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D8" w:rsidRPr="004C3BD8" w:rsidRDefault="004C3BD8" w:rsidP="004C3BD8">
      <w:pPr>
        <w:shd w:val="clear" w:color="auto" w:fill="FFFFFF"/>
        <w:spacing w:line="240" w:lineRule="auto"/>
        <w:rPr>
          <w:rFonts w:ascii="Arial" w:eastAsia="Times New Roman" w:hAnsi="Arial" w:cs="Arial"/>
          <w:b/>
          <w:bCs/>
          <w:color w:val="000000"/>
          <w:sz w:val="17"/>
          <w:szCs w:val="17"/>
        </w:rPr>
      </w:pPr>
      <w:r>
        <w:rPr>
          <w:rFonts w:ascii="Arial" w:eastAsia="Times New Roman" w:hAnsi="Arial" w:cs="Arial"/>
          <w:b/>
          <w:bCs/>
          <w:color w:val="000000"/>
          <w:sz w:val="17"/>
          <w:szCs w:val="17"/>
        </w:rPr>
        <w:t xml:space="preserve">1/ </w:t>
      </w:r>
      <w:r w:rsidRPr="004C3BD8">
        <w:rPr>
          <w:rFonts w:ascii="Arial" w:eastAsia="Times New Roman" w:hAnsi="Arial" w:cs="Arial"/>
          <w:b/>
          <w:bCs/>
          <w:color w:val="000000"/>
          <w:sz w:val="17"/>
          <w:szCs w:val="17"/>
        </w:rPr>
        <w:t>SC01506</w:t>
      </w:r>
    </w:p>
    <w:p w:rsidR="004C3BD8" w:rsidRPr="004C3BD8" w:rsidRDefault="004C3BD8" w:rsidP="004C3BD8">
      <w:pPr>
        <w:shd w:val="clear" w:color="auto" w:fill="FFFFFF"/>
        <w:spacing w:after="0" w:line="240" w:lineRule="auto"/>
        <w:rPr>
          <w:rFonts w:ascii="Arial" w:eastAsia="Times New Roman" w:hAnsi="Arial" w:cs="Arial"/>
          <w:color w:val="000000"/>
          <w:sz w:val="27"/>
          <w:szCs w:val="27"/>
        </w:rPr>
      </w:pPr>
      <w:r w:rsidRPr="004C3BD8">
        <w:rPr>
          <w:rFonts w:ascii="Arial" w:eastAsia="Times New Roman" w:hAnsi="Arial" w:cs="Arial"/>
          <w:color w:val="000000"/>
          <w:sz w:val="27"/>
          <w:szCs w:val="27"/>
        </w:rPr>
        <w:t>Researchers now regard interferon </w:t>
      </w:r>
      <w:r w:rsidRPr="004C3BD8">
        <w:rPr>
          <w:rFonts w:ascii="Arial" w:eastAsia="Times New Roman" w:hAnsi="Arial" w:cs="Arial"/>
          <w:color w:val="000000"/>
          <w:sz w:val="27"/>
          <w:szCs w:val="27"/>
          <w:u w:val="single"/>
        </w:rPr>
        <w:t>as not a single substance, but it is rather a biological family of complex molecules that play</w:t>
      </w:r>
      <w:r w:rsidRPr="004C3BD8">
        <w:rPr>
          <w:rFonts w:ascii="Arial" w:eastAsia="Times New Roman" w:hAnsi="Arial" w:cs="Arial"/>
          <w:color w:val="000000"/>
          <w:sz w:val="27"/>
          <w:szCs w:val="27"/>
        </w:rPr>
        <w:t> an important, though not entirely defined, role in the immune system.</w:t>
      </w:r>
    </w:p>
    <w:tbl>
      <w:tblPr>
        <w:tblW w:w="999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555"/>
      </w:tblGrid>
      <w:tr w:rsidR="004C3BD8" w:rsidRPr="004C3BD8" w:rsidTr="004C3BD8">
        <w:trPr>
          <w:tblCellSpacing w:w="15" w:type="dxa"/>
        </w:trPr>
        <w:tc>
          <w:tcPr>
            <w:tcW w:w="390" w:type="dxa"/>
            <w:tcMar>
              <w:top w:w="30" w:type="dxa"/>
              <w:left w:w="0" w:type="dxa"/>
              <w:bottom w:w="30" w:type="dxa"/>
              <w:right w:w="150" w:type="dxa"/>
            </w:tcMar>
            <w:vAlign w:val="center"/>
            <w:hideMark/>
          </w:tcPr>
          <w:p w:rsidR="004C3BD8" w:rsidRPr="004C3BD8" w:rsidRDefault="004C3BD8" w:rsidP="004C3BD8">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4C3BD8" w:rsidRPr="004C3BD8" w:rsidRDefault="004C3BD8" w:rsidP="004C3BD8">
            <w:pPr>
              <w:spacing w:after="75" w:line="240" w:lineRule="auto"/>
              <w:rPr>
                <w:rFonts w:ascii="Arial" w:eastAsia="Times New Roman" w:hAnsi="Arial" w:cs="Arial"/>
                <w:color w:val="000000"/>
                <w:sz w:val="26"/>
                <w:szCs w:val="26"/>
              </w:rPr>
            </w:pPr>
            <w:r w:rsidRPr="004C3BD8">
              <w:rPr>
                <w:rFonts w:ascii="Arial" w:eastAsia="Times New Roman" w:hAnsi="Arial" w:cs="Arial"/>
                <w:color w:val="000000"/>
                <w:sz w:val="26"/>
                <w:szCs w:val="26"/>
              </w:rPr>
              <w:t>A. as not a single substance, but it is rather a biological family of complex molecules that play</w:t>
            </w:r>
          </w:p>
        </w:tc>
      </w:tr>
      <w:tr w:rsidR="004C3BD8" w:rsidRPr="004C3BD8" w:rsidTr="004C3BD8">
        <w:trPr>
          <w:tblCellSpacing w:w="15" w:type="dxa"/>
        </w:trPr>
        <w:tc>
          <w:tcPr>
            <w:tcW w:w="390" w:type="dxa"/>
            <w:tcMar>
              <w:top w:w="30" w:type="dxa"/>
              <w:left w:w="0" w:type="dxa"/>
              <w:bottom w:w="30" w:type="dxa"/>
              <w:right w:w="150" w:type="dxa"/>
            </w:tcMar>
            <w:vAlign w:val="center"/>
            <w:hideMark/>
          </w:tcPr>
          <w:p w:rsidR="004C3BD8" w:rsidRPr="004C3BD8" w:rsidRDefault="004C3BD8" w:rsidP="004C3BD8">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4C3BD8" w:rsidRPr="004C3BD8" w:rsidRDefault="004C3BD8" w:rsidP="004C3BD8">
            <w:pPr>
              <w:spacing w:after="75" w:line="240" w:lineRule="auto"/>
              <w:rPr>
                <w:rFonts w:ascii="Arial" w:eastAsia="Times New Roman" w:hAnsi="Arial" w:cs="Arial"/>
                <w:color w:val="000000"/>
                <w:sz w:val="26"/>
                <w:szCs w:val="26"/>
              </w:rPr>
            </w:pPr>
            <w:r w:rsidRPr="004C3BD8">
              <w:rPr>
                <w:rFonts w:ascii="Arial" w:eastAsia="Times New Roman" w:hAnsi="Arial" w:cs="Arial"/>
                <w:color w:val="000000"/>
                <w:sz w:val="26"/>
                <w:szCs w:val="26"/>
              </w:rPr>
              <w:t>B. as not a single substance but as a biological family of complex molecules playing</w:t>
            </w:r>
          </w:p>
        </w:tc>
      </w:tr>
      <w:tr w:rsidR="004C3BD8" w:rsidRPr="004C3BD8" w:rsidTr="004C3BD8">
        <w:trPr>
          <w:tblCellSpacing w:w="15" w:type="dxa"/>
        </w:trPr>
        <w:tc>
          <w:tcPr>
            <w:tcW w:w="390" w:type="dxa"/>
            <w:tcMar>
              <w:top w:w="30" w:type="dxa"/>
              <w:left w:w="0" w:type="dxa"/>
              <w:bottom w:w="30" w:type="dxa"/>
              <w:right w:w="150" w:type="dxa"/>
            </w:tcMar>
            <w:vAlign w:val="center"/>
            <w:hideMark/>
          </w:tcPr>
          <w:p w:rsidR="004C3BD8" w:rsidRPr="004C3BD8" w:rsidRDefault="004C3BD8" w:rsidP="004C3BD8">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4C3BD8" w:rsidRPr="004C3BD8" w:rsidRDefault="004C3BD8" w:rsidP="004C3BD8">
            <w:pPr>
              <w:spacing w:after="75" w:line="240" w:lineRule="auto"/>
              <w:rPr>
                <w:rFonts w:ascii="Arial" w:eastAsia="Times New Roman" w:hAnsi="Arial" w:cs="Arial"/>
                <w:color w:val="000000"/>
                <w:sz w:val="26"/>
                <w:szCs w:val="26"/>
              </w:rPr>
            </w:pPr>
            <w:r w:rsidRPr="004C3BD8">
              <w:rPr>
                <w:rFonts w:ascii="Arial" w:eastAsia="Times New Roman" w:hAnsi="Arial" w:cs="Arial"/>
                <w:b/>
                <w:color w:val="FF0000"/>
                <w:sz w:val="26"/>
                <w:szCs w:val="26"/>
                <w:u w:val="single"/>
              </w:rPr>
              <w:t>C</w:t>
            </w:r>
            <w:r w:rsidRPr="004C3BD8">
              <w:rPr>
                <w:rFonts w:ascii="Arial" w:eastAsia="Times New Roman" w:hAnsi="Arial" w:cs="Arial"/>
                <w:color w:val="000000"/>
                <w:sz w:val="26"/>
                <w:szCs w:val="26"/>
              </w:rPr>
              <w:t xml:space="preserve">. </w:t>
            </w:r>
            <w:r w:rsidRPr="004C3BD8">
              <w:rPr>
                <w:rFonts w:ascii="Arial" w:eastAsia="Times New Roman" w:hAnsi="Arial" w:cs="Arial"/>
                <w:color w:val="000000"/>
                <w:sz w:val="26"/>
                <w:szCs w:val="26"/>
                <w:highlight w:val="cyan"/>
              </w:rPr>
              <w:t xml:space="preserve">not as a </w:t>
            </w:r>
            <w:r w:rsidRPr="004C3BD8">
              <w:rPr>
                <w:rFonts w:ascii="Arial" w:eastAsia="Times New Roman" w:hAnsi="Arial" w:cs="Arial"/>
                <w:color w:val="000000"/>
                <w:sz w:val="26"/>
                <w:szCs w:val="26"/>
              </w:rPr>
              <w:t xml:space="preserve">single substance </w:t>
            </w:r>
            <w:r w:rsidRPr="004C3BD8">
              <w:rPr>
                <w:rFonts w:ascii="Arial" w:eastAsia="Times New Roman" w:hAnsi="Arial" w:cs="Arial"/>
                <w:color w:val="000000"/>
                <w:sz w:val="26"/>
                <w:szCs w:val="26"/>
                <w:highlight w:val="cyan"/>
              </w:rPr>
              <w:t xml:space="preserve">but as a </w:t>
            </w:r>
            <w:r w:rsidRPr="004C3BD8">
              <w:rPr>
                <w:rFonts w:ascii="Arial" w:eastAsia="Times New Roman" w:hAnsi="Arial" w:cs="Arial"/>
                <w:color w:val="000000"/>
                <w:sz w:val="26"/>
                <w:szCs w:val="26"/>
              </w:rPr>
              <w:t>biological family of complex molecules that play</w:t>
            </w:r>
          </w:p>
        </w:tc>
      </w:tr>
      <w:tr w:rsidR="004C3BD8" w:rsidRPr="004C3BD8" w:rsidTr="004C3BD8">
        <w:trPr>
          <w:tblCellSpacing w:w="15" w:type="dxa"/>
        </w:trPr>
        <w:tc>
          <w:tcPr>
            <w:tcW w:w="390" w:type="dxa"/>
            <w:tcMar>
              <w:top w:w="30" w:type="dxa"/>
              <w:left w:w="0" w:type="dxa"/>
              <w:bottom w:w="30" w:type="dxa"/>
              <w:right w:w="150" w:type="dxa"/>
            </w:tcMar>
            <w:vAlign w:val="center"/>
            <w:hideMark/>
          </w:tcPr>
          <w:p w:rsidR="004C3BD8" w:rsidRPr="004C3BD8" w:rsidRDefault="004C3BD8" w:rsidP="004C3BD8">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4C3BD8" w:rsidRPr="004C3BD8" w:rsidRDefault="004C3BD8" w:rsidP="004C3BD8">
            <w:pPr>
              <w:spacing w:after="75" w:line="240" w:lineRule="auto"/>
              <w:rPr>
                <w:rFonts w:ascii="Arial" w:eastAsia="Times New Roman" w:hAnsi="Arial" w:cs="Arial"/>
                <w:color w:val="000000"/>
                <w:sz w:val="26"/>
                <w:szCs w:val="26"/>
              </w:rPr>
            </w:pPr>
            <w:r w:rsidRPr="004C3BD8">
              <w:rPr>
                <w:rFonts w:ascii="Arial" w:eastAsia="Times New Roman" w:hAnsi="Arial" w:cs="Arial"/>
                <w:color w:val="000000"/>
                <w:sz w:val="26"/>
                <w:szCs w:val="26"/>
              </w:rPr>
              <w:t>D. not to be a single substance but rather a biological family of complex molecules playing</w:t>
            </w:r>
          </w:p>
        </w:tc>
      </w:tr>
      <w:tr w:rsidR="004C3BD8" w:rsidRPr="004C3BD8" w:rsidTr="004C3BD8">
        <w:trPr>
          <w:tblCellSpacing w:w="15" w:type="dxa"/>
        </w:trPr>
        <w:tc>
          <w:tcPr>
            <w:tcW w:w="390" w:type="dxa"/>
            <w:tcMar>
              <w:top w:w="30" w:type="dxa"/>
              <w:left w:w="0" w:type="dxa"/>
              <w:bottom w:w="30" w:type="dxa"/>
              <w:right w:w="150" w:type="dxa"/>
            </w:tcMar>
            <w:vAlign w:val="center"/>
            <w:hideMark/>
          </w:tcPr>
          <w:p w:rsidR="004C3BD8" w:rsidRPr="004C3BD8" w:rsidRDefault="004C3BD8" w:rsidP="004C3BD8">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4C3BD8" w:rsidRPr="004C3BD8" w:rsidRDefault="004C3BD8" w:rsidP="004C3BD8">
            <w:pPr>
              <w:spacing w:after="75" w:line="240" w:lineRule="auto"/>
              <w:rPr>
                <w:rFonts w:ascii="Arial" w:eastAsia="Times New Roman" w:hAnsi="Arial" w:cs="Arial"/>
                <w:color w:val="000000"/>
                <w:sz w:val="26"/>
                <w:szCs w:val="26"/>
              </w:rPr>
            </w:pPr>
            <w:r w:rsidRPr="004C3BD8">
              <w:rPr>
                <w:rFonts w:ascii="Arial" w:eastAsia="Times New Roman" w:hAnsi="Arial" w:cs="Arial"/>
                <w:color w:val="000000"/>
                <w:sz w:val="26"/>
                <w:szCs w:val="26"/>
              </w:rPr>
              <w:t>E. not as a single substance but instead as being a biological family of complex molecules that play</w:t>
            </w:r>
          </w:p>
        </w:tc>
      </w:tr>
    </w:tbl>
    <w:p w:rsidR="004C3BD8" w:rsidRPr="004C3BD8" w:rsidRDefault="004C3BD8" w:rsidP="004C3BD8">
      <w:pPr>
        <w:shd w:val="clear" w:color="auto" w:fill="F8FAF6"/>
        <w:spacing w:before="100" w:beforeAutospacing="1" w:after="100" w:afterAutospacing="1" w:line="240" w:lineRule="auto"/>
        <w:rPr>
          <w:rFonts w:ascii="Arial" w:eastAsia="Times New Roman" w:hAnsi="Arial" w:cs="Arial"/>
          <w:color w:val="000000"/>
          <w:sz w:val="27"/>
          <w:szCs w:val="27"/>
        </w:rPr>
      </w:pPr>
      <w:r w:rsidRPr="004C3BD8">
        <w:rPr>
          <w:rFonts w:ascii="source_sans_probold" w:eastAsia="Times New Roman" w:hAnsi="source_sans_probold" w:cs="Arial"/>
          <w:b/>
          <w:bCs/>
          <w:color w:val="000000"/>
          <w:sz w:val="27"/>
          <w:szCs w:val="27"/>
        </w:rPr>
        <w:t>Parallelism; Rhetorical construction</w:t>
      </w:r>
    </w:p>
    <w:p w:rsidR="004C3BD8" w:rsidRPr="004C3BD8" w:rsidRDefault="004C3BD8" w:rsidP="004C3BD8">
      <w:pPr>
        <w:shd w:val="clear" w:color="auto" w:fill="F8FAF6"/>
        <w:spacing w:before="100" w:beforeAutospacing="1" w:after="100" w:afterAutospacing="1" w:line="240" w:lineRule="auto"/>
        <w:rPr>
          <w:rFonts w:ascii="Arial" w:eastAsia="Times New Roman" w:hAnsi="Arial" w:cs="Arial"/>
          <w:color w:val="000000"/>
          <w:sz w:val="27"/>
          <w:szCs w:val="27"/>
        </w:rPr>
      </w:pPr>
      <w:r w:rsidRPr="004C3BD8">
        <w:rPr>
          <w:rFonts w:ascii="Arial" w:eastAsia="Times New Roman" w:hAnsi="Arial" w:cs="Arial"/>
          <w:color w:val="000000"/>
          <w:sz w:val="27"/>
          <w:szCs w:val="27"/>
        </w:rPr>
        <w:t>This sentence draws a contrast between how interferon is and is not regarded by researchers. However, the two parts of the contrast are not expressed in parallel form since the first is a prepositional phrase (</w:t>
      </w:r>
      <w:r w:rsidRPr="004C3BD8">
        <w:rPr>
          <w:rFonts w:ascii="Arial" w:eastAsia="Times New Roman" w:hAnsi="Arial" w:cs="Arial"/>
          <w:i/>
          <w:iCs/>
          <w:color w:val="000000"/>
          <w:sz w:val="27"/>
          <w:szCs w:val="27"/>
        </w:rPr>
        <w:t>as not a single substance</w:t>
      </w:r>
      <w:r w:rsidRPr="004C3BD8">
        <w:rPr>
          <w:rFonts w:ascii="Arial" w:eastAsia="Times New Roman" w:hAnsi="Arial" w:cs="Arial"/>
          <w:color w:val="000000"/>
          <w:sz w:val="27"/>
          <w:szCs w:val="27"/>
        </w:rPr>
        <w:t>), and the second is a clause (</w:t>
      </w:r>
      <w:r w:rsidRPr="004C3BD8">
        <w:rPr>
          <w:rFonts w:ascii="Arial" w:eastAsia="Times New Roman" w:hAnsi="Arial" w:cs="Arial"/>
          <w:i/>
          <w:iCs/>
          <w:color w:val="000000"/>
          <w:sz w:val="27"/>
          <w:szCs w:val="27"/>
        </w:rPr>
        <w:t>it is rather a biological family</w:t>
      </w:r>
      <w:r w:rsidRPr="004C3BD8">
        <w:rPr>
          <w:rFonts w:ascii="Arial" w:eastAsia="Times New Roman" w:hAnsi="Arial" w:cs="Arial"/>
          <w:color w:val="000000"/>
          <w:sz w:val="27"/>
          <w:szCs w:val="27"/>
        </w:rPr>
        <w:t xml:space="preserve">). Furthermore, the </w:t>
      </w:r>
      <w:proofErr w:type="gramStart"/>
      <w:r w:rsidRPr="004C3BD8">
        <w:rPr>
          <w:rFonts w:ascii="Arial" w:eastAsia="Times New Roman" w:hAnsi="Arial" w:cs="Arial"/>
          <w:color w:val="000000"/>
          <w:sz w:val="27"/>
          <w:szCs w:val="27"/>
        </w:rPr>
        <w:t>wording </w:t>
      </w:r>
      <w:r w:rsidRPr="004C3BD8">
        <w:rPr>
          <w:rFonts w:ascii="Arial" w:eastAsia="Times New Roman" w:hAnsi="Arial" w:cs="Arial"/>
          <w:i/>
          <w:iCs/>
          <w:color w:val="000000"/>
          <w:sz w:val="27"/>
          <w:szCs w:val="27"/>
        </w:rPr>
        <w:t>regard</w:t>
      </w:r>
      <w:proofErr w:type="gramEnd"/>
      <w:r w:rsidRPr="004C3BD8">
        <w:rPr>
          <w:rFonts w:ascii="Arial" w:eastAsia="Times New Roman" w:hAnsi="Arial" w:cs="Arial"/>
          <w:i/>
          <w:iCs/>
          <w:color w:val="000000"/>
          <w:sz w:val="27"/>
          <w:szCs w:val="27"/>
        </w:rPr>
        <w:t xml:space="preserve"> interferon as not</w:t>
      </w:r>
      <w:r w:rsidRPr="004C3BD8">
        <w:rPr>
          <w:rFonts w:ascii="Arial" w:eastAsia="Times New Roman" w:hAnsi="Arial" w:cs="Arial"/>
          <w:color w:val="000000"/>
          <w:sz w:val="27"/>
          <w:szCs w:val="27"/>
        </w:rPr>
        <w:t> is awkward and confusing. For clarity and proper parallelism, the contrast should be constructed using the expression </w:t>
      </w:r>
      <w:r w:rsidRPr="004C3BD8">
        <w:rPr>
          <w:rFonts w:ascii="Arial" w:eastAsia="Times New Roman" w:hAnsi="Arial" w:cs="Arial"/>
          <w:i/>
          <w:iCs/>
          <w:color w:val="000000"/>
          <w:sz w:val="27"/>
          <w:szCs w:val="27"/>
          <w:highlight w:val="cyan"/>
        </w:rPr>
        <w:t>not as X but as Y</w:t>
      </w:r>
      <w:r w:rsidRPr="004C3BD8">
        <w:rPr>
          <w:rFonts w:ascii="Arial" w:eastAsia="Times New Roman" w:hAnsi="Arial" w:cs="Arial"/>
          <w:color w:val="000000"/>
          <w:sz w:val="27"/>
          <w:szCs w:val="27"/>
          <w:highlight w:val="cyan"/>
        </w:rPr>
        <w:t>,</w:t>
      </w:r>
      <w:r w:rsidRPr="004C3BD8">
        <w:rPr>
          <w:rFonts w:ascii="Arial" w:eastAsia="Times New Roman" w:hAnsi="Arial" w:cs="Arial"/>
          <w:color w:val="000000"/>
          <w:sz w:val="27"/>
          <w:szCs w:val="27"/>
        </w:rPr>
        <w:t xml:space="preserve"> where </w:t>
      </w:r>
      <w:r w:rsidRPr="004C3BD8">
        <w:rPr>
          <w:rFonts w:ascii="Arial" w:eastAsia="Times New Roman" w:hAnsi="Arial" w:cs="Arial"/>
          <w:i/>
          <w:iCs/>
          <w:color w:val="000000"/>
          <w:sz w:val="27"/>
          <w:szCs w:val="27"/>
        </w:rPr>
        <w:t>X</w:t>
      </w:r>
      <w:r w:rsidRPr="004C3BD8">
        <w:rPr>
          <w:rFonts w:ascii="Arial" w:eastAsia="Times New Roman" w:hAnsi="Arial" w:cs="Arial"/>
          <w:color w:val="000000"/>
          <w:sz w:val="27"/>
          <w:szCs w:val="27"/>
        </w:rPr>
        <w:t> and </w:t>
      </w:r>
      <w:r w:rsidRPr="004C3BD8">
        <w:rPr>
          <w:rFonts w:ascii="Arial" w:eastAsia="Times New Roman" w:hAnsi="Arial" w:cs="Arial"/>
          <w:i/>
          <w:iCs/>
          <w:color w:val="000000"/>
          <w:sz w:val="27"/>
          <w:szCs w:val="27"/>
        </w:rPr>
        <w:t>Y</w:t>
      </w:r>
      <w:r w:rsidRPr="004C3BD8">
        <w:rPr>
          <w:rFonts w:ascii="Arial" w:eastAsia="Times New Roman" w:hAnsi="Arial" w:cs="Arial"/>
          <w:color w:val="000000"/>
          <w:sz w:val="27"/>
          <w:szCs w:val="27"/>
        </w:rPr>
        <w:t> are both noun phrases.</w:t>
      </w:r>
    </w:p>
    <w:p w:rsidR="004C3BD8" w:rsidRPr="004C3BD8" w:rsidRDefault="004C3BD8" w:rsidP="004C3BD8">
      <w:pPr>
        <w:shd w:val="clear" w:color="auto" w:fill="F8FAF6"/>
        <w:spacing w:before="100" w:beforeAutospacing="1" w:after="100" w:afterAutospacing="1" w:line="240" w:lineRule="auto"/>
        <w:rPr>
          <w:rFonts w:ascii="Arial" w:eastAsia="Times New Roman" w:hAnsi="Arial" w:cs="Arial"/>
          <w:color w:val="000000"/>
          <w:sz w:val="27"/>
          <w:szCs w:val="27"/>
        </w:rPr>
      </w:pPr>
      <w:r w:rsidRPr="004C3BD8">
        <w:rPr>
          <w:rFonts w:ascii="source_sans_probold" w:eastAsia="Times New Roman" w:hAnsi="source_sans_probold" w:cs="Arial"/>
          <w:b/>
          <w:bCs/>
          <w:color w:val="000000"/>
          <w:sz w:val="27"/>
          <w:szCs w:val="27"/>
        </w:rPr>
        <w:t>Correct</w:t>
      </w:r>
      <w:r w:rsidRPr="004C3BD8">
        <w:rPr>
          <w:rFonts w:ascii="Arial" w:eastAsia="Times New Roman" w:hAnsi="Arial" w:cs="Arial"/>
          <w:color w:val="000000"/>
          <w:sz w:val="27"/>
          <w:szCs w:val="27"/>
        </w:rPr>
        <w:t>. The contrast is expressed using the parallel structure </w:t>
      </w:r>
      <w:r w:rsidRPr="004C3BD8">
        <w:rPr>
          <w:rFonts w:ascii="Arial" w:eastAsia="Times New Roman" w:hAnsi="Arial" w:cs="Arial"/>
          <w:i/>
          <w:iCs/>
          <w:color w:val="000000"/>
          <w:sz w:val="27"/>
          <w:szCs w:val="27"/>
        </w:rPr>
        <w:t>not as a single substance but as a biological family.</w:t>
      </w:r>
    </w:p>
    <w:p w:rsidR="00261D84" w:rsidRDefault="00261D84"/>
    <w:p w:rsidR="00D95C2C" w:rsidRPr="00D95C2C" w:rsidRDefault="00D95C2C" w:rsidP="00D95C2C">
      <w:pPr>
        <w:shd w:val="clear" w:color="auto" w:fill="FFFFFF"/>
        <w:rPr>
          <w:rFonts w:ascii="Arial" w:eastAsia="Times New Roman" w:hAnsi="Arial" w:cs="Arial"/>
          <w:b/>
          <w:bCs/>
          <w:color w:val="000000"/>
          <w:sz w:val="17"/>
          <w:szCs w:val="17"/>
        </w:rPr>
      </w:pPr>
      <w:r>
        <w:t xml:space="preserve">2/ </w:t>
      </w:r>
      <w:r w:rsidRPr="00D95C2C">
        <w:rPr>
          <w:rFonts w:ascii="Arial" w:eastAsia="Times New Roman" w:hAnsi="Arial" w:cs="Arial"/>
          <w:b/>
          <w:bCs/>
          <w:color w:val="000000"/>
          <w:sz w:val="17"/>
          <w:szCs w:val="17"/>
        </w:rPr>
        <w:t>SC08083</w:t>
      </w:r>
    </w:p>
    <w:p w:rsidR="00D95C2C" w:rsidRPr="00D95C2C" w:rsidRDefault="00D95C2C" w:rsidP="00D95C2C">
      <w:pPr>
        <w:shd w:val="clear" w:color="auto" w:fill="FFFFFF"/>
        <w:spacing w:after="0" w:line="240" w:lineRule="auto"/>
        <w:rPr>
          <w:rFonts w:ascii="Arial" w:eastAsia="Times New Roman" w:hAnsi="Arial" w:cs="Arial"/>
          <w:color w:val="000000"/>
          <w:sz w:val="27"/>
          <w:szCs w:val="27"/>
        </w:rPr>
      </w:pPr>
      <w:r w:rsidRPr="00D95C2C">
        <w:rPr>
          <w:rFonts w:ascii="Arial" w:eastAsia="Times New Roman" w:hAnsi="Arial" w:cs="Arial"/>
          <w:color w:val="000000"/>
          <w:sz w:val="27"/>
          <w:szCs w:val="27"/>
        </w:rPr>
        <w:t xml:space="preserve">Positing an enormous volcanic explosion at the end of the Permian period would explain the presence </w:t>
      </w:r>
      <w:r w:rsidRPr="00D95C2C">
        <w:rPr>
          <w:rFonts w:ascii="Arial" w:eastAsia="Times New Roman" w:hAnsi="Arial" w:cs="Arial"/>
          <w:color w:val="000000"/>
          <w:sz w:val="27"/>
          <w:szCs w:val="27"/>
          <w:highlight w:val="cyan"/>
        </w:rPr>
        <w:t>of a</w:t>
      </w:r>
      <w:r w:rsidRPr="00D95C2C">
        <w:rPr>
          <w:rFonts w:ascii="Arial" w:eastAsia="Times New Roman" w:hAnsi="Arial" w:cs="Arial"/>
          <w:color w:val="000000"/>
          <w:sz w:val="27"/>
          <w:szCs w:val="27"/>
        </w:rPr>
        <w:t xml:space="preserve"> buried </w:t>
      </w:r>
      <w:r w:rsidRPr="00D95C2C">
        <w:rPr>
          <w:rFonts w:ascii="Arial" w:eastAsia="Times New Roman" w:hAnsi="Arial" w:cs="Arial"/>
          <w:i/>
          <w:iCs/>
          <w:color w:val="000000"/>
          <w:sz w:val="27"/>
          <w:szCs w:val="27"/>
        </w:rPr>
        <w:t>crater</w:t>
      </w:r>
      <w:r w:rsidRPr="00D95C2C">
        <w:rPr>
          <w:rFonts w:ascii="Arial" w:eastAsia="Times New Roman" w:hAnsi="Arial" w:cs="Arial"/>
          <w:color w:val="000000"/>
          <w:sz w:val="27"/>
          <w:szCs w:val="27"/>
        </w:rPr>
        <w:t>, </w:t>
      </w:r>
      <w:r w:rsidRPr="00D95C2C">
        <w:rPr>
          <w:rFonts w:ascii="Arial" w:eastAsia="Times New Roman" w:hAnsi="Arial" w:cs="Arial"/>
          <w:color w:val="000000"/>
          <w:sz w:val="27"/>
          <w:szCs w:val="27"/>
          <w:u w:val="single"/>
        </w:rPr>
        <w:t>account for the presence of the element iridium (originating deep within the earth), and the presence of quartz having been</w:t>
      </w:r>
      <w:r w:rsidRPr="00D95C2C">
        <w:rPr>
          <w:rFonts w:ascii="Arial" w:eastAsia="Times New Roman" w:hAnsi="Arial" w:cs="Arial"/>
          <w:color w:val="000000"/>
          <w:sz w:val="27"/>
          <w:szCs w:val="27"/>
        </w:rPr>
        <w:t> shattered by high-impact shock waves.</w:t>
      </w:r>
    </w:p>
    <w:tbl>
      <w:tblPr>
        <w:tblW w:w="9990" w:type="dxa"/>
        <w:tblCellSpacing w:w="15" w:type="dxa"/>
        <w:tblInd w:w="-690" w:type="dxa"/>
        <w:tblCellMar>
          <w:top w:w="15" w:type="dxa"/>
          <w:left w:w="15" w:type="dxa"/>
          <w:bottom w:w="15" w:type="dxa"/>
          <w:right w:w="15" w:type="dxa"/>
        </w:tblCellMar>
        <w:tblLook w:val="04A0" w:firstRow="1" w:lastRow="0" w:firstColumn="1" w:lastColumn="0" w:noHBand="0" w:noVBand="1"/>
      </w:tblPr>
      <w:tblGrid>
        <w:gridCol w:w="435"/>
        <w:gridCol w:w="9555"/>
      </w:tblGrid>
      <w:tr w:rsidR="00D95C2C" w:rsidRPr="00D95C2C" w:rsidTr="00D95C2C">
        <w:trPr>
          <w:tblCellSpacing w:w="15" w:type="dxa"/>
        </w:trPr>
        <w:tc>
          <w:tcPr>
            <w:tcW w:w="390" w:type="dxa"/>
            <w:tcMar>
              <w:top w:w="30" w:type="dxa"/>
              <w:left w:w="0" w:type="dxa"/>
              <w:bottom w:w="30" w:type="dxa"/>
              <w:right w:w="150" w:type="dxa"/>
            </w:tcMar>
            <w:vAlign w:val="center"/>
            <w:hideMark/>
          </w:tcPr>
          <w:p w:rsidR="00D95C2C" w:rsidRPr="00D95C2C" w:rsidRDefault="00D95C2C" w:rsidP="00D95C2C">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D95C2C" w:rsidRPr="00D95C2C" w:rsidRDefault="00D95C2C" w:rsidP="00D95C2C">
            <w:pPr>
              <w:spacing w:after="75" w:line="240" w:lineRule="auto"/>
              <w:rPr>
                <w:rFonts w:ascii="Arial" w:eastAsia="Times New Roman" w:hAnsi="Arial" w:cs="Arial"/>
                <w:color w:val="000000"/>
                <w:sz w:val="26"/>
                <w:szCs w:val="26"/>
              </w:rPr>
            </w:pPr>
            <w:r w:rsidRPr="00D95C2C">
              <w:rPr>
                <w:rFonts w:ascii="Arial" w:eastAsia="Times New Roman" w:hAnsi="Arial" w:cs="Arial"/>
                <w:color w:val="000000"/>
                <w:sz w:val="26"/>
                <w:szCs w:val="26"/>
              </w:rPr>
              <w:t>A. account for the presence of the element iridium (originating deep within the earth), and the presence of quartz having been</w:t>
            </w:r>
          </w:p>
        </w:tc>
      </w:tr>
      <w:tr w:rsidR="00D95C2C" w:rsidRPr="00D95C2C" w:rsidTr="00D95C2C">
        <w:trPr>
          <w:tblCellSpacing w:w="15" w:type="dxa"/>
        </w:trPr>
        <w:tc>
          <w:tcPr>
            <w:tcW w:w="390" w:type="dxa"/>
            <w:tcMar>
              <w:top w:w="30" w:type="dxa"/>
              <w:left w:w="0" w:type="dxa"/>
              <w:bottom w:w="30" w:type="dxa"/>
              <w:right w:w="150" w:type="dxa"/>
            </w:tcMar>
            <w:vAlign w:val="center"/>
            <w:hideMark/>
          </w:tcPr>
          <w:p w:rsidR="00D95C2C" w:rsidRPr="00D95C2C" w:rsidRDefault="00D95C2C" w:rsidP="00D95C2C">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D95C2C" w:rsidRPr="00D95C2C" w:rsidRDefault="00D95C2C" w:rsidP="00D95C2C">
            <w:pPr>
              <w:spacing w:after="75" w:line="240" w:lineRule="auto"/>
              <w:rPr>
                <w:rFonts w:ascii="Arial" w:eastAsia="Times New Roman" w:hAnsi="Arial" w:cs="Arial"/>
                <w:color w:val="000000"/>
                <w:sz w:val="26"/>
                <w:szCs w:val="26"/>
              </w:rPr>
            </w:pPr>
            <w:r w:rsidRPr="00D95C2C">
              <w:rPr>
                <w:rFonts w:ascii="Arial" w:eastAsia="Times New Roman" w:hAnsi="Arial" w:cs="Arial"/>
                <w:b/>
                <w:color w:val="FF0000"/>
                <w:sz w:val="26"/>
                <w:szCs w:val="26"/>
                <w:u w:val="single"/>
              </w:rPr>
              <w:t>B</w:t>
            </w:r>
            <w:r w:rsidRPr="00D95C2C">
              <w:rPr>
                <w:rFonts w:ascii="Arial" w:eastAsia="Times New Roman" w:hAnsi="Arial" w:cs="Arial"/>
                <w:color w:val="000000"/>
                <w:sz w:val="26"/>
                <w:szCs w:val="26"/>
              </w:rPr>
              <w:t xml:space="preserve">. </w:t>
            </w:r>
            <w:r w:rsidRPr="00D95C2C">
              <w:rPr>
                <w:rFonts w:ascii="Arial" w:eastAsia="Times New Roman" w:hAnsi="Arial" w:cs="Arial"/>
                <w:color w:val="000000"/>
                <w:sz w:val="26"/>
                <w:szCs w:val="26"/>
                <w:highlight w:val="cyan"/>
              </w:rPr>
              <w:t xml:space="preserve">of the </w:t>
            </w:r>
            <w:r w:rsidRPr="00D95C2C">
              <w:rPr>
                <w:rFonts w:ascii="Arial" w:eastAsia="Times New Roman" w:hAnsi="Arial" w:cs="Arial"/>
                <w:color w:val="000000"/>
                <w:sz w:val="26"/>
                <w:szCs w:val="26"/>
              </w:rPr>
              <w:t>element iridium (originating deep within the earth)</w:t>
            </w:r>
            <w:r w:rsidRPr="00D95C2C">
              <w:rPr>
                <w:rFonts w:ascii="Arial" w:eastAsia="Times New Roman" w:hAnsi="Arial" w:cs="Arial"/>
                <w:color w:val="000000"/>
                <w:sz w:val="26"/>
                <w:szCs w:val="26"/>
                <w:highlight w:val="cyan"/>
              </w:rPr>
              <w:t xml:space="preserve">, and of </w:t>
            </w:r>
            <w:r w:rsidRPr="00D95C2C">
              <w:rPr>
                <w:rFonts w:ascii="Arial" w:eastAsia="Times New Roman" w:hAnsi="Arial" w:cs="Arial"/>
                <w:color w:val="000000"/>
                <w:sz w:val="26"/>
                <w:szCs w:val="26"/>
              </w:rPr>
              <w:t>quartz</w:t>
            </w:r>
          </w:p>
        </w:tc>
      </w:tr>
      <w:tr w:rsidR="00D95C2C" w:rsidRPr="00D95C2C" w:rsidTr="00D95C2C">
        <w:trPr>
          <w:tblCellSpacing w:w="15" w:type="dxa"/>
        </w:trPr>
        <w:tc>
          <w:tcPr>
            <w:tcW w:w="390" w:type="dxa"/>
            <w:tcMar>
              <w:top w:w="30" w:type="dxa"/>
              <w:left w:w="0" w:type="dxa"/>
              <w:bottom w:w="30" w:type="dxa"/>
              <w:right w:w="150" w:type="dxa"/>
            </w:tcMar>
            <w:vAlign w:val="center"/>
            <w:hideMark/>
          </w:tcPr>
          <w:p w:rsidR="00D95C2C" w:rsidRPr="00D95C2C" w:rsidRDefault="00D95C2C" w:rsidP="00D95C2C">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D95C2C" w:rsidRPr="00D95C2C" w:rsidRDefault="00D95C2C" w:rsidP="00D95C2C">
            <w:pPr>
              <w:spacing w:after="75" w:line="240" w:lineRule="auto"/>
              <w:rPr>
                <w:rFonts w:ascii="Arial" w:eastAsia="Times New Roman" w:hAnsi="Arial" w:cs="Arial"/>
                <w:color w:val="000000"/>
                <w:sz w:val="26"/>
                <w:szCs w:val="26"/>
              </w:rPr>
            </w:pPr>
            <w:r w:rsidRPr="00D95C2C">
              <w:rPr>
                <w:rFonts w:ascii="Arial" w:eastAsia="Times New Roman" w:hAnsi="Arial" w:cs="Arial"/>
                <w:color w:val="000000"/>
                <w:sz w:val="26"/>
                <w:szCs w:val="26"/>
              </w:rPr>
              <w:t>C. the element iridium (originating deep within the earth), and explain the presence of quartz having been</w:t>
            </w:r>
          </w:p>
        </w:tc>
      </w:tr>
      <w:tr w:rsidR="00D95C2C" w:rsidRPr="00D95C2C" w:rsidTr="00D95C2C">
        <w:trPr>
          <w:tblCellSpacing w:w="15" w:type="dxa"/>
        </w:trPr>
        <w:tc>
          <w:tcPr>
            <w:tcW w:w="390" w:type="dxa"/>
            <w:tcMar>
              <w:top w:w="30" w:type="dxa"/>
              <w:left w:w="0" w:type="dxa"/>
              <w:bottom w:w="30" w:type="dxa"/>
              <w:right w:w="150" w:type="dxa"/>
            </w:tcMar>
            <w:vAlign w:val="center"/>
            <w:hideMark/>
          </w:tcPr>
          <w:p w:rsidR="00D95C2C" w:rsidRPr="00D95C2C" w:rsidRDefault="00D95C2C" w:rsidP="00D95C2C">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D95C2C" w:rsidRPr="00D95C2C" w:rsidRDefault="00D95C2C" w:rsidP="00D95C2C">
            <w:pPr>
              <w:spacing w:after="75" w:line="240" w:lineRule="auto"/>
              <w:rPr>
                <w:rFonts w:ascii="Arial" w:eastAsia="Times New Roman" w:hAnsi="Arial" w:cs="Arial"/>
                <w:color w:val="000000"/>
                <w:sz w:val="26"/>
                <w:szCs w:val="26"/>
              </w:rPr>
            </w:pPr>
            <w:r w:rsidRPr="00D95C2C">
              <w:rPr>
                <w:rFonts w:ascii="Arial" w:eastAsia="Times New Roman" w:hAnsi="Arial" w:cs="Arial"/>
                <w:color w:val="000000"/>
                <w:sz w:val="26"/>
                <w:szCs w:val="26"/>
              </w:rPr>
              <w:t>D. the presence of the element iridium (originating deep within the earth), and explain the presence of quartz</w:t>
            </w:r>
          </w:p>
        </w:tc>
      </w:tr>
      <w:tr w:rsidR="00D95C2C" w:rsidRPr="00D95C2C" w:rsidTr="00D95C2C">
        <w:trPr>
          <w:tblCellSpacing w:w="15" w:type="dxa"/>
        </w:trPr>
        <w:tc>
          <w:tcPr>
            <w:tcW w:w="390" w:type="dxa"/>
            <w:tcMar>
              <w:top w:w="30" w:type="dxa"/>
              <w:left w:w="0" w:type="dxa"/>
              <w:bottom w:w="30" w:type="dxa"/>
              <w:right w:w="150" w:type="dxa"/>
            </w:tcMar>
            <w:vAlign w:val="center"/>
            <w:hideMark/>
          </w:tcPr>
          <w:p w:rsidR="00D95C2C" w:rsidRPr="00D95C2C" w:rsidRDefault="00D95C2C" w:rsidP="00D95C2C">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D95C2C" w:rsidRPr="00D95C2C" w:rsidRDefault="00D95C2C" w:rsidP="00D95C2C">
            <w:pPr>
              <w:spacing w:after="75" w:line="240" w:lineRule="auto"/>
              <w:rPr>
                <w:rFonts w:ascii="Arial" w:eastAsia="Times New Roman" w:hAnsi="Arial" w:cs="Arial"/>
                <w:color w:val="000000"/>
                <w:sz w:val="26"/>
                <w:szCs w:val="26"/>
              </w:rPr>
            </w:pPr>
            <w:r w:rsidRPr="00D95C2C">
              <w:rPr>
                <w:rFonts w:ascii="Arial" w:eastAsia="Times New Roman" w:hAnsi="Arial" w:cs="Arial"/>
                <w:color w:val="000000"/>
                <w:sz w:val="26"/>
                <w:szCs w:val="26"/>
              </w:rPr>
              <w:t>E. explain the element iridium (originating deep within the earth), and the presence of quartz</w:t>
            </w:r>
          </w:p>
        </w:tc>
      </w:tr>
    </w:tbl>
    <w:p w:rsidR="00D95C2C" w:rsidRPr="00D95C2C" w:rsidRDefault="00D95C2C" w:rsidP="00D95C2C">
      <w:pPr>
        <w:shd w:val="clear" w:color="auto" w:fill="F8FAF6"/>
        <w:spacing w:before="100" w:beforeAutospacing="1" w:after="100" w:afterAutospacing="1" w:line="240" w:lineRule="auto"/>
        <w:rPr>
          <w:rFonts w:ascii="Arial" w:eastAsia="Times New Roman" w:hAnsi="Arial" w:cs="Arial"/>
          <w:color w:val="000000"/>
          <w:sz w:val="27"/>
          <w:szCs w:val="27"/>
        </w:rPr>
      </w:pPr>
      <w:r w:rsidRPr="00D95C2C">
        <w:rPr>
          <w:rFonts w:ascii="source_sans_probold" w:eastAsia="Times New Roman" w:hAnsi="source_sans_probold" w:cs="Arial"/>
          <w:b/>
          <w:bCs/>
          <w:color w:val="000000"/>
          <w:sz w:val="27"/>
          <w:szCs w:val="27"/>
        </w:rPr>
        <w:t>Parallelism; Rhetorical construction</w:t>
      </w:r>
    </w:p>
    <w:p w:rsidR="00D95C2C" w:rsidRPr="00D95C2C" w:rsidRDefault="00D95C2C" w:rsidP="00D95C2C">
      <w:pPr>
        <w:shd w:val="clear" w:color="auto" w:fill="F8FAF6"/>
        <w:spacing w:before="100" w:beforeAutospacing="1" w:after="100" w:afterAutospacing="1" w:line="240" w:lineRule="auto"/>
        <w:rPr>
          <w:rFonts w:ascii="Arial" w:eastAsia="Times New Roman" w:hAnsi="Arial" w:cs="Arial"/>
          <w:color w:val="000000"/>
          <w:sz w:val="27"/>
          <w:szCs w:val="27"/>
        </w:rPr>
      </w:pPr>
      <w:r w:rsidRPr="00D95C2C">
        <w:rPr>
          <w:rFonts w:ascii="Arial" w:eastAsia="Times New Roman" w:hAnsi="Arial" w:cs="Arial"/>
          <w:color w:val="000000"/>
          <w:sz w:val="27"/>
          <w:szCs w:val="27"/>
        </w:rPr>
        <w:t>The sentence indicates that a volcanic explosion would explain the presence of three features, but those features are not expressed using parallel grammatical structures. The first two items in the list are verb phrases that involve needless repetition—</w:t>
      </w:r>
      <w:r w:rsidRPr="00D95C2C">
        <w:rPr>
          <w:rFonts w:ascii="Arial" w:eastAsia="Times New Roman" w:hAnsi="Arial" w:cs="Arial"/>
          <w:i/>
          <w:iCs/>
          <w:color w:val="000000"/>
          <w:sz w:val="27"/>
          <w:szCs w:val="27"/>
        </w:rPr>
        <w:t>explain the presence of and account for the presence of</w:t>
      </w:r>
      <w:r w:rsidRPr="00D95C2C">
        <w:rPr>
          <w:rFonts w:ascii="Arial" w:eastAsia="Times New Roman" w:hAnsi="Arial" w:cs="Arial"/>
          <w:color w:val="000000"/>
          <w:sz w:val="27"/>
          <w:szCs w:val="27"/>
        </w:rPr>
        <w:t>—while the third is an awkwardly worded noun phrase—</w:t>
      </w:r>
      <w:r w:rsidRPr="00D95C2C">
        <w:rPr>
          <w:rFonts w:ascii="Arial" w:eastAsia="Times New Roman" w:hAnsi="Arial" w:cs="Arial"/>
          <w:i/>
          <w:iCs/>
          <w:color w:val="000000"/>
          <w:sz w:val="27"/>
          <w:szCs w:val="27"/>
        </w:rPr>
        <w:t>the presence of quartz having been shattered</w:t>
      </w:r>
      <w:r w:rsidRPr="00D95C2C">
        <w:rPr>
          <w:rFonts w:ascii="Arial" w:eastAsia="Times New Roman" w:hAnsi="Arial" w:cs="Arial"/>
          <w:color w:val="000000"/>
          <w:sz w:val="27"/>
          <w:szCs w:val="27"/>
        </w:rPr>
        <w:t>. The three features can be identified more concisely with a list of prepositional phrases following </w:t>
      </w:r>
      <w:r w:rsidRPr="00D95C2C">
        <w:rPr>
          <w:rFonts w:ascii="Arial" w:eastAsia="Times New Roman" w:hAnsi="Arial" w:cs="Arial"/>
          <w:i/>
          <w:iCs/>
          <w:color w:val="000000"/>
          <w:sz w:val="27"/>
          <w:szCs w:val="27"/>
        </w:rPr>
        <w:t>explain the presence: of a buried crater, of the element iridium, and of quartz</w:t>
      </w:r>
      <w:r w:rsidRPr="00D95C2C">
        <w:rPr>
          <w:rFonts w:ascii="Arial" w:eastAsia="Times New Roman" w:hAnsi="Arial" w:cs="Arial"/>
          <w:color w:val="000000"/>
          <w:sz w:val="27"/>
          <w:szCs w:val="27"/>
        </w:rPr>
        <w:t>.</w:t>
      </w:r>
    </w:p>
    <w:p w:rsidR="00D95C2C" w:rsidRPr="00D95C2C" w:rsidRDefault="00D95C2C" w:rsidP="00D95C2C">
      <w:pPr>
        <w:shd w:val="clear" w:color="auto" w:fill="F8FAF6"/>
        <w:spacing w:before="100" w:beforeAutospacing="1" w:after="100" w:afterAutospacing="1" w:line="240" w:lineRule="auto"/>
        <w:rPr>
          <w:rFonts w:ascii="Arial" w:eastAsia="Times New Roman" w:hAnsi="Arial" w:cs="Arial"/>
          <w:color w:val="000000"/>
          <w:sz w:val="27"/>
          <w:szCs w:val="27"/>
        </w:rPr>
      </w:pPr>
      <w:r w:rsidRPr="00D95C2C">
        <w:rPr>
          <w:rFonts w:ascii="source_sans_probold" w:eastAsia="Times New Roman" w:hAnsi="source_sans_probold" w:cs="Arial"/>
          <w:b/>
          <w:bCs/>
          <w:color w:val="000000"/>
          <w:sz w:val="27"/>
          <w:szCs w:val="27"/>
        </w:rPr>
        <w:t>Correct</w:t>
      </w:r>
      <w:r w:rsidRPr="00D95C2C">
        <w:rPr>
          <w:rFonts w:ascii="Arial" w:eastAsia="Times New Roman" w:hAnsi="Arial" w:cs="Arial"/>
          <w:color w:val="000000"/>
          <w:sz w:val="27"/>
          <w:szCs w:val="27"/>
        </w:rPr>
        <w:t>. The three features are identified with parallel prepositional phrases.</w:t>
      </w:r>
    </w:p>
    <w:p w:rsidR="0038785F" w:rsidRDefault="0038785F" w:rsidP="0038785F">
      <w:pPr>
        <w:shd w:val="clear" w:color="auto" w:fill="FFFFFF"/>
      </w:pPr>
    </w:p>
    <w:p w:rsidR="0038785F" w:rsidRPr="0038785F" w:rsidRDefault="007514B5" w:rsidP="0038785F">
      <w:pPr>
        <w:shd w:val="clear" w:color="auto" w:fill="FFFFFF"/>
        <w:rPr>
          <w:rFonts w:ascii="Arial" w:eastAsia="Times New Roman" w:hAnsi="Arial" w:cs="Arial"/>
          <w:b/>
          <w:bCs/>
          <w:color w:val="000000"/>
          <w:sz w:val="17"/>
          <w:szCs w:val="17"/>
        </w:rPr>
      </w:pPr>
      <w:r>
        <w:t xml:space="preserve">3/ </w:t>
      </w:r>
      <w:r w:rsidR="0038785F" w:rsidRPr="0038785F">
        <w:rPr>
          <w:rFonts w:ascii="Arial" w:eastAsia="Times New Roman" w:hAnsi="Arial" w:cs="Arial"/>
          <w:b/>
          <w:bCs/>
          <w:color w:val="000000"/>
          <w:sz w:val="17"/>
          <w:szCs w:val="17"/>
        </w:rPr>
        <w:t>SC01975</w:t>
      </w:r>
    </w:p>
    <w:p w:rsidR="0038785F" w:rsidRPr="0038785F" w:rsidRDefault="0038785F" w:rsidP="0038785F">
      <w:pPr>
        <w:shd w:val="clear" w:color="auto" w:fill="FFFFFF"/>
        <w:spacing w:after="0" w:line="240" w:lineRule="auto"/>
        <w:rPr>
          <w:rFonts w:ascii="Arial" w:eastAsia="Times New Roman" w:hAnsi="Arial" w:cs="Arial"/>
          <w:color w:val="000000"/>
          <w:sz w:val="27"/>
          <w:szCs w:val="27"/>
        </w:rPr>
      </w:pPr>
      <w:r w:rsidRPr="0038785F">
        <w:rPr>
          <w:rFonts w:ascii="Arial" w:eastAsia="Times New Roman" w:hAnsi="Arial" w:cs="Arial"/>
          <w:color w:val="000000"/>
          <w:sz w:val="27"/>
          <w:szCs w:val="27"/>
          <w:highlight w:val="cyan"/>
        </w:rPr>
        <w:t>Unlike </w:t>
      </w:r>
      <w:r w:rsidRPr="0038785F">
        <w:rPr>
          <w:rFonts w:ascii="Arial" w:eastAsia="Times New Roman" w:hAnsi="Arial" w:cs="Arial"/>
          <w:color w:val="000000"/>
          <w:sz w:val="27"/>
          <w:szCs w:val="27"/>
          <w:u w:val="single"/>
        </w:rPr>
        <w:t>the nests of leaf cutters and most other ants, </w:t>
      </w:r>
      <w:r w:rsidRPr="0038785F">
        <w:rPr>
          <w:rFonts w:ascii="Arial" w:eastAsia="Times New Roman" w:hAnsi="Arial" w:cs="Arial"/>
          <w:color w:val="000000"/>
          <w:sz w:val="27"/>
          <w:szCs w:val="27"/>
        </w:rPr>
        <w:t>situated underground or in pieces of wood, raider ants make a portable nest by entwining their long legs to form “curtains” of ants that hang from logs or boulders, providing protection for the queen and the colony larvae and pupae.</w:t>
      </w:r>
    </w:p>
    <w:tbl>
      <w:tblPr>
        <w:tblW w:w="747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7035"/>
      </w:tblGrid>
      <w:tr w:rsidR="0038785F" w:rsidRPr="0038785F" w:rsidTr="0038785F">
        <w:trPr>
          <w:tblCellSpacing w:w="15" w:type="dxa"/>
        </w:trPr>
        <w:tc>
          <w:tcPr>
            <w:tcW w:w="390" w:type="dxa"/>
            <w:tcMar>
              <w:top w:w="30" w:type="dxa"/>
              <w:left w:w="0" w:type="dxa"/>
              <w:bottom w:w="30" w:type="dxa"/>
              <w:right w:w="150" w:type="dxa"/>
            </w:tcMar>
            <w:vAlign w:val="center"/>
            <w:hideMark/>
          </w:tcPr>
          <w:p w:rsidR="0038785F" w:rsidRPr="0038785F" w:rsidRDefault="0038785F" w:rsidP="0038785F">
            <w:pPr>
              <w:spacing w:after="0" w:line="240" w:lineRule="auto"/>
              <w:rPr>
                <w:rFonts w:ascii="Arial" w:eastAsia="Times New Roman" w:hAnsi="Arial" w:cs="Arial"/>
                <w:color w:val="000000"/>
                <w:sz w:val="24"/>
                <w:szCs w:val="24"/>
              </w:rPr>
            </w:pPr>
          </w:p>
        </w:tc>
        <w:tc>
          <w:tcPr>
            <w:tcW w:w="6990" w:type="dxa"/>
            <w:tcMar>
              <w:top w:w="30" w:type="dxa"/>
              <w:left w:w="0" w:type="dxa"/>
              <w:bottom w:w="30" w:type="dxa"/>
              <w:right w:w="150" w:type="dxa"/>
            </w:tcMar>
            <w:vAlign w:val="center"/>
            <w:hideMark/>
          </w:tcPr>
          <w:p w:rsidR="0038785F" w:rsidRPr="0038785F" w:rsidRDefault="0038785F" w:rsidP="0038785F">
            <w:pPr>
              <w:spacing w:after="75" w:line="240" w:lineRule="auto"/>
              <w:rPr>
                <w:rFonts w:ascii="Arial" w:eastAsia="Times New Roman" w:hAnsi="Arial" w:cs="Arial"/>
                <w:color w:val="000000"/>
                <w:sz w:val="26"/>
                <w:szCs w:val="26"/>
              </w:rPr>
            </w:pPr>
            <w:r w:rsidRPr="0038785F">
              <w:rPr>
                <w:rFonts w:ascii="Arial" w:eastAsia="Times New Roman" w:hAnsi="Arial" w:cs="Arial"/>
                <w:color w:val="000000"/>
                <w:sz w:val="26"/>
                <w:szCs w:val="26"/>
              </w:rPr>
              <w:t>A. the nests of leaf cutters and most other ants,</w:t>
            </w:r>
          </w:p>
        </w:tc>
      </w:tr>
      <w:tr w:rsidR="0038785F" w:rsidRPr="0038785F" w:rsidTr="0038785F">
        <w:trPr>
          <w:tblCellSpacing w:w="15" w:type="dxa"/>
        </w:trPr>
        <w:tc>
          <w:tcPr>
            <w:tcW w:w="390" w:type="dxa"/>
            <w:tcMar>
              <w:top w:w="30" w:type="dxa"/>
              <w:left w:w="0" w:type="dxa"/>
              <w:bottom w:w="30" w:type="dxa"/>
              <w:right w:w="150" w:type="dxa"/>
            </w:tcMar>
            <w:vAlign w:val="center"/>
            <w:hideMark/>
          </w:tcPr>
          <w:p w:rsidR="0038785F" w:rsidRPr="0038785F" w:rsidRDefault="0038785F" w:rsidP="0038785F">
            <w:pPr>
              <w:spacing w:after="0" w:line="240" w:lineRule="auto"/>
              <w:rPr>
                <w:rFonts w:ascii="Arial" w:eastAsia="Times New Roman" w:hAnsi="Arial" w:cs="Arial"/>
                <w:color w:val="000000"/>
                <w:sz w:val="24"/>
                <w:szCs w:val="24"/>
              </w:rPr>
            </w:pPr>
          </w:p>
        </w:tc>
        <w:tc>
          <w:tcPr>
            <w:tcW w:w="6990" w:type="dxa"/>
            <w:tcMar>
              <w:top w:w="30" w:type="dxa"/>
              <w:left w:w="0" w:type="dxa"/>
              <w:bottom w:w="30" w:type="dxa"/>
              <w:right w:w="150" w:type="dxa"/>
            </w:tcMar>
            <w:vAlign w:val="center"/>
            <w:hideMark/>
          </w:tcPr>
          <w:p w:rsidR="0038785F" w:rsidRPr="0038785F" w:rsidRDefault="0038785F" w:rsidP="0038785F">
            <w:pPr>
              <w:spacing w:after="75" w:line="240" w:lineRule="auto"/>
              <w:rPr>
                <w:rFonts w:ascii="Arial" w:eastAsia="Times New Roman" w:hAnsi="Arial" w:cs="Arial"/>
                <w:color w:val="000000"/>
                <w:sz w:val="26"/>
                <w:szCs w:val="26"/>
              </w:rPr>
            </w:pPr>
            <w:r w:rsidRPr="0038785F">
              <w:rPr>
                <w:rFonts w:ascii="Arial" w:eastAsia="Times New Roman" w:hAnsi="Arial" w:cs="Arial"/>
                <w:color w:val="000000"/>
                <w:sz w:val="26"/>
                <w:szCs w:val="26"/>
              </w:rPr>
              <w:t>B. the nests of leaf cutters and most other ants, which are</w:t>
            </w:r>
          </w:p>
        </w:tc>
      </w:tr>
      <w:tr w:rsidR="0038785F" w:rsidRPr="0038785F" w:rsidTr="0038785F">
        <w:trPr>
          <w:tblCellSpacing w:w="15" w:type="dxa"/>
        </w:trPr>
        <w:tc>
          <w:tcPr>
            <w:tcW w:w="390" w:type="dxa"/>
            <w:tcMar>
              <w:top w:w="30" w:type="dxa"/>
              <w:left w:w="0" w:type="dxa"/>
              <w:bottom w:w="30" w:type="dxa"/>
              <w:right w:w="150" w:type="dxa"/>
            </w:tcMar>
            <w:vAlign w:val="center"/>
            <w:hideMark/>
          </w:tcPr>
          <w:p w:rsidR="0038785F" w:rsidRPr="0038785F" w:rsidRDefault="0038785F" w:rsidP="0038785F">
            <w:pPr>
              <w:spacing w:after="0" w:line="240" w:lineRule="auto"/>
              <w:rPr>
                <w:rFonts w:ascii="Arial" w:eastAsia="Times New Roman" w:hAnsi="Arial" w:cs="Arial"/>
                <w:color w:val="000000"/>
                <w:sz w:val="24"/>
                <w:szCs w:val="24"/>
              </w:rPr>
            </w:pPr>
          </w:p>
        </w:tc>
        <w:tc>
          <w:tcPr>
            <w:tcW w:w="6990" w:type="dxa"/>
            <w:tcMar>
              <w:top w:w="30" w:type="dxa"/>
              <w:left w:w="0" w:type="dxa"/>
              <w:bottom w:w="30" w:type="dxa"/>
              <w:right w:w="150" w:type="dxa"/>
            </w:tcMar>
            <w:vAlign w:val="center"/>
            <w:hideMark/>
          </w:tcPr>
          <w:p w:rsidR="0038785F" w:rsidRPr="0038785F" w:rsidRDefault="0038785F" w:rsidP="0038785F">
            <w:pPr>
              <w:spacing w:after="75" w:line="240" w:lineRule="auto"/>
              <w:rPr>
                <w:rFonts w:ascii="Arial" w:eastAsia="Times New Roman" w:hAnsi="Arial" w:cs="Arial"/>
                <w:color w:val="000000"/>
                <w:sz w:val="26"/>
                <w:szCs w:val="26"/>
              </w:rPr>
            </w:pPr>
            <w:r w:rsidRPr="0038785F">
              <w:rPr>
                <w:rFonts w:ascii="Arial" w:eastAsia="Times New Roman" w:hAnsi="Arial" w:cs="Arial"/>
                <w:b/>
                <w:color w:val="FF0000"/>
                <w:sz w:val="26"/>
                <w:szCs w:val="26"/>
                <w:u w:val="single"/>
              </w:rPr>
              <w:t>C</w:t>
            </w:r>
            <w:r w:rsidRPr="0038785F">
              <w:rPr>
                <w:rFonts w:ascii="Arial" w:eastAsia="Times New Roman" w:hAnsi="Arial" w:cs="Arial"/>
                <w:color w:val="000000"/>
                <w:sz w:val="26"/>
                <w:szCs w:val="26"/>
              </w:rPr>
              <w:t xml:space="preserve">. </w:t>
            </w:r>
            <w:r w:rsidRPr="0038785F">
              <w:rPr>
                <w:rFonts w:ascii="Arial" w:eastAsia="Times New Roman" w:hAnsi="Arial" w:cs="Arial"/>
                <w:color w:val="FF0000"/>
                <w:sz w:val="26"/>
                <w:szCs w:val="26"/>
              </w:rPr>
              <w:t>leaf cutters and most other ants</w:t>
            </w:r>
            <w:r w:rsidRPr="0038785F">
              <w:rPr>
                <w:rFonts w:ascii="Arial" w:eastAsia="Times New Roman" w:hAnsi="Arial" w:cs="Arial"/>
                <w:color w:val="000000"/>
                <w:sz w:val="26"/>
                <w:szCs w:val="26"/>
                <w:highlight w:val="cyan"/>
              </w:rPr>
              <w:t xml:space="preserve">, whose </w:t>
            </w:r>
            <w:r w:rsidRPr="0038785F">
              <w:rPr>
                <w:rFonts w:ascii="Arial" w:eastAsia="Times New Roman" w:hAnsi="Arial" w:cs="Arial"/>
                <w:color w:val="000000"/>
                <w:sz w:val="26"/>
                <w:szCs w:val="26"/>
              </w:rPr>
              <w:t>nests are</w:t>
            </w:r>
          </w:p>
        </w:tc>
      </w:tr>
      <w:tr w:rsidR="0038785F" w:rsidRPr="0038785F" w:rsidTr="0038785F">
        <w:trPr>
          <w:tblCellSpacing w:w="15" w:type="dxa"/>
        </w:trPr>
        <w:tc>
          <w:tcPr>
            <w:tcW w:w="390" w:type="dxa"/>
            <w:tcMar>
              <w:top w:w="30" w:type="dxa"/>
              <w:left w:w="0" w:type="dxa"/>
              <w:bottom w:w="30" w:type="dxa"/>
              <w:right w:w="150" w:type="dxa"/>
            </w:tcMar>
            <w:vAlign w:val="center"/>
            <w:hideMark/>
          </w:tcPr>
          <w:p w:rsidR="0038785F" w:rsidRPr="0038785F" w:rsidRDefault="0038785F" w:rsidP="0038785F">
            <w:pPr>
              <w:spacing w:after="0" w:line="240" w:lineRule="auto"/>
              <w:rPr>
                <w:rFonts w:ascii="Arial" w:eastAsia="Times New Roman" w:hAnsi="Arial" w:cs="Arial"/>
                <w:color w:val="000000"/>
                <w:sz w:val="24"/>
                <w:szCs w:val="24"/>
              </w:rPr>
            </w:pPr>
          </w:p>
        </w:tc>
        <w:tc>
          <w:tcPr>
            <w:tcW w:w="6990" w:type="dxa"/>
            <w:tcMar>
              <w:top w:w="30" w:type="dxa"/>
              <w:left w:w="0" w:type="dxa"/>
              <w:bottom w:w="30" w:type="dxa"/>
              <w:right w:w="150" w:type="dxa"/>
            </w:tcMar>
            <w:vAlign w:val="center"/>
            <w:hideMark/>
          </w:tcPr>
          <w:p w:rsidR="0038785F" w:rsidRPr="0038785F" w:rsidRDefault="0038785F" w:rsidP="0038785F">
            <w:pPr>
              <w:spacing w:after="75" w:line="240" w:lineRule="auto"/>
              <w:rPr>
                <w:rFonts w:ascii="Arial" w:eastAsia="Times New Roman" w:hAnsi="Arial" w:cs="Arial"/>
                <w:color w:val="000000"/>
                <w:sz w:val="26"/>
                <w:szCs w:val="26"/>
              </w:rPr>
            </w:pPr>
            <w:r w:rsidRPr="0038785F">
              <w:rPr>
                <w:rFonts w:ascii="Arial" w:eastAsia="Times New Roman" w:hAnsi="Arial" w:cs="Arial"/>
                <w:color w:val="000000"/>
                <w:sz w:val="26"/>
                <w:szCs w:val="26"/>
              </w:rPr>
              <w:t>D. leaf cutters and most other ants in having nests</w:t>
            </w:r>
          </w:p>
        </w:tc>
      </w:tr>
      <w:tr w:rsidR="0038785F" w:rsidRPr="0038785F" w:rsidTr="0038785F">
        <w:trPr>
          <w:tblCellSpacing w:w="15" w:type="dxa"/>
        </w:trPr>
        <w:tc>
          <w:tcPr>
            <w:tcW w:w="390" w:type="dxa"/>
            <w:tcMar>
              <w:top w:w="30" w:type="dxa"/>
              <w:left w:w="0" w:type="dxa"/>
              <w:bottom w:w="30" w:type="dxa"/>
              <w:right w:w="150" w:type="dxa"/>
            </w:tcMar>
            <w:vAlign w:val="center"/>
            <w:hideMark/>
          </w:tcPr>
          <w:p w:rsidR="0038785F" w:rsidRPr="0038785F" w:rsidRDefault="0038785F" w:rsidP="0038785F">
            <w:pPr>
              <w:spacing w:after="0" w:line="240" w:lineRule="auto"/>
              <w:rPr>
                <w:rFonts w:ascii="Arial" w:eastAsia="Times New Roman" w:hAnsi="Arial" w:cs="Arial"/>
                <w:color w:val="000000"/>
                <w:sz w:val="24"/>
                <w:szCs w:val="24"/>
              </w:rPr>
            </w:pPr>
          </w:p>
        </w:tc>
        <w:tc>
          <w:tcPr>
            <w:tcW w:w="6990" w:type="dxa"/>
            <w:tcMar>
              <w:top w:w="30" w:type="dxa"/>
              <w:left w:w="0" w:type="dxa"/>
              <w:bottom w:w="30" w:type="dxa"/>
              <w:right w:w="150" w:type="dxa"/>
            </w:tcMar>
            <w:vAlign w:val="center"/>
            <w:hideMark/>
          </w:tcPr>
          <w:p w:rsidR="0038785F" w:rsidRPr="0038785F" w:rsidRDefault="0038785F" w:rsidP="0038785F">
            <w:pPr>
              <w:spacing w:after="75" w:line="240" w:lineRule="auto"/>
              <w:rPr>
                <w:rFonts w:ascii="Arial" w:eastAsia="Times New Roman" w:hAnsi="Arial" w:cs="Arial"/>
                <w:color w:val="000000"/>
                <w:sz w:val="26"/>
                <w:szCs w:val="26"/>
              </w:rPr>
            </w:pPr>
            <w:r w:rsidRPr="0038785F">
              <w:rPr>
                <w:rFonts w:ascii="Arial" w:eastAsia="Times New Roman" w:hAnsi="Arial" w:cs="Arial"/>
                <w:color w:val="000000"/>
                <w:sz w:val="26"/>
                <w:szCs w:val="26"/>
              </w:rPr>
              <w:t>E. those of leaf cutters and most other ants with nests</w:t>
            </w:r>
          </w:p>
        </w:tc>
      </w:tr>
    </w:tbl>
    <w:p w:rsidR="0038785F" w:rsidRPr="0038785F" w:rsidRDefault="0038785F" w:rsidP="0038785F">
      <w:pPr>
        <w:shd w:val="clear" w:color="auto" w:fill="F8FAF6"/>
        <w:spacing w:before="100" w:beforeAutospacing="1" w:after="100" w:afterAutospacing="1" w:line="240" w:lineRule="auto"/>
        <w:rPr>
          <w:rFonts w:ascii="Arial" w:eastAsia="Times New Roman" w:hAnsi="Arial" w:cs="Arial"/>
          <w:color w:val="000000"/>
          <w:sz w:val="27"/>
          <w:szCs w:val="27"/>
        </w:rPr>
      </w:pPr>
      <w:r w:rsidRPr="0038785F">
        <w:rPr>
          <w:rFonts w:ascii="source_sans_probold" w:eastAsia="Times New Roman" w:hAnsi="source_sans_probold" w:cs="Arial"/>
          <w:b/>
          <w:bCs/>
          <w:color w:val="000000"/>
          <w:sz w:val="27"/>
          <w:szCs w:val="27"/>
        </w:rPr>
        <w:t>Logical predication</w:t>
      </w:r>
    </w:p>
    <w:p w:rsidR="0038785F" w:rsidRPr="0038785F" w:rsidRDefault="0038785F" w:rsidP="0038785F">
      <w:pPr>
        <w:shd w:val="clear" w:color="auto" w:fill="F8FAF6"/>
        <w:spacing w:before="100" w:beforeAutospacing="1" w:after="100" w:afterAutospacing="1" w:line="240" w:lineRule="auto"/>
        <w:rPr>
          <w:rFonts w:ascii="Arial" w:eastAsia="Times New Roman" w:hAnsi="Arial" w:cs="Arial"/>
          <w:color w:val="000000"/>
          <w:sz w:val="27"/>
          <w:szCs w:val="27"/>
        </w:rPr>
      </w:pPr>
      <w:r w:rsidRPr="0038785F">
        <w:rPr>
          <w:rFonts w:ascii="Arial" w:eastAsia="Times New Roman" w:hAnsi="Arial" w:cs="Arial"/>
          <w:color w:val="000000"/>
          <w:sz w:val="27"/>
          <w:szCs w:val="27"/>
        </w:rPr>
        <w:t>As worded, this sentence draws a contrast between raider ants and the nests of leaf cutters and most other ants. The appropriate contrast would be with leaf cutters and most other ants themselves, not their nests.</w:t>
      </w:r>
    </w:p>
    <w:p w:rsidR="0038785F" w:rsidRPr="0038785F" w:rsidRDefault="0038785F" w:rsidP="0038785F">
      <w:pPr>
        <w:shd w:val="clear" w:color="auto" w:fill="F8FAF6"/>
        <w:spacing w:before="100" w:beforeAutospacing="1" w:after="100" w:afterAutospacing="1" w:line="240" w:lineRule="auto"/>
        <w:rPr>
          <w:rFonts w:ascii="Arial" w:eastAsia="Times New Roman" w:hAnsi="Arial" w:cs="Arial"/>
          <w:color w:val="000000"/>
          <w:sz w:val="27"/>
          <w:szCs w:val="27"/>
        </w:rPr>
      </w:pPr>
      <w:r w:rsidRPr="0038785F">
        <w:rPr>
          <w:rFonts w:ascii="source_sans_probold" w:eastAsia="Times New Roman" w:hAnsi="source_sans_probold" w:cs="Arial"/>
          <w:b/>
          <w:bCs/>
          <w:color w:val="000000"/>
          <w:sz w:val="27"/>
          <w:szCs w:val="27"/>
        </w:rPr>
        <w:lastRenderedPageBreak/>
        <w:t>Correct</w:t>
      </w:r>
      <w:r w:rsidRPr="0038785F">
        <w:rPr>
          <w:rFonts w:ascii="Arial" w:eastAsia="Times New Roman" w:hAnsi="Arial" w:cs="Arial"/>
          <w:color w:val="000000"/>
          <w:sz w:val="27"/>
          <w:szCs w:val="27"/>
        </w:rPr>
        <w:t>. This version correctly draws the contrast between raider ants and other kinds of ants. Furthermore, unlike in (B) and (D), it is clear here that </w:t>
      </w:r>
      <w:r w:rsidRPr="0038785F">
        <w:rPr>
          <w:rFonts w:ascii="Arial" w:eastAsia="Times New Roman" w:hAnsi="Arial" w:cs="Arial"/>
          <w:i/>
          <w:iCs/>
          <w:color w:val="000000"/>
          <w:sz w:val="27"/>
          <w:szCs w:val="27"/>
        </w:rPr>
        <w:t>situated underground or in pieces of wood</w:t>
      </w:r>
      <w:r w:rsidRPr="0038785F">
        <w:rPr>
          <w:rFonts w:ascii="Arial" w:eastAsia="Times New Roman" w:hAnsi="Arial" w:cs="Arial"/>
          <w:color w:val="000000"/>
          <w:sz w:val="27"/>
          <w:szCs w:val="27"/>
        </w:rPr>
        <w:t> applies to the nests of leaf cutters and most other ants.</w:t>
      </w:r>
    </w:p>
    <w:p w:rsidR="00B71C2C" w:rsidRDefault="00B71C2C"/>
    <w:p w:rsidR="001F2D5F" w:rsidRPr="001F2D5F" w:rsidRDefault="001F2D5F" w:rsidP="001F2D5F">
      <w:pPr>
        <w:shd w:val="clear" w:color="auto" w:fill="FFFFFF"/>
        <w:rPr>
          <w:rFonts w:ascii="Arial" w:eastAsia="Times New Roman" w:hAnsi="Arial" w:cs="Arial"/>
          <w:b/>
          <w:bCs/>
          <w:color w:val="000000"/>
          <w:sz w:val="17"/>
          <w:szCs w:val="17"/>
        </w:rPr>
      </w:pPr>
      <w:r>
        <w:t xml:space="preserve">4/ </w:t>
      </w:r>
      <w:r w:rsidRPr="001F2D5F">
        <w:rPr>
          <w:rFonts w:ascii="Arial" w:eastAsia="Times New Roman" w:hAnsi="Arial" w:cs="Arial"/>
          <w:b/>
          <w:bCs/>
          <w:color w:val="000000"/>
          <w:sz w:val="17"/>
          <w:szCs w:val="17"/>
        </w:rPr>
        <w:t>SC01761</w:t>
      </w:r>
    </w:p>
    <w:p w:rsidR="001F2D5F" w:rsidRPr="001F2D5F" w:rsidRDefault="001F2D5F" w:rsidP="001F2D5F">
      <w:pPr>
        <w:shd w:val="clear" w:color="auto" w:fill="FFFFFF"/>
        <w:spacing w:after="0" w:line="240" w:lineRule="auto"/>
        <w:rPr>
          <w:rFonts w:ascii="Arial" w:eastAsia="Times New Roman" w:hAnsi="Arial" w:cs="Arial"/>
          <w:color w:val="000000"/>
          <w:sz w:val="27"/>
          <w:szCs w:val="27"/>
        </w:rPr>
      </w:pPr>
      <w:r w:rsidRPr="001F2D5F">
        <w:rPr>
          <w:rFonts w:ascii="Arial" w:eastAsia="Times New Roman" w:hAnsi="Arial" w:cs="Arial"/>
          <w:color w:val="000000"/>
          <w:sz w:val="27"/>
          <w:szCs w:val="27"/>
          <w:u w:val="single"/>
        </w:rPr>
        <w:t xml:space="preserve">She was less successful after she had </w:t>
      </w:r>
      <w:proofErr w:type="gramStart"/>
      <w:r w:rsidRPr="001F2D5F">
        <w:rPr>
          <w:rFonts w:ascii="Arial" w:eastAsia="Times New Roman" w:hAnsi="Arial" w:cs="Arial"/>
          <w:color w:val="000000"/>
          <w:sz w:val="27"/>
          <w:szCs w:val="27"/>
          <w:u w:val="single"/>
        </w:rPr>
        <w:t>emigrated</w:t>
      </w:r>
      <w:proofErr w:type="gramEnd"/>
      <w:r w:rsidRPr="001F2D5F">
        <w:rPr>
          <w:rFonts w:ascii="Arial" w:eastAsia="Times New Roman" w:hAnsi="Arial" w:cs="Arial"/>
          <w:color w:val="000000"/>
          <w:sz w:val="27"/>
          <w:szCs w:val="27"/>
          <w:u w:val="single"/>
        </w:rPr>
        <w:t xml:space="preserve"> to New York compared to</w:t>
      </w:r>
      <w:r w:rsidRPr="001F2D5F">
        <w:rPr>
          <w:rFonts w:ascii="Arial" w:eastAsia="Times New Roman" w:hAnsi="Arial" w:cs="Arial"/>
          <w:color w:val="000000"/>
          <w:sz w:val="27"/>
          <w:szCs w:val="27"/>
        </w:rPr>
        <w:t xml:space="preserve"> her native Germany, photographer </w:t>
      </w:r>
      <w:proofErr w:type="spellStart"/>
      <w:r w:rsidRPr="001F2D5F">
        <w:rPr>
          <w:rFonts w:ascii="Arial" w:eastAsia="Times New Roman" w:hAnsi="Arial" w:cs="Arial"/>
          <w:color w:val="000000"/>
          <w:sz w:val="27"/>
          <w:szCs w:val="27"/>
        </w:rPr>
        <w:t>Lotte</w:t>
      </w:r>
      <w:proofErr w:type="spellEnd"/>
      <w:r w:rsidRPr="001F2D5F">
        <w:rPr>
          <w:rFonts w:ascii="Arial" w:eastAsia="Times New Roman" w:hAnsi="Arial" w:cs="Arial"/>
          <w:color w:val="000000"/>
          <w:sz w:val="27"/>
          <w:szCs w:val="27"/>
        </w:rPr>
        <w:t xml:space="preserve"> Jacobi nevertheless earned a small group of discerning admirers, and her photographs were eventually exhibited in prestigious galleries across the United States.</w:t>
      </w:r>
    </w:p>
    <w:tbl>
      <w:tblPr>
        <w:tblW w:w="966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225"/>
      </w:tblGrid>
      <w:tr w:rsidR="001F2D5F" w:rsidRPr="001F2D5F" w:rsidTr="001F2D5F">
        <w:trPr>
          <w:tblCellSpacing w:w="15" w:type="dxa"/>
        </w:trPr>
        <w:tc>
          <w:tcPr>
            <w:tcW w:w="390" w:type="dxa"/>
            <w:tcMar>
              <w:top w:w="30" w:type="dxa"/>
              <w:left w:w="0" w:type="dxa"/>
              <w:bottom w:w="30" w:type="dxa"/>
              <w:right w:w="150" w:type="dxa"/>
            </w:tcMar>
            <w:vAlign w:val="center"/>
            <w:hideMark/>
          </w:tcPr>
          <w:p w:rsidR="001F2D5F" w:rsidRPr="001F2D5F" w:rsidRDefault="001F2D5F" w:rsidP="001F2D5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F2D5F" w:rsidRPr="001F2D5F" w:rsidRDefault="001F2D5F" w:rsidP="001F2D5F">
            <w:pPr>
              <w:spacing w:after="75" w:line="240" w:lineRule="auto"/>
              <w:rPr>
                <w:rFonts w:ascii="Arial" w:eastAsia="Times New Roman" w:hAnsi="Arial" w:cs="Arial"/>
                <w:color w:val="000000"/>
                <w:sz w:val="26"/>
                <w:szCs w:val="26"/>
              </w:rPr>
            </w:pPr>
            <w:r w:rsidRPr="001F2D5F">
              <w:rPr>
                <w:rFonts w:ascii="Arial" w:eastAsia="Times New Roman" w:hAnsi="Arial" w:cs="Arial"/>
                <w:color w:val="000000"/>
                <w:sz w:val="26"/>
                <w:szCs w:val="26"/>
              </w:rPr>
              <w:t>A. She was less successful after she had emigrated to New York compared to</w:t>
            </w:r>
          </w:p>
        </w:tc>
      </w:tr>
      <w:tr w:rsidR="001F2D5F" w:rsidRPr="001F2D5F" w:rsidTr="001F2D5F">
        <w:trPr>
          <w:tblCellSpacing w:w="15" w:type="dxa"/>
        </w:trPr>
        <w:tc>
          <w:tcPr>
            <w:tcW w:w="390" w:type="dxa"/>
            <w:tcMar>
              <w:top w:w="30" w:type="dxa"/>
              <w:left w:w="0" w:type="dxa"/>
              <w:bottom w:w="30" w:type="dxa"/>
              <w:right w:w="150" w:type="dxa"/>
            </w:tcMar>
            <w:vAlign w:val="center"/>
            <w:hideMark/>
          </w:tcPr>
          <w:p w:rsidR="001F2D5F" w:rsidRPr="001F2D5F" w:rsidRDefault="001F2D5F" w:rsidP="001F2D5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F2D5F" w:rsidRPr="001F2D5F" w:rsidRDefault="001F2D5F" w:rsidP="001F2D5F">
            <w:pPr>
              <w:spacing w:after="75" w:line="240" w:lineRule="auto"/>
              <w:rPr>
                <w:rFonts w:ascii="Arial" w:eastAsia="Times New Roman" w:hAnsi="Arial" w:cs="Arial"/>
                <w:color w:val="000000"/>
                <w:sz w:val="26"/>
                <w:szCs w:val="26"/>
              </w:rPr>
            </w:pPr>
            <w:r w:rsidRPr="001F2D5F">
              <w:rPr>
                <w:rFonts w:ascii="Arial" w:eastAsia="Times New Roman" w:hAnsi="Arial" w:cs="Arial"/>
                <w:color w:val="000000"/>
                <w:sz w:val="26"/>
                <w:szCs w:val="26"/>
              </w:rPr>
              <w:t>B. Being less successful after she had emigrated to New York as compared to</w:t>
            </w:r>
          </w:p>
        </w:tc>
      </w:tr>
      <w:tr w:rsidR="001F2D5F" w:rsidRPr="001F2D5F" w:rsidTr="001F2D5F">
        <w:trPr>
          <w:tblCellSpacing w:w="15" w:type="dxa"/>
        </w:trPr>
        <w:tc>
          <w:tcPr>
            <w:tcW w:w="390" w:type="dxa"/>
            <w:tcMar>
              <w:top w:w="30" w:type="dxa"/>
              <w:left w:w="0" w:type="dxa"/>
              <w:bottom w:w="30" w:type="dxa"/>
              <w:right w:w="150" w:type="dxa"/>
            </w:tcMar>
            <w:vAlign w:val="center"/>
            <w:hideMark/>
          </w:tcPr>
          <w:p w:rsidR="001F2D5F" w:rsidRPr="001F2D5F" w:rsidRDefault="001F2D5F" w:rsidP="001F2D5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F2D5F" w:rsidRPr="001F2D5F" w:rsidRDefault="001F2D5F" w:rsidP="001F2D5F">
            <w:pPr>
              <w:spacing w:after="75" w:line="240" w:lineRule="auto"/>
              <w:rPr>
                <w:rFonts w:ascii="Arial" w:eastAsia="Times New Roman" w:hAnsi="Arial" w:cs="Arial"/>
                <w:color w:val="000000"/>
                <w:sz w:val="26"/>
                <w:szCs w:val="26"/>
              </w:rPr>
            </w:pPr>
            <w:r w:rsidRPr="001F2D5F">
              <w:rPr>
                <w:rFonts w:ascii="Arial" w:eastAsia="Times New Roman" w:hAnsi="Arial" w:cs="Arial"/>
                <w:b/>
                <w:color w:val="FF0000"/>
                <w:sz w:val="26"/>
                <w:szCs w:val="26"/>
                <w:u w:val="single"/>
              </w:rPr>
              <w:t>C</w:t>
            </w:r>
            <w:r w:rsidRPr="001F2D5F">
              <w:rPr>
                <w:rFonts w:ascii="Arial" w:eastAsia="Times New Roman" w:hAnsi="Arial" w:cs="Arial"/>
                <w:color w:val="000000"/>
                <w:sz w:val="26"/>
                <w:szCs w:val="26"/>
              </w:rPr>
              <w:t xml:space="preserve">. </w:t>
            </w:r>
            <w:r w:rsidRPr="001F2D5F">
              <w:rPr>
                <w:rFonts w:ascii="Arial" w:eastAsia="Times New Roman" w:hAnsi="Arial" w:cs="Arial"/>
                <w:color w:val="000000"/>
                <w:sz w:val="26"/>
                <w:szCs w:val="26"/>
                <w:highlight w:val="cyan"/>
              </w:rPr>
              <w:t xml:space="preserve">Less successful after </w:t>
            </w:r>
            <w:r w:rsidRPr="001F2D5F">
              <w:rPr>
                <w:rFonts w:ascii="Arial" w:eastAsia="Times New Roman" w:hAnsi="Arial" w:cs="Arial"/>
                <w:color w:val="000000"/>
                <w:sz w:val="26"/>
                <w:szCs w:val="26"/>
              </w:rPr>
              <w:t xml:space="preserve">she </w:t>
            </w:r>
            <w:r w:rsidRPr="001F2D5F">
              <w:rPr>
                <w:rFonts w:ascii="Arial" w:eastAsia="Times New Roman" w:hAnsi="Arial" w:cs="Arial"/>
                <w:color w:val="000000"/>
                <w:sz w:val="26"/>
                <w:szCs w:val="26"/>
                <w:highlight w:val="yellow"/>
              </w:rPr>
              <w:t xml:space="preserve">emigrated </w:t>
            </w:r>
            <w:r w:rsidRPr="001F2D5F">
              <w:rPr>
                <w:rFonts w:ascii="Arial" w:eastAsia="Times New Roman" w:hAnsi="Arial" w:cs="Arial"/>
                <w:color w:val="000000"/>
                <w:sz w:val="26"/>
                <w:szCs w:val="26"/>
              </w:rPr>
              <w:t xml:space="preserve">to New York </w:t>
            </w:r>
            <w:r w:rsidRPr="001F2D5F">
              <w:rPr>
                <w:rFonts w:ascii="Arial" w:eastAsia="Times New Roman" w:hAnsi="Arial" w:cs="Arial"/>
                <w:color w:val="000000"/>
                <w:sz w:val="26"/>
                <w:szCs w:val="26"/>
                <w:highlight w:val="cyan"/>
              </w:rPr>
              <w:t xml:space="preserve">than </w:t>
            </w:r>
            <w:r w:rsidRPr="001F2D5F">
              <w:rPr>
                <w:rFonts w:ascii="Arial" w:eastAsia="Times New Roman" w:hAnsi="Arial" w:cs="Arial"/>
                <w:color w:val="000000"/>
                <w:sz w:val="26"/>
                <w:szCs w:val="26"/>
              </w:rPr>
              <w:t xml:space="preserve">she </w:t>
            </w:r>
            <w:r w:rsidRPr="001F2D5F">
              <w:rPr>
                <w:rFonts w:ascii="Arial" w:eastAsia="Times New Roman" w:hAnsi="Arial" w:cs="Arial"/>
                <w:color w:val="000000"/>
                <w:sz w:val="26"/>
                <w:szCs w:val="26"/>
                <w:highlight w:val="yellow"/>
              </w:rPr>
              <w:t xml:space="preserve">had been </w:t>
            </w:r>
            <w:r w:rsidRPr="001F2D5F">
              <w:rPr>
                <w:rFonts w:ascii="Arial" w:eastAsia="Times New Roman" w:hAnsi="Arial" w:cs="Arial"/>
                <w:color w:val="000000"/>
                <w:sz w:val="26"/>
                <w:szCs w:val="26"/>
              </w:rPr>
              <w:t>in</w:t>
            </w:r>
          </w:p>
        </w:tc>
      </w:tr>
      <w:tr w:rsidR="001F2D5F" w:rsidRPr="001F2D5F" w:rsidTr="001F2D5F">
        <w:trPr>
          <w:tblCellSpacing w:w="15" w:type="dxa"/>
        </w:trPr>
        <w:tc>
          <w:tcPr>
            <w:tcW w:w="390" w:type="dxa"/>
            <w:tcMar>
              <w:top w:w="30" w:type="dxa"/>
              <w:left w:w="0" w:type="dxa"/>
              <w:bottom w:w="30" w:type="dxa"/>
              <w:right w:w="150" w:type="dxa"/>
            </w:tcMar>
            <w:vAlign w:val="center"/>
            <w:hideMark/>
          </w:tcPr>
          <w:p w:rsidR="001F2D5F" w:rsidRPr="001F2D5F" w:rsidRDefault="001F2D5F" w:rsidP="001F2D5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F2D5F" w:rsidRPr="001F2D5F" w:rsidRDefault="001F2D5F" w:rsidP="001F2D5F">
            <w:pPr>
              <w:spacing w:after="75" w:line="240" w:lineRule="auto"/>
              <w:rPr>
                <w:rFonts w:ascii="Arial" w:eastAsia="Times New Roman" w:hAnsi="Arial" w:cs="Arial"/>
                <w:color w:val="000000"/>
                <w:sz w:val="26"/>
                <w:szCs w:val="26"/>
              </w:rPr>
            </w:pPr>
            <w:r w:rsidRPr="001F2D5F">
              <w:rPr>
                <w:rFonts w:ascii="Arial" w:eastAsia="Times New Roman" w:hAnsi="Arial" w:cs="Arial"/>
                <w:color w:val="000000"/>
                <w:sz w:val="26"/>
                <w:szCs w:val="26"/>
              </w:rPr>
              <w:t>D. Although she was less successful after emigrating to New York when compared to</w:t>
            </w:r>
          </w:p>
        </w:tc>
      </w:tr>
      <w:tr w:rsidR="001F2D5F" w:rsidRPr="001F2D5F" w:rsidTr="001F2D5F">
        <w:trPr>
          <w:tblCellSpacing w:w="15" w:type="dxa"/>
        </w:trPr>
        <w:tc>
          <w:tcPr>
            <w:tcW w:w="390" w:type="dxa"/>
            <w:tcMar>
              <w:top w:w="30" w:type="dxa"/>
              <w:left w:w="0" w:type="dxa"/>
              <w:bottom w:w="30" w:type="dxa"/>
              <w:right w:w="150" w:type="dxa"/>
            </w:tcMar>
            <w:vAlign w:val="center"/>
            <w:hideMark/>
          </w:tcPr>
          <w:p w:rsidR="001F2D5F" w:rsidRPr="001F2D5F" w:rsidRDefault="001F2D5F" w:rsidP="001F2D5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F2D5F" w:rsidRPr="001F2D5F" w:rsidRDefault="001F2D5F" w:rsidP="001F2D5F">
            <w:pPr>
              <w:spacing w:after="75" w:line="240" w:lineRule="auto"/>
              <w:rPr>
                <w:rFonts w:ascii="Arial" w:eastAsia="Times New Roman" w:hAnsi="Arial" w:cs="Arial"/>
                <w:color w:val="000000"/>
                <w:sz w:val="26"/>
                <w:szCs w:val="26"/>
              </w:rPr>
            </w:pPr>
            <w:r w:rsidRPr="001F2D5F">
              <w:rPr>
                <w:rFonts w:ascii="Arial" w:eastAsia="Times New Roman" w:hAnsi="Arial" w:cs="Arial"/>
                <w:color w:val="000000"/>
                <w:sz w:val="26"/>
                <w:szCs w:val="26"/>
              </w:rPr>
              <w:t>E. She had been less successful after emigrating to New York than in</w:t>
            </w:r>
          </w:p>
        </w:tc>
      </w:tr>
    </w:tbl>
    <w:p w:rsidR="001F2D5F" w:rsidRPr="001F2D5F" w:rsidRDefault="001F2D5F" w:rsidP="001F2D5F">
      <w:pPr>
        <w:shd w:val="clear" w:color="auto" w:fill="F8FAF6"/>
        <w:spacing w:before="100" w:beforeAutospacing="1" w:after="100" w:afterAutospacing="1" w:line="240" w:lineRule="auto"/>
        <w:rPr>
          <w:rFonts w:ascii="Arial" w:eastAsia="Times New Roman" w:hAnsi="Arial" w:cs="Arial"/>
          <w:color w:val="000000"/>
          <w:sz w:val="27"/>
          <w:szCs w:val="27"/>
        </w:rPr>
      </w:pPr>
      <w:r w:rsidRPr="001F2D5F">
        <w:rPr>
          <w:rFonts w:ascii="source_sans_probold" w:eastAsia="Times New Roman" w:hAnsi="source_sans_probold" w:cs="Arial"/>
          <w:b/>
          <w:bCs/>
          <w:color w:val="000000"/>
          <w:sz w:val="27"/>
          <w:szCs w:val="27"/>
        </w:rPr>
        <w:t>Idiom; Grammatical construction; Logical predication</w:t>
      </w:r>
    </w:p>
    <w:p w:rsidR="001F2D5F" w:rsidRPr="001F2D5F" w:rsidRDefault="001F2D5F" w:rsidP="001F2D5F">
      <w:pPr>
        <w:shd w:val="clear" w:color="auto" w:fill="F8FAF6"/>
        <w:spacing w:before="100" w:beforeAutospacing="1" w:after="100" w:afterAutospacing="1" w:line="240" w:lineRule="auto"/>
        <w:rPr>
          <w:rFonts w:ascii="Arial" w:eastAsia="Times New Roman" w:hAnsi="Arial" w:cs="Arial"/>
          <w:color w:val="000000"/>
          <w:sz w:val="27"/>
          <w:szCs w:val="27"/>
        </w:rPr>
      </w:pPr>
      <w:r w:rsidRPr="001F2D5F">
        <w:rPr>
          <w:rFonts w:ascii="Arial" w:eastAsia="Times New Roman" w:hAnsi="Arial" w:cs="Arial"/>
          <w:color w:val="000000"/>
          <w:sz w:val="27"/>
          <w:szCs w:val="27"/>
        </w:rPr>
        <w:t>This sentence compares the success Jacobi experienced after moving to New York to the success she had previously experienced in Germany. The phrase </w:t>
      </w:r>
      <w:r w:rsidRPr="001F2D5F">
        <w:rPr>
          <w:rFonts w:ascii="Arial" w:eastAsia="Times New Roman" w:hAnsi="Arial" w:cs="Arial"/>
          <w:i/>
          <w:iCs/>
          <w:color w:val="000000"/>
          <w:sz w:val="27"/>
          <w:szCs w:val="27"/>
        </w:rPr>
        <w:t>less successful</w:t>
      </w:r>
      <w:r w:rsidRPr="001F2D5F">
        <w:rPr>
          <w:rFonts w:ascii="Arial" w:eastAsia="Times New Roman" w:hAnsi="Arial" w:cs="Arial"/>
          <w:color w:val="000000"/>
          <w:sz w:val="27"/>
          <w:szCs w:val="27"/>
        </w:rPr>
        <w:t> anticipates the conclusion of the comparison with the phrase </w:t>
      </w:r>
      <w:r w:rsidRPr="001F2D5F">
        <w:rPr>
          <w:rFonts w:ascii="Arial" w:eastAsia="Times New Roman" w:hAnsi="Arial" w:cs="Arial"/>
          <w:i/>
          <w:iCs/>
          <w:color w:val="000000"/>
          <w:sz w:val="27"/>
          <w:szCs w:val="27"/>
        </w:rPr>
        <w:t>than.</w:t>
      </w:r>
      <w:r w:rsidRPr="001F2D5F">
        <w:rPr>
          <w:rFonts w:ascii="Arial" w:eastAsia="Times New Roman" w:hAnsi="Arial" w:cs="Arial"/>
          <w:color w:val="000000"/>
          <w:sz w:val="27"/>
          <w:szCs w:val="27"/>
        </w:rPr>
        <w:t> … The main subject of the sentence is </w:t>
      </w:r>
      <w:r w:rsidRPr="001F2D5F">
        <w:rPr>
          <w:rFonts w:ascii="Arial" w:eastAsia="Times New Roman" w:hAnsi="Arial" w:cs="Arial"/>
          <w:i/>
          <w:iCs/>
          <w:color w:val="000000"/>
          <w:sz w:val="27"/>
          <w:szCs w:val="27"/>
        </w:rPr>
        <w:t xml:space="preserve">photographer </w:t>
      </w:r>
      <w:proofErr w:type="spellStart"/>
      <w:r w:rsidRPr="001F2D5F">
        <w:rPr>
          <w:rFonts w:ascii="Arial" w:eastAsia="Times New Roman" w:hAnsi="Arial" w:cs="Arial"/>
          <w:i/>
          <w:iCs/>
          <w:color w:val="000000"/>
          <w:sz w:val="27"/>
          <w:szCs w:val="27"/>
        </w:rPr>
        <w:t>Lotte</w:t>
      </w:r>
      <w:proofErr w:type="spellEnd"/>
      <w:r w:rsidRPr="001F2D5F">
        <w:rPr>
          <w:rFonts w:ascii="Arial" w:eastAsia="Times New Roman" w:hAnsi="Arial" w:cs="Arial"/>
          <w:i/>
          <w:iCs/>
          <w:color w:val="000000"/>
          <w:sz w:val="27"/>
          <w:szCs w:val="27"/>
        </w:rPr>
        <w:t xml:space="preserve"> Jacobi</w:t>
      </w:r>
      <w:r w:rsidRPr="001F2D5F">
        <w:rPr>
          <w:rFonts w:ascii="Arial" w:eastAsia="Times New Roman" w:hAnsi="Arial" w:cs="Arial"/>
          <w:color w:val="000000"/>
          <w:sz w:val="27"/>
          <w:szCs w:val="27"/>
        </w:rPr>
        <w:t>, and the main verb is </w:t>
      </w:r>
      <w:r w:rsidRPr="001F2D5F">
        <w:rPr>
          <w:rFonts w:ascii="Arial" w:eastAsia="Times New Roman" w:hAnsi="Arial" w:cs="Arial"/>
          <w:i/>
          <w:iCs/>
          <w:color w:val="000000"/>
          <w:sz w:val="27"/>
          <w:szCs w:val="27"/>
        </w:rPr>
        <w:t>earned</w:t>
      </w:r>
      <w:r w:rsidRPr="001F2D5F">
        <w:rPr>
          <w:rFonts w:ascii="Arial" w:eastAsia="Times New Roman" w:hAnsi="Arial" w:cs="Arial"/>
          <w:color w:val="000000"/>
          <w:sz w:val="27"/>
          <w:szCs w:val="27"/>
        </w:rPr>
        <w:t>. The opening clause </w:t>
      </w:r>
      <w:proofErr w:type="gramStart"/>
      <w:r w:rsidRPr="001F2D5F">
        <w:rPr>
          <w:rFonts w:ascii="Arial" w:eastAsia="Times New Roman" w:hAnsi="Arial" w:cs="Arial"/>
          <w:i/>
          <w:iCs/>
          <w:color w:val="000000"/>
          <w:sz w:val="27"/>
          <w:szCs w:val="27"/>
        </w:rPr>
        <w:t>She</w:t>
      </w:r>
      <w:proofErr w:type="gramEnd"/>
      <w:r w:rsidRPr="001F2D5F">
        <w:rPr>
          <w:rFonts w:ascii="Arial" w:eastAsia="Times New Roman" w:hAnsi="Arial" w:cs="Arial"/>
          <w:i/>
          <w:iCs/>
          <w:color w:val="000000"/>
          <w:sz w:val="27"/>
          <w:szCs w:val="27"/>
        </w:rPr>
        <w:t xml:space="preserve"> was less successful</w:t>
      </w:r>
      <w:r w:rsidRPr="001F2D5F">
        <w:rPr>
          <w:rFonts w:ascii="Arial" w:eastAsia="Times New Roman" w:hAnsi="Arial" w:cs="Arial"/>
          <w:color w:val="000000"/>
          <w:sz w:val="27"/>
          <w:szCs w:val="27"/>
        </w:rPr>
        <w:t> … therefore creates a comma splice if the comma is not followed by a conjunction. The most efficient way to incorporate the information about Jacobi's comparative successes in Germany and in New York is to turn this clause into an adjectival phrase describing Jacobi.</w:t>
      </w:r>
    </w:p>
    <w:p w:rsidR="001F2D5F" w:rsidRPr="001F2D5F" w:rsidRDefault="001F2D5F" w:rsidP="001F2D5F">
      <w:pPr>
        <w:shd w:val="clear" w:color="auto" w:fill="F8FAF6"/>
        <w:spacing w:before="100" w:beforeAutospacing="1" w:after="100" w:afterAutospacing="1" w:line="240" w:lineRule="auto"/>
        <w:rPr>
          <w:rFonts w:ascii="Arial" w:eastAsia="Times New Roman" w:hAnsi="Arial" w:cs="Arial"/>
          <w:color w:val="000000"/>
          <w:sz w:val="27"/>
          <w:szCs w:val="27"/>
        </w:rPr>
      </w:pPr>
      <w:r w:rsidRPr="001F2D5F">
        <w:rPr>
          <w:rFonts w:ascii="source_sans_probold" w:eastAsia="Times New Roman" w:hAnsi="source_sans_probold" w:cs="Arial"/>
          <w:b/>
          <w:bCs/>
          <w:color w:val="000000"/>
          <w:sz w:val="27"/>
          <w:szCs w:val="27"/>
        </w:rPr>
        <w:t>Correct</w:t>
      </w:r>
      <w:r w:rsidRPr="001F2D5F">
        <w:rPr>
          <w:rFonts w:ascii="Arial" w:eastAsia="Times New Roman" w:hAnsi="Arial" w:cs="Arial"/>
          <w:color w:val="000000"/>
          <w:sz w:val="27"/>
          <w:szCs w:val="27"/>
        </w:rPr>
        <w:t xml:space="preserve">. </w:t>
      </w:r>
      <w:proofErr w:type="gramStart"/>
      <w:r w:rsidRPr="001F2D5F">
        <w:rPr>
          <w:rFonts w:ascii="Arial" w:eastAsia="Times New Roman" w:hAnsi="Arial" w:cs="Arial"/>
          <w:color w:val="000000"/>
          <w:sz w:val="27"/>
          <w:szCs w:val="27"/>
        </w:rPr>
        <w:t>The idiomatic construction </w:t>
      </w:r>
      <w:r w:rsidRPr="001F2D5F">
        <w:rPr>
          <w:rFonts w:ascii="Arial" w:eastAsia="Times New Roman" w:hAnsi="Arial" w:cs="Arial"/>
          <w:i/>
          <w:iCs/>
          <w:color w:val="000000"/>
          <w:sz w:val="27"/>
          <w:szCs w:val="27"/>
        </w:rPr>
        <w:t>less successful</w:t>
      </w:r>
      <w:r w:rsidRPr="001F2D5F">
        <w:rPr>
          <w:rFonts w:ascii="Arial" w:eastAsia="Times New Roman" w:hAnsi="Arial" w:cs="Arial"/>
          <w:color w:val="000000"/>
          <w:sz w:val="27"/>
          <w:szCs w:val="27"/>
        </w:rPr>
        <w:t> … </w:t>
      </w:r>
      <w:r w:rsidRPr="001F2D5F">
        <w:rPr>
          <w:rFonts w:ascii="Arial" w:eastAsia="Times New Roman" w:hAnsi="Arial" w:cs="Arial"/>
          <w:i/>
          <w:iCs/>
          <w:color w:val="000000"/>
          <w:sz w:val="27"/>
          <w:szCs w:val="27"/>
        </w:rPr>
        <w:t>than</w:t>
      </w:r>
      <w:r w:rsidRPr="001F2D5F">
        <w:rPr>
          <w:rFonts w:ascii="Arial" w:eastAsia="Times New Roman" w:hAnsi="Arial" w:cs="Arial"/>
          <w:color w:val="000000"/>
          <w:sz w:val="27"/>
          <w:szCs w:val="27"/>
        </w:rPr>
        <w:t> is incorporated into an introductory adjectival phrase modifying </w:t>
      </w:r>
      <w:proofErr w:type="spellStart"/>
      <w:r w:rsidRPr="001F2D5F">
        <w:rPr>
          <w:rFonts w:ascii="Arial" w:eastAsia="Times New Roman" w:hAnsi="Arial" w:cs="Arial"/>
          <w:i/>
          <w:iCs/>
          <w:color w:val="000000"/>
          <w:sz w:val="27"/>
          <w:szCs w:val="27"/>
        </w:rPr>
        <w:t>Lotte</w:t>
      </w:r>
      <w:proofErr w:type="spellEnd"/>
      <w:r w:rsidRPr="001F2D5F">
        <w:rPr>
          <w:rFonts w:ascii="Arial" w:eastAsia="Times New Roman" w:hAnsi="Arial" w:cs="Arial"/>
          <w:i/>
          <w:iCs/>
          <w:color w:val="000000"/>
          <w:sz w:val="27"/>
          <w:szCs w:val="27"/>
        </w:rPr>
        <w:t xml:space="preserve"> Jacobi</w:t>
      </w:r>
      <w:r w:rsidRPr="001F2D5F">
        <w:rPr>
          <w:rFonts w:ascii="Arial" w:eastAsia="Times New Roman" w:hAnsi="Arial" w:cs="Arial"/>
          <w:color w:val="000000"/>
          <w:sz w:val="27"/>
          <w:szCs w:val="27"/>
        </w:rPr>
        <w:t>.</w:t>
      </w:r>
      <w:proofErr w:type="gramEnd"/>
    </w:p>
    <w:p w:rsidR="001F2D5F" w:rsidRDefault="001F2D5F"/>
    <w:p w:rsidR="009C38BA" w:rsidRPr="009C38BA" w:rsidRDefault="009C38BA" w:rsidP="009C38BA">
      <w:pPr>
        <w:shd w:val="clear" w:color="auto" w:fill="FFFFFF"/>
        <w:rPr>
          <w:rFonts w:ascii="Arial" w:eastAsia="Times New Roman" w:hAnsi="Arial" w:cs="Arial"/>
          <w:b/>
          <w:bCs/>
          <w:color w:val="000000"/>
          <w:sz w:val="17"/>
          <w:szCs w:val="17"/>
        </w:rPr>
      </w:pPr>
      <w:r>
        <w:t xml:space="preserve">5/ </w:t>
      </w:r>
      <w:r w:rsidRPr="009C38BA">
        <w:rPr>
          <w:rFonts w:ascii="Arial" w:eastAsia="Times New Roman" w:hAnsi="Arial" w:cs="Arial"/>
          <w:b/>
          <w:bCs/>
          <w:color w:val="000000"/>
          <w:sz w:val="17"/>
          <w:szCs w:val="17"/>
        </w:rPr>
        <w:t>SC06740</w:t>
      </w:r>
    </w:p>
    <w:p w:rsidR="009C38BA" w:rsidRPr="009C38BA" w:rsidRDefault="009C38BA" w:rsidP="009C38BA">
      <w:pPr>
        <w:shd w:val="clear" w:color="auto" w:fill="FFFFFF"/>
        <w:spacing w:after="0" w:line="240" w:lineRule="auto"/>
        <w:rPr>
          <w:rFonts w:ascii="Arial" w:eastAsia="Times New Roman" w:hAnsi="Arial" w:cs="Arial"/>
          <w:color w:val="000000"/>
          <w:sz w:val="27"/>
          <w:szCs w:val="27"/>
        </w:rPr>
      </w:pPr>
      <w:r w:rsidRPr="009C38BA">
        <w:rPr>
          <w:rFonts w:ascii="Arial" w:eastAsia="Times New Roman" w:hAnsi="Arial" w:cs="Arial"/>
          <w:color w:val="000000"/>
          <w:sz w:val="27"/>
          <w:szCs w:val="27"/>
        </w:rPr>
        <w:t>According to recent studies comparing the nutritional value of meat from wild animals and meat from domesticated animals, </w:t>
      </w:r>
      <w:r w:rsidRPr="009C38BA">
        <w:rPr>
          <w:rFonts w:ascii="Arial" w:eastAsia="Times New Roman" w:hAnsi="Arial" w:cs="Arial"/>
          <w:color w:val="000000"/>
          <w:sz w:val="27"/>
          <w:szCs w:val="27"/>
          <w:u w:val="single"/>
        </w:rPr>
        <w:t xml:space="preserve">wild animals have less total fat </w:t>
      </w:r>
      <w:r w:rsidRPr="009C38BA">
        <w:rPr>
          <w:rFonts w:ascii="Arial" w:eastAsia="Times New Roman" w:hAnsi="Arial" w:cs="Arial"/>
          <w:color w:val="000000"/>
          <w:sz w:val="27"/>
          <w:szCs w:val="27"/>
          <w:u w:val="single"/>
        </w:rPr>
        <w:lastRenderedPageBreak/>
        <w:t>than do livestock fed on grain and more of a kind of fat they think is</w:t>
      </w:r>
      <w:r w:rsidRPr="009C38BA">
        <w:rPr>
          <w:rFonts w:ascii="Arial" w:eastAsia="Times New Roman" w:hAnsi="Arial" w:cs="Arial"/>
          <w:color w:val="000000"/>
          <w:sz w:val="27"/>
          <w:szCs w:val="27"/>
        </w:rPr>
        <w:t> good for cardiac health.</w:t>
      </w:r>
    </w:p>
    <w:tbl>
      <w:tblPr>
        <w:tblW w:w="963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95"/>
      </w:tblGrid>
      <w:tr w:rsidR="009C38BA" w:rsidRPr="009C38BA" w:rsidTr="009C38BA">
        <w:trPr>
          <w:tblCellSpacing w:w="15" w:type="dxa"/>
        </w:trPr>
        <w:tc>
          <w:tcPr>
            <w:tcW w:w="390" w:type="dxa"/>
            <w:tcMar>
              <w:top w:w="30" w:type="dxa"/>
              <w:left w:w="0" w:type="dxa"/>
              <w:bottom w:w="30" w:type="dxa"/>
              <w:right w:w="150" w:type="dxa"/>
            </w:tcMar>
            <w:vAlign w:val="center"/>
            <w:hideMark/>
          </w:tcPr>
          <w:p w:rsidR="009C38BA" w:rsidRPr="009C38BA" w:rsidRDefault="009C38BA" w:rsidP="009C38B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C38BA" w:rsidRPr="009C38BA" w:rsidRDefault="009C38BA" w:rsidP="009C38BA">
            <w:pPr>
              <w:spacing w:after="75" w:line="240" w:lineRule="auto"/>
              <w:rPr>
                <w:rFonts w:ascii="Arial" w:eastAsia="Times New Roman" w:hAnsi="Arial" w:cs="Arial"/>
                <w:color w:val="000000"/>
                <w:sz w:val="26"/>
                <w:szCs w:val="26"/>
              </w:rPr>
            </w:pPr>
            <w:r w:rsidRPr="009C38BA">
              <w:rPr>
                <w:rFonts w:ascii="Arial" w:eastAsia="Times New Roman" w:hAnsi="Arial" w:cs="Arial"/>
                <w:color w:val="000000"/>
                <w:sz w:val="26"/>
                <w:szCs w:val="26"/>
              </w:rPr>
              <w:t>A. wild animals have less total fat than do livestock fed on grain and more of a kind of fat they think is</w:t>
            </w:r>
          </w:p>
        </w:tc>
      </w:tr>
      <w:tr w:rsidR="009C38BA" w:rsidRPr="009C38BA" w:rsidTr="009C38BA">
        <w:trPr>
          <w:tblCellSpacing w:w="15" w:type="dxa"/>
        </w:trPr>
        <w:tc>
          <w:tcPr>
            <w:tcW w:w="390" w:type="dxa"/>
            <w:tcMar>
              <w:top w:w="30" w:type="dxa"/>
              <w:left w:w="0" w:type="dxa"/>
              <w:bottom w:w="30" w:type="dxa"/>
              <w:right w:w="150" w:type="dxa"/>
            </w:tcMar>
            <w:vAlign w:val="center"/>
            <w:hideMark/>
          </w:tcPr>
          <w:p w:rsidR="009C38BA" w:rsidRPr="009C38BA" w:rsidRDefault="009C38BA" w:rsidP="009C38B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C38BA" w:rsidRPr="009C38BA" w:rsidRDefault="009C38BA" w:rsidP="009C38BA">
            <w:pPr>
              <w:spacing w:after="75" w:line="240" w:lineRule="auto"/>
              <w:rPr>
                <w:rFonts w:ascii="Arial" w:eastAsia="Times New Roman" w:hAnsi="Arial" w:cs="Arial"/>
                <w:color w:val="000000"/>
                <w:sz w:val="26"/>
                <w:szCs w:val="26"/>
              </w:rPr>
            </w:pPr>
            <w:r w:rsidRPr="009C38BA">
              <w:rPr>
                <w:rFonts w:ascii="Arial" w:eastAsia="Times New Roman" w:hAnsi="Arial" w:cs="Arial"/>
                <w:b/>
                <w:color w:val="FF0000"/>
                <w:sz w:val="26"/>
                <w:szCs w:val="26"/>
                <w:u w:val="single"/>
              </w:rPr>
              <w:t>B</w:t>
            </w:r>
            <w:r w:rsidRPr="009C38BA">
              <w:rPr>
                <w:rFonts w:ascii="Arial" w:eastAsia="Times New Roman" w:hAnsi="Arial" w:cs="Arial"/>
                <w:color w:val="000000"/>
                <w:sz w:val="26"/>
                <w:szCs w:val="26"/>
              </w:rPr>
              <w:t xml:space="preserve">. wild animals </w:t>
            </w:r>
            <w:r w:rsidRPr="009C38BA">
              <w:rPr>
                <w:rFonts w:ascii="Arial" w:eastAsia="Times New Roman" w:hAnsi="Arial" w:cs="Arial"/>
                <w:color w:val="000000"/>
                <w:sz w:val="26"/>
                <w:szCs w:val="26"/>
                <w:highlight w:val="cyan"/>
              </w:rPr>
              <w:t xml:space="preserve">have less </w:t>
            </w:r>
            <w:r w:rsidRPr="009C38BA">
              <w:rPr>
                <w:rFonts w:ascii="Arial" w:eastAsia="Times New Roman" w:hAnsi="Arial" w:cs="Arial"/>
                <w:color w:val="000000"/>
                <w:sz w:val="26"/>
                <w:szCs w:val="26"/>
              </w:rPr>
              <w:t xml:space="preserve">total fat </w:t>
            </w:r>
            <w:r w:rsidRPr="009C38BA">
              <w:rPr>
                <w:rFonts w:ascii="Arial" w:eastAsia="Times New Roman" w:hAnsi="Arial" w:cs="Arial"/>
                <w:color w:val="000000"/>
                <w:sz w:val="26"/>
                <w:szCs w:val="26"/>
                <w:highlight w:val="cyan"/>
              </w:rPr>
              <w:t xml:space="preserve">than </w:t>
            </w:r>
            <w:r w:rsidRPr="009C38BA">
              <w:rPr>
                <w:rFonts w:ascii="Arial" w:eastAsia="Times New Roman" w:hAnsi="Arial" w:cs="Arial"/>
                <w:color w:val="000000"/>
                <w:sz w:val="26"/>
                <w:szCs w:val="26"/>
              </w:rPr>
              <w:t xml:space="preserve">livestock fed on grain and </w:t>
            </w:r>
            <w:r w:rsidRPr="009C38BA">
              <w:rPr>
                <w:rFonts w:ascii="Arial" w:eastAsia="Times New Roman" w:hAnsi="Arial" w:cs="Arial"/>
                <w:color w:val="000000"/>
                <w:sz w:val="26"/>
                <w:szCs w:val="26"/>
                <w:highlight w:val="cyan"/>
              </w:rPr>
              <w:t>more</w:t>
            </w:r>
            <w:r w:rsidRPr="009C38BA">
              <w:rPr>
                <w:rFonts w:ascii="Arial" w:eastAsia="Times New Roman" w:hAnsi="Arial" w:cs="Arial"/>
                <w:color w:val="000000"/>
                <w:sz w:val="26"/>
                <w:szCs w:val="26"/>
              </w:rPr>
              <w:t xml:space="preserve"> of a kind of fat </w:t>
            </w:r>
            <w:r w:rsidRPr="009C38BA">
              <w:rPr>
                <w:rFonts w:ascii="Arial" w:eastAsia="Times New Roman" w:hAnsi="Arial" w:cs="Arial"/>
                <w:color w:val="000000"/>
                <w:sz w:val="26"/>
                <w:szCs w:val="26"/>
                <w:highlight w:val="cyan"/>
              </w:rPr>
              <w:t>thought to be</w:t>
            </w:r>
          </w:p>
        </w:tc>
      </w:tr>
      <w:tr w:rsidR="009C38BA" w:rsidRPr="009C38BA" w:rsidTr="009C38BA">
        <w:trPr>
          <w:tblCellSpacing w:w="15" w:type="dxa"/>
        </w:trPr>
        <w:tc>
          <w:tcPr>
            <w:tcW w:w="390" w:type="dxa"/>
            <w:tcMar>
              <w:top w:w="30" w:type="dxa"/>
              <w:left w:w="0" w:type="dxa"/>
              <w:bottom w:w="30" w:type="dxa"/>
              <w:right w:w="150" w:type="dxa"/>
            </w:tcMar>
            <w:vAlign w:val="center"/>
            <w:hideMark/>
          </w:tcPr>
          <w:p w:rsidR="009C38BA" w:rsidRPr="009C38BA" w:rsidRDefault="009C38BA" w:rsidP="009C38B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C38BA" w:rsidRPr="009C38BA" w:rsidRDefault="009C38BA" w:rsidP="009C38BA">
            <w:pPr>
              <w:spacing w:after="75" w:line="240" w:lineRule="auto"/>
              <w:rPr>
                <w:rFonts w:ascii="Arial" w:eastAsia="Times New Roman" w:hAnsi="Arial" w:cs="Arial"/>
                <w:color w:val="000000"/>
                <w:sz w:val="26"/>
                <w:szCs w:val="26"/>
              </w:rPr>
            </w:pPr>
            <w:r w:rsidRPr="009C38BA">
              <w:rPr>
                <w:rFonts w:ascii="Arial" w:eastAsia="Times New Roman" w:hAnsi="Arial" w:cs="Arial"/>
                <w:color w:val="000000"/>
                <w:sz w:val="26"/>
                <w:szCs w:val="26"/>
              </w:rPr>
              <w:t>C. wild animals have less total fat than that of livestock fed on grain and have more fat of a kind thought to be</w:t>
            </w:r>
          </w:p>
        </w:tc>
      </w:tr>
      <w:tr w:rsidR="009C38BA" w:rsidRPr="009C38BA" w:rsidTr="009C38BA">
        <w:trPr>
          <w:tblCellSpacing w:w="15" w:type="dxa"/>
        </w:trPr>
        <w:tc>
          <w:tcPr>
            <w:tcW w:w="390" w:type="dxa"/>
            <w:tcMar>
              <w:top w:w="30" w:type="dxa"/>
              <w:left w:w="0" w:type="dxa"/>
              <w:bottom w:w="30" w:type="dxa"/>
              <w:right w:w="150" w:type="dxa"/>
            </w:tcMar>
            <w:vAlign w:val="center"/>
            <w:hideMark/>
          </w:tcPr>
          <w:p w:rsidR="009C38BA" w:rsidRPr="009C38BA" w:rsidRDefault="009C38BA" w:rsidP="009C38B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C38BA" w:rsidRPr="009C38BA" w:rsidRDefault="009C38BA" w:rsidP="009C38BA">
            <w:pPr>
              <w:spacing w:after="75" w:line="240" w:lineRule="auto"/>
              <w:rPr>
                <w:rFonts w:ascii="Arial" w:eastAsia="Times New Roman" w:hAnsi="Arial" w:cs="Arial"/>
                <w:color w:val="000000"/>
                <w:sz w:val="26"/>
                <w:szCs w:val="26"/>
              </w:rPr>
            </w:pPr>
            <w:r w:rsidRPr="009C38BA">
              <w:rPr>
                <w:rFonts w:ascii="Arial" w:eastAsia="Times New Roman" w:hAnsi="Arial" w:cs="Arial"/>
                <w:color w:val="000000"/>
                <w:sz w:val="26"/>
                <w:szCs w:val="26"/>
              </w:rPr>
              <w:t>D. total fat of wild animals is less than livestock fed on grain and they have more fat of a kind thought to be</w:t>
            </w:r>
          </w:p>
        </w:tc>
      </w:tr>
      <w:tr w:rsidR="009C38BA" w:rsidRPr="009C38BA" w:rsidTr="009C38BA">
        <w:trPr>
          <w:tblCellSpacing w:w="15" w:type="dxa"/>
        </w:trPr>
        <w:tc>
          <w:tcPr>
            <w:tcW w:w="390" w:type="dxa"/>
            <w:tcMar>
              <w:top w:w="30" w:type="dxa"/>
              <w:left w:w="0" w:type="dxa"/>
              <w:bottom w:w="30" w:type="dxa"/>
              <w:right w:w="150" w:type="dxa"/>
            </w:tcMar>
            <w:vAlign w:val="center"/>
            <w:hideMark/>
          </w:tcPr>
          <w:p w:rsidR="009C38BA" w:rsidRPr="009C38BA" w:rsidRDefault="009C38BA" w:rsidP="009C38B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C38BA" w:rsidRPr="009C38BA" w:rsidRDefault="009C38BA" w:rsidP="009C38BA">
            <w:pPr>
              <w:spacing w:after="75" w:line="240" w:lineRule="auto"/>
              <w:rPr>
                <w:rFonts w:ascii="Arial" w:eastAsia="Times New Roman" w:hAnsi="Arial" w:cs="Arial"/>
                <w:color w:val="000000"/>
                <w:sz w:val="26"/>
                <w:szCs w:val="26"/>
              </w:rPr>
            </w:pPr>
            <w:r w:rsidRPr="009C38BA">
              <w:rPr>
                <w:rFonts w:ascii="Arial" w:eastAsia="Times New Roman" w:hAnsi="Arial" w:cs="Arial"/>
                <w:color w:val="000000"/>
                <w:sz w:val="26"/>
                <w:szCs w:val="26"/>
              </w:rPr>
              <w:t>E. total fat is less in wild animals than that of livestock fed on grain and more of their fat is of a kind they think is</w:t>
            </w:r>
          </w:p>
        </w:tc>
      </w:tr>
    </w:tbl>
    <w:p w:rsidR="009C38BA" w:rsidRPr="009C38BA" w:rsidRDefault="009C38BA" w:rsidP="009C38BA">
      <w:pPr>
        <w:shd w:val="clear" w:color="auto" w:fill="F8FAF6"/>
        <w:spacing w:before="100" w:beforeAutospacing="1" w:after="100" w:afterAutospacing="1" w:line="240" w:lineRule="auto"/>
        <w:rPr>
          <w:rFonts w:ascii="Arial" w:eastAsia="Times New Roman" w:hAnsi="Arial" w:cs="Arial"/>
          <w:color w:val="000000"/>
          <w:sz w:val="27"/>
          <w:szCs w:val="27"/>
        </w:rPr>
      </w:pPr>
      <w:r w:rsidRPr="009C38BA">
        <w:rPr>
          <w:rFonts w:ascii="source_sans_probold" w:eastAsia="Times New Roman" w:hAnsi="source_sans_probold" w:cs="Arial"/>
          <w:b/>
          <w:bCs/>
          <w:color w:val="000000"/>
          <w:sz w:val="27"/>
          <w:szCs w:val="27"/>
        </w:rPr>
        <w:t>Logical predication; Rhetorical construction</w:t>
      </w:r>
    </w:p>
    <w:p w:rsidR="009C38BA" w:rsidRPr="009C38BA" w:rsidRDefault="009C38BA" w:rsidP="009C38BA">
      <w:pPr>
        <w:shd w:val="clear" w:color="auto" w:fill="F8FAF6"/>
        <w:spacing w:before="100" w:beforeAutospacing="1" w:after="100" w:afterAutospacing="1" w:line="240" w:lineRule="auto"/>
        <w:rPr>
          <w:rFonts w:ascii="Arial" w:eastAsia="Times New Roman" w:hAnsi="Arial" w:cs="Arial"/>
          <w:color w:val="000000"/>
          <w:sz w:val="27"/>
          <w:szCs w:val="27"/>
        </w:rPr>
      </w:pPr>
      <w:r w:rsidRPr="009C38BA">
        <w:rPr>
          <w:rFonts w:ascii="Arial" w:eastAsia="Times New Roman" w:hAnsi="Arial" w:cs="Arial"/>
          <w:color w:val="000000"/>
          <w:sz w:val="27"/>
          <w:szCs w:val="27"/>
        </w:rPr>
        <w:t>The sentence reports research findings on the comparison between the fat content of wild animals and that of domestic livestock. The most significant error in the sentence is in the phrase </w:t>
      </w:r>
      <w:r w:rsidRPr="009C38BA">
        <w:rPr>
          <w:rFonts w:ascii="Arial" w:eastAsia="Times New Roman" w:hAnsi="Arial" w:cs="Arial"/>
          <w:i/>
          <w:iCs/>
          <w:color w:val="000000"/>
          <w:sz w:val="27"/>
          <w:szCs w:val="27"/>
        </w:rPr>
        <w:t>they think</w:t>
      </w:r>
      <w:r w:rsidRPr="009C38BA">
        <w:rPr>
          <w:rFonts w:ascii="Arial" w:eastAsia="Times New Roman" w:hAnsi="Arial" w:cs="Arial"/>
          <w:color w:val="000000"/>
          <w:sz w:val="27"/>
          <w:szCs w:val="27"/>
        </w:rPr>
        <w:t>: the pronoun </w:t>
      </w:r>
      <w:r w:rsidRPr="009C38BA">
        <w:rPr>
          <w:rFonts w:ascii="Arial" w:eastAsia="Times New Roman" w:hAnsi="Arial" w:cs="Arial"/>
          <w:i/>
          <w:iCs/>
          <w:color w:val="000000"/>
          <w:sz w:val="27"/>
          <w:szCs w:val="27"/>
        </w:rPr>
        <w:t>they</w:t>
      </w:r>
      <w:r w:rsidRPr="009C38BA">
        <w:rPr>
          <w:rFonts w:ascii="Arial" w:eastAsia="Times New Roman" w:hAnsi="Arial" w:cs="Arial"/>
          <w:color w:val="000000"/>
          <w:sz w:val="27"/>
          <w:szCs w:val="27"/>
        </w:rPr>
        <w:t> either lacks a referent or is meant to refer back to </w:t>
      </w:r>
      <w:r w:rsidRPr="009C38BA">
        <w:rPr>
          <w:rFonts w:ascii="Arial" w:eastAsia="Times New Roman" w:hAnsi="Arial" w:cs="Arial"/>
          <w:i/>
          <w:iCs/>
          <w:color w:val="000000"/>
          <w:sz w:val="27"/>
          <w:szCs w:val="27"/>
        </w:rPr>
        <w:t>wild animals</w:t>
      </w:r>
      <w:r w:rsidRPr="009C38BA">
        <w:rPr>
          <w:rFonts w:ascii="Arial" w:eastAsia="Times New Roman" w:hAnsi="Arial" w:cs="Arial"/>
          <w:color w:val="000000"/>
          <w:sz w:val="27"/>
          <w:szCs w:val="27"/>
        </w:rPr>
        <w:t>, which would be nonsensical.</w:t>
      </w:r>
    </w:p>
    <w:p w:rsidR="009C38BA" w:rsidRPr="009C38BA" w:rsidRDefault="009C38BA" w:rsidP="009C38BA">
      <w:pPr>
        <w:shd w:val="clear" w:color="auto" w:fill="F8FAF6"/>
        <w:spacing w:before="100" w:beforeAutospacing="1" w:after="100" w:afterAutospacing="1" w:line="240" w:lineRule="auto"/>
        <w:rPr>
          <w:rFonts w:ascii="Arial" w:eastAsia="Times New Roman" w:hAnsi="Arial" w:cs="Arial"/>
          <w:color w:val="000000"/>
          <w:sz w:val="27"/>
          <w:szCs w:val="27"/>
        </w:rPr>
      </w:pPr>
      <w:r w:rsidRPr="009C38BA">
        <w:rPr>
          <w:rFonts w:ascii="source_sans_probold" w:eastAsia="Times New Roman" w:hAnsi="source_sans_probold" w:cs="Arial"/>
          <w:b/>
          <w:bCs/>
          <w:color w:val="000000"/>
          <w:sz w:val="27"/>
          <w:szCs w:val="27"/>
        </w:rPr>
        <w:t>Correct</w:t>
      </w:r>
      <w:r w:rsidRPr="009C38BA">
        <w:rPr>
          <w:rFonts w:ascii="Arial" w:eastAsia="Times New Roman" w:hAnsi="Arial" w:cs="Arial"/>
          <w:color w:val="000000"/>
          <w:sz w:val="27"/>
          <w:szCs w:val="27"/>
        </w:rPr>
        <w:t>. The phrase </w:t>
      </w:r>
      <w:r w:rsidRPr="009C38BA">
        <w:rPr>
          <w:rFonts w:ascii="Arial" w:eastAsia="Times New Roman" w:hAnsi="Arial" w:cs="Arial"/>
          <w:i/>
          <w:iCs/>
          <w:color w:val="000000"/>
          <w:sz w:val="27"/>
          <w:szCs w:val="27"/>
        </w:rPr>
        <w:t>thought to be</w:t>
      </w:r>
      <w:r w:rsidRPr="009C38BA">
        <w:rPr>
          <w:rFonts w:ascii="Arial" w:eastAsia="Times New Roman" w:hAnsi="Arial" w:cs="Arial"/>
          <w:color w:val="000000"/>
          <w:sz w:val="27"/>
          <w:szCs w:val="27"/>
        </w:rPr>
        <w:t> eliminates the most significant error in the original sentence. Note that while the phrase </w:t>
      </w:r>
      <w:r w:rsidRPr="009C38BA">
        <w:rPr>
          <w:rFonts w:ascii="Arial" w:eastAsia="Times New Roman" w:hAnsi="Arial" w:cs="Arial"/>
          <w:i/>
          <w:iCs/>
          <w:color w:val="000000"/>
          <w:sz w:val="27"/>
          <w:szCs w:val="27"/>
        </w:rPr>
        <w:t>less total fat than livestock</w:t>
      </w:r>
      <w:r w:rsidRPr="009C38BA">
        <w:rPr>
          <w:rFonts w:ascii="Arial" w:eastAsia="Times New Roman" w:hAnsi="Arial" w:cs="Arial"/>
          <w:color w:val="000000"/>
          <w:sz w:val="27"/>
          <w:szCs w:val="27"/>
        </w:rPr>
        <w:t> differs from the phrase </w:t>
      </w:r>
      <w:r w:rsidRPr="009C38BA">
        <w:rPr>
          <w:rFonts w:ascii="Arial" w:eastAsia="Times New Roman" w:hAnsi="Arial" w:cs="Arial"/>
          <w:i/>
          <w:iCs/>
          <w:color w:val="000000"/>
          <w:sz w:val="27"/>
          <w:szCs w:val="27"/>
        </w:rPr>
        <w:t>less total fat than do livestock</w:t>
      </w:r>
      <w:r w:rsidRPr="009C38BA">
        <w:rPr>
          <w:rFonts w:ascii="Arial" w:eastAsia="Times New Roman" w:hAnsi="Arial" w:cs="Arial"/>
          <w:color w:val="000000"/>
          <w:sz w:val="27"/>
          <w:szCs w:val="27"/>
        </w:rPr>
        <w:t> in the original, either would be correct here.</w:t>
      </w:r>
    </w:p>
    <w:p w:rsidR="00811B6B" w:rsidRDefault="00811B6B"/>
    <w:p w:rsidR="002D575D" w:rsidRPr="002D575D" w:rsidRDefault="002D575D" w:rsidP="002D575D">
      <w:pPr>
        <w:shd w:val="clear" w:color="auto" w:fill="FFFFFF"/>
        <w:rPr>
          <w:rFonts w:ascii="Arial" w:eastAsia="Times New Roman" w:hAnsi="Arial" w:cs="Arial"/>
          <w:b/>
          <w:bCs/>
          <w:color w:val="000000"/>
          <w:sz w:val="17"/>
          <w:szCs w:val="17"/>
        </w:rPr>
      </w:pPr>
      <w:r>
        <w:t xml:space="preserve">6/ </w:t>
      </w:r>
      <w:r w:rsidRPr="002D575D">
        <w:rPr>
          <w:rFonts w:ascii="Arial" w:eastAsia="Times New Roman" w:hAnsi="Arial" w:cs="Arial"/>
          <w:b/>
          <w:bCs/>
          <w:color w:val="000000"/>
          <w:sz w:val="17"/>
          <w:szCs w:val="17"/>
        </w:rPr>
        <w:t>SC01957</w:t>
      </w:r>
    </w:p>
    <w:p w:rsidR="002D575D" w:rsidRPr="002D575D" w:rsidRDefault="002D575D" w:rsidP="002D575D">
      <w:pPr>
        <w:shd w:val="clear" w:color="auto" w:fill="FFFFFF"/>
        <w:spacing w:after="0" w:line="240" w:lineRule="auto"/>
        <w:rPr>
          <w:rFonts w:ascii="Arial" w:eastAsia="Times New Roman" w:hAnsi="Arial" w:cs="Arial"/>
          <w:color w:val="000000"/>
          <w:sz w:val="27"/>
          <w:szCs w:val="27"/>
        </w:rPr>
      </w:pPr>
      <w:r w:rsidRPr="002D575D">
        <w:rPr>
          <w:rFonts w:ascii="Arial" w:eastAsia="Times New Roman" w:hAnsi="Arial" w:cs="Arial"/>
          <w:color w:val="000000"/>
          <w:sz w:val="27"/>
          <w:szCs w:val="27"/>
        </w:rPr>
        <w:t>Most efforts to combat such mosquito-borne diseases </w:t>
      </w:r>
      <w:r w:rsidRPr="002D575D">
        <w:rPr>
          <w:rFonts w:ascii="Arial" w:eastAsia="Times New Roman" w:hAnsi="Arial" w:cs="Arial"/>
          <w:color w:val="000000"/>
          <w:sz w:val="27"/>
          <w:szCs w:val="27"/>
          <w:u w:val="single"/>
        </w:rPr>
        <w:t>like malaria and dengue have focused either on the vaccination of humans or on exterminating</w:t>
      </w:r>
      <w:r w:rsidRPr="002D575D">
        <w:rPr>
          <w:rFonts w:ascii="Arial" w:eastAsia="Times New Roman" w:hAnsi="Arial" w:cs="Arial"/>
          <w:color w:val="000000"/>
          <w:sz w:val="27"/>
          <w:szCs w:val="27"/>
        </w:rPr>
        <w:t> mosquitoes with pesticides.</w:t>
      </w:r>
    </w:p>
    <w:tbl>
      <w:tblPr>
        <w:tblW w:w="999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555"/>
      </w:tblGrid>
      <w:tr w:rsidR="002D575D" w:rsidRPr="002D575D" w:rsidTr="002D575D">
        <w:trPr>
          <w:tblCellSpacing w:w="15" w:type="dxa"/>
        </w:trPr>
        <w:tc>
          <w:tcPr>
            <w:tcW w:w="390" w:type="dxa"/>
            <w:tcMar>
              <w:top w:w="30" w:type="dxa"/>
              <w:left w:w="0" w:type="dxa"/>
              <w:bottom w:w="30" w:type="dxa"/>
              <w:right w:w="150" w:type="dxa"/>
            </w:tcMar>
            <w:vAlign w:val="center"/>
            <w:hideMark/>
          </w:tcPr>
          <w:p w:rsidR="002D575D" w:rsidRPr="002D575D" w:rsidRDefault="002D575D" w:rsidP="002D575D">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2D575D" w:rsidRPr="002D575D" w:rsidRDefault="002D575D" w:rsidP="002D575D">
            <w:pPr>
              <w:spacing w:after="75" w:line="240" w:lineRule="auto"/>
              <w:rPr>
                <w:rFonts w:ascii="Arial" w:eastAsia="Times New Roman" w:hAnsi="Arial" w:cs="Arial"/>
                <w:color w:val="000000"/>
                <w:sz w:val="26"/>
                <w:szCs w:val="26"/>
              </w:rPr>
            </w:pPr>
            <w:r w:rsidRPr="002D575D">
              <w:rPr>
                <w:rFonts w:ascii="Arial" w:eastAsia="Times New Roman" w:hAnsi="Arial" w:cs="Arial"/>
                <w:color w:val="000000"/>
                <w:sz w:val="26"/>
                <w:szCs w:val="26"/>
              </w:rPr>
              <w:t>A. like malaria and dengue have focused either on the vaccination of humans or on exterminating</w:t>
            </w:r>
          </w:p>
        </w:tc>
      </w:tr>
      <w:tr w:rsidR="002D575D" w:rsidRPr="002D575D" w:rsidTr="002D575D">
        <w:trPr>
          <w:tblCellSpacing w:w="15" w:type="dxa"/>
        </w:trPr>
        <w:tc>
          <w:tcPr>
            <w:tcW w:w="390" w:type="dxa"/>
            <w:tcMar>
              <w:top w:w="30" w:type="dxa"/>
              <w:left w:w="0" w:type="dxa"/>
              <w:bottom w:w="30" w:type="dxa"/>
              <w:right w:w="150" w:type="dxa"/>
            </w:tcMar>
            <w:vAlign w:val="center"/>
            <w:hideMark/>
          </w:tcPr>
          <w:p w:rsidR="002D575D" w:rsidRPr="002D575D" w:rsidRDefault="002D575D" w:rsidP="002D575D">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2D575D" w:rsidRPr="002D575D" w:rsidRDefault="002D575D" w:rsidP="002D575D">
            <w:pPr>
              <w:spacing w:after="75" w:line="240" w:lineRule="auto"/>
              <w:rPr>
                <w:rFonts w:ascii="Arial" w:eastAsia="Times New Roman" w:hAnsi="Arial" w:cs="Arial"/>
                <w:color w:val="000000"/>
                <w:sz w:val="26"/>
                <w:szCs w:val="26"/>
              </w:rPr>
            </w:pPr>
            <w:r w:rsidRPr="002D575D">
              <w:rPr>
                <w:rFonts w:ascii="Arial" w:eastAsia="Times New Roman" w:hAnsi="Arial" w:cs="Arial"/>
                <w:color w:val="000000"/>
                <w:sz w:val="26"/>
                <w:szCs w:val="26"/>
              </w:rPr>
              <w:t>B. like malaria and dengue have focused either on vaccinating of humans or on the extermination of</w:t>
            </w:r>
          </w:p>
        </w:tc>
      </w:tr>
      <w:tr w:rsidR="002D575D" w:rsidRPr="002D575D" w:rsidTr="002D575D">
        <w:trPr>
          <w:tblCellSpacing w:w="15" w:type="dxa"/>
        </w:trPr>
        <w:tc>
          <w:tcPr>
            <w:tcW w:w="390" w:type="dxa"/>
            <w:tcMar>
              <w:top w:w="30" w:type="dxa"/>
              <w:left w:w="0" w:type="dxa"/>
              <w:bottom w:w="30" w:type="dxa"/>
              <w:right w:w="150" w:type="dxa"/>
            </w:tcMar>
            <w:vAlign w:val="center"/>
            <w:hideMark/>
          </w:tcPr>
          <w:p w:rsidR="002D575D" w:rsidRPr="002D575D" w:rsidRDefault="002D575D" w:rsidP="002D575D">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2D575D" w:rsidRPr="002D575D" w:rsidRDefault="002D575D" w:rsidP="002D575D">
            <w:pPr>
              <w:spacing w:after="75" w:line="240" w:lineRule="auto"/>
              <w:rPr>
                <w:rFonts w:ascii="Arial" w:eastAsia="Times New Roman" w:hAnsi="Arial" w:cs="Arial"/>
                <w:color w:val="000000"/>
                <w:sz w:val="26"/>
                <w:szCs w:val="26"/>
              </w:rPr>
            </w:pPr>
            <w:r w:rsidRPr="002D575D">
              <w:rPr>
                <w:rFonts w:ascii="Arial" w:eastAsia="Times New Roman" w:hAnsi="Arial" w:cs="Arial"/>
                <w:color w:val="000000"/>
                <w:sz w:val="26"/>
                <w:szCs w:val="26"/>
              </w:rPr>
              <w:t>C. as malaria and dengue have focused on either vaccinating humans or on exterminating</w:t>
            </w:r>
          </w:p>
        </w:tc>
      </w:tr>
      <w:tr w:rsidR="002D575D" w:rsidRPr="002D575D" w:rsidTr="002D575D">
        <w:trPr>
          <w:tblCellSpacing w:w="15" w:type="dxa"/>
        </w:trPr>
        <w:tc>
          <w:tcPr>
            <w:tcW w:w="390" w:type="dxa"/>
            <w:tcMar>
              <w:top w:w="30" w:type="dxa"/>
              <w:left w:w="0" w:type="dxa"/>
              <w:bottom w:w="30" w:type="dxa"/>
              <w:right w:w="150" w:type="dxa"/>
            </w:tcMar>
            <w:vAlign w:val="center"/>
            <w:hideMark/>
          </w:tcPr>
          <w:p w:rsidR="002D575D" w:rsidRPr="002D575D" w:rsidRDefault="002D575D" w:rsidP="002D575D">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2D575D" w:rsidRPr="002D575D" w:rsidRDefault="002D575D" w:rsidP="002D575D">
            <w:pPr>
              <w:spacing w:after="75" w:line="240" w:lineRule="auto"/>
              <w:rPr>
                <w:rFonts w:ascii="Arial" w:eastAsia="Times New Roman" w:hAnsi="Arial" w:cs="Arial"/>
                <w:color w:val="000000"/>
                <w:sz w:val="26"/>
                <w:szCs w:val="26"/>
              </w:rPr>
            </w:pPr>
            <w:r w:rsidRPr="002D575D">
              <w:rPr>
                <w:rFonts w:ascii="Arial" w:eastAsia="Times New Roman" w:hAnsi="Arial" w:cs="Arial"/>
                <w:color w:val="000000"/>
                <w:sz w:val="26"/>
                <w:szCs w:val="26"/>
              </w:rPr>
              <w:t>D. as malaria and dengue have focused on either vaccinating of humans or on extermination of</w:t>
            </w:r>
          </w:p>
        </w:tc>
      </w:tr>
      <w:tr w:rsidR="002D575D" w:rsidRPr="002D575D" w:rsidTr="002D575D">
        <w:trPr>
          <w:tblCellSpacing w:w="15" w:type="dxa"/>
        </w:trPr>
        <w:tc>
          <w:tcPr>
            <w:tcW w:w="390" w:type="dxa"/>
            <w:tcMar>
              <w:top w:w="30" w:type="dxa"/>
              <w:left w:w="0" w:type="dxa"/>
              <w:bottom w:w="30" w:type="dxa"/>
              <w:right w:w="150" w:type="dxa"/>
            </w:tcMar>
            <w:vAlign w:val="center"/>
            <w:hideMark/>
          </w:tcPr>
          <w:p w:rsidR="002D575D" w:rsidRPr="002D575D" w:rsidRDefault="002D575D" w:rsidP="002D575D">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2D575D" w:rsidRPr="002D575D" w:rsidRDefault="002D575D" w:rsidP="002D575D">
            <w:pPr>
              <w:spacing w:after="75" w:line="240" w:lineRule="auto"/>
              <w:rPr>
                <w:rFonts w:ascii="Arial" w:eastAsia="Times New Roman" w:hAnsi="Arial" w:cs="Arial"/>
                <w:color w:val="000000"/>
                <w:sz w:val="26"/>
                <w:szCs w:val="26"/>
              </w:rPr>
            </w:pPr>
            <w:r w:rsidRPr="002D575D">
              <w:rPr>
                <w:rFonts w:ascii="Arial" w:eastAsia="Times New Roman" w:hAnsi="Arial" w:cs="Arial"/>
                <w:b/>
                <w:color w:val="FF0000"/>
                <w:sz w:val="26"/>
                <w:szCs w:val="26"/>
                <w:u w:val="single"/>
              </w:rPr>
              <w:t>E</w:t>
            </w:r>
            <w:r w:rsidRPr="002D575D">
              <w:rPr>
                <w:rFonts w:ascii="Arial" w:eastAsia="Times New Roman" w:hAnsi="Arial" w:cs="Arial"/>
                <w:color w:val="000000"/>
                <w:sz w:val="26"/>
                <w:szCs w:val="26"/>
              </w:rPr>
              <w:t xml:space="preserve">. as malaria and dengue have focused on either </w:t>
            </w:r>
            <w:r w:rsidRPr="002D575D">
              <w:rPr>
                <w:rFonts w:ascii="Arial" w:eastAsia="Times New Roman" w:hAnsi="Arial" w:cs="Arial"/>
                <w:color w:val="FF0000"/>
                <w:sz w:val="26"/>
                <w:szCs w:val="26"/>
              </w:rPr>
              <w:t xml:space="preserve">vaccinating </w:t>
            </w:r>
            <w:r w:rsidRPr="002D575D">
              <w:rPr>
                <w:rFonts w:ascii="Arial" w:eastAsia="Times New Roman" w:hAnsi="Arial" w:cs="Arial"/>
                <w:color w:val="000000"/>
                <w:sz w:val="26"/>
                <w:szCs w:val="26"/>
              </w:rPr>
              <w:t xml:space="preserve">humans or </w:t>
            </w:r>
            <w:r w:rsidRPr="002D575D">
              <w:rPr>
                <w:rFonts w:ascii="Arial" w:eastAsia="Times New Roman" w:hAnsi="Arial" w:cs="Arial"/>
                <w:color w:val="FF0000"/>
                <w:sz w:val="26"/>
                <w:szCs w:val="26"/>
              </w:rPr>
              <w:t>exterminating</w:t>
            </w:r>
          </w:p>
        </w:tc>
      </w:tr>
    </w:tbl>
    <w:p w:rsidR="002D575D" w:rsidRPr="002D575D" w:rsidRDefault="002D575D" w:rsidP="002D575D">
      <w:pPr>
        <w:shd w:val="clear" w:color="auto" w:fill="F8FAF6"/>
        <w:spacing w:before="100" w:beforeAutospacing="1" w:after="100" w:afterAutospacing="1" w:line="240" w:lineRule="auto"/>
        <w:rPr>
          <w:rFonts w:ascii="Arial" w:eastAsia="Times New Roman" w:hAnsi="Arial" w:cs="Arial"/>
          <w:color w:val="000000"/>
          <w:sz w:val="27"/>
          <w:szCs w:val="27"/>
        </w:rPr>
      </w:pPr>
      <w:r w:rsidRPr="002D575D">
        <w:rPr>
          <w:rFonts w:ascii="source_sans_probold" w:eastAsia="Times New Roman" w:hAnsi="source_sans_probold" w:cs="Arial"/>
          <w:b/>
          <w:bCs/>
          <w:color w:val="000000"/>
          <w:sz w:val="27"/>
          <w:szCs w:val="27"/>
        </w:rPr>
        <w:t>Diction; Parallelism</w:t>
      </w:r>
    </w:p>
    <w:p w:rsidR="002D575D" w:rsidRPr="002D575D" w:rsidRDefault="002D575D" w:rsidP="002D575D">
      <w:pPr>
        <w:shd w:val="clear" w:color="auto" w:fill="F8FAF6"/>
        <w:spacing w:before="100" w:beforeAutospacing="1" w:after="100" w:afterAutospacing="1" w:line="240" w:lineRule="auto"/>
        <w:rPr>
          <w:rFonts w:ascii="Arial" w:eastAsia="Times New Roman" w:hAnsi="Arial" w:cs="Arial"/>
          <w:color w:val="000000"/>
          <w:sz w:val="27"/>
          <w:szCs w:val="27"/>
        </w:rPr>
      </w:pPr>
      <w:r w:rsidRPr="002D575D">
        <w:rPr>
          <w:rFonts w:ascii="Arial" w:eastAsia="Times New Roman" w:hAnsi="Arial" w:cs="Arial"/>
          <w:color w:val="000000"/>
          <w:sz w:val="27"/>
          <w:szCs w:val="27"/>
        </w:rPr>
        <w:t>The phrase </w:t>
      </w:r>
      <w:r w:rsidRPr="002D575D">
        <w:rPr>
          <w:rFonts w:ascii="Arial" w:eastAsia="Times New Roman" w:hAnsi="Arial" w:cs="Arial"/>
          <w:i/>
          <w:iCs/>
          <w:color w:val="000000"/>
          <w:sz w:val="27"/>
          <w:szCs w:val="27"/>
        </w:rPr>
        <w:t>such … diseases like malaria and dengue</w:t>
      </w:r>
      <w:r w:rsidRPr="002D575D">
        <w:rPr>
          <w:rFonts w:ascii="Arial" w:eastAsia="Times New Roman" w:hAnsi="Arial" w:cs="Arial"/>
          <w:color w:val="000000"/>
          <w:sz w:val="27"/>
          <w:szCs w:val="27"/>
        </w:rPr>
        <w:t> is not a correct way in English to indicate that the two diseases mentioned are examples of a larger category; the correct expression is </w:t>
      </w:r>
      <w:r w:rsidRPr="002D575D">
        <w:rPr>
          <w:rFonts w:ascii="Arial" w:eastAsia="Times New Roman" w:hAnsi="Arial" w:cs="Arial"/>
          <w:i/>
          <w:iCs/>
          <w:color w:val="000000"/>
          <w:sz w:val="27"/>
          <w:szCs w:val="27"/>
          <w:highlight w:val="cyan"/>
        </w:rPr>
        <w:t>such … as. …</w:t>
      </w:r>
    </w:p>
    <w:p w:rsidR="002D575D" w:rsidRPr="002D575D" w:rsidRDefault="002D575D" w:rsidP="002D575D">
      <w:pPr>
        <w:shd w:val="clear" w:color="auto" w:fill="F8FAF6"/>
        <w:spacing w:before="100" w:beforeAutospacing="1" w:after="100" w:afterAutospacing="1" w:line="240" w:lineRule="auto"/>
        <w:rPr>
          <w:rFonts w:ascii="Arial" w:eastAsia="Times New Roman" w:hAnsi="Arial" w:cs="Arial"/>
          <w:color w:val="000000"/>
          <w:sz w:val="27"/>
          <w:szCs w:val="27"/>
        </w:rPr>
      </w:pPr>
      <w:r w:rsidRPr="002D575D">
        <w:rPr>
          <w:rFonts w:ascii="source_sans_probold" w:eastAsia="Times New Roman" w:hAnsi="source_sans_probold" w:cs="Arial"/>
          <w:b/>
          <w:bCs/>
          <w:color w:val="000000"/>
          <w:sz w:val="27"/>
          <w:szCs w:val="27"/>
        </w:rPr>
        <w:t>Correct</w:t>
      </w:r>
      <w:r w:rsidRPr="002D575D">
        <w:rPr>
          <w:rFonts w:ascii="Arial" w:eastAsia="Times New Roman" w:hAnsi="Arial" w:cs="Arial"/>
          <w:color w:val="000000"/>
          <w:sz w:val="27"/>
          <w:szCs w:val="27"/>
        </w:rPr>
        <w:t>. This version uses </w:t>
      </w:r>
      <w:r w:rsidRPr="002D575D">
        <w:rPr>
          <w:rFonts w:ascii="Arial" w:eastAsia="Times New Roman" w:hAnsi="Arial" w:cs="Arial"/>
          <w:i/>
          <w:iCs/>
          <w:color w:val="000000"/>
          <w:sz w:val="27"/>
          <w:szCs w:val="27"/>
          <w:highlight w:val="cyan"/>
        </w:rPr>
        <w:t>either … or …</w:t>
      </w:r>
      <w:r w:rsidRPr="002D575D">
        <w:rPr>
          <w:rFonts w:ascii="Arial" w:eastAsia="Times New Roman" w:hAnsi="Arial" w:cs="Arial"/>
          <w:color w:val="000000"/>
          <w:sz w:val="27"/>
          <w:szCs w:val="27"/>
        </w:rPr>
        <w:t> correctly and appropriately uses the parallel forms </w:t>
      </w:r>
      <w:r w:rsidRPr="002D575D">
        <w:rPr>
          <w:rFonts w:ascii="Arial" w:eastAsia="Times New Roman" w:hAnsi="Arial" w:cs="Arial"/>
          <w:i/>
          <w:iCs/>
          <w:color w:val="000000"/>
          <w:sz w:val="27"/>
          <w:szCs w:val="27"/>
        </w:rPr>
        <w:t>vaccinating</w:t>
      </w:r>
      <w:r w:rsidRPr="002D575D">
        <w:rPr>
          <w:rFonts w:ascii="Arial" w:eastAsia="Times New Roman" w:hAnsi="Arial" w:cs="Arial"/>
          <w:color w:val="000000"/>
          <w:sz w:val="27"/>
          <w:szCs w:val="27"/>
        </w:rPr>
        <w:t> and </w:t>
      </w:r>
      <w:r w:rsidRPr="002D575D">
        <w:rPr>
          <w:rFonts w:ascii="Arial" w:eastAsia="Times New Roman" w:hAnsi="Arial" w:cs="Arial"/>
          <w:i/>
          <w:iCs/>
          <w:color w:val="000000"/>
          <w:sz w:val="27"/>
          <w:szCs w:val="27"/>
        </w:rPr>
        <w:t>exterminating</w:t>
      </w:r>
      <w:r w:rsidRPr="002D575D">
        <w:rPr>
          <w:rFonts w:ascii="Arial" w:eastAsia="Times New Roman" w:hAnsi="Arial" w:cs="Arial"/>
          <w:color w:val="000000"/>
          <w:sz w:val="27"/>
          <w:szCs w:val="27"/>
        </w:rPr>
        <w:t>.</w:t>
      </w:r>
    </w:p>
    <w:p w:rsidR="002D575D" w:rsidRDefault="002D575D"/>
    <w:p w:rsidR="00BB2544" w:rsidRPr="00BB2544" w:rsidRDefault="00BB2544" w:rsidP="00BB2544">
      <w:pPr>
        <w:shd w:val="clear" w:color="auto" w:fill="FFFFFF"/>
        <w:rPr>
          <w:rFonts w:ascii="Arial" w:eastAsia="Times New Roman" w:hAnsi="Arial" w:cs="Arial"/>
          <w:b/>
          <w:bCs/>
          <w:color w:val="000000"/>
          <w:sz w:val="17"/>
          <w:szCs w:val="17"/>
        </w:rPr>
      </w:pPr>
      <w:r>
        <w:t xml:space="preserve">7/ </w:t>
      </w:r>
      <w:r w:rsidRPr="00BB2544">
        <w:rPr>
          <w:rFonts w:ascii="Arial" w:eastAsia="Times New Roman" w:hAnsi="Arial" w:cs="Arial"/>
          <w:b/>
          <w:bCs/>
          <w:color w:val="000000"/>
          <w:sz w:val="17"/>
          <w:szCs w:val="17"/>
        </w:rPr>
        <w:t>SC01033</w:t>
      </w:r>
    </w:p>
    <w:p w:rsidR="00BB2544" w:rsidRPr="00BB2544" w:rsidRDefault="00BB2544" w:rsidP="00BB2544">
      <w:pPr>
        <w:shd w:val="clear" w:color="auto" w:fill="FFFFFF"/>
        <w:spacing w:after="0" w:line="240" w:lineRule="auto"/>
        <w:rPr>
          <w:rFonts w:ascii="Arial" w:eastAsia="Times New Roman" w:hAnsi="Arial" w:cs="Arial"/>
          <w:color w:val="000000"/>
          <w:sz w:val="27"/>
          <w:szCs w:val="27"/>
        </w:rPr>
      </w:pPr>
      <w:r w:rsidRPr="00BB2544">
        <w:rPr>
          <w:rFonts w:ascii="Arial" w:eastAsia="Times New Roman" w:hAnsi="Arial" w:cs="Arial"/>
          <w:color w:val="000000"/>
          <w:sz w:val="27"/>
          <w:szCs w:val="27"/>
        </w:rPr>
        <w:t xml:space="preserve">Because many of Australia's marsupials, such as the koala, are </w:t>
      </w:r>
      <w:r w:rsidRPr="00BB2544">
        <w:rPr>
          <w:rFonts w:ascii="Arial" w:eastAsia="Times New Roman" w:hAnsi="Arial" w:cs="Arial"/>
          <w:color w:val="FF0000"/>
          <w:sz w:val="27"/>
          <w:szCs w:val="27"/>
        </w:rPr>
        <w:t xml:space="preserve">cute </w:t>
      </w:r>
      <w:r w:rsidRPr="00BB2544">
        <w:rPr>
          <w:rFonts w:ascii="Arial" w:eastAsia="Times New Roman" w:hAnsi="Arial" w:cs="Arial"/>
          <w:color w:val="000000"/>
          <w:sz w:val="27"/>
          <w:szCs w:val="27"/>
        </w:rPr>
        <w:t xml:space="preserve">and </w:t>
      </w:r>
      <w:r w:rsidRPr="00BB2544">
        <w:rPr>
          <w:rFonts w:ascii="Arial" w:eastAsia="Times New Roman" w:hAnsi="Arial" w:cs="Arial"/>
          <w:color w:val="FF0000"/>
          <w:sz w:val="27"/>
          <w:szCs w:val="27"/>
        </w:rPr>
        <w:t>cuddly</w:t>
      </w:r>
      <w:r w:rsidRPr="00BB2544">
        <w:rPr>
          <w:rFonts w:ascii="Arial" w:eastAsia="Times New Roman" w:hAnsi="Arial" w:cs="Arial"/>
          <w:color w:val="000000"/>
          <w:sz w:val="27"/>
          <w:szCs w:val="27"/>
        </w:rPr>
        <w:t>, as well as </w:t>
      </w:r>
      <w:r w:rsidRPr="00BB2544">
        <w:rPr>
          <w:rFonts w:ascii="Arial" w:eastAsia="Times New Roman" w:hAnsi="Arial" w:cs="Arial"/>
          <w:color w:val="000000"/>
          <w:sz w:val="27"/>
          <w:szCs w:val="27"/>
          <w:u w:val="single"/>
        </w:rPr>
        <w:t>being biologically different than North American marsupials, they have attracted a lot of attention after</w:t>
      </w:r>
      <w:r w:rsidRPr="00BB2544">
        <w:rPr>
          <w:rFonts w:ascii="Arial" w:eastAsia="Times New Roman" w:hAnsi="Arial" w:cs="Arial"/>
          <w:color w:val="000000"/>
          <w:sz w:val="27"/>
          <w:szCs w:val="27"/>
        </w:rPr>
        <w:t> their discovery in the 1700s.</w:t>
      </w:r>
    </w:p>
    <w:tbl>
      <w:tblPr>
        <w:tblW w:w="963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95"/>
      </w:tblGrid>
      <w:tr w:rsidR="00BB2544" w:rsidRPr="00BB2544" w:rsidTr="00BB2544">
        <w:trPr>
          <w:tblCellSpacing w:w="15" w:type="dxa"/>
        </w:trPr>
        <w:tc>
          <w:tcPr>
            <w:tcW w:w="390" w:type="dxa"/>
            <w:tcMar>
              <w:top w:w="30" w:type="dxa"/>
              <w:left w:w="0" w:type="dxa"/>
              <w:bottom w:w="30" w:type="dxa"/>
              <w:right w:w="150" w:type="dxa"/>
            </w:tcMar>
            <w:vAlign w:val="center"/>
            <w:hideMark/>
          </w:tcPr>
          <w:p w:rsidR="00BB2544" w:rsidRPr="00BB2544" w:rsidRDefault="00BB2544" w:rsidP="00BB254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B2544" w:rsidRPr="00BB2544" w:rsidRDefault="00BB2544" w:rsidP="00BB2544">
            <w:pPr>
              <w:spacing w:after="75" w:line="240" w:lineRule="auto"/>
              <w:rPr>
                <w:rFonts w:ascii="Arial" w:eastAsia="Times New Roman" w:hAnsi="Arial" w:cs="Arial"/>
                <w:color w:val="000000"/>
                <w:sz w:val="26"/>
                <w:szCs w:val="26"/>
              </w:rPr>
            </w:pPr>
            <w:r w:rsidRPr="00BB2544">
              <w:rPr>
                <w:rFonts w:ascii="Arial" w:eastAsia="Times New Roman" w:hAnsi="Arial" w:cs="Arial"/>
                <w:color w:val="000000"/>
                <w:sz w:val="26"/>
                <w:szCs w:val="26"/>
              </w:rPr>
              <w:t>A. being biologically different than North American marsupials, they have attracted a lot of attention after</w:t>
            </w:r>
          </w:p>
        </w:tc>
      </w:tr>
      <w:tr w:rsidR="00BB2544" w:rsidRPr="00BB2544" w:rsidTr="00BB2544">
        <w:trPr>
          <w:tblCellSpacing w:w="15" w:type="dxa"/>
        </w:trPr>
        <w:tc>
          <w:tcPr>
            <w:tcW w:w="390" w:type="dxa"/>
            <w:tcMar>
              <w:top w:w="30" w:type="dxa"/>
              <w:left w:w="0" w:type="dxa"/>
              <w:bottom w:w="30" w:type="dxa"/>
              <w:right w:w="150" w:type="dxa"/>
            </w:tcMar>
            <w:vAlign w:val="center"/>
            <w:hideMark/>
          </w:tcPr>
          <w:p w:rsidR="00BB2544" w:rsidRPr="00BB2544" w:rsidRDefault="00BB2544" w:rsidP="00BB254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B2544" w:rsidRPr="00BB2544" w:rsidRDefault="00BB2544" w:rsidP="00BB2544">
            <w:pPr>
              <w:spacing w:after="75" w:line="240" w:lineRule="auto"/>
              <w:rPr>
                <w:rFonts w:ascii="Arial" w:eastAsia="Times New Roman" w:hAnsi="Arial" w:cs="Arial"/>
                <w:color w:val="000000"/>
                <w:sz w:val="26"/>
                <w:szCs w:val="26"/>
              </w:rPr>
            </w:pPr>
            <w:r w:rsidRPr="00BB2544">
              <w:rPr>
                <w:rFonts w:ascii="Arial" w:eastAsia="Times New Roman" w:hAnsi="Arial" w:cs="Arial"/>
                <w:color w:val="000000"/>
                <w:sz w:val="26"/>
                <w:szCs w:val="26"/>
              </w:rPr>
              <w:t>B. being biologically different from North American marsupials, they attracted a lot of attention since</w:t>
            </w:r>
          </w:p>
        </w:tc>
      </w:tr>
      <w:tr w:rsidR="00BB2544" w:rsidRPr="00BB2544" w:rsidTr="00BB2544">
        <w:trPr>
          <w:tblCellSpacing w:w="15" w:type="dxa"/>
        </w:trPr>
        <w:tc>
          <w:tcPr>
            <w:tcW w:w="390" w:type="dxa"/>
            <w:tcMar>
              <w:top w:w="30" w:type="dxa"/>
              <w:left w:w="0" w:type="dxa"/>
              <w:bottom w:w="30" w:type="dxa"/>
              <w:right w:w="150" w:type="dxa"/>
            </w:tcMar>
            <w:vAlign w:val="center"/>
            <w:hideMark/>
          </w:tcPr>
          <w:p w:rsidR="00BB2544" w:rsidRPr="00BB2544" w:rsidRDefault="00BB2544" w:rsidP="00BB254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B2544" w:rsidRPr="00BB2544" w:rsidRDefault="00BB2544" w:rsidP="00BB2544">
            <w:pPr>
              <w:spacing w:after="75" w:line="240" w:lineRule="auto"/>
              <w:rPr>
                <w:rFonts w:ascii="Arial" w:eastAsia="Times New Roman" w:hAnsi="Arial" w:cs="Arial"/>
                <w:color w:val="000000"/>
                <w:sz w:val="26"/>
                <w:szCs w:val="26"/>
              </w:rPr>
            </w:pPr>
            <w:r w:rsidRPr="00BB2544">
              <w:rPr>
                <w:rFonts w:ascii="Arial" w:eastAsia="Times New Roman" w:hAnsi="Arial" w:cs="Arial"/>
                <w:color w:val="000000"/>
                <w:sz w:val="26"/>
                <w:szCs w:val="26"/>
              </w:rPr>
              <w:t>C. biologically different than North American marsupials, they attracted a lot of attention since</w:t>
            </w:r>
          </w:p>
        </w:tc>
      </w:tr>
      <w:tr w:rsidR="00BB2544" w:rsidRPr="00BB2544" w:rsidTr="00BB2544">
        <w:trPr>
          <w:tblCellSpacing w:w="15" w:type="dxa"/>
        </w:trPr>
        <w:tc>
          <w:tcPr>
            <w:tcW w:w="390" w:type="dxa"/>
            <w:tcMar>
              <w:top w:w="30" w:type="dxa"/>
              <w:left w:w="0" w:type="dxa"/>
              <w:bottom w:w="30" w:type="dxa"/>
              <w:right w:w="150" w:type="dxa"/>
            </w:tcMar>
            <w:vAlign w:val="center"/>
            <w:hideMark/>
          </w:tcPr>
          <w:p w:rsidR="00BB2544" w:rsidRPr="00BB2544" w:rsidRDefault="00BB2544" w:rsidP="00BB254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B2544" w:rsidRPr="00BB2544" w:rsidRDefault="00BB2544" w:rsidP="00BB2544">
            <w:pPr>
              <w:spacing w:after="75" w:line="240" w:lineRule="auto"/>
              <w:rPr>
                <w:rFonts w:ascii="Arial" w:eastAsia="Times New Roman" w:hAnsi="Arial" w:cs="Arial"/>
                <w:color w:val="000000"/>
                <w:sz w:val="26"/>
                <w:szCs w:val="26"/>
              </w:rPr>
            </w:pPr>
            <w:r w:rsidRPr="00BB2544">
              <w:rPr>
                <w:rFonts w:ascii="Arial" w:eastAsia="Times New Roman" w:hAnsi="Arial" w:cs="Arial"/>
                <w:color w:val="000000"/>
                <w:sz w:val="26"/>
                <w:szCs w:val="26"/>
              </w:rPr>
              <w:t>D. biologically different than North American marsupials, they have attracted a lot of attention after</w:t>
            </w:r>
          </w:p>
        </w:tc>
      </w:tr>
      <w:tr w:rsidR="00BB2544" w:rsidRPr="00BB2544" w:rsidTr="00BB2544">
        <w:trPr>
          <w:tblCellSpacing w:w="15" w:type="dxa"/>
        </w:trPr>
        <w:tc>
          <w:tcPr>
            <w:tcW w:w="390" w:type="dxa"/>
            <w:tcMar>
              <w:top w:w="30" w:type="dxa"/>
              <w:left w:w="0" w:type="dxa"/>
              <w:bottom w:w="30" w:type="dxa"/>
              <w:right w:w="150" w:type="dxa"/>
            </w:tcMar>
            <w:vAlign w:val="center"/>
            <w:hideMark/>
          </w:tcPr>
          <w:p w:rsidR="00BB2544" w:rsidRPr="00BB2544" w:rsidRDefault="00BB2544" w:rsidP="00BB254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B2544" w:rsidRPr="00BB2544" w:rsidRDefault="00BB2544" w:rsidP="00BB2544">
            <w:pPr>
              <w:spacing w:after="75" w:line="240" w:lineRule="auto"/>
              <w:rPr>
                <w:rFonts w:ascii="Arial" w:eastAsia="Times New Roman" w:hAnsi="Arial" w:cs="Arial"/>
                <w:color w:val="000000"/>
                <w:sz w:val="26"/>
                <w:szCs w:val="26"/>
              </w:rPr>
            </w:pPr>
            <w:r w:rsidRPr="00BB2544">
              <w:rPr>
                <w:rFonts w:ascii="Arial" w:eastAsia="Times New Roman" w:hAnsi="Arial" w:cs="Arial"/>
                <w:b/>
                <w:color w:val="FF0000"/>
                <w:sz w:val="26"/>
                <w:szCs w:val="26"/>
                <w:u w:val="single"/>
              </w:rPr>
              <w:t>E</w:t>
            </w:r>
            <w:r w:rsidRPr="00BB2544">
              <w:rPr>
                <w:rFonts w:ascii="Arial" w:eastAsia="Times New Roman" w:hAnsi="Arial" w:cs="Arial"/>
                <w:color w:val="000000"/>
                <w:sz w:val="26"/>
                <w:szCs w:val="26"/>
              </w:rPr>
              <w:t xml:space="preserve">. biologically </w:t>
            </w:r>
            <w:r w:rsidRPr="00BB2544">
              <w:rPr>
                <w:rFonts w:ascii="Arial" w:eastAsia="Times New Roman" w:hAnsi="Arial" w:cs="Arial"/>
                <w:color w:val="FF0000"/>
                <w:sz w:val="26"/>
                <w:szCs w:val="26"/>
              </w:rPr>
              <w:t xml:space="preserve">different </w:t>
            </w:r>
            <w:r w:rsidRPr="00BB2544">
              <w:rPr>
                <w:rFonts w:ascii="Arial" w:eastAsia="Times New Roman" w:hAnsi="Arial" w:cs="Arial"/>
                <w:color w:val="000000"/>
                <w:sz w:val="26"/>
                <w:szCs w:val="26"/>
              </w:rPr>
              <w:t xml:space="preserve">from North American marsupials, they </w:t>
            </w:r>
            <w:r w:rsidRPr="00BB2544">
              <w:rPr>
                <w:rFonts w:ascii="Arial" w:eastAsia="Times New Roman" w:hAnsi="Arial" w:cs="Arial"/>
                <w:color w:val="FF0000"/>
                <w:sz w:val="26"/>
                <w:szCs w:val="26"/>
                <w:u w:val="single"/>
              </w:rPr>
              <w:t>have attracted</w:t>
            </w:r>
            <w:r w:rsidRPr="00BB2544">
              <w:rPr>
                <w:rFonts w:ascii="Arial" w:eastAsia="Times New Roman" w:hAnsi="Arial" w:cs="Arial"/>
                <w:color w:val="FF0000"/>
                <w:sz w:val="26"/>
                <w:szCs w:val="26"/>
              </w:rPr>
              <w:t xml:space="preserve"> </w:t>
            </w:r>
            <w:r w:rsidRPr="00BB2544">
              <w:rPr>
                <w:rFonts w:ascii="Arial" w:eastAsia="Times New Roman" w:hAnsi="Arial" w:cs="Arial"/>
                <w:color w:val="000000"/>
                <w:sz w:val="26"/>
                <w:szCs w:val="26"/>
              </w:rPr>
              <w:t xml:space="preserve">a lot of attention </w:t>
            </w:r>
            <w:r w:rsidRPr="00BB2544">
              <w:rPr>
                <w:rFonts w:ascii="Arial" w:eastAsia="Times New Roman" w:hAnsi="Arial" w:cs="Arial"/>
                <w:color w:val="FF0000"/>
                <w:sz w:val="26"/>
                <w:szCs w:val="26"/>
                <w:u w:val="single"/>
              </w:rPr>
              <w:t>since</w:t>
            </w:r>
          </w:p>
        </w:tc>
      </w:tr>
    </w:tbl>
    <w:p w:rsidR="00BB2544" w:rsidRPr="00BB2544" w:rsidRDefault="00BB2544" w:rsidP="00BB2544">
      <w:pPr>
        <w:shd w:val="clear" w:color="auto" w:fill="F8FAF6"/>
        <w:spacing w:before="100" w:beforeAutospacing="1" w:after="100" w:afterAutospacing="1" w:line="240" w:lineRule="auto"/>
        <w:rPr>
          <w:rFonts w:ascii="Arial" w:eastAsia="Times New Roman" w:hAnsi="Arial" w:cs="Arial"/>
          <w:color w:val="000000"/>
          <w:sz w:val="27"/>
          <w:szCs w:val="27"/>
        </w:rPr>
      </w:pPr>
      <w:r w:rsidRPr="00BB2544">
        <w:rPr>
          <w:rFonts w:ascii="source_sans_probold" w:eastAsia="Times New Roman" w:hAnsi="source_sans_probold" w:cs="Arial"/>
          <w:b/>
          <w:bCs/>
          <w:color w:val="000000"/>
          <w:sz w:val="27"/>
          <w:szCs w:val="27"/>
        </w:rPr>
        <w:t>Verb Form; Parallelism</w:t>
      </w:r>
    </w:p>
    <w:p w:rsidR="00BB2544" w:rsidRPr="00BB2544" w:rsidRDefault="00BB2544" w:rsidP="00BB2544">
      <w:pPr>
        <w:shd w:val="clear" w:color="auto" w:fill="F8FAF6"/>
        <w:spacing w:before="100" w:beforeAutospacing="1" w:after="100" w:afterAutospacing="1" w:line="240" w:lineRule="auto"/>
        <w:rPr>
          <w:rFonts w:ascii="Arial" w:eastAsia="Times New Roman" w:hAnsi="Arial" w:cs="Arial"/>
          <w:color w:val="000000"/>
          <w:sz w:val="27"/>
          <w:szCs w:val="27"/>
        </w:rPr>
      </w:pPr>
      <w:r w:rsidRPr="00BB2544">
        <w:rPr>
          <w:rFonts w:ascii="Arial" w:eastAsia="Times New Roman" w:hAnsi="Arial" w:cs="Arial"/>
          <w:color w:val="000000"/>
          <w:sz w:val="27"/>
          <w:szCs w:val="27"/>
        </w:rPr>
        <w:t xml:space="preserve">In seeking to explain why Australian marsupials have attracted much attention in North America, the sentence ascribes two attributes to them: they differ biologically from North American marsupials and seem friendly and appealing. The </w:t>
      </w:r>
      <w:proofErr w:type="gramStart"/>
      <w:r w:rsidRPr="00BB2544">
        <w:rPr>
          <w:rFonts w:ascii="Arial" w:eastAsia="Times New Roman" w:hAnsi="Arial" w:cs="Arial"/>
          <w:color w:val="000000"/>
          <w:sz w:val="27"/>
          <w:szCs w:val="27"/>
        </w:rPr>
        <w:t>structure </w:t>
      </w:r>
      <w:r w:rsidRPr="00BB2544">
        <w:rPr>
          <w:rFonts w:ascii="Arial" w:eastAsia="Times New Roman" w:hAnsi="Arial" w:cs="Arial"/>
          <w:i/>
          <w:iCs/>
          <w:color w:val="000000"/>
          <w:sz w:val="27"/>
          <w:szCs w:val="27"/>
        </w:rPr>
        <w:t>are</w:t>
      </w:r>
      <w:proofErr w:type="gramEnd"/>
      <w:r w:rsidRPr="00BB2544">
        <w:rPr>
          <w:rFonts w:ascii="Arial" w:eastAsia="Times New Roman" w:hAnsi="Arial" w:cs="Arial"/>
          <w:i/>
          <w:iCs/>
          <w:color w:val="000000"/>
          <w:sz w:val="27"/>
          <w:szCs w:val="27"/>
        </w:rPr>
        <w:t xml:space="preserve"> </w:t>
      </w:r>
      <w:r w:rsidRPr="00BB2544">
        <w:rPr>
          <w:rFonts w:ascii="Arial" w:eastAsia="Times New Roman" w:hAnsi="Arial" w:cs="Arial"/>
          <w:i/>
          <w:iCs/>
          <w:color w:val="000000"/>
          <w:sz w:val="27"/>
          <w:szCs w:val="27"/>
          <w:highlight w:val="cyan"/>
        </w:rPr>
        <w:t>… as well as …</w:t>
      </w:r>
      <w:r w:rsidRPr="00BB2544">
        <w:rPr>
          <w:rFonts w:ascii="Arial" w:eastAsia="Times New Roman" w:hAnsi="Arial" w:cs="Arial"/>
          <w:color w:val="000000"/>
          <w:sz w:val="27"/>
          <w:szCs w:val="27"/>
        </w:rPr>
        <w:t> is used to coordinate the description of the two properties—but incorrectly, because the insertion of </w:t>
      </w:r>
      <w:r w:rsidRPr="00BB2544">
        <w:rPr>
          <w:rFonts w:ascii="Arial" w:eastAsia="Times New Roman" w:hAnsi="Arial" w:cs="Arial"/>
          <w:i/>
          <w:iCs/>
          <w:color w:val="000000"/>
          <w:sz w:val="27"/>
          <w:szCs w:val="27"/>
        </w:rPr>
        <w:t>being</w:t>
      </w:r>
      <w:r w:rsidR="004B1EA8">
        <w:rPr>
          <w:rFonts w:ascii="Arial" w:eastAsia="Times New Roman" w:hAnsi="Arial" w:cs="Arial"/>
          <w:i/>
          <w:iCs/>
          <w:color w:val="000000"/>
          <w:sz w:val="27"/>
          <w:szCs w:val="27"/>
        </w:rPr>
        <w:t xml:space="preserve"> </w:t>
      </w:r>
      <w:r w:rsidRPr="00BB2544">
        <w:rPr>
          <w:rFonts w:ascii="Arial" w:eastAsia="Times New Roman" w:hAnsi="Arial" w:cs="Arial"/>
          <w:color w:val="000000"/>
          <w:sz w:val="27"/>
          <w:szCs w:val="27"/>
        </w:rPr>
        <w:t xml:space="preserve">impairs the </w:t>
      </w:r>
      <w:r w:rsidRPr="00BB2544">
        <w:rPr>
          <w:rFonts w:ascii="Arial" w:eastAsia="Times New Roman" w:hAnsi="Arial" w:cs="Arial"/>
          <w:color w:val="000000"/>
          <w:sz w:val="27"/>
          <w:szCs w:val="27"/>
        </w:rPr>
        <w:lastRenderedPageBreak/>
        <w:t>required parallelism: </w:t>
      </w:r>
      <w:r w:rsidRPr="00BB2544">
        <w:rPr>
          <w:rFonts w:ascii="Arial" w:eastAsia="Times New Roman" w:hAnsi="Arial" w:cs="Arial"/>
          <w:i/>
          <w:iCs/>
          <w:color w:val="000000"/>
          <w:sz w:val="27"/>
          <w:szCs w:val="27"/>
        </w:rPr>
        <w:t>are cute and cuddly</w:t>
      </w:r>
      <w:r w:rsidR="004B1EA8">
        <w:rPr>
          <w:rFonts w:ascii="Arial" w:eastAsia="Times New Roman" w:hAnsi="Arial" w:cs="Arial"/>
          <w:i/>
          <w:iCs/>
          <w:color w:val="000000"/>
          <w:sz w:val="27"/>
          <w:szCs w:val="27"/>
        </w:rPr>
        <w:t xml:space="preserve"> </w:t>
      </w:r>
      <w:r w:rsidRPr="00BB2544">
        <w:rPr>
          <w:rFonts w:ascii="Arial" w:eastAsia="Times New Roman" w:hAnsi="Arial" w:cs="Arial"/>
          <w:color w:val="000000"/>
          <w:sz w:val="27"/>
          <w:szCs w:val="27"/>
        </w:rPr>
        <w:t>is not parallel to </w:t>
      </w:r>
      <w:r w:rsidRPr="00BB2544">
        <w:rPr>
          <w:rFonts w:ascii="Arial" w:eastAsia="Times New Roman" w:hAnsi="Arial" w:cs="Arial"/>
          <w:i/>
          <w:iCs/>
          <w:color w:val="000000"/>
          <w:sz w:val="27"/>
          <w:szCs w:val="27"/>
        </w:rPr>
        <w:t>[are] being biologically different.</w:t>
      </w:r>
      <w:r w:rsidRPr="00BB2544">
        <w:rPr>
          <w:rFonts w:ascii="Arial" w:eastAsia="Times New Roman" w:hAnsi="Arial" w:cs="Arial"/>
          <w:color w:val="000000"/>
          <w:sz w:val="27"/>
          <w:szCs w:val="27"/>
        </w:rPr>
        <w:t> Also, there is a lack of fit between the verb form </w:t>
      </w:r>
      <w:r w:rsidRPr="00BB2544">
        <w:rPr>
          <w:rFonts w:ascii="Arial" w:eastAsia="Times New Roman" w:hAnsi="Arial" w:cs="Arial"/>
          <w:i/>
          <w:iCs/>
          <w:color w:val="000000"/>
          <w:sz w:val="27"/>
          <w:szCs w:val="27"/>
        </w:rPr>
        <w:t>have attracted</w:t>
      </w:r>
      <w:r w:rsidR="004B1EA8">
        <w:rPr>
          <w:rFonts w:ascii="Arial" w:eastAsia="Times New Roman" w:hAnsi="Arial" w:cs="Arial"/>
          <w:i/>
          <w:iCs/>
          <w:color w:val="000000"/>
          <w:sz w:val="27"/>
          <w:szCs w:val="27"/>
        </w:rPr>
        <w:t xml:space="preserve"> </w:t>
      </w:r>
      <w:r w:rsidRPr="00BB2544">
        <w:rPr>
          <w:rFonts w:ascii="Arial" w:eastAsia="Times New Roman" w:hAnsi="Arial" w:cs="Arial"/>
          <w:color w:val="000000"/>
          <w:sz w:val="27"/>
          <w:szCs w:val="27"/>
        </w:rPr>
        <w:t>and the preposition </w:t>
      </w:r>
      <w:r w:rsidRPr="00BB2544">
        <w:rPr>
          <w:rFonts w:ascii="Arial" w:eastAsia="Times New Roman" w:hAnsi="Arial" w:cs="Arial"/>
          <w:i/>
          <w:iCs/>
          <w:color w:val="000000"/>
          <w:sz w:val="27"/>
          <w:szCs w:val="27"/>
        </w:rPr>
        <w:t>after.</w:t>
      </w:r>
    </w:p>
    <w:p w:rsidR="00BB2544" w:rsidRPr="00BB2544" w:rsidRDefault="00BB2544" w:rsidP="00BB2544">
      <w:pPr>
        <w:shd w:val="clear" w:color="auto" w:fill="F8FAF6"/>
        <w:spacing w:before="100" w:beforeAutospacing="1" w:after="100" w:afterAutospacing="1" w:line="240" w:lineRule="auto"/>
        <w:rPr>
          <w:rFonts w:ascii="Arial" w:eastAsia="Times New Roman" w:hAnsi="Arial" w:cs="Arial"/>
          <w:color w:val="000000"/>
          <w:sz w:val="27"/>
          <w:szCs w:val="27"/>
        </w:rPr>
      </w:pPr>
      <w:r w:rsidRPr="00BB2544">
        <w:rPr>
          <w:rFonts w:ascii="source_sans_probold" w:eastAsia="Times New Roman" w:hAnsi="source_sans_probold" w:cs="Arial"/>
          <w:b/>
          <w:bCs/>
          <w:color w:val="000000"/>
          <w:sz w:val="27"/>
          <w:szCs w:val="27"/>
        </w:rPr>
        <w:t>Correct.</w:t>
      </w:r>
      <w:r w:rsidRPr="00BB2544">
        <w:rPr>
          <w:rFonts w:ascii="Arial" w:eastAsia="Times New Roman" w:hAnsi="Arial" w:cs="Arial"/>
          <w:color w:val="000000"/>
          <w:sz w:val="27"/>
          <w:szCs w:val="27"/>
        </w:rPr>
        <w:t> The superfluous word </w:t>
      </w:r>
      <w:r w:rsidRPr="00BB2544">
        <w:rPr>
          <w:rFonts w:ascii="Arial" w:eastAsia="Times New Roman" w:hAnsi="Arial" w:cs="Arial"/>
          <w:i/>
          <w:iCs/>
          <w:color w:val="000000"/>
          <w:sz w:val="27"/>
          <w:szCs w:val="27"/>
        </w:rPr>
        <w:t>being</w:t>
      </w:r>
      <w:r w:rsidRPr="00BB2544">
        <w:rPr>
          <w:rFonts w:ascii="Arial" w:eastAsia="Times New Roman" w:hAnsi="Arial" w:cs="Arial"/>
          <w:color w:val="000000"/>
          <w:sz w:val="27"/>
          <w:szCs w:val="27"/>
        </w:rPr>
        <w:t> is omitted, preserving the parallelism between the two adjectival phrases in the description of the attribute following </w:t>
      </w:r>
      <w:r w:rsidRPr="00BB2544">
        <w:rPr>
          <w:rFonts w:ascii="Arial" w:eastAsia="Times New Roman" w:hAnsi="Arial" w:cs="Arial"/>
          <w:i/>
          <w:iCs/>
          <w:color w:val="000000"/>
          <w:sz w:val="27"/>
          <w:szCs w:val="27"/>
        </w:rPr>
        <w:t>as well as</w:t>
      </w:r>
      <w:r w:rsidRPr="00BB2544">
        <w:rPr>
          <w:rFonts w:ascii="Arial" w:eastAsia="Times New Roman" w:hAnsi="Arial" w:cs="Arial"/>
          <w:color w:val="000000"/>
          <w:sz w:val="27"/>
          <w:szCs w:val="27"/>
        </w:rPr>
        <w:t>. The preposition </w:t>
      </w:r>
      <w:r w:rsidRPr="00BB2544">
        <w:rPr>
          <w:rFonts w:ascii="Arial" w:eastAsia="Times New Roman" w:hAnsi="Arial" w:cs="Arial"/>
          <w:i/>
          <w:iCs/>
          <w:color w:val="000000"/>
          <w:sz w:val="27"/>
          <w:szCs w:val="27"/>
        </w:rPr>
        <w:t>since</w:t>
      </w:r>
      <w:r w:rsidRPr="00BB2544">
        <w:rPr>
          <w:rFonts w:ascii="Arial" w:eastAsia="Times New Roman" w:hAnsi="Arial" w:cs="Arial"/>
          <w:color w:val="000000"/>
          <w:sz w:val="27"/>
          <w:szCs w:val="27"/>
        </w:rPr>
        <w:t> is the appropriate usage with the verb form </w:t>
      </w:r>
      <w:r w:rsidRPr="00BB2544">
        <w:rPr>
          <w:rFonts w:ascii="Arial" w:eastAsia="Times New Roman" w:hAnsi="Arial" w:cs="Arial"/>
          <w:i/>
          <w:iCs/>
          <w:color w:val="000000"/>
          <w:sz w:val="27"/>
          <w:szCs w:val="27"/>
        </w:rPr>
        <w:t>have attracted</w:t>
      </w:r>
      <w:r w:rsidRPr="00BB2544">
        <w:rPr>
          <w:rFonts w:ascii="Arial" w:eastAsia="Times New Roman" w:hAnsi="Arial" w:cs="Arial"/>
          <w:color w:val="000000"/>
          <w:sz w:val="27"/>
          <w:szCs w:val="27"/>
        </w:rPr>
        <w:t>.</w:t>
      </w:r>
    </w:p>
    <w:p w:rsidR="00BB2544" w:rsidRDefault="00BB2544"/>
    <w:p w:rsidR="004B1EA8" w:rsidRPr="004B1EA8" w:rsidRDefault="004B1EA8" w:rsidP="004B1EA8">
      <w:pPr>
        <w:shd w:val="clear" w:color="auto" w:fill="FFFFFF"/>
        <w:rPr>
          <w:rFonts w:ascii="Arial" w:eastAsia="Times New Roman" w:hAnsi="Arial" w:cs="Arial"/>
          <w:b/>
          <w:bCs/>
          <w:color w:val="000000"/>
          <w:sz w:val="17"/>
          <w:szCs w:val="17"/>
        </w:rPr>
      </w:pPr>
      <w:r>
        <w:t xml:space="preserve">8/ </w:t>
      </w:r>
      <w:r w:rsidRPr="004B1EA8">
        <w:rPr>
          <w:rFonts w:ascii="Arial" w:eastAsia="Times New Roman" w:hAnsi="Arial" w:cs="Arial"/>
          <w:b/>
          <w:bCs/>
          <w:color w:val="000000"/>
          <w:sz w:val="17"/>
          <w:szCs w:val="17"/>
        </w:rPr>
        <w:t>SC04836</w:t>
      </w:r>
    </w:p>
    <w:p w:rsidR="004B1EA8" w:rsidRPr="004B1EA8" w:rsidRDefault="004B1EA8" w:rsidP="004B1EA8">
      <w:pPr>
        <w:shd w:val="clear" w:color="auto" w:fill="FFFFFF"/>
        <w:spacing w:after="0" w:line="240" w:lineRule="auto"/>
        <w:rPr>
          <w:rFonts w:ascii="Arial" w:eastAsia="Times New Roman" w:hAnsi="Arial" w:cs="Arial"/>
          <w:color w:val="000000"/>
          <w:sz w:val="27"/>
          <w:szCs w:val="27"/>
        </w:rPr>
      </w:pPr>
      <w:r w:rsidRPr="004B1EA8">
        <w:rPr>
          <w:rFonts w:ascii="Arial" w:eastAsia="Times New Roman" w:hAnsi="Arial" w:cs="Arial"/>
          <w:color w:val="000000"/>
          <w:sz w:val="27"/>
          <w:szCs w:val="27"/>
        </w:rPr>
        <w:t>Rock samples taken from the remains of an asteroid about twice the size of the 6-mile-wide asteroid that eradicated the dinosaurs </w:t>
      </w:r>
      <w:r w:rsidRPr="004B1EA8">
        <w:rPr>
          <w:rFonts w:ascii="Arial" w:eastAsia="Times New Roman" w:hAnsi="Arial" w:cs="Arial"/>
          <w:color w:val="000000"/>
          <w:sz w:val="27"/>
          <w:szCs w:val="27"/>
          <w:u w:val="single"/>
        </w:rPr>
        <w:t>has been dated to be 3.47 billion years old and thus is</w:t>
      </w:r>
      <w:r w:rsidR="00E63754" w:rsidRPr="00E63754">
        <w:rPr>
          <w:rFonts w:ascii="Arial" w:eastAsia="Times New Roman" w:hAnsi="Arial" w:cs="Arial"/>
          <w:color w:val="000000"/>
          <w:sz w:val="27"/>
          <w:szCs w:val="27"/>
        </w:rPr>
        <w:t xml:space="preserve"> </w:t>
      </w:r>
      <w:r w:rsidRPr="004B1EA8">
        <w:rPr>
          <w:rFonts w:ascii="Arial" w:eastAsia="Times New Roman" w:hAnsi="Arial" w:cs="Arial"/>
          <w:color w:val="000000"/>
          <w:sz w:val="27"/>
          <w:szCs w:val="27"/>
        </w:rPr>
        <w:t>evidence of the earliest known asteroid impact on Earth.</w:t>
      </w:r>
    </w:p>
    <w:tbl>
      <w:tblPr>
        <w:tblW w:w="8730"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435"/>
        <w:gridCol w:w="8295"/>
      </w:tblGrid>
      <w:tr w:rsidR="004B1EA8" w:rsidRPr="004B1EA8" w:rsidTr="004B1EA8">
        <w:trPr>
          <w:tblCellSpacing w:w="15" w:type="dxa"/>
        </w:trPr>
        <w:tc>
          <w:tcPr>
            <w:tcW w:w="390" w:type="dxa"/>
            <w:tcMar>
              <w:top w:w="30" w:type="dxa"/>
              <w:left w:w="0" w:type="dxa"/>
              <w:bottom w:w="30" w:type="dxa"/>
              <w:right w:w="150" w:type="dxa"/>
            </w:tcMar>
            <w:vAlign w:val="center"/>
            <w:hideMark/>
          </w:tcPr>
          <w:p w:rsidR="004B1EA8" w:rsidRPr="004B1EA8" w:rsidRDefault="004B1EA8" w:rsidP="004B1EA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4B1EA8" w:rsidRPr="004B1EA8" w:rsidRDefault="004B1EA8" w:rsidP="004B1EA8">
            <w:pPr>
              <w:spacing w:after="75" w:line="240" w:lineRule="auto"/>
              <w:rPr>
                <w:rFonts w:ascii="Arial" w:eastAsia="Times New Roman" w:hAnsi="Arial" w:cs="Arial"/>
                <w:color w:val="000000"/>
                <w:sz w:val="26"/>
                <w:szCs w:val="26"/>
              </w:rPr>
            </w:pPr>
            <w:r w:rsidRPr="004B1EA8">
              <w:rPr>
                <w:rFonts w:ascii="Arial" w:eastAsia="Times New Roman" w:hAnsi="Arial" w:cs="Arial"/>
                <w:color w:val="000000"/>
                <w:sz w:val="26"/>
                <w:szCs w:val="26"/>
              </w:rPr>
              <w:t>A. has been dated to be 3.47 billion years old and thus is</w:t>
            </w:r>
          </w:p>
        </w:tc>
      </w:tr>
      <w:tr w:rsidR="004B1EA8" w:rsidRPr="004B1EA8" w:rsidTr="004B1EA8">
        <w:trPr>
          <w:tblCellSpacing w:w="15" w:type="dxa"/>
        </w:trPr>
        <w:tc>
          <w:tcPr>
            <w:tcW w:w="390" w:type="dxa"/>
            <w:tcMar>
              <w:top w:w="30" w:type="dxa"/>
              <w:left w:w="0" w:type="dxa"/>
              <w:bottom w:w="30" w:type="dxa"/>
              <w:right w:w="150" w:type="dxa"/>
            </w:tcMar>
            <w:vAlign w:val="center"/>
            <w:hideMark/>
          </w:tcPr>
          <w:p w:rsidR="004B1EA8" w:rsidRPr="004B1EA8" w:rsidRDefault="004B1EA8" w:rsidP="004B1EA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4B1EA8" w:rsidRPr="004B1EA8" w:rsidRDefault="004B1EA8" w:rsidP="004B1EA8">
            <w:pPr>
              <w:spacing w:after="75" w:line="240" w:lineRule="auto"/>
              <w:rPr>
                <w:rFonts w:ascii="Arial" w:eastAsia="Times New Roman" w:hAnsi="Arial" w:cs="Arial"/>
                <w:color w:val="000000"/>
                <w:sz w:val="26"/>
                <w:szCs w:val="26"/>
              </w:rPr>
            </w:pPr>
            <w:r w:rsidRPr="004B1EA8">
              <w:rPr>
                <w:rFonts w:ascii="Arial" w:eastAsia="Times New Roman" w:hAnsi="Arial" w:cs="Arial"/>
                <w:color w:val="000000"/>
                <w:sz w:val="26"/>
                <w:szCs w:val="26"/>
              </w:rPr>
              <w:t>B. has been dated at 3.47 billion years old and thus</w:t>
            </w:r>
          </w:p>
        </w:tc>
      </w:tr>
      <w:tr w:rsidR="004B1EA8" w:rsidRPr="004B1EA8" w:rsidTr="004B1EA8">
        <w:trPr>
          <w:tblCellSpacing w:w="15" w:type="dxa"/>
        </w:trPr>
        <w:tc>
          <w:tcPr>
            <w:tcW w:w="390" w:type="dxa"/>
            <w:tcMar>
              <w:top w:w="30" w:type="dxa"/>
              <w:left w:w="0" w:type="dxa"/>
              <w:bottom w:w="30" w:type="dxa"/>
              <w:right w:w="150" w:type="dxa"/>
            </w:tcMar>
            <w:vAlign w:val="center"/>
            <w:hideMark/>
          </w:tcPr>
          <w:p w:rsidR="004B1EA8" w:rsidRPr="004B1EA8" w:rsidRDefault="004B1EA8" w:rsidP="004B1EA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4B1EA8" w:rsidRPr="004B1EA8" w:rsidRDefault="004B1EA8" w:rsidP="004B1EA8">
            <w:pPr>
              <w:spacing w:after="75" w:line="240" w:lineRule="auto"/>
              <w:rPr>
                <w:rFonts w:ascii="Arial" w:eastAsia="Times New Roman" w:hAnsi="Arial" w:cs="Arial"/>
                <w:color w:val="000000"/>
                <w:sz w:val="26"/>
                <w:szCs w:val="26"/>
              </w:rPr>
            </w:pPr>
            <w:r w:rsidRPr="004B1EA8">
              <w:rPr>
                <w:rFonts w:ascii="Arial" w:eastAsia="Times New Roman" w:hAnsi="Arial" w:cs="Arial"/>
                <w:color w:val="000000"/>
                <w:sz w:val="26"/>
                <w:szCs w:val="26"/>
              </w:rPr>
              <w:t>C. have been dated to be 3.47 billion years old and thus are</w:t>
            </w:r>
          </w:p>
        </w:tc>
      </w:tr>
      <w:tr w:rsidR="004B1EA8" w:rsidRPr="004B1EA8" w:rsidTr="004B1EA8">
        <w:trPr>
          <w:tblCellSpacing w:w="15" w:type="dxa"/>
        </w:trPr>
        <w:tc>
          <w:tcPr>
            <w:tcW w:w="390" w:type="dxa"/>
            <w:tcMar>
              <w:top w:w="30" w:type="dxa"/>
              <w:left w:w="0" w:type="dxa"/>
              <w:bottom w:w="30" w:type="dxa"/>
              <w:right w:w="150" w:type="dxa"/>
            </w:tcMar>
            <w:vAlign w:val="center"/>
            <w:hideMark/>
          </w:tcPr>
          <w:p w:rsidR="004B1EA8" w:rsidRPr="004B1EA8" w:rsidRDefault="004B1EA8" w:rsidP="004B1EA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4B1EA8" w:rsidRPr="004B1EA8" w:rsidRDefault="004B1EA8" w:rsidP="004B1EA8">
            <w:pPr>
              <w:spacing w:after="75" w:line="240" w:lineRule="auto"/>
              <w:rPr>
                <w:rFonts w:ascii="Arial" w:eastAsia="Times New Roman" w:hAnsi="Arial" w:cs="Arial"/>
                <w:color w:val="000000"/>
                <w:sz w:val="26"/>
                <w:szCs w:val="26"/>
              </w:rPr>
            </w:pPr>
            <w:r w:rsidRPr="004B1EA8">
              <w:rPr>
                <w:rFonts w:ascii="Arial" w:eastAsia="Times New Roman" w:hAnsi="Arial" w:cs="Arial"/>
                <w:color w:val="000000"/>
                <w:sz w:val="26"/>
                <w:szCs w:val="26"/>
              </w:rPr>
              <w:t>D. have been dated as being 3.47 billion years old and thus</w:t>
            </w:r>
          </w:p>
        </w:tc>
      </w:tr>
      <w:tr w:rsidR="004B1EA8" w:rsidRPr="004B1EA8" w:rsidTr="004B1EA8">
        <w:trPr>
          <w:tblCellSpacing w:w="15" w:type="dxa"/>
        </w:trPr>
        <w:tc>
          <w:tcPr>
            <w:tcW w:w="390" w:type="dxa"/>
            <w:tcMar>
              <w:top w:w="30" w:type="dxa"/>
              <w:left w:w="0" w:type="dxa"/>
              <w:bottom w:w="30" w:type="dxa"/>
              <w:right w:w="150" w:type="dxa"/>
            </w:tcMar>
            <w:vAlign w:val="center"/>
            <w:hideMark/>
          </w:tcPr>
          <w:p w:rsidR="004B1EA8" w:rsidRPr="004B1EA8" w:rsidRDefault="004B1EA8" w:rsidP="004B1EA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4B1EA8" w:rsidRPr="004B1EA8" w:rsidRDefault="004B1EA8" w:rsidP="004B1EA8">
            <w:pPr>
              <w:spacing w:after="75" w:line="240" w:lineRule="auto"/>
              <w:rPr>
                <w:rFonts w:ascii="Arial" w:eastAsia="Times New Roman" w:hAnsi="Arial" w:cs="Arial"/>
                <w:color w:val="000000"/>
                <w:sz w:val="26"/>
                <w:szCs w:val="26"/>
              </w:rPr>
            </w:pPr>
            <w:r w:rsidRPr="004B1EA8">
              <w:rPr>
                <w:rFonts w:ascii="Arial" w:eastAsia="Times New Roman" w:hAnsi="Arial" w:cs="Arial"/>
                <w:b/>
                <w:color w:val="FF0000"/>
                <w:sz w:val="26"/>
                <w:szCs w:val="26"/>
                <w:u w:val="single"/>
              </w:rPr>
              <w:t>E.</w:t>
            </w:r>
            <w:r w:rsidRPr="004B1EA8">
              <w:rPr>
                <w:rFonts w:ascii="Arial" w:eastAsia="Times New Roman" w:hAnsi="Arial" w:cs="Arial"/>
                <w:color w:val="FF0000"/>
                <w:sz w:val="26"/>
                <w:szCs w:val="26"/>
              </w:rPr>
              <w:t xml:space="preserve"> </w:t>
            </w:r>
            <w:r w:rsidRPr="004B1EA8">
              <w:rPr>
                <w:rFonts w:ascii="Arial" w:eastAsia="Times New Roman" w:hAnsi="Arial" w:cs="Arial"/>
                <w:color w:val="000000"/>
                <w:sz w:val="26"/>
                <w:szCs w:val="26"/>
              </w:rPr>
              <w:t xml:space="preserve">have been </w:t>
            </w:r>
            <w:r w:rsidRPr="004B1EA8">
              <w:rPr>
                <w:rFonts w:ascii="Arial" w:eastAsia="Times New Roman" w:hAnsi="Arial" w:cs="Arial"/>
                <w:color w:val="000000"/>
                <w:sz w:val="26"/>
                <w:szCs w:val="26"/>
                <w:highlight w:val="cyan"/>
              </w:rPr>
              <w:t>dated at</w:t>
            </w:r>
            <w:r w:rsidRPr="004B1EA8">
              <w:rPr>
                <w:rFonts w:ascii="Arial" w:eastAsia="Times New Roman" w:hAnsi="Arial" w:cs="Arial"/>
                <w:color w:val="000000"/>
                <w:sz w:val="26"/>
                <w:szCs w:val="26"/>
              </w:rPr>
              <w:t xml:space="preserve"> 3.47 billion years old and thus are</w:t>
            </w:r>
          </w:p>
        </w:tc>
      </w:tr>
    </w:tbl>
    <w:p w:rsidR="004B1EA8" w:rsidRPr="004B1EA8" w:rsidRDefault="004B1EA8" w:rsidP="004B1EA8">
      <w:pPr>
        <w:shd w:val="clear" w:color="auto" w:fill="F8FAF6"/>
        <w:spacing w:before="100" w:beforeAutospacing="1" w:after="100" w:afterAutospacing="1" w:line="240" w:lineRule="auto"/>
        <w:rPr>
          <w:rFonts w:ascii="Arial" w:eastAsia="Times New Roman" w:hAnsi="Arial" w:cs="Arial"/>
          <w:color w:val="000000"/>
          <w:sz w:val="27"/>
          <w:szCs w:val="27"/>
        </w:rPr>
      </w:pPr>
      <w:r w:rsidRPr="004B1EA8">
        <w:rPr>
          <w:rFonts w:ascii="source_sans_probold" w:eastAsia="Times New Roman" w:hAnsi="source_sans_probold" w:cs="Arial"/>
          <w:b/>
          <w:bCs/>
          <w:color w:val="000000"/>
          <w:sz w:val="27"/>
          <w:szCs w:val="27"/>
        </w:rPr>
        <w:t>Agreement; Idiom</w:t>
      </w:r>
    </w:p>
    <w:p w:rsidR="004B1EA8" w:rsidRPr="004B1EA8" w:rsidRDefault="004B1EA8" w:rsidP="004B1EA8">
      <w:pPr>
        <w:shd w:val="clear" w:color="auto" w:fill="F8FAF6"/>
        <w:spacing w:before="100" w:beforeAutospacing="1" w:after="100" w:afterAutospacing="1" w:line="240" w:lineRule="auto"/>
        <w:rPr>
          <w:rFonts w:ascii="Arial" w:eastAsia="Times New Roman" w:hAnsi="Arial" w:cs="Arial"/>
          <w:color w:val="000000"/>
          <w:sz w:val="27"/>
          <w:szCs w:val="27"/>
        </w:rPr>
      </w:pPr>
      <w:r w:rsidRPr="004B1EA8">
        <w:rPr>
          <w:rFonts w:ascii="Arial" w:eastAsia="Times New Roman" w:hAnsi="Arial" w:cs="Arial"/>
          <w:color w:val="000000"/>
          <w:sz w:val="27"/>
          <w:szCs w:val="27"/>
        </w:rPr>
        <w:t xml:space="preserve">The plural </w:t>
      </w:r>
      <w:proofErr w:type="gramStart"/>
      <w:r w:rsidRPr="004B1EA8">
        <w:rPr>
          <w:rFonts w:ascii="Arial" w:eastAsia="Times New Roman" w:hAnsi="Arial" w:cs="Arial"/>
          <w:color w:val="000000"/>
          <w:sz w:val="27"/>
          <w:szCs w:val="27"/>
        </w:rPr>
        <w:t>subject of this sentence, </w:t>
      </w:r>
      <w:r w:rsidRPr="004B1EA8">
        <w:rPr>
          <w:rFonts w:ascii="Arial" w:eastAsia="Times New Roman" w:hAnsi="Arial" w:cs="Arial"/>
          <w:i/>
          <w:iCs/>
          <w:color w:val="000000"/>
          <w:sz w:val="27"/>
          <w:szCs w:val="27"/>
        </w:rPr>
        <w:t>Rock samples</w:t>
      </w:r>
      <w:r w:rsidRPr="004B1EA8">
        <w:rPr>
          <w:rFonts w:ascii="Arial" w:eastAsia="Times New Roman" w:hAnsi="Arial" w:cs="Arial"/>
          <w:color w:val="000000"/>
          <w:sz w:val="27"/>
          <w:szCs w:val="27"/>
        </w:rPr>
        <w:t>, requires plural verb phrases—</w:t>
      </w:r>
      <w:r w:rsidRPr="004B1EA8">
        <w:rPr>
          <w:rFonts w:ascii="Arial" w:eastAsia="Times New Roman" w:hAnsi="Arial" w:cs="Arial"/>
          <w:i/>
          <w:iCs/>
          <w:color w:val="000000"/>
          <w:sz w:val="27"/>
          <w:szCs w:val="27"/>
        </w:rPr>
        <w:t>have</w:t>
      </w:r>
      <w:proofErr w:type="gramEnd"/>
      <w:r w:rsidRPr="004B1EA8">
        <w:rPr>
          <w:rFonts w:ascii="Arial" w:eastAsia="Times New Roman" w:hAnsi="Arial" w:cs="Arial"/>
          <w:i/>
          <w:iCs/>
          <w:color w:val="000000"/>
          <w:sz w:val="27"/>
          <w:szCs w:val="27"/>
        </w:rPr>
        <w:t xml:space="preserve"> been dated</w:t>
      </w:r>
      <w:r w:rsidRPr="004B1EA8">
        <w:rPr>
          <w:rFonts w:ascii="Arial" w:eastAsia="Times New Roman" w:hAnsi="Arial" w:cs="Arial"/>
          <w:color w:val="000000"/>
          <w:sz w:val="27"/>
          <w:szCs w:val="27"/>
        </w:rPr>
        <w:t> and </w:t>
      </w:r>
      <w:r w:rsidRPr="004B1EA8">
        <w:rPr>
          <w:rFonts w:ascii="Arial" w:eastAsia="Times New Roman" w:hAnsi="Arial" w:cs="Arial"/>
          <w:i/>
          <w:iCs/>
          <w:color w:val="000000"/>
          <w:sz w:val="27"/>
          <w:szCs w:val="27"/>
        </w:rPr>
        <w:t>are</w:t>
      </w:r>
      <w:r w:rsidRPr="004B1EA8">
        <w:rPr>
          <w:rFonts w:ascii="Arial" w:eastAsia="Times New Roman" w:hAnsi="Arial" w:cs="Arial"/>
          <w:color w:val="000000"/>
          <w:sz w:val="27"/>
          <w:szCs w:val="27"/>
        </w:rPr>
        <w:t> rather than </w:t>
      </w:r>
      <w:r w:rsidRPr="004B1EA8">
        <w:rPr>
          <w:rFonts w:ascii="Arial" w:eastAsia="Times New Roman" w:hAnsi="Arial" w:cs="Arial"/>
          <w:i/>
          <w:iCs/>
          <w:color w:val="000000"/>
          <w:sz w:val="27"/>
          <w:szCs w:val="27"/>
        </w:rPr>
        <w:t>has been dated</w:t>
      </w:r>
      <w:r w:rsidRPr="004B1EA8">
        <w:rPr>
          <w:rFonts w:ascii="Arial" w:eastAsia="Times New Roman" w:hAnsi="Arial" w:cs="Arial"/>
          <w:color w:val="000000"/>
          <w:sz w:val="27"/>
          <w:szCs w:val="27"/>
        </w:rPr>
        <w:t> and </w:t>
      </w:r>
      <w:r w:rsidRPr="004B1EA8">
        <w:rPr>
          <w:rFonts w:ascii="Arial" w:eastAsia="Times New Roman" w:hAnsi="Arial" w:cs="Arial"/>
          <w:i/>
          <w:iCs/>
          <w:color w:val="000000"/>
          <w:sz w:val="27"/>
          <w:szCs w:val="27"/>
        </w:rPr>
        <w:t>is.</w:t>
      </w:r>
      <w:r w:rsidRPr="004B1EA8">
        <w:rPr>
          <w:rFonts w:ascii="Arial" w:eastAsia="Times New Roman" w:hAnsi="Arial" w:cs="Arial"/>
          <w:color w:val="000000"/>
          <w:sz w:val="27"/>
          <w:szCs w:val="27"/>
        </w:rPr>
        <w:t> The idiomatic way of expressing estimation of age is with the phrase </w:t>
      </w:r>
      <w:r w:rsidRPr="004B1EA8">
        <w:rPr>
          <w:rFonts w:ascii="Arial" w:eastAsia="Times New Roman" w:hAnsi="Arial" w:cs="Arial"/>
          <w:i/>
          <w:iCs/>
          <w:color w:val="000000"/>
          <w:sz w:val="27"/>
          <w:szCs w:val="27"/>
        </w:rPr>
        <w:t>dated at.</w:t>
      </w:r>
    </w:p>
    <w:p w:rsidR="004B1EA8" w:rsidRPr="004B1EA8" w:rsidRDefault="004B1EA8" w:rsidP="004B1EA8">
      <w:pPr>
        <w:shd w:val="clear" w:color="auto" w:fill="F8FAF6"/>
        <w:spacing w:before="100" w:beforeAutospacing="1" w:after="100" w:afterAutospacing="1" w:line="240" w:lineRule="auto"/>
        <w:rPr>
          <w:rFonts w:ascii="Arial" w:eastAsia="Times New Roman" w:hAnsi="Arial" w:cs="Arial"/>
          <w:color w:val="000000"/>
          <w:sz w:val="27"/>
          <w:szCs w:val="27"/>
        </w:rPr>
      </w:pPr>
      <w:r w:rsidRPr="004B1EA8">
        <w:rPr>
          <w:rFonts w:ascii="source_sans_probold" w:eastAsia="Times New Roman" w:hAnsi="source_sans_probold" w:cs="Arial"/>
          <w:b/>
          <w:bCs/>
          <w:color w:val="000000"/>
          <w:sz w:val="27"/>
          <w:szCs w:val="27"/>
        </w:rPr>
        <w:t>Correct</w:t>
      </w:r>
      <w:r w:rsidRPr="004B1EA8">
        <w:rPr>
          <w:rFonts w:ascii="Arial" w:eastAsia="Times New Roman" w:hAnsi="Arial" w:cs="Arial"/>
          <w:color w:val="000000"/>
          <w:sz w:val="27"/>
          <w:szCs w:val="27"/>
        </w:rPr>
        <w:t>. The plural verbs match the plural subject, and the wording of the sentence is idiomatic.</w:t>
      </w:r>
    </w:p>
    <w:p w:rsidR="004B1EA8" w:rsidRDefault="004B1EA8"/>
    <w:p w:rsidR="00AA7169" w:rsidRPr="00AA7169" w:rsidRDefault="00AA7169" w:rsidP="00AA7169">
      <w:pPr>
        <w:shd w:val="clear" w:color="auto" w:fill="FFFFFF"/>
        <w:rPr>
          <w:rFonts w:ascii="Arial" w:eastAsia="Times New Roman" w:hAnsi="Arial" w:cs="Arial"/>
          <w:b/>
          <w:bCs/>
          <w:color w:val="000000"/>
          <w:sz w:val="17"/>
          <w:szCs w:val="17"/>
        </w:rPr>
      </w:pPr>
      <w:r>
        <w:t xml:space="preserve">9/ </w:t>
      </w:r>
      <w:r w:rsidRPr="00AA7169">
        <w:rPr>
          <w:rFonts w:ascii="Arial" w:eastAsia="Times New Roman" w:hAnsi="Arial" w:cs="Arial"/>
          <w:b/>
          <w:bCs/>
          <w:color w:val="000000"/>
          <w:sz w:val="17"/>
          <w:szCs w:val="17"/>
        </w:rPr>
        <w:t>SC05201</w:t>
      </w:r>
    </w:p>
    <w:p w:rsidR="00AA7169" w:rsidRPr="00AA7169" w:rsidRDefault="00AA7169" w:rsidP="00AA7169">
      <w:pPr>
        <w:shd w:val="clear" w:color="auto" w:fill="FFFFFF"/>
        <w:spacing w:after="0" w:line="240" w:lineRule="auto"/>
        <w:rPr>
          <w:rFonts w:ascii="Arial" w:eastAsia="Times New Roman" w:hAnsi="Arial" w:cs="Arial"/>
          <w:color w:val="000000"/>
          <w:sz w:val="27"/>
          <w:szCs w:val="27"/>
        </w:rPr>
      </w:pPr>
      <w:r w:rsidRPr="00AA7169">
        <w:rPr>
          <w:rFonts w:ascii="Arial" w:eastAsia="Times New Roman" w:hAnsi="Arial" w:cs="Arial"/>
          <w:color w:val="000000"/>
          <w:sz w:val="27"/>
          <w:szCs w:val="27"/>
        </w:rPr>
        <w:t>Cost cutting and restructuring </w:t>
      </w:r>
      <w:r w:rsidRPr="00AA7169">
        <w:rPr>
          <w:rFonts w:ascii="Arial" w:eastAsia="Times New Roman" w:hAnsi="Arial" w:cs="Arial"/>
          <w:color w:val="000000"/>
          <w:sz w:val="27"/>
          <w:szCs w:val="27"/>
          <w:u w:val="single"/>
        </w:rPr>
        <w:t>has allowed the manufacturing company to lower its projected losses for the second quarter, and they are forecasting</w:t>
      </w:r>
      <w:r w:rsidRPr="00AA7169">
        <w:rPr>
          <w:rFonts w:ascii="Arial" w:eastAsia="Times New Roman" w:hAnsi="Arial" w:cs="Arial"/>
          <w:color w:val="000000"/>
          <w:sz w:val="27"/>
          <w:szCs w:val="27"/>
        </w:rPr>
        <w:t> a profit before the end of the year.</w:t>
      </w:r>
    </w:p>
    <w:tbl>
      <w:tblPr>
        <w:tblW w:w="972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285"/>
      </w:tblGrid>
      <w:tr w:rsidR="00AA7169" w:rsidRPr="00AA7169" w:rsidTr="00AA7169">
        <w:trPr>
          <w:tblCellSpacing w:w="15" w:type="dxa"/>
        </w:trPr>
        <w:tc>
          <w:tcPr>
            <w:tcW w:w="390" w:type="dxa"/>
            <w:tcMar>
              <w:top w:w="30" w:type="dxa"/>
              <w:left w:w="0" w:type="dxa"/>
              <w:bottom w:w="30" w:type="dxa"/>
              <w:right w:w="150" w:type="dxa"/>
            </w:tcMar>
            <w:vAlign w:val="center"/>
            <w:hideMark/>
          </w:tcPr>
          <w:p w:rsidR="00AA7169" w:rsidRPr="00AA7169" w:rsidRDefault="00AA7169" w:rsidP="00AA7169">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AA7169" w:rsidRPr="00AA7169" w:rsidRDefault="00AA7169" w:rsidP="00AA7169">
            <w:pPr>
              <w:spacing w:after="75" w:line="240" w:lineRule="auto"/>
              <w:rPr>
                <w:rFonts w:ascii="Arial" w:eastAsia="Times New Roman" w:hAnsi="Arial" w:cs="Arial"/>
                <w:color w:val="000000"/>
                <w:sz w:val="26"/>
                <w:szCs w:val="26"/>
              </w:rPr>
            </w:pPr>
            <w:r w:rsidRPr="00AA7169">
              <w:rPr>
                <w:rFonts w:ascii="Arial" w:eastAsia="Times New Roman" w:hAnsi="Arial" w:cs="Arial"/>
                <w:color w:val="000000"/>
                <w:sz w:val="26"/>
                <w:szCs w:val="26"/>
              </w:rPr>
              <w:t xml:space="preserve">A. has allowed the manufacturing company to lower its projected losses for the </w:t>
            </w:r>
            <w:r w:rsidRPr="00AA7169">
              <w:rPr>
                <w:rFonts w:ascii="Arial" w:eastAsia="Times New Roman" w:hAnsi="Arial" w:cs="Arial"/>
                <w:color w:val="000000"/>
                <w:sz w:val="26"/>
                <w:szCs w:val="26"/>
              </w:rPr>
              <w:lastRenderedPageBreak/>
              <w:t>second quarter, and they are forecasting</w:t>
            </w:r>
          </w:p>
        </w:tc>
      </w:tr>
      <w:tr w:rsidR="00AA7169" w:rsidRPr="00AA7169" w:rsidTr="00AA7169">
        <w:trPr>
          <w:tblCellSpacing w:w="15" w:type="dxa"/>
        </w:trPr>
        <w:tc>
          <w:tcPr>
            <w:tcW w:w="390" w:type="dxa"/>
            <w:tcMar>
              <w:top w:w="30" w:type="dxa"/>
              <w:left w:w="0" w:type="dxa"/>
              <w:bottom w:w="30" w:type="dxa"/>
              <w:right w:w="150" w:type="dxa"/>
            </w:tcMar>
            <w:vAlign w:val="center"/>
            <w:hideMark/>
          </w:tcPr>
          <w:p w:rsidR="00AA7169" w:rsidRPr="00AA7169" w:rsidRDefault="00AA7169" w:rsidP="00AA7169">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AA7169" w:rsidRPr="00AA7169" w:rsidRDefault="00AA7169" w:rsidP="00AA7169">
            <w:pPr>
              <w:spacing w:after="75" w:line="240" w:lineRule="auto"/>
              <w:rPr>
                <w:rFonts w:ascii="Arial" w:eastAsia="Times New Roman" w:hAnsi="Arial" w:cs="Arial"/>
                <w:color w:val="000000"/>
                <w:sz w:val="26"/>
                <w:szCs w:val="26"/>
              </w:rPr>
            </w:pPr>
            <w:r w:rsidRPr="00AA7169">
              <w:rPr>
                <w:rFonts w:ascii="Arial" w:eastAsia="Times New Roman" w:hAnsi="Arial" w:cs="Arial"/>
                <w:color w:val="000000"/>
                <w:sz w:val="26"/>
                <w:szCs w:val="26"/>
              </w:rPr>
              <w:t>B. has allowed for the manufacturing company to lower its projected losses in the second quarter and to forecast</w:t>
            </w:r>
          </w:p>
        </w:tc>
      </w:tr>
      <w:tr w:rsidR="00AA7169" w:rsidRPr="00AA7169" w:rsidTr="00AA7169">
        <w:trPr>
          <w:tblCellSpacing w:w="15" w:type="dxa"/>
        </w:trPr>
        <w:tc>
          <w:tcPr>
            <w:tcW w:w="390" w:type="dxa"/>
            <w:tcMar>
              <w:top w:w="30" w:type="dxa"/>
              <w:left w:w="0" w:type="dxa"/>
              <w:bottom w:w="30" w:type="dxa"/>
              <w:right w:w="150" w:type="dxa"/>
            </w:tcMar>
            <w:vAlign w:val="center"/>
            <w:hideMark/>
          </w:tcPr>
          <w:p w:rsidR="00AA7169" w:rsidRPr="00AA7169" w:rsidRDefault="00AA7169" w:rsidP="00AA7169">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AA7169" w:rsidRPr="00AA7169" w:rsidRDefault="00AA7169" w:rsidP="00AA7169">
            <w:pPr>
              <w:spacing w:after="75" w:line="240" w:lineRule="auto"/>
              <w:rPr>
                <w:rFonts w:ascii="Arial" w:eastAsia="Times New Roman" w:hAnsi="Arial" w:cs="Arial"/>
                <w:color w:val="000000"/>
                <w:sz w:val="26"/>
                <w:szCs w:val="26"/>
              </w:rPr>
            </w:pPr>
            <w:r w:rsidRPr="00AA7169">
              <w:rPr>
                <w:rFonts w:ascii="Arial" w:eastAsia="Times New Roman" w:hAnsi="Arial" w:cs="Arial"/>
                <w:color w:val="000000"/>
                <w:sz w:val="26"/>
                <w:szCs w:val="26"/>
              </w:rPr>
              <w:t>C. have allowed that the manufacturing company can lower the projected losses for the second quarter, and to forecast</w:t>
            </w:r>
          </w:p>
        </w:tc>
      </w:tr>
      <w:tr w:rsidR="00AA7169" w:rsidRPr="00AA7169" w:rsidTr="00AA7169">
        <w:trPr>
          <w:tblCellSpacing w:w="15" w:type="dxa"/>
        </w:trPr>
        <w:tc>
          <w:tcPr>
            <w:tcW w:w="390" w:type="dxa"/>
            <w:tcMar>
              <w:top w:w="30" w:type="dxa"/>
              <w:left w:w="0" w:type="dxa"/>
              <w:bottom w:w="30" w:type="dxa"/>
              <w:right w:w="150" w:type="dxa"/>
            </w:tcMar>
            <w:vAlign w:val="center"/>
            <w:hideMark/>
          </w:tcPr>
          <w:p w:rsidR="00AA7169" w:rsidRPr="00AA7169" w:rsidRDefault="00AA7169" w:rsidP="00AA7169">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AA7169" w:rsidRPr="00AA7169" w:rsidRDefault="00AA7169" w:rsidP="00AA7169">
            <w:pPr>
              <w:spacing w:after="75" w:line="240" w:lineRule="auto"/>
              <w:rPr>
                <w:rFonts w:ascii="Arial" w:eastAsia="Times New Roman" w:hAnsi="Arial" w:cs="Arial"/>
                <w:color w:val="000000"/>
                <w:sz w:val="26"/>
                <w:szCs w:val="26"/>
              </w:rPr>
            </w:pPr>
            <w:r w:rsidRPr="00AA7169">
              <w:rPr>
                <w:rFonts w:ascii="Arial" w:eastAsia="Times New Roman" w:hAnsi="Arial" w:cs="Arial"/>
                <w:b/>
                <w:color w:val="000000"/>
                <w:sz w:val="26"/>
                <w:szCs w:val="26"/>
                <w:u w:val="single"/>
              </w:rPr>
              <w:t>D</w:t>
            </w:r>
            <w:r w:rsidRPr="00AA7169">
              <w:rPr>
                <w:rFonts w:ascii="Arial" w:eastAsia="Times New Roman" w:hAnsi="Arial" w:cs="Arial"/>
                <w:color w:val="000000"/>
                <w:sz w:val="26"/>
                <w:szCs w:val="26"/>
              </w:rPr>
              <w:t xml:space="preserve">. </w:t>
            </w:r>
            <w:r w:rsidRPr="00AA7169">
              <w:rPr>
                <w:rFonts w:ascii="Arial" w:eastAsia="Times New Roman" w:hAnsi="Arial" w:cs="Arial"/>
                <w:color w:val="FF0000"/>
                <w:sz w:val="26"/>
                <w:szCs w:val="26"/>
              </w:rPr>
              <w:t xml:space="preserve">have allowed </w:t>
            </w:r>
            <w:r w:rsidRPr="00AA7169">
              <w:rPr>
                <w:rFonts w:ascii="Arial" w:eastAsia="Times New Roman" w:hAnsi="Arial" w:cs="Arial"/>
                <w:color w:val="000000"/>
                <w:sz w:val="26"/>
                <w:szCs w:val="26"/>
              </w:rPr>
              <w:t xml:space="preserve">the manufacturing company </w:t>
            </w:r>
            <w:r w:rsidRPr="00AA7169">
              <w:rPr>
                <w:rFonts w:ascii="Arial" w:eastAsia="Times New Roman" w:hAnsi="Arial" w:cs="Arial"/>
                <w:color w:val="FF0000"/>
                <w:sz w:val="26"/>
                <w:szCs w:val="26"/>
              </w:rPr>
              <w:t xml:space="preserve">to lower </w:t>
            </w:r>
            <w:r w:rsidRPr="00AA7169">
              <w:rPr>
                <w:rFonts w:ascii="Arial" w:eastAsia="Times New Roman" w:hAnsi="Arial" w:cs="Arial"/>
                <w:color w:val="000000"/>
                <w:sz w:val="26"/>
                <w:szCs w:val="26"/>
              </w:rPr>
              <w:t xml:space="preserve">its projected second-quarter losses and </w:t>
            </w:r>
            <w:r w:rsidRPr="00AA7169">
              <w:rPr>
                <w:rFonts w:ascii="Arial" w:eastAsia="Times New Roman" w:hAnsi="Arial" w:cs="Arial"/>
                <w:color w:val="FF0000"/>
                <w:sz w:val="26"/>
                <w:szCs w:val="26"/>
              </w:rPr>
              <w:t>to forecast</w:t>
            </w:r>
          </w:p>
        </w:tc>
      </w:tr>
      <w:tr w:rsidR="00AA7169" w:rsidRPr="00AA7169" w:rsidTr="00AA7169">
        <w:trPr>
          <w:tblCellSpacing w:w="15" w:type="dxa"/>
        </w:trPr>
        <w:tc>
          <w:tcPr>
            <w:tcW w:w="390" w:type="dxa"/>
            <w:tcMar>
              <w:top w:w="30" w:type="dxa"/>
              <w:left w:w="0" w:type="dxa"/>
              <w:bottom w:w="30" w:type="dxa"/>
              <w:right w:w="150" w:type="dxa"/>
            </w:tcMar>
            <w:vAlign w:val="center"/>
            <w:hideMark/>
          </w:tcPr>
          <w:p w:rsidR="00AA7169" w:rsidRPr="00AA7169" w:rsidRDefault="00AA7169" w:rsidP="00AA7169">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AA7169" w:rsidRPr="00AA7169" w:rsidRDefault="00AA7169" w:rsidP="00AA7169">
            <w:pPr>
              <w:spacing w:after="75" w:line="240" w:lineRule="auto"/>
              <w:rPr>
                <w:rFonts w:ascii="Arial" w:eastAsia="Times New Roman" w:hAnsi="Arial" w:cs="Arial"/>
                <w:color w:val="000000"/>
                <w:sz w:val="26"/>
                <w:szCs w:val="26"/>
              </w:rPr>
            </w:pPr>
            <w:r w:rsidRPr="00AA7169">
              <w:rPr>
                <w:rFonts w:ascii="Arial" w:eastAsia="Times New Roman" w:hAnsi="Arial" w:cs="Arial"/>
                <w:color w:val="000000"/>
                <w:sz w:val="26"/>
                <w:szCs w:val="26"/>
              </w:rPr>
              <w:t>E. have allowed for the manufacturing company to lower the projected losses in the second quarter, as well as forecasting</w:t>
            </w:r>
          </w:p>
        </w:tc>
      </w:tr>
    </w:tbl>
    <w:p w:rsidR="00AA7169" w:rsidRPr="00AA7169" w:rsidRDefault="00AA7169" w:rsidP="00AA7169">
      <w:pPr>
        <w:shd w:val="clear" w:color="auto" w:fill="F8FAF6"/>
        <w:spacing w:before="100" w:beforeAutospacing="1" w:after="100" w:afterAutospacing="1" w:line="240" w:lineRule="auto"/>
        <w:rPr>
          <w:rFonts w:ascii="Arial" w:eastAsia="Times New Roman" w:hAnsi="Arial" w:cs="Arial"/>
          <w:color w:val="000000"/>
          <w:sz w:val="27"/>
          <w:szCs w:val="27"/>
        </w:rPr>
      </w:pPr>
      <w:r w:rsidRPr="00AA7169">
        <w:rPr>
          <w:rFonts w:ascii="source_sans_probold" w:eastAsia="Times New Roman" w:hAnsi="source_sans_probold" w:cs="Arial"/>
          <w:b/>
          <w:bCs/>
          <w:color w:val="000000"/>
          <w:sz w:val="27"/>
          <w:szCs w:val="27"/>
        </w:rPr>
        <w:t>Agreement; Idiom; Verb form</w:t>
      </w:r>
    </w:p>
    <w:p w:rsidR="00AA7169" w:rsidRPr="00AA7169" w:rsidRDefault="00AA7169" w:rsidP="00AA7169">
      <w:pPr>
        <w:shd w:val="clear" w:color="auto" w:fill="F8FAF6"/>
        <w:spacing w:before="100" w:beforeAutospacing="1" w:after="100" w:afterAutospacing="1" w:line="240" w:lineRule="auto"/>
        <w:rPr>
          <w:rFonts w:ascii="Arial" w:eastAsia="Times New Roman" w:hAnsi="Arial" w:cs="Arial"/>
          <w:color w:val="000000"/>
          <w:sz w:val="27"/>
          <w:szCs w:val="27"/>
        </w:rPr>
      </w:pPr>
      <w:r w:rsidRPr="00AA7169">
        <w:rPr>
          <w:rFonts w:ascii="Arial" w:eastAsia="Times New Roman" w:hAnsi="Arial" w:cs="Arial"/>
          <w:color w:val="000000"/>
          <w:sz w:val="27"/>
          <w:szCs w:val="27"/>
        </w:rPr>
        <w:t>The point of the sentence is to explain the two main effects of the changes made by the company. However, the singular verb </w:t>
      </w:r>
      <w:r w:rsidRPr="00AA7169">
        <w:rPr>
          <w:rFonts w:ascii="Arial" w:eastAsia="Times New Roman" w:hAnsi="Arial" w:cs="Arial"/>
          <w:i/>
          <w:iCs/>
          <w:color w:val="000000"/>
          <w:sz w:val="27"/>
          <w:szCs w:val="27"/>
        </w:rPr>
        <w:t>has allowed</w:t>
      </w:r>
      <w:r w:rsidRPr="00AA7169">
        <w:rPr>
          <w:rFonts w:ascii="Arial" w:eastAsia="Times New Roman" w:hAnsi="Arial" w:cs="Arial"/>
          <w:color w:val="000000"/>
          <w:sz w:val="27"/>
          <w:szCs w:val="27"/>
        </w:rPr>
        <w:t> does not agree with the compound subject </w:t>
      </w:r>
      <w:r w:rsidRPr="00AA7169">
        <w:rPr>
          <w:rFonts w:ascii="Arial" w:eastAsia="Times New Roman" w:hAnsi="Arial" w:cs="Arial"/>
          <w:i/>
          <w:iCs/>
          <w:color w:val="000000"/>
          <w:sz w:val="27"/>
          <w:szCs w:val="27"/>
        </w:rPr>
        <w:t>cost cutting and restructuring</w:t>
      </w:r>
      <w:r w:rsidRPr="00AA7169">
        <w:rPr>
          <w:rFonts w:ascii="Arial" w:eastAsia="Times New Roman" w:hAnsi="Arial" w:cs="Arial"/>
          <w:color w:val="000000"/>
          <w:sz w:val="27"/>
          <w:szCs w:val="27"/>
        </w:rPr>
        <w:t>, which are far more plausibly understood as two actions rather than as two facets of a single action. In principle, </w:t>
      </w:r>
      <w:r w:rsidRPr="00AA7169">
        <w:rPr>
          <w:rFonts w:ascii="Arial" w:eastAsia="Times New Roman" w:hAnsi="Arial" w:cs="Arial"/>
          <w:i/>
          <w:iCs/>
          <w:color w:val="000000"/>
          <w:sz w:val="27"/>
          <w:szCs w:val="27"/>
        </w:rPr>
        <w:t>the manufacturing company</w:t>
      </w:r>
      <w:r w:rsidRPr="00AA7169">
        <w:rPr>
          <w:rFonts w:ascii="Arial" w:eastAsia="Times New Roman" w:hAnsi="Arial" w:cs="Arial"/>
          <w:color w:val="000000"/>
          <w:sz w:val="27"/>
          <w:szCs w:val="27"/>
        </w:rPr>
        <w:t> could be construed as plural (referring collectively to the decision makers and spokespeople who are projecting losses and forecasting a profit), but the plural pronoun </w:t>
      </w:r>
      <w:r w:rsidRPr="00AA7169">
        <w:rPr>
          <w:rFonts w:ascii="Arial" w:eastAsia="Times New Roman" w:hAnsi="Arial" w:cs="Arial"/>
          <w:i/>
          <w:iCs/>
          <w:color w:val="000000"/>
          <w:sz w:val="27"/>
          <w:szCs w:val="27"/>
        </w:rPr>
        <w:t>they</w:t>
      </w:r>
      <w:r w:rsidRPr="00AA7169">
        <w:rPr>
          <w:rFonts w:ascii="Arial" w:eastAsia="Times New Roman" w:hAnsi="Arial" w:cs="Arial"/>
          <w:color w:val="000000"/>
          <w:sz w:val="27"/>
          <w:szCs w:val="27"/>
        </w:rPr>
        <w:t> does not agree with the earlier </w:t>
      </w:r>
      <w:r w:rsidRPr="00AA7169">
        <w:rPr>
          <w:rFonts w:ascii="Arial" w:eastAsia="Times New Roman" w:hAnsi="Arial" w:cs="Arial"/>
          <w:i/>
          <w:iCs/>
          <w:color w:val="000000"/>
          <w:sz w:val="27"/>
          <w:szCs w:val="27"/>
        </w:rPr>
        <w:t>its</w:t>
      </w:r>
      <w:r w:rsidRPr="00AA7169">
        <w:rPr>
          <w:rFonts w:ascii="Arial" w:eastAsia="Times New Roman" w:hAnsi="Arial" w:cs="Arial"/>
          <w:color w:val="000000"/>
          <w:sz w:val="27"/>
          <w:szCs w:val="27"/>
        </w:rPr>
        <w:t>, which treats the antecedent as singular.</w:t>
      </w:r>
    </w:p>
    <w:p w:rsidR="00AA7169" w:rsidRPr="00AA7169" w:rsidRDefault="00AA7169" w:rsidP="00AA7169">
      <w:pPr>
        <w:shd w:val="clear" w:color="auto" w:fill="F8FAF6"/>
        <w:spacing w:before="100" w:beforeAutospacing="1" w:after="100" w:afterAutospacing="1" w:line="240" w:lineRule="auto"/>
        <w:rPr>
          <w:rFonts w:ascii="Arial" w:eastAsia="Times New Roman" w:hAnsi="Arial" w:cs="Arial"/>
          <w:color w:val="000000"/>
          <w:sz w:val="27"/>
          <w:szCs w:val="27"/>
        </w:rPr>
      </w:pPr>
      <w:r w:rsidRPr="00AA7169">
        <w:rPr>
          <w:rFonts w:ascii="source_sans_probold" w:eastAsia="Times New Roman" w:hAnsi="source_sans_probold" w:cs="Arial"/>
          <w:b/>
          <w:bCs/>
          <w:color w:val="000000"/>
          <w:sz w:val="27"/>
          <w:szCs w:val="27"/>
        </w:rPr>
        <w:t>Correct</w:t>
      </w:r>
      <w:r w:rsidRPr="00AA7169">
        <w:rPr>
          <w:rFonts w:ascii="Arial" w:eastAsia="Times New Roman" w:hAnsi="Arial" w:cs="Arial"/>
          <w:color w:val="000000"/>
          <w:sz w:val="27"/>
          <w:szCs w:val="27"/>
        </w:rPr>
        <w:t>. The sentence uses the correct subject–verb combination </w:t>
      </w:r>
      <w:r w:rsidRPr="00AA7169">
        <w:rPr>
          <w:rFonts w:ascii="Arial" w:eastAsia="Times New Roman" w:hAnsi="Arial" w:cs="Arial"/>
          <w:i/>
          <w:iCs/>
          <w:color w:val="000000"/>
          <w:sz w:val="27"/>
          <w:szCs w:val="27"/>
        </w:rPr>
        <w:t>cost cutting and restructuring have allowed</w:t>
      </w:r>
      <w:r w:rsidRPr="00AA7169">
        <w:rPr>
          <w:rFonts w:ascii="Arial" w:eastAsia="Times New Roman" w:hAnsi="Arial" w:cs="Arial"/>
          <w:color w:val="000000"/>
          <w:sz w:val="27"/>
          <w:szCs w:val="27"/>
        </w:rPr>
        <w:t>; the two occurrences of the pronoun </w:t>
      </w:r>
      <w:r w:rsidRPr="00AA7169">
        <w:rPr>
          <w:rFonts w:ascii="Arial" w:eastAsia="Times New Roman" w:hAnsi="Arial" w:cs="Arial"/>
          <w:i/>
          <w:iCs/>
          <w:color w:val="000000"/>
          <w:sz w:val="27"/>
          <w:szCs w:val="27"/>
        </w:rPr>
        <w:t>its</w:t>
      </w:r>
      <w:r w:rsidRPr="00AA7169">
        <w:rPr>
          <w:rFonts w:ascii="Arial" w:eastAsia="Times New Roman" w:hAnsi="Arial" w:cs="Arial"/>
          <w:color w:val="000000"/>
          <w:sz w:val="27"/>
          <w:szCs w:val="27"/>
        </w:rPr>
        <w:t> agree with each other in treating their antecedent </w:t>
      </w:r>
      <w:r w:rsidRPr="00AA7169">
        <w:rPr>
          <w:rFonts w:ascii="Arial" w:eastAsia="Times New Roman" w:hAnsi="Arial" w:cs="Arial"/>
          <w:i/>
          <w:iCs/>
          <w:color w:val="000000"/>
          <w:sz w:val="27"/>
          <w:szCs w:val="27"/>
        </w:rPr>
        <w:t>company</w:t>
      </w:r>
      <w:r w:rsidRPr="00AA7169">
        <w:rPr>
          <w:rFonts w:ascii="Arial" w:eastAsia="Times New Roman" w:hAnsi="Arial" w:cs="Arial"/>
          <w:color w:val="000000"/>
          <w:sz w:val="27"/>
          <w:szCs w:val="27"/>
        </w:rPr>
        <w:t> as singular; and the two effects </w:t>
      </w:r>
      <w:r w:rsidRPr="00AA7169">
        <w:rPr>
          <w:rFonts w:ascii="Arial" w:eastAsia="Times New Roman" w:hAnsi="Arial" w:cs="Arial"/>
          <w:i/>
          <w:iCs/>
          <w:color w:val="000000"/>
          <w:sz w:val="27"/>
          <w:szCs w:val="27"/>
        </w:rPr>
        <w:t>to lower</w:t>
      </w:r>
      <w:r w:rsidRPr="00AA7169">
        <w:rPr>
          <w:rFonts w:ascii="Arial" w:eastAsia="Times New Roman" w:hAnsi="Arial" w:cs="Arial"/>
          <w:color w:val="000000"/>
          <w:sz w:val="27"/>
          <w:szCs w:val="27"/>
        </w:rPr>
        <w:t> and </w:t>
      </w:r>
      <w:r w:rsidRPr="00AA7169">
        <w:rPr>
          <w:rFonts w:ascii="Arial" w:eastAsia="Times New Roman" w:hAnsi="Arial" w:cs="Arial"/>
          <w:i/>
          <w:iCs/>
          <w:color w:val="000000"/>
          <w:sz w:val="27"/>
          <w:szCs w:val="27"/>
        </w:rPr>
        <w:t>to forecast</w:t>
      </w:r>
      <w:r w:rsidRPr="00AA7169">
        <w:rPr>
          <w:rFonts w:ascii="Arial" w:eastAsia="Times New Roman" w:hAnsi="Arial" w:cs="Arial"/>
          <w:color w:val="000000"/>
          <w:sz w:val="27"/>
          <w:szCs w:val="27"/>
        </w:rPr>
        <w:t> are parallel and idiomatic.</w:t>
      </w:r>
    </w:p>
    <w:p w:rsidR="00AA7169" w:rsidRDefault="00AA7169"/>
    <w:p w:rsidR="00F641EF" w:rsidRPr="00F641EF" w:rsidRDefault="00F641EF" w:rsidP="00F641EF">
      <w:pPr>
        <w:shd w:val="clear" w:color="auto" w:fill="FFFFFF"/>
        <w:rPr>
          <w:rFonts w:ascii="Arial" w:eastAsia="Times New Roman" w:hAnsi="Arial" w:cs="Arial"/>
          <w:b/>
          <w:bCs/>
          <w:color w:val="000000"/>
          <w:sz w:val="17"/>
          <w:szCs w:val="17"/>
        </w:rPr>
      </w:pPr>
      <w:r>
        <w:t xml:space="preserve">10/ </w:t>
      </w:r>
      <w:r w:rsidRPr="00F641EF">
        <w:rPr>
          <w:rFonts w:ascii="Arial" w:eastAsia="Times New Roman" w:hAnsi="Arial" w:cs="Arial"/>
          <w:b/>
          <w:bCs/>
          <w:color w:val="000000"/>
          <w:sz w:val="17"/>
          <w:szCs w:val="17"/>
        </w:rPr>
        <w:t>SC01739</w:t>
      </w:r>
    </w:p>
    <w:p w:rsidR="00F641EF" w:rsidRPr="00F641EF" w:rsidRDefault="00F641EF" w:rsidP="00F641EF">
      <w:pPr>
        <w:shd w:val="clear" w:color="auto" w:fill="FFFFFF"/>
        <w:spacing w:after="0" w:line="240" w:lineRule="auto"/>
        <w:rPr>
          <w:rFonts w:ascii="Arial" w:eastAsia="Times New Roman" w:hAnsi="Arial" w:cs="Arial"/>
          <w:color w:val="000000"/>
          <w:sz w:val="27"/>
          <w:szCs w:val="27"/>
        </w:rPr>
      </w:pPr>
      <w:r w:rsidRPr="00F641EF">
        <w:rPr>
          <w:rFonts w:ascii="Arial" w:eastAsia="Times New Roman" w:hAnsi="Arial" w:cs="Arial"/>
          <w:color w:val="000000"/>
          <w:sz w:val="27"/>
          <w:szCs w:val="27"/>
        </w:rPr>
        <w:t xml:space="preserve">Unlike </w:t>
      </w:r>
      <w:r w:rsidRPr="00F641EF">
        <w:rPr>
          <w:rFonts w:ascii="Arial" w:eastAsia="Times New Roman" w:hAnsi="Arial" w:cs="Arial"/>
          <w:color w:val="FF0000"/>
          <w:sz w:val="27"/>
          <w:szCs w:val="27"/>
        </w:rPr>
        <w:t>the virginal</w:t>
      </w:r>
      <w:r w:rsidRPr="00F641EF">
        <w:rPr>
          <w:rFonts w:ascii="Arial" w:eastAsia="Times New Roman" w:hAnsi="Arial" w:cs="Arial"/>
          <w:color w:val="000000"/>
          <w:sz w:val="27"/>
          <w:szCs w:val="27"/>
        </w:rPr>
        <w:t>, </w:t>
      </w:r>
      <w:r w:rsidRPr="00F641EF">
        <w:rPr>
          <w:rFonts w:ascii="Arial" w:eastAsia="Times New Roman" w:hAnsi="Arial" w:cs="Arial"/>
          <w:color w:val="000000"/>
          <w:sz w:val="27"/>
          <w:szCs w:val="27"/>
          <w:u w:val="single"/>
        </w:rPr>
        <w:t>whose single set of strings runs parallel to the front edge of the instrument, the harpsichord's several sets of strings are</w:t>
      </w:r>
      <w:r w:rsidRPr="00F641EF">
        <w:rPr>
          <w:rFonts w:ascii="Arial" w:eastAsia="Times New Roman" w:hAnsi="Arial" w:cs="Arial"/>
          <w:color w:val="000000"/>
          <w:sz w:val="27"/>
          <w:szCs w:val="27"/>
        </w:rPr>
        <w:t> placed at right angles to its front edge.</w:t>
      </w:r>
    </w:p>
    <w:tbl>
      <w:tblPr>
        <w:tblW w:w="972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285"/>
      </w:tblGrid>
      <w:tr w:rsidR="00F641EF" w:rsidRPr="00F641EF" w:rsidTr="00F641EF">
        <w:trPr>
          <w:tblCellSpacing w:w="15" w:type="dxa"/>
        </w:trPr>
        <w:tc>
          <w:tcPr>
            <w:tcW w:w="390" w:type="dxa"/>
            <w:tcMar>
              <w:top w:w="30" w:type="dxa"/>
              <w:left w:w="0" w:type="dxa"/>
              <w:bottom w:w="30" w:type="dxa"/>
              <w:right w:w="150" w:type="dxa"/>
            </w:tcMar>
            <w:vAlign w:val="center"/>
            <w:hideMark/>
          </w:tcPr>
          <w:p w:rsidR="00F641EF" w:rsidRPr="00F641EF" w:rsidRDefault="00F641EF" w:rsidP="00F641EF">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F641EF" w:rsidRPr="00F641EF" w:rsidRDefault="00F641EF" w:rsidP="00F641EF">
            <w:pPr>
              <w:spacing w:after="75" w:line="240" w:lineRule="auto"/>
              <w:rPr>
                <w:rFonts w:ascii="Arial" w:eastAsia="Times New Roman" w:hAnsi="Arial" w:cs="Arial"/>
                <w:color w:val="000000"/>
                <w:sz w:val="26"/>
                <w:szCs w:val="26"/>
              </w:rPr>
            </w:pPr>
            <w:r w:rsidRPr="00F641EF">
              <w:rPr>
                <w:rFonts w:ascii="Arial" w:eastAsia="Times New Roman" w:hAnsi="Arial" w:cs="Arial"/>
                <w:color w:val="000000"/>
                <w:sz w:val="26"/>
                <w:szCs w:val="26"/>
              </w:rPr>
              <w:t>A. whose single set of strings runs parallel to the front edge of the instrument, the harpsichord's several sets of strings are</w:t>
            </w:r>
          </w:p>
        </w:tc>
      </w:tr>
      <w:tr w:rsidR="00F641EF" w:rsidRPr="00F641EF" w:rsidTr="00F641EF">
        <w:trPr>
          <w:tblCellSpacing w:w="15" w:type="dxa"/>
        </w:trPr>
        <w:tc>
          <w:tcPr>
            <w:tcW w:w="390" w:type="dxa"/>
            <w:tcMar>
              <w:top w:w="30" w:type="dxa"/>
              <w:left w:w="0" w:type="dxa"/>
              <w:bottom w:w="30" w:type="dxa"/>
              <w:right w:w="150" w:type="dxa"/>
            </w:tcMar>
            <w:vAlign w:val="center"/>
            <w:hideMark/>
          </w:tcPr>
          <w:p w:rsidR="00F641EF" w:rsidRPr="00F641EF" w:rsidRDefault="00F641EF" w:rsidP="00F641EF">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F641EF" w:rsidRPr="00F641EF" w:rsidRDefault="00F641EF" w:rsidP="00F641EF">
            <w:pPr>
              <w:spacing w:after="75" w:line="240" w:lineRule="auto"/>
              <w:rPr>
                <w:rFonts w:ascii="Arial" w:eastAsia="Times New Roman" w:hAnsi="Arial" w:cs="Arial"/>
                <w:color w:val="000000"/>
                <w:sz w:val="26"/>
                <w:szCs w:val="26"/>
              </w:rPr>
            </w:pPr>
            <w:r w:rsidRPr="00F641EF">
              <w:rPr>
                <w:rFonts w:ascii="Arial" w:eastAsia="Times New Roman" w:hAnsi="Arial" w:cs="Arial"/>
                <w:color w:val="000000"/>
                <w:sz w:val="26"/>
                <w:szCs w:val="26"/>
              </w:rPr>
              <w:t>B. with a single set of strings running parallel to the front edge of the instrument, the several sets of strings of the harpsichord are</w:t>
            </w:r>
          </w:p>
        </w:tc>
      </w:tr>
      <w:tr w:rsidR="00F641EF" w:rsidRPr="00F641EF" w:rsidTr="00F641EF">
        <w:trPr>
          <w:tblCellSpacing w:w="15" w:type="dxa"/>
        </w:trPr>
        <w:tc>
          <w:tcPr>
            <w:tcW w:w="390" w:type="dxa"/>
            <w:tcMar>
              <w:top w:w="30" w:type="dxa"/>
              <w:left w:w="0" w:type="dxa"/>
              <w:bottom w:w="30" w:type="dxa"/>
              <w:right w:w="150" w:type="dxa"/>
            </w:tcMar>
            <w:vAlign w:val="center"/>
            <w:hideMark/>
          </w:tcPr>
          <w:p w:rsidR="00F641EF" w:rsidRPr="00F641EF" w:rsidRDefault="00F641EF" w:rsidP="00F641EF">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F641EF" w:rsidRPr="00F641EF" w:rsidRDefault="00F641EF" w:rsidP="00F641EF">
            <w:pPr>
              <w:spacing w:after="75" w:line="240" w:lineRule="auto"/>
              <w:rPr>
                <w:rFonts w:ascii="Arial" w:eastAsia="Times New Roman" w:hAnsi="Arial" w:cs="Arial"/>
                <w:color w:val="000000"/>
                <w:sz w:val="26"/>
                <w:szCs w:val="26"/>
              </w:rPr>
            </w:pPr>
            <w:r w:rsidRPr="00F641EF">
              <w:rPr>
                <w:rFonts w:ascii="Arial" w:eastAsia="Times New Roman" w:hAnsi="Arial" w:cs="Arial"/>
                <w:color w:val="000000"/>
                <w:sz w:val="26"/>
                <w:szCs w:val="26"/>
              </w:rPr>
              <w:t>C. which has a single set of strings that runs parallel to the front edge of the instrument, in the case of the harpsichord, several sets of strings are</w:t>
            </w:r>
          </w:p>
        </w:tc>
      </w:tr>
      <w:tr w:rsidR="00F641EF" w:rsidRPr="00F641EF" w:rsidTr="00B75FF6">
        <w:trPr>
          <w:tblCellSpacing w:w="15" w:type="dxa"/>
        </w:trPr>
        <w:tc>
          <w:tcPr>
            <w:tcW w:w="390" w:type="dxa"/>
            <w:tcMar>
              <w:top w:w="30" w:type="dxa"/>
              <w:left w:w="0" w:type="dxa"/>
              <w:bottom w:w="30" w:type="dxa"/>
              <w:right w:w="150" w:type="dxa"/>
            </w:tcMar>
            <w:vAlign w:val="center"/>
            <w:hideMark/>
          </w:tcPr>
          <w:p w:rsidR="00F641EF" w:rsidRPr="00F641EF" w:rsidRDefault="00F641EF" w:rsidP="00F641EF">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F641EF" w:rsidRPr="00F641EF" w:rsidRDefault="00F641EF" w:rsidP="00F641EF">
            <w:pPr>
              <w:spacing w:after="75" w:line="240" w:lineRule="auto"/>
              <w:rPr>
                <w:rFonts w:ascii="Arial" w:eastAsia="Times New Roman" w:hAnsi="Arial" w:cs="Arial"/>
                <w:color w:val="000000"/>
                <w:sz w:val="26"/>
                <w:szCs w:val="26"/>
              </w:rPr>
            </w:pPr>
            <w:r w:rsidRPr="00F641EF">
              <w:rPr>
                <w:rFonts w:ascii="Arial" w:eastAsia="Times New Roman" w:hAnsi="Arial" w:cs="Arial"/>
                <w:b/>
                <w:color w:val="FF0000"/>
                <w:sz w:val="26"/>
                <w:szCs w:val="26"/>
                <w:u w:val="single"/>
              </w:rPr>
              <w:t>D</w:t>
            </w:r>
            <w:r w:rsidRPr="00F641EF">
              <w:rPr>
                <w:rFonts w:ascii="Arial" w:eastAsia="Times New Roman" w:hAnsi="Arial" w:cs="Arial"/>
                <w:color w:val="000000"/>
                <w:sz w:val="26"/>
                <w:szCs w:val="26"/>
              </w:rPr>
              <w:t xml:space="preserve">. which </w:t>
            </w:r>
            <w:r w:rsidRPr="00F641EF">
              <w:rPr>
                <w:rFonts w:ascii="Arial" w:eastAsia="Times New Roman" w:hAnsi="Arial" w:cs="Arial"/>
                <w:color w:val="FF0000"/>
                <w:sz w:val="26"/>
                <w:szCs w:val="26"/>
                <w:u w:val="single"/>
              </w:rPr>
              <w:t>has</w:t>
            </w:r>
            <w:r w:rsidRPr="00F641EF">
              <w:rPr>
                <w:rFonts w:ascii="Arial" w:eastAsia="Times New Roman" w:hAnsi="Arial" w:cs="Arial"/>
                <w:color w:val="FF0000"/>
                <w:sz w:val="26"/>
                <w:szCs w:val="26"/>
              </w:rPr>
              <w:t xml:space="preserve"> </w:t>
            </w:r>
            <w:r w:rsidRPr="00F641EF">
              <w:rPr>
                <w:rFonts w:ascii="Arial" w:eastAsia="Times New Roman" w:hAnsi="Arial" w:cs="Arial"/>
                <w:color w:val="000000"/>
                <w:sz w:val="26"/>
                <w:szCs w:val="26"/>
              </w:rPr>
              <w:t xml:space="preserve">a single set of strings that run parallel to the front edge of the instrument, </w:t>
            </w:r>
            <w:r w:rsidRPr="00F641EF">
              <w:rPr>
                <w:rFonts w:ascii="Arial" w:eastAsia="Times New Roman" w:hAnsi="Arial" w:cs="Arial"/>
                <w:color w:val="FF0000"/>
                <w:sz w:val="26"/>
                <w:szCs w:val="26"/>
              </w:rPr>
              <w:t xml:space="preserve">the harpsichord </w:t>
            </w:r>
            <w:r w:rsidRPr="00F641EF">
              <w:rPr>
                <w:rFonts w:ascii="Arial" w:eastAsia="Times New Roman" w:hAnsi="Arial" w:cs="Arial"/>
                <w:color w:val="FF0000"/>
                <w:sz w:val="26"/>
                <w:szCs w:val="26"/>
                <w:u w:val="single"/>
              </w:rPr>
              <w:t>has</w:t>
            </w:r>
            <w:r w:rsidRPr="00F641EF">
              <w:rPr>
                <w:rFonts w:ascii="Arial" w:eastAsia="Times New Roman" w:hAnsi="Arial" w:cs="Arial"/>
                <w:color w:val="FF0000"/>
                <w:sz w:val="26"/>
                <w:szCs w:val="26"/>
              </w:rPr>
              <w:t xml:space="preserve"> </w:t>
            </w:r>
            <w:r w:rsidRPr="00F641EF">
              <w:rPr>
                <w:rFonts w:ascii="Arial" w:eastAsia="Times New Roman" w:hAnsi="Arial" w:cs="Arial"/>
                <w:color w:val="000000"/>
                <w:sz w:val="26"/>
                <w:szCs w:val="26"/>
              </w:rPr>
              <w:t>several sets of strings</w:t>
            </w:r>
          </w:p>
        </w:tc>
      </w:tr>
      <w:tr w:rsidR="00F641EF" w:rsidRPr="00F641EF" w:rsidTr="00F641EF">
        <w:trPr>
          <w:tblCellSpacing w:w="15" w:type="dxa"/>
        </w:trPr>
        <w:tc>
          <w:tcPr>
            <w:tcW w:w="390" w:type="dxa"/>
            <w:tcMar>
              <w:top w:w="30" w:type="dxa"/>
              <w:left w:w="0" w:type="dxa"/>
              <w:bottom w:w="30" w:type="dxa"/>
              <w:right w:w="150" w:type="dxa"/>
            </w:tcMar>
            <w:vAlign w:val="center"/>
            <w:hideMark/>
          </w:tcPr>
          <w:p w:rsidR="00F641EF" w:rsidRPr="00F641EF" w:rsidRDefault="00F641EF" w:rsidP="00F641EF">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F641EF" w:rsidRPr="00F641EF" w:rsidRDefault="00F641EF" w:rsidP="00F641EF">
            <w:pPr>
              <w:spacing w:after="75" w:line="240" w:lineRule="auto"/>
              <w:rPr>
                <w:rFonts w:ascii="Arial" w:eastAsia="Times New Roman" w:hAnsi="Arial" w:cs="Arial"/>
                <w:color w:val="000000"/>
                <w:sz w:val="26"/>
                <w:szCs w:val="26"/>
              </w:rPr>
            </w:pPr>
            <w:r w:rsidRPr="00F641EF">
              <w:rPr>
                <w:rFonts w:ascii="Arial" w:eastAsia="Times New Roman" w:hAnsi="Arial" w:cs="Arial"/>
                <w:color w:val="000000"/>
                <w:sz w:val="26"/>
                <w:szCs w:val="26"/>
              </w:rPr>
              <w:t>E. in which a single set of strings run parallel to the front edge of the instrument, the harpsichord's several sets of strings are</w:t>
            </w:r>
          </w:p>
        </w:tc>
      </w:tr>
    </w:tbl>
    <w:p w:rsidR="00F641EF" w:rsidRPr="00F641EF" w:rsidRDefault="00F641EF" w:rsidP="00F641EF">
      <w:pPr>
        <w:shd w:val="clear" w:color="auto" w:fill="F8FAF6"/>
        <w:spacing w:before="100" w:beforeAutospacing="1" w:after="100" w:afterAutospacing="1" w:line="240" w:lineRule="auto"/>
        <w:rPr>
          <w:rFonts w:ascii="Arial" w:eastAsia="Times New Roman" w:hAnsi="Arial" w:cs="Arial"/>
          <w:color w:val="000000"/>
          <w:sz w:val="27"/>
          <w:szCs w:val="27"/>
        </w:rPr>
      </w:pPr>
      <w:r w:rsidRPr="00F641EF">
        <w:rPr>
          <w:rFonts w:ascii="source_sans_probold" w:eastAsia="Times New Roman" w:hAnsi="source_sans_probold" w:cs="Arial"/>
          <w:b/>
          <w:bCs/>
          <w:color w:val="000000"/>
          <w:sz w:val="27"/>
          <w:szCs w:val="27"/>
        </w:rPr>
        <w:t>Parallelism; Agreement</w:t>
      </w:r>
    </w:p>
    <w:p w:rsidR="00F641EF" w:rsidRPr="00F641EF" w:rsidRDefault="00F641EF" w:rsidP="00F641EF">
      <w:pPr>
        <w:shd w:val="clear" w:color="auto" w:fill="F8FAF6"/>
        <w:spacing w:before="100" w:beforeAutospacing="1" w:after="100" w:afterAutospacing="1" w:line="240" w:lineRule="auto"/>
        <w:rPr>
          <w:rFonts w:ascii="Arial" w:eastAsia="Times New Roman" w:hAnsi="Arial" w:cs="Arial"/>
          <w:color w:val="000000"/>
          <w:sz w:val="27"/>
          <w:szCs w:val="27"/>
        </w:rPr>
      </w:pPr>
      <w:r w:rsidRPr="00F641EF">
        <w:rPr>
          <w:rFonts w:ascii="Arial" w:eastAsia="Times New Roman" w:hAnsi="Arial" w:cs="Arial"/>
          <w:color w:val="000000"/>
          <w:sz w:val="27"/>
          <w:szCs w:val="27"/>
        </w:rPr>
        <w:t>The point of the sentence is to contrast two instruments, but the sentence has been written to contrast the </w:t>
      </w:r>
      <w:r w:rsidRPr="00F641EF">
        <w:rPr>
          <w:rFonts w:ascii="Arial" w:eastAsia="Times New Roman" w:hAnsi="Arial" w:cs="Arial"/>
          <w:i/>
          <w:iCs/>
          <w:color w:val="000000"/>
          <w:sz w:val="27"/>
          <w:szCs w:val="27"/>
        </w:rPr>
        <w:t>virginal</w:t>
      </w:r>
      <w:r w:rsidRPr="00F641EF">
        <w:rPr>
          <w:rFonts w:ascii="Arial" w:eastAsia="Times New Roman" w:hAnsi="Arial" w:cs="Arial"/>
          <w:color w:val="000000"/>
          <w:sz w:val="27"/>
          <w:szCs w:val="27"/>
        </w:rPr>
        <w:t> with the </w:t>
      </w:r>
      <w:r w:rsidRPr="00F641EF">
        <w:rPr>
          <w:rFonts w:ascii="Arial" w:eastAsia="Times New Roman" w:hAnsi="Arial" w:cs="Arial"/>
          <w:i/>
          <w:iCs/>
          <w:color w:val="000000"/>
          <w:sz w:val="27"/>
          <w:szCs w:val="27"/>
        </w:rPr>
        <w:t>sets of strings</w:t>
      </w:r>
      <w:r w:rsidRPr="00F641EF">
        <w:rPr>
          <w:rFonts w:ascii="Arial" w:eastAsia="Times New Roman" w:hAnsi="Arial" w:cs="Arial"/>
          <w:color w:val="000000"/>
          <w:sz w:val="27"/>
          <w:szCs w:val="27"/>
        </w:rPr>
        <w:t> on the harpsichord. The proper contrast is between the </w:t>
      </w:r>
      <w:r w:rsidRPr="00F641EF">
        <w:rPr>
          <w:rFonts w:ascii="Arial" w:eastAsia="Times New Roman" w:hAnsi="Arial" w:cs="Arial"/>
          <w:i/>
          <w:iCs/>
          <w:color w:val="000000"/>
          <w:sz w:val="27"/>
          <w:szCs w:val="27"/>
        </w:rPr>
        <w:t>virginal</w:t>
      </w:r>
      <w:r w:rsidRPr="00F641EF">
        <w:rPr>
          <w:rFonts w:ascii="Arial" w:eastAsia="Times New Roman" w:hAnsi="Arial" w:cs="Arial"/>
          <w:color w:val="000000"/>
          <w:sz w:val="27"/>
          <w:szCs w:val="27"/>
        </w:rPr>
        <w:t> and the </w:t>
      </w:r>
      <w:r w:rsidRPr="00F641EF">
        <w:rPr>
          <w:rFonts w:ascii="Arial" w:eastAsia="Times New Roman" w:hAnsi="Arial" w:cs="Arial"/>
          <w:i/>
          <w:iCs/>
          <w:color w:val="000000"/>
          <w:sz w:val="27"/>
          <w:szCs w:val="27"/>
        </w:rPr>
        <w:t>harpsichord</w:t>
      </w:r>
      <w:r w:rsidRPr="00F641EF">
        <w:rPr>
          <w:rFonts w:ascii="Arial" w:eastAsia="Times New Roman" w:hAnsi="Arial" w:cs="Arial"/>
          <w:color w:val="000000"/>
          <w:sz w:val="27"/>
          <w:szCs w:val="27"/>
        </w:rPr>
        <w:t>.</w:t>
      </w:r>
    </w:p>
    <w:p w:rsidR="00F641EF" w:rsidRDefault="00F641EF" w:rsidP="00F641EF">
      <w:pPr>
        <w:shd w:val="clear" w:color="auto" w:fill="F8FAF6"/>
        <w:spacing w:before="100" w:beforeAutospacing="1" w:after="100" w:afterAutospacing="1" w:line="240" w:lineRule="auto"/>
        <w:rPr>
          <w:rFonts w:ascii="Arial" w:eastAsia="Times New Roman" w:hAnsi="Arial" w:cs="Arial"/>
          <w:color w:val="000000"/>
          <w:sz w:val="27"/>
          <w:szCs w:val="27"/>
        </w:rPr>
      </w:pPr>
      <w:r w:rsidRPr="00F641EF">
        <w:rPr>
          <w:rFonts w:ascii="source_sans_probold" w:eastAsia="Times New Roman" w:hAnsi="source_sans_probold" w:cs="Arial"/>
          <w:b/>
          <w:bCs/>
          <w:color w:val="000000"/>
          <w:sz w:val="27"/>
          <w:szCs w:val="27"/>
        </w:rPr>
        <w:t>Correct</w:t>
      </w:r>
      <w:r w:rsidRPr="00F641EF">
        <w:rPr>
          <w:rFonts w:ascii="Arial" w:eastAsia="Times New Roman" w:hAnsi="Arial" w:cs="Arial"/>
          <w:color w:val="000000"/>
          <w:sz w:val="27"/>
          <w:szCs w:val="27"/>
        </w:rPr>
        <w:t>. The contrast is properly drawn between </w:t>
      </w:r>
      <w:r w:rsidRPr="00F641EF">
        <w:rPr>
          <w:rFonts w:ascii="Arial" w:eastAsia="Times New Roman" w:hAnsi="Arial" w:cs="Arial"/>
          <w:i/>
          <w:iCs/>
          <w:color w:val="000000"/>
          <w:sz w:val="27"/>
          <w:szCs w:val="27"/>
        </w:rPr>
        <w:t>the virginal</w:t>
      </w:r>
      <w:r w:rsidRPr="00F641EF">
        <w:rPr>
          <w:rFonts w:ascii="Arial" w:eastAsia="Times New Roman" w:hAnsi="Arial" w:cs="Arial"/>
          <w:color w:val="000000"/>
          <w:sz w:val="27"/>
          <w:szCs w:val="27"/>
        </w:rPr>
        <w:t> and </w:t>
      </w:r>
      <w:r w:rsidRPr="00F641EF">
        <w:rPr>
          <w:rFonts w:ascii="Arial" w:eastAsia="Times New Roman" w:hAnsi="Arial" w:cs="Arial"/>
          <w:i/>
          <w:iCs/>
          <w:color w:val="000000"/>
          <w:sz w:val="27"/>
          <w:szCs w:val="27"/>
        </w:rPr>
        <w:t>the harpsichord</w:t>
      </w:r>
      <w:r w:rsidRPr="00F641EF">
        <w:rPr>
          <w:rFonts w:ascii="Arial" w:eastAsia="Times New Roman" w:hAnsi="Arial" w:cs="Arial"/>
          <w:color w:val="000000"/>
          <w:sz w:val="27"/>
          <w:szCs w:val="27"/>
        </w:rPr>
        <w:t>.</w:t>
      </w:r>
    </w:p>
    <w:p w:rsidR="00B75FF6" w:rsidRDefault="00B75FF6" w:rsidP="00F641EF">
      <w:pPr>
        <w:shd w:val="clear" w:color="auto" w:fill="F8FAF6"/>
        <w:spacing w:before="100" w:beforeAutospacing="1" w:after="100" w:afterAutospacing="1" w:line="240" w:lineRule="auto"/>
        <w:rPr>
          <w:rFonts w:ascii="Arial" w:eastAsia="Times New Roman" w:hAnsi="Arial" w:cs="Arial"/>
          <w:color w:val="000000"/>
          <w:sz w:val="27"/>
          <w:szCs w:val="27"/>
        </w:rPr>
      </w:pPr>
    </w:p>
    <w:p w:rsidR="00B75FF6" w:rsidRPr="00B75FF6" w:rsidRDefault="00B75FF6" w:rsidP="00B75FF6">
      <w:pPr>
        <w:shd w:val="clear" w:color="auto" w:fill="FFFFFF"/>
        <w:spacing w:line="240" w:lineRule="auto"/>
        <w:rPr>
          <w:rFonts w:ascii="Arial" w:eastAsia="Times New Roman" w:hAnsi="Arial" w:cs="Arial"/>
          <w:b/>
          <w:bCs/>
          <w:color w:val="000000"/>
          <w:sz w:val="17"/>
          <w:szCs w:val="17"/>
        </w:rPr>
      </w:pPr>
      <w:r>
        <w:rPr>
          <w:rFonts w:ascii="Arial" w:eastAsia="Times New Roman" w:hAnsi="Arial" w:cs="Arial"/>
          <w:b/>
          <w:bCs/>
          <w:color w:val="000000"/>
          <w:sz w:val="17"/>
          <w:szCs w:val="17"/>
        </w:rPr>
        <w:t xml:space="preserve">11/ </w:t>
      </w:r>
      <w:r w:rsidRPr="00B75FF6">
        <w:rPr>
          <w:rFonts w:ascii="Arial" w:eastAsia="Times New Roman" w:hAnsi="Arial" w:cs="Arial"/>
          <w:b/>
          <w:bCs/>
          <w:color w:val="000000"/>
          <w:sz w:val="17"/>
          <w:szCs w:val="17"/>
        </w:rPr>
        <w:t>SC01455</w:t>
      </w:r>
    </w:p>
    <w:p w:rsidR="00B75FF6" w:rsidRPr="00B75FF6" w:rsidRDefault="00B75FF6" w:rsidP="00B75FF6">
      <w:pPr>
        <w:shd w:val="clear" w:color="auto" w:fill="FFFFFF"/>
        <w:spacing w:after="0" w:line="240" w:lineRule="auto"/>
        <w:rPr>
          <w:rFonts w:ascii="Arial" w:eastAsia="Times New Roman" w:hAnsi="Arial" w:cs="Arial"/>
          <w:color w:val="000000"/>
          <w:sz w:val="27"/>
          <w:szCs w:val="27"/>
        </w:rPr>
      </w:pPr>
      <w:r w:rsidRPr="00B75FF6">
        <w:rPr>
          <w:rFonts w:ascii="Arial" w:eastAsia="Times New Roman" w:hAnsi="Arial" w:cs="Arial"/>
          <w:color w:val="000000"/>
          <w:sz w:val="27"/>
          <w:szCs w:val="27"/>
        </w:rPr>
        <w:t xml:space="preserve">In a speech before the Senate Banking Committee, the chairman of the Federal Reserve </w:t>
      </w:r>
      <w:r w:rsidRPr="00B75FF6">
        <w:rPr>
          <w:rFonts w:ascii="Arial" w:eastAsia="Times New Roman" w:hAnsi="Arial" w:cs="Arial"/>
          <w:color w:val="FF0000"/>
          <w:sz w:val="27"/>
          <w:szCs w:val="27"/>
        </w:rPr>
        <w:t xml:space="preserve">painted </w:t>
      </w:r>
      <w:r w:rsidRPr="00B75FF6">
        <w:rPr>
          <w:rFonts w:ascii="Arial" w:eastAsia="Times New Roman" w:hAnsi="Arial" w:cs="Arial"/>
          <w:color w:val="000000"/>
          <w:sz w:val="27"/>
          <w:szCs w:val="27"/>
        </w:rPr>
        <w:t>an optimistic picture of the economy, </w:t>
      </w:r>
      <w:r w:rsidRPr="00B75FF6">
        <w:rPr>
          <w:rFonts w:ascii="Arial" w:eastAsia="Times New Roman" w:hAnsi="Arial" w:cs="Arial"/>
          <w:color w:val="000000"/>
          <w:sz w:val="27"/>
          <w:szCs w:val="27"/>
          <w:u w:val="single"/>
        </w:rPr>
        <w:t>suggesting to investors the central bank in the near future is not lowering interest rates</w:t>
      </w:r>
      <w:r w:rsidRPr="00B75FF6">
        <w:rPr>
          <w:rFonts w:ascii="Arial" w:eastAsia="Times New Roman" w:hAnsi="Arial" w:cs="Arial"/>
          <w:color w:val="000000"/>
          <w:sz w:val="27"/>
          <w:szCs w:val="27"/>
        </w:rPr>
        <w:t>.</w:t>
      </w:r>
    </w:p>
    <w:tbl>
      <w:tblPr>
        <w:tblW w:w="954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9105"/>
      </w:tblGrid>
      <w:tr w:rsidR="00B75FF6" w:rsidRPr="00B75FF6" w:rsidTr="00B75FF6">
        <w:trPr>
          <w:tblCellSpacing w:w="15" w:type="dxa"/>
        </w:trPr>
        <w:tc>
          <w:tcPr>
            <w:tcW w:w="390" w:type="dxa"/>
            <w:tcMar>
              <w:top w:w="30" w:type="dxa"/>
              <w:left w:w="0" w:type="dxa"/>
              <w:bottom w:w="30" w:type="dxa"/>
              <w:right w:w="150" w:type="dxa"/>
            </w:tcMar>
            <w:vAlign w:val="center"/>
            <w:hideMark/>
          </w:tcPr>
          <w:p w:rsidR="00B75FF6" w:rsidRPr="00B75FF6" w:rsidRDefault="00B75FF6" w:rsidP="00B75FF6">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B75FF6" w:rsidRPr="00B75FF6" w:rsidRDefault="00B75FF6" w:rsidP="00B75FF6">
            <w:pPr>
              <w:spacing w:after="75" w:line="240" w:lineRule="auto"/>
              <w:rPr>
                <w:rFonts w:ascii="Arial" w:eastAsia="Times New Roman" w:hAnsi="Arial" w:cs="Arial"/>
                <w:color w:val="000000"/>
                <w:sz w:val="26"/>
                <w:szCs w:val="26"/>
              </w:rPr>
            </w:pPr>
            <w:r w:rsidRPr="00B75FF6">
              <w:rPr>
                <w:rFonts w:ascii="Arial" w:eastAsia="Times New Roman" w:hAnsi="Arial" w:cs="Arial"/>
                <w:color w:val="000000"/>
                <w:sz w:val="26"/>
                <w:szCs w:val="26"/>
              </w:rPr>
              <w:t>A. suggesting to investors the central bank in the near future is not lowering interest rates</w:t>
            </w:r>
          </w:p>
        </w:tc>
      </w:tr>
      <w:tr w:rsidR="00B75FF6" w:rsidRPr="00B75FF6" w:rsidTr="00B75FF6">
        <w:trPr>
          <w:tblCellSpacing w:w="15" w:type="dxa"/>
        </w:trPr>
        <w:tc>
          <w:tcPr>
            <w:tcW w:w="390" w:type="dxa"/>
            <w:tcMar>
              <w:top w:w="30" w:type="dxa"/>
              <w:left w:w="0" w:type="dxa"/>
              <w:bottom w:w="30" w:type="dxa"/>
              <w:right w:w="150" w:type="dxa"/>
            </w:tcMar>
            <w:vAlign w:val="center"/>
            <w:hideMark/>
          </w:tcPr>
          <w:p w:rsidR="00B75FF6" w:rsidRPr="00B75FF6" w:rsidRDefault="00B75FF6" w:rsidP="00B75FF6">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B75FF6" w:rsidRPr="00B75FF6" w:rsidRDefault="00B75FF6" w:rsidP="00B75FF6">
            <w:pPr>
              <w:spacing w:after="75" w:line="240" w:lineRule="auto"/>
              <w:rPr>
                <w:rFonts w:ascii="Arial" w:eastAsia="Times New Roman" w:hAnsi="Arial" w:cs="Arial"/>
                <w:color w:val="000000"/>
                <w:sz w:val="26"/>
                <w:szCs w:val="26"/>
              </w:rPr>
            </w:pPr>
            <w:r w:rsidRPr="00B75FF6">
              <w:rPr>
                <w:rFonts w:ascii="Arial" w:eastAsia="Times New Roman" w:hAnsi="Arial" w:cs="Arial"/>
                <w:b/>
                <w:color w:val="FF0000"/>
                <w:sz w:val="26"/>
                <w:szCs w:val="26"/>
                <w:u w:val="single"/>
              </w:rPr>
              <w:t>B</w:t>
            </w:r>
            <w:r w:rsidRPr="00B75FF6">
              <w:rPr>
                <w:rFonts w:ascii="Arial" w:eastAsia="Times New Roman" w:hAnsi="Arial" w:cs="Arial"/>
                <w:color w:val="000000"/>
                <w:sz w:val="26"/>
                <w:szCs w:val="26"/>
              </w:rPr>
              <w:t xml:space="preserve">. </w:t>
            </w:r>
            <w:r w:rsidRPr="00B75FF6">
              <w:rPr>
                <w:rFonts w:ascii="Arial" w:eastAsia="Times New Roman" w:hAnsi="Arial" w:cs="Arial"/>
                <w:color w:val="FF0000"/>
                <w:sz w:val="26"/>
                <w:szCs w:val="26"/>
              </w:rPr>
              <w:t xml:space="preserve">suggesting to </w:t>
            </w:r>
            <w:r w:rsidRPr="00B75FF6">
              <w:rPr>
                <w:rFonts w:ascii="Arial" w:eastAsia="Times New Roman" w:hAnsi="Arial" w:cs="Arial"/>
                <w:color w:val="000000"/>
                <w:sz w:val="26"/>
                <w:szCs w:val="26"/>
              </w:rPr>
              <w:t xml:space="preserve">investors that the central bank </w:t>
            </w:r>
            <w:r w:rsidRPr="00B75FF6">
              <w:rPr>
                <w:rFonts w:ascii="Arial" w:eastAsia="Times New Roman" w:hAnsi="Arial" w:cs="Arial"/>
                <w:color w:val="FF0000"/>
                <w:sz w:val="26"/>
                <w:szCs w:val="26"/>
              </w:rPr>
              <w:t>would not lower</w:t>
            </w:r>
            <w:r w:rsidRPr="00B75FF6">
              <w:rPr>
                <w:rFonts w:ascii="Arial" w:eastAsia="Times New Roman" w:hAnsi="Arial" w:cs="Arial"/>
                <w:color w:val="000000"/>
                <w:sz w:val="26"/>
                <w:szCs w:val="26"/>
              </w:rPr>
              <w:t xml:space="preserve"> interest rates in the near future</w:t>
            </w:r>
          </w:p>
        </w:tc>
      </w:tr>
      <w:tr w:rsidR="00B75FF6" w:rsidRPr="00B75FF6" w:rsidTr="00B75FF6">
        <w:trPr>
          <w:tblCellSpacing w:w="15" w:type="dxa"/>
        </w:trPr>
        <w:tc>
          <w:tcPr>
            <w:tcW w:w="390" w:type="dxa"/>
            <w:tcMar>
              <w:top w:w="30" w:type="dxa"/>
              <w:left w:w="0" w:type="dxa"/>
              <w:bottom w:w="30" w:type="dxa"/>
              <w:right w:w="150" w:type="dxa"/>
            </w:tcMar>
            <w:vAlign w:val="center"/>
            <w:hideMark/>
          </w:tcPr>
          <w:p w:rsidR="00B75FF6" w:rsidRPr="00B75FF6" w:rsidRDefault="00B75FF6" w:rsidP="00B75FF6">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B75FF6" w:rsidRPr="00B75FF6" w:rsidRDefault="00B75FF6" w:rsidP="00B75FF6">
            <w:pPr>
              <w:spacing w:after="75" w:line="240" w:lineRule="auto"/>
              <w:rPr>
                <w:rFonts w:ascii="Arial" w:eastAsia="Times New Roman" w:hAnsi="Arial" w:cs="Arial"/>
                <w:color w:val="000000"/>
                <w:sz w:val="26"/>
                <w:szCs w:val="26"/>
              </w:rPr>
            </w:pPr>
            <w:r w:rsidRPr="00B75FF6">
              <w:rPr>
                <w:rFonts w:ascii="Arial" w:eastAsia="Times New Roman" w:hAnsi="Arial" w:cs="Arial"/>
                <w:color w:val="000000"/>
                <w:sz w:val="26"/>
                <w:szCs w:val="26"/>
              </w:rPr>
              <w:t>C. which suggests that to investors in the near future interest rates will not be lowered by the central bank</w:t>
            </w:r>
          </w:p>
        </w:tc>
      </w:tr>
      <w:tr w:rsidR="00B75FF6" w:rsidRPr="00B75FF6" w:rsidTr="00B75FF6">
        <w:trPr>
          <w:tblCellSpacing w:w="15" w:type="dxa"/>
        </w:trPr>
        <w:tc>
          <w:tcPr>
            <w:tcW w:w="390" w:type="dxa"/>
            <w:tcMar>
              <w:top w:w="30" w:type="dxa"/>
              <w:left w:w="0" w:type="dxa"/>
              <w:bottom w:w="30" w:type="dxa"/>
              <w:right w:w="150" w:type="dxa"/>
            </w:tcMar>
            <w:vAlign w:val="center"/>
            <w:hideMark/>
          </w:tcPr>
          <w:p w:rsidR="00B75FF6" w:rsidRPr="00B75FF6" w:rsidRDefault="00B75FF6" w:rsidP="00B75FF6">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B75FF6" w:rsidRPr="00B75FF6" w:rsidRDefault="00B75FF6" w:rsidP="00B75FF6">
            <w:pPr>
              <w:spacing w:after="75" w:line="240" w:lineRule="auto"/>
              <w:rPr>
                <w:rFonts w:ascii="Arial" w:eastAsia="Times New Roman" w:hAnsi="Arial" w:cs="Arial"/>
                <w:color w:val="000000"/>
                <w:sz w:val="26"/>
                <w:szCs w:val="26"/>
              </w:rPr>
            </w:pPr>
            <w:r w:rsidRPr="00B75FF6">
              <w:rPr>
                <w:rFonts w:ascii="Arial" w:eastAsia="Times New Roman" w:hAnsi="Arial" w:cs="Arial"/>
                <w:color w:val="000000"/>
                <w:sz w:val="26"/>
                <w:szCs w:val="26"/>
              </w:rPr>
              <w:t>D. with the suggestion to investors in the near future that interest rates would not be lowered by the central bank</w:t>
            </w:r>
          </w:p>
        </w:tc>
      </w:tr>
      <w:tr w:rsidR="00B75FF6" w:rsidRPr="00B75FF6" w:rsidTr="00B75FF6">
        <w:trPr>
          <w:trHeight w:val="28"/>
          <w:tblCellSpacing w:w="15" w:type="dxa"/>
        </w:trPr>
        <w:tc>
          <w:tcPr>
            <w:tcW w:w="390" w:type="dxa"/>
            <w:tcMar>
              <w:top w:w="30" w:type="dxa"/>
              <w:left w:w="0" w:type="dxa"/>
              <w:bottom w:w="30" w:type="dxa"/>
              <w:right w:w="150" w:type="dxa"/>
            </w:tcMar>
            <w:vAlign w:val="center"/>
            <w:hideMark/>
          </w:tcPr>
          <w:p w:rsidR="00B75FF6" w:rsidRPr="00B75FF6" w:rsidRDefault="00B75FF6" w:rsidP="00B75FF6">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B75FF6" w:rsidRPr="00B75FF6" w:rsidRDefault="00B75FF6" w:rsidP="00B75FF6">
            <w:pPr>
              <w:spacing w:after="75" w:line="240" w:lineRule="auto"/>
              <w:rPr>
                <w:rFonts w:ascii="Arial" w:eastAsia="Times New Roman" w:hAnsi="Arial" w:cs="Arial"/>
                <w:color w:val="000000"/>
                <w:sz w:val="26"/>
                <w:szCs w:val="26"/>
              </w:rPr>
            </w:pPr>
            <w:r w:rsidRPr="00B75FF6">
              <w:rPr>
                <w:rFonts w:ascii="Arial" w:eastAsia="Times New Roman" w:hAnsi="Arial" w:cs="Arial"/>
                <w:color w:val="000000"/>
                <w:sz w:val="26"/>
                <w:szCs w:val="26"/>
              </w:rPr>
              <w:t>E. with the suggestion to investors of interest rates not being lowered in the near future by the central bank</w:t>
            </w:r>
          </w:p>
        </w:tc>
      </w:tr>
    </w:tbl>
    <w:p w:rsidR="00B75FF6" w:rsidRPr="00B75FF6" w:rsidRDefault="00B75FF6" w:rsidP="00B75FF6">
      <w:pPr>
        <w:shd w:val="clear" w:color="auto" w:fill="F8FAF6"/>
        <w:spacing w:before="100" w:beforeAutospacing="1" w:after="100" w:afterAutospacing="1" w:line="240" w:lineRule="auto"/>
        <w:rPr>
          <w:rFonts w:ascii="Arial" w:eastAsia="Times New Roman" w:hAnsi="Arial" w:cs="Arial"/>
          <w:color w:val="000000"/>
          <w:sz w:val="27"/>
          <w:szCs w:val="27"/>
        </w:rPr>
      </w:pPr>
      <w:r w:rsidRPr="00B75FF6">
        <w:rPr>
          <w:rFonts w:ascii="source_sans_probold" w:eastAsia="Times New Roman" w:hAnsi="source_sans_probold" w:cs="Arial"/>
          <w:b/>
          <w:bCs/>
          <w:color w:val="000000"/>
          <w:sz w:val="27"/>
          <w:szCs w:val="27"/>
        </w:rPr>
        <w:t>Grammatical Construction; Verb Form</w:t>
      </w:r>
    </w:p>
    <w:p w:rsidR="00B75FF6" w:rsidRPr="00B75FF6" w:rsidRDefault="00B75FF6" w:rsidP="00B75FF6">
      <w:pPr>
        <w:shd w:val="clear" w:color="auto" w:fill="F8FAF6"/>
        <w:spacing w:before="100" w:beforeAutospacing="1" w:after="100" w:afterAutospacing="1" w:line="240" w:lineRule="auto"/>
        <w:rPr>
          <w:rFonts w:ascii="Arial" w:eastAsia="Times New Roman" w:hAnsi="Arial" w:cs="Arial"/>
          <w:color w:val="000000"/>
          <w:sz w:val="27"/>
          <w:szCs w:val="27"/>
        </w:rPr>
      </w:pPr>
      <w:r w:rsidRPr="00B75FF6">
        <w:rPr>
          <w:rFonts w:ascii="Arial" w:eastAsia="Times New Roman" w:hAnsi="Arial" w:cs="Arial"/>
          <w:color w:val="000000"/>
          <w:sz w:val="27"/>
          <w:szCs w:val="27"/>
        </w:rPr>
        <w:t>The sentence seeks to report, in indirect-speech form (i.e., using a </w:t>
      </w:r>
      <w:r w:rsidRPr="00B75FF6">
        <w:rPr>
          <w:rFonts w:ascii="Arial" w:eastAsia="Times New Roman" w:hAnsi="Arial" w:cs="Arial"/>
          <w:i/>
          <w:iCs/>
          <w:color w:val="000000"/>
          <w:sz w:val="27"/>
          <w:szCs w:val="27"/>
        </w:rPr>
        <w:t>that</w:t>
      </w:r>
      <w:r w:rsidRPr="00B75FF6">
        <w:rPr>
          <w:rFonts w:ascii="Arial" w:eastAsia="Times New Roman" w:hAnsi="Arial" w:cs="Arial"/>
          <w:color w:val="000000"/>
          <w:sz w:val="27"/>
          <w:szCs w:val="27"/>
        </w:rPr>
        <w:t xml:space="preserve">-clause), a thought expressed by the chairman of the United States Federal Reserve (the central bank) concerning the central bank's intentions. For example, the chairman might have said: “The central bank will not lower interest rates in the near future.” In simplified form, the report of that past </w:t>
      </w:r>
      <w:r w:rsidRPr="00B75FF6">
        <w:rPr>
          <w:rFonts w:ascii="Arial" w:eastAsia="Times New Roman" w:hAnsi="Arial" w:cs="Arial"/>
          <w:color w:val="000000"/>
          <w:sz w:val="27"/>
          <w:szCs w:val="27"/>
        </w:rPr>
        <w:lastRenderedPageBreak/>
        <w:t>speech would have been correct as follows: “The chairman said that the central bank would not lower interest rates in the near future.” Notice how </w:t>
      </w:r>
      <w:r w:rsidRPr="00B75FF6">
        <w:rPr>
          <w:rFonts w:ascii="Arial" w:eastAsia="Times New Roman" w:hAnsi="Arial" w:cs="Arial"/>
          <w:i/>
          <w:iCs/>
          <w:color w:val="000000"/>
          <w:sz w:val="27"/>
          <w:szCs w:val="27"/>
        </w:rPr>
        <w:t>will not lower</w:t>
      </w:r>
      <w:r w:rsidRPr="00B75FF6">
        <w:rPr>
          <w:rFonts w:ascii="Arial" w:eastAsia="Times New Roman" w:hAnsi="Arial" w:cs="Arial"/>
          <w:color w:val="000000"/>
          <w:sz w:val="27"/>
          <w:szCs w:val="27"/>
        </w:rPr>
        <w:t> has to morph into </w:t>
      </w:r>
      <w:r w:rsidRPr="00B75FF6">
        <w:rPr>
          <w:rFonts w:ascii="Arial" w:eastAsia="Times New Roman" w:hAnsi="Arial" w:cs="Arial"/>
          <w:i/>
          <w:iCs/>
          <w:color w:val="000000"/>
          <w:sz w:val="27"/>
          <w:szCs w:val="27"/>
        </w:rPr>
        <w:t>would not lower</w:t>
      </w:r>
      <w:r w:rsidRPr="00B75FF6">
        <w:rPr>
          <w:rFonts w:ascii="Arial" w:eastAsia="Times New Roman" w:hAnsi="Arial" w:cs="Arial"/>
          <w:color w:val="000000"/>
          <w:sz w:val="27"/>
          <w:szCs w:val="27"/>
        </w:rPr>
        <w:t> in the indirect-speech transformation of the past direct speech. However, in the indirect-speech report that is given, the sequence of the verb forms is incorrect.</w:t>
      </w:r>
    </w:p>
    <w:p w:rsidR="00B75FF6" w:rsidRPr="00B75FF6" w:rsidRDefault="00B75FF6" w:rsidP="00B75FF6">
      <w:pPr>
        <w:shd w:val="clear" w:color="auto" w:fill="F8FAF6"/>
        <w:spacing w:before="100" w:beforeAutospacing="1" w:after="100" w:afterAutospacing="1" w:line="240" w:lineRule="auto"/>
        <w:rPr>
          <w:rFonts w:ascii="Arial" w:eastAsia="Times New Roman" w:hAnsi="Arial" w:cs="Arial"/>
          <w:color w:val="000000"/>
          <w:sz w:val="27"/>
          <w:szCs w:val="27"/>
        </w:rPr>
      </w:pPr>
      <w:r w:rsidRPr="00B75FF6">
        <w:rPr>
          <w:rFonts w:ascii="source_sans_probold" w:eastAsia="Times New Roman" w:hAnsi="source_sans_probold" w:cs="Arial"/>
          <w:b/>
          <w:bCs/>
          <w:color w:val="000000"/>
          <w:sz w:val="27"/>
          <w:szCs w:val="27"/>
        </w:rPr>
        <w:t>Correct.</w:t>
      </w:r>
      <w:r w:rsidRPr="00B75FF6">
        <w:rPr>
          <w:rFonts w:ascii="Arial" w:eastAsia="Times New Roman" w:hAnsi="Arial" w:cs="Arial"/>
          <w:color w:val="000000"/>
          <w:sz w:val="27"/>
          <w:szCs w:val="27"/>
        </w:rPr>
        <w:t> This clearly and correctly reports the chairman's past speech about what the central bank intended at that time.</w:t>
      </w:r>
    </w:p>
    <w:p w:rsidR="00B75FF6" w:rsidRPr="00F641EF" w:rsidRDefault="00B75FF6" w:rsidP="00F641EF">
      <w:pPr>
        <w:shd w:val="clear" w:color="auto" w:fill="F8FAF6"/>
        <w:spacing w:before="100" w:beforeAutospacing="1" w:after="100" w:afterAutospacing="1" w:line="240" w:lineRule="auto"/>
        <w:rPr>
          <w:rFonts w:ascii="Arial" w:eastAsia="Times New Roman" w:hAnsi="Arial" w:cs="Arial"/>
          <w:color w:val="000000"/>
          <w:sz w:val="27"/>
          <w:szCs w:val="27"/>
        </w:rPr>
      </w:pPr>
    </w:p>
    <w:p w:rsidR="002D7247" w:rsidRPr="002D7247" w:rsidRDefault="002D7247" w:rsidP="002D7247">
      <w:pPr>
        <w:shd w:val="clear" w:color="auto" w:fill="FFFFFF"/>
        <w:rPr>
          <w:rFonts w:ascii="Arial" w:eastAsia="Times New Roman" w:hAnsi="Arial" w:cs="Arial"/>
          <w:b/>
          <w:bCs/>
          <w:color w:val="000000"/>
          <w:sz w:val="17"/>
          <w:szCs w:val="17"/>
        </w:rPr>
      </w:pPr>
      <w:r>
        <w:t xml:space="preserve">12/ </w:t>
      </w:r>
      <w:r w:rsidRPr="002D7247">
        <w:rPr>
          <w:rFonts w:ascii="Arial" w:eastAsia="Times New Roman" w:hAnsi="Arial" w:cs="Arial"/>
          <w:b/>
          <w:bCs/>
          <w:color w:val="000000"/>
          <w:sz w:val="17"/>
          <w:szCs w:val="17"/>
        </w:rPr>
        <w:t>SC01470</w:t>
      </w:r>
    </w:p>
    <w:p w:rsidR="002D7247" w:rsidRPr="002D7247" w:rsidRDefault="002D7247" w:rsidP="002D7247">
      <w:pPr>
        <w:shd w:val="clear" w:color="auto" w:fill="FFFFFF"/>
        <w:spacing w:after="0" w:line="240" w:lineRule="auto"/>
        <w:rPr>
          <w:rFonts w:ascii="Arial" w:eastAsia="Times New Roman" w:hAnsi="Arial" w:cs="Arial"/>
          <w:color w:val="000000"/>
          <w:sz w:val="27"/>
          <w:szCs w:val="27"/>
        </w:rPr>
      </w:pPr>
      <w:r w:rsidRPr="002D7247">
        <w:rPr>
          <w:rFonts w:ascii="Arial" w:eastAsia="Times New Roman" w:hAnsi="Arial" w:cs="Arial"/>
          <w:color w:val="000000"/>
          <w:sz w:val="27"/>
          <w:szCs w:val="27"/>
        </w:rPr>
        <w:t>Thomas Mann's novel Doctor Faustus offers </w:t>
      </w:r>
      <w:r w:rsidRPr="002D7247">
        <w:rPr>
          <w:rFonts w:ascii="Arial" w:eastAsia="Times New Roman" w:hAnsi="Arial" w:cs="Arial"/>
          <w:color w:val="000000"/>
          <w:sz w:val="27"/>
          <w:szCs w:val="27"/>
          <w:u w:val="single"/>
        </w:rPr>
        <w:t>an examination not only of how difficult it is to reconcile reason, will, and passion together in any art form, but</w:t>
      </w:r>
      <w:r w:rsidRPr="002D7247">
        <w:rPr>
          <w:rFonts w:ascii="Arial" w:eastAsia="Times New Roman" w:hAnsi="Arial" w:cs="Arial"/>
          <w:color w:val="000000"/>
          <w:sz w:val="27"/>
          <w:szCs w:val="27"/>
        </w:rPr>
        <w:t> </w:t>
      </w:r>
      <w:r w:rsidRPr="002D7247">
        <w:rPr>
          <w:rFonts w:ascii="Arial" w:eastAsia="Times New Roman" w:hAnsi="Arial" w:cs="Arial"/>
          <w:color w:val="FF0000"/>
          <w:sz w:val="27"/>
          <w:szCs w:val="27"/>
        </w:rPr>
        <w:t xml:space="preserve">also a </w:t>
      </w:r>
      <w:r w:rsidRPr="002D7247">
        <w:rPr>
          <w:rFonts w:ascii="Arial" w:eastAsia="Times New Roman" w:hAnsi="Arial" w:cs="Arial"/>
          <w:color w:val="000000"/>
          <w:sz w:val="27"/>
          <w:szCs w:val="27"/>
        </w:rPr>
        <w:t>skillfully navigated exploration of the major concerns of modernism.</w:t>
      </w:r>
    </w:p>
    <w:tbl>
      <w:tblPr>
        <w:tblW w:w="981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375"/>
      </w:tblGrid>
      <w:tr w:rsidR="002D7247" w:rsidRPr="002D7247" w:rsidTr="002D7247">
        <w:trPr>
          <w:tblCellSpacing w:w="15" w:type="dxa"/>
        </w:trPr>
        <w:tc>
          <w:tcPr>
            <w:tcW w:w="390" w:type="dxa"/>
            <w:tcMar>
              <w:top w:w="30" w:type="dxa"/>
              <w:left w:w="0" w:type="dxa"/>
              <w:bottom w:w="30" w:type="dxa"/>
              <w:right w:w="150" w:type="dxa"/>
            </w:tcMar>
            <w:vAlign w:val="center"/>
            <w:hideMark/>
          </w:tcPr>
          <w:p w:rsidR="002D7247" w:rsidRPr="002D7247" w:rsidRDefault="002D7247" w:rsidP="002D724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2D7247" w:rsidRPr="002D7247" w:rsidRDefault="002D7247" w:rsidP="002D7247">
            <w:pPr>
              <w:spacing w:after="75" w:line="240" w:lineRule="auto"/>
              <w:rPr>
                <w:rFonts w:ascii="Arial" w:eastAsia="Times New Roman" w:hAnsi="Arial" w:cs="Arial"/>
                <w:color w:val="000000"/>
                <w:sz w:val="26"/>
                <w:szCs w:val="26"/>
              </w:rPr>
            </w:pPr>
            <w:r w:rsidRPr="002D7247">
              <w:rPr>
                <w:rFonts w:ascii="Arial" w:eastAsia="Times New Roman" w:hAnsi="Arial" w:cs="Arial"/>
                <w:color w:val="000000"/>
                <w:sz w:val="26"/>
                <w:szCs w:val="26"/>
              </w:rPr>
              <w:t>A. an examination not only of how difficult it is to reconcile reason, will, and passion together in any art form, but</w:t>
            </w:r>
          </w:p>
        </w:tc>
      </w:tr>
      <w:tr w:rsidR="002D7247" w:rsidRPr="002D7247" w:rsidTr="002D7247">
        <w:trPr>
          <w:tblCellSpacing w:w="15" w:type="dxa"/>
        </w:trPr>
        <w:tc>
          <w:tcPr>
            <w:tcW w:w="390" w:type="dxa"/>
            <w:tcMar>
              <w:top w:w="30" w:type="dxa"/>
              <w:left w:w="0" w:type="dxa"/>
              <w:bottom w:w="30" w:type="dxa"/>
              <w:right w:w="150" w:type="dxa"/>
            </w:tcMar>
            <w:vAlign w:val="center"/>
            <w:hideMark/>
          </w:tcPr>
          <w:p w:rsidR="002D7247" w:rsidRPr="002D7247" w:rsidRDefault="002D7247" w:rsidP="002D724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2D7247" w:rsidRPr="002D7247" w:rsidRDefault="002D7247" w:rsidP="002D7247">
            <w:pPr>
              <w:spacing w:after="75" w:line="240" w:lineRule="auto"/>
              <w:rPr>
                <w:rFonts w:ascii="Arial" w:eastAsia="Times New Roman" w:hAnsi="Arial" w:cs="Arial"/>
                <w:color w:val="000000"/>
                <w:sz w:val="26"/>
                <w:szCs w:val="26"/>
              </w:rPr>
            </w:pPr>
            <w:r w:rsidRPr="002D7247">
              <w:rPr>
                <w:rFonts w:ascii="Arial" w:eastAsia="Times New Roman" w:hAnsi="Arial" w:cs="Arial"/>
                <w:color w:val="000000"/>
                <w:sz w:val="26"/>
                <w:szCs w:val="26"/>
              </w:rPr>
              <w:t>B. an examination not only about the difficulty of reconciling reason, will, and passion in any art form, and</w:t>
            </w:r>
          </w:p>
        </w:tc>
      </w:tr>
      <w:tr w:rsidR="002D7247" w:rsidRPr="002D7247" w:rsidTr="002D7247">
        <w:trPr>
          <w:tblCellSpacing w:w="15" w:type="dxa"/>
        </w:trPr>
        <w:tc>
          <w:tcPr>
            <w:tcW w:w="390" w:type="dxa"/>
            <w:tcMar>
              <w:top w:w="30" w:type="dxa"/>
              <w:left w:w="0" w:type="dxa"/>
              <w:bottom w:w="30" w:type="dxa"/>
              <w:right w:w="150" w:type="dxa"/>
            </w:tcMar>
            <w:vAlign w:val="center"/>
            <w:hideMark/>
          </w:tcPr>
          <w:p w:rsidR="002D7247" w:rsidRPr="002D7247" w:rsidRDefault="002D7247" w:rsidP="002D724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2D7247" w:rsidRPr="002D7247" w:rsidRDefault="002D7247" w:rsidP="002D7247">
            <w:pPr>
              <w:spacing w:after="75" w:line="240" w:lineRule="auto"/>
              <w:rPr>
                <w:rFonts w:ascii="Arial" w:eastAsia="Times New Roman" w:hAnsi="Arial" w:cs="Arial"/>
                <w:color w:val="000000"/>
                <w:sz w:val="26"/>
                <w:szCs w:val="26"/>
              </w:rPr>
            </w:pPr>
            <w:r w:rsidRPr="002D7247">
              <w:rPr>
                <w:rFonts w:ascii="Arial" w:eastAsia="Times New Roman" w:hAnsi="Arial" w:cs="Arial"/>
                <w:color w:val="000000"/>
                <w:sz w:val="26"/>
                <w:szCs w:val="26"/>
              </w:rPr>
              <w:t>C. not only an examination of how difficult it is to reconcile reason, will, and passion in any art form, and</w:t>
            </w:r>
          </w:p>
        </w:tc>
      </w:tr>
      <w:tr w:rsidR="002D7247" w:rsidRPr="002D7247" w:rsidTr="002D7247">
        <w:trPr>
          <w:tblCellSpacing w:w="15" w:type="dxa"/>
        </w:trPr>
        <w:tc>
          <w:tcPr>
            <w:tcW w:w="390" w:type="dxa"/>
            <w:tcMar>
              <w:top w:w="30" w:type="dxa"/>
              <w:left w:w="0" w:type="dxa"/>
              <w:bottom w:w="30" w:type="dxa"/>
              <w:right w:w="150" w:type="dxa"/>
            </w:tcMar>
            <w:vAlign w:val="center"/>
            <w:hideMark/>
          </w:tcPr>
          <w:p w:rsidR="002D7247" w:rsidRPr="002D7247" w:rsidRDefault="002D7247" w:rsidP="002D724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2D7247" w:rsidRDefault="002D7247" w:rsidP="002D7247">
            <w:pPr>
              <w:spacing w:after="75" w:line="240" w:lineRule="auto"/>
              <w:rPr>
                <w:rFonts w:ascii="Arial" w:eastAsia="Times New Roman" w:hAnsi="Arial" w:cs="Arial"/>
                <w:color w:val="000000"/>
                <w:sz w:val="26"/>
                <w:szCs w:val="26"/>
              </w:rPr>
            </w:pPr>
            <w:r w:rsidRPr="002D7247">
              <w:rPr>
                <w:rFonts w:ascii="Arial" w:eastAsia="Times New Roman" w:hAnsi="Arial" w:cs="Arial"/>
                <w:color w:val="000000"/>
                <w:sz w:val="26"/>
                <w:szCs w:val="26"/>
              </w:rPr>
              <w:t>D. not only an examination about the difficulty with reconciling reason, will, and passion together in any art form, but</w:t>
            </w:r>
          </w:p>
          <w:p w:rsidR="002D7247" w:rsidRPr="002D7247" w:rsidRDefault="002D7247" w:rsidP="002D7247">
            <w:pPr>
              <w:spacing w:after="75" w:line="240" w:lineRule="auto"/>
              <w:rPr>
                <w:rFonts w:ascii="Arial" w:eastAsia="Times New Roman" w:hAnsi="Arial" w:cs="Arial"/>
                <w:color w:val="000000"/>
                <w:sz w:val="26"/>
                <w:szCs w:val="26"/>
              </w:rPr>
            </w:pPr>
            <w:r>
              <w:rPr>
                <w:rFonts w:ascii="Arial" w:hAnsi="Arial" w:cs="Arial"/>
                <w:color w:val="000000"/>
                <w:sz w:val="26"/>
                <w:szCs w:val="26"/>
              </w:rPr>
              <w:br/>
            </w:r>
            <w:r w:rsidRPr="002D7247">
              <w:rPr>
                <w:rFonts w:ascii="Arial" w:hAnsi="Arial" w:cs="Arial"/>
                <w:b/>
                <w:color w:val="000000"/>
                <w:sz w:val="26"/>
                <w:szCs w:val="26"/>
                <w:u w:val="single"/>
              </w:rPr>
              <w:t>E</w:t>
            </w:r>
            <w:r>
              <w:rPr>
                <w:rFonts w:ascii="Arial" w:hAnsi="Arial" w:cs="Arial"/>
                <w:color w:val="000000"/>
                <w:sz w:val="26"/>
                <w:szCs w:val="26"/>
              </w:rPr>
              <w:t xml:space="preserve">. </w:t>
            </w:r>
            <w:r w:rsidRPr="001B2B3E">
              <w:rPr>
                <w:rFonts w:ascii="Arial" w:hAnsi="Arial" w:cs="Arial"/>
                <w:color w:val="FF0000"/>
                <w:sz w:val="26"/>
                <w:szCs w:val="26"/>
              </w:rPr>
              <w:t xml:space="preserve">not only an </w:t>
            </w:r>
            <w:r>
              <w:rPr>
                <w:rFonts w:ascii="Arial" w:hAnsi="Arial" w:cs="Arial"/>
                <w:color w:val="000000"/>
                <w:sz w:val="26"/>
                <w:szCs w:val="26"/>
              </w:rPr>
              <w:t xml:space="preserve">examination of the difficulty of reconciling reason, will, and passion in any art form, </w:t>
            </w:r>
            <w:r w:rsidRPr="001B2B3E">
              <w:rPr>
                <w:rFonts w:ascii="Arial" w:hAnsi="Arial" w:cs="Arial"/>
                <w:color w:val="FF0000"/>
                <w:sz w:val="26"/>
                <w:szCs w:val="26"/>
              </w:rPr>
              <w:t>but</w:t>
            </w:r>
          </w:p>
        </w:tc>
      </w:tr>
    </w:tbl>
    <w:p w:rsidR="002D7247" w:rsidRPr="002D7247" w:rsidRDefault="002D7247" w:rsidP="002D7247">
      <w:pPr>
        <w:shd w:val="clear" w:color="auto" w:fill="F8FAF6"/>
        <w:spacing w:before="100" w:beforeAutospacing="1" w:after="100" w:afterAutospacing="1" w:line="240" w:lineRule="auto"/>
        <w:rPr>
          <w:rFonts w:ascii="Arial" w:eastAsia="Times New Roman" w:hAnsi="Arial" w:cs="Arial"/>
          <w:color w:val="000000"/>
          <w:sz w:val="27"/>
          <w:szCs w:val="27"/>
        </w:rPr>
      </w:pPr>
      <w:r w:rsidRPr="002D7247">
        <w:rPr>
          <w:rFonts w:ascii="source_sans_probold" w:eastAsia="Times New Roman" w:hAnsi="source_sans_probold" w:cs="Arial"/>
          <w:b/>
          <w:bCs/>
          <w:color w:val="000000"/>
          <w:sz w:val="27"/>
          <w:szCs w:val="27"/>
        </w:rPr>
        <w:t>Grammatical Construction; Idiom</w:t>
      </w:r>
    </w:p>
    <w:p w:rsidR="002D7247" w:rsidRPr="002D7247" w:rsidRDefault="002D7247" w:rsidP="002D7247">
      <w:pPr>
        <w:shd w:val="clear" w:color="auto" w:fill="F8FAF6"/>
        <w:spacing w:before="100" w:beforeAutospacing="1" w:after="100" w:afterAutospacing="1" w:line="240" w:lineRule="auto"/>
        <w:rPr>
          <w:rFonts w:ascii="Arial" w:eastAsia="Times New Roman" w:hAnsi="Arial" w:cs="Arial"/>
          <w:color w:val="000000"/>
          <w:sz w:val="27"/>
          <w:szCs w:val="27"/>
        </w:rPr>
      </w:pPr>
      <w:r w:rsidRPr="002D7247">
        <w:rPr>
          <w:rFonts w:ascii="Arial" w:eastAsia="Times New Roman" w:hAnsi="Arial" w:cs="Arial"/>
          <w:color w:val="000000"/>
          <w:sz w:val="27"/>
          <w:szCs w:val="27"/>
        </w:rPr>
        <w:t>The sentence, in its most correct form, would use the structure </w:t>
      </w:r>
      <w:r w:rsidRPr="002D7247">
        <w:rPr>
          <w:rFonts w:ascii="Arial" w:eastAsia="Times New Roman" w:hAnsi="Arial" w:cs="Arial"/>
          <w:i/>
          <w:iCs/>
          <w:color w:val="000000"/>
          <w:sz w:val="27"/>
          <w:szCs w:val="27"/>
          <w:highlight w:val="cyan"/>
        </w:rPr>
        <w:t>not only … but also …</w:t>
      </w:r>
      <w:r w:rsidRPr="002D7247">
        <w:rPr>
          <w:rFonts w:ascii="Arial" w:eastAsia="Times New Roman" w:hAnsi="Arial" w:cs="Arial"/>
          <w:color w:val="000000"/>
          <w:sz w:val="27"/>
          <w:szCs w:val="27"/>
        </w:rPr>
        <w:t> to coordinate parallel references to an “examination” and to an “exploration.” However, the given sentence errs in placing the phrase </w:t>
      </w:r>
      <w:r w:rsidRPr="002D7247">
        <w:rPr>
          <w:rFonts w:ascii="Arial" w:eastAsia="Times New Roman" w:hAnsi="Arial" w:cs="Arial"/>
          <w:i/>
          <w:iCs/>
          <w:color w:val="000000"/>
          <w:sz w:val="27"/>
          <w:szCs w:val="27"/>
        </w:rPr>
        <w:t>not only</w:t>
      </w:r>
      <w:r w:rsidRPr="002D7247">
        <w:rPr>
          <w:rFonts w:ascii="Arial" w:eastAsia="Times New Roman" w:hAnsi="Arial" w:cs="Arial"/>
          <w:color w:val="000000"/>
          <w:sz w:val="27"/>
          <w:szCs w:val="27"/>
        </w:rPr>
        <w:t xml:space="preserve"> after the first of the items meant to be coordinated. This impairs the required parallelism and the grammatical structure of the sentence as a whole—as if the “examination” referred to was not only an examination of the difficulty of </w:t>
      </w:r>
      <w:proofErr w:type="gramStart"/>
      <w:r w:rsidRPr="002D7247">
        <w:rPr>
          <w:rFonts w:ascii="Arial" w:eastAsia="Times New Roman" w:hAnsi="Arial" w:cs="Arial"/>
          <w:color w:val="000000"/>
          <w:sz w:val="27"/>
          <w:szCs w:val="27"/>
        </w:rPr>
        <w:t>a certain</w:t>
      </w:r>
      <w:proofErr w:type="gramEnd"/>
      <w:r w:rsidRPr="002D7247">
        <w:rPr>
          <w:rFonts w:ascii="Arial" w:eastAsia="Times New Roman" w:hAnsi="Arial" w:cs="Arial"/>
          <w:color w:val="000000"/>
          <w:sz w:val="27"/>
          <w:szCs w:val="27"/>
        </w:rPr>
        <w:t xml:space="preserve"> reconciliation but was also an examination of a skillfully navigated exploration. This does not seem to be the intended meaning, and if it were, the latter </w:t>
      </w:r>
      <w:r w:rsidRPr="002D7247">
        <w:rPr>
          <w:rFonts w:ascii="Arial" w:eastAsia="Times New Roman" w:hAnsi="Arial" w:cs="Arial"/>
          <w:i/>
          <w:iCs/>
          <w:color w:val="000000"/>
          <w:sz w:val="27"/>
          <w:szCs w:val="27"/>
        </w:rPr>
        <w:t>of</w:t>
      </w:r>
      <w:r w:rsidRPr="002D7247">
        <w:rPr>
          <w:rFonts w:ascii="Arial" w:eastAsia="Times New Roman" w:hAnsi="Arial" w:cs="Arial"/>
          <w:color w:val="000000"/>
          <w:sz w:val="27"/>
          <w:szCs w:val="27"/>
        </w:rPr>
        <w:t xml:space="preserve">, not included, </w:t>
      </w:r>
      <w:proofErr w:type="gramStart"/>
      <w:r w:rsidRPr="002D7247">
        <w:rPr>
          <w:rFonts w:ascii="Arial" w:eastAsia="Times New Roman" w:hAnsi="Arial" w:cs="Arial"/>
          <w:color w:val="000000"/>
          <w:sz w:val="27"/>
          <w:szCs w:val="27"/>
        </w:rPr>
        <w:t>would</w:t>
      </w:r>
      <w:proofErr w:type="gramEnd"/>
      <w:r w:rsidRPr="002D7247">
        <w:rPr>
          <w:rFonts w:ascii="Arial" w:eastAsia="Times New Roman" w:hAnsi="Arial" w:cs="Arial"/>
          <w:color w:val="000000"/>
          <w:sz w:val="27"/>
          <w:szCs w:val="27"/>
        </w:rPr>
        <w:t xml:space="preserve"> be required.</w:t>
      </w:r>
    </w:p>
    <w:p w:rsidR="002D7247" w:rsidRPr="002D7247" w:rsidRDefault="002D7247" w:rsidP="002D7247">
      <w:pPr>
        <w:shd w:val="clear" w:color="auto" w:fill="F8FAF6"/>
        <w:spacing w:before="100" w:beforeAutospacing="1" w:after="100" w:afterAutospacing="1" w:line="240" w:lineRule="auto"/>
        <w:rPr>
          <w:rFonts w:ascii="Arial" w:eastAsia="Times New Roman" w:hAnsi="Arial" w:cs="Arial"/>
          <w:color w:val="000000"/>
          <w:sz w:val="27"/>
          <w:szCs w:val="27"/>
        </w:rPr>
      </w:pPr>
      <w:r w:rsidRPr="002D7247">
        <w:rPr>
          <w:rFonts w:ascii="source_sans_probold" w:eastAsia="Times New Roman" w:hAnsi="source_sans_probold" w:cs="Arial"/>
          <w:b/>
          <w:bCs/>
          <w:color w:val="000000"/>
          <w:sz w:val="27"/>
          <w:szCs w:val="27"/>
        </w:rPr>
        <w:lastRenderedPageBreak/>
        <w:t>Correct.</w:t>
      </w:r>
      <w:r w:rsidRPr="002D7247">
        <w:rPr>
          <w:rFonts w:ascii="Arial" w:eastAsia="Times New Roman" w:hAnsi="Arial" w:cs="Arial"/>
          <w:color w:val="000000"/>
          <w:sz w:val="27"/>
          <w:szCs w:val="27"/>
        </w:rPr>
        <w:t> The coordination of the parallel reference to an examination and an exploration is successfully executed here using the structure </w:t>
      </w:r>
      <w:r w:rsidRPr="002D7247">
        <w:rPr>
          <w:rFonts w:ascii="Arial" w:eastAsia="Times New Roman" w:hAnsi="Arial" w:cs="Arial"/>
          <w:i/>
          <w:iCs/>
          <w:color w:val="000000"/>
          <w:sz w:val="27"/>
          <w:szCs w:val="27"/>
        </w:rPr>
        <w:t>not only … but also</w:t>
      </w:r>
      <w:r w:rsidRPr="002D7247">
        <w:rPr>
          <w:rFonts w:ascii="Arial" w:eastAsia="Times New Roman" w:hAnsi="Arial" w:cs="Arial"/>
          <w:color w:val="000000"/>
          <w:sz w:val="27"/>
          <w:szCs w:val="27"/>
        </w:rPr>
        <w:t>.</w:t>
      </w:r>
    </w:p>
    <w:p w:rsidR="00F641EF" w:rsidRDefault="00F641EF"/>
    <w:p w:rsidR="00FF033C" w:rsidRPr="00FF033C" w:rsidRDefault="00FF033C" w:rsidP="00FF033C">
      <w:pPr>
        <w:shd w:val="clear" w:color="auto" w:fill="FFFFFF"/>
        <w:rPr>
          <w:rFonts w:ascii="Arial" w:eastAsia="Times New Roman" w:hAnsi="Arial" w:cs="Arial"/>
          <w:b/>
          <w:bCs/>
          <w:color w:val="000000"/>
          <w:sz w:val="17"/>
          <w:szCs w:val="17"/>
        </w:rPr>
      </w:pPr>
      <w:r>
        <w:t xml:space="preserve">13/ </w:t>
      </w:r>
      <w:r w:rsidRPr="00FF033C">
        <w:rPr>
          <w:rFonts w:ascii="Arial" w:eastAsia="Times New Roman" w:hAnsi="Arial" w:cs="Arial"/>
          <w:b/>
          <w:bCs/>
          <w:color w:val="000000"/>
          <w:sz w:val="17"/>
          <w:szCs w:val="17"/>
        </w:rPr>
        <w:t>SC01493</w:t>
      </w:r>
    </w:p>
    <w:p w:rsidR="00FF033C" w:rsidRPr="00FF033C" w:rsidRDefault="00FF033C" w:rsidP="00FF033C">
      <w:pPr>
        <w:shd w:val="clear" w:color="auto" w:fill="FFFFFF"/>
        <w:spacing w:after="0" w:line="240" w:lineRule="auto"/>
        <w:rPr>
          <w:rFonts w:ascii="Arial" w:eastAsia="Times New Roman" w:hAnsi="Arial" w:cs="Arial"/>
          <w:color w:val="000000"/>
          <w:sz w:val="27"/>
          <w:szCs w:val="27"/>
        </w:rPr>
      </w:pPr>
      <w:r w:rsidRPr="00FF033C">
        <w:rPr>
          <w:rFonts w:ascii="Arial" w:eastAsia="Times New Roman" w:hAnsi="Arial" w:cs="Arial"/>
          <w:color w:val="000000"/>
          <w:sz w:val="27"/>
          <w:szCs w:val="27"/>
          <w:u w:val="single"/>
        </w:rPr>
        <w:t>Through experimenting designed to provide information that will ultimately prove</w:t>
      </w:r>
      <w:r w:rsidRPr="00FF033C">
        <w:rPr>
          <w:rFonts w:ascii="Arial" w:eastAsia="Times New Roman" w:hAnsi="Arial" w:cs="Arial"/>
          <w:color w:val="000000"/>
          <w:sz w:val="27"/>
          <w:szCs w:val="27"/>
        </w:rPr>
        <w:t> useful in the treatment of hereditary diseases, mice have received bone marrow transplants that give them a new gene.</w:t>
      </w:r>
    </w:p>
    <w:tbl>
      <w:tblPr>
        <w:tblW w:w="975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315"/>
      </w:tblGrid>
      <w:tr w:rsidR="00FF033C" w:rsidRPr="00FF033C" w:rsidTr="00FF033C">
        <w:trPr>
          <w:tblCellSpacing w:w="15" w:type="dxa"/>
        </w:trPr>
        <w:tc>
          <w:tcPr>
            <w:tcW w:w="390" w:type="dxa"/>
            <w:tcMar>
              <w:top w:w="30" w:type="dxa"/>
              <w:left w:w="0" w:type="dxa"/>
              <w:bottom w:w="30" w:type="dxa"/>
              <w:right w:w="150" w:type="dxa"/>
            </w:tcMar>
            <w:vAlign w:val="center"/>
            <w:hideMark/>
          </w:tcPr>
          <w:p w:rsidR="00FF033C" w:rsidRPr="00FF033C" w:rsidRDefault="00FF033C" w:rsidP="00FF033C">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F033C" w:rsidRPr="00FF033C" w:rsidRDefault="00FF033C" w:rsidP="00FF033C">
            <w:pPr>
              <w:spacing w:after="75" w:line="240" w:lineRule="auto"/>
              <w:rPr>
                <w:rFonts w:ascii="Arial" w:eastAsia="Times New Roman" w:hAnsi="Arial" w:cs="Arial"/>
                <w:color w:val="000000"/>
                <w:sz w:val="26"/>
                <w:szCs w:val="26"/>
              </w:rPr>
            </w:pPr>
            <w:r w:rsidRPr="00FF033C">
              <w:rPr>
                <w:rFonts w:ascii="Arial" w:eastAsia="Times New Roman" w:hAnsi="Arial" w:cs="Arial"/>
                <w:color w:val="000000"/>
                <w:sz w:val="26"/>
                <w:szCs w:val="26"/>
              </w:rPr>
              <w:t>A. Through experimenting designed to provide information that will ultimately prove</w:t>
            </w:r>
          </w:p>
        </w:tc>
      </w:tr>
      <w:tr w:rsidR="00FF033C" w:rsidRPr="00FF033C" w:rsidTr="00FF033C">
        <w:trPr>
          <w:tblCellSpacing w:w="15" w:type="dxa"/>
        </w:trPr>
        <w:tc>
          <w:tcPr>
            <w:tcW w:w="390" w:type="dxa"/>
            <w:tcMar>
              <w:top w:w="30" w:type="dxa"/>
              <w:left w:w="0" w:type="dxa"/>
              <w:bottom w:w="30" w:type="dxa"/>
              <w:right w:w="150" w:type="dxa"/>
            </w:tcMar>
            <w:vAlign w:val="center"/>
            <w:hideMark/>
          </w:tcPr>
          <w:p w:rsidR="00FF033C" w:rsidRPr="00FF033C" w:rsidRDefault="00FF033C" w:rsidP="00FF033C">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F033C" w:rsidRPr="00FF033C" w:rsidRDefault="00FF033C" w:rsidP="00FF033C">
            <w:pPr>
              <w:spacing w:after="75" w:line="240" w:lineRule="auto"/>
              <w:rPr>
                <w:rFonts w:ascii="Arial" w:eastAsia="Times New Roman" w:hAnsi="Arial" w:cs="Arial"/>
                <w:color w:val="000000"/>
                <w:sz w:val="26"/>
                <w:szCs w:val="26"/>
              </w:rPr>
            </w:pPr>
            <w:r w:rsidRPr="00FF033C">
              <w:rPr>
                <w:rFonts w:ascii="Arial" w:eastAsia="Times New Roman" w:hAnsi="Arial" w:cs="Arial"/>
                <w:color w:val="000000"/>
                <w:sz w:val="26"/>
                <w:szCs w:val="26"/>
              </w:rPr>
              <w:t>B. Through experiments designed to provide information ultimately proving</w:t>
            </w:r>
          </w:p>
        </w:tc>
      </w:tr>
      <w:tr w:rsidR="00FF033C" w:rsidRPr="00FF033C" w:rsidTr="00FF033C">
        <w:trPr>
          <w:tblCellSpacing w:w="15" w:type="dxa"/>
        </w:trPr>
        <w:tc>
          <w:tcPr>
            <w:tcW w:w="390" w:type="dxa"/>
            <w:tcMar>
              <w:top w:w="30" w:type="dxa"/>
              <w:left w:w="0" w:type="dxa"/>
              <w:bottom w:w="30" w:type="dxa"/>
              <w:right w:w="150" w:type="dxa"/>
            </w:tcMar>
            <w:vAlign w:val="center"/>
            <w:hideMark/>
          </w:tcPr>
          <w:p w:rsidR="00FF033C" w:rsidRPr="00FF033C" w:rsidRDefault="00FF033C" w:rsidP="00FF033C">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F033C" w:rsidRPr="00FF033C" w:rsidRDefault="00FF033C" w:rsidP="00FF033C">
            <w:pPr>
              <w:spacing w:after="75" w:line="240" w:lineRule="auto"/>
              <w:rPr>
                <w:rFonts w:ascii="Arial" w:eastAsia="Times New Roman" w:hAnsi="Arial" w:cs="Arial"/>
                <w:color w:val="000000"/>
                <w:sz w:val="26"/>
                <w:szCs w:val="26"/>
              </w:rPr>
            </w:pPr>
            <w:r w:rsidRPr="00FF033C">
              <w:rPr>
                <w:rFonts w:ascii="Arial" w:eastAsia="Times New Roman" w:hAnsi="Arial" w:cs="Arial"/>
                <w:color w:val="000000"/>
                <w:sz w:val="26"/>
                <w:szCs w:val="26"/>
              </w:rPr>
              <w:t>C. In experimentation designed to provide information that ultimately proves</w:t>
            </w:r>
          </w:p>
        </w:tc>
      </w:tr>
      <w:tr w:rsidR="00FF033C" w:rsidRPr="00FF033C" w:rsidTr="00FF033C">
        <w:trPr>
          <w:tblCellSpacing w:w="15" w:type="dxa"/>
        </w:trPr>
        <w:tc>
          <w:tcPr>
            <w:tcW w:w="390" w:type="dxa"/>
            <w:tcMar>
              <w:top w:w="30" w:type="dxa"/>
              <w:left w:w="0" w:type="dxa"/>
              <w:bottom w:w="30" w:type="dxa"/>
              <w:right w:w="150" w:type="dxa"/>
            </w:tcMar>
            <w:vAlign w:val="center"/>
            <w:hideMark/>
          </w:tcPr>
          <w:p w:rsidR="00FF033C" w:rsidRPr="00FF033C" w:rsidRDefault="00FF033C" w:rsidP="00FF033C">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F033C" w:rsidRPr="00FF033C" w:rsidRDefault="00FF033C" w:rsidP="00FF033C">
            <w:pPr>
              <w:spacing w:after="75" w:line="240" w:lineRule="auto"/>
              <w:rPr>
                <w:rFonts w:ascii="Arial" w:eastAsia="Times New Roman" w:hAnsi="Arial" w:cs="Arial"/>
                <w:color w:val="000000"/>
                <w:sz w:val="26"/>
                <w:szCs w:val="26"/>
              </w:rPr>
            </w:pPr>
            <w:r w:rsidRPr="00FF033C">
              <w:rPr>
                <w:rFonts w:ascii="Arial" w:eastAsia="Times New Roman" w:hAnsi="Arial" w:cs="Arial"/>
                <w:color w:val="000000"/>
                <w:sz w:val="26"/>
                <w:szCs w:val="26"/>
              </w:rPr>
              <w:t>D. In experimenting designed to provide information ultimately proving</w:t>
            </w:r>
          </w:p>
        </w:tc>
      </w:tr>
      <w:tr w:rsidR="00FF033C" w:rsidRPr="00FF033C" w:rsidTr="00FF033C">
        <w:trPr>
          <w:tblCellSpacing w:w="15" w:type="dxa"/>
        </w:trPr>
        <w:tc>
          <w:tcPr>
            <w:tcW w:w="390" w:type="dxa"/>
            <w:tcMar>
              <w:top w:w="30" w:type="dxa"/>
              <w:left w:w="0" w:type="dxa"/>
              <w:bottom w:w="30" w:type="dxa"/>
              <w:right w:w="150" w:type="dxa"/>
            </w:tcMar>
            <w:vAlign w:val="center"/>
            <w:hideMark/>
          </w:tcPr>
          <w:p w:rsidR="00FF033C" w:rsidRPr="00FF033C" w:rsidRDefault="00FF033C" w:rsidP="00FF033C">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F033C" w:rsidRPr="00FF033C" w:rsidRDefault="00FF033C" w:rsidP="00FF033C">
            <w:pPr>
              <w:spacing w:after="75" w:line="240" w:lineRule="auto"/>
              <w:rPr>
                <w:rFonts w:ascii="Arial" w:eastAsia="Times New Roman" w:hAnsi="Arial" w:cs="Arial"/>
                <w:color w:val="000000"/>
                <w:sz w:val="26"/>
                <w:szCs w:val="26"/>
              </w:rPr>
            </w:pPr>
            <w:r w:rsidRPr="00FF033C">
              <w:rPr>
                <w:rFonts w:ascii="Arial" w:eastAsia="Times New Roman" w:hAnsi="Arial" w:cs="Arial"/>
                <w:b/>
                <w:color w:val="FF0000"/>
                <w:sz w:val="26"/>
                <w:szCs w:val="26"/>
                <w:u w:val="single"/>
              </w:rPr>
              <w:t>E</w:t>
            </w:r>
            <w:r w:rsidRPr="00FF033C">
              <w:rPr>
                <w:rFonts w:ascii="Arial" w:eastAsia="Times New Roman" w:hAnsi="Arial" w:cs="Arial"/>
                <w:color w:val="000000"/>
                <w:sz w:val="26"/>
                <w:szCs w:val="26"/>
              </w:rPr>
              <w:t xml:space="preserve">. </w:t>
            </w:r>
            <w:r w:rsidRPr="00FF033C">
              <w:rPr>
                <w:rFonts w:ascii="Arial" w:eastAsia="Times New Roman" w:hAnsi="Arial" w:cs="Arial"/>
                <w:color w:val="000000"/>
                <w:sz w:val="26"/>
                <w:szCs w:val="26"/>
                <w:highlight w:val="cyan"/>
              </w:rPr>
              <w:t>In experiments</w:t>
            </w:r>
            <w:r w:rsidRPr="00FF033C">
              <w:rPr>
                <w:rFonts w:ascii="Arial" w:eastAsia="Times New Roman" w:hAnsi="Arial" w:cs="Arial"/>
                <w:color w:val="000000"/>
                <w:sz w:val="26"/>
                <w:szCs w:val="26"/>
              </w:rPr>
              <w:t xml:space="preserve"> designed to provide information that </w:t>
            </w:r>
            <w:r w:rsidRPr="00FF033C">
              <w:rPr>
                <w:rFonts w:ascii="Arial" w:eastAsia="Times New Roman" w:hAnsi="Arial" w:cs="Arial"/>
                <w:color w:val="FF0000"/>
                <w:sz w:val="26"/>
                <w:szCs w:val="26"/>
              </w:rPr>
              <w:t xml:space="preserve">will </w:t>
            </w:r>
            <w:r w:rsidRPr="00FF033C">
              <w:rPr>
                <w:rFonts w:ascii="Arial" w:eastAsia="Times New Roman" w:hAnsi="Arial" w:cs="Arial"/>
                <w:color w:val="000000"/>
                <w:sz w:val="26"/>
                <w:szCs w:val="26"/>
              </w:rPr>
              <w:t>ultimately prove</w:t>
            </w:r>
          </w:p>
        </w:tc>
      </w:tr>
    </w:tbl>
    <w:p w:rsidR="00FF033C" w:rsidRPr="00FF033C" w:rsidRDefault="00FF033C" w:rsidP="00FF033C">
      <w:pPr>
        <w:shd w:val="clear" w:color="auto" w:fill="F8FAF6"/>
        <w:spacing w:before="100" w:beforeAutospacing="1" w:after="100" w:afterAutospacing="1" w:line="240" w:lineRule="auto"/>
        <w:rPr>
          <w:rFonts w:ascii="Arial" w:eastAsia="Times New Roman" w:hAnsi="Arial" w:cs="Arial"/>
          <w:color w:val="000000"/>
          <w:sz w:val="27"/>
          <w:szCs w:val="27"/>
        </w:rPr>
      </w:pPr>
      <w:r w:rsidRPr="00FF033C">
        <w:rPr>
          <w:rFonts w:ascii="source_sans_probold" w:eastAsia="Times New Roman" w:hAnsi="source_sans_probold" w:cs="Arial"/>
          <w:b/>
          <w:bCs/>
          <w:color w:val="000000"/>
          <w:sz w:val="27"/>
          <w:szCs w:val="27"/>
        </w:rPr>
        <w:t>Rhetorical Construction; Diction</w:t>
      </w:r>
    </w:p>
    <w:p w:rsidR="00FF033C" w:rsidRPr="00FF033C" w:rsidRDefault="00FF033C" w:rsidP="00FF033C">
      <w:pPr>
        <w:shd w:val="clear" w:color="auto" w:fill="F8FAF6"/>
        <w:spacing w:before="100" w:beforeAutospacing="1" w:after="100" w:afterAutospacing="1" w:line="240" w:lineRule="auto"/>
        <w:rPr>
          <w:rFonts w:ascii="Arial" w:eastAsia="Times New Roman" w:hAnsi="Arial" w:cs="Arial"/>
          <w:color w:val="000000"/>
          <w:sz w:val="27"/>
          <w:szCs w:val="27"/>
        </w:rPr>
      </w:pPr>
      <w:r w:rsidRPr="00FF033C">
        <w:rPr>
          <w:rFonts w:ascii="Arial" w:eastAsia="Times New Roman" w:hAnsi="Arial" w:cs="Arial"/>
          <w:color w:val="000000"/>
          <w:sz w:val="27"/>
          <w:szCs w:val="27"/>
        </w:rPr>
        <w:t>The sentence reports that mice received a new gene by means of a bone-marrow transplant, in the context of experiments aimed at improving treatment of hereditary disease. Issues arise concerning use of the preposition </w:t>
      </w:r>
      <w:r w:rsidRPr="00FF033C">
        <w:rPr>
          <w:rFonts w:ascii="Arial" w:eastAsia="Times New Roman" w:hAnsi="Arial" w:cs="Arial"/>
          <w:i/>
          <w:iCs/>
          <w:color w:val="000000"/>
          <w:sz w:val="27"/>
          <w:szCs w:val="27"/>
        </w:rPr>
        <w:t>through</w:t>
      </w:r>
      <w:r w:rsidRPr="00FF033C">
        <w:rPr>
          <w:rFonts w:ascii="Arial" w:eastAsia="Times New Roman" w:hAnsi="Arial" w:cs="Arial"/>
          <w:color w:val="000000"/>
          <w:sz w:val="27"/>
          <w:szCs w:val="27"/>
        </w:rPr>
        <w:t>, use of the verb form </w:t>
      </w:r>
      <w:r w:rsidRPr="00FF033C">
        <w:rPr>
          <w:rFonts w:ascii="Arial" w:eastAsia="Times New Roman" w:hAnsi="Arial" w:cs="Arial"/>
          <w:i/>
          <w:iCs/>
          <w:color w:val="000000"/>
          <w:sz w:val="27"/>
          <w:szCs w:val="27"/>
        </w:rPr>
        <w:t>experimenting</w:t>
      </w:r>
      <w:r w:rsidRPr="00FF033C">
        <w:rPr>
          <w:rFonts w:ascii="Arial" w:eastAsia="Times New Roman" w:hAnsi="Arial" w:cs="Arial"/>
          <w:color w:val="000000"/>
          <w:sz w:val="27"/>
          <w:szCs w:val="27"/>
        </w:rPr>
        <w:t>, and use of certain forms of the verb </w:t>
      </w:r>
      <w:r w:rsidRPr="00FF033C">
        <w:rPr>
          <w:rFonts w:ascii="Arial" w:eastAsia="Times New Roman" w:hAnsi="Arial" w:cs="Arial"/>
          <w:i/>
          <w:iCs/>
          <w:color w:val="000000"/>
          <w:sz w:val="27"/>
          <w:szCs w:val="27"/>
        </w:rPr>
        <w:t>prove</w:t>
      </w:r>
      <w:r w:rsidRPr="00FF033C">
        <w:rPr>
          <w:rFonts w:ascii="Arial" w:eastAsia="Times New Roman" w:hAnsi="Arial" w:cs="Arial"/>
          <w:color w:val="000000"/>
          <w:sz w:val="27"/>
          <w:szCs w:val="27"/>
        </w:rPr>
        <w:t>. The hoped-for result is more clearly expressed by the future tense </w:t>
      </w:r>
      <w:r w:rsidRPr="00FF033C">
        <w:rPr>
          <w:rFonts w:ascii="Arial" w:eastAsia="Times New Roman" w:hAnsi="Arial" w:cs="Arial"/>
          <w:i/>
          <w:iCs/>
          <w:color w:val="000000"/>
          <w:sz w:val="27"/>
          <w:szCs w:val="27"/>
        </w:rPr>
        <w:t>will … prove</w:t>
      </w:r>
      <w:r w:rsidRPr="00FF033C">
        <w:rPr>
          <w:rFonts w:ascii="Arial" w:eastAsia="Times New Roman" w:hAnsi="Arial" w:cs="Arial"/>
          <w:color w:val="000000"/>
          <w:sz w:val="27"/>
          <w:szCs w:val="27"/>
        </w:rPr>
        <w:t> than by other forms of the verb.</w:t>
      </w:r>
    </w:p>
    <w:p w:rsidR="00FF033C" w:rsidRPr="00FF033C" w:rsidRDefault="00FF033C" w:rsidP="00FF033C">
      <w:pPr>
        <w:shd w:val="clear" w:color="auto" w:fill="F8FAF6"/>
        <w:spacing w:before="100" w:beforeAutospacing="1" w:after="100" w:afterAutospacing="1" w:line="240" w:lineRule="auto"/>
        <w:rPr>
          <w:rFonts w:ascii="Arial" w:eastAsia="Times New Roman" w:hAnsi="Arial" w:cs="Arial"/>
          <w:color w:val="000000"/>
          <w:sz w:val="27"/>
          <w:szCs w:val="27"/>
        </w:rPr>
      </w:pPr>
      <w:r w:rsidRPr="00FF033C">
        <w:rPr>
          <w:rFonts w:ascii="source_sans_probold" w:eastAsia="Times New Roman" w:hAnsi="source_sans_probold" w:cs="Arial"/>
          <w:b/>
          <w:bCs/>
          <w:color w:val="000000"/>
          <w:sz w:val="27"/>
          <w:szCs w:val="27"/>
        </w:rPr>
        <w:t>Correct.</w:t>
      </w:r>
      <w:r w:rsidRPr="00FF033C">
        <w:rPr>
          <w:rFonts w:ascii="Arial" w:eastAsia="Times New Roman" w:hAnsi="Arial" w:cs="Arial"/>
          <w:color w:val="000000"/>
          <w:sz w:val="27"/>
          <w:szCs w:val="27"/>
        </w:rPr>
        <w:t> The use of the preposition </w:t>
      </w:r>
      <w:r w:rsidRPr="00FF033C">
        <w:rPr>
          <w:rFonts w:ascii="Arial" w:eastAsia="Times New Roman" w:hAnsi="Arial" w:cs="Arial"/>
          <w:i/>
          <w:iCs/>
          <w:color w:val="000000"/>
          <w:sz w:val="27"/>
          <w:szCs w:val="27"/>
        </w:rPr>
        <w:t>in</w:t>
      </w:r>
      <w:r w:rsidRPr="00FF033C">
        <w:rPr>
          <w:rFonts w:ascii="Arial" w:eastAsia="Times New Roman" w:hAnsi="Arial" w:cs="Arial"/>
          <w:color w:val="000000"/>
          <w:sz w:val="27"/>
          <w:szCs w:val="27"/>
        </w:rPr>
        <w:t>, the word </w:t>
      </w:r>
      <w:r w:rsidRPr="00FF033C">
        <w:rPr>
          <w:rFonts w:ascii="Arial" w:eastAsia="Times New Roman" w:hAnsi="Arial" w:cs="Arial"/>
          <w:i/>
          <w:iCs/>
          <w:color w:val="000000"/>
          <w:sz w:val="27"/>
          <w:szCs w:val="27"/>
        </w:rPr>
        <w:t>experiments</w:t>
      </w:r>
      <w:r w:rsidRPr="00FF033C">
        <w:rPr>
          <w:rFonts w:ascii="Arial" w:eastAsia="Times New Roman" w:hAnsi="Arial" w:cs="Arial"/>
          <w:color w:val="000000"/>
          <w:sz w:val="27"/>
          <w:szCs w:val="27"/>
        </w:rPr>
        <w:t>, and the future </w:t>
      </w:r>
      <w:r w:rsidRPr="00FF033C">
        <w:rPr>
          <w:rFonts w:ascii="Arial" w:eastAsia="Times New Roman" w:hAnsi="Arial" w:cs="Arial"/>
          <w:i/>
          <w:iCs/>
          <w:color w:val="000000"/>
          <w:sz w:val="27"/>
          <w:szCs w:val="27"/>
        </w:rPr>
        <w:t>will … prove</w:t>
      </w:r>
      <w:r w:rsidRPr="00FF033C">
        <w:rPr>
          <w:rFonts w:ascii="Arial" w:eastAsia="Times New Roman" w:hAnsi="Arial" w:cs="Arial"/>
          <w:color w:val="000000"/>
          <w:sz w:val="27"/>
          <w:szCs w:val="27"/>
        </w:rPr>
        <w:t> create a sentence that avoids some of the potential problems identified.</w:t>
      </w:r>
    </w:p>
    <w:p w:rsidR="00FF033C" w:rsidRDefault="00FF033C"/>
    <w:p w:rsidR="000962DF" w:rsidRPr="000962DF" w:rsidRDefault="000962DF" w:rsidP="000962DF">
      <w:pPr>
        <w:shd w:val="clear" w:color="auto" w:fill="FFFFFF"/>
        <w:rPr>
          <w:rFonts w:ascii="Arial" w:eastAsia="Times New Roman" w:hAnsi="Arial" w:cs="Arial"/>
          <w:b/>
          <w:bCs/>
          <w:color w:val="000000"/>
          <w:sz w:val="17"/>
          <w:szCs w:val="17"/>
        </w:rPr>
      </w:pPr>
      <w:r>
        <w:t xml:space="preserve">14/ </w:t>
      </w:r>
      <w:r w:rsidRPr="000962DF">
        <w:rPr>
          <w:rFonts w:ascii="Arial" w:eastAsia="Times New Roman" w:hAnsi="Arial" w:cs="Arial"/>
          <w:b/>
          <w:bCs/>
          <w:color w:val="000000"/>
          <w:sz w:val="17"/>
          <w:szCs w:val="17"/>
        </w:rPr>
        <w:t>SC06611</w:t>
      </w:r>
    </w:p>
    <w:p w:rsidR="000962DF" w:rsidRPr="000962DF" w:rsidRDefault="000962DF" w:rsidP="000962DF">
      <w:pPr>
        <w:shd w:val="clear" w:color="auto" w:fill="FFFFFF"/>
        <w:spacing w:after="0" w:line="240" w:lineRule="auto"/>
        <w:rPr>
          <w:rFonts w:ascii="Arial" w:eastAsia="Times New Roman" w:hAnsi="Arial" w:cs="Arial"/>
          <w:color w:val="000000"/>
          <w:sz w:val="27"/>
          <w:szCs w:val="27"/>
        </w:rPr>
      </w:pPr>
      <w:r w:rsidRPr="000962DF">
        <w:rPr>
          <w:rFonts w:ascii="Arial" w:eastAsia="Times New Roman" w:hAnsi="Arial" w:cs="Arial"/>
          <w:color w:val="000000"/>
          <w:sz w:val="27"/>
          <w:szCs w:val="27"/>
        </w:rPr>
        <w:t>The first trenches </w:t>
      </w:r>
      <w:r w:rsidRPr="000962DF">
        <w:rPr>
          <w:rFonts w:ascii="Arial" w:eastAsia="Times New Roman" w:hAnsi="Arial" w:cs="Arial"/>
          <w:color w:val="000000"/>
          <w:sz w:val="27"/>
          <w:szCs w:val="27"/>
          <w:u w:val="single"/>
        </w:rPr>
        <w:t xml:space="preserve">that were cut into a 500-acre site at Tell </w:t>
      </w:r>
      <w:proofErr w:type="spellStart"/>
      <w:r w:rsidRPr="000962DF">
        <w:rPr>
          <w:rFonts w:ascii="Arial" w:eastAsia="Times New Roman" w:hAnsi="Arial" w:cs="Arial"/>
          <w:color w:val="000000"/>
          <w:sz w:val="27"/>
          <w:szCs w:val="27"/>
          <w:u w:val="single"/>
        </w:rPr>
        <w:t>Hamoukar</w:t>
      </w:r>
      <w:proofErr w:type="spellEnd"/>
      <w:r w:rsidRPr="000962DF">
        <w:rPr>
          <w:rFonts w:ascii="Arial" w:eastAsia="Times New Roman" w:hAnsi="Arial" w:cs="Arial"/>
          <w:color w:val="000000"/>
          <w:sz w:val="27"/>
          <w:szCs w:val="27"/>
          <w:u w:val="single"/>
        </w:rPr>
        <w:t>, Syria, have yielded strong evidence for centrally administered complex societies in northern regions of the Middle East that were arising simultaneously with but</w:t>
      </w:r>
      <w:r w:rsidRPr="000962DF">
        <w:rPr>
          <w:rFonts w:ascii="Arial" w:eastAsia="Times New Roman" w:hAnsi="Arial" w:cs="Arial"/>
          <w:color w:val="000000"/>
          <w:sz w:val="27"/>
          <w:szCs w:val="27"/>
        </w:rPr>
        <w:t> </w:t>
      </w:r>
      <w:r w:rsidRPr="000962DF">
        <w:rPr>
          <w:rFonts w:ascii="Arial" w:eastAsia="Times New Roman" w:hAnsi="Arial" w:cs="Arial"/>
          <w:color w:val="FF0000"/>
          <w:sz w:val="27"/>
          <w:szCs w:val="27"/>
        </w:rPr>
        <w:t xml:space="preserve">independently of </w:t>
      </w:r>
      <w:r w:rsidRPr="000962DF">
        <w:rPr>
          <w:rFonts w:ascii="Arial" w:eastAsia="Times New Roman" w:hAnsi="Arial" w:cs="Arial"/>
          <w:color w:val="000000"/>
          <w:sz w:val="27"/>
          <w:szCs w:val="27"/>
        </w:rPr>
        <w:t>the more celebrated city-states of southern Mesopotamia, in what is now southern Iraq.</w:t>
      </w:r>
    </w:p>
    <w:tbl>
      <w:tblPr>
        <w:tblW w:w="2160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21165"/>
      </w:tblGrid>
      <w:tr w:rsidR="000962DF" w:rsidRPr="000962DF" w:rsidTr="000962DF">
        <w:trPr>
          <w:tblCellSpacing w:w="15" w:type="dxa"/>
        </w:trPr>
        <w:tc>
          <w:tcPr>
            <w:tcW w:w="390" w:type="dxa"/>
            <w:tcMar>
              <w:top w:w="30" w:type="dxa"/>
              <w:left w:w="0" w:type="dxa"/>
              <w:bottom w:w="30" w:type="dxa"/>
              <w:right w:w="150" w:type="dxa"/>
            </w:tcMar>
            <w:vAlign w:val="center"/>
            <w:hideMark/>
          </w:tcPr>
          <w:p w:rsidR="000962DF" w:rsidRPr="000962DF" w:rsidRDefault="000962DF" w:rsidP="000962D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0962DF" w:rsidRPr="000962DF" w:rsidRDefault="000962DF" w:rsidP="000962DF">
            <w:pPr>
              <w:pStyle w:val="ListParagraph"/>
              <w:numPr>
                <w:ilvl w:val="0"/>
                <w:numId w:val="1"/>
              </w:numPr>
              <w:spacing w:after="75" w:line="240" w:lineRule="auto"/>
              <w:rPr>
                <w:rFonts w:ascii="Arial" w:eastAsia="Times New Roman" w:hAnsi="Arial" w:cs="Arial"/>
                <w:color w:val="000000"/>
                <w:sz w:val="26"/>
                <w:szCs w:val="26"/>
              </w:rPr>
            </w:pPr>
            <w:r w:rsidRPr="000962DF">
              <w:rPr>
                <w:rFonts w:ascii="Arial" w:eastAsia="Times New Roman" w:hAnsi="Arial" w:cs="Arial"/>
                <w:color w:val="000000"/>
                <w:sz w:val="26"/>
                <w:szCs w:val="26"/>
              </w:rPr>
              <w:t xml:space="preserve">that were cut into a 500-acre site at Tell </w:t>
            </w:r>
            <w:proofErr w:type="spellStart"/>
            <w:r w:rsidRPr="000962DF">
              <w:rPr>
                <w:rFonts w:ascii="Arial" w:eastAsia="Times New Roman" w:hAnsi="Arial" w:cs="Arial"/>
                <w:color w:val="000000"/>
                <w:sz w:val="26"/>
                <w:szCs w:val="26"/>
              </w:rPr>
              <w:t>Hamoukar</w:t>
            </w:r>
            <w:proofErr w:type="spellEnd"/>
            <w:r w:rsidRPr="000962DF">
              <w:rPr>
                <w:rFonts w:ascii="Arial" w:eastAsia="Times New Roman" w:hAnsi="Arial" w:cs="Arial"/>
                <w:color w:val="000000"/>
                <w:sz w:val="26"/>
                <w:szCs w:val="26"/>
              </w:rPr>
              <w:t xml:space="preserve">, Syria, have yielded </w:t>
            </w:r>
          </w:p>
          <w:p w:rsidR="000962DF" w:rsidRDefault="000962DF" w:rsidP="000962DF">
            <w:pPr>
              <w:spacing w:after="75" w:line="240" w:lineRule="auto"/>
              <w:ind w:left="360"/>
              <w:rPr>
                <w:rFonts w:ascii="Arial" w:eastAsia="Times New Roman" w:hAnsi="Arial" w:cs="Arial"/>
                <w:color w:val="000000"/>
                <w:sz w:val="26"/>
                <w:szCs w:val="26"/>
              </w:rPr>
            </w:pPr>
            <w:r w:rsidRPr="000962DF">
              <w:rPr>
                <w:rFonts w:ascii="Arial" w:eastAsia="Times New Roman" w:hAnsi="Arial" w:cs="Arial"/>
                <w:color w:val="000000"/>
                <w:sz w:val="26"/>
                <w:szCs w:val="26"/>
              </w:rPr>
              <w:t xml:space="preserve">strong evidence for centrally administered complex societies in northern </w:t>
            </w:r>
          </w:p>
          <w:p w:rsidR="000962DF" w:rsidRPr="000962DF" w:rsidRDefault="000962DF" w:rsidP="000962DF">
            <w:pPr>
              <w:spacing w:after="75" w:line="240" w:lineRule="auto"/>
              <w:ind w:left="360"/>
              <w:rPr>
                <w:rFonts w:ascii="Arial" w:eastAsia="Times New Roman" w:hAnsi="Arial" w:cs="Arial"/>
                <w:color w:val="000000"/>
                <w:sz w:val="26"/>
                <w:szCs w:val="26"/>
              </w:rPr>
            </w:pPr>
            <w:r w:rsidRPr="000962DF">
              <w:rPr>
                <w:rFonts w:ascii="Arial" w:eastAsia="Times New Roman" w:hAnsi="Arial" w:cs="Arial"/>
                <w:color w:val="000000"/>
                <w:sz w:val="26"/>
                <w:szCs w:val="26"/>
              </w:rPr>
              <w:t>regions of the Middle East that were arising simultaneously with but</w:t>
            </w:r>
          </w:p>
        </w:tc>
      </w:tr>
      <w:tr w:rsidR="000962DF" w:rsidRPr="000962DF" w:rsidTr="000962DF">
        <w:trPr>
          <w:tblCellSpacing w:w="15" w:type="dxa"/>
        </w:trPr>
        <w:tc>
          <w:tcPr>
            <w:tcW w:w="390" w:type="dxa"/>
            <w:tcMar>
              <w:top w:w="30" w:type="dxa"/>
              <w:left w:w="0" w:type="dxa"/>
              <w:bottom w:w="30" w:type="dxa"/>
              <w:right w:w="150" w:type="dxa"/>
            </w:tcMar>
            <w:vAlign w:val="center"/>
            <w:hideMark/>
          </w:tcPr>
          <w:p w:rsidR="000962DF" w:rsidRPr="000962DF" w:rsidRDefault="000962DF" w:rsidP="000962D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0962DF" w:rsidRPr="000962DF" w:rsidRDefault="000962DF" w:rsidP="000962DF">
            <w:pPr>
              <w:pStyle w:val="ListParagraph"/>
              <w:numPr>
                <w:ilvl w:val="0"/>
                <w:numId w:val="1"/>
              </w:numPr>
              <w:spacing w:after="75" w:line="240" w:lineRule="auto"/>
              <w:rPr>
                <w:rFonts w:ascii="Arial" w:eastAsia="Times New Roman" w:hAnsi="Arial" w:cs="Arial"/>
                <w:color w:val="000000"/>
                <w:sz w:val="26"/>
                <w:szCs w:val="26"/>
              </w:rPr>
            </w:pPr>
            <w:r w:rsidRPr="000962DF">
              <w:rPr>
                <w:rFonts w:ascii="Arial" w:eastAsia="Times New Roman" w:hAnsi="Arial" w:cs="Arial"/>
                <w:color w:val="000000"/>
                <w:sz w:val="26"/>
                <w:szCs w:val="26"/>
              </w:rPr>
              <w:t xml:space="preserve">that were cut into a 500-acre site at Tell </w:t>
            </w:r>
            <w:proofErr w:type="spellStart"/>
            <w:r w:rsidRPr="000962DF">
              <w:rPr>
                <w:rFonts w:ascii="Arial" w:eastAsia="Times New Roman" w:hAnsi="Arial" w:cs="Arial"/>
                <w:color w:val="000000"/>
                <w:sz w:val="26"/>
                <w:szCs w:val="26"/>
              </w:rPr>
              <w:t>Hamoukar</w:t>
            </w:r>
            <w:proofErr w:type="spellEnd"/>
            <w:r w:rsidRPr="000962DF">
              <w:rPr>
                <w:rFonts w:ascii="Arial" w:eastAsia="Times New Roman" w:hAnsi="Arial" w:cs="Arial"/>
                <w:color w:val="000000"/>
                <w:sz w:val="26"/>
                <w:szCs w:val="26"/>
              </w:rPr>
              <w:t xml:space="preserve">, Syria, yields strong </w:t>
            </w:r>
          </w:p>
          <w:p w:rsidR="0061710D" w:rsidRDefault="000962DF" w:rsidP="000962DF">
            <w:pPr>
              <w:spacing w:after="75" w:line="240" w:lineRule="auto"/>
              <w:ind w:left="360"/>
              <w:rPr>
                <w:rFonts w:ascii="Arial" w:eastAsia="Times New Roman" w:hAnsi="Arial" w:cs="Arial"/>
                <w:color w:val="000000"/>
                <w:sz w:val="26"/>
                <w:szCs w:val="26"/>
              </w:rPr>
            </w:pPr>
            <w:r w:rsidRPr="000962DF">
              <w:rPr>
                <w:rFonts w:ascii="Arial" w:eastAsia="Times New Roman" w:hAnsi="Arial" w:cs="Arial"/>
                <w:color w:val="000000"/>
                <w:sz w:val="26"/>
                <w:szCs w:val="26"/>
              </w:rPr>
              <w:t xml:space="preserve">evidence that centrally administered complex societies in northern regions </w:t>
            </w:r>
          </w:p>
          <w:p w:rsidR="000962DF" w:rsidRPr="000962DF" w:rsidRDefault="000962DF" w:rsidP="000962DF">
            <w:pPr>
              <w:spacing w:after="75" w:line="240" w:lineRule="auto"/>
              <w:ind w:left="360"/>
              <w:rPr>
                <w:rFonts w:ascii="Arial" w:eastAsia="Times New Roman" w:hAnsi="Arial" w:cs="Arial"/>
                <w:color w:val="000000"/>
                <w:sz w:val="26"/>
                <w:szCs w:val="26"/>
              </w:rPr>
            </w:pPr>
            <w:r w:rsidRPr="000962DF">
              <w:rPr>
                <w:rFonts w:ascii="Arial" w:eastAsia="Times New Roman" w:hAnsi="Arial" w:cs="Arial"/>
                <w:color w:val="000000"/>
                <w:sz w:val="26"/>
                <w:szCs w:val="26"/>
              </w:rPr>
              <w:t>of the Middle East were arising simultaneously with but also</w:t>
            </w:r>
          </w:p>
        </w:tc>
      </w:tr>
      <w:tr w:rsidR="000962DF" w:rsidRPr="000962DF" w:rsidTr="000962DF">
        <w:trPr>
          <w:tblCellSpacing w:w="15" w:type="dxa"/>
        </w:trPr>
        <w:tc>
          <w:tcPr>
            <w:tcW w:w="390" w:type="dxa"/>
            <w:tcMar>
              <w:top w:w="30" w:type="dxa"/>
              <w:left w:w="0" w:type="dxa"/>
              <w:bottom w:w="30" w:type="dxa"/>
              <w:right w:w="150" w:type="dxa"/>
            </w:tcMar>
            <w:vAlign w:val="center"/>
            <w:hideMark/>
          </w:tcPr>
          <w:p w:rsidR="000962DF" w:rsidRPr="000962DF" w:rsidRDefault="000962DF" w:rsidP="000962D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1710D" w:rsidRPr="0061710D" w:rsidRDefault="000962DF" w:rsidP="0061710D">
            <w:pPr>
              <w:pStyle w:val="ListParagraph"/>
              <w:numPr>
                <w:ilvl w:val="0"/>
                <w:numId w:val="1"/>
              </w:numPr>
              <w:spacing w:after="75" w:line="240" w:lineRule="auto"/>
              <w:rPr>
                <w:rFonts w:ascii="Arial" w:eastAsia="Times New Roman" w:hAnsi="Arial" w:cs="Arial"/>
                <w:color w:val="000000"/>
                <w:sz w:val="26"/>
                <w:szCs w:val="26"/>
              </w:rPr>
            </w:pPr>
            <w:r w:rsidRPr="0061710D">
              <w:rPr>
                <w:rFonts w:ascii="Arial" w:eastAsia="Times New Roman" w:hAnsi="Arial" w:cs="Arial"/>
                <w:color w:val="000000"/>
                <w:sz w:val="26"/>
                <w:szCs w:val="26"/>
              </w:rPr>
              <w:t xml:space="preserve">having been cut into a 500-acre site at Tell </w:t>
            </w:r>
            <w:proofErr w:type="spellStart"/>
            <w:r w:rsidRPr="0061710D">
              <w:rPr>
                <w:rFonts w:ascii="Arial" w:eastAsia="Times New Roman" w:hAnsi="Arial" w:cs="Arial"/>
                <w:color w:val="000000"/>
                <w:sz w:val="26"/>
                <w:szCs w:val="26"/>
              </w:rPr>
              <w:t>Hamoukar</w:t>
            </w:r>
            <w:proofErr w:type="spellEnd"/>
            <w:r w:rsidRPr="0061710D">
              <w:rPr>
                <w:rFonts w:ascii="Arial" w:eastAsia="Times New Roman" w:hAnsi="Arial" w:cs="Arial"/>
                <w:color w:val="000000"/>
                <w:sz w:val="26"/>
                <w:szCs w:val="26"/>
              </w:rPr>
              <w:t xml:space="preserve">, Syria, have yielded </w:t>
            </w:r>
          </w:p>
          <w:p w:rsidR="0061710D" w:rsidRDefault="000962DF" w:rsidP="0061710D">
            <w:pPr>
              <w:spacing w:after="75" w:line="240" w:lineRule="auto"/>
              <w:ind w:left="360"/>
              <w:rPr>
                <w:rFonts w:ascii="Arial" w:eastAsia="Times New Roman" w:hAnsi="Arial" w:cs="Arial"/>
                <w:color w:val="000000"/>
                <w:sz w:val="26"/>
                <w:szCs w:val="26"/>
              </w:rPr>
            </w:pPr>
            <w:r w:rsidRPr="0061710D">
              <w:rPr>
                <w:rFonts w:ascii="Arial" w:eastAsia="Times New Roman" w:hAnsi="Arial" w:cs="Arial"/>
                <w:color w:val="000000"/>
                <w:sz w:val="26"/>
                <w:szCs w:val="26"/>
              </w:rPr>
              <w:t xml:space="preserve">strong evidence that centrally administered complex societies in northern </w:t>
            </w:r>
          </w:p>
          <w:p w:rsidR="000962DF" w:rsidRPr="0061710D" w:rsidRDefault="000962DF" w:rsidP="0061710D">
            <w:pPr>
              <w:spacing w:after="75" w:line="240" w:lineRule="auto"/>
              <w:ind w:left="360"/>
              <w:rPr>
                <w:rFonts w:ascii="Arial" w:eastAsia="Times New Roman" w:hAnsi="Arial" w:cs="Arial"/>
                <w:color w:val="000000"/>
                <w:sz w:val="26"/>
                <w:szCs w:val="26"/>
              </w:rPr>
            </w:pPr>
            <w:r w:rsidRPr="0061710D">
              <w:rPr>
                <w:rFonts w:ascii="Arial" w:eastAsia="Times New Roman" w:hAnsi="Arial" w:cs="Arial"/>
                <w:color w:val="000000"/>
                <w:sz w:val="26"/>
                <w:szCs w:val="26"/>
              </w:rPr>
              <w:t>regions of the Middle East were arising simultaneously but</w:t>
            </w:r>
          </w:p>
        </w:tc>
      </w:tr>
      <w:tr w:rsidR="000962DF" w:rsidRPr="000962DF" w:rsidTr="000962DF">
        <w:trPr>
          <w:tblCellSpacing w:w="15" w:type="dxa"/>
        </w:trPr>
        <w:tc>
          <w:tcPr>
            <w:tcW w:w="390" w:type="dxa"/>
            <w:tcMar>
              <w:top w:w="30" w:type="dxa"/>
              <w:left w:w="0" w:type="dxa"/>
              <w:bottom w:w="30" w:type="dxa"/>
              <w:right w:w="150" w:type="dxa"/>
            </w:tcMar>
            <w:vAlign w:val="center"/>
            <w:hideMark/>
          </w:tcPr>
          <w:p w:rsidR="000962DF" w:rsidRPr="000962DF" w:rsidRDefault="000962DF" w:rsidP="000962D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1710D" w:rsidRPr="0061710D" w:rsidRDefault="000962DF" w:rsidP="0061710D">
            <w:pPr>
              <w:pStyle w:val="ListParagraph"/>
              <w:numPr>
                <w:ilvl w:val="0"/>
                <w:numId w:val="1"/>
              </w:numPr>
              <w:spacing w:after="75" w:line="240" w:lineRule="auto"/>
              <w:rPr>
                <w:rFonts w:ascii="Arial" w:eastAsia="Times New Roman" w:hAnsi="Arial" w:cs="Arial"/>
                <w:color w:val="000000"/>
                <w:sz w:val="26"/>
                <w:szCs w:val="26"/>
              </w:rPr>
            </w:pPr>
            <w:r w:rsidRPr="0061710D">
              <w:rPr>
                <w:rFonts w:ascii="Arial" w:eastAsia="Times New Roman" w:hAnsi="Arial" w:cs="Arial"/>
                <w:color w:val="000000"/>
                <w:sz w:val="26"/>
                <w:szCs w:val="26"/>
              </w:rPr>
              <w:t xml:space="preserve">cut into a 500-acre site at Tell </w:t>
            </w:r>
            <w:proofErr w:type="spellStart"/>
            <w:r w:rsidRPr="0061710D">
              <w:rPr>
                <w:rFonts w:ascii="Arial" w:eastAsia="Times New Roman" w:hAnsi="Arial" w:cs="Arial"/>
                <w:color w:val="000000"/>
                <w:sz w:val="26"/>
                <w:szCs w:val="26"/>
              </w:rPr>
              <w:t>Hamoukar</w:t>
            </w:r>
            <w:proofErr w:type="spellEnd"/>
            <w:r w:rsidRPr="0061710D">
              <w:rPr>
                <w:rFonts w:ascii="Arial" w:eastAsia="Times New Roman" w:hAnsi="Arial" w:cs="Arial"/>
                <w:color w:val="000000"/>
                <w:sz w:val="26"/>
                <w:szCs w:val="26"/>
              </w:rPr>
              <w:t xml:space="preserve">, Syria, yields strong evidence of </w:t>
            </w:r>
          </w:p>
          <w:p w:rsidR="0061710D" w:rsidRDefault="000962DF" w:rsidP="0061710D">
            <w:pPr>
              <w:spacing w:after="75" w:line="240" w:lineRule="auto"/>
              <w:ind w:left="360"/>
              <w:rPr>
                <w:rFonts w:ascii="Arial" w:eastAsia="Times New Roman" w:hAnsi="Arial" w:cs="Arial"/>
                <w:color w:val="000000"/>
                <w:sz w:val="26"/>
                <w:szCs w:val="26"/>
              </w:rPr>
            </w:pPr>
            <w:r w:rsidRPr="0061710D">
              <w:rPr>
                <w:rFonts w:ascii="Arial" w:eastAsia="Times New Roman" w:hAnsi="Arial" w:cs="Arial"/>
                <w:color w:val="000000"/>
                <w:sz w:val="26"/>
                <w:szCs w:val="26"/>
              </w:rPr>
              <w:t xml:space="preserve">centrally administered complex societies in northern regions of the Middle East </w:t>
            </w:r>
          </w:p>
          <w:p w:rsidR="000962DF" w:rsidRPr="0061710D" w:rsidRDefault="000962DF" w:rsidP="0061710D">
            <w:pPr>
              <w:spacing w:after="75" w:line="240" w:lineRule="auto"/>
              <w:ind w:left="360"/>
              <w:rPr>
                <w:rFonts w:ascii="Arial" w:eastAsia="Times New Roman" w:hAnsi="Arial" w:cs="Arial"/>
                <w:color w:val="000000"/>
                <w:sz w:val="26"/>
                <w:szCs w:val="26"/>
              </w:rPr>
            </w:pPr>
            <w:r w:rsidRPr="0061710D">
              <w:rPr>
                <w:rFonts w:ascii="Arial" w:eastAsia="Times New Roman" w:hAnsi="Arial" w:cs="Arial"/>
                <w:color w:val="000000"/>
                <w:sz w:val="26"/>
                <w:szCs w:val="26"/>
              </w:rPr>
              <w:t>arising simultaneously but also</w:t>
            </w:r>
          </w:p>
        </w:tc>
      </w:tr>
      <w:tr w:rsidR="000962DF" w:rsidRPr="000962DF" w:rsidTr="000962DF">
        <w:trPr>
          <w:tblCellSpacing w:w="15" w:type="dxa"/>
        </w:trPr>
        <w:tc>
          <w:tcPr>
            <w:tcW w:w="390" w:type="dxa"/>
            <w:tcMar>
              <w:top w:w="30" w:type="dxa"/>
              <w:left w:w="0" w:type="dxa"/>
              <w:bottom w:w="30" w:type="dxa"/>
              <w:right w:w="150" w:type="dxa"/>
            </w:tcMar>
            <w:vAlign w:val="center"/>
            <w:hideMark/>
          </w:tcPr>
          <w:p w:rsidR="000962DF" w:rsidRPr="000962DF" w:rsidRDefault="000962DF" w:rsidP="000962DF">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1710D" w:rsidRPr="0061710D" w:rsidRDefault="000962DF" w:rsidP="0061710D">
            <w:pPr>
              <w:pStyle w:val="ListParagraph"/>
              <w:numPr>
                <w:ilvl w:val="0"/>
                <w:numId w:val="1"/>
              </w:numPr>
              <w:spacing w:after="75" w:line="240" w:lineRule="auto"/>
              <w:rPr>
                <w:rFonts w:ascii="Arial" w:eastAsia="Times New Roman" w:hAnsi="Arial" w:cs="Arial"/>
                <w:color w:val="000000"/>
                <w:sz w:val="26"/>
                <w:szCs w:val="26"/>
              </w:rPr>
            </w:pPr>
            <w:r w:rsidRPr="0061710D">
              <w:rPr>
                <w:rFonts w:ascii="Arial" w:eastAsia="Times New Roman" w:hAnsi="Arial" w:cs="Arial"/>
                <w:color w:val="FF0000"/>
                <w:sz w:val="26"/>
                <w:szCs w:val="26"/>
              </w:rPr>
              <w:t xml:space="preserve">cut into </w:t>
            </w:r>
            <w:r w:rsidRPr="0061710D">
              <w:rPr>
                <w:rFonts w:ascii="Arial" w:eastAsia="Times New Roman" w:hAnsi="Arial" w:cs="Arial"/>
                <w:color w:val="000000"/>
                <w:sz w:val="26"/>
                <w:szCs w:val="26"/>
              </w:rPr>
              <w:t xml:space="preserve">a 500-acre site at Tell </w:t>
            </w:r>
            <w:proofErr w:type="spellStart"/>
            <w:r w:rsidRPr="0061710D">
              <w:rPr>
                <w:rFonts w:ascii="Arial" w:eastAsia="Times New Roman" w:hAnsi="Arial" w:cs="Arial"/>
                <w:color w:val="000000"/>
                <w:sz w:val="26"/>
                <w:szCs w:val="26"/>
              </w:rPr>
              <w:t>Hamoukar</w:t>
            </w:r>
            <w:proofErr w:type="spellEnd"/>
            <w:r w:rsidRPr="0061710D">
              <w:rPr>
                <w:rFonts w:ascii="Arial" w:eastAsia="Times New Roman" w:hAnsi="Arial" w:cs="Arial"/>
                <w:color w:val="000000"/>
                <w:sz w:val="26"/>
                <w:szCs w:val="26"/>
              </w:rPr>
              <w:t xml:space="preserve">, Syria, have yielded strong </w:t>
            </w:r>
          </w:p>
          <w:p w:rsidR="0061710D" w:rsidRDefault="000962DF" w:rsidP="0061710D">
            <w:pPr>
              <w:spacing w:after="75" w:line="240" w:lineRule="auto"/>
              <w:ind w:left="360"/>
              <w:rPr>
                <w:rFonts w:ascii="Arial" w:eastAsia="Times New Roman" w:hAnsi="Arial" w:cs="Arial"/>
                <w:color w:val="000000"/>
                <w:sz w:val="26"/>
                <w:szCs w:val="26"/>
              </w:rPr>
            </w:pPr>
            <w:r w:rsidRPr="0061710D">
              <w:rPr>
                <w:rFonts w:ascii="Arial" w:eastAsia="Times New Roman" w:hAnsi="Arial" w:cs="Arial"/>
                <w:color w:val="000000"/>
                <w:sz w:val="26"/>
                <w:szCs w:val="26"/>
              </w:rPr>
              <w:t xml:space="preserve">evidence that centrally administered complex societies in northern regions </w:t>
            </w:r>
          </w:p>
          <w:p w:rsidR="000962DF" w:rsidRPr="0061710D" w:rsidRDefault="000962DF" w:rsidP="0061710D">
            <w:pPr>
              <w:spacing w:after="75" w:line="240" w:lineRule="auto"/>
              <w:ind w:left="360"/>
              <w:rPr>
                <w:rFonts w:ascii="Arial" w:eastAsia="Times New Roman" w:hAnsi="Arial" w:cs="Arial"/>
                <w:color w:val="000000"/>
                <w:sz w:val="26"/>
                <w:szCs w:val="26"/>
              </w:rPr>
            </w:pPr>
            <w:r w:rsidRPr="0061710D">
              <w:rPr>
                <w:rFonts w:ascii="Arial" w:eastAsia="Times New Roman" w:hAnsi="Arial" w:cs="Arial"/>
                <w:color w:val="000000"/>
                <w:sz w:val="26"/>
                <w:szCs w:val="26"/>
              </w:rPr>
              <w:t xml:space="preserve">of the Middle East arose </w:t>
            </w:r>
            <w:r w:rsidRPr="006F4CB7">
              <w:rPr>
                <w:rFonts w:ascii="Arial" w:eastAsia="Times New Roman" w:hAnsi="Arial" w:cs="Arial"/>
                <w:color w:val="FF0000"/>
                <w:sz w:val="26"/>
                <w:szCs w:val="26"/>
              </w:rPr>
              <w:t>simultaneously with but</w:t>
            </w:r>
          </w:p>
        </w:tc>
      </w:tr>
    </w:tbl>
    <w:p w:rsidR="000962DF" w:rsidRPr="000962DF" w:rsidRDefault="000962DF" w:rsidP="000962DF">
      <w:pPr>
        <w:shd w:val="clear" w:color="auto" w:fill="F8FAF6"/>
        <w:spacing w:before="100" w:beforeAutospacing="1" w:after="100" w:afterAutospacing="1" w:line="240" w:lineRule="auto"/>
        <w:rPr>
          <w:rFonts w:ascii="Arial" w:eastAsia="Times New Roman" w:hAnsi="Arial" w:cs="Arial"/>
          <w:color w:val="000000"/>
          <w:sz w:val="27"/>
          <w:szCs w:val="27"/>
        </w:rPr>
      </w:pPr>
      <w:r w:rsidRPr="000962DF">
        <w:rPr>
          <w:rFonts w:ascii="source_sans_probold" w:eastAsia="Times New Roman" w:hAnsi="source_sans_probold" w:cs="Arial"/>
          <w:b/>
          <w:bCs/>
          <w:color w:val="000000"/>
          <w:sz w:val="27"/>
          <w:szCs w:val="27"/>
        </w:rPr>
        <w:t>Rhetorical construction; Agreement; Grammatical construction</w:t>
      </w:r>
    </w:p>
    <w:p w:rsidR="000962DF" w:rsidRPr="000962DF" w:rsidRDefault="000962DF" w:rsidP="000962DF">
      <w:pPr>
        <w:shd w:val="clear" w:color="auto" w:fill="F8FAF6"/>
        <w:spacing w:before="100" w:beforeAutospacing="1" w:after="100" w:afterAutospacing="1" w:line="240" w:lineRule="auto"/>
        <w:rPr>
          <w:rFonts w:ascii="Arial" w:eastAsia="Times New Roman" w:hAnsi="Arial" w:cs="Arial"/>
          <w:color w:val="000000"/>
          <w:sz w:val="27"/>
          <w:szCs w:val="27"/>
        </w:rPr>
      </w:pPr>
      <w:r w:rsidRPr="000962DF">
        <w:rPr>
          <w:rFonts w:ascii="Arial" w:eastAsia="Times New Roman" w:hAnsi="Arial" w:cs="Arial"/>
          <w:color w:val="000000"/>
          <w:sz w:val="27"/>
          <w:szCs w:val="27"/>
        </w:rPr>
        <w:t>This sentence, explaining interconnections among a number of events, needs to be streamlined as much as possible in order to become understandable. To this end, unnecessary words and structures should be eliminated. Prominent among these are the relative clauses beginning with </w:t>
      </w:r>
      <w:r w:rsidRPr="000962DF">
        <w:rPr>
          <w:rFonts w:ascii="Arial" w:eastAsia="Times New Roman" w:hAnsi="Arial" w:cs="Arial"/>
          <w:i/>
          <w:iCs/>
          <w:color w:val="000000"/>
          <w:sz w:val="27"/>
          <w:szCs w:val="27"/>
        </w:rPr>
        <w:t>that.</w:t>
      </w:r>
      <w:r w:rsidRPr="000962DF">
        <w:rPr>
          <w:rFonts w:ascii="Arial" w:eastAsia="Times New Roman" w:hAnsi="Arial" w:cs="Arial"/>
          <w:color w:val="000000"/>
          <w:sz w:val="27"/>
          <w:szCs w:val="27"/>
        </w:rPr>
        <w:t> Additionally, the subject of this sentence is the plural </w:t>
      </w:r>
      <w:r w:rsidRPr="000962DF">
        <w:rPr>
          <w:rFonts w:ascii="Arial" w:eastAsia="Times New Roman" w:hAnsi="Arial" w:cs="Arial"/>
          <w:i/>
          <w:iCs/>
          <w:color w:val="000000"/>
          <w:sz w:val="27"/>
          <w:szCs w:val="27"/>
        </w:rPr>
        <w:t>trenches</w:t>
      </w:r>
      <w:r w:rsidRPr="000962DF">
        <w:rPr>
          <w:rFonts w:ascii="Arial" w:eastAsia="Times New Roman" w:hAnsi="Arial" w:cs="Arial"/>
          <w:color w:val="000000"/>
          <w:sz w:val="27"/>
          <w:szCs w:val="27"/>
        </w:rPr>
        <w:t>, which requires a plural verb.</w:t>
      </w:r>
    </w:p>
    <w:p w:rsidR="000962DF" w:rsidRPr="000962DF" w:rsidRDefault="000962DF" w:rsidP="000962DF">
      <w:pPr>
        <w:shd w:val="clear" w:color="auto" w:fill="F8FAF6"/>
        <w:spacing w:before="100" w:beforeAutospacing="1" w:after="100" w:afterAutospacing="1" w:line="240" w:lineRule="auto"/>
        <w:rPr>
          <w:rFonts w:ascii="Arial" w:eastAsia="Times New Roman" w:hAnsi="Arial" w:cs="Arial"/>
          <w:color w:val="000000"/>
          <w:sz w:val="27"/>
          <w:szCs w:val="27"/>
        </w:rPr>
      </w:pPr>
      <w:r w:rsidRPr="000962DF">
        <w:rPr>
          <w:rFonts w:ascii="source_sans_probold" w:eastAsia="Times New Roman" w:hAnsi="source_sans_probold" w:cs="Arial"/>
          <w:b/>
          <w:bCs/>
          <w:color w:val="000000"/>
          <w:sz w:val="27"/>
          <w:szCs w:val="27"/>
        </w:rPr>
        <w:t>Correct</w:t>
      </w:r>
      <w:r w:rsidRPr="000962DF">
        <w:rPr>
          <w:rFonts w:ascii="Arial" w:eastAsia="Times New Roman" w:hAnsi="Arial" w:cs="Arial"/>
          <w:color w:val="000000"/>
          <w:sz w:val="27"/>
          <w:szCs w:val="27"/>
        </w:rPr>
        <w:t>. Unnecessary clauses and phrases are avoided, and the subject and verb of the main clause agree in number.</w:t>
      </w:r>
    </w:p>
    <w:p w:rsidR="000962DF" w:rsidRDefault="000962DF"/>
    <w:p w:rsidR="006F4CB7" w:rsidRPr="006F4CB7" w:rsidRDefault="006F4CB7" w:rsidP="006F4CB7">
      <w:pPr>
        <w:shd w:val="clear" w:color="auto" w:fill="FFFFFF"/>
        <w:rPr>
          <w:rFonts w:ascii="Arial" w:eastAsia="Times New Roman" w:hAnsi="Arial" w:cs="Arial"/>
          <w:b/>
          <w:bCs/>
          <w:color w:val="000000"/>
          <w:sz w:val="17"/>
          <w:szCs w:val="17"/>
        </w:rPr>
      </w:pPr>
      <w:r>
        <w:t xml:space="preserve">15/ </w:t>
      </w:r>
      <w:r w:rsidRPr="006F4CB7">
        <w:rPr>
          <w:rFonts w:ascii="Arial" w:eastAsia="Times New Roman" w:hAnsi="Arial" w:cs="Arial"/>
          <w:b/>
          <w:bCs/>
          <w:color w:val="000000"/>
          <w:sz w:val="17"/>
          <w:szCs w:val="17"/>
        </w:rPr>
        <w:t>SC01561</w:t>
      </w:r>
    </w:p>
    <w:p w:rsidR="006F4CB7" w:rsidRPr="006F4CB7" w:rsidRDefault="006F4CB7" w:rsidP="006F4CB7">
      <w:pPr>
        <w:shd w:val="clear" w:color="auto" w:fill="FFFFFF"/>
        <w:spacing w:after="0" w:line="240" w:lineRule="auto"/>
        <w:rPr>
          <w:rFonts w:ascii="Arial" w:eastAsia="Times New Roman" w:hAnsi="Arial" w:cs="Arial"/>
          <w:color w:val="000000"/>
          <w:sz w:val="27"/>
          <w:szCs w:val="27"/>
        </w:rPr>
      </w:pPr>
      <w:r w:rsidRPr="006F4CB7">
        <w:rPr>
          <w:rFonts w:ascii="Arial" w:eastAsia="Times New Roman" w:hAnsi="Arial" w:cs="Arial"/>
          <w:color w:val="000000"/>
          <w:sz w:val="27"/>
          <w:szCs w:val="27"/>
        </w:rPr>
        <w:t>The 19-year-old pianist and composer performed his most recent work all over Europe, Asia, and North America last year, </w:t>
      </w:r>
      <w:r w:rsidRPr="006F4CB7">
        <w:rPr>
          <w:rFonts w:ascii="Arial" w:eastAsia="Times New Roman" w:hAnsi="Arial" w:cs="Arial"/>
          <w:color w:val="000000"/>
          <w:sz w:val="27"/>
          <w:szCs w:val="27"/>
          <w:u w:val="single"/>
        </w:rPr>
        <w:t>winning prestigious awards in both London as well as Tokyo for his achievement at so young an age, and he is hoping</w:t>
      </w:r>
      <w:r w:rsidRPr="006F4CB7">
        <w:rPr>
          <w:rFonts w:ascii="Arial" w:eastAsia="Times New Roman" w:hAnsi="Arial" w:cs="Arial"/>
          <w:color w:val="000000"/>
          <w:sz w:val="27"/>
          <w:szCs w:val="27"/>
        </w:rPr>
        <w:t> to continue composing now that he has returned to Chicago.</w:t>
      </w:r>
    </w:p>
    <w:tbl>
      <w:tblPr>
        <w:tblW w:w="963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95"/>
      </w:tblGrid>
      <w:tr w:rsidR="006F4CB7" w:rsidRPr="006F4CB7" w:rsidTr="006F4CB7">
        <w:trPr>
          <w:tblCellSpacing w:w="15" w:type="dxa"/>
        </w:trPr>
        <w:tc>
          <w:tcPr>
            <w:tcW w:w="390" w:type="dxa"/>
            <w:tcMar>
              <w:top w:w="30" w:type="dxa"/>
              <w:left w:w="0" w:type="dxa"/>
              <w:bottom w:w="30" w:type="dxa"/>
              <w:right w:w="150" w:type="dxa"/>
            </w:tcMar>
            <w:vAlign w:val="center"/>
            <w:hideMark/>
          </w:tcPr>
          <w:p w:rsidR="006F4CB7" w:rsidRPr="006F4CB7" w:rsidRDefault="006F4CB7" w:rsidP="006F4CB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6F4CB7" w:rsidRPr="006F4CB7" w:rsidRDefault="006F4CB7" w:rsidP="006F4CB7">
            <w:pPr>
              <w:spacing w:after="75" w:line="240" w:lineRule="auto"/>
              <w:rPr>
                <w:rFonts w:ascii="Arial" w:eastAsia="Times New Roman" w:hAnsi="Arial" w:cs="Arial"/>
                <w:color w:val="000000"/>
                <w:sz w:val="26"/>
                <w:szCs w:val="26"/>
              </w:rPr>
            </w:pPr>
            <w:r w:rsidRPr="006F4CB7">
              <w:rPr>
                <w:rFonts w:ascii="Arial" w:eastAsia="Times New Roman" w:hAnsi="Arial" w:cs="Arial"/>
                <w:color w:val="000000"/>
                <w:sz w:val="26"/>
                <w:szCs w:val="26"/>
              </w:rPr>
              <w:t>A. winning prestigious awards in both London as well as Tokyo for his achievement at so young an age, and he is hoping</w:t>
            </w:r>
          </w:p>
        </w:tc>
      </w:tr>
      <w:tr w:rsidR="006F4CB7" w:rsidRPr="006F4CB7" w:rsidTr="006F4CB7">
        <w:trPr>
          <w:tblCellSpacing w:w="15" w:type="dxa"/>
        </w:trPr>
        <w:tc>
          <w:tcPr>
            <w:tcW w:w="390" w:type="dxa"/>
            <w:tcMar>
              <w:top w:w="30" w:type="dxa"/>
              <w:left w:w="0" w:type="dxa"/>
              <w:bottom w:w="30" w:type="dxa"/>
              <w:right w:w="150" w:type="dxa"/>
            </w:tcMar>
            <w:vAlign w:val="center"/>
            <w:hideMark/>
          </w:tcPr>
          <w:p w:rsidR="006F4CB7" w:rsidRPr="006F4CB7" w:rsidRDefault="006F4CB7" w:rsidP="006F4CB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6F4CB7" w:rsidRPr="006F4CB7" w:rsidRDefault="006F4CB7" w:rsidP="006F4CB7">
            <w:pPr>
              <w:spacing w:after="75" w:line="240" w:lineRule="auto"/>
              <w:rPr>
                <w:rFonts w:ascii="Arial" w:eastAsia="Times New Roman" w:hAnsi="Arial" w:cs="Arial"/>
                <w:color w:val="000000"/>
                <w:sz w:val="26"/>
                <w:szCs w:val="26"/>
              </w:rPr>
            </w:pPr>
            <w:r w:rsidRPr="006F4CB7">
              <w:rPr>
                <w:rFonts w:ascii="Arial" w:eastAsia="Times New Roman" w:hAnsi="Arial" w:cs="Arial"/>
                <w:color w:val="000000"/>
                <w:sz w:val="26"/>
                <w:szCs w:val="26"/>
              </w:rPr>
              <w:t>B. winning prestigious awards both in London and Tokyo for his achievement at such a young age, and hoping</w:t>
            </w:r>
          </w:p>
        </w:tc>
      </w:tr>
      <w:tr w:rsidR="006F4CB7" w:rsidRPr="006F4CB7" w:rsidTr="006F4CB7">
        <w:trPr>
          <w:tblCellSpacing w:w="15" w:type="dxa"/>
        </w:trPr>
        <w:tc>
          <w:tcPr>
            <w:tcW w:w="390" w:type="dxa"/>
            <w:tcMar>
              <w:top w:w="30" w:type="dxa"/>
              <w:left w:w="0" w:type="dxa"/>
              <w:bottom w:w="30" w:type="dxa"/>
              <w:right w:w="150" w:type="dxa"/>
            </w:tcMar>
            <w:vAlign w:val="center"/>
            <w:hideMark/>
          </w:tcPr>
          <w:p w:rsidR="006F4CB7" w:rsidRPr="006F4CB7" w:rsidRDefault="006F4CB7" w:rsidP="006F4CB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6F4CB7" w:rsidRPr="006F4CB7" w:rsidRDefault="006F4CB7" w:rsidP="006F4CB7">
            <w:pPr>
              <w:spacing w:after="75" w:line="240" w:lineRule="auto"/>
              <w:rPr>
                <w:rFonts w:ascii="Arial" w:eastAsia="Times New Roman" w:hAnsi="Arial" w:cs="Arial"/>
                <w:color w:val="000000"/>
                <w:sz w:val="26"/>
                <w:szCs w:val="26"/>
              </w:rPr>
            </w:pPr>
            <w:r w:rsidRPr="006F4CB7">
              <w:rPr>
                <w:rFonts w:ascii="Arial" w:eastAsia="Times New Roman" w:hAnsi="Arial" w:cs="Arial"/>
                <w:color w:val="000000"/>
                <w:sz w:val="26"/>
                <w:szCs w:val="26"/>
              </w:rPr>
              <w:t>C. having won prestigious awards both in London and Tokyo for his achievement at so young an age, hoping</w:t>
            </w:r>
          </w:p>
        </w:tc>
      </w:tr>
      <w:tr w:rsidR="006F4CB7" w:rsidRPr="006F4CB7" w:rsidTr="006F4CB7">
        <w:trPr>
          <w:tblCellSpacing w:w="15" w:type="dxa"/>
        </w:trPr>
        <w:tc>
          <w:tcPr>
            <w:tcW w:w="390" w:type="dxa"/>
            <w:tcMar>
              <w:top w:w="30" w:type="dxa"/>
              <w:left w:w="0" w:type="dxa"/>
              <w:bottom w:w="30" w:type="dxa"/>
              <w:right w:w="150" w:type="dxa"/>
            </w:tcMar>
            <w:vAlign w:val="center"/>
            <w:hideMark/>
          </w:tcPr>
          <w:p w:rsidR="006F4CB7" w:rsidRPr="006F4CB7" w:rsidRDefault="006F4CB7" w:rsidP="006F4CB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6F4CB7" w:rsidRPr="006F4CB7" w:rsidRDefault="006F4CB7" w:rsidP="006F4CB7">
            <w:pPr>
              <w:spacing w:after="75" w:line="240" w:lineRule="auto"/>
              <w:rPr>
                <w:rFonts w:ascii="Arial" w:eastAsia="Times New Roman" w:hAnsi="Arial" w:cs="Arial"/>
                <w:color w:val="000000"/>
                <w:sz w:val="26"/>
                <w:szCs w:val="26"/>
              </w:rPr>
            </w:pPr>
            <w:r w:rsidRPr="006F4CB7">
              <w:rPr>
                <w:rFonts w:ascii="Arial" w:eastAsia="Times New Roman" w:hAnsi="Arial" w:cs="Arial"/>
                <w:b/>
                <w:color w:val="FF0000"/>
                <w:sz w:val="26"/>
                <w:szCs w:val="26"/>
                <w:u w:val="single"/>
              </w:rPr>
              <w:t>D</w:t>
            </w:r>
            <w:r w:rsidRPr="006F4CB7">
              <w:rPr>
                <w:rFonts w:ascii="Arial" w:eastAsia="Times New Roman" w:hAnsi="Arial" w:cs="Arial"/>
                <w:color w:val="000000"/>
                <w:sz w:val="26"/>
                <w:szCs w:val="26"/>
              </w:rPr>
              <w:t xml:space="preserve">. winning prestigious awards </w:t>
            </w:r>
            <w:r w:rsidRPr="006F4CB7">
              <w:rPr>
                <w:rFonts w:ascii="Arial" w:eastAsia="Times New Roman" w:hAnsi="Arial" w:cs="Arial"/>
                <w:color w:val="000000"/>
                <w:sz w:val="26"/>
                <w:szCs w:val="26"/>
                <w:highlight w:val="cyan"/>
              </w:rPr>
              <w:t xml:space="preserve">in both </w:t>
            </w:r>
            <w:r w:rsidRPr="006F4CB7">
              <w:rPr>
                <w:rFonts w:ascii="Arial" w:eastAsia="Times New Roman" w:hAnsi="Arial" w:cs="Arial"/>
                <w:color w:val="000000"/>
                <w:sz w:val="26"/>
                <w:szCs w:val="26"/>
              </w:rPr>
              <w:t xml:space="preserve">London </w:t>
            </w:r>
            <w:r w:rsidRPr="006F4CB7">
              <w:rPr>
                <w:rFonts w:ascii="Arial" w:eastAsia="Times New Roman" w:hAnsi="Arial" w:cs="Arial"/>
                <w:color w:val="000000"/>
                <w:sz w:val="26"/>
                <w:szCs w:val="26"/>
                <w:highlight w:val="cyan"/>
              </w:rPr>
              <w:t xml:space="preserve">and </w:t>
            </w:r>
            <w:r w:rsidRPr="006F4CB7">
              <w:rPr>
                <w:rFonts w:ascii="Arial" w:eastAsia="Times New Roman" w:hAnsi="Arial" w:cs="Arial"/>
                <w:color w:val="000000"/>
                <w:sz w:val="26"/>
                <w:szCs w:val="26"/>
              </w:rPr>
              <w:t xml:space="preserve">Tokyo for his achievement </w:t>
            </w:r>
            <w:r w:rsidRPr="006F4CB7">
              <w:rPr>
                <w:rFonts w:ascii="Arial" w:eastAsia="Times New Roman" w:hAnsi="Arial" w:cs="Arial"/>
                <w:color w:val="000000"/>
                <w:sz w:val="26"/>
                <w:szCs w:val="26"/>
                <w:highlight w:val="cyan"/>
              </w:rPr>
              <w:t>at such a young age</w:t>
            </w:r>
            <w:r w:rsidRPr="006F4CB7">
              <w:rPr>
                <w:rFonts w:ascii="Arial" w:eastAsia="Times New Roman" w:hAnsi="Arial" w:cs="Arial"/>
                <w:color w:val="000000"/>
                <w:sz w:val="26"/>
                <w:szCs w:val="26"/>
              </w:rPr>
              <w:t xml:space="preserve">, </w:t>
            </w:r>
            <w:r w:rsidRPr="006F4CB7">
              <w:rPr>
                <w:rFonts w:ascii="Arial" w:eastAsia="Times New Roman" w:hAnsi="Arial" w:cs="Arial"/>
                <w:color w:val="FF0000"/>
                <w:sz w:val="26"/>
                <w:szCs w:val="26"/>
              </w:rPr>
              <w:t>and he hopes</w:t>
            </w:r>
          </w:p>
        </w:tc>
      </w:tr>
      <w:tr w:rsidR="006F4CB7" w:rsidRPr="006F4CB7" w:rsidTr="006F4CB7">
        <w:trPr>
          <w:tblCellSpacing w:w="15" w:type="dxa"/>
        </w:trPr>
        <w:tc>
          <w:tcPr>
            <w:tcW w:w="390" w:type="dxa"/>
            <w:tcMar>
              <w:top w:w="30" w:type="dxa"/>
              <w:left w:w="0" w:type="dxa"/>
              <w:bottom w:w="30" w:type="dxa"/>
              <w:right w:w="150" w:type="dxa"/>
            </w:tcMar>
            <w:vAlign w:val="center"/>
            <w:hideMark/>
          </w:tcPr>
          <w:p w:rsidR="006F4CB7" w:rsidRPr="006F4CB7" w:rsidRDefault="006F4CB7" w:rsidP="006F4CB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6F4CB7" w:rsidRPr="006F4CB7" w:rsidRDefault="006F4CB7" w:rsidP="006F4CB7">
            <w:pPr>
              <w:spacing w:after="75" w:line="240" w:lineRule="auto"/>
              <w:rPr>
                <w:rFonts w:ascii="Arial" w:eastAsia="Times New Roman" w:hAnsi="Arial" w:cs="Arial"/>
                <w:color w:val="000000"/>
                <w:sz w:val="26"/>
                <w:szCs w:val="26"/>
              </w:rPr>
            </w:pPr>
            <w:r w:rsidRPr="006F4CB7">
              <w:rPr>
                <w:rFonts w:ascii="Arial" w:eastAsia="Times New Roman" w:hAnsi="Arial" w:cs="Arial"/>
                <w:color w:val="000000"/>
                <w:sz w:val="26"/>
                <w:szCs w:val="26"/>
              </w:rPr>
              <w:t>E. having won prestigious awards both in London as well as Tokyo for his achievement at so young an age, and he hopes</w:t>
            </w:r>
          </w:p>
        </w:tc>
      </w:tr>
    </w:tbl>
    <w:p w:rsidR="006F4CB7" w:rsidRPr="006F4CB7" w:rsidRDefault="006F4CB7" w:rsidP="006F4CB7">
      <w:pPr>
        <w:shd w:val="clear" w:color="auto" w:fill="F8FAF6"/>
        <w:spacing w:before="100" w:beforeAutospacing="1" w:after="100" w:afterAutospacing="1" w:line="240" w:lineRule="auto"/>
        <w:rPr>
          <w:rFonts w:ascii="Arial" w:eastAsia="Times New Roman" w:hAnsi="Arial" w:cs="Arial"/>
          <w:color w:val="000000"/>
          <w:sz w:val="27"/>
          <w:szCs w:val="27"/>
        </w:rPr>
      </w:pPr>
      <w:r w:rsidRPr="006F4CB7">
        <w:rPr>
          <w:rFonts w:ascii="source_sans_probold" w:eastAsia="Times New Roman" w:hAnsi="source_sans_probold" w:cs="Arial"/>
          <w:b/>
          <w:bCs/>
          <w:color w:val="000000"/>
          <w:sz w:val="27"/>
          <w:szCs w:val="27"/>
        </w:rPr>
        <w:t>Idiom; Grammatical construction</w:t>
      </w:r>
    </w:p>
    <w:p w:rsidR="006F4CB7" w:rsidRPr="006F4CB7" w:rsidRDefault="006F4CB7" w:rsidP="006F4CB7">
      <w:pPr>
        <w:shd w:val="clear" w:color="auto" w:fill="F8FAF6"/>
        <w:spacing w:before="100" w:beforeAutospacing="1" w:after="100" w:afterAutospacing="1" w:line="240" w:lineRule="auto"/>
        <w:rPr>
          <w:rFonts w:ascii="Arial" w:eastAsia="Times New Roman" w:hAnsi="Arial" w:cs="Arial"/>
          <w:color w:val="000000"/>
          <w:sz w:val="27"/>
          <w:szCs w:val="27"/>
        </w:rPr>
      </w:pPr>
      <w:r w:rsidRPr="006F4CB7">
        <w:rPr>
          <w:rFonts w:ascii="Arial" w:eastAsia="Times New Roman" w:hAnsi="Arial" w:cs="Arial"/>
          <w:color w:val="000000"/>
          <w:sz w:val="27"/>
          <w:szCs w:val="27"/>
        </w:rPr>
        <w:t>This sentence is about the past accomplishments and the future ambitions of a musician who recently won awards on a world tour. In some of the versions of the sentence, the phrase </w:t>
      </w:r>
      <w:r w:rsidRPr="006F4CB7">
        <w:rPr>
          <w:rFonts w:ascii="Arial" w:eastAsia="Times New Roman" w:hAnsi="Arial" w:cs="Arial"/>
          <w:i/>
          <w:iCs/>
          <w:color w:val="000000"/>
          <w:sz w:val="27"/>
          <w:szCs w:val="27"/>
        </w:rPr>
        <w:t>as well as</w:t>
      </w:r>
      <w:r w:rsidRPr="006F4CB7">
        <w:rPr>
          <w:rFonts w:ascii="Arial" w:eastAsia="Times New Roman" w:hAnsi="Arial" w:cs="Arial"/>
          <w:color w:val="000000"/>
          <w:sz w:val="27"/>
          <w:szCs w:val="27"/>
        </w:rPr>
        <w:t> is redundant with the word </w:t>
      </w:r>
      <w:r w:rsidRPr="006F4CB7">
        <w:rPr>
          <w:rFonts w:ascii="Arial" w:eastAsia="Times New Roman" w:hAnsi="Arial" w:cs="Arial"/>
          <w:i/>
          <w:iCs/>
          <w:color w:val="000000"/>
          <w:sz w:val="27"/>
          <w:szCs w:val="27"/>
        </w:rPr>
        <w:t>both</w:t>
      </w:r>
      <w:r w:rsidRPr="006F4CB7">
        <w:rPr>
          <w:rFonts w:ascii="Arial" w:eastAsia="Times New Roman" w:hAnsi="Arial" w:cs="Arial"/>
          <w:color w:val="000000"/>
          <w:sz w:val="27"/>
          <w:szCs w:val="27"/>
        </w:rPr>
        <w:t> before </w:t>
      </w:r>
      <w:r w:rsidRPr="006F4CB7">
        <w:rPr>
          <w:rFonts w:ascii="Arial" w:eastAsia="Times New Roman" w:hAnsi="Arial" w:cs="Arial"/>
          <w:i/>
          <w:iCs/>
          <w:color w:val="000000"/>
          <w:sz w:val="27"/>
          <w:szCs w:val="27"/>
        </w:rPr>
        <w:t>London</w:t>
      </w:r>
      <w:r w:rsidRPr="006F4CB7">
        <w:rPr>
          <w:rFonts w:ascii="Arial" w:eastAsia="Times New Roman" w:hAnsi="Arial" w:cs="Arial"/>
          <w:color w:val="000000"/>
          <w:sz w:val="27"/>
          <w:szCs w:val="27"/>
        </w:rPr>
        <w:t> and </w:t>
      </w:r>
      <w:r w:rsidRPr="006F4CB7">
        <w:rPr>
          <w:rFonts w:ascii="Arial" w:eastAsia="Times New Roman" w:hAnsi="Arial" w:cs="Arial"/>
          <w:i/>
          <w:iCs/>
          <w:color w:val="000000"/>
          <w:sz w:val="27"/>
          <w:szCs w:val="27"/>
        </w:rPr>
        <w:t>Tokyo</w:t>
      </w:r>
      <w:r w:rsidRPr="006F4CB7">
        <w:rPr>
          <w:rFonts w:ascii="Arial" w:eastAsia="Times New Roman" w:hAnsi="Arial" w:cs="Arial"/>
          <w:color w:val="000000"/>
          <w:sz w:val="27"/>
          <w:szCs w:val="27"/>
        </w:rPr>
        <w:t>. Idiomatically, the simple conjunction </w:t>
      </w:r>
      <w:r w:rsidRPr="006F4CB7">
        <w:rPr>
          <w:rFonts w:ascii="Arial" w:eastAsia="Times New Roman" w:hAnsi="Arial" w:cs="Arial"/>
          <w:i/>
          <w:iCs/>
          <w:color w:val="000000"/>
          <w:sz w:val="27"/>
          <w:szCs w:val="27"/>
        </w:rPr>
        <w:t>and</w:t>
      </w:r>
      <w:r w:rsidRPr="006F4CB7">
        <w:rPr>
          <w:rFonts w:ascii="Arial" w:eastAsia="Times New Roman" w:hAnsi="Arial" w:cs="Arial"/>
          <w:color w:val="000000"/>
          <w:sz w:val="27"/>
          <w:szCs w:val="27"/>
        </w:rPr>
        <w:t> completes the phrase beginning with </w:t>
      </w:r>
      <w:r w:rsidRPr="006F4CB7">
        <w:rPr>
          <w:rFonts w:ascii="Arial" w:eastAsia="Times New Roman" w:hAnsi="Arial" w:cs="Arial"/>
          <w:i/>
          <w:iCs/>
          <w:color w:val="000000"/>
          <w:sz w:val="27"/>
          <w:szCs w:val="27"/>
        </w:rPr>
        <w:t>both</w:t>
      </w:r>
      <w:r w:rsidRPr="006F4CB7">
        <w:rPr>
          <w:rFonts w:ascii="Arial" w:eastAsia="Times New Roman" w:hAnsi="Arial" w:cs="Arial"/>
          <w:color w:val="000000"/>
          <w:sz w:val="27"/>
          <w:szCs w:val="27"/>
        </w:rPr>
        <w:t>.</w:t>
      </w:r>
    </w:p>
    <w:p w:rsidR="006F4CB7" w:rsidRPr="006F4CB7" w:rsidRDefault="006F4CB7" w:rsidP="006F4CB7">
      <w:pPr>
        <w:shd w:val="clear" w:color="auto" w:fill="F8FAF6"/>
        <w:spacing w:before="100" w:beforeAutospacing="1" w:after="100" w:afterAutospacing="1" w:line="240" w:lineRule="auto"/>
        <w:rPr>
          <w:rFonts w:ascii="Arial" w:eastAsia="Times New Roman" w:hAnsi="Arial" w:cs="Arial"/>
          <w:color w:val="000000"/>
          <w:sz w:val="27"/>
          <w:szCs w:val="27"/>
        </w:rPr>
      </w:pPr>
      <w:r w:rsidRPr="006F4CB7">
        <w:rPr>
          <w:rFonts w:ascii="source_sans_probold" w:eastAsia="Times New Roman" w:hAnsi="source_sans_probold" w:cs="Arial"/>
          <w:b/>
          <w:bCs/>
          <w:color w:val="000000"/>
          <w:sz w:val="27"/>
          <w:szCs w:val="27"/>
        </w:rPr>
        <w:t>Correct</w:t>
      </w:r>
      <w:r w:rsidRPr="006F4CB7">
        <w:rPr>
          <w:rFonts w:ascii="Arial" w:eastAsia="Times New Roman" w:hAnsi="Arial" w:cs="Arial"/>
          <w:color w:val="000000"/>
          <w:sz w:val="27"/>
          <w:szCs w:val="27"/>
        </w:rPr>
        <w:t>. This version of the sentence uses the correct idiomatic formula (</w:t>
      </w:r>
      <w:r w:rsidRPr="006F4CB7">
        <w:rPr>
          <w:rFonts w:ascii="Arial" w:eastAsia="Times New Roman" w:hAnsi="Arial" w:cs="Arial"/>
          <w:i/>
          <w:iCs/>
          <w:color w:val="000000"/>
          <w:sz w:val="27"/>
          <w:szCs w:val="27"/>
          <w:highlight w:val="cyan"/>
        </w:rPr>
        <w:t>both X and Y</w:t>
      </w:r>
      <w:r w:rsidRPr="006F4CB7">
        <w:rPr>
          <w:rFonts w:ascii="Arial" w:eastAsia="Times New Roman" w:hAnsi="Arial" w:cs="Arial"/>
          <w:color w:val="000000"/>
          <w:sz w:val="27"/>
          <w:szCs w:val="27"/>
        </w:rPr>
        <w:t>).</w:t>
      </w:r>
    </w:p>
    <w:p w:rsidR="006F4CB7" w:rsidRDefault="006F4CB7"/>
    <w:p w:rsidR="004067E6" w:rsidRDefault="00285361" w:rsidP="00285361">
      <w:pPr>
        <w:shd w:val="clear" w:color="auto" w:fill="FFFFFF"/>
      </w:pPr>
      <w:r>
        <w:t xml:space="preserve">16/ </w:t>
      </w:r>
      <w:r w:rsidR="004067E6">
        <w:rPr>
          <w:rFonts w:ascii="Arial" w:hAnsi="Arial" w:cs="Arial"/>
          <w:b/>
          <w:bCs/>
          <w:color w:val="000000"/>
          <w:sz w:val="17"/>
          <w:szCs w:val="17"/>
          <w:shd w:val="clear" w:color="auto" w:fill="FFFFFF"/>
        </w:rPr>
        <w:t>SC05393</w:t>
      </w:r>
    </w:p>
    <w:p w:rsidR="00285361" w:rsidRPr="00285361" w:rsidRDefault="00285361" w:rsidP="00285361">
      <w:pPr>
        <w:shd w:val="clear" w:color="auto" w:fill="FFFFFF"/>
        <w:rPr>
          <w:rFonts w:ascii="Arial" w:eastAsia="Times New Roman" w:hAnsi="Arial" w:cs="Arial"/>
          <w:color w:val="000000"/>
          <w:sz w:val="27"/>
          <w:szCs w:val="27"/>
        </w:rPr>
      </w:pPr>
      <w:r w:rsidRPr="00285361">
        <w:rPr>
          <w:rFonts w:ascii="Arial" w:eastAsia="Times New Roman" w:hAnsi="Arial" w:cs="Arial"/>
          <w:color w:val="000000"/>
          <w:sz w:val="27"/>
          <w:szCs w:val="27"/>
          <w:u w:val="single"/>
        </w:rPr>
        <w:t>Similar to other early Mississippi Delta blues singers, the music of Robert Johnson arose from an oral tradition beginning with</w:t>
      </w:r>
      <w:r w:rsidRPr="00285361">
        <w:rPr>
          <w:rFonts w:ascii="Arial" w:eastAsia="Times New Roman" w:hAnsi="Arial" w:cs="Arial"/>
          <w:color w:val="000000"/>
          <w:sz w:val="27"/>
          <w:szCs w:val="27"/>
        </w:rPr>
        <w:t> a mixture of chants, fiddle tunes, and religious music and only gradually evolved into the blues.</w:t>
      </w:r>
    </w:p>
    <w:tbl>
      <w:tblPr>
        <w:tblW w:w="15645"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15210"/>
      </w:tblGrid>
      <w:tr w:rsidR="00285361" w:rsidRPr="00285361" w:rsidTr="004067E6">
        <w:trPr>
          <w:tblCellSpacing w:w="15" w:type="dxa"/>
        </w:trPr>
        <w:tc>
          <w:tcPr>
            <w:tcW w:w="390" w:type="dxa"/>
            <w:tcMar>
              <w:top w:w="30" w:type="dxa"/>
              <w:left w:w="0" w:type="dxa"/>
              <w:bottom w:w="30" w:type="dxa"/>
              <w:right w:w="150" w:type="dxa"/>
            </w:tcMar>
            <w:vAlign w:val="center"/>
            <w:hideMark/>
          </w:tcPr>
          <w:p w:rsidR="00285361" w:rsidRPr="00285361" w:rsidRDefault="00285361" w:rsidP="00285361">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067E6" w:rsidRPr="004067E6" w:rsidRDefault="00285361" w:rsidP="004067E6">
            <w:pPr>
              <w:pStyle w:val="ListParagraph"/>
              <w:numPr>
                <w:ilvl w:val="0"/>
                <w:numId w:val="2"/>
              </w:num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rPr>
              <w:t xml:space="preserve">Similar to other early Mississippi Delta blues singers, the music of Robert </w:t>
            </w:r>
          </w:p>
          <w:p w:rsidR="00285361" w:rsidRPr="004067E6" w:rsidRDefault="00285361" w:rsidP="004067E6">
            <w:pPr>
              <w:spacing w:after="75" w:line="240" w:lineRule="auto"/>
              <w:ind w:left="360"/>
              <w:rPr>
                <w:rFonts w:ascii="Arial" w:eastAsia="Times New Roman" w:hAnsi="Arial" w:cs="Arial"/>
                <w:color w:val="000000"/>
                <w:sz w:val="26"/>
                <w:szCs w:val="26"/>
              </w:rPr>
            </w:pPr>
            <w:r w:rsidRPr="004067E6">
              <w:rPr>
                <w:rFonts w:ascii="Arial" w:eastAsia="Times New Roman" w:hAnsi="Arial" w:cs="Arial"/>
                <w:color w:val="000000"/>
                <w:sz w:val="26"/>
                <w:szCs w:val="26"/>
              </w:rPr>
              <w:t>Johnson arose from an oral tradition beginning with</w:t>
            </w:r>
          </w:p>
        </w:tc>
      </w:tr>
      <w:tr w:rsidR="00285361" w:rsidRPr="00285361" w:rsidTr="004067E6">
        <w:trPr>
          <w:tblCellSpacing w:w="15" w:type="dxa"/>
        </w:trPr>
        <w:tc>
          <w:tcPr>
            <w:tcW w:w="390" w:type="dxa"/>
            <w:tcMar>
              <w:top w:w="30" w:type="dxa"/>
              <w:left w:w="0" w:type="dxa"/>
              <w:bottom w:w="30" w:type="dxa"/>
              <w:right w:w="150" w:type="dxa"/>
            </w:tcMar>
            <w:vAlign w:val="center"/>
            <w:hideMark/>
          </w:tcPr>
          <w:p w:rsidR="00285361" w:rsidRPr="00285361" w:rsidRDefault="00285361" w:rsidP="00285361">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067E6" w:rsidRPr="004067E6" w:rsidRDefault="00285361" w:rsidP="004067E6">
            <w:pPr>
              <w:pStyle w:val="ListParagraph"/>
              <w:numPr>
                <w:ilvl w:val="0"/>
                <w:numId w:val="2"/>
              </w:num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rPr>
              <w:t xml:space="preserve">Similar to that of other early Mississippi Delta blues singers, Robert Johnson </w:t>
            </w:r>
          </w:p>
          <w:p w:rsidR="00285361" w:rsidRPr="004067E6" w:rsidRDefault="00285361" w:rsidP="004067E6">
            <w:pPr>
              <w:spacing w:after="75" w:line="240" w:lineRule="auto"/>
              <w:ind w:left="360"/>
              <w:rPr>
                <w:rFonts w:ascii="Arial" w:eastAsia="Times New Roman" w:hAnsi="Arial" w:cs="Arial"/>
                <w:color w:val="000000"/>
                <w:sz w:val="26"/>
                <w:szCs w:val="26"/>
              </w:rPr>
            </w:pPr>
            <w:r w:rsidRPr="004067E6">
              <w:rPr>
                <w:rFonts w:ascii="Arial" w:eastAsia="Times New Roman" w:hAnsi="Arial" w:cs="Arial"/>
                <w:color w:val="000000"/>
                <w:sz w:val="26"/>
                <w:szCs w:val="26"/>
              </w:rPr>
              <w:t>made music that arose from an oral tradition that began with</w:t>
            </w:r>
          </w:p>
        </w:tc>
      </w:tr>
      <w:tr w:rsidR="00285361" w:rsidRPr="00285361" w:rsidTr="004067E6">
        <w:trPr>
          <w:tblCellSpacing w:w="15" w:type="dxa"/>
        </w:trPr>
        <w:tc>
          <w:tcPr>
            <w:tcW w:w="390" w:type="dxa"/>
            <w:tcMar>
              <w:top w:w="30" w:type="dxa"/>
              <w:left w:w="0" w:type="dxa"/>
              <w:bottom w:w="30" w:type="dxa"/>
              <w:right w:w="150" w:type="dxa"/>
            </w:tcMar>
            <w:vAlign w:val="center"/>
            <w:hideMark/>
          </w:tcPr>
          <w:p w:rsidR="00285361" w:rsidRPr="00285361" w:rsidRDefault="00285361" w:rsidP="00285361">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067E6" w:rsidRPr="004067E6" w:rsidRDefault="00285361" w:rsidP="004067E6">
            <w:pPr>
              <w:pStyle w:val="ListParagraph"/>
              <w:numPr>
                <w:ilvl w:val="0"/>
                <w:numId w:val="2"/>
              </w:num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rPr>
              <w:t xml:space="preserve">As with other early Mississippi Delta blues singers, Robert Johnson made </w:t>
            </w:r>
          </w:p>
          <w:p w:rsidR="00285361" w:rsidRPr="004067E6" w:rsidRDefault="00285361" w:rsidP="004067E6">
            <w:pPr>
              <w:spacing w:after="75" w:line="240" w:lineRule="auto"/>
              <w:ind w:left="360"/>
              <w:rPr>
                <w:rFonts w:ascii="Arial" w:eastAsia="Times New Roman" w:hAnsi="Arial" w:cs="Arial"/>
                <w:color w:val="000000"/>
                <w:sz w:val="26"/>
                <w:szCs w:val="26"/>
              </w:rPr>
            </w:pPr>
            <w:r w:rsidRPr="004067E6">
              <w:rPr>
                <w:rFonts w:ascii="Arial" w:eastAsia="Times New Roman" w:hAnsi="Arial" w:cs="Arial"/>
                <w:color w:val="000000"/>
                <w:sz w:val="26"/>
                <w:szCs w:val="26"/>
              </w:rPr>
              <w:t>music that arose from an oral tradition beginning as</w:t>
            </w:r>
          </w:p>
        </w:tc>
      </w:tr>
      <w:tr w:rsidR="00285361" w:rsidRPr="00285361" w:rsidTr="004067E6">
        <w:trPr>
          <w:tblCellSpacing w:w="15" w:type="dxa"/>
        </w:trPr>
        <w:tc>
          <w:tcPr>
            <w:tcW w:w="390" w:type="dxa"/>
            <w:tcMar>
              <w:top w:w="30" w:type="dxa"/>
              <w:left w:w="0" w:type="dxa"/>
              <w:bottom w:w="30" w:type="dxa"/>
              <w:right w:w="150" w:type="dxa"/>
            </w:tcMar>
            <w:vAlign w:val="center"/>
            <w:hideMark/>
          </w:tcPr>
          <w:p w:rsidR="00285361" w:rsidRPr="00285361" w:rsidRDefault="00285361" w:rsidP="00285361">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067E6" w:rsidRPr="004067E6" w:rsidRDefault="00285361" w:rsidP="004067E6">
            <w:pPr>
              <w:pStyle w:val="ListParagraph"/>
              <w:numPr>
                <w:ilvl w:val="0"/>
                <w:numId w:val="2"/>
              </w:num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rPr>
              <w:t xml:space="preserve">Like other early Mississippi Delta blues singers, Robert Johnson's music </w:t>
            </w:r>
          </w:p>
          <w:p w:rsidR="00285361" w:rsidRPr="004067E6" w:rsidRDefault="00285361" w:rsidP="004067E6">
            <w:pPr>
              <w:spacing w:after="75" w:line="240" w:lineRule="auto"/>
              <w:ind w:left="360"/>
              <w:rPr>
                <w:rFonts w:ascii="Arial" w:eastAsia="Times New Roman" w:hAnsi="Arial" w:cs="Arial"/>
                <w:color w:val="000000"/>
                <w:sz w:val="26"/>
                <w:szCs w:val="26"/>
              </w:rPr>
            </w:pPr>
            <w:r w:rsidRPr="004067E6">
              <w:rPr>
                <w:rFonts w:ascii="Arial" w:eastAsia="Times New Roman" w:hAnsi="Arial" w:cs="Arial"/>
                <w:color w:val="000000"/>
                <w:sz w:val="26"/>
                <w:szCs w:val="26"/>
              </w:rPr>
              <w:t>arose from an oral tradition beginning with</w:t>
            </w:r>
          </w:p>
        </w:tc>
      </w:tr>
      <w:tr w:rsidR="00285361" w:rsidRPr="00285361" w:rsidTr="004067E6">
        <w:trPr>
          <w:tblCellSpacing w:w="15" w:type="dxa"/>
        </w:trPr>
        <w:tc>
          <w:tcPr>
            <w:tcW w:w="390" w:type="dxa"/>
            <w:tcMar>
              <w:top w:w="30" w:type="dxa"/>
              <w:left w:w="0" w:type="dxa"/>
              <w:bottom w:w="30" w:type="dxa"/>
              <w:right w:w="150" w:type="dxa"/>
            </w:tcMar>
            <w:vAlign w:val="center"/>
            <w:hideMark/>
          </w:tcPr>
          <w:p w:rsidR="00285361" w:rsidRPr="00285361" w:rsidRDefault="00285361" w:rsidP="00285361">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067E6" w:rsidRPr="004067E6" w:rsidRDefault="00285361" w:rsidP="004067E6">
            <w:pPr>
              <w:pStyle w:val="ListParagraph"/>
              <w:numPr>
                <w:ilvl w:val="0"/>
                <w:numId w:val="2"/>
              </w:num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highlight w:val="cyan"/>
              </w:rPr>
              <w:t>Like</w:t>
            </w:r>
            <w:r w:rsidRPr="004067E6">
              <w:rPr>
                <w:rFonts w:ascii="Arial" w:eastAsia="Times New Roman" w:hAnsi="Arial" w:cs="Arial"/>
                <w:color w:val="000000"/>
                <w:sz w:val="26"/>
                <w:szCs w:val="26"/>
              </w:rPr>
              <w:t xml:space="preserve"> </w:t>
            </w:r>
            <w:r w:rsidRPr="004067E6">
              <w:rPr>
                <w:rFonts w:ascii="Arial" w:eastAsia="Times New Roman" w:hAnsi="Arial" w:cs="Arial"/>
                <w:color w:val="FF0000"/>
                <w:sz w:val="26"/>
                <w:szCs w:val="26"/>
              </w:rPr>
              <w:t xml:space="preserve">the music of </w:t>
            </w:r>
            <w:r w:rsidRPr="004067E6">
              <w:rPr>
                <w:rFonts w:ascii="Arial" w:eastAsia="Times New Roman" w:hAnsi="Arial" w:cs="Arial"/>
                <w:color w:val="000000"/>
                <w:sz w:val="26"/>
                <w:szCs w:val="26"/>
              </w:rPr>
              <w:t xml:space="preserve">other early Mississippi Delta blues singers, </w:t>
            </w:r>
            <w:r w:rsidRPr="004067E6">
              <w:rPr>
                <w:rFonts w:ascii="Arial" w:eastAsia="Times New Roman" w:hAnsi="Arial" w:cs="Arial"/>
                <w:color w:val="FF0000"/>
                <w:sz w:val="26"/>
                <w:szCs w:val="26"/>
              </w:rPr>
              <w:t xml:space="preserve">the music of </w:t>
            </w:r>
          </w:p>
          <w:p w:rsidR="00285361" w:rsidRPr="004067E6" w:rsidRDefault="00285361" w:rsidP="004067E6">
            <w:pPr>
              <w:spacing w:after="75" w:line="240" w:lineRule="auto"/>
              <w:ind w:left="360"/>
              <w:rPr>
                <w:rFonts w:ascii="Arial" w:eastAsia="Times New Roman" w:hAnsi="Arial" w:cs="Arial"/>
                <w:color w:val="000000"/>
                <w:sz w:val="26"/>
                <w:szCs w:val="26"/>
              </w:rPr>
            </w:pPr>
            <w:r w:rsidRPr="004067E6">
              <w:rPr>
                <w:rFonts w:ascii="Arial" w:eastAsia="Times New Roman" w:hAnsi="Arial" w:cs="Arial"/>
                <w:color w:val="000000"/>
                <w:sz w:val="26"/>
                <w:szCs w:val="26"/>
              </w:rPr>
              <w:lastRenderedPageBreak/>
              <w:t>Robert Johnson arose from an oral tradition that began as</w:t>
            </w:r>
          </w:p>
        </w:tc>
      </w:tr>
    </w:tbl>
    <w:p w:rsidR="00285361" w:rsidRPr="00285361" w:rsidRDefault="00285361" w:rsidP="00285361">
      <w:pPr>
        <w:shd w:val="clear" w:color="auto" w:fill="F8FAF6"/>
        <w:spacing w:before="100" w:beforeAutospacing="1" w:after="100" w:afterAutospacing="1" w:line="240" w:lineRule="auto"/>
        <w:rPr>
          <w:rFonts w:ascii="Arial" w:eastAsia="Times New Roman" w:hAnsi="Arial" w:cs="Arial"/>
          <w:color w:val="000000"/>
          <w:sz w:val="27"/>
          <w:szCs w:val="27"/>
        </w:rPr>
      </w:pPr>
      <w:r w:rsidRPr="00285361">
        <w:rPr>
          <w:rFonts w:ascii="source_sans_probold" w:eastAsia="Times New Roman" w:hAnsi="source_sans_probold" w:cs="Arial"/>
          <w:b/>
          <w:bCs/>
          <w:color w:val="000000"/>
          <w:sz w:val="27"/>
          <w:szCs w:val="27"/>
        </w:rPr>
        <w:lastRenderedPageBreak/>
        <w:t>Logical predication; Verb form</w:t>
      </w:r>
    </w:p>
    <w:p w:rsidR="00285361" w:rsidRPr="00285361" w:rsidRDefault="00285361" w:rsidP="00285361">
      <w:pPr>
        <w:shd w:val="clear" w:color="auto" w:fill="F8FAF6"/>
        <w:spacing w:before="100" w:beforeAutospacing="1" w:after="100" w:afterAutospacing="1" w:line="240" w:lineRule="auto"/>
        <w:rPr>
          <w:rFonts w:ascii="Arial" w:eastAsia="Times New Roman" w:hAnsi="Arial" w:cs="Arial"/>
          <w:color w:val="000000"/>
          <w:sz w:val="27"/>
          <w:szCs w:val="27"/>
        </w:rPr>
      </w:pPr>
      <w:r w:rsidRPr="00285361">
        <w:rPr>
          <w:rFonts w:ascii="Arial" w:eastAsia="Times New Roman" w:hAnsi="Arial" w:cs="Arial"/>
          <w:color w:val="000000"/>
          <w:sz w:val="27"/>
          <w:szCs w:val="27"/>
        </w:rPr>
        <w:t>The sentence aims to compare the music of early Mississippi Delta Blues singers with the music of Robert Johnson. But what it does is illogically compare singers themselves with the music of Johnson. The second half of the sentence describes two stages of the oral tradition from which blues developed.</w:t>
      </w:r>
    </w:p>
    <w:p w:rsidR="00285361" w:rsidRPr="00285361" w:rsidRDefault="00285361" w:rsidP="00285361">
      <w:pPr>
        <w:shd w:val="clear" w:color="auto" w:fill="F8FAF6"/>
        <w:spacing w:before="100" w:beforeAutospacing="1" w:after="100" w:afterAutospacing="1" w:line="240" w:lineRule="auto"/>
        <w:rPr>
          <w:rFonts w:ascii="Arial" w:eastAsia="Times New Roman" w:hAnsi="Arial" w:cs="Arial"/>
          <w:color w:val="000000"/>
          <w:sz w:val="27"/>
          <w:szCs w:val="27"/>
        </w:rPr>
      </w:pPr>
      <w:r w:rsidRPr="00285361">
        <w:rPr>
          <w:rFonts w:ascii="source_sans_probold" w:eastAsia="Times New Roman" w:hAnsi="source_sans_probold" w:cs="Arial"/>
          <w:b/>
          <w:bCs/>
          <w:color w:val="000000"/>
          <w:sz w:val="27"/>
          <w:szCs w:val="27"/>
        </w:rPr>
        <w:t>Correct</w:t>
      </w:r>
      <w:r w:rsidRPr="00285361">
        <w:rPr>
          <w:rFonts w:ascii="Arial" w:eastAsia="Times New Roman" w:hAnsi="Arial" w:cs="Arial"/>
          <w:color w:val="000000"/>
          <w:sz w:val="27"/>
          <w:szCs w:val="27"/>
        </w:rPr>
        <w:t>. The resulting sentence compares like with like. It uses a relative clause to describe the oral tradition from which blues developed, indicating the two stages of development with two verbs in parallel.</w:t>
      </w:r>
    </w:p>
    <w:p w:rsidR="00285361" w:rsidRDefault="00285361"/>
    <w:p w:rsidR="004067E6" w:rsidRPr="004067E6" w:rsidRDefault="004067E6" w:rsidP="004067E6">
      <w:pPr>
        <w:shd w:val="clear" w:color="auto" w:fill="FFFFFF"/>
        <w:rPr>
          <w:rFonts w:ascii="Arial" w:eastAsia="Times New Roman" w:hAnsi="Arial" w:cs="Arial"/>
          <w:b/>
          <w:bCs/>
          <w:color w:val="000000"/>
          <w:sz w:val="17"/>
          <w:szCs w:val="17"/>
        </w:rPr>
      </w:pPr>
      <w:r>
        <w:t xml:space="preserve">17/ </w:t>
      </w:r>
      <w:r w:rsidRPr="004067E6">
        <w:rPr>
          <w:rFonts w:ascii="Arial" w:eastAsia="Times New Roman" w:hAnsi="Arial" w:cs="Arial"/>
          <w:b/>
          <w:bCs/>
          <w:color w:val="000000"/>
          <w:sz w:val="17"/>
          <w:szCs w:val="17"/>
        </w:rPr>
        <w:t>SC01714</w:t>
      </w:r>
    </w:p>
    <w:p w:rsidR="004067E6" w:rsidRPr="004067E6" w:rsidRDefault="004067E6" w:rsidP="004067E6">
      <w:pPr>
        <w:shd w:val="clear" w:color="auto" w:fill="FFFFFF"/>
        <w:spacing w:after="0" w:line="240" w:lineRule="auto"/>
        <w:rPr>
          <w:rFonts w:ascii="Arial" w:eastAsia="Times New Roman" w:hAnsi="Arial" w:cs="Arial"/>
          <w:color w:val="000000"/>
          <w:sz w:val="27"/>
          <w:szCs w:val="27"/>
        </w:rPr>
      </w:pPr>
      <w:r w:rsidRPr="004067E6">
        <w:rPr>
          <w:rFonts w:ascii="Arial" w:eastAsia="Times New Roman" w:hAnsi="Arial" w:cs="Arial"/>
          <w:color w:val="000000"/>
          <w:sz w:val="27"/>
          <w:szCs w:val="27"/>
        </w:rPr>
        <w:t>Mauritius was a British colony for almost 200 years, </w:t>
      </w:r>
      <w:r w:rsidRPr="004067E6">
        <w:rPr>
          <w:rFonts w:ascii="Arial" w:eastAsia="Times New Roman" w:hAnsi="Arial" w:cs="Arial"/>
          <w:color w:val="000000"/>
          <w:sz w:val="27"/>
          <w:szCs w:val="27"/>
          <w:u w:val="single"/>
        </w:rPr>
        <w:t>excepting for</w:t>
      </w:r>
      <w:r w:rsidRPr="004067E6">
        <w:rPr>
          <w:rFonts w:ascii="Arial" w:eastAsia="Times New Roman" w:hAnsi="Arial" w:cs="Arial"/>
          <w:color w:val="000000"/>
          <w:sz w:val="27"/>
          <w:szCs w:val="27"/>
        </w:rPr>
        <w:t> the domains of administration and teaching, the English language was never really spoken on the island.</w:t>
      </w:r>
    </w:p>
    <w:tbl>
      <w:tblPr>
        <w:tblW w:w="4500"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435"/>
        <w:gridCol w:w="4065"/>
      </w:tblGrid>
      <w:tr w:rsidR="004067E6" w:rsidRPr="004067E6" w:rsidTr="004067E6">
        <w:trPr>
          <w:tblCellSpacing w:w="15" w:type="dxa"/>
        </w:trPr>
        <w:tc>
          <w:tcPr>
            <w:tcW w:w="390" w:type="dxa"/>
            <w:tcMar>
              <w:top w:w="30" w:type="dxa"/>
              <w:left w:w="0" w:type="dxa"/>
              <w:bottom w:w="30" w:type="dxa"/>
              <w:right w:w="150" w:type="dxa"/>
            </w:tcMar>
            <w:vAlign w:val="center"/>
            <w:hideMark/>
          </w:tcPr>
          <w:p w:rsidR="004067E6" w:rsidRPr="004067E6" w:rsidRDefault="004067E6" w:rsidP="004067E6">
            <w:pPr>
              <w:spacing w:after="0" w:line="240" w:lineRule="auto"/>
              <w:rPr>
                <w:rFonts w:ascii="Arial" w:eastAsia="Times New Roman" w:hAnsi="Arial" w:cs="Arial"/>
                <w:color w:val="000000"/>
                <w:sz w:val="24"/>
                <w:szCs w:val="24"/>
              </w:rPr>
            </w:pPr>
          </w:p>
        </w:tc>
        <w:tc>
          <w:tcPr>
            <w:tcW w:w="4020" w:type="dxa"/>
            <w:tcMar>
              <w:top w:w="30" w:type="dxa"/>
              <w:left w:w="0" w:type="dxa"/>
              <w:bottom w:w="30" w:type="dxa"/>
              <w:right w:w="150" w:type="dxa"/>
            </w:tcMar>
            <w:vAlign w:val="center"/>
            <w:hideMark/>
          </w:tcPr>
          <w:p w:rsidR="004067E6" w:rsidRPr="004067E6" w:rsidRDefault="004067E6" w:rsidP="004067E6">
            <w:p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rPr>
              <w:t>A. excepting for</w:t>
            </w:r>
          </w:p>
        </w:tc>
      </w:tr>
      <w:tr w:rsidR="004067E6" w:rsidRPr="004067E6" w:rsidTr="004067E6">
        <w:trPr>
          <w:tblCellSpacing w:w="15" w:type="dxa"/>
        </w:trPr>
        <w:tc>
          <w:tcPr>
            <w:tcW w:w="390" w:type="dxa"/>
            <w:tcMar>
              <w:top w:w="30" w:type="dxa"/>
              <w:left w:w="0" w:type="dxa"/>
              <w:bottom w:w="30" w:type="dxa"/>
              <w:right w:w="150" w:type="dxa"/>
            </w:tcMar>
            <w:vAlign w:val="center"/>
            <w:hideMark/>
          </w:tcPr>
          <w:p w:rsidR="004067E6" w:rsidRPr="004067E6" w:rsidRDefault="004067E6" w:rsidP="004067E6">
            <w:pPr>
              <w:spacing w:after="0" w:line="240" w:lineRule="auto"/>
              <w:rPr>
                <w:rFonts w:ascii="Arial" w:eastAsia="Times New Roman" w:hAnsi="Arial" w:cs="Arial"/>
                <w:color w:val="000000"/>
                <w:sz w:val="24"/>
                <w:szCs w:val="24"/>
              </w:rPr>
            </w:pPr>
          </w:p>
        </w:tc>
        <w:tc>
          <w:tcPr>
            <w:tcW w:w="4020" w:type="dxa"/>
            <w:tcMar>
              <w:top w:w="30" w:type="dxa"/>
              <w:left w:w="0" w:type="dxa"/>
              <w:bottom w:w="30" w:type="dxa"/>
              <w:right w:w="150" w:type="dxa"/>
            </w:tcMar>
            <w:vAlign w:val="center"/>
            <w:hideMark/>
          </w:tcPr>
          <w:p w:rsidR="004067E6" w:rsidRPr="004067E6" w:rsidRDefault="004067E6" w:rsidP="004067E6">
            <w:p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rPr>
              <w:t>B. except in</w:t>
            </w:r>
          </w:p>
        </w:tc>
      </w:tr>
      <w:tr w:rsidR="004067E6" w:rsidRPr="004067E6" w:rsidTr="004067E6">
        <w:trPr>
          <w:tblCellSpacing w:w="15" w:type="dxa"/>
        </w:trPr>
        <w:tc>
          <w:tcPr>
            <w:tcW w:w="390" w:type="dxa"/>
            <w:tcMar>
              <w:top w:w="30" w:type="dxa"/>
              <w:left w:w="0" w:type="dxa"/>
              <w:bottom w:w="30" w:type="dxa"/>
              <w:right w:w="150" w:type="dxa"/>
            </w:tcMar>
            <w:vAlign w:val="center"/>
            <w:hideMark/>
          </w:tcPr>
          <w:p w:rsidR="004067E6" w:rsidRPr="004067E6" w:rsidRDefault="004067E6" w:rsidP="004067E6">
            <w:pPr>
              <w:spacing w:after="0" w:line="240" w:lineRule="auto"/>
              <w:rPr>
                <w:rFonts w:ascii="Arial" w:eastAsia="Times New Roman" w:hAnsi="Arial" w:cs="Arial"/>
                <w:color w:val="000000"/>
                <w:sz w:val="24"/>
                <w:szCs w:val="24"/>
              </w:rPr>
            </w:pPr>
          </w:p>
        </w:tc>
        <w:tc>
          <w:tcPr>
            <w:tcW w:w="4020" w:type="dxa"/>
            <w:tcMar>
              <w:top w:w="30" w:type="dxa"/>
              <w:left w:w="0" w:type="dxa"/>
              <w:bottom w:w="30" w:type="dxa"/>
              <w:right w:w="150" w:type="dxa"/>
            </w:tcMar>
            <w:vAlign w:val="center"/>
            <w:hideMark/>
          </w:tcPr>
          <w:p w:rsidR="004067E6" w:rsidRPr="004067E6" w:rsidRDefault="004067E6" w:rsidP="004067E6">
            <w:pPr>
              <w:spacing w:after="75" w:line="240" w:lineRule="auto"/>
              <w:rPr>
                <w:rFonts w:ascii="Arial" w:eastAsia="Times New Roman" w:hAnsi="Arial" w:cs="Arial"/>
                <w:color w:val="000000"/>
                <w:sz w:val="26"/>
                <w:szCs w:val="26"/>
              </w:rPr>
            </w:pPr>
            <w:r w:rsidRPr="004067E6">
              <w:rPr>
                <w:rFonts w:ascii="Arial" w:eastAsia="Times New Roman" w:hAnsi="Arial" w:cs="Arial"/>
                <w:b/>
                <w:color w:val="FF0000"/>
                <w:sz w:val="26"/>
                <w:szCs w:val="26"/>
                <w:u w:val="single"/>
              </w:rPr>
              <w:t>C</w:t>
            </w:r>
            <w:r w:rsidRPr="004067E6">
              <w:rPr>
                <w:rFonts w:ascii="Arial" w:eastAsia="Times New Roman" w:hAnsi="Arial" w:cs="Arial"/>
                <w:color w:val="000000"/>
                <w:sz w:val="26"/>
                <w:szCs w:val="26"/>
              </w:rPr>
              <w:t xml:space="preserve">. </w:t>
            </w:r>
            <w:r w:rsidRPr="004067E6">
              <w:rPr>
                <w:rFonts w:ascii="Arial" w:eastAsia="Times New Roman" w:hAnsi="Arial" w:cs="Arial"/>
                <w:color w:val="000000"/>
                <w:sz w:val="26"/>
                <w:szCs w:val="26"/>
                <w:highlight w:val="cyan"/>
              </w:rPr>
              <w:t>but except in</w:t>
            </w:r>
          </w:p>
        </w:tc>
      </w:tr>
      <w:tr w:rsidR="004067E6" w:rsidRPr="004067E6" w:rsidTr="004067E6">
        <w:trPr>
          <w:tblCellSpacing w:w="15" w:type="dxa"/>
        </w:trPr>
        <w:tc>
          <w:tcPr>
            <w:tcW w:w="390" w:type="dxa"/>
            <w:tcMar>
              <w:top w:w="30" w:type="dxa"/>
              <w:left w:w="0" w:type="dxa"/>
              <w:bottom w:w="30" w:type="dxa"/>
              <w:right w:w="150" w:type="dxa"/>
            </w:tcMar>
            <w:vAlign w:val="center"/>
            <w:hideMark/>
          </w:tcPr>
          <w:p w:rsidR="004067E6" w:rsidRPr="004067E6" w:rsidRDefault="004067E6" w:rsidP="004067E6">
            <w:pPr>
              <w:spacing w:after="0" w:line="240" w:lineRule="auto"/>
              <w:rPr>
                <w:rFonts w:ascii="Arial" w:eastAsia="Times New Roman" w:hAnsi="Arial" w:cs="Arial"/>
                <w:color w:val="000000"/>
                <w:sz w:val="24"/>
                <w:szCs w:val="24"/>
              </w:rPr>
            </w:pPr>
          </w:p>
        </w:tc>
        <w:tc>
          <w:tcPr>
            <w:tcW w:w="4020" w:type="dxa"/>
            <w:tcMar>
              <w:top w:w="30" w:type="dxa"/>
              <w:left w:w="0" w:type="dxa"/>
              <w:bottom w:w="30" w:type="dxa"/>
              <w:right w:w="150" w:type="dxa"/>
            </w:tcMar>
            <w:vAlign w:val="center"/>
            <w:hideMark/>
          </w:tcPr>
          <w:p w:rsidR="004067E6" w:rsidRPr="004067E6" w:rsidRDefault="004067E6" w:rsidP="004067E6">
            <w:p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rPr>
              <w:t>D. but excepting for</w:t>
            </w:r>
          </w:p>
        </w:tc>
      </w:tr>
      <w:tr w:rsidR="004067E6" w:rsidRPr="004067E6" w:rsidTr="004067E6">
        <w:trPr>
          <w:tblCellSpacing w:w="15" w:type="dxa"/>
        </w:trPr>
        <w:tc>
          <w:tcPr>
            <w:tcW w:w="390" w:type="dxa"/>
            <w:tcMar>
              <w:top w:w="30" w:type="dxa"/>
              <w:left w:w="0" w:type="dxa"/>
              <w:bottom w:w="30" w:type="dxa"/>
              <w:right w:w="150" w:type="dxa"/>
            </w:tcMar>
            <w:vAlign w:val="center"/>
            <w:hideMark/>
          </w:tcPr>
          <w:p w:rsidR="004067E6" w:rsidRPr="004067E6" w:rsidRDefault="004067E6" w:rsidP="004067E6">
            <w:pPr>
              <w:spacing w:after="0" w:line="240" w:lineRule="auto"/>
              <w:rPr>
                <w:rFonts w:ascii="Arial" w:eastAsia="Times New Roman" w:hAnsi="Arial" w:cs="Arial"/>
                <w:color w:val="000000"/>
                <w:sz w:val="24"/>
                <w:szCs w:val="24"/>
              </w:rPr>
            </w:pPr>
          </w:p>
        </w:tc>
        <w:tc>
          <w:tcPr>
            <w:tcW w:w="4020" w:type="dxa"/>
            <w:tcMar>
              <w:top w:w="30" w:type="dxa"/>
              <w:left w:w="0" w:type="dxa"/>
              <w:bottom w:w="30" w:type="dxa"/>
              <w:right w:w="150" w:type="dxa"/>
            </w:tcMar>
            <w:vAlign w:val="center"/>
            <w:hideMark/>
          </w:tcPr>
          <w:p w:rsidR="004067E6" w:rsidRPr="004067E6" w:rsidRDefault="004067E6" w:rsidP="004067E6">
            <w:pPr>
              <w:spacing w:after="75" w:line="240" w:lineRule="auto"/>
              <w:rPr>
                <w:rFonts w:ascii="Arial" w:eastAsia="Times New Roman" w:hAnsi="Arial" w:cs="Arial"/>
                <w:color w:val="000000"/>
                <w:sz w:val="26"/>
                <w:szCs w:val="26"/>
              </w:rPr>
            </w:pPr>
            <w:r w:rsidRPr="004067E6">
              <w:rPr>
                <w:rFonts w:ascii="Arial" w:eastAsia="Times New Roman" w:hAnsi="Arial" w:cs="Arial"/>
                <w:color w:val="000000"/>
                <w:sz w:val="26"/>
                <w:szCs w:val="26"/>
              </w:rPr>
              <w:t>E. with the exception of</w:t>
            </w:r>
          </w:p>
        </w:tc>
      </w:tr>
    </w:tbl>
    <w:p w:rsidR="004067E6" w:rsidRPr="004067E6" w:rsidRDefault="004067E6" w:rsidP="004067E6">
      <w:pPr>
        <w:shd w:val="clear" w:color="auto" w:fill="F8FAF6"/>
        <w:spacing w:before="100" w:beforeAutospacing="1" w:after="100" w:afterAutospacing="1" w:line="240" w:lineRule="auto"/>
        <w:rPr>
          <w:rFonts w:ascii="Arial" w:eastAsia="Times New Roman" w:hAnsi="Arial" w:cs="Arial"/>
          <w:color w:val="000000"/>
          <w:sz w:val="27"/>
          <w:szCs w:val="27"/>
        </w:rPr>
      </w:pPr>
      <w:r w:rsidRPr="004067E6">
        <w:rPr>
          <w:rFonts w:ascii="source_sans_probold" w:eastAsia="Times New Roman" w:hAnsi="source_sans_probold" w:cs="Arial"/>
          <w:b/>
          <w:bCs/>
          <w:color w:val="000000"/>
          <w:sz w:val="27"/>
          <w:szCs w:val="27"/>
        </w:rPr>
        <w:t>Idiom; Grammatical construction</w:t>
      </w:r>
    </w:p>
    <w:p w:rsidR="004067E6" w:rsidRPr="004067E6" w:rsidRDefault="004067E6" w:rsidP="004067E6">
      <w:pPr>
        <w:shd w:val="clear" w:color="auto" w:fill="F8FAF6"/>
        <w:spacing w:before="100" w:beforeAutospacing="1" w:after="100" w:afterAutospacing="1" w:line="240" w:lineRule="auto"/>
        <w:rPr>
          <w:rFonts w:ascii="Arial" w:eastAsia="Times New Roman" w:hAnsi="Arial" w:cs="Arial"/>
          <w:color w:val="000000"/>
          <w:sz w:val="27"/>
          <w:szCs w:val="27"/>
        </w:rPr>
      </w:pPr>
      <w:r w:rsidRPr="004067E6">
        <w:rPr>
          <w:rFonts w:ascii="Arial" w:eastAsia="Times New Roman" w:hAnsi="Arial" w:cs="Arial"/>
          <w:color w:val="000000"/>
          <w:sz w:val="27"/>
          <w:szCs w:val="27"/>
        </w:rPr>
        <w:t>This two-clause sentence describes an apparent incompatibility: as a British colony, Mauritius might be expected to be English-speaking, but in fact it was not. To describe this apparent contradiction and to avoid a comma splice, the clauses should be joined by the conjunction </w:t>
      </w:r>
      <w:r w:rsidRPr="004067E6">
        <w:rPr>
          <w:rFonts w:ascii="Arial" w:eastAsia="Times New Roman" w:hAnsi="Arial" w:cs="Arial"/>
          <w:i/>
          <w:iCs/>
          <w:color w:val="000000"/>
          <w:sz w:val="27"/>
          <w:szCs w:val="27"/>
        </w:rPr>
        <w:t xml:space="preserve">but. </w:t>
      </w:r>
      <w:proofErr w:type="gramStart"/>
      <w:r w:rsidRPr="004067E6">
        <w:rPr>
          <w:rFonts w:ascii="Arial" w:eastAsia="Times New Roman" w:hAnsi="Arial" w:cs="Arial"/>
          <w:i/>
          <w:iCs/>
          <w:color w:val="000000"/>
          <w:sz w:val="27"/>
          <w:szCs w:val="27"/>
        </w:rPr>
        <w:t>Domains</w:t>
      </w:r>
      <w:r w:rsidRPr="004067E6">
        <w:rPr>
          <w:rFonts w:ascii="Arial" w:eastAsia="Times New Roman" w:hAnsi="Arial" w:cs="Arial"/>
          <w:color w:val="000000"/>
          <w:sz w:val="27"/>
          <w:szCs w:val="27"/>
        </w:rPr>
        <w:t> describes</w:t>
      </w:r>
      <w:proofErr w:type="gramEnd"/>
      <w:r w:rsidRPr="004067E6">
        <w:rPr>
          <w:rFonts w:ascii="Arial" w:eastAsia="Times New Roman" w:hAnsi="Arial" w:cs="Arial"/>
          <w:color w:val="000000"/>
          <w:sz w:val="27"/>
          <w:szCs w:val="27"/>
        </w:rPr>
        <w:t xml:space="preserve"> places </w:t>
      </w:r>
      <w:r w:rsidRPr="004067E6">
        <w:rPr>
          <w:rFonts w:ascii="Arial" w:eastAsia="Times New Roman" w:hAnsi="Arial" w:cs="Arial"/>
          <w:i/>
          <w:iCs/>
          <w:color w:val="000000"/>
          <w:sz w:val="27"/>
          <w:szCs w:val="27"/>
        </w:rPr>
        <w:t>in</w:t>
      </w:r>
      <w:r w:rsidRPr="004067E6">
        <w:rPr>
          <w:rFonts w:ascii="Arial" w:eastAsia="Times New Roman" w:hAnsi="Arial" w:cs="Arial"/>
          <w:color w:val="000000"/>
          <w:sz w:val="27"/>
          <w:szCs w:val="27"/>
        </w:rPr>
        <w:t> which English is spoken; </w:t>
      </w:r>
      <w:r w:rsidRPr="004067E6">
        <w:rPr>
          <w:rFonts w:ascii="Arial" w:eastAsia="Times New Roman" w:hAnsi="Arial" w:cs="Arial"/>
          <w:i/>
          <w:iCs/>
          <w:color w:val="000000"/>
          <w:sz w:val="27"/>
          <w:szCs w:val="27"/>
        </w:rPr>
        <w:t>for</w:t>
      </w:r>
      <w:r w:rsidRPr="004067E6">
        <w:rPr>
          <w:rFonts w:ascii="Arial" w:eastAsia="Times New Roman" w:hAnsi="Arial" w:cs="Arial"/>
          <w:color w:val="000000"/>
          <w:sz w:val="27"/>
          <w:szCs w:val="27"/>
        </w:rPr>
        <w:t> is the incorrect preposition. </w:t>
      </w:r>
      <w:proofErr w:type="gramStart"/>
      <w:r w:rsidRPr="004067E6">
        <w:rPr>
          <w:rFonts w:ascii="Arial" w:eastAsia="Times New Roman" w:hAnsi="Arial" w:cs="Arial"/>
          <w:i/>
          <w:iCs/>
          <w:color w:val="000000"/>
          <w:sz w:val="27"/>
          <w:szCs w:val="27"/>
        </w:rPr>
        <w:t>Excepting</w:t>
      </w:r>
      <w:proofErr w:type="gramEnd"/>
      <w:r w:rsidRPr="004067E6">
        <w:rPr>
          <w:rFonts w:ascii="Arial" w:eastAsia="Times New Roman" w:hAnsi="Arial" w:cs="Arial"/>
          <w:color w:val="000000"/>
          <w:sz w:val="27"/>
          <w:szCs w:val="27"/>
        </w:rPr>
        <w:t> is not idiomatic English in this case.</w:t>
      </w:r>
    </w:p>
    <w:p w:rsidR="004067E6" w:rsidRPr="004067E6" w:rsidRDefault="004067E6" w:rsidP="004067E6">
      <w:pPr>
        <w:shd w:val="clear" w:color="auto" w:fill="F8FAF6"/>
        <w:spacing w:before="100" w:beforeAutospacing="1" w:after="100" w:afterAutospacing="1" w:line="240" w:lineRule="auto"/>
        <w:rPr>
          <w:rFonts w:ascii="Arial" w:eastAsia="Times New Roman" w:hAnsi="Arial" w:cs="Arial"/>
          <w:color w:val="000000"/>
          <w:sz w:val="27"/>
          <w:szCs w:val="27"/>
        </w:rPr>
      </w:pPr>
      <w:r w:rsidRPr="004067E6">
        <w:rPr>
          <w:rFonts w:ascii="source_sans_probold" w:eastAsia="Times New Roman" w:hAnsi="source_sans_probold" w:cs="Arial"/>
          <w:b/>
          <w:bCs/>
          <w:color w:val="000000"/>
          <w:sz w:val="27"/>
          <w:szCs w:val="27"/>
        </w:rPr>
        <w:t>Correct</w:t>
      </w:r>
      <w:r w:rsidRPr="004067E6">
        <w:rPr>
          <w:rFonts w:ascii="Arial" w:eastAsia="Times New Roman" w:hAnsi="Arial" w:cs="Arial"/>
          <w:color w:val="000000"/>
          <w:sz w:val="27"/>
          <w:szCs w:val="27"/>
        </w:rPr>
        <w:t>. The two independent clauses are separated by </w:t>
      </w:r>
      <w:r w:rsidRPr="004067E6">
        <w:rPr>
          <w:rFonts w:ascii="Arial" w:eastAsia="Times New Roman" w:hAnsi="Arial" w:cs="Arial"/>
          <w:i/>
          <w:iCs/>
          <w:color w:val="000000"/>
          <w:sz w:val="27"/>
          <w:szCs w:val="27"/>
        </w:rPr>
        <w:t>but</w:t>
      </w:r>
      <w:r w:rsidRPr="004067E6">
        <w:rPr>
          <w:rFonts w:ascii="Arial" w:eastAsia="Times New Roman" w:hAnsi="Arial" w:cs="Arial"/>
          <w:color w:val="000000"/>
          <w:sz w:val="27"/>
          <w:szCs w:val="27"/>
        </w:rPr>
        <w:t>, and </w:t>
      </w:r>
      <w:r w:rsidRPr="004067E6">
        <w:rPr>
          <w:rFonts w:ascii="Arial" w:eastAsia="Times New Roman" w:hAnsi="Arial" w:cs="Arial"/>
          <w:i/>
          <w:iCs/>
          <w:color w:val="000000"/>
          <w:sz w:val="27"/>
          <w:szCs w:val="27"/>
        </w:rPr>
        <w:t>except in</w:t>
      </w:r>
      <w:r w:rsidRPr="004067E6">
        <w:rPr>
          <w:rFonts w:ascii="Arial" w:eastAsia="Times New Roman" w:hAnsi="Arial" w:cs="Arial"/>
          <w:color w:val="000000"/>
          <w:sz w:val="27"/>
          <w:szCs w:val="27"/>
        </w:rPr>
        <w:t> is an appropriate idiom.</w:t>
      </w:r>
    </w:p>
    <w:p w:rsidR="004067E6" w:rsidRDefault="004067E6"/>
    <w:p w:rsidR="00EC6A99" w:rsidRPr="00EC6A99" w:rsidRDefault="00EC6A99" w:rsidP="00EC6A99">
      <w:pPr>
        <w:shd w:val="clear" w:color="auto" w:fill="FFFFFF"/>
        <w:rPr>
          <w:rFonts w:ascii="Arial" w:eastAsia="Times New Roman" w:hAnsi="Arial" w:cs="Arial"/>
          <w:b/>
          <w:bCs/>
          <w:color w:val="000000"/>
          <w:sz w:val="17"/>
          <w:szCs w:val="17"/>
        </w:rPr>
      </w:pPr>
      <w:r>
        <w:lastRenderedPageBreak/>
        <w:t xml:space="preserve">18/ </w:t>
      </w:r>
      <w:r w:rsidRPr="00EC6A99">
        <w:rPr>
          <w:rFonts w:ascii="Arial" w:eastAsia="Times New Roman" w:hAnsi="Arial" w:cs="Arial"/>
          <w:b/>
          <w:bCs/>
          <w:color w:val="000000"/>
          <w:sz w:val="17"/>
          <w:szCs w:val="17"/>
        </w:rPr>
        <w:t>SC01521</w:t>
      </w:r>
    </w:p>
    <w:p w:rsidR="00EC6A99" w:rsidRPr="00EC6A99" w:rsidRDefault="00EC6A99" w:rsidP="00EC6A99">
      <w:pPr>
        <w:shd w:val="clear" w:color="auto" w:fill="FFFFFF"/>
        <w:spacing w:after="0" w:line="240" w:lineRule="auto"/>
        <w:rPr>
          <w:rFonts w:ascii="Arial" w:eastAsia="Times New Roman" w:hAnsi="Arial" w:cs="Arial"/>
          <w:color w:val="000000"/>
          <w:sz w:val="27"/>
          <w:szCs w:val="27"/>
        </w:rPr>
      </w:pPr>
      <w:r w:rsidRPr="00EC6A99">
        <w:rPr>
          <w:rFonts w:ascii="Arial" w:eastAsia="Times New Roman" w:hAnsi="Arial" w:cs="Arial"/>
          <w:color w:val="000000"/>
          <w:sz w:val="27"/>
          <w:szCs w:val="27"/>
        </w:rPr>
        <w:t>Employing many different techniques throughout his career, Michelangelo produced a great variety of art works, </w:t>
      </w:r>
      <w:r w:rsidRPr="00EC6A99">
        <w:rPr>
          <w:rFonts w:ascii="Arial" w:eastAsia="Times New Roman" w:hAnsi="Arial" w:cs="Arial"/>
          <w:color w:val="000000"/>
          <w:sz w:val="27"/>
          <w:szCs w:val="27"/>
          <w:u w:val="single"/>
        </w:rPr>
        <w:t>including paintings, for example, in the Sistine Chapel, to sculpture, for example</w:t>
      </w:r>
      <w:r w:rsidRPr="00EC6A99">
        <w:rPr>
          <w:rFonts w:ascii="Arial" w:eastAsia="Times New Roman" w:hAnsi="Arial" w:cs="Arial"/>
          <w:color w:val="000000"/>
          <w:sz w:val="27"/>
          <w:szCs w:val="27"/>
        </w:rPr>
        <w:t>, the statue of David.</w:t>
      </w:r>
    </w:p>
    <w:tbl>
      <w:tblPr>
        <w:tblW w:w="10440"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435"/>
        <w:gridCol w:w="10005"/>
      </w:tblGrid>
      <w:tr w:rsidR="00EC6A99" w:rsidRPr="00EC6A99" w:rsidTr="00EC6A99">
        <w:trPr>
          <w:tblCellSpacing w:w="15" w:type="dxa"/>
        </w:trPr>
        <w:tc>
          <w:tcPr>
            <w:tcW w:w="390" w:type="dxa"/>
            <w:tcMar>
              <w:top w:w="30" w:type="dxa"/>
              <w:left w:w="0" w:type="dxa"/>
              <w:bottom w:w="30" w:type="dxa"/>
              <w:right w:w="150" w:type="dxa"/>
            </w:tcMar>
            <w:vAlign w:val="center"/>
            <w:hideMark/>
          </w:tcPr>
          <w:p w:rsidR="00EC6A99" w:rsidRPr="00EC6A99" w:rsidRDefault="00EC6A99" w:rsidP="00EC6A99">
            <w:pPr>
              <w:spacing w:after="0" w:line="240" w:lineRule="auto"/>
              <w:rPr>
                <w:rFonts w:ascii="Arial" w:eastAsia="Times New Roman" w:hAnsi="Arial" w:cs="Arial"/>
                <w:color w:val="000000"/>
                <w:sz w:val="24"/>
                <w:szCs w:val="24"/>
              </w:rPr>
            </w:pPr>
          </w:p>
        </w:tc>
        <w:tc>
          <w:tcPr>
            <w:tcW w:w="9960" w:type="dxa"/>
            <w:tcMar>
              <w:top w:w="30" w:type="dxa"/>
              <w:left w:w="0" w:type="dxa"/>
              <w:bottom w:w="30" w:type="dxa"/>
              <w:right w:w="150" w:type="dxa"/>
            </w:tcMar>
            <w:vAlign w:val="center"/>
            <w:hideMark/>
          </w:tcPr>
          <w:p w:rsidR="00EC6A99" w:rsidRPr="00EC6A99" w:rsidRDefault="00EC6A99" w:rsidP="00EC6A99">
            <w:pPr>
              <w:spacing w:after="75" w:line="240" w:lineRule="auto"/>
              <w:rPr>
                <w:rFonts w:ascii="Arial" w:eastAsia="Times New Roman" w:hAnsi="Arial" w:cs="Arial"/>
                <w:color w:val="000000"/>
                <w:sz w:val="26"/>
                <w:szCs w:val="26"/>
              </w:rPr>
            </w:pPr>
            <w:r w:rsidRPr="00EC6A99">
              <w:rPr>
                <w:rFonts w:ascii="Arial" w:eastAsia="Times New Roman" w:hAnsi="Arial" w:cs="Arial"/>
                <w:color w:val="000000"/>
                <w:sz w:val="26"/>
                <w:szCs w:val="26"/>
              </w:rPr>
              <w:t>A. including paintings, for example, in the Sistine Chapel, to sculpture, for example,</w:t>
            </w:r>
          </w:p>
        </w:tc>
      </w:tr>
      <w:tr w:rsidR="00EC6A99" w:rsidRPr="00EC6A99" w:rsidTr="00EC6A99">
        <w:trPr>
          <w:tblCellSpacing w:w="15" w:type="dxa"/>
        </w:trPr>
        <w:tc>
          <w:tcPr>
            <w:tcW w:w="390" w:type="dxa"/>
            <w:tcMar>
              <w:top w:w="30" w:type="dxa"/>
              <w:left w:w="0" w:type="dxa"/>
              <w:bottom w:w="30" w:type="dxa"/>
              <w:right w:w="150" w:type="dxa"/>
            </w:tcMar>
            <w:vAlign w:val="center"/>
            <w:hideMark/>
          </w:tcPr>
          <w:p w:rsidR="00EC6A99" w:rsidRPr="00EC6A99" w:rsidRDefault="00EC6A99" w:rsidP="00EC6A99">
            <w:pPr>
              <w:spacing w:after="0" w:line="240" w:lineRule="auto"/>
              <w:rPr>
                <w:rFonts w:ascii="Arial" w:eastAsia="Times New Roman" w:hAnsi="Arial" w:cs="Arial"/>
                <w:color w:val="000000"/>
                <w:sz w:val="24"/>
                <w:szCs w:val="24"/>
              </w:rPr>
            </w:pPr>
          </w:p>
        </w:tc>
        <w:tc>
          <w:tcPr>
            <w:tcW w:w="9960" w:type="dxa"/>
            <w:tcMar>
              <w:top w:w="30" w:type="dxa"/>
              <w:left w:w="0" w:type="dxa"/>
              <w:bottom w:w="30" w:type="dxa"/>
              <w:right w:w="150" w:type="dxa"/>
            </w:tcMar>
            <w:vAlign w:val="center"/>
            <w:hideMark/>
          </w:tcPr>
          <w:p w:rsidR="00EC6A99" w:rsidRPr="00EC6A99" w:rsidRDefault="00EC6A99" w:rsidP="00EC6A99">
            <w:pPr>
              <w:spacing w:after="75" w:line="240" w:lineRule="auto"/>
              <w:rPr>
                <w:rFonts w:ascii="Arial" w:eastAsia="Times New Roman" w:hAnsi="Arial" w:cs="Arial"/>
                <w:color w:val="000000"/>
                <w:sz w:val="26"/>
                <w:szCs w:val="26"/>
              </w:rPr>
            </w:pPr>
            <w:r w:rsidRPr="00EC6A99">
              <w:rPr>
                <w:rFonts w:ascii="Arial" w:eastAsia="Times New Roman" w:hAnsi="Arial" w:cs="Arial"/>
                <w:color w:val="000000"/>
                <w:sz w:val="26"/>
                <w:szCs w:val="26"/>
              </w:rPr>
              <w:t>B. including paintings, for example, in the Sistine Chapel, to sculpture, like</w:t>
            </w:r>
          </w:p>
        </w:tc>
      </w:tr>
      <w:tr w:rsidR="00EC6A99" w:rsidRPr="00EC6A99" w:rsidTr="00EC6A99">
        <w:trPr>
          <w:tblCellSpacing w:w="15" w:type="dxa"/>
        </w:trPr>
        <w:tc>
          <w:tcPr>
            <w:tcW w:w="390" w:type="dxa"/>
            <w:tcMar>
              <w:top w:w="30" w:type="dxa"/>
              <w:left w:w="0" w:type="dxa"/>
              <w:bottom w:w="30" w:type="dxa"/>
              <w:right w:w="150" w:type="dxa"/>
            </w:tcMar>
            <w:vAlign w:val="center"/>
            <w:hideMark/>
          </w:tcPr>
          <w:p w:rsidR="00EC6A99" w:rsidRPr="00EC6A99" w:rsidRDefault="00EC6A99" w:rsidP="00EC6A99">
            <w:pPr>
              <w:spacing w:after="0" w:line="240" w:lineRule="auto"/>
              <w:rPr>
                <w:rFonts w:ascii="Arial" w:eastAsia="Times New Roman" w:hAnsi="Arial" w:cs="Arial"/>
                <w:color w:val="000000"/>
                <w:sz w:val="24"/>
                <w:szCs w:val="24"/>
              </w:rPr>
            </w:pPr>
          </w:p>
        </w:tc>
        <w:tc>
          <w:tcPr>
            <w:tcW w:w="9960" w:type="dxa"/>
            <w:tcMar>
              <w:top w:w="30" w:type="dxa"/>
              <w:left w:w="0" w:type="dxa"/>
              <w:bottom w:w="30" w:type="dxa"/>
              <w:right w:w="150" w:type="dxa"/>
            </w:tcMar>
            <w:vAlign w:val="center"/>
            <w:hideMark/>
          </w:tcPr>
          <w:p w:rsidR="00EC6A99" w:rsidRPr="00EC6A99" w:rsidRDefault="00EC6A99" w:rsidP="00EC6A99">
            <w:pPr>
              <w:spacing w:after="75" w:line="240" w:lineRule="auto"/>
              <w:rPr>
                <w:rFonts w:ascii="Arial" w:eastAsia="Times New Roman" w:hAnsi="Arial" w:cs="Arial"/>
                <w:color w:val="000000"/>
                <w:sz w:val="26"/>
                <w:szCs w:val="26"/>
              </w:rPr>
            </w:pPr>
            <w:r w:rsidRPr="00EC6A99">
              <w:rPr>
                <w:rFonts w:ascii="Arial" w:eastAsia="Times New Roman" w:hAnsi="Arial" w:cs="Arial"/>
                <w:color w:val="000000"/>
                <w:sz w:val="26"/>
                <w:szCs w:val="26"/>
              </w:rPr>
              <w:t>C. including paintings, such as those in the Sistine Chapel, and sculpture, as</w:t>
            </w:r>
          </w:p>
        </w:tc>
      </w:tr>
      <w:tr w:rsidR="00EC6A99" w:rsidRPr="00EC6A99" w:rsidTr="00EC6A99">
        <w:trPr>
          <w:tblCellSpacing w:w="15" w:type="dxa"/>
        </w:trPr>
        <w:tc>
          <w:tcPr>
            <w:tcW w:w="390" w:type="dxa"/>
            <w:tcMar>
              <w:top w:w="30" w:type="dxa"/>
              <w:left w:w="0" w:type="dxa"/>
              <w:bottom w:w="30" w:type="dxa"/>
              <w:right w:w="150" w:type="dxa"/>
            </w:tcMar>
            <w:vAlign w:val="center"/>
            <w:hideMark/>
          </w:tcPr>
          <w:p w:rsidR="00EC6A99" w:rsidRPr="00EC6A99" w:rsidRDefault="00EC6A99" w:rsidP="00EC6A99">
            <w:pPr>
              <w:spacing w:after="0" w:line="240" w:lineRule="auto"/>
              <w:rPr>
                <w:rFonts w:ascii="Arial" w:eastAsia="Times New Roman" w:hAnsi="Arial" w:cs="Arial"/>
                <w:color w:val="000000"/>
                <w:sz w:val="24"/>
                <w:szCs w:val="24"/>
              </w:rPr>
            </w:pPr>
          </w:p>
        </w:tc>
        <w:tc>
          <w:tcPr>
            <w:tcW w:w="9960" w:type="dxa"/>
            <w:tcMar>
              <w:top w:w="30" w:type="dxa"/>
              <w:left w:w="0" w:type="dxa"/>
              <w:bottom w:w="30" w:type="dxa"/>
              <w:right w:w="150" w:type="dxa"/>
            </w:tcMar>
            <w:vAlign w:val="center"/>
            <w:hideMark/>
          </w:tcPr>
          <w:p w:rsidR="00EC6A99" w:rsidRPr="00EC6A99" w:rsidRDefault="00EC6A99" w:rsidP="00EC6A99">
            <w:pPr>
              <w:spacing w:after="75" w:line="240" w:lineRule="auto"/>
              <w:rPr>
                <w:rFonts w:ascii="Arial" w:eastAsia="Times New Roman" w:hAnsi="Arial" w:cs="Arial"/>
                <w:color w:val="000000"/>
                <w:sz w:val="26"/>
                <w:szCs w:val="26"/>
              </w:rPr>
            </w:pPr>
            <w:r w:rsidRPr="00EC6A99">
              <w:rPr>
                <w:rFonts w:ascii="Arial" w:eastAsia="Times New Roman" w:hAnsi="Arial" w:cs="Arial"/>
                <w:b/>
                <w:color w:val="FF0000"/>
                <w:sz w:val="26"/>
                <w:szCs w:val="26"/>
                <w:u w:val="single"/>
              </w:rPr>
              <w:t>D</w:t>
            </w:r>
            <w:r w:rsidRPr="00EC6A99">
              <w:rPr>
                <w:rFonts w:ascii="Arial" w:eastAsia="Times New Roman" w:hAnsi="Arial" w:cs="Arial"/>
                <w:color w:val="000000"/>
                <w:sz w:val="26"/>
                <w:szCs w:val="26"/>
              </w:rPr>
              <w:t xml:space="preserve">. </w:t>
            </w:r>
            <w:r w:rsidRPr="00EC6A99">
              <w:rPr>
                <w:rFonts w:ascii="Arial" w:eastAsia="Times New Roman" w:hAnsi="Arial" w:cs="Arial"/>
                <w:color w:val="000000"/>
                <w:sz w:val="26"/>
                <w:szCs w:val="26"/>
                <w:highlight w:val="cyan"/>
              </w:rPr>
              <w:t xml:space="preserve">ranging from </w:t>
            </w:r>
            <w:r w:rsidRPr="00EC6A99">
              <w:rPr>
                <w:rFonts w:ascii="Arial" w:eastAsia="Times New Roman" w:hAnsi="Arial" w:cs="Arial"/>
                <w:color w:val="000000"/>
                <w:sz w:val="26"/>
                <w:szCs w:val="26"/>
              </w:rPr>
              <w:t xml:space="preserve">paintings, </w:t>
            </w:r>
            <w:r w:rsidRPr="00EC6A99">
              <w:rPr>
                <w:rFonts w:ascii="Arial" w:eastAsia="Times New Roman" w:hAnsi="Arial" w:cs="Arial"/>
                <w:color w:val="000000"/>
                <w:sz w:val="26"/>
                <w:szCs w:val="26"/>
                <w:highlight w:val="cyan"/>
              </w:rPr>
              <w:t xml:space="preserve">such as </w:t>
            </w:r>
            <w:r w:rsidRPr="00EC6A99">
              <w:rPr>
                <w:rFonts w:ascii="Arial" w:eastAsia="Times New Roman" w:hAnsi="Arial" w:cs="Arial"/>
                <w:color w:val="000000"/>
                <w:sz w:val="26"/>
                <w:szCs w:val="26"/>
              </w:rPr>
              <w:t xml:space="preserve">those in the Sistine Chapel, </w:t>
            </w:r>
            <w:r w:rsidRPr="00EC6A99">
              <w:rPr>
                <w:rFonts w:ascii="Arial" w:eastAsia="Times New Roman" w:hAnsi="Arial" w:cs="Arial"/>
                <w:color w:val="000000"/>
                <w:sz w:val="26"/>
                <w:szCs w:val="26"/>
                <w:highlight w:val="cyan"/>
              </w:rPr>
              <w:t xml:space="preserve">to </w:t>
            </w:r>
            <w:r w:rsidRPr="00EC6A99">
              <w:rPr>
                <w:rFonts w:ascii="Arial" w:eastAsia="Times New Roman" w:hAnsi="Arial" w:cs="Arial"/>
                <w:color w:val="000000"/>
                <w:sz w:val="26"/>
                <w:szCs w:val="26"/>
              </w:rPr>
              <w:t xml:space="preserve">sculpture, </w:t>
            </w:r>
            <w:r w:rsidRPr="00EC6A99">
              <w:rPr>
                <w:rFonts w:ascii="Arial" w:eastAsia="Times New Roman" w:hAnsi="Arial" w:cs="Arial"/>
                <w:color w:val="000000"/>
                <w:sz w:val="26"/>
                <w:szCs w:val="26"/>
                <w:highlight w:val="cyan"/>
              </w:rPr>
              <w:t>such as</w:t>
            </w:r>
          </w:p>
        </w:tc>
      </w:tr>
      <w:tr w:rsidR="00EC6A99" w:rsidRPr="00EC6A99" w:rsidTr="00EC6A99">
        <w:trPr>
          <w:tblCellSpacing w:w="15" w:type="dxa"/>
        </w:trPr>
        <w:tc>
          <w:tcPr>
            <w:tcW w:w="390" w:type="dxa"/>
            <w:tcMar>
              <w:top w:w="30" w:type="dxa"/>
              <w:left w:w="0" w:type="dxa"/>
              <w:bottom w:w="30" w:type="dxa"/>
              <w:right w:w="150" w:type="dxa"/>
            </w:tcMar>
            <w:vAlign w:val="center"/>
            <w:hideMark/>
          </w:tcPr>
          <w:p w:rsidR="00EC6A99" w:rsidRPr="00EC6A99" w:rsidRDefault="00EC6A99" w:rsidP="00EC6A99">
            <w:pPr>
              <w:spacing w:after="0" w:line="240" w:lineRule="auto"/>
              <w:rPr>
                <w:rFonts w:ascii="Arial" w:eastAsia="Times New Roman" w:hAnsi="Arial" w:cs="Arial"/>
                <w:color w:val="000000"/>
                <w:sz w:val="24"/>
                <w:szCs w:val="24"/>
              </w:rPr>
            </w:pPr>
          </w:p>
        </w:tc>
        <w:tc>
          <w:tcPr>
            <w:tcW w:w="9960" w:type="dxa"/>
            <w:tcMar>
              <w:top w:w="30" w:type="dxa"/>
              <w:left w:w="0" w:type="dxa"/>
              <w:bottom w:w="30" w:type="dxa"/>
              <w:right w:w="150" w:type="dxa"/>
            </w:tcMar>
            <w:vAlign w:val="center"/>
            <w:hideMark/>
          </w:tcPr>
          <w:p w:rsidR="00EC6A99" w:rsidRPr="00EC6A99" w:rsidRDefault="00EC6A99" w:rsidP="00EC6A99">
            <w:pPr>
              <w:spacing w:after="75" w:line="240" w:lineRule="auto"/>
              <w:rPr>
                <w:rFonts w:ascii="Arial" w:eastAsia="Times New Roman" w:hAnsi="Arial" w:cs="Arial"/>
                <w:color w:val="000000"/>
                <w:sz w:val="26"/>
                <w:szCs w:val="26"/>
              </w:rPr>
            </w:pPr>
            <w:r w:rsidRPr="00EC6A99">
              <w:rPr>
                <w:rFonts w:ascii="Arial" w:eastAsia="Times New Roman" w:hAnsi="Arial" w:cs="Arial"/>
                <w:color w:val="000000"/>
                <w:sz w:val="26"/>
                <w:szCs w:val="26"/>
              </w:rPr>
              <w:t>E. ranging from paintings, such as in the Sistine Chapel, and sculpture, such as</w:t>
            </w:r>
          </w:p>
        </w:tc>
      </w:tr>
    </w:tbl>
    <w:p w:rsidR="00EC6A99" w:rsidRPr="00EC6A99" w:rsidRDefault="00EC6A99" w:rsidP="00EC6A99">
      <w:pPr>
        <w:shd w:val="clear" w:color="auto" w:fill="F8FAF6"/>
        <w:spacing w:before="100" w:beforeAutospacing="1" w:after="100" w:afterAutospacing="1" w:line="240" w:lineRule="auto"/>
        <w:rPr>
          <w:rFonts w:ascii="Arial" w:eastAsia="Times New Roman" w:hAnsi="Arial" w:cs="Arial"/>
          <w:color w:val="000000"/>
          <w:sz w:val="27"/>
          <w:szCs w:val="27"/>
        </w:rPr>
      </w:pPr>
      <w:r w:rsidRPr="00EC6A99">
        <w:rPr>
          <w:rFonts w:ascii="source_sans_probold" w:eastAsia="Times New Roman" w:hAnsi="source_sans_probold" w:cs="Arial"/>
          <w:b/>
          <w:bCs/>
          <w:color w:val="000000"/>
          <w:sz w:val="27"/>
          <w:szCs w:val="27"/>
        </w:rPr>
        <w:t>Parallelism; Rhetorical construction</w:t>
      </w:r>
    </w:p>
    <w:p w:rsidR="00EC6A99" w:rsidRPr="00EC6A99" w:rsidRDefault="00EC6A99" w:rsidP="00EC6A99">
      <w:pPr>
        <w:shd w:val="clear" w:color="auto" w:fill="F8FAF6"/>
        <w:spacing w:before="100" w:beforeAutospacing="1" w:after="100" w:afterAutospacing="1" w:line="240" w:lineRule="auto"/>
        <w:rPr>
          <w:rFonts w:ascii="Arial" w:eastAsia="Times New Roman" w:hAnsi="Arial" w:cs="Arial"/>
          <w:color w:val="000000"/>
          <w:sz w:val="27"/>
          <w:szCs w:val="27"/>
        </w:rPr>
      </w:pPr>
      <w:r w:rsidRPr="00EC6A99">
        <w:rPr>
          <w:rFonts w:ascii="Arial" w:eastAsia="Times New Roman" w:hAnsi="Arial" w:cs="Arial"/>
          <w:color w:val="000000"/>
          <w:sz w:val="27"/>
          <w:szCs w:val="27"/>
        </w:rPr>
        <w:t>This sentence names painting and sculpture as two of the many kinds of art created by Michelangelo and provides examples of his work in those two art forms. Although the two sets of examples are expressed in parallel form, the position of the phrase </w:t>
      </w:r>
      <w:r w:rsidRPr="00EC6A99">
        <w:rPr>
          <w:rFonts w:ascii="Arial" w:eastAsia="Times New Roman" w:hAnsi="Arial" w:cs="Arial"/>
          <w:i/>
          <w:iCs/>
          <w:color w:val="000000"/>
          <w:sz w:val="27"/>
          <w:szCs w:val="27"/>
        </w:rPr>
        <w:t>for example</w:t>
      </w:r>
      <w:r w:rsidRPr="00EC6A99">
        <w:rPr>
          <w:rFonts w:ascii="Arial" w:eastAsia="Times New Roman" w:hAnsi="Arial" w:cs="Arial"/>
          <w:color w:val="000000"/>
          <w:sz w:val="27"/>
          <w:szCs w:val="27"/>
        </w:rPr>
        <w:t> that introduces them creates a choppy and awkward sentence since it must be surrounded by commas. A more concise way to construct parallel sets of examples is to express each using a phrase introduced by </w:t>
      </w:r>
      <w:r w:rsidRPr="00EC6A99">
        <w:rPr>
          <w:rFonts w:ascii="Arial" w:eastAsia="Times New Roman" w:hAnsi="Arial" w:cs="Arial"/>
          <w:i/>
          <w:iCs/>
          <w:color w:val="000000"/>
          <w:sz w:val="27"/>
          <w:szCs w:val="27"/>
        </w:rPr>
        <w:t>such as.</w:t>
      </w:r>
    </w:p>
    <w:p w:rsidR="00EC6A99" w:rsidRPr="00EC6A99" w:rsidRDefault="00EC6A99" w:rsidP="00EC6A99">
      <w:pPr>
        <w:shd w:val="clear" w:color="auto" w:fill="F8FAF6"/>
        <w:spacing w:before="100" w:beforeAutospacing="1" w:after="100" w:afterAutospacing="1" w:line="240" w:lineRule="auto"/>
        <w:rPr>
          <w:rFonts w:ascii="Arial" w:eastAsia="Times New Roman" w:hAnsi="Arial" w:cs="Arial"/>
          <w:color w:val="000000"/>
          <w:sz w:val="27"/>
          <w:szCs w:val="27"/>
        </w:rPr>
      </w:pPr>
      <w:r w:rsidRPr="00EC6A99">
        <w:rPr>
          <w:rFonts w:ascii="source_sans_probold" w:eastAsia="Times New Roman" w:hAnsi="source_sans_probold" w:cs="Arial"/>
          <w:b/>
          <w:bCs/>
          <w:color w:val="000000"/>
          <w:sz w:val="27"/>
          <w:szCs w:val="27"/>
        </w:rPr>
        <w:t>Correct</w:t>
      </w:r>
      <w:r w:rsidRPr="00EC6A99">
        <w:rPr>
          <w:rFonts w:ascii="Arial" w:eastAsia="Times New Roman" w:hAnsi="Arial" w:cs="Arial"/>
          <w:color w:val="000000"/>
          <w:sz w:val="27"/>
          <w:szCs w:val="27"/>
        </w:rPr>
        <w:t>. The examples of art are in parallel form, each introduced with the words </w:t>
      </w:r>
      <w:r w:rsidRPr="00EC6A99">
        <w:rPr>
          <w:rFonts w:ascii="Arial" w:eastAsia="Times New Roman" w:hAnsi="Arial" w:cs="Arial"/>
          <w:i/>
          <w:iCs/>
          <w:color w:val="000000"/>
          <w:sz w:val="27"/>
          <w:szCs w:val="27"/>
          <w:highlight w:val="cyan"/>
        </w:rPr>
        <w:t>such as</w:t>
      </w:r>
      <w:r w:rsidRPr="00EC6A99">
        <w:rPr>
          <w:rFonts w:ascii="Arial" w:eastAsia="Times New Roman" w:hAnsi="Arial" w:cs="Arial"/>
          <w:i/>
          <w:iCs/>
          <w:color w:val="000000"/>
          <w:sz w:val="27"/>
          <w:szCs w:val="27"/>
        </w:rPr>
        <w:t>.</w:t>
      </w:r>
    </w:p>
    <w:p w:rsidR="00EC6A99" w:rsidRDefault="00EC6A99"/>
    <w:p w:rsidR="00B44FDB" w:rsidRPr="00B44FDB" w:rsidRDefault="00B44FDB" w:rsidP="00B44FDB">
      <w:pPr>
        <w:shd w:val="clear" w:color="auto" w:fill="FFFFFF"/>
        <w:rPr>
          <w:rFonts w:ascii="Arial" w:eastAsia="Times New Roman" w:hAnsi="Arial" w:cs="Arial"/>
          <w:b/>
          <w:bCs/>
          <w:color w:val="000000"/>
          <w:sz w:val="17"/>
          <w:szCs w:val="17"/>
        </w:rPr>
      </w:pPr>
      <w:r>
        <w:t xml:space="preserve">19/ </w:t>
      </w:r>
      <w:r w:rsidRPr="00B44FDB">
        <w:rPr>
          <w:rFonts w:ascii="Arial" w:eastAsia="Times New Roman" w:hAnsi="Arial" w:cs="Arial"/>
          <w:b/>
          <w:bCs/>
          <w:color w:val="000000"/>
          <w:sz w:val="17"/>
          <w:szCs w:val="17"/>
        </w:rPr>
        <w:t>SC02078</w:t>
      </w:r>
    </w:p>
    <w:p w:rsidR="00B44FDB" w:rsidRPr="00B44FDB" w:rsidRDefault="00B44FDB" w:rsidP="00B44FDB">
      <w:pPr>
        <w:shd w:val="clear" w:color="auto" w:fill="FFFFFF"/>
        <w:spacing w:after="0" w:line="240" w:lineRule="auto"/>
        <w:rPr>
          <w:rFonts w:ascii="Arial" w:eastAsia="Times New Roman" w:hAnsi="Arial" w:cs="Arial"/>
          <w:color w:val="000000"/>
          <w:sz w:val="27"/>
          <w:szCs w:val="27"/>
        </w:rPr>
      </w:pPr>
      <w:proofErr w:type="gramStart"/>
      <w:r w:rsidRPr="00B44FDB">
        <w:rPr>
          <w:rFonts w:ascii="Arial" w:eastAsia="Times New Roman" w:hAnsi="Arial" w:cs="Arial"/>
          <w:color w:val="000000"/>
          <w:sz w:val="27"/>
          <w:szCs w:val="27"/>
        </w:rPr>
        <w:t xml:space="preserve">While Noble </w:t>
      </w:r>
      <w:proofErr w:type="spellStart"/>
      <w:r w:rsidRPr="00B44FDB">
        <w:rPr>
          <w:rFonts w:ascii="Arial" w:eastAsia="Times New Roman" w:hAnsi="Arial" w:cs="Arial"/>
          <w:color w:val="000000"/>
          <w:sz w:val="27"/>
          <w:szCs w:val="27"/>
        </w:rPr>
        <w:t>Sissle</w:t>
      </w:r>
      <w:proofErr w:type="spellEnd"/>
      <w:r w:rsidRPr="00B44FDB">
        <w:rPr>
          <w:rFonts w:ascii="Arial" w:eastAsia="Times New Roman" w:hAnsi="Arial" w:cs="Arial"/>
          <w:color w:val="000000"/>
          <w:sz w:val="27"/>
          <w:szCs w:val="27"/>
        </w:rPr>
        <w:t xml:space="preserve"> may be best known for his collaboration with </w:t>
      </w:r>
      <w:proofErr w:type="spellStart"/>
      <w:r w:rsidRPr="00B44FDB">
        <w:rPr>
          <w:rFonts w:ascii="Arial" w:eastAsia="Times New Roman" w:hAnsi="Arial" w:cs="Arial"/>
          <w:color w:val="000000"/>
          <w:sz w:val="27"/>
          <w:szCs w:val="27"/>
        </w:rPr>
        <w:t>Eubie</w:t>
      </w:r>
      <w:proofErr w:type="spellEnd"/>
      <w:r w:rsidRPr="00B44FDB">
        <w:rPr>
          <w:rFonts w:ascii="Arial" w:eastAsia="Times New Roman" w:hAnsi="Arial" w:cs="Arial"/>
          <w:color w:val="000000"/>
          <w:sz w:val="27"/>
          <w:szCs w:val="27"/>
        </w:rPr>
        <w:t xml:space="preserve"> Blake, </w:t>
      </w:r>
      <w:r w:rsidRPr="009F49DB">
        <w:rPr>
          <w:rFonts w:ascii="Arial" w:eastAsia="Times New Roman" w:hAnsi="Arial" w:cs="Arial"/>
          <w:color w:val="000000"/>
          <w:sz w:val="27"/>
          <w:szCs w:val="27"/>
          <w:highlight w:val="cyan"/>
        </w:rPr>
        <w:t xml:space="preserve">as both a </w:t>
      </w:r>
      <w:r w:rsidRPr="00B44FDB">
        <w:rPr>
          <w:rFonts w:ascii="Arial" w:eastAsia="Times New Roman" w:hAnsi="Arial" w:cs="Arial"/>
          <w:color w:val="000000"/>
          <w:sz w:val="27"/>
          <w:szCs w:val="27"/>
        </w:rPr>
        <w:t>vaudeville performer </w:t>
      </w:r>
      <w:r w:rsidRPr="00B44FDB">
        <w:rPr>
          <w:rFonts w:ascii="Arial" w:eastAsia="Times New Roman" w:hAnsi="Arial" w:cs="Arial"/>
          <w:color w:val="000000"/>
          <w:sz w:val="27"/>
          <w:szCs w:val="27"/>
          <w:u w:val="single"/>
        </w:rPr>
        <w:t>and as a lyricist for songs and Broadway musicals, also enjoying</w:t>
      </w:r>
      <w:r w:rsidRPr="00B44FDB">
        <w:rPr>
          <w:rFonts w:ascii="Arial" w:eastAsia="Times New Roman" w:hAnsi="Arial" w:cs="Arial"/>
          <w:color w:val="000000"/>
          <w:sz w:val="27"/>
          <w:szCs w:val="27"/>
        </w:rPr>
        <w:t> an independent career as a singer with such groups as Hahn's Jubilee Singers.</w:t>
      </w:r>
      <w:proofErr w:type="gramEnd"/>
    </w:p>
    <w:tbl>
      <w:tblPr>
        <w:tblW w:w="9630"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435"/>
        <w:gridCol w:w="9195"/>
      </w:tblGrid>
      <w:tr w:rsidR="00B44FDB" w:rsidRPr="00B44FDB" w:rsidTr="00B44FDB">
        <w:trPr>
          <w:tblCellSpacing w:w="15" w:type="dxa"/>
        </w:trPr>
        <w:tc>
          <w:tcPr>
            <w:tcW w:w="390" w:type="dxa"/>
            <w:tcMar>
              <w:top w:w="30" w:type="dxa"/>
              <w:left w:w="0" w:type="dxa"/>
              <w:bottom w:w="30" w:type="dxa"/>
              <w:right w:w="150" w:type="dxa"/>
            </w:tcMar>
            <w:vAlign w:val="center"/>
            <w:hideMark/>
          </w:tcPr>
          <w:p w:rsidR="00B44FDB" w:rsidRPr="00B44FDB" w:rsidRDefault="00B44FDB" w:rsidP="00B44FDB">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44FDB" w:rsidRPr="00B44FDB" w:rsidRDefault="00B44FDB" w:rsidP="00B44FDB">
            <w:pPr>
              <w:spacing w:after="75" w:line="240" w:lineRule="auto"/>
              <w:rPr>
                <w:rFonts w:ascii="Arial" w:eastAsia="Times New Roman" w:hAnsi="Arial" w:cs="Arial"/>
                <w:color w:val="000000"/>
                <w:sz w:val="26"/>
                <w:szCs w:val="26"/>
              </w:rPr>
            </w:pPr>
            <w:r w:rsidRPr="00B44FDB">
              <w:rPr>
                <w:rFonts w:ascii="Arial" w:eastAsia="Times New Roman" w:hAnsi="Arial" w:cs="Arial"/>
                <w:color w:val="000000"/>
                <w:sz w:val="26"/>
                <w:szCs w:val="26"/>
              </w:rPr>
              <w:t>A. and as a lyricist for songs and Broadway musicals, also enjoying</w:t>
            </w:r>
          </w:p>
        </w:tc>
      </w:tr>
      <w:tr w:rsidR="00B44FDB" w:rsidRPr="00B44FDB" w:rsidTr="00B44FDB">
        <w:trPr>
          <w:tblCellSpacing w:w="15" w:type="dxa"/>
        </w:trPr>
        <w:tc>
          <w:tcPr>
            <w:tcW w:w="390" w:type="dxa"/>
            <w:tcMar>
              <w:top w:w="30" w:type="dxa"/>
              <w:left w:w="0" w:type="dxa"/>
              <w:bottom w:w="30" w:type="dxa"/>
              <w:right w:w="150" w:type="dxa"/>
            </w:tcMar>
            <w:vAlign w:val="center"/>
            <w:hideMark/>
          </w:tcPr>
          <w:p w:rsidR="00B44FDB" w:rsidRPr="00B44FDB" w:rsidRDefault="00B44FDB" w:rsidP="00B44FDB">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44FDB" w:rsidRPr="00B44FDB" w:rsidRDefault="00B44FDB" w:rsidP="00B44FDB">
            <w:pPr>
              <w:spacing w:after="75" w:line="240" w:lineRule="auto"/>
              <w:rPr>
                <w:rFonts w:ascii="Arial" w:eastAsia="Times New Roman" w:hAnsi="Arial" w:cs="Arial"/>
                <w:color w:val="000000"/>
                <w:sz w:val="26"/>
                <w:szCs w:val="26"/>
              </w:rPr>
            </w:pPr>
            <w:r w:rsidRPr="00B44FDB">
              <w:rPr>
                <w:rFonts w:ascii="Arial" w:eastAsia="Times New Roman" w:hAnsi="Arial" w:cs="Arial"/>
                <w:color w:val="000000"/>
                <w:sz w:val="26"/>
                <w:szCs w:val="26"/>
              </w:rPr>
              <w:t>B. and writing lyrics for songs and Broadway musicals, also enjoying</w:t>
            </w:r>
          </w:p>
        </w:tc>
      </w:tr>
      <w:tr w:rsidR="00B44FDB" w:rsidRPr="00B44FDB" w:rsidTr="00B44FDB">
        <w:trPr>
          <w:tblCellSpacing w:w="15" w:type="dxa"/>
        </w:trPr>
        <w:tc>
          <w:tcPr>
            <w:tcW w:w="390" w:type="dxa"/>
            <w:tcMar>
              <w:top w:w="30" w:type="dxa"/>
              <w:left w:w="0" w:type="dxa"/>
              <w:bottom w:w="30" w:type="dxa"/>
              <w:right w:w="150" w:type="dxa"/>
            </w:tcMar>
            <w:vAlign w:val="center"/>
            <w:hideMark/>
          </w:tcPr>
          <w:p w:rsidR="00B44FDB" w:rsidRPr="00B44FDB" w:rsidRDefault="00B44FDB" w:rsidP="00B44FDB">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44FDB" w:rsidRPr="00B44FDB" w:rsidRDefault="00B44FDB" w:rsidP="00B44FDB">
            <w:pPr>
              <w:spacing w:after="75" w:line="240" w:lineRule="auto"/>
              <w:rPr>
                <w:rFonts w:ascii="Arial" w:eastAsia="Times New Roman" w:hAnsi="Arial" w:cs="Arial"/>
                <w:color w:val="000000"/>
                <w:sz w:val="26"/>
                <w:szCs w:val="26"/>
              </w:rPr>
            </w:pPr>
            <w:r w:rsidRPr="00B44FDB">
              <w:rPr>
                <w:rFonts w:ascii="Arial" w:eastAsia="Times New Roman" w:hAnsi="Arial" w:cs="Arial"/>
                <w:b/>
                <w:color w:val="FF0000"/>
                <w:sz w:val="26"/>
                <w:szCs w:val="26"/>
                <w:u w:val="single"/>
              </w:rPr>
              <w:t>C</w:t>
            </w:r>
            <w:r w:rsidRPr="00B44FDB">
              <w:rPr>
                <w:rFonts w:ascii="Arial" w:eastAsia="Times New Roman" w:hAnsi="Arial" w:cs="Arial"/>
                <w:color w:val="000000"/>
                <w:sz w:val="26"/>
                <w:szCs w:val="26"/>
              </w:rPr>
              <w:t xml:space="preserve">. </w:t>
            </w:r>
            <w:r w:rsidRPr="009F49DB">
              <w:rPr>
                <w:rFonts w:ascii="Arial" w:eastAsia="Times New Roman" w:hAnsi="Arial" w:cs="Arial"/>
                <w:color w:val="000000"/>
                <w:sz w:val="26"/>
                <w:szCs w:val="26"/>
                <w:highlight w:val="cyan"/>
              </w:rPr>
              <w:t xml:space="preserve">and a </w:t>
            </w:r>
            <w:r w:rsidRPr="00B44FDB">
              <w:rPr>
                <w:rFonts w:ascii="Arial" w:eastAsia="Times New Roman" w:hAnsi="Arial" w:cs="Arial"/>
                <w:color w:val="000000"/>
                <w:sz w:val="26"/>
                <w:szCs w:val="26"/>
              </w:rPr>
              <w:t>lyricist for songs and Broadway musicals, he also enjoyed</w:t>
            </w:r>
          </w:p>
        </w:tc>
      </w:tr>
      <w:tr w:rsidR="00B44FDB" w:rsidRPr="00B44FDB" w:rsidTr="00B44FDB">
        <w:trPr>
          <w:tblCellSpacing w:w="15" w:type="dxa"/>
        </w:trPr>
        <w:tc>
          <w:tcPr>
            <w:tcW w:w="390" w:type="dxa"/>
            <w:tcMar>
              <w:top w:w="30" w:type="dxa"/>
              <w:left w:w="0" w:type="dxa"/>
              <w:bottom w:w="30" w:type="dxa"/>
              <w:right w:w="150" w:type="dxa"/>
            </w:tcMar>
            <w:vAlign w:val="center"/>
            <w:hideMark/>
          </w:tcPr>
          <w:p w:rsidR="00B44FDB" w:rsidRPr="00B44FDB" w:rsidRDefault="00B44FDB" w:rsidP="00B44FDB">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44FDB" w:rsidRPr="00B44FDB" w:rsidRDefault="00B44FDB" w:rsidP="00B44FDB">
            <w:pPr>
              <w:spacing w:after="75" w:line="240" w:lineRule="auto"/>
              <w:rPr>
                <w:rFonts w:ascii="Arial" w:eastAsia="Times New Roman" w:hAnsi="Arial" w:cs="Arial"/>
                <w:color w:val="000000"/>
                <w:sz w:val="26"/>
                <w:szCs w:val="26"/>
              </w:rPr>
            </w:pPr>
            <w:r w:rsidRPr="00B44FDB">
              <w:rPr>
                <w:rFonts w:ascii="Arial" w:eastAsia="Times New Roman" w:hAnsi="Arial" w:cs="Arial"/>
                <w:color w:val="000000"/>
                <w:sz w:val="26"/>
                <w:szCs w:val="26"/>
              </w:rPr>
              <w:t>D. as well as writing lyrics for songs and Broadway musicals, he also enjoyed</w:t>
            </w:r>
          </w:p>
        </w:tc>
      </w:tr>
      <w:tr w:rsidR="00B44FDB" w:rsidRPr="00B44FDB" w:rsidTr="00B44FDB">
        <w:trPr>
          <w:tblCellSpacing w:w="15" w:type="dxa"/>
        </w:trPr>
        <w:tc>
          <w:tcPr>
            <w:tcW w:w="390" w:type="dxa"/>
            <w:tcMar>
              <w:top w:w="30" w:type="dxa"/>
              <w:left w:w="0" w:type="dxa"/>
              <w:bottom w:w="30" w:type="dxa"/>
              <w:right w:w="150" w:type="dxa"/>
            </w:tcMar>
            <w:vAlign w:val="center"/>
            <w:hideMark/>
          </w:tcPr>
          <w:p w:rsidR="00B44FDB" w:rsidRPr="00B44FDB" w:rsidRDefault="00B44FDB" w:rsidP="00B44FDB">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B44FDB" w:rsidRPr="00B44FDB" w:rsidRDefault="00B44FDB" w:rsidP="00B44FDB">
            <w:pPr>
              <w:spacing w:after="75" w:line="240" w:lineRule="auto"/>
              <w:rPr>
                <w:rFonts w:ascii="Arial" w:eastAsia="Times New Roman" w:hAnsi="Arial" w:cs="Arial"/>
                <w:color w:val="000000"/>
                <w:sz w:val="26"/>
                <w:szCs w:val="26"/>
              </w:rPr>
            </w:pPr>
            <w:r w:rsidRPr="00B44FDB">
              <w:rPr>
                <w:rFonts w:ascii="Arial" w:eastAsia="Times New Roman" w:hAnsi="Arial" w:cs="Arial"/>
                <w:color w:val="000000"/>
                <w:sz w:val="26"/>
                <w:szCs w:val="26"/>
              </w:rPr>
              <w:t>E. as well as a lyricist for songs and Broadway musicals, he had also enjoyed</w:t>
            </w:r>
          </w:p>
        </w:tc>
      </w:tr>
    </w:tbl>
    <w:p w:rsidR="00B44FDB" w:rsidRPr="00B44FDB" w:rsidRDefault="00B44FDB" w:rsidP="00B44FDB">
      <w:pPr>
        <w:shd w:val="clear" w:color="auto" w:fill="F8FAF6"/>
        <w:spacing w:before="100" w:beforeAutospacing="1" w:after="100" w:afterAutospacing="1" w:line="240" w:lineRule="auto"/>
        <w:rPr>
          <w:rFonts w:ascii="Arial" w:eastAsia="Times New Roman" w:hAnsi="Arial" w:cs="Arial"/>
          <w:color w:val="000000"/>
          <w:sz w:val="27"/>
          <w:szCs w:val="27"/>
        </w:rPr>
      </w:pPr>
      <w:r w:rsidRPr="00B44FDB">
        <w:rPr>
          <w:rFonts w:ascii="source_sans_probold" w:eastAsia="Times New Roman" w:hAnsi="source_sans_probold" w:cs="Arial"/>
          <w:b/>
          <w:bCs/>
          <w:color w:val="000000"/>
          <w:sz w:val="27"/>
          <w:szCs w:val="27"/>
        </w:rPr>
        <w:lastRenderedPageBreak/>
        <w:t>Grammatical construction; Idiom; Parallelism</w:t>
      </w:r>
    </w:p>
    <w:p w:rsidR="00B44FDB" w:rsidRPr="00B44FDB" w:rsidRDefault="00B44FDB" w:rsidP="00B44FDB">
      <w:pPr>
        <w:shd w:val="clear" w:color="auto" w:fill="F8FAF6"/>
        <w:spacing w:before="100" w:beforeAutospacing="1" w:after="100" w:afterAutospacing="1" w:line="240" w:lineRule="auto"/>
        <w:rPr>
          <w:rFonts w:ascii="Arial" w:eastAsia="Times New Roman" w:hAnsi="Arial" w:cs="Arial"/>
          <w:color w:val="000000"/>
          <w:sz w:val="27"/>
          <w:szCs w:val="27"/>
        </w:rPr>
      </w:pPr>
      <w:r w:rsidRPr="00B44FDB">
        <w:rPr>
          <w:rFonts w:ascii="Arial" w:eastAsia="Times New Roman" w:hAnsi="Arial" w:cs="Arial"/>
          <w:color w:val="000000"/>
          <w:sz w:val="27"/>
          <w:szCs w:val="27"/>
        </w:rPr>
        <w:t>As worded, this sentence opens with a dependent clause (a clause that cannot stand on its own), which requires a main clause (also known as an independent clause) to complete the sentence; however, there is no main clause. Also, given the placement of </w:t>
      </w:r>
      <w:r w:rsidRPr="00B44FDB">
        <w:rPr>
          <w:rFonts w:ascii="Arial" w:eastAsia="Times New Roman" w:hAnsi="Arial" w:cs="Arial"/>
          <w:i/>
          <w:iCs/>
          <w:color w:val="000000"/>
          <w:sz w:val="27"/>
          <w:szCs w:val="27"/>
        </w:rPr>
        <w:t>as</w:t>
      </w:r>
      <w:r w:rsidRPr="00B44FDB">
        <w:rPr>
          <w:rFonts w:ascii="Arial" w:eastAsia="Times New Roman" w:hAnsi="Arial" w:cs="Arial"/>
          <w:color w:val="000000"/>
          <w:sz w:val="27"/>
          <w:szCs w:val="27"/>
        </w:rPr>
        <w:t> before </w:t>
      </w:r>
      <w:r w:rsidRPr="00B44FDB">
        <w:rPr>
          <w:rFonts w:ascii="Arial" w:eastAsia="Times New Roman" w:hAnsi="Arial" w:cs="Arial"/>
          <w:i/>
          <w:iCs/>
          <w:color w:val="000000"/>
          <w:sz w:val="27"/>
          <w:szCs w:val="27"/>
        </w:rPr>
        <w:t>both</w:t>
      </w:r>
      <w:r w:rsidRPr="00B44FDB">
        <w:rPr>
          <w:rFonts w:ascii="Arial" w:eastAsia="Times New Roman" w:hAnsi="Arial" w:cs="Arial"/>
          <w:color w:val="000000"/>
          <w:sz w:val="27"/>
          <w:szCs w:val="27"/>
        </w:rPr>
        <w:t>, the </w:t>
      </w:r>
      <w:r w:rsidRPr="00B44FDB">
        <w:rPr>
          <w:rFonts w:ascii="Arial" w:eastAsia="Times New Roman" w:hAnsi="Arial" w:cs="Arial"/>
          <w:i/>
          <w:iCs/>
          <w:color w:val="000000"/>
          <w:sz w:val="27"/>
          <w:szCs w:val="27"/>
        </w:rPr>
        <w:t>as</w:t>
      </w:r>
      <w:r w:rsidRPr="00B44FDB">
        <w:rPr>
          <w:rFonts w:ascii="Arial" w:eastAsia="Times New Roman" w:hAnsi="Arial" w:cs="Arial"/>
          <w:color w:val="000000"/>
          <w:sz w:val="27"/>
          <w:szCs w:val="27"/>
        </w:rPr>
        <w:t> before </w:t>
      </w:r>
      <w:r w:rsidRPr="00B44FDB">
        <w:rPr>
          <w:rFonts w:ascii="Arial" w:eastAsia="Times New Roman" w:hAnsi="Arial" w:cs="Arial"/>
          <w:i/>
          <w:iCs/>
          <w:color w:val="000000"/>
          <w:sz w:val="27"/>
          <w:szCs w:val="27"/>
        </w:rPr>
        <w:t>a lyricist</w:t>
      </w:r>
      <w:r w:rsidRPr="00B44FDB">
        <w:rPr>
          <w:rFonts w:ascii="Arial" w:eastAsia="Times New Roman" w:hAnsi="Arial" w:cs="Arial"/>
          <w:color w:val="000000"/>
          <w:sz w:val="27"/>
          <w:szCs w:val="27"/>
        </w:rPr>
        <w:t> is incorrect. It would be acceptable to write </w:t>
      </w:r>
      <w:r w:rsidRPr="00B44FDB">
        <w:rPr>
          <w:rFonts w:ascii="Arial" w:eastAsia="Times New Roman" w:hAnsi="Arial" w:cs="Arial"/>
          <w:i/>
          <w:iCs/>
          <w:color w:val="000000"/>
          <w:sz w:val="27"/>
          <w:szCs w:val="27"/>
        </w:rPr>
        <w:t>as both a vaudeville performer and a lyricist</w:t>
      </w:r>
      <w:r w:rsidRPr="00B44FDB">
        <w:rPr>
          <w:rFonts w:ascii="Arial" w:eastAsia="Times New Roman" w:hAnsi="Arial" w:cs="Arial"/>
          <w:color w:val="000000"/>
          <w:sz w:val="27"/>
          <w:szCs w:val="27"/>
        </w:rPr>
        <w:t> or to write </w:t>
      </w:r>
      <w:r w:rsidRPr="00B44FDB">
        <w:rPr>
          <w:rFonts w:ascii="Arial" w:eastAsia="Times New Roman" w:hAnsi="Arial" w:cs="Arial"/>
          <w:i/>
          <w:iCs/>
          <w:color w:val="000000"/>
          <w:sz w:val="27"/>
          <w:szCs w:val="27"/>
        </w:rPr>
        <w:t>both as a vaudeville performer and as a lyricist</w:t>
      </w:r>
      <w:r w:rsidRPr="00B44FDB">
        <w:rPr>
          <w:rFonts w:ascii="Arial" w:eastAsia="Times New Roman" w:hAnsi="Arial" w:cs="Arial"/>
          <w:color w:val="000000"/>
          <w:sz w:val="27"/>
          <w:szCs w:val="27"/>
        </w:rPr>
        <w:t>; it is not acceptable to mix the two forms, as is done here.</w:t>
      </w:r>
    </w:p>
    <w:p w:rsidR="00B44FDB" w:rsidRPr="00B44FDB" w:rsidRDefault="00B44FDB" w:rsidP="00B44FDB">
      <w:pPr>
        <w:shd w:val="clear" w:color="auto" w:fill="F8FAF6"/>
        <w:spacing w:before="100" w:beforeAutospacing="1" w:after="100" w:afterAutospacing="1" w:line="240" w:lineRule="auto"/>
        <w:rPr>
          <w:rFonts w:ascii="Arial" w:eastAsia="Times New Roman" w:hAnsi="Arial" w:cs="Arial"/>
          <w:color w:val="000000"/>
          <w:sz w:val="27"/>
          <w:szCs w:val="27"/>
        </w:rPr>
      </w:pPr>
      <w:r w:rsidRPr="00B44FDB">
        <w:rPr>
          <w:rFonts w:ascii="source_sans_probold" w:eastAsia="Times New Roman" w:hAnsi="source_sans_probold" w:cs="Arial"/>
          <w:b/>
          <w:bCs/>
          <w:color w:val="000000"/>
          <w:sz w:val="27"/>
          <w:szCs w:val="27"/>
        </w:rPr>
        <w:t>Correct</w:t>
      </w:r>
      <w:r w:rsidRPr="00B44FDB">
        <w:rPr>
          <w:rFonts w:ascii="Arial" w:eastAsia="Times New Roman" w:hAnsi="Arial" w:cs="Arial"/>
          <w:color w:val="000000"/>
          <w:sz w:val="27"/>
          <w:szCs w:val="27"/>
        </w:rPr>
        <w:t>. Unlike (A) and (B), this version has a main clause. Also, unlike the other version, it correctly uses the </w:t>
      </w:r>
      <w:r w:rsidRPr="00B44FDB">
        <w:rPr>
          <w:rFonts w:ascii="Arial" w:eastAsia="Times New Roman" w:hAnsi="Arial" w:cs="Arial"/>
          <w:i/>
          <w:iCs/>
          <w:color w:val="000000"/>
          <w:sz w:val="27"/>
          <w:szCs w:val="27"/>
          <w:highlight w:val="cyan"/>
        </w:rPr>
        <w:t>both x and y</w:t>
      </w:r>
      <w:r w:rsidRPr="00B44FDB">
        <w:rPr>
          <w:rFonts w:ascii="Arial" w:eastAsia="Times New Roman" w:hAnsi="Arial" w:cs="Arial"/>
          <w:color w:val="000000"/>
          <w:sz w:val="27"/>
          <w:szCs w:val="27"/>
        </w:rPr>
        <w:t> form.</w:t>
      </w:r>
    </w:p>
    <w:p w:rsidR="00B44FDB" w:rsidRDefault="00B44FDB"/>
    <w:p w:rsidR="008E4E8A" w:rsidRPr="008E4E8A" w:rsidRDefault="008E4E8A" w:rsidP="008E4E8A">
      <w:pPr>
        <w:shd w:val="clear" w:color="auto" w:fill="FFFFFF"/>
        <w:rPr>
          <w:rFonts w:ascii="Arial" w:eastAsia="Times New Roman" w:hAnsi="Arial" w:cs="Arial"/>
          <w:b/>
          <w:bCs/>
          <w:color w:val="000000"/>
          <w:sz w:val="17"/>
          <w:szCs w:val="17"/>
        </w:rPr>
      </w:pPr>
      <w:r>
        <w:t xml:space="preserve">20/ </w:t>
      </w:r>
      <w:r w:rsidRPr="008E4E8A">
        <w:rPr>
          <w:rFonts w:ascii="Arial" w:eastAsia="Times New Roman" w:hAnsi="Arial" w:cs="Arial"/>
          <w:b/>
          <w:bCs/>
          <w:color w:val="000000"/>
          <w:sz w:val="17"/>
          <w:szCs w:val="17"/>
        </w:rPr>
        <w:t>SC07758</w:t>
      </w:r>
    </w:p>
    <w:p w:rsidR="008E4E8A" w:rsidRPr="008E4E8A" w:rsidRDefault="008E4E8A" w:rsidP="008E4E8A">
      <w:pPr>
        <w:shd w:val="clear" w:color="auto" w:fill="FFFFFF"/>
        <w:spacing w:after="0" w:line="240" w:lineRule="auto"/>
        <w:rPr>
          <w:rFonts w:ascii="Arial" w:eastAsia="Times New Roman" w:hAnsi="Arial" w:cs="Arial"/>
          <w:color w:val="000000"/>
          <w:sz w:val="27"/>
          <w:szCs w:val="27"/>
        </w:rPr>
      </w:pPr>
      <w:r w:rsidRPr="008E4E8A">
        <w:rPr>
          <w:rFonts w:ascii="Arial" w:eastAsia="Times New Roman" w:hAnsi="Arial" w:cs="Arial"/>
          <w:color w:val="000000"/>
          <w:sz w:val="27"/>
          <w:szCs w:val="27"/>
        </w:rPr>
        <w:t>Next month, state wildlife officials are scheduled to take over the job of increasing the wolf population in the federally designated recovery </w:t>
      </w:r>
      <w:r w:rsidRPr="008E4E8A">
        <w:rPr>
          <w:rFonts w:ascii="Arial" w:eastAsia="Times New Roman" w:hAnsi="Arial" w:cs="Arial"/>
          <w:color w:val="000000"/>
          <w:sz w:val="27"/>
          <w:szCs w:val="27"/>
          <w:u w:val="single"/>
        </w:rPr>
        <w:t>area, the number of which will however</w:t>
      </w:r>
      <w:r w:rsidRPr="008E4E8A">
        <w:rPr>
          <w:rFonts w:ascii="Arial" w:eastAsia="Times New Roman" w:hAnsi="Arial" w:cs="Arial"/>
          <w:color w:val="000000"/>
          <w:sz w:val="27"/>
          <w:szCs w:val="27"/>
        </w:rPr>
        <w:t> </w:t>
      </w:r>
      <w:r w:rsidRPr="008E4E8A">
        <w:rPr>
          <w:rFonts w:ascii="Arial" w:eastAsia="Times New Roman" w:hAnsi="Arial" w:cs="Arial"/>
          <w:color w:val="FF0000"/>
          <w:sz w:val="27"/>
          <w:szCs w:val="27"/>
        </w:rPr>
        <w:t xml:space="preserve">ultimately be dictated by the number of prey </w:t>
      </w:r>
      <w:r w:rsidRPr="008E4E8A">
        <w:rPr>
          <w:rFonts w:ascii="Arial" w:eastAsia="Times New Roman" w:hAnsi="Arial" w:cs="Arial"/>
          <w:color w:val="000000"/>
          <w:sz w:val="27"/>
          <w:szCs w:val="27"/>
        </w:rPr>
        <w:t>in the area.</w:t>
      </w:r>
    </w:p>
    <w:tbl>
      <w:tblPr>
        <w:tblW w:w="7290"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435"/>
        <w:gridCol w:w="6855"/>
      </w:tblGrid>
      <w:tr w:rsidR="008E4E8A" w:rsidRPr="008E4E8A" w:rsidTr="008E4E8A">
        <w:trPr>
          <w:tblCellSpacing w:w="15" w:type="dxa"/>
        </w:trPr>
        <w:tc>
          <w:tcPr>
            <w:tcW w:w="390" w:type="dxa"/>
            <w:tcMar>
              <w:top w:w="30" w:type="dxa"/>
              <w:left w:w="0" w:type="dxa"/>
              <w:bottom w:w="30" w:type="dxa"/>
              <w:right w:w="150" w:type="dxa"/>
            </w:tcMar>
            <w:vAlign w:val="center"/>
            <w:hideMark/>
          </w:tcPr>
          <w:p w:rsidR="008E4E8A" w:rsidRPr="008E4E8A" w:rsidRDefault="008E4E8A" w:rsidP="008E4E8A">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8E4E8A" w:rsidRPr="008E4E8A" w:rsidRDefault="008E4E8A" w:rsidP="008E4E8A">
            <w:pPr>
              <w:spacing w:after="75" w:line="240" w:lineRule="auto"/>
              <w:rPr>
                <w:rFonts w:ascii="Arial" w:eastAsia="Times New Roman" w:hAnsi="Arial" w:cs="Arial"/>
                <w:color w:val="000000"/>
                <w:sz w:val="26"/>
                <w:szCs w:val="26"/>
              </w:rPr>
            </w:pPr>
            <w:r w:rsidRPr="008E4E8A">
              <w:rPr>
                <w:rFonts w:ascii="Arial" w:eastAsia="Times New Roman" w:hAnsi="Arial" w:cs="Arial"/>
                <w:color w:val="000000"/>
                <w:sz w:val="26"/>
                <w:szCs w:val="26"/>
              </w:rPr>
              <w:t>A. area, the number of which will however</w:t>
            </w:r>
          </w:p>
        </w:tc>
      </w:tr>
      <w:tr w:rsidR="008E4E8A" w:rsidRPr="008E4E8A" w:rsidTr="008E4E8A">
        <w:trPr>
          <w:tblCellSpacing w:w="15" w:type="dxa"/>
        </w:trPr>
        <w:tc>
          <w:tcPr>
            <w:tcW w:w="390" w:type="dxa"/>
            <w:tcMar>
              <w:top w:w="30" w:type="dxa"/>
              <w:left w:w="0" w:type="dxa"/>
              <w:bottom w:w="30" w:type="dxa"/>
              <w:right w:w="150" w:type="dxa"/>
            </w:tcMar>
            <w:vAlign w:val="center"/>
            <w:hideMark/>
          </w:tcPr>
          <w:p w:rsidR="008E4E8A" w:rsidRPr="008E4E8A" w:rsidRDefault="008E4E8A" w:rsidP="008E4E8A">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8E4E8A" w:rsidRPr="008E4E8A" w:rsidRDefault="008E4E8A" w:rsidP="008E4E8A">
            <w:pPr>
              <w:spacing w:after="75" w:line="240" w:lineRule="auto"/>
              <w:rPr>
                <w:rFonts w:ascii="Arial" w:eastAsia="Times New Roman" w:hAnsi="Arial" w:cs="Arial"/>
                <w:color w:val="000000"/>
                <w:sz w:val="26"/>
                <w:szCs w:val="26"/>
              </w:rPr>
            </w:pPr>
            <w:r w:rsidRPr="008E4E8A">
              <w:rPr>
                <w:rFonts w:ascii="Arial" w:eastAsia="Times New Roman" w:hAnsi="Arial" w:cs="Arial"/>
                <w:color w:val="000000"/>
                <w:sz w:val="26"/>
                <w:szCs w:val="26"/>
              </w:rPr>
              <w:t xml:space="preserve">B. area; </w:t>
            </w:r>
            <w:r w:rsidRPr="008E4E8A">
              <w:rPr>
                <w:rFonts w:ascii="Arial" w:eastAsia="Times New Roman" w:hAnsi="Arial" w:cs="Arial"/>
                <w:color w:val="FF0000"/>
                <w:sz w:val="26"/>
                <w:szCs w:val="26"/>
              </w:rPr>
              <w:t>the size of the population</w:t>
            </w:r>
            <w:r w:rsidRPr="008E4E8A">
              <w:rPr>
                <w:rFonts w:ascii="Arial" w:eastAsia="Times New Roman" w:hAnsi="Arial" w:cs="Arial"/>
                <w:color w:val="000000"/>
                <w:sz w:val="26"/>
                <w:szCs w:val="26"/>
              </w:rPr>
              <w:t xml:space="preserve">, however, </w:t>
            </w:r>
            <w:r w:rsidRPr="008E4E8A">
              <w:rPr>
                <w:rFonts w:ascii="Arial" w:eastAsia="Times New Roman" w:hAnsi="Arial" w:cs="Arial"/>
                <w:color w:val="FF0000"/>
                <w:sz w:val="26"/>
                <w:szCs w:val="26"/>
              </w:rPr>
              <w:t>will</w:t>
            </w:r>
          </w:p>
        </w:tc>
      </w:tr>
      <w:tr w:rsidR="008E4E8A" w:rsidRPr="008E4E8A" w:rsidTr="008E4E8A">
        <w:trPr>
          <w:tblCellSpacing w:w="15" w:type="dxa"/>
        </w:trPr>
        <w:tc>
          <w:tcPr>
            <w:tcW w:w="390" w:type="dxa"/>
            <w:tcMar>
              <w:top w:w="30" w:type="dxa"/>
              <w:left w:w="0" w:type="dxa"/>
              <w:bottom w:w="30" w:type="dxa"/>
              <w:right w:w="150" w:type="dxa"/>
            </w:tcMar>
            <w:vAlign w:val="center"/>
            <w:hideMark/>
          </w:tcPr>
          <w:p w:rsidR="008E4E8A" w:rsidRPr="008E4E8A" w:rsidRDefault="008E4E8A" w:rsidP="008E4E8A">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8E4E8A" w:rsidRPr="008E4E8A" w:rsidRDefault="008E4E8A" w:rsidP="008E4E8A">
            <w:pPr>
              <w:spacing w:after="75" w:line="240" w:lineRule="auto"/>
              <w:rPr>
                <w:rFonts w:ascii="Arial" w:eastAsia="Times New Roman" w:hAnsi="Arial" w:cs="Arial"/>
                <w:color w:val="000000"/>
                <w:sz w:val="26"/>
                <w:szCs w:val="26"/>
              </w:rPr>
            </w:pPr>
            <w:r w:rsidRPr="008E4E8A">
              <w:rPr>
                <w:rFonts w:ascii="Arial" w:eastAsia="Times New Roman" w:hAnsi="Arial" w:cs="Arial"/>
                <w:color w:val="000000"/>
                <w:sz w:val="26"/>
                <w:szCs w:val="26"/>
              </w:rPr>
              <w:t>C. area, however the number of wolves will</w:t>
            </w:r>
          </w:p>
        </w:tc>
      </w:tr>
      <w:tr w:rsidR="008E4E8A" w:rsidRPr="008E4E8A" w:rsidTr="008E4E8A">
        <w:trPr>
          <w:tblCellSpacing w:w="15" w:type="dxa"/>
        </w:trPr>
        <w:tc>
          <w:tcPr>
            <w:tcW w:w="390" w:type="dxa"/>
            <w:tcMar>
              <w:top w:w="30" w:type="dxa"/>
              <w:left w:w="0" w:type="dxa"/>
              <w:bottom w:w="30" w:type="dxa"/>
              <w:right w:w="150" w:type="dxa"/>
            </w:tcMar>
            <w:vAlign w:val="center"/>
            <w:hideMark/>
          </w:tcPr>
          <w:p w:rsidR="008E4E8A" w:rsidRPr="008E4E8A" w:rsidRDefault="008E4E8A" w:rsidP="008E4E8A">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8E4E8A" w:rsidRPr="008E4E8A" w:rsidRDefault="008E4E8A" w:rsidP="008E4E8A">
            <w:pPr>
              <w:spacing w:after="75" w:line="240" w:lineRule="auto"/>
              <w:rPr>
                <w:rFonts w:ascii="Arial" w:eastAsia="Times New Roman" w:hAnsi="Arial" w:cs="Arial"/>
                <w:color w:val="000000"/>
                <w:sz w:val="26"/>
                <w:szCs w:val="26"/>
              </w:rPr>
            </w:pPr>
            <w:r w:rsidRPr="008E4E8A">
              <w:rPr>
                <w:rFonts w:ascii="Arial" w:eastAsia="Times New Roman" w:hAnsi="Arial" w:cs="Arial"/>
                <w:color w:val="000000"/>
                <w:sz w:val="26"/>
                <w:szCs w:val="26"/>
              </w:rPr>
              <w:t>D. area; the number of which will, however,</w:t>
            </w:r>
          </w:p>
        </w:tc>
      </w:tr>
      <w:tr w:rsidR="008E4E8A" w:rsidRPr="008E4E8A" w:rsidTr="008E4E8A">
        <w:trPr>
          <w:tblCellSpacing w:w="15" w:type="dxa"/>
        </w:trPr>
        <w:tc>
          <w:tcPr>
            <w:tcW w:w="390" w:type="dxa"/>
            <w:tcMar>
              <w:top w:w="30" w:type="dxa"/>
              <w:left w:w="0" w:type="dxa"/>
              <w:bottom w:w="30" w:type="dxa"/>
              <w:right w:w="150" w:type="dxa"/>
            </w:tcMar>
            <w:vAlign w:val="center"/>
            <w:hideMark/>
          </w:tcPr>
          <w:p w:rsidR="008E4E8A" w:rsidRPr="008E4E8A" w:rsidRDefault="008E4E8A" w:rsidP="008E4E8A">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8E4E8A" w:rsidRPr="008E4E8A" w:rsidRDefault="008E4E8A" w:rsidP="008E4E8A">
            <w:pPr>
              <w:spacing w:after="75" w:line="240" w:lineRule="auto"/>
              <w:rPr>
                <w:rFonts w:ascii="Arial" w:eastAsia="Times New Roman" w:hAnsi="Arial" w:cs="Arial"/>
                <w:color w:val="000000"/>
                <w:sz w:val="26"/>
                <w:szCs w:val="26"/>
              </w:rPr>
            </w:pPr>
            <w:r w:rsidRPr="008E4E8A">
              <w:rPr>
                <w:rFonts w:ascii="Arial" w:eastAsia="Times New Roman" w:hAnsi="Arial" w:cs="Arial"/>
                <w:color w:val="000000"/>
                <w:sz w:val="26"/>
                <w:szCs w:val="26"/>
              </w:rPr>
              <w:t>E. area, when the size of the population will, however,</w:t>
            </w:r>
          </w:p>
        </w:tc>
      </w:tr>
    </w:tbl>
    <w:p w:rsidR="008E4E8A" w:rsidRPr="008E4E8A" w:rsidRDefault="008E4E8A" w:rsidP="008E4E8A">
      <w:pPr>
        <w:shd w:val="clear" w:color="auto" w:fill="F8FAF6"/>
        <w:spacing w:before="100" w:beforeAutospacing="1" w:after="100" w:afterAutospacing="1" w:line="240" w:lineRule="auto"/>
        <w:rPr>
          <w:rFonts w:ascii="Arial" w:eastAsia="Times New Roman" w:hAnsi="Arial" w:cs="Arial"/>
          <w:color w:val="000000"/>
          <w:sz w:val="27"/>
          <w:szCs w:val="27"/>
        </w:rPr>
      </w:pPr>
      <w:r w:rsidRPr="008E4E8A">
        <w:rPr>
          <w:rFonts w:ascii="source_sans_probold" w:eastAsia="Times New Roman" w:hAnsi="source_sans_probold" w:cs="Arial"/>
          <w:b/>
          <w:bCs/>
          <w:color w:val="000000"/>
          <w:sz w:val="27"/>
          <w:szCs w:val="27"/>
        </w:rPr>
        <w:t>Grammatical construction; Diction</w:t>
      </w:r>
    </w:p>
    <w:p w:rsidR="008E4E8A" w:rsidRPr="008E4E8A" w:rsidRDefault="008E4E8A" w:rsidP="008E4E8A">
      <w:pPr>
        <w:shd w:val="clear" w:color="auto" w:fill="F8FAF6"/>
        <w:spacing w:before="100" w:beforeAutospacing="1" w:after="100" w:afterAutospacing="1" w:line="240" w:lineRule="auto"/>
        <w:rPr>
          <w:rFonts w:ascii="Arial" w:eastAsia="Times New Roman" w:hAnsi="Arial" w:cs="Arial"/>
          <w:color w:val="000000"/>
          <w:sz w:val="27"/>
          <w:szCs w:val="27"/>
        </w:rPr>
      </w:pPr>
      <w:r w:rsidRPr="008E4E8A">
        <w:rPr>
          <w:rFonts w:ascii="Arial" w:eastAsia="Times New Roman" w:hAnsi="Arial" w:cs="Arial"/>
          <w:color w:val="000000"/>
          <w:sz w:val="27"/>
          <w:szCs w:val="27"/>
        </w:rPr>
        <w:t>The point of the sentence is that the ultimate size of the wolf population will be determined according to the number of prey in the area. However, the phrase </w:t>
      </w:r>
      <w:r w:rsidRPr="008E4E8A">
        <w:rPr>
          <w:rFonts w:ascii="Arial" w:eastAsia="Times New Roman" w:hAnsi="Arial" w:cs="Arial"/>
          <w:i/>
          <w:iCs/>
          <w:color w:val="000000"/>
          <w:sz w:val="27"/>
          <w:szCs w:val="27"/>
        </w:rPr>
        <w:t>the number of which</w:t>
      </w:r>
      <w:r w:rsidRPr="008E4E8A">
        <w:rPr>
          <w:rFonts w:ascii="Arial" w:eastAsia="Times New Roman" w:hAnsi="Arial" w:cs="Arial"/>
          <w:color w:val="000000"/>
          <w:sz w:val="27"/>
          <w:szCs w:val="27"/>
        </w:rPr>
        <w:t xml:space="preserve"> has no referent since it cannot logically refer to the </w:t>
      </w:r>
      <w:proofErr w:type="spellStart"/>
      <w:r w:rsidRPr="008E4E8A">
        <w:rPr>
          <w:rFonts w:ascii="Arial" w:eastAsia="Times New Roman" w:hAnsi="Arial" w:cs="Arial"/>
          <w:color w:val="000000"/>
          <w:sz w:val="27"/>
          <w:szCs w:val="27"/>
        </w:rPr>
        <w:t>noncount</w:t>
      </w:r>
      <w:proofErr w:type="spellEnd"/>
      <w:r w:rsidRPr="008E4E8A">
        <w:rPr>
          <w:rFonts w:ascii="Arial" w:eastAsia="Times New Roman" w:hAnsi="Arial" w:cs="Arial"/>
          <w:color w:val="000000"/>
          <w:sz w:val="27"/>
          <w:szCs w:val="27"/>
        </w:rPr>
        <w:t xml:space="preserve"> noun </w:t>
      </w:r>
      <w:r w:rsidRPr="008E4E8A">
        <w:rPr>
          <w:rFonts w:ascii="Arial" w:eastAsia="Times New Roman" w:hAnsi="Arial" w:cs="Arial"/>
          <w:i/>
          <w:iCs/>
          <w:color w:val="000000"/>
          <w:sz w:val="27"/>
          <w:szCs w:val="27"/>
        </w:rPr>
        <w:t>population</w:t>
      </w:r>
      <w:r w:rsidRPr="008E4E8A">
        <w:rPr>
          <w:rFonts w:ascii="Arial" w:eastAsia="Times New Roman" w:hAnsi="Arial" w:cs="Arial"/>
          <w:color w:val="000000"/>
          <w:sz w:val="27"/>
          <w:szCs w:val="27"/>
        </w:rPr>
        <w:t> or to the singular </w:t>
      </w:r>
      <w:r w:rsidRPr="008E4E8A">
        <w:rPr>
          <w:rFonts w:ascii="Arial" w:eastAsia="Times New Roman" w:hAnsi="Arial" w:cs="Arial"/>
          <w:i/>
          <w:iCs/>
          <w:color w:val="000000"/>
          <w:sz w:val="27"/>
          <w:szCs w:val="27"/>
        </w:rPr>
        <w:t>wolf,</w:t>
      </w:r>
      <w:r w:rsidRPr="008E4E8A">
        <w:rPr>
          <w:rFonts w:ascii="Arial" w:eastAsia="Times New Roman" w:hAnsi="Arial" w:cs="Arial"/>
          <w:color w:val="000000"/>
          <w:sz w:val="27"/>
          <w:szCs w:val="27"/>
        </w:rPr>
        <w:t> which is used adjectivally here to modify </w:t>
      </w:r>
      <w:r w:rsidRPr="008E4E8A">
        <w:rPr>
          <w:rFonts w:ascii="Arial" w:eastAsia="Times New Roman" w:hAnsi="Arial" w:cs="Arial"/>
          <w:i/>
          <w:iCs/>
          <w:color w:val="000000"/>
          <w:sz w:val="27"/>
          <w:szCs w:val="27"/>
        </w:rPr>
        <w:t>population.</w:t>
      </w:r>
      <w:r w:rsidRPr="008E4E8A">
        <w:rPr>
          <w:rFonts w:ascii="Arial" w:eastAsia="Times New Roman" w:hAnsi="Arial" w:cs="Arial"/>
          <w:color w:val="000000"/>
          <w:sz w:val="27"/>
          <w:szCs w:val="27"/>
        </w:rPr>
        <w:t> The idea can be expressed clearly by making the </w:t>
      </w:r>
      <w:r w:rsidRPr="008E4E8A">
        <w:rPr>
          <w:rFonts w:ascii="Arial" w:eastAsia="Times New Roman" w:hAnsi="Arial" w:cs="Arial"/>
          <w:i/>
          <w:iCs/>
          <w:color w:val="000000"/>
          <w:sz w:val="27"/>
          <w:szCs w:val="27"/>
        </w:rPr>
        <w:t>size of the population</w:t>
      </w:r>
      <w:r w:rsidRPr="008E4E8A">
        <w:rPr>
          <w:rFonts w:ascii="Arial" w:eastAsia="Times New Roman" w:hAnsi="Arial" w:cs="Arial"/>
          <w:color w:val="000000"/>
          <w:sz w:val="27"/>
          <w:szCs w:val="27"/>
        </w:rPr>
        <w:t> the subject of a new independent clause: </w:t>
      </w:r>
      <w:r w:rsidRPr="008E4E8A">
        <w:rPr>
          <w:rFonts w:ascii="Arial" w:eastAsia="Times New Roman" w:hAnsi="Arial" w:cs="Arial"/>
          <w:i/>
          <w:iCs/>
          <w:color w:val="000000"/>
          <w:sz w:val="27"/>
          <w:szCs w:val="27"/>
        </w:rPr>
        <w:t>the size of the population will be dictated by the number of prey.</w:t>
      </w:r>
    </w:p>
    <w:p w:rsidR="008E4E8A" w:rsidRPr="008E4E8A" w:rsidRDefault="008E4E8A" w:rsidP="008E4E8A">
      <w:pPr>
        <w:shd w:val="clear" w:color="auto" w:fill="F8FAF6"/>
        <w:spacing w:before="100" w:beforeAutospacing="1" w:after="100" w:afterAutospacing="1" w:line="240" w:lineRule="auto"/>
        <w:rPr>
          <w:rFonts w:ascii="Arial" w:eastAsia="Times New Roman" w:hAnsi="Arial" w:cs="Arial"/>
          <w:color w:val="000000"/>
          <w:sz w:val="27"/>
          <w:szCs w:val="27"/>
        </w:rPr>
      </w:pPr>
      <w:r w:rsidRPr="008E4E8A">
        <w:rPr>
          <w:rFonts w:ascii="source_sans_probold" w:eastAsia="Times New Roman" w:hAnsi="source_sans_probold" w:cs="Arial"/>
          <w:b/>
          <w:bCs/>
          <w:color w:val="000000"/>
          <w:sz w:val="27"/>
          <w:szCs w:val="27"/>
        </w:rPr>
        <w:t>Correct</w:t>
      </w:r>
      <w:r w:rsidRPr="008E4E8A">
        <w:rPr>
          <w:rFonts w:ascii="Arial" w:eastAsia="Times New Roman" w:hAnsi="Arial" w:cs="Arial"/>
          <w:color w:val="000000"/>
          <w:sz w:val="27"/>
          <w:szCs w:val="27"/>
        </w:rPr>
        <w:t>. The idea is expressed clearly with an independent clause: </w:t>
      </w:r>
      <w:r w:rsidRPr="008E4E8A">
        <w:rPr>
          <w:rFonts w:ascii="Arial" w:eastAsia="Times New Roman" w:hAnsi="Arial" w:cs="Arial"/>
          <w:i/>
          <w:iCs/>
          <w:color w:val="000000"/>
          <w:sz w:val="27"/>
          <w:szCs w:val="27"/>
        </w:rPr>
        <w:t>the size of the population</w:t>
      </w:r>
      <w:r w:rsidRPr="008E4E8A">
        <w:rPr>
          <w:rFonts w:ascii="Arial" w:eastAsia="Times New Roman" w:hAnsi="Arial" w:cs="Arial"/>
          <w:color w:val="000000"/>
          <w:sz w:val="27"/>
          <w:szCs w:val="27"/>
        </w:rPr>
        <w:t> will </w:t>
      </w:r>
      <w:r w:rsidRPr="008E4E8A">
        <w:rPr>
          <w:rFonts w:ascii="Arial" w:eastAsia="Times New Roman" w:hAnsi="Arial" w:cs="Arial"/>
          <w:i/>
          <w:iCs/>
          <w:color w:val="000000"/>
          <w:sz w:val="27"/>
          <w:szCs w:val="27"/>
        </w:rPr>
        <w:t>be dictated by the number of prey.</w:t>
      </w:r>
    </w:p>
    <w:p w:rsidR="00875D9A" w:rsidRPr="00875D9A" w:rsidRDefault="00875D9A" w:rsidP="00875D9A">
      <w:pPr>
        <w:shd w:val="clear" w:color="auto" w:fill="FFFFFF"/>
        <w:rPr>
          <w:rFonts w:ascii="Arial" w:eastAsia="Times New Roman" w:hAnsi="Arial" w:cs="Arial"/>
          <w:b/>
          <w:bCs/>
          <w:color w:val="000000"/>
          <w:sz w:val="17"/>
          <w:szCs w:val="17"/>
        </w:rPr>
      </w:pPr>
      <w:r>
        <w:lastRenderedPageBreak/>
        <w:t xml:space="preserve">21/ </w:t>
      </w:r>
      <w:r w:rsidRPr="00875D9A">
        <w:rPr>
          <w:rFonts w:ascii="Arial" w:eastAsia="Times New Roman" w:hAnsi="Arial" w:cs="Arial"/>
          <w:b/>
          <w:bCs/>
          <w:color w:val="000000"/>
          <w:sz w:val="17"/>
          <w:szCs w:val="17"/>
        </w:rPr>
        <w:t>SC01527</w:t>
      </w:r>
    </w:p>
    <w:p w:rsidR="00875D9A" w:rsidRPr="00875D9A" w:rsidRDefault="00875D9A" w:rsidP="00875D9A">
      <w:pPr>
        <w:shd w:val="clear" w:color="auto" w:fill="FFFFFF"/>
        <w:spacing w:after="0" w:line="240" w:lineRule="auto"/>
        <w:rPr>
          <w:rFonts w:ascii="Arial" w:eastAsia="Times New Roman" w:hAnsi="Arial" w:cs="Arial"/>
          <w:color w:val="000000"/>
          <w:sz w:val="27"/>
          <w:szCs w:val="27"/>
        </w:rPr>
      </w:pPr>
      <w:r w:rsidRPr="00875D9A">
        <w:rPr>
          <w:rFonts w:ascii="Arial" w:eastAsia="Times New Roman" w:hAnsi="Arial" w:cs="Arial"/>
          <w:color w:val="000000"/>
          <w:sz w:val="27"/>
          <w:szCs w:val="27"/>
        </w:rPr>
        <w:t>According to some critics, watching television </w:t>
      </w:r>
      <w:r w:rsidRPr="00875D9A">
        <w:rPr>
          <w:rFonts w:ascii="Arial" w:eastAsia="Times New Roman" w:hAnsi="Arial" w:cs="Arial"/>
          <w:color w:val="000000"/>
          <w:sz w:val="27"/>
          <w:szCs w:val="27"/>
          <w:u w:val="single"/>
        </w:rPr>
        <w:t>not only undermines one's ability to think critically but also impairs one's</w:t>
      </w:r>
      <w:r w:rsidRPr="00875D9A">
        <w:rPr>
          <w:rFonts w:ascii="Arial" w:eastAsia="Times New Roman" w:hAnsi="Arial" w:cs="Arial"/>
          <w:color w:val="000000"/>
          <w:sz w:val="27"/>
          <w:szCs w:val="27"/>
        </w:rPr>
        <w:t> overall ability to perceive.</w:t>
      </w:r>
    </w:p>
    <w:tbl>
      <w:tblPr>
        <w:tblW w:w="963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9195"/>
      </w:tblGrid>
      <w:tr w:rsidR="00875D9A" w:rsidRPr="00875D9A" w:rsidTr="00875D9A">
        <w:trPr>
          <w:tblCellSpacing w:w="15" w:type="dxa"/>
        </w:trPr>
        <w:tc>
          <w:tcPr>
            <w:tcW w:w="390" w:type="dxa"/>
            <w:tcMar>
              <w:top w:w="30" w:type="dxa"/>
              <w:left w:w="0" w:type="dxa"/>
              <w:bottom w:w="30" w:type="dxa"/>
              <w:right w:w="150" w:type="dxa"/>
            </w:tcMar>
            <w:vAlign w:val="center"/>
            <w:hideMark/>
          </w:tcPr>
          <w:p w:rsidR="00875D9A" w:rsidRPr="00875D9A" w:rsidRDefault="00875D9A" w:rsidP="00875D9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75D9A" w:rsidRPr="00875D9A" w:rsidRDefault="00875D9A" w:rsidP="00875D9A">
            <w:pPr>
              <w:spacing w:after="75" w:line="240" w:lineRule="auto"/>
              <w:rPr>
                <w:rFonts w:ascii="Arial" w:eastAsia="Times New Roman" w:hAnsi="Arial" w:cs="Arial"/>
                <w:color w:val="000000"/>
                <w:sz w:val="26"/>
                <w:szCs w:val="26"/>
              </w:rPr>
            </w:pPr>
            <w:r w:rsidRPr="00875D9A">
              <w:rPr>
                <w:rFonts w:ascii="Arial" w:eastAsia="Times New Roman" w:hAnsi="Arial" w:cs="Arial"/>
                <w:b/>
                <w:color w:val="FF0000"/>
                <w:sz w:val="26"/>
                <w:szCs w:val="26"/>
                <w:u w:val="single"/>
              </w:rPr>
              <w:t>A</w:t>
            </w:r>
            <w:r w:rsidRPr="00875D9A">
              <w:rPr>
                <w:rFonts w:ascii="Arial" w:eastAsia="Times New Roman" w:hAnsi="Arial" w:cs="Arial"/>
                <w:color w:val="000000"/>
                <w:sz w:val="26"/>
                <w:szCs w:val="26"/>
              </w:rPr>
              <w:t xml:space="preserve">. </w:t>
            </w:r>
            <w:r w:rsidRPr="00875D9A">
              <w:rPr>
                <w:rFonts w:ascii="Arial" w:eastAsia="Times New Roman" w:hAnsi="Arial" w:cs="Arial"/>
                <w:color w:val="000000"/>
                <w:sz w:val="26"/>
                <w:szCs w:val="26"/>
                <w:highlight w:val="cyan"/>
              </w:rPr>
              <w:t xml:space="preserve">not only </w:t>
            </w:r>
            <w:r w:rsidRPr="00875D9A">
              <w:rPr>
                <w:rFonts w:ascii="Arial" w:eastAsia="Times New Roman" w:hAnsi="Arial" w:cs="Arial"/>
                <w:color w:val="FF0000"/>
                <w:sz w:val="26"/>
                <w:szCs w:val="26"/>
              </w:rPr>
              <w:t xml:space="preserve">undermines </w:t>
            </w:r>
            <w:r w:rsidRPr="00875D9A">
              <w:rPr>
                <w:rFonts w:ascii="Arial" w:eastAsia="Times New Roman" w:hAnsi="Arial" w:cs="Arial"/>
                <w:color w:val="000000"/>
                <w:sz w:val="26"/>
                <w:szCs w:val="26"/>
                <w:highlight w:val="cyan"/>
              </w:rPr>
              <w:t>one's</w:t>
            </w:r>
            <w:r w:rsidRPr="00875D9A">
              <w:rPr>
                <w:rFonts w:ascii="Arial" w:eastAsia="Times New Roman" w:hAnsi="Arial" w:cs="Arial"/>
                <w:color w:val="000000"/>
                <w:sz w:val="26"/>
                <w:szCs w:val="26"/>
              </w:rPr>
              <w:t xml:space="preserve"> ability to think critically </w:t>
            </w:r>
            <w:r w:rsidRPr="00875D9A">
              <w:rPr>
                <w:rFonts w:ascii="Arial" w:eastAsia="Times New Roman" w:hAnsi="Arial" w:cs="Arial"/>
                <w:color w:val="000000"/>
                <w:sz w:val="26"/>
                <w:szCs w:val="26"/>
                <w:highlight w:val="cyan"/>
              </w:rPr>
              <w:t xml:space="preserve">but also </w:t>
            </w:r>
            <w:r w:rsidRPr="00875D9A">
              <w:rPr>
                <w:rFonts w:ascii="Arial" w:eastAsia="Times New Roman" w:hAnsi="Arial" w:cs="Arial"/>
                <w:color w:val="FF0000"/>
                <w:sz w:val="26"/>
                <w:szCs w:val="26"/>
              </w:rPr>
              <w:t xml:space="preserve">impairs </w:t>
            </w:r>
            <w:r w:rsidRPr="00875D9A">
              <w:rPr>
                <w:rFonts w:ascii="Arial" w:eastAsia="Times New Roman" w:hAnsi="Arial" w:cs="Arial"/>
                <w:color w:val="000000"/>
                <w:sz w:val="26"/>
                <w:szCs w:val="26"/>
                <w:highlight w:val="cyan"/>
              </w:rPr>
              <w:t>one's</w:t>
            </w:r>
          </w:p>
        </w:tc>
      </w:tr>
      <w:tr w:rsidR="00875D9A" w:rsidRPr="00875D9A" w:rsidTr="00875D9A">
        <w:trPr>
          <w:tblCellSpacing w:w="15" w:type="dxa"/>
        </w:trPr>
        <w:tc>
          <w:tcPr>
            <w:tcW w:w="390" w:type="dxa"/>
            <w:tcMar>
              <w:top w:w="30" w:type="dxa"/>
              <w:left w:w="0" w:type="dxa"/>
              <w:bottom w:w="30" w:type="dxa"/>
              <w:right w:w="150" w:type="dxa"/>
            </w:tcMar>
            <w:vAlign w:val="center"/>
            <w:hideMark/>
          </w:tcPr>
          <w:p w:rsidR="00875D9A" w:rsidRPr="00875D9A" w:rsidRDefault="00875D9A" w:rsidP="00875D9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75D9A" w:rsidRPr="00875D9A" w:rsidRDefault="00875D9A" w:rsidP="00875D9A">
            <w:pPr>
              <w:spacing w:after="75" w:line="240" w:lineRule="auto"/>
              <w:rPr>
                <w:rFonts w:ascii="Arial" w:eastAsia="Times New Roman" w:hAnsi="Arial" w:cs="Arial"/>
                <w:color w:val="000000"/>
                <w:sz w:val="26"/>
                <w:szCs w:val="26"/>
              </w:rPr>
            </w:pPr>
            <w:r w:rsidRPr="00875D9A">
              <w:rPr>
                <w:rFonts w:ascii="Arial" w:eastAsia="Times New Roman" w:hAnsi="Arial" w:cs="Arial"/>
                <w:color w:val="000000"/>
                <w:sz w:val="26"/>
                <w:szCs w:val="26"/>
              </w:rPr>
              <w:t>B. not only undermines one's ability of critical thinking but also impairs the</w:t>
            </w:r>
          </w:p>
        </w:tc>
      </w:tr>
      <w:tr w:rsidR="00875D9A" w:rsidRPr="00875D9A" w:rsidTr="00875D9A">
        <w:trPr>
          <w:tblCellSpacing w:w="15" w:type="dxa"/>
        </w:trPr>
        <w:tc>
          <w:tcPr>
            <w:tcW w:w="390" w:type="dxa"/>
            <w:tcMar>
              <w:top w:w="30" w:type="dxa"/>
              <w:left w:w="0" w:type="dxa"/>
              <w:bottom w:w="30" w:type="dxa"/>
              <w:right w:w="150" w:type="dxa"/>
            </w:tcMar>
            <w:vAlign w:val="center"/>
            <w:hideMark/>
          </w:tcPr>
          <w:p w:rsidR="00875D9A" w:rsidRPr="00875D9A" w:rsidRDefault="00875D9A" w:rsidP="00875D9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75D9A" w:rsidRPr="00875D9A" w:rsidRDefault="00875D9A" w:rsidP="00875D9A">
            <w:pPr>
              <w:spacing w:after="75" w:line="240" w:lineRule="auto"/>
              <w:rPr>
                <w:rFonts w:ascii="Arial" w:eastAsia="Times New Roman" w:hAnsi="Arial" w:cs="Arial"/>
                <w:color w:val="000000"/>
                <w:sz w:val="26"/>
                <w:szCs w:val="26"/>
              </w:rPr>
            </w:pPr>
            <w:r w:rsidRPr="00875D9A">
              <w:rPr>
                <w:rFonts w:ascii="Arial" w:eastAsia="Times New Roman" w:hAnsi="Arial" w:cs="Arial"/>
                <w:color w:val="000000"/>
                <w:sz w:val="26"/>
                <w:szCs w:val="26"/>
              </w:rPr>
              <w:t>C. undermines not only one's ability to think critically but also impairs one's</w:t>
            </w:r>
          </w:p>
        </w:tc>
      </w:tr>
      <w:tr w:rsidR="00875D9A" w:rsidRPr="00875D9A" w:rsidTr="00875D9A">
        <w:trPr>
          <w:tblCellSpacing w:w="15" w:type="dxa"/>
        </w:trPr>
        <w:tc>
          <w:tcPr>
            <w:tcW w:w="390" w:type="dxa"/>
            <w:tcMar>
              <w:top w:w="30" w:type="dxa"/>
              <w:left w:w="0" w:type="dxa"/>
              <w:bottom w:w="30" w:type="dxa"/>
              <w:right w:w="150" w:type="dxa"/>
            </w:tcMar>
            <w:vAlign w:val="center"/>
            <w:hideMark/>
          </w:tcPr>
          <w:p w:rsidR="00875D9A" w:rsidRPr="00875D9A" w:rsidRDefault="00875D9A" w:rsidP="00875D9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75D9A" w:rsidRPr="00875D9A" w:rsidRDefault="00875D9A" w:rsidP="00875D9A">
            <w:pPr>
              <w:spacing w:after="75" w:line="240" w:lineRule="auto"/>
              <w:rPr>
                <w:rFonts w:ascii="Arial" w:eastAsia="Times New Roman" w:hAnsi="Arial" w:cs="Arial"/>
                <w:color w:val="000000"/>
                <w:sz w:val="26"/>
                <w:szCs w:val="26"/>
              </w:rPr>
            </w:pPr>
            <w:r w:rsidRPr="00875D9A">
              <w:rPr>
                <w:rFonts w:ascii="Arial" w:eastAsia="Times New Roman" w:hAnsi="Arial" w:cs="Arial"/>
                <w:color w:val="000000"/>
                <w:sz w:val="26"/>
                <w:szCs w:val="26"/>
              </w:rPr>
              <w:t>D. undermines not only one's ability of critical thinking but also impairs the</w:t>
            </w:r>
          </w:p>
        </w:tc>
      </w:tr>
      <w:tr w:rsidR="00875D9A" w:rsidRPr="00875D9A" w:rsidTr="00875D9A">
        <w:trPr>
          <w:tblCellSpacing w:w="15" w:type="dxa"/>
        </w:trPr>
        <w:tc>
          <w:tcPr>
            <w:tcW w:w="390" w:type="dxa"/>
            <w:tcMar>
              <w:top w:w="30" w:type="dxa"/>
              <w:left w:w="0" w:type="dxa"/>
              <w:bottom w:w="30" w:type="dxa"/>
              <w:right w:w="150" w:type="dxa"/>
            </w:tcMar>
            <w:vAlign w:val="center"/>
            <w:hideMark/>
          </w:tcPr>
          <w:p w:rsidR="00875D9A" w:rsidRPr="00875D9A" w:rsidRDefault="00875D9A" w:rsidP="00875D9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75D9A" w:rsidRPr="00875D9A" w:rsidRDefault="00875D9A" w:rsidP="00875D9A">
            <w:pPr>
              <w:spacing w:after="75" w:line="240" w:lineRule="auto"/>
              <w:rPr>
                <w:rFonts w:ascii="Arial" w:eastAsia="Times New Roman" w:hAnsi="Arial" w:cs="Arial"/>
                <w:color w:val="000000"/>
                <w:sz w:val="26"/>
                <w:szCs w:val="26"/>
              </w:rPr>
            </w:pPr>
            <w:r w:rsidRPr="00875D9A">
              <w:rPr>
                <w:rFonts w:ascii="Arial" w:eastAsia="Times New Roman" w:hAnsi="Arial" w:cs="Arial"/>
                <w:color w:val="000000"/>
                <w:sz w:val="26"/>
                <w:szCs w:val="26"/>
              </w:rPr>
              <w:t>E. undermines one's ability not only to think critically but also impairs one's</w:t>
            </w:r>
          </w:p>
        </w:tc>
      </w:tr>
    </w:tbl>
    <w:p w:rsidR="00875D9A" w:rsidRPr="00875D9A" w:rsidRDefault="00875D9A" w:rsidP="00875D9A">
      <w:pPr>
        <w:shd w:val="clear" w:color="auto" w:fill="F8FAF6"/>
        <w:spacing w:before="100" w:beforeAutospacing="1" w:after="100" w:afterAutospacing="1" w:line="240" w:lineRule="auto"/>
        <w:rPr>
          <w:rFonts w:ascii="Arial" w:eastAsia="Times New Roman" w:hAnsi="Arial" w:cs="Arial"/>
          <w:color w:val="000000"/>
          <w:sz w:val="27"/>
          <w:szCs w:val="27"/>
        </w:rPr>
      </w:pPr>
      <w:r w:rsidRPr="00875D9A">
        <w:rPr>
          <w:rFonts w:ascii="source_sans_probold" w:eastAsia="Times New Roman" w:hAnsi="source_sans_probold" w:cs="Arial"/>
          <w:b/>
          <w:bCs/>
          <w:color w:val="000000"/>
          <w:sz w:val="27"/>
          <w:szCs w:val="27"/>
        </w:rPr>
        <w:t>Grammatical Construction; Parallelism</w:t>
      </w:r>
    </w:p>
    <w:p w:rsidR="00875D9A" w:rsidRPr="00875D9A" w:rsidRDefault="00875D9A" w:rsidP="00875D9A">
      <w:pPr>
        <w:shd w:val="clear" w:color="auto" w:fill="F8FAF6"/>
        <w:spacing w:before="100" w:beforeAutospacing="1" w:after="100" w:afterAutospacing="1" w:line="240" w:lineRule="auto"/>
        <w:rPr>
          <w:rFonts w:ascii="Arial" w:eastAsia="Times New Roman" w:hAnsi="Arial" w:cs="Arial"/>
          <w:color w:val="000000"/>
          <w:sz w:val="27"/>
          <w:szCs w:val="27"/>
        </w:rPr>
      </w:pPr>
      <w:r w:rsidRPr="00875D9A">
        <w:rPr>
          <w:rFonts w:ascii="Arial" w:eastAsia="Times New Roman" w:hAnsi="Arial" w:cs="Arial"/>
          <w:color w:val="000000"/>
          <w:sz w:val="27"/>
          <w:szCs w:val="27"/>
        </w:rPr>
        <w:t>The sentence correctly uses the structure </w:t>
      </w:r>
      <w:r w:rsidRPr="00875D9A">
        <w:rPr>
          <w:rFonts w:ascii="Arial" w:eastAsia="Times New Roman" w:hAnsi="Arial" w:cs="Arial"/>
          <w:i/>
          <w:iCs/>
          <w:color w:val="000000"/>
          <w:sz w:val="27"/>
          <w:szCs w:val="27"/>
          <w:highlight w:val="cyan"/>
        </w:rPr>
        <w:t>not only … but also …</w:t>
      </w:r>
      <w:r w:rsidRPr="00875D9A">
        <w:rPr>
          <w:rFonts w:ascii="Arial" w:eastAsia="Times New Roman" w:hAnsi="Arial" w:cs="Arial"/>
          <w:color w:val="000000"/>
          <w:sz w:val="27"/>
          <w:szCs w:val="27"/>
        </w:rPr>
        <w:t> to convey two points about the effects that critics believe result from watching television. The phrases placed in the blanks must be in parallel form.</w:t>
      </w:r>
    </w:p>
    <w:p w:rsidR="00875D9A" w:rsidRPr="00875D9A" w:rsidRDefault="00875D9A" w:rsidP="00875D9A">
      <w:pPr>
        <w:shd w:val="clear" w:color="auto" w:fill="F8FAF6"/>
        <w:spacing w:before="100" w:beforeAutospacing="1" w:after="100" w:afterAutospacing="1" w:line="240" w:lineRule="auto"/>
        <w:rPr>
          <w:rFonts w:ascii="Arial" w:eastAsia="Times New Roman" w:hAnsi="Arial" w:cs="Arial"/>
          <w:color w:val="000000"/>
          <w:sz w:val="27"/>
          <w:szCs w:val="27"/>
        </w:rPr>
      </w:pPr>
      <w:r w:rsidRPr="00875D9A">
        <w:rPr>
          <w:rFonts w:ascii="source_sans_probold" w:eastAsia="Times New Roman" w:hAnsi="source_sans_probold" w:cs="Arial"/>
          <w:b/>
          <w:bCs/>
          <w:color w:val="000000"/>
          <w:sz w:val="27"/>
          <w:szCs w:val="27"/>
        </w:rPr>
        <w:t>Correct.</w:t>
      </w:r>
      <w:r w:rsidRPr="00875D9A">
        <w:rPr>
          <w:rFonts w:ascii="Arial" w:eastAsia="Times New Roman" w:hAnsi="Arial" w:cs="Arial"/>
          <w:color w:val="000000"/>
          <w:sz w:val="27"/>
          <w:szCs w:val="27"/>
        </w:rPr>
        <w:t> Two verbal phrases </w:t>
      </w:r>
      <w:proofErr w:type="gramStart"/>
      <w:r w:rsidRPr="00875D9A">
        <w:rPr>
          <w:rFonts w:ascii="Arial" w:eastAsia="Times New Roman" w:hAnsi="Arial" w:cs="Arial"/>
          <w:i/>
          <w:iCs/>
          <w:color w:val="000000"/>
          <w:sz w:val="27"/>
          <w:szCs w:val="27"/>
        </w:rPr>
        <w:t>undermines</w:t>
      </w:r>
      <w:proofErr w:type="gramEnd"/>
      <w:r w:rsidRPr="00875D9A">
        <w:rPr>
          <w:rFonts w:ascii="Arial" w:eastAsia="Times New Roman" w:hAnsi="Arial" w:cs="Arial"/>
          <w:i/>
          <w:iCs/>
          <w:color w:val="000000"/>
          <w:sz w:val="27"/>
          <w:szCs w:val="27"/>
        </w:rPr>
        <w:t xml:space="preserve"> …</w:t>
      </w:r>
      <w:r w:rsidRPr="00875D9A">
        <w:rPr>
          <w:rFonts w:ascii="Arial" w:eastAsia="Times New Roman" w:hAnsi="Arial" w:cs="Arial"/>
          <w:color w:val="000000"/>
          <w:sz w:val="27"/>
          <w:szCs w:val="27"/>
        </w:rPr>
        <w:t> and </w:t>
      </w:r>
      <w:r w:rsidRPr="00875D9A">
        <w:rPr>
          <w:rFonts w:ascii="Arial" w:eastAsia="Times New Roman" w:hAnsi="Arial" w:cs="Arial"/>
          <w:i/>
          <w:iCs/>
          <w:color w:val="000000"/>
          <w:sz w:val="27"/>
          <w:szCs w:val="27"/>
        </w:rPr>
        <w:t>impairs …</w:t>
      </w:r>
      <w:r w:rsidRPr="00875D9A">
        <w:rPr>
          <w:rFonts w:ascii="Arial" w:eastAsia="Times New Roman" w:hAnsi="Arial" w:cs="Arial"/>
          <w:color w:val="000000"/>
          <w:sz w:val="27"/>
          <w:szCs w:val="27"/>
        </w:rPr>
        <w:t> are coordinated and placed in the correct positions, in parallel form. Also, </w:t>
      </w:r>
      <w:r w:rsidRPr="00875D9A">
        <w:rPr>
          <w:rFonts w:ascii="Arial" w:eastAsia="Times New Roman" w:hAnsi="Arial" w:cs="Arial"/>
          <w:i/>
          <w:iCs/>
          <w:color w:val="000000"/>
          <w:sz w:val="27"/>
          <w:szCs w:val="27"/>
        </w:rPr>
        <w:t>ability to think</w:t>
      </w:r>
      <w:r w:rsidRPr="00875D9A">
        <w:rPr>
          <w:rFonts w:ascii="Arial" w:eastAsia="Times New Roman" w:hAnsi="Arial" w:cs="Arial"/>
          <w:color w:val="000000"/>
          <w:sz w:val="27"/>
          <w:szCs w:val="27"/>
        </w:rPr>
        <w:t> (where </w:t>
      </w:r>
      <w:r w:rsidRPr="00875D9A">
        <w:rPr>
          <w:rFonts w:ascii="Arial" w:eastAsia="Times New Roman" w:hAnsi="Arial" w:cs="Arial"/>
          <w:i/>
          <w:iCs/>
          <w:color w:val="000000"/>
          <w:sz w:val="27"/>
          <w:szCs w:val="27"/>
        </w:rPr>
        <w:t>to think</w:t>
      </w:r>
      <w:r w:rsidRPr="00875D9A">
        <w:rPr>
          <w:rFonts w:ascii="Arial" w:eastAsia="Times New Roman" w:hAnsi="Arial" w:cs="Arial"/>
          <w:color w:val="000000"/>
          <w:sz w:val="27"/>
          <w:szCs w:val="27"/>
        </w:rPr>
        <w:t> is the infinitive form of the verb) is the idiomatically correct usage, parallel with </w:t>
      </w:r>
      <w:r w:rsidRPr="00875D9A">
        <w:rPr>
          <w:rFonts w:ascii="Arial" w:eastAsia="Times New Roman" w:hAnsi="Arial" w:cs="Arial"/>
          <w:i/>
          <w:iCs/>
          <w:color w:val="000000"/>
          <w:sz w:val="27"/>
          <w:szCs w:val="27"/>
        </w:rPr>
        <w:t>ability to perceive</w:t>
      </w:r>
      <w:r w:rsidRPr="00875D9A">
        <w:rPr>
          <w:rFonts w:ascii="Arial" w:eastAsia="Times New Roman" w:hAnsi="Arial" w:cs="Arial"/>
          <w:color w:val="000000"/>
          <w:sz w:val="27"/>
          <w:szCs w:val="27"/>
        </w:rPr>
        <w:t>.</w:t>
      </w:r>
    </w:p>
    <w:p w:rsidR="008E4E8A" w:rsidRDefault="008E4E8A"/>
    <w:p w:rsidR="00B3167A" w:rsidRPr="00B3167A" w:rsidRDefault="00B3167A" w:rsidP="00B3167A">
      <w:pPr>
        <w:shd w:val="clear" w:color="auto" w:fill="FFFFFF"/>
        <w:rPr>
          <w:rFonts w:ascii="Arial" w:eastAsia="Times New Roman" w:hAnsi="Arial" w:cs="Arial"/>
          <w:b/>
          <w:bCs/>
          <w:color w:val="000000"/>
          <w:sz w:val="17"/>
          <w:szCs w:val="17"/>
        </w:rPr>
      </w:pPr>
      <w:r>
        <w:t xml:space="preserve">22/ </w:t>
      </w:r>
      <w:r w:rsidRPr="00B3167A">
        <w:rPr>
          <w:rFonts w:ascii="Arial" w:eastAsia="Times New Roman" w:hAnsi="Arial" w:cs="Arial"/>
          <w:b/>
          <w:bCs/>
          <w:color w:val="000000"/>
          <w:sz w:val="17"/>
          <w:szCs w:val="17"/>
        </w:rPr>
        <w:t>SC04422</w:t>
      </w:r>
    </w:p>
    <w:p w:rsidR="00B3167A" w:rsidRPr="00B3167A" w:rsidRDefault="00B3167A" w:rsidP="00B3167A">
      <w:pPr>
        <w:shd w:val="clear" w:color="auto" w:fill="FFFFFF"/>
        <w:spacing w:after="0" w:line="240" w:lineRule="auto"/>
        <w:rPr>
          <w:rFonts w:ascii="Arial" w:eastAsia="Times New Roman" w:hAnsi="Arial" w:cs="Arial"/>
          <w:color w:val="000000"/>
          <w:sz w:val="27"/>
          <w:szCs w:val="27"/>
        </w:rPr>
      </w:pPr>
      <w:r w:rsidRPr="00B3167A">
        <w:rPr>
          <w:rFonts w:ascii="Arial" w:eastAsia="Times New Roman" w:hAnsi="Arial" w:cs="Arial"/>
          <w:color w:val="000000"/>
          <w:sz w:val="27"/>
          <w:szCs w:val="27"/>
        </w:rPr>
        <w:t>According to a recent study of consumer spending on prescription medications, increases in the sales of the 50 drugs that were advertised most </w:t>
      </w:r>
      <w:r w:rsidRPr="00B3167A">
        <w:rPr>
          <w:rFonts w:ascii="Arial" w:eastAsia="Times New Roman" w:hAnsi="Arial" w:cs="Arial"/>
          <w:color w:val="000000"/>
          <w:sz w:val="27"/>
          <w:szCs w:val="27"/>
          <w:u w:val="single"/>
        </w:rPr>
        <w:t>heavily accounts for almost half of the $20.8 billion increase in drug spending last year, the remainder of which came</w:t>
      </w:r>
      <w:r w:rsidRPr="00B3167A">
        <w:rPr>
          <w:rFonts w:ascii="Arial" w:eastAsia="Times New Roman" w:hAnsi="Arial" w:cs="Arial"/>
          <w:color w:val="000000"/>
          <w:sz w:val="27"/>
          <w:szCs w:val="27"/>
        </w:rPr>
        <w:t> from sales of the 9,850 prescription medicines that companies did not advertise or advertised very little.</w:t>
      </w:r>
    </w:p>
    <w:tbl>
      <w:tblPr>
        <w:tblW w:w="945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015"/>
      </w:tblGrid>
      <w:tr w:rsidR="00B3167A" w:rsidRPr="00B3167A" w:rsidTr="00B3167A">
        <w:trPr>
          <w:tblCellSpacing w:w="15" w:type="dxa"/>
        </w:trPr>
        <w:tc>
          <w:tcPr>
            <w:tcW w:w="390" w:type="dxa"/>
            <w:tcMar>
              <w:top w:w="30" w:type="dxa"/>
              <w:left w:w="0" w:type="dxa"/>
              <w:bottom w:w="30" w:type="dxa"/>
              <w:right w:w="150" w:type="dxa"/>
            </w:tcMar>
            <w:vAlign w:val="center"/>
            <w:hideMark/>
          </w:tcPr>
          <w:p w:rsidR="00B3167A" w:rsidRPr="00B3167A" w:rsidRDefault="00B3167A" w:rsidP="00B3167A">
            <w:pPr>
              <w:spacing w:after="0" w:line="240" w:lineRule="auto"/>
              <w:rPr>
                <w:rFonts w:ascii="Arial" w:eastAsia="Times New Roman" w:hAnsi="Arial" w:cs="Arial"/>
                <w:color w:val="000000"/>
                <w:sz w:val="24"/>
                <w:szCs w:val="24"/>
              </w:rPr>
            </w:pPr>
          </w:p>
        </w:tc>
        <w:tc>
          <w:tcPr>
            <w:tcW w:w="8970" w:type="dxa"/>
            <w:tcMar>
              <w:top w:w="30" w:type="dxa"/>
              <w:left w:w="0" w:type="dxa"/>
              <w:bottom w:w="30" w:type="dxa"/>
              <w:right w:w="150" w:type="dxa"/>
            </w:tcMar>
            <w:vAlign w:val="center"/>
            <w:hideMark/>
          </w:tcPr>
          <w:p w:rsidR="00B3167A" w:rsidRPr="00B3167A" w:rsidRDefault="00B3167A" w:rsidP="00B3167A">
            <w:pPr>
              <w:spacing w:after="75" w:line="240" w:lineRule="auto"/>
              <w:rPr>
                <w:rFonts w:ascii="Arial" w:eastAsia="Times New Roman" w:hAnsi="Arial" w:cs="Arial"/>
                <w:color w:val="000000"/>
                <w:sz w:val="26"/>
                <w:szCs w:val="26"/>
              </w:rPr>
            </w:pPr>
            <w:r w:rsidRPr="00B3167A">
              <w:rPr>
                <w:rFonts w:ascii="Arial" w:eastAsia="Times New Roman" w:hAnsi="Arial" w:cs="Arial"/>
                <w:color w:val="000000"/>
                <w:sz w:val="26"/>
                <w:szCs w:val="26"/>
              </w:rPr>
              <w:t>A. heavily accounts for almost half of the $20.8 billion increase in drug spending last year, the remainder of which came</w:t>
            </w:r>
          </w:p>
        </w:tc>
      </w:tr>
      <w:tr w:rsidR="00B3167A" w:rsidRPr="00B3167A" w:rsidTr="00B3167A">
        <w:trPr>
          <w:tblCellSpacing w:w="15" w:type="dxa"/>
        </w:trPr>
        <w:tc>
          <w:tcPr>
            <w:tcW w:w="390" w:type="dxa"/>
            <w:tcMar>
              <w:top w:w="30" w:type="dxa"/>
              <w:left w:w="0" w:type="dxa"/>
              <w:bottom w:w="30" w:type="dxa"/>
              <w:right w:w="150" w:type="dxa"/>
            </w:tcMar>
            <w:vAlign w:val="center"/>
            <w:hideMark/>
          </w:tcPr>
          <w:p w:rsidR="00B3167A" w:rsidRPr="00B3167A" w:rsidRDefault="00B3167A" w:rsidP="00B3167A">
            <w:pPr>
              <w:spacing w:after="0" w:line="240" w:lineRule="auto"/>
              <w:rPr>
                <w:rFonts w:ascii="Arial" w:eastAsia="Times New Roman" w:hAnsi="Arial" w:cs="Arial"/>
                <w:color w:val="000000"/>
                <w:sz w:val="24"/>
                <w:szCs w:val="24"/>
              </w:rPr>
            </w:pPr>
          </w:p>
        </w:tc>
        <w:tc>
          <w:tcPr>
            <w:tcW w:w="8970" w:type="dxa"/>
            <w:tcMar>
              <w:top w:w="30" w:type="dxa"/>
              <w:left w:w="0" w:type="dxa"/>
              <w:bottom w:w="30" w:type="dxa"/>
              <w:right w:w="150" w:type="dxa"/>
            </w:tcMar>
            <w:vAlign w:val="center"/>
            <w:hideMark/>
          </w:tcPr>
          <w:p w:rsidR="00B3167A" w:rsidRPr="00B3167A" w:rsidRDefault="00B3167A" w:rsidP="00B3167A">
            <w:pPr>
              <w:spacing w:after="75" w:line="240" w:lineRule="auto"/>
              <w:rPr>
                <w:rFonts w:ascii="Arial" w:eastAsia="Times New Roman" w:hAnsi="Arial" w:cs="Arial"/>
                <w:color w:val="000000"/>
                <w:sz w:val="26"/>
                <w:szCs w:val="26"/>
              </w:rPr>
            </w:pPr>
            <w:r w:rsidRPr="00B3167A">
              <w:rPr>
                <w:rFonts w:ascii="Arial" w:eastAsia="Times New Roman" w:hAnsi="Arial" w:cs="Arial"/>
                <w:color w:val="000000"/>
                <w:sz w:val="26"/>
                <w:szCs w:val="26"/>
              </w:rPr>
              <w:t>B. heavily were what accounted for almost half of the $20.8 billion increase in drug spending last year; the remainder of the increase coming</w:t>
            </w:r>
          </w:p>
        </w:tc>
      </w:tr>
      <w:tr w:rsidR="00B3167A" w:rsidRPr="00B3167A" w:rsidTr="00B3167A">
        <w:trPr>
          <w:tblCellSpacing w:w="15" w:type="dxa"/>
        </w:trPr>
        <w:tc>
          <w:tcPr>
            <w:tcW w:w="390" w:type="dxa"/>
            <w:tcMar>
              <w:top w:w="30" w:type="dxa"/>
              <w:left w:w="0" w:type="dxa"/>
              <w:bottom w:w="30" w:type="dxa"/>
              <w:right w:w="150" w:type="dxa"/>
            </w:tcMar>
            <w:vAlign w:val="center"/>
            <w:hideMark/>
          </w:tcPr>
          <w:p w:rsidR="00B3167A" w:rsidRPr="00B3167A" w:rsidRDefault="00B3167A" w:rsidP="00B3167A">
            <w:pPr>
              <w:spacing w:after="0" w:line="240" w:lineRule="auto"/>
              <w:rPr>
                <w:rFonts w:ascii="Arial" w:eastAsia="Times New Roman" w:hAnsi="Arial" w:cs="Arial"/>
                <w:color w:val="000000"/>
                <w:sz w:val="24"/>
                <w:szCs w:val="24"/>
              </w:rPr>
            </w:pPr>
          </w:p>
        </w:tc>
        <w:tc>
          <w:tcPr>
            <w:tcW w:w="8970" w:type="dxa"/>
            <w:tcMar>
              <w:top w:w="30" w:type="dxa"/>
              <w:left w:w="0" w:type="dxa"/>
              <w:bottom w:w="30" w:type="dxa"/>
              <w:right w:w="150" w:type="dxa"/>
            </w:tcMar>
            <w:vAlign w:val="center"/>
            <w:hideMark/>
          </w:tcPr>
          <w:p w:rsidR="00B3167A" w:rsidRPr="00B3167A" w:rsidRDefault="00B3167A" w:rsidP="00B3167A">
            <w:pPr>
              <w:spacing w:after="75" w:line="240" w:lineRule="auto"/>
              <w:rPr>
                <w:rFonts w:ascii="Arial" w:eastAsia="Times New Roman" w:hAnsi="Arial" w:cs="Arial"/>
                <w:color w:val="000000"/>
                <w:sz w:val="26"/>
                <w:szCs w:val="26"/>
              </w:rPr>
            </w:pPr>
            <w:r w:rsidRPr="00B3167A">
              <w:rPr>
                <w:rFonts w:ascii="Arial" w:eastAsia="Times New Roman" w:hAnsi="Arial" w:cs="Arial"/>
                <w:b/>
                <w:color w:val="FF0000"/>
                <w:sz w:val="26"/>
                <w:szCs w:val="26"/>
                <w:u w:val="single"/>
              </w:rPr>
              <w:t>C</w:t>
            </w:r>
            <w:r w:rsidRPr="00B3167A">
              <w:rPr>
                <w:rFonts w:ascii="Arial" w:eastAsia="Times New Roman" w:hAnsi="Arial" w:cs="Arial"/>
                <w:color w:val="000000"/>
                <w:sz w:val="26"/>
                <w:szCs w:val="26"/>
              </w:rPr>
              <w:t xml:space="preserve">. heavily </w:t>
            </w:r>
            <w:r w:rsidRPr="00B3167A">
              <w:rPr>
                <w:rFonts w:ascii="Arial" w:eastAsia="Times New Roman" w:hAnsi="Arial" w:cs="Arial"/>
                <w:color w:val="000000"/>
                <w:sz w:val="26"/>
                <w:szCs w:val="26"/>
                <w:highlight w:val="cyan"/>
              </w:rPr>
              <w:t>accounted for</w:t>
            </w:r>
            <w:r w:rsidRPr="00B3167A">
              <w:rPr>
                <w:rFonts w:ascii="Arial" w:eastAsia="Times New Roman" w:hAnsi="Arial" w:cs="Arial"/>
                <w:color w:val="000000"/>
                <w:sz w:val="26"/>
                <w:szCs w:val="26"/>
              </w:rPr>
              <w:t xml:space="preserve"> almost half of the $20.8 billion increase in drug spending last year, the remainder of the increase coming</w:t>
            </w:r>
          </w:p>
        </w:tc>
      </w:tr>
      <w:tr w:rsidR="00B3167A" w:rsidRPr="00B3167A" w:rsidTr="00B3167A">
        <w:trPr>
          <w:tblCellSpacing w:w="15" w:type="dxa"/>
        </w:trPr>
        <w:tc>
          <w:tcPr>
            <w:tcW w:w="390" w:type="dxa"/>
            <w:tcMar>
              <w:top w:w="30" w:type="dxa"/>
              <w:left w:w="0" w:type="dxa"/>
              <w:bottom w:w="30" w:type="dxa"/>
              <w:right w:w="150" w:type="dxa"/>
            </w:tcMar>
            <w:vAlign w:val="center"/>
            <w:hideMark/>
          </w:tcPr>
          <w:p w:rsidR="00B3167A" w:rsidRPr="00B3167A" w:rsidRDefault="00B3167A" w:rsidP="00B3167A">
            <w:pPr>
              <w:spacing w:after="0" w:line="240" w:lineRule="auto"/>
              <w:rPr>
                <w:rFonts w:ascii="Arial" w:eastAsia="Times New Roman" w:hAnsi="Arial" w:cs="Arial"/>
                <w:color w:val="000000"/>
                <w:sz w:val="24"/>
                <w:szCs w:val="24"/>
              </w:rPr>
            </w:pPr>
          </w:p>
        </w:tc>
        <w:tc>
          <w:tcPr>
            <w:tcW w:w="8970" w:type="dxa"/>
            <w:tcMar>
              <w:top w:w="30" w:type="dxa"/>
              <w:left w:w="0" w:type="dxa"/>
              <w:bottom w:w="30" w:type="dxa"/>
              <w:right w:w="150" w:type="dxa"/>
            </w:tcMar>
            <w:vAlign w:val="center"/>
            <w:hideMark/>
          </w:tcPr>
          <w:p w:rsidR="00B3167A" w:rsidRPr="00B3167A" w:rsidRDefault="00B3167A" w:rsidP="00B3167A">
            <w:pPr>
              <w:spacing w:after="75" w:line="240" w:lineRule="auto"/>
              <w:rPr>
                <w:rFonts w:ascii="Arial" w:eastAsia="Times New Roman" w:hAnsi="Arial" w:cs="Arial"/>
                <w:color w:val="000000"/>
                <w:sz w:val="26"/>
                <w:szCs w:val="26"/>
              </w:rPr>
            </w:pPr>
            <w:r w:rsidRPr="00B3167A">
              <w:rPr>
                <w:rFonts w:ascii="Arial" w:eastAsia="Times New Roman" w:hAnsi="Arial" w:cs="Arial"/>
                <w:color w:val="000000"/>
                <w:sz w:val="26"/>
                <w:szCs w:val="26"/>
              </w:rPr>
              <w:t xml:space="preserve">D. heavily, accounting for almost half of the $20.8 billion increase in drug </w:t>
            </w:r>
            <w:r w:rsidRPr="00B3167A">
              <w:rPr>
                <w:rFonts w:ascii="Arial" w:eastAsia="Times New Roman" w:hAnsi="Arial" w:cs="Arial"/>
                <w:color w:val="000000"/>
                <w:sz w:val="26"/>
                <w:szCs w:val="26"/>
              </w:rPr>
              <w:lastRenderedPageBreak/>
              <w:t>spending last year, while the remainder of the increase came</w:t>
            </w:r>
          </w:p>
        </w:tc>
      </w:tr>
      <w:tr w:rsidR="00B3167A" w:rsidRPr="00B3167A" w:rsidTr="00B3167A">
        <w:trPr>
          <w:tblCellSpacing w:w="15" w:type="dxa"/>
        </w:trPr>
        <w:tc>
          <w:tcPr>
            <w:tcW w:w="390" w:type="dxa"/>
            <w:tcMar>
              <w:top w:w="30" w:type="dxa"/>
              <w:left w:w="0" w:type="dxa"/>
              <w:bottom w:w="30" w:type="dxa"/>
              <w:right w:w="150" w:type="dxa"/>
            </w:tcMar>
            <w:vAlign w:val="center"/>
            <w:hideMark/>
          </w:tcPr>
          <w:p w:rsidR="00B3167A" w:rsidRPr="00B3167A" w:rsidRDefault="00B3167A" w:rsidP="00B3167A">
            <w:pPr>
              <w:spacing w:after="0" w:line="240" w:lineRule="auto"/>
              <w:rPr>
                <w:rFonts w:ascii="Arial" w:eastAsia="Times New Roman" w:hAnsi="Arial" w:cs="Arial"/>
                <w:color w:val="000000"/>
                <w:sz w:val="24"/>
                <w:szCs w:val="24"/>
              </w:rPr>
            </w:pPr>
          </w:p>
        </w:tc>
        <w:tc>
          <w:tcPr>
            <w:tcW w:w="8970" w:type="dxa"/>
            <w:tcMar>
              <w:top w:w="30" w:type="dxa"/>
              <w:left w:w="0" w:type="dxa"/>
              <w:bottom w:w="30" w:type="dxa"/>
              <w:right w:w="150" w:type="dxa"/>
            </w:tcMar>
            <w:vAlign w:val="center"/>
            <w:hideMark/>
          </w:tcPr>
          <w:p w:rsidR="00B3167A" w:rsidRPr="00B3167A" w:rsidRDefault="00B3167A" w:rsidP="00B3167A">
            <w:pPr>
              <w:spacing w:after="75" w:line="240" w:lineRule="auto"/>
              <w:rPr>
                <w:rFonts w:ascii="Arial" w:eastAsia="Times New Roman" w:hAnsi="Arial" w:cs="Arial"/>
                <w:color w:val="000000"/>
                <w:sz w:val="26"/>
                <w:szCs w:val="26"/>
              </w:rPr>
            </w:pPr>
            <w:r w:rsidRPr="00B3167A">
              <w:rPr>
                <w:rFonts w:ascii="Arial" w:eastAsia="Times New Roman" w:hAnsi="Arial" w:cs="Arial"/>
                <w:color w:val="000000"/>
                <w:sz w:val="26"/>
                <w:szCs w:val="26"/>
              </w:rPr>
              <w:t>E. heavily, which accounted for almost half of the $20.8 billion increase in drug spending last year, with the remainder of it coming</w:t>
            </w:r>
          </w:p>
        </w:tc>
      </w:tr>
    </w:tbl>
    <w:p w:rsidR="00B3167A" w:rsidRPr="00B3167A" w:rsidRDefault="00B3167A" w:rsidP="00B3167A">
      <w:pPr>
        <w:shd w:val="clear" w:color="auto" w:fill="F8FAF6"/>
        <w:spacing w:before="100" w:beforeAutospacing="1" w:after="100" w:afterAutospacing="1" w:line="240" w:lineRule="auto"/>
        <w:rPr>
          <w:rFonts w:ascii="Arial" w:eastAsia="Times New Roman" w:hAnsi="Arial" w:cs="Arial"/>
          <w:color w:val="000000"/>
          <w:sz w:val="27"/>
          <w:szCs w:val="27"/>
        </w:rPr>
      </w:pPr>
      <w:r w:rsidRPr="00B3167A">
        <w:rPr>
          <w:rFonts w:ascii="source_sans_probold" w:eastAsia="Times New Roman" w:hAnsi="source_sans_probold" w:cs="Arial"/>
          <w:b/>
          <w:bCs/>
          <w:color w:val="000000"/>
          <w:sz w:val="27"/>
          <w:szCs w:val="27"/>
        </w:rPr>
        <w:t>Grammatical construction; Verb form</w:t>
      </w:r>
    </w:p>
    <w:p w:rsidR="00B3167A" w:rsidRPr="00B3167A" w:rsidRDefault="00B3167A" w:rsidP="00B3167A">
      <w:pPr>
        <w:shd w:val="clear" w:color="auto" w:fill="F8FAF6"/>
        <w:spacing w:before="100" w:beforeAutospacing="1" w:after="100" w:afterAutospacing="1" w:line="240" w:lineRule="auto"/>
        <w:rPr>
          <w:rFonts w:ascii="Arial" w:eastAsia="Times New Roman" w:hAnsi="Arial" w:cs="Arial"/>
          <w:color w:val="000000"/>
          <w:sz w:val="27"/>
          <w:szCs w:val="27"/>
        </w:rPr>
      </w:pPr>
      <w:r w:rsidRPr="00B3167A">
        <w:rPr>
          <w:rFonts w:ascii="Arial" w:eastAsia="Times New Roman" w:hAnsi="Arial" w:cs="Arial"/>
          <w:color w:val="000000"/>
          <w:sz w:val="27"/>
          <w:szCs w:val="27"/>
        </w:rPr>
        <w:t>The sentence indicates that according to research, increases in sales of the relatively small number of the most heavily advertised drugs accounted for nearly half of last year's total increase in drug spending. The sentence is flawed because of subject-verb disagreement, and an ambiguity in the referent of </w:t>
      </w:r>
      <w:r w:rsidRPr="00B3167A">
        <w:rPr>
          <w:rFonts w:ascii="Arial" w:eastAsia="Times New Roman" w:hAnsi="Arial" w:cs="Arial"/>
          <w:i/>
          <w:iCs/>
          <w:color w:val="000000"/>
          <w:sz w:val="27"/>
          <w:szCs w:val="27"/>
        </w:rPr>
        <w:t>which</w:t>
      </w:r>
      <w:r w:rsidRPr="00B3167A">
        <w:rPr>
          <w:rFonts w:ascii="Arial" w:eastAsia="Times New Roman" w:hAnsi="Arial" w:cs="Arial"/>
          <w:color w:val="000000"/>
          <w:sz w:val="27"/>
          <w:szCs w:val="27"/>
        </w:rPr>
        <w:t>.</w:t>
      </w:r>
    </w:p>
    <w:p w:rsidR="00B3167A" w:rsidRPr="00B3167A" w:rsidRDefault="00B3167A" w:rsidP="00B3167A">
      <w:pPr>
        <w:shd w:val="clear" w:color="auto" w:fill="F8FAF6"/>
        <w:spacing w:before="100" w:beforeAutospacing="1" w:after="100" w:afterAutospacing="1" w:line="240" w:lineRule="auto"/>
        <w:rPr>
          <w:rFonts w:ascii="Arial" w:eastAsia="Times New Roman" w:hAnsi="Arial" w:cs="Arial"/>
          <w:color w:val="000000"/>
          <w:sz w:val="27"/>
          <w:szCs w:val="27"/>
        </w:rPr>
      </w:pPr>
      <w:r w:rsidRPr="00B3167A">
        <w:rPr>
          <w:rFonts w:ascii="source_sans_probold" w:eastAsia="Times New Roman" w:hAnsi="source_sans_probold" w:cs="Arial"/>
          <w:b/>
          <w:bCs/>
          <w:color w:val="000000"/>
          <w:sz w:val="27"/>
          <w:szCs w:val="27"/>
        </w:rPr>
        <w:t>Correct</w:t>
      </w:r>
      <w:r w:rsidRPr="00B3167A">
        <w:rPr>
          <w:rFonts w:ascii="Arial" w:eastAsia="Times New Roman" w:hAnsi="Arial" w:cs="Arial"/>
          <w:color w:val="000000"/>
          <w:sz w:val="27"/>
          <w:szCs w:val="27"/>
        </w:rPr>
        <w:t>. The sentence is clear and grammatically correct. The subject and verb agree.</w:t>
      </w:r>
    </w:p>
    <w:p w:rsidR="00B3167A" w:rsidRDefault="00B3167A"/>
    <w:p w:rsidR="00EC052A" w:rsidRPr="00EC052A" w:rsidRDefault="00EC052A" w:rsidP="00EC052A">
      <w:pPr>
        <w:shd w:val="clear" w:color="auto" w:fill="FFFFFF"/>
        <w:rPr>
          <w:rFonts w:ascii="Arial" w:eastAsia="Times New Roman" w:hAnsi="Arial" w:cs="Arial"/>
          <w:b/>
          <w:bCs/>
          <w:color w:val="000000"/>
          <w:sz w:val="17"/>
          <w:szCs w:val="17"/>
        </w:rPr>
      </w:pPr>
      <w:r>
        <w:t xml:space="preserve">23/ </w:t>
      </w:r>
      <w:r w:rsidRPr="00EC052A">
        <w:rPr>
          <w:rFonts w:ascii="Arial" w:eastAsia="Times New Roman" w:hAnsi="Arial" w:cs="Arial"/>
          <w:b/>
          <w:bCs/>
          <w:color w:val="000000"/>
          <w:sz w:val="17"/>
          <w:szCs w:val="17"/>
        </w:rPr>
        <w:t>SC02135</w:t>
      </w:r>
    </w:p>
    <w:p w:rsidR="00EC052A" w:rsidRPr="00EC052A" w:rsidRDefault="00EC052A" w:rsidP="00EC052A">
      <w:pPr>
        <w:shd w:val="clear" w:color="auto" w:fill="FFFFFF"/>
        <w:spacing w:after="0" w:line="240" w:lineRule="auto"/>
        <w:rPr>
          <w:rFonts w:ascii="Arial" w:eastAsia="Times New Roman" w:hAnsi="Arial" w:cs="Arial"/>
          <w:color w:val="000000"/>
          <w:sz w:val="27"/>
          <w:szCs w:val="27"/>
        </w:rPr>
      </w:pPr>
      <w:r w:rsidRPr="00EC052A">
        <w:rPr>
          <w:rFonts w:ascii="Arial" w:eastAsia="Times New Roman" w:hAnsi="Arial" w:cs="Arial"/>
          <w:color w:val="000000"/>
          <w:sz w:val="27"/>
          <w:szCs w:val="27"/>
        </w:rPr>
        <w:t>To map Earth's interior, geologists use a network of seismometers to chart seismic waves that originate in the earth's crust and ricochet around its </w:t>
      </w:r>
      <w:r w:rsidRPr="00EC052A">
        <w:rPr>
          <w:rFonts w:ascii="Arial" w:eastAsia="Times New Roman" w:hAnsi="Arial" w:cs="Arial"/>
          <w:color w:val="000000"/>
          <w:sz w:val="27"/>
          <w:szCs w:val="27"/>
          <w:u w:val="single"/>
        </w:rPr>
        <w:t>interior, most rapidly traveling through cold, dense regions and slower</w:t>
      </w:r>
      <w:r w:rsidRPr="00EC052A">
        <w:rPr>
          <w:rFonts w:ascii="Arial" w:eastAsia="Times New Roman" w:hAnsi="Arial" w:cs="Arial"/>
          <w:color w:val="000000"/>
          <w:sz w:val="27"/>
          <w:szCs w:val="27"/>
        </w:rPr>
        <w:t> through hotter rocks.</w:t>
      </w:r>
    </w:p>
    <w:tbl>
      <w:tblPr>
        <w:tblW w:w="999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555"/>
      </w:tblGrid>
      <w:tr w:rsidR="00EC052A" w:rsidRPr="00EC052A" w:rsidTr="00EC052A">
        <w:trPr>
          <w:tblCellSpacing w:w="15" w:type="dxa"/>
        </w:trPr>
        <w:tc>
          <w:tcPr>
            <w:tcW w:w="390" w:type="dxa"/>
            <w:tcMar>
              <w:top w:w="30" w:type="dxa"/>
              <w:left w:w="0" w:type="dxa"/>
              <w:bottom w:w="30" w:type="dxa"/>
              <w:right w:w="150" w:type="dxa"/>
            </w:tcMar>
            <w:vAlign w:val="center"/>
            <w:hideMark/>
          </w:tcPr>
          <w:p w:rsidR="00EC052A" w:rsidRPr="00EC052A" w:rsidRDefault="00EC052A" w:rsidP="00EC052A">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EC052A" w:rsidRPr="00EC052A" w:rsidRDefault="00EC052A" w:rsidP="00EC052A">
            <w:pPr>
              <w:spacing w:after="75" w:line="240" w:lineRule="auto"/>
              <w:rPr>
                <w:rFonts w:ascii="Arial" w:eastAsia="Times New Roman" w:hAnsi="Arial" w:cs="Arial"/>
                <w:color w:val="000000"/>
                <w:sz w:val="26"/>
                <w:szCs w:val="26"/>
              </w:rPr>
            </w:pPr>
            <w:r w:rsidRPr="00EC052A">
              <w:rPr>
                <w:rFonts w:ascii="Arial" w:eastAsia="Times New Roman" w:hAnsi="Arial" w:cs="Arial"/>
                <w:color w:val="000000"/>
                <w:sz w:val="26"/>
                <w:szCs w:val="26"/>
              </w:rPr>
              <w:t>A. interior, most rapidly traveling through cold, dense regions and slower</w:t>
            </w:r>
          </w:p>
        </w:tc>
      </w:tr>
      <w:tr w:rsidR="00EC052A" w:rsidRPr="00EC052A" w:rsidTr="00EC052A">
        <w:trPr>
          <w:tblCellSpacing w:w="15" w:type="dxa"/>
        </w:trPr>
        <w:tc>
          <w:tcPr>
            <w:tcW w:w="390" w:type="dxa"/>
            <w:tcMar>
              <w:top w:w="30" w:type="dxa"/>
              <w:left w:w="0" w:type="dxa"/>
              <w:bottom w:w="30" w:type="dxa"/>
              <w:right w:w="150" w:type="dxa"/>
            </w:tcMar>
            <w:vAlign w:val="center"/>
            <w:hideMark/>
          </w:tcPr>
          <w:p w:rsidR="00EC052A" w:rsidRPr="00EC052A" w:rsidRDefault="00EC052A" w:rsidP="00EC052A">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EC052A" w:rsidRPr="00EC052A" w:rsidRDefault="00EC052A" w:rsidP="00EC052A">
            <w:pPr>
              <w:spacing w:after="75" w:line="240" w:lineRule="auto"/>
              <w:rPr>
                <w:rFonts w:ascii="Arial" w:eastAsia="Times New Roman" w:hAnsi="Arial" w:cs="Arial"/>
                <w:color w:val="000000"/>
                <w:sz w:val="26"/>
                <w:szCs w:val="26"/>
              </w:rPr>
            </w:pPr>
            <w:r w:rsidRPr="00EC052A">
              <w:rPr>
                <w:rFonts w:ascii="Arial" w:eastAsia="Times New Roman" w:hAnsi="Arial" w:cs="Arial"/>
                <w:color w:val="000000"/>
                <w:sz w:val="26"/>
                <w:szCs w:val="26"/>
              </w:rPr>
              <w:t>B. interior, which travel most rapidly through cold, dense regions, and more slowly</w:t>
            </w:r>
          </w:p>
        </w:tc>
      </w:tr>
      <w:tr w:rsidR="00EC052A" w:rsidRPr="00EC052A" w:rsidTr="00EC052A">
        <w:trPr>
          <w:tblCellSpacing w:w="15" w:type="dxa"/>
        </w:trPr>
        <w:tc>
          <w:tcPr>
            <w:tcW w:w="390" w:type="dxa"/>
            <w:tcMar>
              <w:top w:w="30" w:type="dxa"/>
              <w:left w:w="0" w:type="dxa"/>
              <w:bottom w:w="30" w:type="dxa"/>
              <w:right w:w="150" w:type="dxa"/>
            </w:tcMar>
            <w:vAlign w:val="center"/>
            <w:hideMark/>
          </w:tcPr>
          <w:p w:rsidR="00EC052A" w:rsidRPr="00EC052A" w:rsidRDefault="00EC052A" w:rsidP="00EC052A">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EC052A" w:rsidRPr="00EC052A" w:rsidRDefault="00EC052A" w:rsidP="00EC052A">
            <w:pPr>
              <w:spacing w:after="75" w:line="240" w:lineRule="auto"/>
              <w:rPr>
                <w:rFonts w:ascii="Arial" w:eastAsia="Times New Roman" w:hAnsi="Arial" w:cs="Arial"/>
                <w:color w:val="000000"/>
                <w:sz w:val="26"/>
                <w:szCs w:val="26"/>
              </w:rPr>
            </w:pPr>
            <w:r w:rsidRPr="00EC052A">
              <w:rPr>
                <w:rFonts w:ascii="Arial" w:eastAsia="Times New Roman" w:hAnsi="Arial" w:cs="Arial"/>
                <w:b/>
                <w:color w:val="FF0000"/>
                <w:sz w:val="26"/>
                <w:szCs w:val="26"/>
                <w:u w:val="single"/>
              </w:rPr>
              <w:t>C</w:t>
            </w:r>
            <w:r w:rsidRPr="00EC052A">
              <w:rPr>
                <w:rFonts w:ascii="Arial" w:eastAsia="Times New Roman" w:hAnsi="Arial" w:cs="Arial"/>
                <w:color w:val="000000"/>
                <w:sz w:val="26"/>
                <w:szCs w:val="26"/>
              </w:rPr>
              <w:t xml:space="preserve">. interior, </w:t>
            </w:r>
            <w:r w:rsidRPr="00EC052A">
              <w:rPr>
                <w:rFonts w:ascii="Arial" w:eastAsia="Times New Roman" w:hAnsi="Arial" w:cs="Arial"/>
                <w:color w:val="FF0000"/>
                <w:sz w:val="26"/>
                <w:szCs w:val="26"/>
              </w:rPr>
              <w:t xml:space="preserve">traveling </w:t>
            </w:r>
            <w:r w:rsidRPr="00EC052A">
              <w:rPr>
                <w:rFonts w:ascii="Arial" w:eastAsia="Times New Roman" w:hAnsi="Arial" w:cs="Arial"/>
                <w:color w:val="000000"/>
                <w:sz w:val="26"/>
                <w:szCs w:val="26"/>
                <w:highlight w:val="cyan"/>
              </w:rPr>
              <w:t xml:space="preserve">most rapidly </w:t>
            </w:r>
            <w:r w:rsidRPr="00EC052A">
              <w:rPr>
                <w:rFonts w:ascii="Arial" w:eastAsia="Times New Roman" w:hAnsi="Arial" w:cs="Arial"/>
                <w:color w:val="000000"/>
                <w:sz w:val="26"/>
                <w:szCs w:val="26"/>
              </w:rPr>
              <w:t xml:space="preserve">through cold, dense regions and </w:t>
            </w:r>
            <w:r w:rsidRPr="00EC052A">
              <w:rPr>
                <w:rFonts w:ascii="Arial" w:eastAsia="Times New Roman" w:hAnsi="Arial" w:cs="Arial"/>
                <w:color w:val="000000"/>
                <w:sz w:val="26"/>
                <w:szCs w:val="26"/>
                <w:highlight w:val="cyan"/>
              </w:rPr>
              <w:t>more slowly</w:t>
            </w:r>
          </w:p>
        </w:tc>
      </w:tr>
      <w:tr w:rsidR="00EC052A" w:rsidRPr="00EC052A" w:rsidTr="00EC052A">
        <w:trPr>
          <w:tblCellSpacing w:w="15" w:type="dxa"/>
        </w:trPr>
        <w:tc>
          <w:tcPr>
            <w:tcW w:w="390" w:type="dxa"/>
            <w:tcMar>
              <w:top w:w="30" w:type="dxa"/>
              <w:left w:w="0" w:type="dxa"/>
              <w:bottom w:w="30" w:type="dxa"/>
              <w:right w:w="150" w:type="dxa"/>
            </w:tcMar>
            <w:vAlign w:val="center"/>
            <w:hideMark/>
          </w:tcPr>
          <w:p w:rsidR="00EC052A" w:rsidRPr="00EC052A" w:rsidRDefault="00EC052A" w:rsidP="00EC052A">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EC052A" w:rsidRPr="00EC052A" w:rsidRDefault="00EC052A" w:rsidP="00EC052A">
            <w:pPr>
              <w:spacing w:after="75" w:line="240" w:lineRule="auto"/>
              <w:rPr>
                <w:rFonts w:ascii="Arial" w:eastAsia="Times New Roman" w:hAnsi="Arial" w:cs="Arial"/>
                <w:color w:val="000000"/>
                <w:sz w:val="26"/>
                <w:szCs w:val="26"/>
              </w:rPr>
            </w:pPr>
            <w:r w:rsidRPr="00EC052A">
              <w:rPr>
                <w:rFonts w:ascii="Arial" w:eastAsia="Times New Roman" w:hAnsi="Arial" w:cs="Arial"/>
                <w:color w:val="000000"/>
                <w:sz w:val="26"/>
                <w:szCs w:val="26"/>
              </w:rPr>
              <w:t>D. interior and most rapidly travel through cold, dense regions, and slower</w:t>
            </w:r>
          </w:p>
        </w:tc>
      </w:tr>
      <w:tr w:rsidR="00EC052A" w:rsidRPr="00EC052A" w:rsidTr="00EC052A">
        <w:trPr>
          <w:tblCellSpacing w:w="15" w:type="dxa"/>
        </w:trPr>
        <w:tc>
          <w:tcPr>
            <w:tcW w:w="390" w:type="dxa"/>
            <w:tcMar>
              <w:top w:w="30" w:type="dxa"/>
              <w:left w:w="0" w:type="dxa"/>
              <w:bottom w:w="30" w:type="dxa"/>
              <w:right w:w="150" w:type="dxa"/>
            </w:tcMar>
            <w:vAlign w:val="center"/>
            <w:hideMark/>
          </w:tcPr>
          <w:p w:rsidR="00EC052A" w:rsidRPr="00EC052A" w:rsidRDefault="00EC052A" w:rsidP="00EC052A">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EC052A" w:rsidRPr="00EC052A" w:rsidRDefault="00EC052A" w:rsidP="00EC052A">
            <w:pPr>
              <w:spacing w:after="75" w:line="240" w:lineRule="auto"/>
              <w:rPr>
                <w:rFonts w:ascii="Arial" w:eastAsia="Times New Roman" w:hAnsi="Arial" w:cs="Arial"/>
                <w:color w:val="000000"/>
                <w:sz w:val="26"/>
                <w:szCs w:val="26"/>
              </w:rPr>
            </w:pPr>
            <w:r w:rsidRPr="00EC052A">
              <w:rPr>
                <w:rFonts w:ascii="Arial" w:eastAsia="Times New Roman" w:hAnsi="Arial" w:cs="Arial"/>
                <w:color w:val="000000"/>
                <w:sz w:val="26"/>
                <w:szCs w:val="26"/>
              </w:rPr>
              <w:t>E. interior and that travel most rapidly through cold, dense regions and slower</w:t>
            </w:r>
          </w:p>
        </w:tc>
      </w:tr>
    </w:tbl>
    <w:p w:rsidR="00EC052A" w:rsidRPr="00EC052A" w:rsidRDefault="00EC052A" w:rsidP="00EC052A">
      <w:pPr>
        <w:shd w:val="clear" w:color="auto" w:fill="F8FAF6"/>
        <w:spacing w:before="100" w:beforeAutospacing="1" w:after="100" w:afterAutospacing="1" w:line="240" w:lineRule="auto"/>
        <w:rPr>
          <w:rFonts w:ascii="Arial" w:eastAsia="Times New Roman" w:hAnsi="Arial" w:cs="Arial"/>
          <w:color w:val="000000"/>
          <w:sz w:val="27"/>
          <w:szCs w:val="27"/>
        </w:rPr>
      </w:pPr>
      <w:r w:rsidRPr="00EC052A">
        <w:rPr>
          <w:rFonts w:ascii="source_sans_probold" w:eastAsia="Times New Roman" w:hAnsi="source_sans_probold" w:cs="Arial"/>
          <w:b/>
          <w:bCs/>
          <w:color w:val="000000"/>
          <w:sz w:val="27"/>
          <w:szCs w:val="27"/>
        </w:rPr>
        <w:t>Grammatical construction; Parallelism</w:t>
      </w:r>
    </w:p>
    <w:p w:rsidR="00EC052A" w:rsidRPr="00EC052A" w:rsidRDefault="00EC052A" w:rsidP="00EC052A">
      <w:pPr>
        <w:shd w:val="clear" w:color="auto" w:fill="F8FAF6"/>
        <w:spacing w:before="100" w:beforeAutospacing="1" w:after="100" w:afterAutospacing="1" w:line="240" w:lineRule="auto"/>
        <w:rPr>
          <w:rFonts w:ascii="Arial" w:eastAsia="Times New Roman" w:hAnsi="Arial" w:cs="Arial"/>
          <w:color w:val="000000"/>
          <w:sz w:val="27"/>
          <w:szCs w:val="27"/>
        </w:rPr>
      </w:pPr>
      <w:r w:rsidRPr="00EC052A">
        <w:rPr>
          <w:rFonts w:ascii="Arial" w:eastAsia="Times New Roman" w:hAnsi="Arial" w:cs="Arial"/>
          <w:color w:val="000000"/>
          <w:sz w:val="27"/>
          <w:szCs w:val="27"/>
        </w:rPr>
        <w:t>This sentence explains in detail an activity of geologists (using seismometers to chart waves), focusing primarily on the object, seismic waves. A description of these waves is developed in a relative clause (</w:t>
      </w:r>
      <w:r w:rsidRPr="00EC052A">
        <w:rPr>
          <w:rFonts w:ascii="Arial" w:eastAsia="Times New Roman" w:hAnsi="Arial" w:cs="Arial"/>
          <w:i/>
          <w:iCs/>
          <w:color w:val="000000"/>
          <w:sz w:val="27"/>
          <w:szCs w:val="27"/>
        </w:rPr>
        <w:t>that originate . . . hotter rocks</w:t>
      </w:r>
      <w:r w:rsidRPr="00EC052A">
        <w:rPr>
          <w:rFonts w:ascii="Arial" w:eastAsia="Times New Roman" w:hAnsi="Arial" w:cs="Arial"/>
          <w:color w:val="000000"/>
          <w:sz w:val="27"/>
          <w:szCs w:val="27"/>
        </w:rPr>
        <w:t>) that contains a compound verb phrase (</w:t>
      </w:r>
      <w:r w:rsidRPr="00EC052A">
        <w:rPr>
          <w:rFonts w:ascii="Arial" w:eastAsia="Times New Roman" w:hAnsi="Arial" w:cs="Arial"/>
          <w:i/>
          <w:iCs/>
          <w:color w:val="000000"/>
          <w:sz w:val="27"/>
          <w:szCs w:val="27"/>
        </w:rPr>
        <w:t>originate . . . ricochet . . .</w:t>
      </w:r>
      <w:r w:rsidRPr="00EC052A">
        <w:rPr>
          <w:rFonts w:ascii="Arial" w:eastAsia="Times New Roman" w:hAnsi="Arial" w:cs="Arial"/>
          <w:color w:val="000000"/>
          <w:sz w:val="27"/>
          <w:szCs w:val="27"/>
        </w:rPr>
        <w:t>). The action, </w:t>
      </w:r>
      <w:r w:rsidRPr="00EC052A">
        <w:rPr>
          <w:rFonts w:ascii="Arial" w:eastAsia="Times New Roman" w:hAnsi="Arial" w:cs="Arial"/>
          <w:i/>
          <w:iCs/>
          <w:color w:val="000000"/>
          <w:sz w:val="27"/>
          <w:szCs w:val="27"/>
        </w:rPr>
        <w:t>ricochet</w:t>
      </w:r>
      <w:r w:rsidRPr="00EC052A">
        <w:rPr>
          <w:rFonts w:ascii="Arial" w:eastAsia="Times New Roman" w:hAnsi="Arial" w:cs="Arial"/>
          <w:color w:val="000000"/>
          <w:sz w:val="27"/>
          <w:szCs w:val="27"/>
        </w:rPr>
        <w:t>, is further described in a participial phrase in which </w:t>
      </w:r>
      <w:r w:rsidRPr="00EC052A">
        <w:rPr>
          <w:rFonts w:ascii="Arial" w:eastAsia="Times New Roman" w:hAnsi="Arial" w:cs="Arial"/>
          <w:i/>
          <w:iCs/>
          <w:color w:val="000000"/>
          <w:sz w:val="27"/>
          <w:szCs w:val="27"/>
        </w:rPr>
        <w:t>traveling</w:t>
      </w:r>
      <w:r w:rsidRPr="00EC052A">
        <w:rPr>
          <w:rFonts w:ascii="Arial" w:eastAsia="Times New Roman" w:hAnsi="Arial" w:cs="Arial"/>
          <w:color w:val="000000"/>
          <w:sz w:val="27"/>
          <w:szCs w:val="27"/>
        </w:rPr>
        <w:t> . . . is then further described in a comparison of travel speeds in cold and hot regions of Earth's crust.</w:t>
      </w:r>
    </w:p>
    <w:p w:rsidR="00EC052A" w:rsidRPr="00EC052A" w:rsidRDefault="00EC052A" w:rsidP="00EC052A">
      <w:pPr>
        <w:shd w:val="clear" w:color="auto" w:fill="F8FAF6"/>
        <w:spacing w:before="100" w:beforeAutospacing="1" w:after="100" w:afterAutospacing="1" w:line="240" w:lineRule="auto"/>
        <w:rPr>
          <w:rFonts w:ascii="Arial" w:eastAsia="Times New Roman" w:hAnsi="Arial" w:cs="Arial"/>
          <w:color w:val="000000"/>
          <w:sz w:val="27"/>
          <w:szCs w:val="27"/>
        </w:rPr>
      </w:pPr>
      <w:r w:rsidRPr="00EC052A">
        <w:rPr>
          <w:rFonts w:ascii="source_sans_probold" w:eastAsia="Times New Roman" w:hAnsi="source_sans_probold" w:cs="Arial"/>
          <w:b/>
          <w:bCs/>
          <w:color w:val="000000"/>
          <w:sz w:val="27"/>
          <w:szCs w:val="27"/>
        </w:rPr>
        <w:lastRenderedPageBreak/>
        <w:t>Correct</w:t>
      </w:r>
      <w:r w:rsidRPr="00EC052A">
        <w:rPr>
          <w:rFonts w:ascii="Arial" w:eastAsia="Times New Roman" w:hAnsi="Arial" w:cs="Arial"/>
          <w:color w:val="000000"/>
          <w:sz w:val="27"/>
          <w:szCs w:val="27"/>
        </w:rPr>
        <w:t>. The modifiers are parallel and correctly positioned in relation to the verb.</w:t>
      </w:r>
    </w:p>
    <w:p w:rsidR="00EC052A" w:rsidRDefault="00EC052A"/>
    <w:p w:rsidR="00AB3CBA" w:rsidRPr="00AB3CBA" w:rsidRDefault="00AB3CBA" w:rsidP="00AB3CBA">
      <w:pPr>
        <w:shd w:val="clear" w:color="auto" w:fill="FFFFFF"/>
        <w:rPr>
          <w:rFonts w:ascii="Arial" w:eastAsia="Times New Roman" w:hAnsi="Arial" w:cs="Arial"/>
          <w:b/>
          <w:bCs/>
          <w:color w:val="000000"/>
          <w:sz w:val="17"/>
          <w:szCs w:val="17"/>
        </w:rPr>
      </w:pPr>
      <w:r>
        <w:t xml:space="preserve">24/ </w:t>
      </w:r>
      <w:r w:rsidRPr="00AB3CBA">
        <w:rPr>
          <w:rFonts w:ascii="Arial" w:eastAsia="Times New Roman" w:hAnsi="Arial" w:cs="Arial"/>
          <w:b/>
          <w:bCs/>
          <w:color w:val="000000"/>
          <w:sz w:val="17"/>
          <w:szCs w:val="17"/>
        </w:rPr>
        <w:t>SC01068</w:t>
      </w:r>
    </w:p>
    <w:p w:rsidR="00AB3CBA" w:rsidRPr="00AB3CBA" w:rsidRDefault="00AB3CBA" w:rsidP="00AB3CBA">
      <w:pPr>
        <w:shd w:val="clear" w:color="auto" w:fill="FFFFFF"/>
        <w:spacing w:after="0" w:line="240" w:lineRule="auto"/>
        <w:rPr>
          <w:rFonts w:ascii="Arial" w:eastAsia="Times New Roman" w:hAnsi="Arial" w:cs="Arial"/>
          <w:color w:val="000000"/>
          <w:sz w:val="27"/>
          <w:szCs w:val="27"/>
        </w:rPr>
      </w:pPr>
      <w:r w:rsidRPr="00AB3CBA">
        <w:rPr>
          <w:rFonts w:ascii="Arial" w:eastAsia="Times New Roman" w:hAnsi="Arial" w:cs="Arial"/>
          <w:color w:val="FF0000"/>
          <w:sz w:val="27"/>
          <w:szCs w:val="27"/>
        </w:rPr>
        <w:t xml:space="preserve">A mutual fund </w:t>
      </w:r>
      <w:r w:rsidRPr="00AB3CBA">
        <w:rPr>
          <w:rFonts w:ascii="Arial" w:eastAsia="Times New Roman" w:hAnsi="Arial" w:cs="Arial"/>
          <w:color w:val="000000"/>
          <w:sz w:val="27"/>
          <w:szCs w:val="27"/>
        </w:rPr>
        <w:t>having billions of dollars in assets will typically invest that money in hundreds of </w:t>
      </w:r>
      <w:r w:rsidRPr="00AB3CBA">
        <w:rPr>
          <w:rFonts w:ascii="Arial" w:eastAsia="Times New Roman" w:hAnsi="Arial" w:cs="Arial"/>
          <w:color w:val="000000"/>
          <w:sz w:val="27"/>
          <w:szCs w:val="27"/>
          <w:u w:val="single"/>
        </w:rPr>
        <w:t>companies, rarely holding more than one percent</w:t>
      </w:r>
      <w:r w:rsidRPr="00AB3CBA">
        <w:rPr>
          <w:rFonts w:ascii="Arial" w:eastAsia="Times New Roman" w:hAnsi="Arial" w:cs="Arial"/>
          <w:color w:val="000000"/>
          <w:sz w:val="27"/>
          <w:szCs w:val="27"/>
        </w:rPr>
        <w:t> of the shares of any particular corporation.</w:t>
      </w:r>
    </w:p>
    <w:tbl>
      <w:tblPr>
        <w:tblW w:w="909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8655"/>
      </w:tblGrid>
      <w:tr w:rsidR="00AB3CBA" w:rsidRPr="00AB3CBA" w:rsidTr="00D272D7">
        <w:trPr>
          <w:tblCellSpacing w:w="15" w:type="dxa"/>
        </w:trPr>
        <w:tc>
          <w:tcPr>
            <w:tcW w:w="390" w:type="dxa"/>
            <w:tcMar>
              <w:top w:w="30" w:type="dxa"/>
              <w:left w:w="0" w:type="dxa"/>
              <w:bottom w:w="30" w:type="dxa"/>
              <w:right w:w="150" w:type="dxa"/>
            </w:tcMar>
            <w:vAlign w:val="center"/>
            <w:hideMark/>
          </w:tcPr>
          <w:p w:rsidR="00AB3CBA" w:rsidRPr="00AB3CBA" w:rsidRDefault="00AB3CBA" w:rsidP="00AB3CBA">
            <w:pPr>
              <w:spacing w:after="0" w:line="240" w:lineRule="auto"/>
              <w:rPr>
                <w:rFonts w:ascii="Arial" w:eastAsia="Times New Roman" w:hAnsi="Arial" w:cs="Arial"/>
                <w:color w:val="000000"/>
                <w:sz w:val="24"/>
                <w:szCs w:val="24"/>
              </w:rPr>
            </w:pPr>
          </w:p>
        </w:tc>
        <w:tc>
          <w:tcPr>
            <w:tcW w:w="8610" w:type="dxa"/>
            <w:tcMar>
              <w:top w:w="30" w:type="dxa"/>
              <w:left w:w="0" w:type="dxa"/>
              <w:bottom w:w="30" w:type="dxa"/>
              <w:right w:w="150" w:type="dxa"/>
            </w:tcMar>
            <w:vAlign w:val="center"/>
            <w:hideMark/>
          </w:tcPr>
          <w:p w:rsidR="00AB3CBA" w:rsidRPr="00AB3CBA" w:rsidRDefault="00AB3CBA" w:rsidP="00AB3CBA">
            <w:pPr>
              <w:spacing w:after="75" w:line="240" w:lineRule="auto"/>
              <w:rPr>
                <w:rFonts w:ascii="Arial" w:eastAsia="Times New Roman" w:hAnsi="Arial" w:cs="Arial"/>
                <w:color w:val="000000"/>
                <w:sz w:val="26"/>
                <w:szCs w:val="26"/>
              </w:rPr>
            </w:pPr>
            <w:r w:rsidRPr="00AB3CBA">
              <w:rPr>
                <w:rFonts w:ascii="Arial" w:eastAsia="Times New Roman" w:hAnsi="Arial" w:cs="Arial"/>
                <w:b/>
                <w:color w:val="FF0000"/>
                <w:sz w:val="26"/>
                <w:szCs w:val="26"/>
                <w:u w:val="single"/>
              </w:rPr>
              <w:t>A</w:t>
            </w:r>
            <w:r w:rsidRPr="00AB3CBA">
              <w:rPr>
                <w:rFonts w:ascii="Arial" w:eastAsia="Times New Roman" w:hAnsi="Arial" w:cs="Arial"/>
                <w:color w:val="000000"/>
                <w:sz w:val="26"/>
                <w:szCs w:val="26"/>
              </w:rPr>
              <w:t xml:space="preserve">. companies, </w:t>
            </w:r>
            <w:r w:rsidRPr="00AB3CBA">
              <w:rPr>
                <w:rFonts w:ascii="Arial" w:eastAsia="Times New Roman" w:hAnsi="Arial" w:cs="Arial"/>
                <w:color w:val="FF0000"/>
                <w:sz w:val="26"/>
                <w:szCs w:val="26"/>
              </w:rPr>
              <w:t xml:space="preserve">rarely holding </w:t>
            </w:r>
            <w:r w:rsidRPr="00AB3CBA">
              <w:rPr>
                <w:rFonts w:ascii="Arial" w:eastAsia="Times New Roman" w:hAnsi="Arial" w:cs="Arial"/>
                <w:color w:val="000000"/>
                <w:sz w:val="26"/>
                <w:szCs w:val="26"/>
              </w:rPr>
              <w:t>more than one percent</w:t>
            </w:r>
          </w:p>
        </w:tc>
      </w:tr>
      <w:tr w:rsidR="00AB3CBA" w:rsidRPr="00AB3CBA" w:rsidTr="00D272D7">
        <w:trPr>
          <w:tblCellSpacing w:w="15" w:type="dxa"/>
        </w:trPr>
        <w:tc>
          <w:tcPr>
            <w:tcW w:w="390" w:type="dxa"/>
            <w:tcMar>
              <w:top w:w="30" w:type="dxa"/>
              <w:left w:w="0" w:type="dxa"/>
              <w:bottom w:w="30" w:type="dxa"/>
              <w:right w:w="150" w:type="dxa"/>
            </w:tcMar>
            <w:vAlign w:val="center"/>
            <w:hideMark/>
          </w:tcPr>
          <w:p w:rsidR="00AB3CBA" w:rsidRPr="00AB3CBA" w:rsidRDefault="00AB3CBA" w:rsidP="00AB3CBA">
            <w:pPr>
              <w:spacing w:after="0" w:line="240" w:lineRule="auto"/>
              <w:rPr>
                <w:rFonts w:ascii="Arial" w:eastAsia="Times New Roman" w:hAnsi="Arial" w:cs="Arial"/>
                <w:color w:val="000000"/>
                <w:sz w:val="24"/>
                <w:szCs w:val="24"/>
              </w:rPr>
            </w:pPr>
          </w:p>
        </w:tc>
        <w:tc>
          <w:tcPr>
            <w:tcW w:w="8610" w:type="dxa"/>
            <w:tcMar>
              <w:top w:w="30" w:type="dxa"/>
              <w:left w:w="0" w:type="dxa"/>
              <w:bottom w:w="30" w:type="dxa"/>
              <w:right w:w="150" w:type="dxa"/>
            </w:tcMar>
            <w:vAlign w:val="center"/>
            <w:hideMark/>
          </w:tcPr>
          <w:p w:rsidR="00AB3CBA" w:rsidRPr="00AB3CBA" w:rsidRDefault="00AB3CBA" w:rsidP="00AB3CBA">
            <w:pPr>
              <w:spacing w:after="75" w:line="240" w:lineRule="auto"/>
              <w:rPr>
                <w:rFonts w:ascii="Arial" w:eastAsia="Times New Roman" w:hAnsi="Arial" w:cs="Arial"/>
                <w:color w:val="000000"/>
                <w:sz w:val="26"/>
                <w:szCs w:val="26"/>
              </w:rPr>
            </w:pPr>
            <w:r w:rsidRPr="00AB3CBA">
              <w:rPr>
                <w:rFonts w:ascii="Arial" w:eastAsia="Times New Roman" w:hAnsi="Arial" w:cs="Arial"/>
                <w:color w:val="000000"/>
                <w:sz w:val="26"/>
                <w:szCs w:val="26"/>
              </w:rPr>
              <w:t>B. companies, and it is rare to hold at least one percent or more</w:t>
            </w:r>
          </w:p>
        </w:tc>
      </w:tr>
      <w:tr w:rsidR="00AB3CBA" w:rsidRPr="00AB3CBA" w:rsidTr="00D272D7">
        <w:trPr>
          <w:tblCellSpacing w:w="15" w:type="dxa"/>
        </w:trPr>
        <w:tc>
          <w:tcPr>
            <w:tcW w:w="390" w:type="dxa"/>
            <w:tcMar>
              <w:top w:w="30" w:type="dxa"/>
              <w:left w:w="0" w:type="dxa"/>
              <w:bottom w:w="30" w:type="dxa"/>
              <w:right w:w="150" w:type="dxa"/>
            </w:tcMar>
            <w:vAlign w:val="center"/>
            <w:hideMark/>
          </w:tcPr>
          <w:p w:rsidR="00AB3CBA" w:rsidRPr="00AB3CBA" w:rsidRDefault="00AB3CBA" w:rsidP="00AB3CBA">
            <w:pPr>
              <w:spacing w:after="0" w:line="240" w:lineRule="auto"/>
              <w:rPr>
                <w:rFonts w:ascii="Arial" w:eastAsia="Times New Roman" w:hAnsi="Arial" w:cs="Arial"/>
                <w:color w:val="000000"/>
                <w:sz w:val="24"/>
                <w:szCs w:val="24"/>
              </w:rPr>
            </w:pPr>
          </w:p>
        </w:tc>
        <w:tc>
          <w:tcPr>
            <w:tcW w:w="8610" w:type="dxa"/>
            <w:tcMar>
              <w:top w:w="30" w:type="dxa"/>
              <w:left w:w="0" w:type="dxa"/>
              <w:bottom w:w="30" w:type="dxa"/>
              <w:right w:w="150" w:type="dxa"/>
            </w:tcMar>
            <w:vAlign w:val="center"/>
            <w:hideMark/>
          </w:tcPr>
          <w:p w:rsidR="00AB3CBA" w:rsidRPr="00AB3CBA" w:rsidRDefault="00AB3CBA" w:rsidP="00AB3CBA">
            <w:pPr>
              <w:spacing w:after="75" w:line="240" w:lineRule="auto"/>
              <w:rPr>
                <w:rFonts w:ascii="Arial" w:eastAsia="Times New Roman" w:hAnsi="Arial" w:cs="Arial"/>
                <w:color w:val="000000"/>
                <w:sz w:val="26"/>
                <w:szCs w:val="26"/>
              </w:rPr>
            </w:pPr>
            <w:r w:rsidRPr="00AB3CBA">
              <w:rPr>
                <w:rFonts w:ascii="Arial" w:eastAsia="Times New Roman" w:hAnsi="Arial" w:cs="Arial"/>
                <w:color w:val="000000"/>
                <w:sz w:val="26"/>
                <w:szCs w:val="26"/>
              </w:rPr>
              <w:t>C. companies and rarely do they hold more than one percent</w:t>
            </w:r>
          </w:p>
        </w:tc>
      </w:tr>
      <w:tr w:rsidR="00AB3CBA" w:rsidRPr="00AB3CBA" w:rsidTr="00D272D7">
        <w:trPr>
          <w:tblCellSpacing w:w="15" w:type="dxa"/>
        </w:trPr>
        <w:tc>
          <w:tcPr>
            <w:tcW w:w="390" w:type="dxa"/>
            <w:tcMar>
              <w:top w:w="30" w:type="dxa"/>
              <w:left w:w="0" w:type="dxa"/>
              <w:bottom w:w="30" w:type="dxa"/>
              <w:right w:w="150" w:type="dxa"/>
            </w:tcMar>
            <w:vAlign w:val="center"/>
            <w:hideMark/>
          </w:tcPr>
          <w:p w:rsidR="00AB3CBA" w:rsidRPr="00AB3CBA" w:rsidRDefault="00AB3CBA" w:rsidP="00AB3CBA">
            <w:pPr>
              <w:spacing w:after="0" w:line="240" w:lineRule="auto"/>
              <w:rPr>
                <w:rFonts w:ascii="Arial" w:eastAsia="Times New Roman" w:hAnsi="Arial" w:cs="Arial"/>
                <w:color w:val="000000"/>
                <w:sz w:val="24"/>
                <w:szCs w:val="24"/>
              </w:rPr>
            </w:pPr>
          </w:p>
        </w:tc>
        <w:tc>
          <w:tcPr>
            <w:tcW w:w="8610" w:type="dxa"/>
            <w:tcMar>
              <w:top w:w="30" w:type="dxa"/>
              <w:left w:w="0" w:type="dxa"/>
              <w:bottom w:w="30" w:type="dxa"/>
              <w:right w:w="150" w:type="dxa"/>
            </w:tcMar>
            <w:vAlign w:val="center"/>
            <w:hideMark/>
          </w:tcPr>
          <w:p w:rsidR="00AB3CBA" w:rsidRPr="00AB3CBA" w:rsidRDefault="00AB3CBA" w:rsidP="00AB3CBA">
            <w:pPr>
              <w:spacing w:after="75" w:line="240" w:lineRule="auto"/>
              <w:rPr>
                <w:rFonts w:ascii="Arial" w:eastAsia="Times New Roman" w:hAnsi="Arial" w:cs="Arial"/>
                <w:color w:val="000000"/>
                <w:sz w:val="26"/>
                <w:szCs w:val="26"/>
              </w:rPr>
            </w:pPr>
            <w:r w:rsidRPr="00AB3CBA">
              <w:rPr>
                <w:rFonts w:ascii="Arial" w:eastAsia="Times New Roman" w:hAnsi="Arial" w:cs="Arial"/>
                <w:color w:val="000000"/>
                <w:sz w:val="26"/>
                <w:szCs w:val="26"/>
              </w:rPr>
              <w:t>D. companies, so that they rarely hold more than one percent</w:t>
            </w:r>
          </w:p>
        </w:tc>
      </w:tr>
      <w:tr w:rsidR="00AB3CBA" w:rsidRPr="00AB3CBA" w:rsidTr="00D272D7">
        <w:trPr>
          <w:tblCellSpacing w:w="15" w:type="dxa"/>
        </w:trPr>
        <w:tc>
          <w:tcPr>
            <w:tcW w:w="390" w:type="dxa"/>
            <w:tcMar>
              <w:top w:w="30" w:type="dxa"/>
              <w:left w:w="0" w:type="dxa"/>
              <w:bottom w:w="30" w:type="dxa"/>
              <w:right w:w="150" w:type="dxa"/>
            </w:tcMar>
            <w:vAlign w:val="center"/>
            <w:hideMark/>
          </w:tcPr>
          <w:p w:rsidR="00AB3CBA" w:rsidRPr="00AB3CBA" w:rsidRDefault="00AB3CBA" w:rsidP="00AB3CBA">
            <w:pPr>
              <w:spacing w:after="0" w:line="240" w:lineRule="auto"/>
              <w:rPr>
                <w:rFonts w:ascii="Arial" w:eastAsia="Times New Roman" w:hAnsi="Arial" w:cs="Arial"/>
                <w:color w:val="000000"/>
                <w:sz w:val="24"/>
                <w:szCs w:val="24"/>
              </w:rPr>
            </w:pPr>
          </w:p>
        </w:tc>
        <w:tc>
          <w:tcPr>
            <w:tcW w:w="8610" w:type="dxa"/>
            <w:tcMar>
              <w:top w:w="30" w:type="dxa"/>
              <w:left w:w="0" w:type="dxa"/>
              <w:bottom w:w="30" w:type="dxa"/>
              <w:right w:w="150" w:type="dxa"/>
            </w:tcMar>
            <w:vAlign w:val="center"/>
            <w:hideMark/>
          </w:tcPr>
          <w:p w:rsidR="00AB3CBA" w:rsidRPr="00AB3CBA" w:rsidRDefault="00AB3CBA" w:rsidP="00AB3CBA">
            <w:pPr>
              <w:spacing w:after="75" w:line="240" w:lineRule="auto"/>
              <w:rPr>
                <w:rFonts w:ascii="Arial" w:eastAsia="Times New Roman" w:hAnsi="Arial" w:cs="Arial"/>
                <w:color w:val="000000"/>
                <w:sz w:val="26"/>
                <w:szCs w:val="26"/>
              </w:rPr>
            </w:pPr>
            <w:r w:rsidRPr="00AB3CBA">
              <w:rPr>
                <w:rFonts w:ascii="Arial" w:eastAsia="Times New Roman" w:hAnsi="Arial" w:cs="Arial"/>
                <w:color w:val="000000"/>
                <w:sz w:val="26"/>
                <w:szCs w:val="26"/>
              </w:rPr>
              <w:t>E. companies; rarely do they hold one percent or more</w:t>
            </w:r>
          </w:p>
        </w:tc>
      </w:tr>
    </w:tbl>
    <w:p w:rsidR="00AB3CBA" w:rsidRPr="00AB3CBA" w:rsidRDefault="00AB3CBA" w:rsidP="00AB3CBA">
      <w:pPr>
        <w:shd w:val="clear" w:color="auto" w:fill="F8FAF6"/>
        <w:spacing w:before="100" w:beforeAutospacing="1" w:after="100" w:afterAutospacing="1" w:line="240" w:lineRule="auto"/>
        <w:rPr>
          <w:rFonts w:ascii="Arial" w:eastAsia="Times New Roman" w:hAnsi="Arial" w:cs="Arial"/>
          <w:color w:val="000000"/>
          <w:sz w:val="27"/>
          <w:szCs w:val="27"/>
        </w:rPr>
      </w:pPr>
      <w:r w:rsidRPr="00AB3CBA">
        <w:rPr>
          <w:rFonts w:ascii="source_sans_probold" w:eastAsia="Times New Roman" w:hAnsi="source_sans_probold" w:cs="Arial"/>
          <w:b/>
          <w:bCs/>
          <w:color w:val="000000"/>
          <w:sz w:val="27"/>
          <w:szCs w:val="27"/>
        </w:rPr>
        <w:t>Agreement; Logical predication</w:t>
      </w:r>
    </w:p>
    <w:p w:rsidR="00AB3CBA" w:rsidRPr="00AB3CBA" w:rsidRDefault="00AB3CBA" w:rsidP="00AB3CBA">
      <w:pPr>
        <w:shd w:val="clear" w:color="auto" w:fill="F8FAF6"/>
        <w:spacing w:before="100" w:beforeAutospacing="1" w:after="100" w:afterAutospacing="1" w:line="240" w:lineRule="auto"/>
        <w:rPr>
          <w:rFonts w:ascii="Arial" w:eastAsia="Times New Roman" w:hAnsi="Arial" w:cs="Arial"/>
          <w:color w:val="000000"/>
          <w:sz w:val="27"/>
          <w:szCs w:val="27"/>
        </w:rPr>
      </w:pPr>
      <w:r w:rsidRPr="00AB3CBA">
        <w:rPr>
          <w:rFonts w:ascii="Arial" w:eastAsia="Times New Roman" w:hAnsi="Arial" w:cs="Arial"/>
          <w:color w:val="000000"/>
          <w:sz w:val="27"/>
          <w:szCs w:val="27"/>
        </w:rPr>
        <w:t>The participial phrase starting with </w:t>
      </w:r>
      <w:r w:rsidRPr="00AB3CBA">
        <w:rPr>
          <w:rFonts w:ascii="Arial" w:eastAsia="Times New Roman" w:hAnsi="Arial" w:cs="Arial"/>
          <w:i/>
          <w:iCs/>
          <w:color w:val="000000"/>
          <w:sz w:val="27"/>
          <w:szCs w:val="27"/>
        </w:rPr>
        <w:t>rarely holding</w:t>
      </w:r>
      <w:r w:rsidRPr="00AB3CBA">
        <w:rPr>
          <w:rFonts w:ascii="Arial" w:eastAsia="Times New Roman" w:hAnsi="Arial" w:cs="Arial"/>
          <w:color w:val="000000"/>
          <w:sz w:val="27"/>
          <w:szCs w:val="27"/>
        </w:rPr>
        <w:t> is predicated of the main subject </w:t>
      </w:r>
      <w:r w:rsidRPr="00AB3CBA">
        <w:rPr>
          <w:rFonts w:ascii="Arial" w:eastAsia="Times New Roman" w:hAnsi="Arial" w:cs="Arial"/>
          <w:i/>
          <w:iCs/>
          <w:color w:val="000000"/>
          <w:sz w:val="27"/>
          <w:szCs w:val="27"/>
        </w:rPr>
        <w:t>a mutual fund</w:t>
      </w:r>
      <w:r w:rsidRPr="00AB3CBA">
        <w:rPr>
          <w:rFonts w:ascii="Arial" w:eastAsia="Times New Roman" w:hAnsi="Arial" w:cs="Arial"/>
          <w:color w:val="000000"/>
          <w:sz w:val="27"/>
          <w:szCs w:val="27"/>
        </w:rPr>
        <w:t>. It elaborates on the effect of the main clause verb: since a mutual fund invests in hundreds of companies, it rarely holds more than one percent in any particular corporation.</w:t>
      </w:r>
    </w:p>
    <w:p w:rsidR="00AB3CBA" w:rsidRPr="00AB3CBA" w:rsidRDefault="00AB3CBA" w:rsidP="00AB3CBA">
      <w:pPr>
        <w:shd w:val="clear" w:color="auto" w:fill="F8FAF6"/>
        <w:spacing w:before="100" w:beforeAutospacing="1" w:after="100" w:afterAutospacing="1" w:line="240" w:lineRule="auto"/>
        <w:rPr>
          <w:rFonts w:ascii="Arial" w:eastAsia="Times New Roman" w:hAnsi="Arial" w:cs="Arial"/>
          <w:color w:val="000000"/>
          <w:sz w:val="27"/>
          <w:szCs w:val="27"/>
        </w:rPr>
      </w:pPr>
      <w:r w:rsidRPr="00AB3CBA">
        <w:rPr>
          <w:rFonts w:ascii="source_sans_probold" w:eastAsia="Times New Roman" w:hAnsi="source_sans_probold" w:cs="Arial"/>
          <w:b/>
          <w:bCs/>
          <w:color w:val="000000"/>
          <w:sz w:val="27"/>
          <w:szCs w:val="27"/>
        </w:rPr>
        <w:t>Correct</w:t>
      </w:r>
      <w:r w:rsidRPr="00AB3CBA">
        <w:rPr>
          <w:rFonts w:ascii="Arial" w:eastAsia="Times New Roman" w:hAnsi="Arial" w:cs="Arial"/>
          <w:color w:val="000000"/>
          <w:sz w:val="27"/>
          <w:szCs w:val="27"/>
        </w:rPr>
        <w:t>. The participle </w:t>
      </w:r>
      <w:r w:rsidRPr="00AB3CBA">
        <w:rPr>
          <w:rFonts w:ascii="Arial" w:eastAsia="Times New Roman" w:hAnsi="Arial" w:cs="Arial"/>
          <w:i/>
          <w:iCs/>
          <w:color w:val="000000"/>
          <w:sz w:val="27"/>
          <w:szCs w:val="27"/>
        </w:rPr>
        <w:t>holding</w:t>
      </w:r>
      <w:r w:rsidRPr="00AB3CBA">
        <w:rPr>
          <w:rFonts w:ascii="Arial" w:eastAsia="Times New Roman" w:hAnsi="Arial" w:cs="Arial"/>
          <w:color w:val="000000"/>
          <w:sz w:val="27"/>
          <w:szCs w:val="27"/>
        </w:rPr>
        <w:t> in the embedded clause correctly refers to </w:t>
      </w:r>
      <w:r w:rsidRPr="00AB3CBA">
        <w:rPr>
          <w:rFonts w:ascii="Arial" w:eastAsia="Times New Roman" w:hAnsi="Arial" w:cs="Arial"/>
          <w:i/>
          <w:iCs/>
          <w:color w:val="000000"/>
          <w:sz w:val="27"/>
          <w:szCs w:val="27"/>
        </w:rPr>
        <w:t>a mutual fund.</w:t>
      </w:r>
      <w:r w:rsidRPr="00AB3CBA">
        <w:rPr>
          <w:rFonts w:ascii="Arial" w:eastAsia="Times New Roman" w:hAnsi="Arial" w:cs="Arial"/>
          <w:color w:val="000000"/>
          <w:sz w:val="27"/>
          <w:szCs w:val="27"/>
        </w:rPr>
        <w:t xml:space="preserve"> It also correctly expresses the </w:t>
      </w:r>
      <w:r w:rsidRPr="00AB3CBA">
        <w:rPr>
          <w:rFonts w:ascii="Arial" w:eastAsia="Times New Roman" w:hAnsi="Arial" w:cs="Arial"/>
          <w:color w:val="000000"/>
          <w:sz w:val="27"/>
          <w:szCs w:val="27"/>
          <w:highlight w:val="yellow"/>
        </w:rPr>
        <w:t>cause-and-effect relationship</w:t>
      </w:r>
      <w:r w:rsidRPr="00AB3CBA">
        <w:rPr>
          <w:rFonts w:ascii="Arial" w:eastAsia="Times New Roman" w:hAnsi="Arial" w:cs="Arial"/>
          <w:color w:val="000000"/>
          <w:sz w:val="27"/>
          <w:szCs w:val="27"/>
        </w:rPr>
        <w:t xml:space="preserve"> between investing in many companies and holding little in each company.</w:t>
      </w:r>
    </w:p>
    <w:p w:rsidR="00AB3CBA" w:rsidRDefault="00AB3CBA"/>
    <w:p w:rsidR="00D272D7" w:rsidRPr="00D272D7" w:rsidRDefault="00D272D7" w:rsidP="00D272D7">
      <w:pPr>
        <w:shd w:val="clear" w:color="auto" w:fill="FFFFFF"/>
        <w:rPr>
          <w:rFonts w:ascii="Arial" w:eastAsia="Times New Roman" w:hAnsi="Arial" w:cs="Arial"/>
          <w:b/>
          <w:bCs/>
          <w:color w:val="000000"/>
          <w:sz w:val="17"/>
          <w:szCs w:val="17"/>
        </w:rPr>
      </w:pPr>
      <w:r>
        <w:t xml:space="preserve">25/ </w:t>
      </w:r>
      <w:r w:rsidRPr="00D272D7">
        <w:rPr>
          <w:rFonts w:ascii="Arial" w:eastAsia="Times New Roman" w:hAnsi="Arial" w:cs="Arial"/>
          <w:b/>
          <w:bCs/>
          <w:color w:val="000000"/>
          <w:sz w:val="17"/>
          <w:szCs w:val="17"/>
        </w:rPr>
        <w:t>SC08719</w:t>
      </w:r>
    </w:p>
    <w:p w:rsidR="00D272D7" w:rsidRPr="00D272D7" w:rsidRDefault="00D272D7" w:rsidP="00D272D7">
      <w:pPr>
        <w:shd w:val="clear" w:color="auto" w:fill="FFFFFF"/>
        <w:spacing w:after="0" w:line="240" w:lineRule="auto"/>
        <w:rPr>
          <w:rFonts w:ascii="Arial" w:eastAsia="Times New Roman" w:hAnsi="Arial" w:cs="Arial"/>
          <w:color w:val="000000"/>
          <w:sz w:val="27"/>
          <w:szCs w:val="27"/>
        </w:rPr>
      </w:pPr>
      <w:r w:rsidRPr="00D272D7">
        <w:rPr>
          <w:rFonts w:ascii="Arial" w:eastAsia="Times New Roman" w:hAnsi="Arial" w:cs="Arial"/>
          <w:color w:val="000000"/>
          <w:sz w:val="27"/>
          <w:szCs w:val="27"/>
        </w:rPr>
        <w:t>Although a number of excellent studies narrate the development of domestic technology and its impact on housewifery, these works do not discuss the contributions of the women employed </w:t>
      </w:r>
      <w:r w:rsidRPr="00D272D7">
        <w:rPr>
          <w:rFonts w:ascii="Arial" w:eastAsia="Times New Roman" w:hAnsi="Arial" w:cs="Arial"/>
          <w:color w:val="000000"/>
          <w:sz w:val="27"/>
          <w:szCs w:val="27"/>
          <w:u w:val="single"/>
        </w:rPr>
        <w:t>by manufacturers and utility companies as product demonstrators and publicists,</w:t>
      </w:r>
      <w:r w:rsidRPr="00D272D7">
        <w:rPr>
          <w:rFonts w:ascii="Arial" w:eastAsia="Times New Roman" w:hAnsi="Arial" w:cs="Arial"/>
          <w:color w:val="000000"/>
          <w:sz w:val="27"/>
          <w:szCs w:val="27"/>
        </w:rPr>
        <w:t> </w:t>
      </w:r>
      <w:r w:rsidRPr="00D272D7">
        <w:rPr>
          <w:rFonts w:ascii="Arial" w:eastAsia="Times New Roman" w:hAnsi="Arial" w:cs="Arial"/>
          <w:color w:val="FF0000"/>
          <w:sz w:val="27"/>
          <w:szCs w:val="27"/>
        </w:rPr>
        <w:t xml:space="preserve">who </w:t>
      </w:r>
      <w:r w:rsidRPr="00D272D7">
        <w:rPr>
          <w:rFonts w:ascii="Arial" w:eastAsia="Times New Roman" w:hAnsi="Arial" w:cs="Arial"/>
          <w:color w:val="000000"/>
          <w:sz w:val="27"/>
          <w:szCs w:val="27"/>
        </w:rPr>
        <w:t>initially promoted new and unfamiliar technology to female consumers.</w:t>
      </w:r>
    </w:p>
    <w:tbl>
      <w:tblPr>
        <w:tblW w:w="972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285"/>
      </w:tblGrid>
      <w:tr w:rsidR="00D272D7" w:rsidRPr="00D272D7" w:rsidTr="00D272D7">
        <w:trPr>
          <w:tblCellSpacing w:w="15" w:type="dxa"/>
        </w:trPr>
        <w:tc>
          <w:tcPr>
            <w:tcW w:w="390" w:type="dxa"/>
            <w:tcMar>
              <w:top w:w="30" w:type="dxa"/>
              <w:left w:w="0" w:type="dxa"/>
              <w:bottom w:w="30" w:type="dxa"/>
              <w:right w:w="150" w:type="dxa"/>
            </w:tcMar>
            <w:vAlign w:val="center"/>
            <w:hideMark/>
          </w:tcPr>
          <w:p w:rsidR="00D272D7" w:rsidRPr="00D272D7" w:rsidRDefault="00D272D7" w:rsidP="00D272D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272D7" w:rsidRPr="00D272D7" w:rsidRDefault="00D272D7" w:rsidP="00D272D7">
            <w:pPr>
              <w:spacing w:after="75" w:line="240" w:lineRule="auto"/>
              <w:rPr>
                <w:rFonts w:ascii="Arial" w:eastAsia="Times New Roman" w:hAnsi="Arial" w:cs="Arial"/>
                <w:color w:val="000000"/>
                <w:sz w:val="26"/>
                <w:szCs w:val="26"/>
              </w:rPr>
            </w:pPr>
            <w:r w:rsidRPr="00D272D7">
              <w:rPr>
                <w:rFonts w:ascii="Arial" w:eastAsia="Times New Roman" w:hAnsi="Arial" w:cs="Arial"/>
                <w:b/>
                <w:color w:val="FF0000"/>
                <w:sz w:val="26"/>
                <w:szCs w:val="26"/>
                <w:u w:val="single"/>
              </w:rPr>
              <w:t>A</w:t>
            </w:r>
            <w:r w:rsidRPr="00D272D7">
              <w:rPr>
                <w:rFonts w:ascii="Arial" w:eastAsia="Times New Roman" w:hAnsi="Arial" w:cs="Arial"/>
                <w:color w:val="000000"/>
                <w:sz w:val="26"/>
                <w:szCs w:val="26"/>
              </w:rPr>
              <w:t xml:space="preserve">. </w:t>
            </w:r>
            <w:r w:rsidRPr="00D272D7">
              <w:rPr>
                <w:rFonts w:ascii="Arial" w:eastAsia="Times New Roman" w:hAnsi="Arial" w:cs="Arial"/>
                <w:color w:val="000000"/>
                <w:sz w:val="26"/>
                <w:szCs w:val="26"/>
                <w:highlight w:val="cyan"/>
              </w:rPr>
              <w:t>by</w:t>
            </w:r>
            <w:r w:rsidRPr="00D272D7">
              <w:rPr>
                <w:rFonts w:ascii="Arial" w:eastAsia="Times New Roman" w:hAnsi="Arial" w:cs="Arial"/>
                <w:color w:val="000000"/>
                <w:sz w:val="26"/>
                <w:szCs w:val="26"/>
              </w:rPr>
              <w:t xml:space="preserve"> manufacturers and utility companies </w:t>
            </w:r>
            <w:r w:rsidRPr="00D272D7">
              <w:rPr>
                <w:rFonts w:ascii="Arial" w:eastAsia="Times New Roman" w:hAnsi="Arial" w:cs="Arial"/>
                <w:color w:val="000000"/>
                <w:sz w:val="26"/>
                <w:szCs w:val="26"/>
                <w:highlight w:val="cyan"/>
              </w:rPr>
              <w:t xml:space="preserve">as </w:t>
            </w:r>
            <w:r w:rsidRPr="00D272D7">
              <w:rPr>
                <w:rFonts w:ascii="Arial" w:eastAsia="Times New Roman" w:hAnsi="Arial" w:cs="Arial"/>
                <w:color w:val="000000"/>
                <w:sz w:val="26"/>
                <w:szCs w:val="26"/>
              </w:rPr>
              <w:t>product demonstrators and publicists,</w:t>
            </w:r>
          </w:p>
        </w:tc>
      </w:tr>
      <w:tr w:rsidR="00D272D7" w:rsidRPr="00D272D7" w:rsidTr="00D272D7">
        <w:trPr>
          <w:tblCellSpacing w:w="15" w:type="dxa"/>
        </w:trPr>
        <w:tc>
          <w:tcPr>
            <w:tcW w:w="390" w:type="dxa"/>
            <w:tcMar>
              <w:top w:w="30" w:type="dxa"/>
              <w:left w:w="0" w:type="dxa"/>
              <w:bottom w:w="30" w:type="dxa"/>
              <w:right w:w="150" w:type="dxa"/>
            </w:tcMar>
            <w:vAlign w:val="center"/>
            <w:hideMark/>
          </w:tcPr>
          <w:p w:rsidR="00D272D7" w:rsidRPr="00D272D7" w:rsidRDefault="00D272D7" w:rsidP="00D272D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272D7" w:rsidRPr="00D272D7" w:rsidRDefault="00D272D7" w:rsidP="00D272D7">
            <w:pPr>
              <w:spacing w:after="75" w:line="240" w:lineRule="auto"/>
              <w:rPr>
                <w:rFonts w:ascii="Arial" w:eastAsia="Times New Roman" w:hAnsi="Arial" w:cs="Arial"/>
                <w:color w:val="000000"/>
                <w:sz w:val="26"/>
                <w:szCs w:val="26"/>
              </w:rPr>
            </w:pPr>
            <w:r w:rsidRPr="00D272D7">
              <w:rPr>
                <w:rFonts w:ascii="Arial" w:eastAsia="Times New Roman" w:hAnsi="Arial" w:cs="Arial"/>
                <w:color w:val="000000"/>
                <w:sz w:val="26"/>
                <w:szCs w:val="26"/>
              </w:rPr>
              <w:t>B. to be product demonstrators and publicists by manufacturers and utility companies,</w:t>
            </w:r>
          </w:p>
        </w:tc>
      </w:tr>
      <w:tr w:rsidR="00D272D7" w:rsidRPr="00D272D7" w:rsidTr="00D272D7">
        <w:trPr>
          <w:tblCellSpacing w:w="15" w:type="dxa"/>
        </w:trPr>
        <w:tc>
          <w:tcPr>
            <w:tcW w:w="390" w:type="dxa"/>
            <w:tcMar>
              <w:top w:w="30" w:type="dxa"/>
              <w:left w:w="0" w:type="dxa"/>
              <w:bottom w:w="30" w:type="dxa"/>
              <w:right w:w="150" w:type="dxa"/>
            </w:tcMar>
            <w:vAlign w:val="center"/>
            <w:hideMark/>
          </w:tcPr>
          <w:p w:rsidR="00D272D7" w:rsidRPr="00D272D7" w:rsidRDefault="00D272D7" w:rsidP="00D272D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272D7" w:rsidRPr="00D272D7" w:rsidRDefault="00D272D7" w:rsidP="00D272D7">
            <w:pPr>
              <w:spacing w:after="75" w:line="240" w:lineRule="auto"/>
              <w:rPr>
                <w:rFonts w:ascii="Arial" w:eastAsia="Times New Roman" w:hAnsi="Arial" w:cs="Arial"/>
                <w:color w:val="000000"/>
                <w:sz w:val="26"/>
                <w:szCs w:val="26"/>
              </w:rPr>
            </w:pPr>
            <w:r w:rsidRPr="00D272D7">
              <w:rPr>
                <w:rFonts w:ascii="Arial" w:eastAsia="Times New Roman" w:hAnsi="Arial" w:cs="Arial"/>
                <w:color w:val="000000"/>
                <w:sz w:val="26"/>
                <w:szCs w:val="26"/>
              </w:rPr>
              <w:t>C. to demonstrate and publicize their products by manufacturers and utility companies</w:t>
            </w:r>
          </w:p>
        </w:tc>
      </w:tr>
      <w:tr w:rsidR="00D272D7" w:rsidRPr="00D272D7" w:rsidTr="00D272D7">
        <w:trPr>
          <w:tblCellSpacing w:w="15" w:type="dxa"/>
        </w:trPr>
        <w:tc>
          <w:tcPr>
            <w:tcW w:w="390" w:type="dxa"/>
            <w:tcMar>
              <w:top w:w="30" w:type="dxa"/>
              <w:left w:w="0" w:type="dxa"/>
              <w:bottom w:w="30" w:type="dxa"/>
              <w:right w:w="150" w:type="dxa"/>
            </w:tcMar>
            <w:vAlign w:val="center"/>
            <w:hideMark/>
          </w:tcPr>
          <w:p w:rsidR="00D272D7" w:rsidRPr="00D272D7" w:rsidRDefault="00D272D7" w:rsidP="00D272D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272D7" w:rsidRPr="00D272D7" w:rsidRDefault="00D272D7" w:rsidP="00D272D7">
            <w:pPr>
              <w:spacing w:after="75" w:line="240" w:lineRule="auto"/>
              <w:rPr>
                <w:rFonts w:ascii="Arial" w:eastAsia="Times New Roman" w:hAnsi="Arial" w:cs="Arial"/>
                <w:color w:val="000000"/>
                <w:sz w:val="26"/>
                <w:szCs w:val="26"/>
              </w:rPr>
            </w:pPr>
            <w:r w:rsidRPr="00D272D7">
              <w:rPr>
                <w:rFonts w:ascii="Arial" w:eastAsia="Times New Roman" w:hAnsi="Arial" w:cs="Arial"/>
                <w:color w:val="000000"/>
                <w:sz w:val="26"/>
                <w:szCs w:val="26"/>
              </w:rPr>
              <w:t>D. by manufacturers and utility companies to be demonstrators and publicists of their products</w:t>
            </w:r>
          </w:p>
        </w:tc>
      </w:tr>
      <w:tr w:rsidR="00D272D7" w:rsidRPr="00D272D7" w:rsidTr="00D272D7">
        <w:trPr>
          <w:tblCellSpacing w:w="15" w:type="dxa"/>
        </w:trPr>
        <w:tc>
          <w:tcPr>
            <w:tcW w:w="390" w:type="dxa"/>
            <w:tcMar>
              <w:top w:w="30" w:type="dxa"/>
              <w:left w:w="0" w:type="dxa"/>
              <w:bottom w:w="30" w:type="dxa"/>
              <w:right w:w="150" w:type="dxa"/>
            </w:tcMar>
            <w:vAlign w:val="center"/>
            <w:hideMark/>
          </w:tcPr>
          <w:p w:rsidR="00D272D7" w:rsidRPr="00D272D7" w:rsidRDefault="00D272D7" w:rsidP="00D272D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272D7" w:rsidRPr="00D272D7" w:rsidRDefault="00D272D7" w:rsidP="00D272D7">
            <w:pPr>
              <w:spacing w:after="75" w:line="240" w:lineRule="auto"/>
              <w:rPr>
                <w:rFonts w:ascii="Arial" w:eastAsia="Times New Roman" w:hAnsi="Arial" w:cs="Arial"/>
                <w:color w:val="000000"/>
                <w:sz w:val="26"/>
                <w:szCs w:val="26"/>
              </w:rPr>
            </w:pPr>
            <w:r w:rsidRPr="00D272D7">
              <w:rPr>
                <w:rFonts w:ascii="Arial" w:eastAsia="Times New Roman" w:hAnsi="Arial" w:cs="Arial"/>
                <w:color w:val="000000"/>
                <w:sz w:val="26"/>
                <w:szCs w:val="26"/>
              </w:rPr>
              <w:t>E. by manufacturers and utility companies to demonstrate and publicize their products</w:t>
            </w:r>
          </w:p>
        </w:tc>
      </w:tr>
    </w:tbl>
    <w:p w:rsidR="00D272D7" w:rsidRPr="00D272D7" w:rsidRDefault="00D272D7" w:rsidP="00D272D7">
      <w:pPr>
        <w:shd w:val="clear" w:color="auto" w:fill="F8FAF6"/>
        <w:spacing w:before="100" w:beforeAutospacing="1" w:after="100" w:afterAutospacing="1" w:line="240" w:lineRule="auto"/>
        <w:rPr>
          <w:rFonts w:ascii="Arial" w:eastAsia="Times New Roman" w:hAnsi="Arial" w:cs="Arial"/>
          <w:color w:val="000000"/>
          <w:sz w:val="27"/>
          <w:szCs w:val="27"/>
        </w:rPr>
      </w:pPr>
      <w:r w:rsidRPr="00D272D7">
        <w:rPr>
          <w:rFonts w:ascii="source_sans_probold" w:eastAsia="Times New Roman" w:hAnsi="source_sans_probold" w:cs="Arial"/>
          <w:b/>
          <w:bCs/>
          <w:color w:val="000000"/>
          <w:sz w:val="27"/>
          <w:szCs w:val="27"/>
        </w:rPr>
        <w:t>Logical predication; Rhetorical construction</w:t>
      </w:r>
    </w:p>
    <w:p w:rsidR="00D272D7" w:rsidRPr="00D272D7" w:rsidRDefault="00D272D7" w:rsidP="00D272D7">
      <w:pPr>
        <w:shd w:val="clear" w:color="auto" w:fill="F8FAF6"/>
        <w:spacing w:before="100" w:beforeAutospacing="1" w:after="100" w:afterAutospacing="1" w:line="240" w:lineRule="auto"/>
        <w:rPr>
          <w:rFonts w:ascii="Arial" w:eastAsia="Times New Roman" w:hAnsi="Arial" w:cs="Arial"/>
          <w:color w:val="000000"/>
          <w:sz w:val="27"/>
          <w:szCs w:val="27"/>
        </w:rPr>
      </w:pPr>
      <w:r w:rsidRPr="00D272D7">
        <w:rPr>
          <w:rFonts w:ascii="Arial" w:eastAsia="Times New Roman" w:hAnsi="Arial" w:cs="Arial"/>
          <w:color w:val="000000"/>
          <w:sz w:val="27"/>
          <w:szCs w:val="27"/>
        </w:rPr>
        <w:t>The point of the sentence is that studies do not include the contributions of women who promoted new domestic technology. The sentence indicates clearly that the women were </w:t>
      </w:r>
      <w:r w:rsidRPr="00D272D7">
        <w:rPr>
          <w:rFonts w:ascii="Arial" w:eastAsia="Times New Roman" w:hAnsi="Arial" w:cs="Arial"/>
          <w:i/>
          <w:iCs/>
          <w:color w:val="000000"/>
          <w:sz w:val="27"/>
          <w:szCs w:val="27"/>
        </w:rPr>
        <w:t>employed by manufacturers and utility companies,</w:t>
      </w:r>
      <w:r w:rsidRPr="00D272D7">
        <w:rPr>
          <w:rFonts w:ascii="Arial" w:eastAsia="Times New Roman" w:hAnsi="Arial" w:cs="Arial"/>
          <w:color w:val="000000"/>
          <w:sz w:val="27"/>
          <w:szCs w:val="27"/>
        </w:rPr>
        <w:t> worked as </w:t>
      </w:r>
      <w:r w:rsidRPr="00D272D7">
        <w:rPr>
          <w:rFonts w:ascii="Arial" w:eastAsia="Times New Roman" w:hAnsi="Arial" w:cs="Arial"/>
          <w:i/>
          <w:iCs/>
          <w:color w:val="000000"/>
          <w:sz w:val="27"/>
          <w:szCs w:val="27"/>
        </w:rPr>
        <w:t>product demonstrators and publicists,</w:t>
      </w:r>
      <w:r w:rsidRPr="00D272D7">
        <w:rPr>
          <w:rFonts w:ascii="Arial" w:eastAsia="Times New Roman" w:hAnsi="Arial" w:cs="Arial"/>
          <w:color w:val="000000"/>
          <w:sz w:val="27"/>
          <w:szCs w:val="27"/>
        </w:rPr>
        <w:t> and promoted new technology </w:t>
      </w:r>
      <w:r w:rsidRPr="00D272D7">
        <w:rPr>
          <w:rFonts w:ascii="Arial" w:eastAsia="Times New Roman" w:hAnsi="Arial" w:cs="Arial"/>
          <w:i/>
          <w:iCs/>
          <w:color w:val="000000"/>
          <w:sz w:val="27"/>
          <w:szCs w:val="27"/>
        </w:rPr>
        <w:t>to female consumers.</w:t>
      </w:r>
    </w:p>
    <w:p w:rsidR="00D272D7" w:rsidRPr="00D272D7" w:rsidRDefault="00D272D7" w:rsidP="00D272D7">
      <w:pPr>
        <w:shd w:val="clear" w:color="auto" w:fill="F8FAF6"/>
        <w:spacing w:before="100" w:beforeAutospacing="1" w:after="100" w:afterAutospacing="1" w:line="240" w:lineRule="auto"/>
        <w:rPr>
          <w:rFonts w:ascii="Arial" w:eastAsia="Times New Roman" w:hAnsi="Arial" w:cs="Arial"/>
          <w:color w:val="000000"/>
          <w:sz w:val="27"/>
          <w:szCs w:val="27"/>
        </w:rPr>
      </w:pPr>
      <w:r w:rsidRPr="00D272D7">
        <w:rPr>
          <w:rFonts w:ascii="source_sans_probold" w:eastAsia="Times New Roman" w:hAnsi="source_sans_probold" w:cs="Arial"/>
          <w:b/>
          <w:bCs/>
          <w:color w:val="000000"/>
          <w:sz w:val="27"/>
          <w:szCs w:val="27"/>
        </w:rPr>
        <w:t>Correct</w:t>
      </w:r>
      <w:r w:rsidRPr="00D272D7">
        <w:rPr>
          <w:rFonts w:ascii="Arial" w:eastAsia="Times New Roman" w:hAnsi="Arial" w:cs="Arial"/>
          <w:color w:val="000000"/>
          <w:sz w:val="27"/>
          <w:szCs w:val="27"/>
        </w:rPr>
        <w:t>. The sentence clearly describes the women's employment and contributions.</w:t>
      </w:r>
    </w:p>
    <w:p w:rsidR="00D272D7" w:rsidRDefault="00D272D7"/>
    <w:p w:rsidR="00C308D4" w:rsidRPr="00C308D4" w:rsidRDefault="00C308D4" w:rsidP="00C308D4">
      <w:pPr>
        <w:shd w:val="clear" w:color="auto" w:fill="FFFFFF"/>
        <w:rPr>
          <w:rFonts w:ascii="Arial" w:eastAsia="Times New Roman" w:hAnsi="Arial" w:cs="Arial"/>
          <w:b/>
          <w:bCs/>
          <w:color w:val="000000"/>
          <w:sz w:val="17"/>
          <w:szCs w:val="17"/>
        </w:rPr>
      </w:pPr>
      <w:r w:rsidRPr="00BF5248">
        <w:rPr>
          <w:highlight w:val="green"/>
        </w:rPr>
        <w:t xml:space="preserve">26/ </w:t>
      </w:r>
      <w:r w:rsidRPr="00BF5248">
        <w:rPr>
          <w:rFonts w:ascii="Arial" w:eastAsia="Times New Roman" w:hAnsi="Arial" w:cs="Arial"/>
          <w:b/>
          <w:bCs/>
          <w:color w:val="000000"/>
          <w:sz w:val="17"/>
          <w:szCs w:val="17"/>
          <w:highlight w:val="green"/>
        </w:rPr>
        <w:t>SC01583</w:t>
      </w:r>
    </w:p>
    <w:p w:rsidR="00C308D4" w:rsidRPr="00C308D4" w:rsidRDefault="00C308D4" w:rsidP="00C308D4">
      <w:pPr>
        <w:shd w:val="clear" w:color="auto" w:fill="FFFFFF"/>
        <w:spacing w:after="0" w:line="240" w:lineRule="auto"/>
        <w:rPr>
          <w:rFonts w:ascii="Arial" w:eastAsia="Times New Roman" w:hAnsi="Arial" w:cs="Arial"/>
          <w:color w:val="000000"/>
          <w:sz w:val="27"/>
          <w:szCs w:val="27"/>
        </w:rPr>
      </w:pPr>
      <w:r w:rsidRPr="00C308D4">
        <w:rPr>
          <w:rFonts w:ascii="Arial" w:eastAsia="Times New Roman" w:hAnsi="Arial" w:cs="Arial"/>
          <w:color w:val="000000"/>
          <w:sz w:val="27"/>
          <w:szCs w:val="27"/>
        </w:rPr>
        <w:t xml:space="preserve">Many of the earliest known images of Hindu deities in India </w:t>
      </w:r>
      <w:r w:rsidRPr="00C308D4">
        <w:rPr>
          <w:rFonts w:ascii="Arial" w:eastAsia="Times New Roman" w:hAnsi="Arial" w:cs="Arial"/>
          <w:color w:val="000000"/>
          <w:sz w:val="27"/>
          <w:szCs w:val="27"/>
          <w:highlight w:val="cyan"/>
        </w:rPr>
        <w:t>date</w:t>
      </w:r>
      <w:r w:rsidRPr="00C308D4">
        <w:rPr>
          <w:rFonts w:ascii="Arial" w:eastAsia="Times New Roman" w:hAnsi="Arial" w:cs="Arial"/>
          <w:color w:val="000000"/>
          <w:sz w:val="27"/>
          <w:szCs w:val="27"/>
        </w:rPr>
        <w:t xml:space="preserve"> from the time of the </w:t>
      </w:r>
      <w:proofErr w:type="spellStart"/>
      <w:r w:rsidRPr="00C308D4">
        <w:rPr>
          <w:rFonts w:ascii="Arial" w:eastAsia="Times New Roman" w:hAnsi="Arial" w:cs="Arial"/>
          <w:color w:val="000000"/>
          <w:sz w:val="27"/>
          <w:szCs w:val="27"/>
        </w:rPr>
        <w:t>Kushan</w:t>
      </w:r>
      <w:proofErr w:type="spellEnd"/>
      <w:r w:rsidRPr="00C308D4">
        <w:rPr>
          <w:rFonts w:ascii="Arial" w:eastAsia="Times New Roman" w:hAnsi="Arial" w:cs="Arial"/>
          <w:color w:val="000000"/>
          <w:sz w:val="27"/>
          <w:szCs w:val="27"/>
        </w:rPr>
        <w:t> </w:t>
      </w:r>
      <w:r w:rsidRPr="00C308D4">
        <w:rPr>
          <w:rFonts w:ascii="Arial" w:eastAsia="Times New Roman" w:hAnsi="Arial" w:cs="Arial"/>
          <w:color w:val="000000"/>
          <w:sz w:val="27"/>
          <w:szCs w:val="27"/>
          <w:u w:val="single"/>
        </w:rPr>
        <w:t>Empire, fashioned either from the spotted sandstone of Mathura or</w:t>
      </w:r>
      <w:r w:rsidRPr="00C308D4">
        <w:rPr>
          <w:rFonts w:ascii="Arial" w:eastAsia="Times New Roman" w:hAnsi="Arial" w:cs="Arial"/>
          <w:color w:val="000000"/>
          <w:sz w:val="27"/>
          <w:szCs w:val="27"/>
        </w:rPr>
        <w:t> </w:t>
      </w:r>
      <w:proofErr w:type="spellStart"/>
      <w:r w:rsidRPr="00C308D4">
        <w:rPr>
          <w:rFonts w:ascii="Arial" w:eastAsia="Times New Roman" w:hAnsi="Arial" w:cs="Arial"/>
          <w:color w:val="000000"/>
          <w:sz w:val="27"/>
          <w:szCs w:val="27"/>
        </w:rPr>
        <w:t>Gandharan</w:t>
      </w:r>
      <w:proofErr w:type="spellEnd"/>
      <w:r w:rsidRPr="00C308D4">
        <w:rPr>
          <w:rFonts w:ascii="Arial" w:eastAsia="Times New Roman" w:hAnsi="Arial" w:cs="Arial"/>
          <w:color w:val="000000"/>
          <w:sz w:val="27"/>
          <w:szCs w:val="27"/>
        </w:rPr>
        <w:t xml:space="preserve"> grey schist.</w:t>
      </w:r>
    </w:p>
    <w:tbl>
      <w:tblPr>
        <w:tblW w:w="9660" w:type="dxa"/>
        <w:tblCellSpacing w:w="15" w:type="dxa"/>
        <w:tblInd w:w="-60" w:type="dxa"/>
        <w:tblCellMar>
          <w:top w:w="15" w:type="dxa"/>
          <w:left w:w="15" w:type="dxa"/>
          <w:bottom w:w="15" w:type="dxa"/>
          <w:right w:w="15" w:type="dxa"/>
        </w:tblCellMar>
        <w:tblLook w:val="04A0" w:firstRow="1" w:lastRow="0" w:firstColumn="1" w:lastColumn="0" w:noHBand="0" w:noVBand="1"/>
      </w:tblPr>
      <w:tblGrid>
        <w:gridCol w:w="435"/>
        <w:gridCol w:w="9225"/>
      </w:tblGrid>
      <w:tr w:rsidR="00C308D4" w:rsidRPr="00C308D4" w:rsidTr="00C308D4">
        <w:trPr>
          <w:tblCellSpacing w:w="15" w:type="dxa"/>
        </w:trPr>
        <w:tc>
          <w:tcPr>
            <w:tcW w:w="390" w:type="dxa"/>
            <w:tcMar>
              <w:top w:w="30" w:type="dxa"/>
              <w:left w:w="0" w:type="dxa"/>
              <w:bottom w:w="30" w:type="dxa"/>
              <w:right w:w="150" w:type="dxa"/>
            </w:tcMar>
            <w:vAlign w:val="center"/>
            <w:hideMark/>
          </w:tcPr>
          <w:p w:rsidR="00C308D4" w:rsidRPr="00C308D4" w:rsidRDefault="00C308D4" w:rsidP="00C308D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C308D4" w:rsidRPr="00C308D4" w:rsidRDefault="00C308D4" w:rsidP="00C308D4">
            <w:pPr>
              <w:spacing w:after="75" w:line="240" w:lineRule="auto"/>
              <w:rPr>
                <w:rFonts w:ascii="Arial" w:eastAsia="Times New Roman" w:hAnsi="Arial" w:cs="Arial"/>
                <w:color w:val="000000"/>
                <w:sz w:val="26"/>
                <w:szCs w:val="26"/>
              </w:rPr>
            </w:pPr>
            <w:r w:rsidRPr="00C308D4">
              <w:rPr>
                <w:rFonts w:ascii="Arial" w:eastAsia="Times New Roman" w:hAnsi="Arial" w:cs="Arial"/>
                <w:color w:val="000000"/>
                <w:sz w:val="26"/>
                <w:szCs w:val="26"/>
              </w:rPr>
              <w:t>A. Empire, fashioned either from the spotted sandstone of Mathura or</w:t>
            </w:r>
          </w:p>
        </w:tc>
      </w:tr>
      <w:tr w:rsidR="00C308D4" w:rsidRPr="00C308D4" w:rsidTr="00C308D4">
        <w:trPr>
          <w:tblCellSpacing w:w="15" w:type="dxa"/>
        </w:trPr>
        <w:tc>
          <w:tcPr>
            <w:tcW w:w="390" w:type="dxa"/>
            <w:tcMar>
              <w:top w:w="30" w:type="dxa"/>
              <w:left w:w="0" w:type="dxa"/>
              <w:bottom w:w="30" w:type="dxa"/>
              <w:right w:w="150" w:type="dxa"/>
            </w:tcMar>
            <w:vAlign w:val="center"/>
            <w:hideMark/>
          </w:tcPr>
          <w:p w:rsidR="00C308D4" w:rsidRPr="00C308D4" w:rsidRDefault="00C308D4" w:rsidP="00C308D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C308D4" w:rsidRPr="00C308D4" w:rsidRDefault="00C308D4" w:rsidP="00C308D4">
            <w:pPr>
              <w:spacing w:after="75" w:line="240" w:lineRule="auto"/>
              <w:rPr>
                <w:rFonts w:ascii="Arial" w:eastAsia="Times New Roman" w:hAnsi="Arial" w:cs="Arial"/>
                <w:color w:val="000000"/>
                <w:sz w:val="26"/>
                <w:szCs w:val="26"/>
              </w:rPr>
            </w:pPr>
            <w:r w:rsidRPr="00C308D4">
              <w:rPr>
                <w:rFonts w:ascii="Arial" w:eastAsia="Times New Roman" w:hAnsi="Arial" w:cs="Arial"/>
                <w:color w:val="000000"/>
                <w:sz w:val="26"/>
                <w:szCs w:val="26"/>
              </w:rPr>
              <w:t>B. Empire, fashioned from either the spotted sandstone of Mathura or from</w:t>
            </w:r>
          </w:p>
        </w:tc>
      </w:tr>
      <w:tr w:rsidR="00C308D4" w:rsidRPr="00C308D4" w:rsidTr="00C308D4">
        <w:trPr>
          <w:tblCellSpacing w:w="15" w:type="dxa"/>
        </w:trPr>
        <w:tc>
          <w:tcPr>
            <w:tcW w:w="390" w:type="dxa"/>
            <w:tcMar>
              <w:top w:w="30" w:type="dxa"/>
              <w:left w:w="0" w:type="dxa"/>
              <w:bottom w:w="30" w:type="dxa"/>
              <w:right w:w="150" w:type="dxa"/>
            </w:tcMar>
            <w:vAlign w:val="center"/>
            <w:hideMark/>
          </w:tcPr>
          <w:p w:rsidR="00C308D4" w:rsidRPr="00C308D4" w:rsidRDefault="00C308D4" w:rsidP="00C308D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C308D4" w:rsidRPr="00C308D4" w:rsidRDefault="00C308D4" w:rsidP="00C308D4">
            <w:pPr>
              <w:spacing w:after="75" w:line="240" w:lineRule="auto"/>
              <w:rPr>
                <w:rFonts w:ascii="Arial" w:eastAsia="Times New Roman" w:hAnsi="Arial" w:cs="Arial"/>
                <w:color w:val="000000"/>
                <w:sz w:val="26"/>
                <w:szCs w:val="26"/>
              </w:rPr>
            </w:pPr>
            <w:r w:rsidRPr="00C308D4">
              <w:rPr>
                <w:rFonts w:ascii="Arial" w:eastAsia="Times New Roman" w:hAnsi="Arial" w:cs="Arial"/>
                <w:color w:val="000000"/>
                <w:sz w:val="26"/>
                <w:szCs w:val="26"/>
              </w:rPr>
              <w:t>C. Empire, either fashioned from the spotted sandstone of Mathura or</w:t>
            </w:r>
          </w:p>
        </w:tc>
      </w:tr>
      <w:tr w:rsidR="00C308D4" w:rsidRPr="00C308D4" w:rsidTr="00C308D4">
        <w:trPr>
          <w:tblCellSpacing w:w="15" w:type="dxa"/>
        </w:trPr>
        <w:tc>
          <w:tcPr>
            <w:tcW w:w="390" w:type="dxa"/>
            <w:tcMar>
              <w:top w:w="30" w:type="dxa"/>
              <w:left w:w="0" w:type="dxa"/>
              <w:bottom w:w="30" w:type="dxa"/>
              <w:right w:w="150" w:type="dxa"/>
            </w:tcMar>
            <w:vAlign w:val="center"/>
            <w:hideMark/>
          </w:tcPr>
          <w:p w:rsidR="00C308D4" w:rsidRPr="00C308D4" w:rsidRDefault="00C308D4" w:rsidP="00C308D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C308D4" w:rsidRPr="00C308D4" w:rsidRDefault="00C308D4" w:rsidP="00C308D4">
            <w:pPr>
              <w:spacing w:after="75" w:line="240" w:lineRule="auto"/>
              <w:rPr>
                <w:rFonts w:ascii="Arial" w:eastAsia="Times New Roman" w:hAnsi="Arial" w:cs="Arial"/>
                <w:color w:val="000000"/>
                <w:sz w:val="26"/>
                <w:szCs w:val="26"/>
              </w:rPr>
            </w:pPr>
            <w:r w:rsidRPr="00C308D4">
              <w:rPr>
                <w:rFonts w:ascii="Arial" w:eastAsia="Times New Roman" w:hAnsi="Arial" w:cs="Arial"/>
                <w:color w:val="000000"/>
                <w:sz w:val="26"/>
                <w:szCs w:val="26"/>
              </w:rPr>
              <w:t>D. Empire and either fashioned from the spotted sandstone of Mathura or from</w:t>
            </w:r>
          </w:p>
        </w:tc>
      </w:tr>
      <w:tr w:rsidR="00C308D4" w:rsidRPr="00C308D4" w:rsidTr="00C308D4">
        <w:trPr>
          <w:tblCellSpacing w:w="15" w:type="dxa"/>
        </w:trPr>
        <w:tc>
          <w:tcPr>
            <w:tcW w:w="390" w:type="dxa"/>
            <w:tcMar>
              <w:top w:w="30" w:type="dxa"/>
              <w:left w:w="0" w:type="dxa"/>
              <w:bottom w:w="30" w:type="dxa"/>
              <w:right w:w="150" w:type="dxa"/>
            </w:tcMar>
            <w:vAlign w:val="center"/>
            <w:hideMark/>
          </w:tcPr>
          <w:p w:rsidR="00C308D4" w:rsidRPr="00C308D4" w:rsidRDefault="00C308D4" w:rsidP="00C308D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C308D4" w:rsidRPr="00C308D4" w:rsidRDefault="00C308D4" w:rsidP="00C308D4">
            <w:pPr>
              <w:spacing w:after="75" w:line="240" w:lineRule="auto"/>
              <w:rPr>
                <w:rFonts w:ascii="Arial" w:eastAsia="Times New Roman" w:hAnsi="Arial" w:cs="Arial"/>
                <w:color w:val="000000"/>
                <w:sz w:val="26"/>
                <w:szCs w:val="26"/>
              </w:rPr>
            </w:pPr>
            <w:r w:rsidRPr="00C308D4">
              <w:rPr>
                <w:rFonts w:ascii="Arial" w:eastAsia="Times New Roman" w:hAnsi="Arial" w:cs="Arial"/>
                <w:b/>
                <w:color w:val="FF0000"/>
                <w:sz w:val="26"/>
                <w:szCs w:val="26"/>
                <w:u w:val="single"/>
              </w:rPr>
              <w:t>E</w:t>
            </w:r>
            <w:r w:rsidRPr="00C308D4">
              <w:rPr>
                <w:rFonts w:ascii="Arial" w:eastAsia="Times New Roman" w:hAnsi="Arial" w:cs="Arial"/>
                <w:color w:val="000000"/>
                <w:sz w:val="26"/>
                <w:szCs w:val="26"/>
              </w:rPr>
              <w:t xml:space="preserve">. Empire </w:t>
            </w:r>
            <w:r w:rsidRPr="00C308D4">
              <w:rPr>
                <w:rFonts w:ascii="Arial" w:eastAsia="Times New Roman" w:hAnsi="Arial" w:cs="Arial"/>
                <w:color w:val="000000"/>
                <w:sz w:val="26"/>
                <w:szCs w:val="26"/>
                <w:highlight w:val="cyan"/>
              </w:rPr>
              <w:t>and were fashioned</w:t>
            </w:r>
            <w:r w:rsidRPr="00C308D4">
              <w:rPr>
                <w:rFonts w:ascii="Arial" w:eastAsia="Times New Roman" w:hAnsi="Arial" w:cs="Arial"/>
                <w:color w:val="000000"/>
                <w:sz w:val="26"/>
                <w:szCs w:val="26"/>
              </w:rPr>
              <w:t xml:space="preserve"> either from the spotted sandstone of Mathura or from</w:t>
            </w:r>
          </w:p>
        </w:tc>
      </w:tr>
    </w:tbl>
    <w:p w:rsidR="00C308D4" w:rsidRPr="00C308D4" w:rsidRDefault="00C308D4" w:rsidP="00C308D4">
      <w:pPr>
        <w:shd w:val="clear" w:color="auto" w:fill="F8FAF6"/>
        <w:spacing w:before="100" w:beforeAutospacing="1" w:after="100" w:afterAutospacing="1" w:line="240" w:lineRule="auto"/>
        <w:rPr>
          <w:rFonts w:ascii="Arial" w:eastAsia="Times New Roman" w:hAnsi="Arial" w:cs="Arial"/>
          <w:color w:val="000000"/>
          <w:sz w:val="27"/>
          <w:szCs w:val="27"/>
        </w:rPr>
      </w:pPr>
      <w:r w:rsidRPr="00C308D4">
        <w:rPr>
          <w:rFonts w:ascii="source_sans_probold" w:eastAsia="Times New Roman" w:hAnsi="source_sans_probold" w:cs="Arial"/>
          <w:b/>
          <w:bCs/>
          <w:color w:val="000000"/>
          <w:sz w:val="27"/>
          <w:szCs w:val="27"/>
        </w:rPr>
        <w:t>Logical predication; Parallelism</w:t>
      </w:r>
    </w:p>
    <w:p w:rsidR="00C308D4" w:rsidRPr="00C308D4" w:rsidRDefault="00C308D4" w:rsidP="00C308D4">
      <w:pPr>
        <w:shd w:val="clear" w:color="auto" w:fill="F8FAF6"/>
        <w:spacing w:before="100" w:beforeAutospacing="1" w:after="100" w:afterAutospacing="1" w:line="240" w:lineRule="auto"/>
        <w:rPr>
          <w:rFonts w:ascii="Arial" w:eastAsia="Times New Roman" w:hAnsi="Arial" w:cs="Arial"/>
          <w:color w:val="000000"/>
          <w:sz w:val="27"/>
          <w:szCs w:val="27"/>
        </w:rPr>
      </w:pPr>
      <w:r w:rsidRPr="00C308D4">
        <w:rPr>
          <w:rFonts w:ascii="Arial" w:eastAsia="Times New Roman" w:hAnsi="Arial" w:cs="Arial"/>
          <w:color w:val="000000"/>
          <w:sz w:val="27"/>
          <w:szCs w:val="27"/>
        </w:rPr>
        <w:t xml:space="preserve">The sentence makes two claims about the earliest known images of Hindu deities in India: They date from the </w:t>
      </w:r>
      <w:proofErr w:type="spellStart"/>
      <w:r w:rsidRPr="00C308D4">
        <w:rPr>
          <w:rFonts w:ascii="Arial" w:eastAsia="Times New Roman" w:hAnsi="Arial" w:cs="Arial"/>
          <w:color w:val="000000"/>
          <w:sz w:val="27"/>
          <w:szCs w:val="27"/>
        </w:rPr>
        <w:t>Kushan</w:t>
      </w:r>
      <w:proofErr w:type="spellEnd"/>
      <w:r w:rsidRPr="00C308D4">
        <w:rPr>
          <w:rFonts w:ascii="Arial" w:eastAsia="Times New Roman" w:hAnsi="Arial" w:cs="Arial"/>
          <w:color w:val="000000"/>
          <w:sz w:val="27"/>
          <w:szCs w:val="27"/>
        </w:rPr>
        <w:t xml:space="preserve"> Empire, and they are made from sandstone or schist. The clearest, most effective way to incorporate these two claims into a single sentence is to provide two parallel predicates for the single subject, </w:t>
      </w:r>
      <w:r w:rsidRPr="00C308D4">
        <w:rPr>
          <w:rFonts w:ascii="Arial" w:eastAsia="Times New Roman" w:hAnsi="Arial" w:cs="Arial"/>
          <w:i/>
          <w:iCs/>
          <w:color w:val="000000"/>
          <w:sz w:val="27"/>
          <w:szCs w:val="27"/>
        </w:rPr>
        <w:t>the earliest known images of Hindu deities in India.</w:t>
      </w:r>
      <w:r w:rsidRPr="00C308D4">
        <w:rPr>
          <w:rFonts w:ascii="Arial" w:eastAsia="Times New Roman" w:hAnsi="Arial" w:cs="Arial"/>
          <w:color w:val="000000"/>
          <w:sz w:val="27"/>
          <w:szCs w:val="27"/>
        </w:rPr>
        <w:t xml:space="preserve"> The two </w:t>
      </w:r>
      <w:r w:rsidRPr="00C308D4">
        <w:rPr>
          <w:rFonts w:ascii="Arial" w:eastAsia="Times New Roman" w:hAnsi="Arial" w:cs="Arial"/>
          <w:color w:val="000000"/>
          <w:sz w:val="27"/>
          <w:szCs w:val="27"/>
        </w:rPr>
        <w:lastRenderedPageBreak/>
        <w:t>options of media, presented as either/or choices, must also be given in parallel structure: </w:t>
      </w:r>
      <w:r w:rsidRPr="00C308D4">
        <w:rPr>
          <w:rFonts w:ascii="Arial" w:eastAsia="Times New Roman" w:hAnsi="Arial" w:cs="Arial"/>
          <w:i/>
          <w:iCs/>
          <w:color w:val="000000"/>
          <w:sz w:val="27"/>
          <w:szCs w:val="27"/>
          <w:highlight w:val="cyan"/>
        </w:rPr>
        <w:t>either from … or from</w:t>
      </w:r>
      <w:r w:rsidRPr="00C308D4">
        <w:rPr>
          <w:rFonts w:ascii="Arial" w:eastAsia="Times New Roman" w:hAnsi="Arial" w:cs="Arial"/>
          <w:color w:val="000000"/>
          <w:sz w:val="27"/>
          <w:szCs w:val="27"/>
          <w:highlight w:val="cyan"/>
        </w:rPr>
        <w:t> …</w:t>
      </w:r>
      <w:r w:rsidRPr="00C308D4">
        <w:rPr>
          <w:rFonts w:ascii="Arial" w:eastAsia="Times New Roman" w:hAnsi="Arial" w:cs="Arial"/>
          <w:color w:val="000000"/>
          <w:sz w:val="27"/>
          <w:szCs w:val="27"/>
        </w:rPr>
        <w:t xml:space="preserve"> or </w:t>
      </w:r>
      <w:r w:rsidRPr="00C308D4">
        <w:rPr>
          <w:rFonts w:ascii="Arial" w:eastAsia="Times New Roman" w:hAnsi="Arial" w:cs="Arial"/>
          <w:i/>
          <w:iCs/>
          <w:color w:val="000000"/>
          <w:sz w:val="27"/>
          <w:szCs w:val="27"/>
          <w:highlight w:val="cyan"/>
        </w:rPr>
        <w:t>from either … or. …</w:t>
      </w:r>
    </w:p>
    <w:p w:rsidR="00C308D4" w:rsidRPr="00C308D4" w:rsidRDefault="00C308D4" w:rsidP="00C308D4">
      <w:pPr>
        <w:shd w:val="clear" w:color="auto" w:fill="F8FAF6"/>
        <w:spacing w:before="100" w:beforeAutospacing="1" w:after="100" w:afterAutospacing="1" w:line="240" w:lineRule="auto"/>
        <w:rPr>
          <w:rFonts w:ascii="Arial" w:eastAsia="Times New Roman" w:hAnsi="Arial" w:cs="Arial"/>
          <w:color w:val="000000"/>
          <w:sz w:val="27"/>
          <w:szCs w:val="27"/>
        </w:rPr>
      </w:pPr>
      <w:r w:rsidRPr="00C308D4">
        <w:rPr>
          <w:rFonts w:ascii="source_sans_probold" w:eastAsia="Times New Roman" w:hAnsi="source_sans_probold" w:cs="Arial"/>
          <w:b/>
          <w:bCs/>
          <w:color w:val="000000"/>
          <w:sz w:val="27"/>
          <w:szCs w:val="27"/>
        </w:rPr>
        <w:t>Correct</w:t>
      </w:r>
      <w:r w:rsidRPr="00C308D4">
        <w:rPr>
          <w:rFonts w:ascii="Arial" w:eastAsia="Times New Roman" w:hAnsi="Arial" w:cs="Arial"/>
          <w:color w:val="000000"/>
          <w:sz w:val="27"/>
          <w:szCs w:val="27"/>
        </w:rPr>
        <w:t>. Two verbs, </w:t>
      </w:r>
      <w:r w:rsidRPr="00C308D4">
        <w:rPr>
          <w:rFonts w:ascii="Arial" w:eastAsia="Times New Roman" w:hAnsi="Arial" w:cs="Arial"/>
          <w:i/>
          <w:iCs/>
          <w:color w:val="000000"/>
          <w:sz w:val="27"/>
          <w:szCs w:val="27"/>
        </w:rPr>
        <w:t>date</w:t>
      </w:r>
      <w:r w:rsidRPr="00C308D4">
        <w:rPr>
          <w:rFonts w:ascii="Arial" w:eastAsia="Times New Roman" w:hAnsi="Arial" w:cs="Arial"/>
          <w:color w:val="000000"/>
          <w:sz w:val="27"/>
          <w:szCs w:val="27"/>
        </w:rPr>
        <w:t> and </w:t>
      </w:r>
      <w:r w:rsidRPr="00C308D4">
        <w:rPr>
          <w:rFonts w:ascii="Arial" w:eastAsia="Times New Roman" w:hAnsi="Arial" w:cs="Arial"/>
          <w:i/>
          <w:iCs/>
          <w:color w:val="000000"/>
          <w:sz w:val="27"/>
          <w:szCs w:val="27"/>
        </w:rPr>
        <w:t>were fashioned</w:t>
      </w:r>
      <w:r w:rsidRPr="00C308D4">
        <w:rPr>
          <w:rFonts w:ascii="Arial" w:eastAsia="Times New Roman" w:hAnsi="Arial" w:cs="Arial"/>
          <w:color w:val="000000"/>
          <w:sz w:val="27"/>
          <w:szCs w:val="27"/>
        </w:rPr>
        <w:t>, introduce parallel predicates for the subject, </w:t>
      </w:r>
      <w:r w:rsidRPr="00C308D4">
        <w:rPr>
          <w:rFonts w:ascii="Arial" w:eastAsia="Times New Roman" w:hAnsi="Arial" w:cs="Arial"/>
          <w:i/>
          <w:iCs/>
          <w:color w:val="000000"/>
          <w:sz w:val="27"/>
          <w:szCs w:val="27"/>
        </w:rPr>
        <w:t>earliest known images</w:t>
      </w:r>
      <w:r w:rsidRPr="00C308D4">
        <w:rPr>
          <w:rFonts w:ascii="Arial" w:eastAsia="Times New Roman" w:hAnsi="Arial" w:cs="Arial"/>
          <w:color w:val="000000"/>
          <w:sz w:val="27"/>
          <w:szCs w:val="27"/>
        </w:rPr>
        <w:t>; the choices of media are correctly presented with the structure </w:t>
      </w:r>
      <w:r w:rsidRPr="00C308D4">
        <w:rPr>
          <w:rFonts w:ascii="Arial" w:eastAsia="Times New Roman" w:hAnsi="Arial" w:cs="Arial"/>
          <w:i/>
          <w:iCs/>
          <w:color w:val="000000"/>
          <w:sz w:val="27"/>
          <w:szCs w:val="27"/>
        </w:rPr>
        <w:t>either from … or from.</w:t>
      </w:r>
    </w:p>
    <w:p w:rsidR="00C308D4" w:rsidRDefault="00C308D4"/>
    <w:p w:rsidR="00BF5248" w:rsidRPr="00BF5248" w:rsidRDefault="009C76DF" w:rsidP="00BF5248">
      <w:pPr>
        <w:shd w:val="clear" w:color="auto" w:fill="FFFFFF"/>
        <w:rPr>
          <w:rFonts w:ascii="Arial" w:eastAsia="Times New Roman" w:hAnsi="Arial" w:cs="Arial"/>
          <w:b/>
          <w:bCs/>
          <w:color w:val="000000"/>
          <w:sz w:val="17"/>
          <w:szCs w:val="17"/>
        </w:rPr>
      </w:pPr>
      <w:r>
        <w:t xml:space="preserve">27/ </w:t>
      </w:r>
      <w:r w:rsidR="00BF5248" w:rsidRPr="00BF5248">
        <w:rPr>
          <w:rFonts w:ascii="Arial" w:eastAsia="Times New Roman" w:hAnsi="Arial" w:cs="Arial"/>
          <w:b/>
          <w:bCs/>
          <w:color w:val="000000"/>
          <w:sz w:val="17"/>
          <w:szCs w:val="17"/>
        </w:rPr>
        <w:t>SC04452</w:t>
      </w:r>
    </w:p>
    <w:p w:rsidR="00BF5248" w:rsidRPr="00BF5248" w:rsidRDefault="00BF5248" w:rsidP="00BF5248">
      <w:pPr>
        <w:shd w:val="clear" w:color="auto" w:fill="FFFFFF"/>
        <w:spacing w:after="0" w:line="240" w:lineRule="auto"/>
        <w:rPr>
          <w:rFonts w:ascii="Arial" w:eastAsia="Times New Roman" w:hAnsi="Arial" w:cs="Arial"/>
          <w:color w:val="000000"/>
          <w:sz w:val="27"/>
          <w:szCs w:val="27"/>
        </w:rPr>
      </w:pPr>
      <w:r w:rsidRPr="00BF5248">
        <w:rPr>
          <w:rFonts w:ascii="Arial" w:eastAsia="Times New Roman" w:hAnsi="Arial" w:cs="Arial"/>
          <w:color w:val="000000"/>
          <w:sz w:val="27"/>
          <w:szCs w:val="27"/>
        </w:rPr>
        <w:t>Turtles, like other reptiles, can endure long </w:t>
      </w:r>
      <w:r w:rsidRPr="00BF5248">
        <w:rPr>
          <w:rFonts w:ascii="Arial" w:eastAsia="Times New Roman" w:hAnsi="Arial" w:cs="Arial"/>
          <w:color w:val="000000"/>
          <w:sz w:val="27"/>
          <w:szCs w:val="27"/>
          <w:u w:val="single"/>
        </w:rPr>
        <w:t>fasts, in their ability to survive</w:t>
      </w:r>
      <w:r w:rsidRPr="00BF5248">
        <w:rPr>
          <w:rFonts w:ascii="Arial" w:eastAsia="Times New Roman" w:hAnsi="Arial" w:cs="Arial"/>
          <w:color w:val="000000"/>
          <w:sz w:val="27"/>
          <w:szCs w:val="27"/>
        </w:rPr>
        <w:t> on weekly or even monthly feedings; however, when food is readily available, they may eat frequently and grow very fat.</w:t>
      </w:r>
    </w:p>
    <w:tbl>
      <w:tblPr>
        <w:tblW w:w="873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8295"/>
      </w:tblGrid>
      <w:tr w:rsidR="00BF5248" w:rsidRPr="00BF5248" w:rsidTr="003E5347">
        <w:trPr>
          <w:tblCellSpacing w:w="15" w:type="dxa"/>
        </w:trPr>
        <w:tc>
          <w:tcPr>
            <w:tcW w:w="390" w:type="dxa"/>
            <w:tcMar>
              <w:top w:w="30" w:type="dxa"/>
              <w:left w:w="0" w:type="dxa"/>
              <w:bottom w:w="30" w:type="dxa"/>
              <w:right w:w="150" w:type="dxa"/>
            </w:tcMar>
            <w:vAlign w:val="center"/>
            <w:hideMark/>
          </w:tcPr>
          <w:p w:rsidR="00BF5248" w:rsidRPr="00BF5248" w:rsidRDefault="00BF5248" w:rsidP="00BF524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BF5248" w:rsidRPr="00BF5248" w:rsidRDefault="00BF5248" w:rsidP="00BF5248">
            <w:pPr>
              <w:spacing w:after="75" w:line="240" w:lineRule="auto"/>
              <w:rPr>
                <w:rFonts w:ascii="Arial" w:eastAsia="Times New Roman" w:hAnsi="Arial" w:cs="Arial"/>
                <w:color w:val="000000"/>
                <w:sz w:val="26"/>
                <w:szCs w:val="26"/>
              </w:rPr>
            </w:pPr>
            <w:r w:rsidRPr="00BF5248">
              <w:rPr>
                <w:rFonts w:ascii="Arial" w:eastAsia="Times New Roman" w:hAnsi="Arial" w:cs="Arial"/>
                <w:color w:val="000000"/>
                <w:sz w:val="26"/>
                <w:szCs w:val="26"/>
              </w:rPr>
              <w:t>A. fasts, in their ability to survive</w:t>
            </w:r>
          </w:p>
        </w:tc>
      </w:tr>
      <w:tr w:rsidR="00BF5248" w:rsidRPr="00BF5248" w:rsidTr="003E5347">
        <w:trPr>
          <w:tblCellSpacing w:w="15" w:type="dxa"/>
        </w:trPr>
        <w:tc>
          <w:tcPr>
            <w:tcW w:w="390" w:type="dxa"/>
            <w:tcMar>
              <w:top w:w="30" w:type="dxa"/>
              <w:left w:w="0" w:type="dxa"/>
              <w:bottom w:w="30" w:type="dxa"/>
              <w:right w:w="150" w:type="dxa"/>
            </w:tcMar>
            <w:vAlign w:val="center"/>
            <w:hideMark/>
          </w:tcPr>
          <w:p w:rsidR="00BF5248" w:rsidRPr="00BF5248" w:rsidRDefault="00BF5248" w:rsidP="00BF524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BF5248" w:rsidRPr="00BF5248" w:rsidRDefault="00BF5248" w:rsidP="00BF5248">
            <w:pPr>
              <w:spacing w:after="75" w:line="240" w:lineRule="auto"/>
              <w:rPr>
                <w:rFonts w:ascii="Arial" w:eastAsia="Times New Roman" w:hAnsi="Arial" w:cs="Arial"/>
                <w:color w:val="000000"/>
                <w:sz w:val="26"/>
                <w:szCs w:val="26"/>
              </w:rPr>
            </w:pPr>
            <w:r w:rsidRPr="00BF5248">
              <w:rPr>
                <w:rFonts w:ascii="Arial" w:eastAsia="Times New Roman" w:hAnsi="Arial" w:cs="Arial"/>
                <w:color w:val="000000"/>
                <w:sz w:val="26"/>
                <w:szCs w:val="26"/>
              </w:rPr>
              <w:t>B. fasts, having their ability to survive</w:t>
            </w:r>
          </w:p>
        </w:tc>
      </w:tr>
      <w:tr w:rsidR="00BF5248" w:rsidRPr="00BF5248" w:rsidTr="003E5347">
        <w:trPr>
          <w:tblCellSpacing w:w="15" w:type="dxa"/>
        </w:trPr>
        <w:tc>
          <w:tcPr>
            <w:tcW w:w="390" w:type="dxa"/>
            <w:tcMar>
              <w:top w:w="30" w:type="dxa"/>
              <w:left w:w="0" w:type="dxa"/>
              <w:bottom w:w="30" w:type="dxa"/>
              <w:right w:w="150" w:type="dxa"/>
            </w:tcMar>
            <w:vAlign w:val="center"/>
            <w:hideMark/>
          </w:tcPr>
          <w:p w:rsidR="00BF5248" w:rsidRPr="00BF5248" w:rsidRDefault="00BF5248" w:rsidP="00BF524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BF5248" w:rsidRPr="00BF5248" w:rsidRDefault="00BF5248" w:rsidP="00BF5248">
            <w:pPr>
              <w:spacing w:after="75" w:line="240" w:lineRule="auto"/>
              <w:rPr>
                <w:rFonts w:ascii="Arial" w:eastAsia="Times New Roman" w:hAnsi="Arial" w:cs="Arial"/>
                <w:color w:val="000000"/>
                <w:sz w:val="26"/>
                <w:szCs w:val="26"/>
              </w:rPr>
            </w:pPr>
            <w:r w:rsidRPr="00BF5248">
              <w:rPr>
                <w:rFonts w:ascii="Arial" w:eastAsia="Times New Roman" w:hAnsi="Arial" w:cs="Arial"/>
                <w:color w:val="000000"/>
                <w:sz w:val="26"/>
                <w:szCs w:val="26"/>
              </w:rPr>
              <w:t>C. fasts, due to having the ability of surviving</w:t>
            </w:r>
          </w:p>
        </w:tc>
      </w:tr>
      <w:tr w:rsidR="00BF5248" w:rsidRPr="00BF5248" w:rsidTr="003E5347">
        <w:trPr>
          <w:tblCellSpacing w:w="15" w:type="dxa"/>
        </w:trPr>
        <w:tc>
          <w:tcPr>
            <w:tcW w:w="390" w:type="dxa"/>
            <w:tcMar>
              <w:top w:w="30" w:type="dxa"/>
              <w:left w:w="0" w:type="dxa"/>
              <w:bottom w:w="30" w:type="dxa"/>
              <w:right w:w="150" w:type="dxa"/>
            </w:tcMar>
            <w:vAlign w:val="center"/>
            <w:hideMark/>
          </w:tcPr>
          <w:p w:rsidR="00BF5248" w:rsidRPr="00BF5248" w:rsidRDefault="00BF5248" w:rsidP="00BF524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BF5248" w:rsidRPr="00BF5248" w:rsidRDefault="00BF5248" w:rsidP="00BF5248">
            <w:pPr>
              <w:spacing w:after="75" w:line="240" w:lineRule="auto"/>
              <w:rPr>
                <w:rFonts w:ascii="Arial" w:eastAsia="Times New Roman" w:hAnsi="Arial" w:cs="Arial"/>
                <w:color w:val="000000"/>
                <w:sz w:val="26"/>
                <w:szCs w:val="26"/>
              </w:rPr>
            </w:pPr>
            <w:r w:rsidRPr="00BF5248">
              <w:rPr>
                <w:rFonts w:ascii="Arial" w:eastAsia="Times New Roman" w:hAnsi="Arial" w:cs="Arial"/>
                <w:b/>
                <w:color w:val="FF0000"/>
                <w:sz w:val="26"/>
                <w:szCs w:val="26"/>
                <w:u w:val="single"/>
              </w:rPr>
              <w:t>D</w:t>
            </w:r>
            <w:r w:rsidRPr="00BF5248">
              <w:rPr>
                <w:rFonts w:ascii="Arial" w:eastAsia="Times New Roman" w:hAnsi="Arial" w:cs="Arial"/>
                <w:color w:val="000000"/>
                <w:sz w:val="26"/>
                <w:szCs w:val="26"/>
              </w:rPr>
              <w:t xml:space="preserve">. fasts </w:t>
            </w:r>
            <w:r w:rsidRPr="00BF5248">
              <w:rPr>
                <w:rFonts w:ascii="Arial" w:eastAsia="Times New Roman" w:hAnsi="Arial" w:cs="Arial"/>
                <w:color w:val="000000"/>
                <w:sz w:val="26"/>
                <w:szCs w:val="26"/>
                <w:highlight w:val="cyan"/>
              </w:rPr>
              <w:t>because</w:t>
            </w:r>
            <w:r w:rsidRPr="00BF5248">
              <w:rPr>
                <w:rFonts w:ascii="Arial" w:eastAsia="Times New Roman" w:hAnsi="Arial" w:cs="Arial"/>
                <w:color w:val="000000"/>
                <w:sz w:val="26"/>
                <w:szCs w:val="26"/>
              </w:rPr>
              <w:t xml:space="preserve"> they </w:t>
            </w:r>
            <w:r w:rsidRPr="00BF5248">
              <w:rPr>
                <w:rFonts w:ascii="Arial" w:eastAsia="Times New Roman" w:hAnsi="Arial" w:cs="Arial"/>
                <w:color w:val="000000"/>
                <w:sz w:val="26"/>
                <w:szCs w:val="26"/>
                <w:highlight w:val="cyan"/>
              </w:rPr>
              <w:t>are able to</w:t>
            </w:r>
            <w:r w:rsidRPr="00BF5248">
              <w:rPr>
                <w:rFonts w:ascii="Arial" w:eastAsia="Times New Roman" w:hAnsi="Arial" w:cs="Arial"/>
                <w:color w:val="000000"/>
                <w:sz w:val="26"/>
                <w:szCs w:val="26"/>
              </w:rPr>
              <w:t xml:space="preserve"> survive</w:t>
            </w:r>
          </w:p>
        </w:tc>
      </w:tr>
      <w:tr w:rsidR="00BF5248" w:rsidRPr="00BF5248" w:rsidTr="003E5347">
        <w:trPr>
          <w:tblCellSpacing w:w="15" w:type="dxa"/>
        </w:trPr>
        <w:tc>
          <w:tcPr>
            <w:tcW w:w="390" w:type="dxa"/>
            <w:tcMar>
              <w:top w:w="30" w:type="dxa"/>
              <w:left w:w="0" w:type="dxa"/>
              <w:bottom w:w="30" w:type="dxa"/>
              <w:right w:w="150" w:type="dxa"/>
            </w:tcMar>
            <w:vAlign w:val="center"/>
            <w:hideMark/>
          </w:tcPr>
          <w:p w:rsidR="00BF5248" w:rsidRPr="00BF5248" w:rsidRDefault="00BF5248" w:rsidP="00BF5248">
            <w:pPr>
              <w:spacing w:after="0" w:line="240" w:lineRule="auto"/>
              <w:rPr>
                <w:rFonts w:ascii="Arial" w:eastAsia="Times New Roman" w:hAnsi="Arial" w:cs="Arial"/>
                <w:color w:val="000000"/>
                <w:sz w:val="24"/>
                <w:szCs w:val="24"/>
              </w:rPr>
            </w:pPr>
          </w:p>
        </w:tc>
        <w:tc>
          <w:tcPr>
            <w:tcW w:w="8250" w:type="dxa"/>
            <w:tcMar>
              <w:top w:w="30" w:type="dxa"/>
              <w:left w:w="0" w:type="dxa"/>
              <w:bottom w:w="30" w:type="dxa"/>
              <w:right w:w="150" w:type="dxa"/>
            </w:tcMar>
            <w:vAlign w:val="center"/>
            <w:hideMark/>
          </w:tcPr>
          <w:p w:rsidR="00BF5248" w:rsidRPr="00BF5248" w:rsidRDefault="00BF5248" w:rsidP="00BF5248">
            <w:pPr>
              <w:spacing w:after="75" w:line="240" w:lineRule="auto"/>
              <w:rPr>
                <w:rFonts w:ascii="Arial" w:eastAsia="Times New Roman" w:hAnsi="Arial" w:cs="Arial"/>
                <w:color w:val="000000"/>
                <w:sz w:val="26"/>
                <w:szCs w:val="26"/>
              </w:rPr>
            </w:pPr>
            <w:r w:rsidRPr="00BF5248">
              <w:rPr>
                <w:rFonts w:ascii="Arial" w:eastAsia="Times New Roman" w:hAnsi="Arial" w:cs="Arial"/>
                <w:color w:val="000000"/>
                <w:sz w:val="26"/>
                <w:szCs w:val="26"/>
              </w:rPr>
              <w:t>E. fasts because of having the ability of surviving</w:t>
            </w:r>
          </w:p>
        </w:tc>
      </w:tr>
    </w:tbl>
    <w:p w:rsidR="00BF5248" w:rsidRPr="00BF5248" w:rsidRDefault="00BF5248" w:rsidP="00BF5248">
      <w:pPr>
        <w:shd w:val="clear" w:color="auto" w:fill="F8FAF6"/>
        <w:spacing w:before="100" w:beforeAutospacing="1" w:after="100" w:afterAutospacing="1" w:line="240" w:lineRule="auto"/>
        <w:rPr>
          <w:rFonts w:ascii="Arial" w:eastAsia="Times New Roman" w:hAnsi="Arial" w:cs="Arial"/>
          <w:color w:val="000000"/>
          <w:sz w:val="27"/>
          <w:szCs w:val="27"/>
        </w:rPr>
      </w:pPr>
      <w:r w:rsidRPr="00BF5248">
        <w:rPr>
          <w:rFonts w:ascii="source_sans_probold" w:eastAsia="Times New Roman" w:hAnsi="source_sans_probold" w:cs="Arial"/>
          <w:b/>
          <w:bCs/>
          <w:color w:val="000000"/>
          <w:sz w:val="27"/>
          <w:szCs w:val="27"/>
        </w:rPr>
        <w:t>Idiom; Diction</w:t>
      </w:r>
    </w:p>
    <w:p w:rsidR="00BF5248" w:rsidRPr="00BF5248" w:rsidRDefault="00BF5248" w:rsidP="00BF5248">
      <w:pPr>
        <w:shd w:val="clear" w:color="auto" w:fill="F8FAF6"/>
        <w:spacing w:before="100" w:beforeAutospacing="1" w:after="100" w:afterAutospacing="1" w:line="240" w:lineRule="auto"/>
        <w:rPr>
          <w:rFonts w:ascii="Arial" w:eastAsia="Times New Roman" w:hAnsi="Arial" w:cs="Arial"/>
          <w:color w:val="000000"/>
          <w:sz w:val="27"/>
          <w:szCs w:val="27"/>
        </w:rPr>
      </w:pPr>
      <w:r w:rsidRPr="00BF5248">
        <w:rPr>
          <w:rFonts w:ascii="Arial" w:eastAsia="Times New Roman" w:hAnsi="Arial" w:cs="Arial"/>
          <w:color w:val="000000"/>
          <w:sz w:val="27"/>
          <w:szCs w:val="27"/>
        </w:rPr>
        <w:t>To express why turtles can endure long fasts—their ability to survive on only occasional feedings—it is clearer and more idiomatic to use </w:t>
      </w:r>
      <w:r w:rsidRPr="00BF5248">
        <w:rPr>
          <w:rFonts w:ascii="Arial" w:eastAsia="Times New Roman" w:hAnsi="Arial" w:cs="Arial"/>
          <w:i/>
          <w:iCs/>
          <w:color w:val="000000"/>
          <w:sz w:val="27"/>
          <w:szCs w:val="27"/>
        </w:rPr>
        <w:t>because</w:t>
      </w:r>
      <w:r w:rsidRPr="00BF5248">
        <w:rPr>
          <w:rFonts w:ascii="Arial" w:eastAsia="Times New Roman" w:hAnsi="Arial" w:cs="Arial"/>
          <w:color w:val="000000"/>
          <w:sz w:val="27"/>
          <w:szCs w:val="27"/>
        </w:rPr>
        <w:t> than to use </w:t>
      </w:r>
      <w:r w:rsidRPr="00BF5248">
        <w:rPr>
          <w:rFonts w:ascii="Arial" w:eastAsia="Times New Roman" w:hAnsi="Arial" w:cs="Arial"/>
          <w:i/>
          <w:iCs/>
          <w:color w:val="000000"/>
          <w:sz w:val="27"/>
          <w:szCs w:val="27"/>
        </w:rPr>
        <w:t>in</w:t>
      </w:r>
      <w:r w:rsidRPr="00BF5248">
        <w:rPr>
          <w:rFonts w:ascii="Arial" w:eastAsia="Times New Roman" w:hAnsi="Arial" w:cs="Arial"/>
          <w:color w:val="000000"/>
          <w:sz w:val="27"/>
          <w:szCs w:val="27"/>
        </w:rPr>
        <w:t> or </w:t>
      </w:r>
      <w:r w:rsidRPr="00BF5248">
        <w:rPr>
          <w:rFonts w:ascii="Arial" w:eastAsia="Times New Roman" w:hAnsi="Arial" w:cs="Arial"/>
          <w:i/>
          <w:iCs/>
          <w:color w:val="000000"/>
          <w:sz w:val="27"/>
          <w:szCs w:val="27"/>
        </w:rPr>
        <w:t>having</w:t>
      </w:r>
      <w:r w:rsidRPr="00BF5248">
        <w:rPr>
          <w:rFonts w:ascii="Arial" w:eastAsia="Times New Roman" w:hAnsi="Arial" w:cs="Arial"/>
          <w:color w:val="000000"/>
          <w:sz w:val="27"/>
          <w:szCs w:val="27"/>
        </w:rPr>
        <w:t>. Also, the noun </w:t>
      </w:r>
      <w:r w:rsidRPr="00BF5248">
        <w:rPr>
          <w:rFonts w:ascii="Arial" w:eastAsia="Times New Roman" w:hAnsi="Arial" w:cs="Arial"/>
          <w:i/>
          <w:iCs/>
          <w:color w:val="000000"/>
          <w:sz w:val="27"/>
          <w:szCs w:val="27"/>
        </w:rPr>
        <w:t>ability</w:t>
      </w:r>
      <w:r w:rsidRPr="00BF5248">
        <w:rPr>
          <w:rFonts w:ascii="Arial" w:eastAsia="Times New Roman" w:hAnsi="Arial" w:cs="Arial"/>
          <w:color w:val="000000"/>
          <w:sz w:val="27"/>
          <w:szCs w:val="27"/>
        </w:rPr>
        <w:t> here requires </w:t>
      </w:r>
      <w:r w:rsidRPr="00BF5248">
        <w:rPr>
          <w:rFonts w:ascii="Arial" w:eastAsia="Times New Roman" w:hAnsi="Arial" w:cs="Arial"/>
          <w:i/>
          <w:iCs/>
          <w:color w:val="000000"/>
          <w:sz w:val="27"/>
          <w:szCs w:val="27"/>
        </w:rPr>
        <w:t>to</w:t>
      </w:r>
      <w:r w:rsidRPr="00BF5248">
        <w:rPr>
          <w:rFonts w:ascii="Arial" w:eastAsia="Times New Roman" w:hAnsi="Arial" w:cs="Arial"/>
          <w:color w:val="000000"/>
          <w:sz w:val="27"/>
          <w:szCs w:val="27"/>
        </w:rPr>
        <w:t> introducing a noun phrase denoting the nature of the ability.</w:t>
      </w:r>
    </w:p>
    <w:p w:rsidR="00BF5248" w:rsidRPr="00BF5248" w:rsidRDefault="00BF5248" w:rsidP="00BF5248">
      <w:pPr>
        <w:shd w:val="clear" w:color="auto" w:fill="F8FAF6"/>
        <w:spacing w:before="100" w:beforeAutospacing="1" w:after="100" w:afterAutospacing="1" w:line="240" w:lineRule="auto"/>
        <w:rPr>
          <w:rFonts w:ascii="Arial" w:eastAsia="Times New Roman" w:hAnsi="Arial" w:cs="Arial"/>
          <w:color w:val="000000"/>
          <w:sz w:val="27"/>
          <w:szCs w:val="27"/>
        </w:rPr>
      </w:pPr>
      <w:r w:rsidRPr="00BF5248">
        <w:rPr>
          <w:rFonts w:ascii="source_sans_probold" w:eastAsia="Times New Roman" w:hAnsi="source_sans_probold" w:cs="Arial"/>
          <w:b/>
          <w:bCs/>
          <w:color w:val="000000"/>
          <w:sz w:val="27"/>
          <w:szCs w:val="27"/>
        </w:rPr>
        <w:t>Correct</w:t>
      </w:r>
      <w:r w:rsidRPr="00BF5248">
        <w:rPr>
          <w:rFonts w:ascii="Arial" w:eastAsia="Times New Roman" w:hAnsi="Arial" w:cs="Arial"/>
          <w:color w:val="000000"/>
          <w:sz w:val="27"/>
          <w:szCs w:val="27"/>
        </w:rPr>
        <w:t>. This option uses </w:t>
      </w:r>
      <w:r w:rsidRPr="00BF5248">
        <w:rPr>
          <w:rFonts w:ascii="Arial" w:eastAsia="Times New Roman" w:hAnsi="Arial" w:cs="Arial"/>
          <w:i/>
          <w:iCs/>
          <w:color w:val="000000"/>
          <w:sz w:val="27"/>
          <w:szCs w:val="27"/>
        </w:rPr>
        <w:t>because</w:t>
      </w:r>
      <w:r w:rsidRPr="00BF5248">
        <w:rPr>
          <w:rFonts w:ascii="Arial" w:eastAsia="Times New Roman" w:hAnsi="Arial" w:cs="Arial"/>
          <w:color w:val="000000"/>
          <w:sz w:val="27"/>
          <w:szCs w:val="27"/>
        </w:rPr>
        <w:t xml:space="preserve"> to express the </w:t>
      </w:r>
      <w:r w:rsidRPr="00BF5248">
        <w:rPr>
          <w:rFonts w:ascii="Arial" w:eastAsia="Times New Roman" w:hAnsi="Arial" w:cs="Arial"/>
          <w:color w:val="FF0000"/>
          <w:sz w:val="27"/>
          <w:szCs w:val="27"/>
        </w:rPr>
        <w:t xml:space="preserve">causal relation </w:t>
      </w:r>
      <w:r w:rsidRPr="00BF5248">
        <w:rPr>
          <w:rFonts w:ascii="Arial" w:eastAsia="Times New Roman" w:hAnsi="Arial" w:cs="Arial"/>
          <w:color w:val="000000"/>
          <w:sz w:val="27"/>
          <w:szCs w:val="27"/>
        </w:rPr>
        <w:t>and uses </w:t>
      </w:r>
      <w:r w:rsidRPr="00BF5248">
        <w:rPr>
          <w:rFonts w:ascii="Arial" w:eastAsia="Times New Roman" w:hAnsi="Arial" w:cs="Arial"/>
          <w:i/>
          <w:iCs/>
          <w:color w:val="000000"/>
          <w:sz w:val="27"/>
          <w:szCs w:val="27"/>
        </w:rPr>
        <w:t>to</w:t>
      </w:r>
      <w:r w:rsidRPr="00BF5248">
        <w:rPr>
          <w:rFonts w:ascii="Arial" w:eastAsia="Times New Roman" w:hAnsi="Arial" w:cs="Arial"/>
          <w:color w:val="000000"/>
          <w:sz w:val="27"/>
          <w:szCs w:val="27"/>
        </w:rPr>
        <w:t> after </w:t>
      </w:r>
      <w:r w:rsidRPr="00BF5248">
        <w:rPr>
          <w:rFonts w:ascii="Arial" w:eastAsia="Times New Roman" w:hAnsi="Arial" w:cs="Arial"/>
          <w:i/>
          <w:iCs/>
          <w:color w:val="000000"/>
          <w:sz w:val="27"/>
          <w:szCs w:val="27"/>
        </w:rPr>
        <w:t>ability</w:t>
      </w:r>
      <w:r w:rsidRPr="00BF5248">
        <w:rPr>
          <w:rFonts w:ascii="Arial" w:eastAsia="Times New Roman" w:hAnsi="Arial" w:cs="Arial"/>
          <w:color w:val="000000"/>
          <w:sz w:val="27"/>
          <w:szCs w:val="27"/>
        </w:rPr>
        <w:t>.</w:t>
      </w:r>
    </w:p>
    <w:p w:rsidR="009C76DF" w:rsidRDefault="009C76DF"/>
    <w:p w:rsidR="003E5347" w:rsidRPr="003E5347" w:rsidRDefault="003E5347" w:rsidP="003E5347">
      <w:pPr>
        <w:shd w:val="clear" w:color="auto" w:fill="FFFFFF"/>
        <w:rPr>
          <w:rFonts w:ascii="Arial" w:eastAsia="Times New Roman" w:hAnsi="Arial" w:cs="Arial"/>
          <w:b/>
          <w:bCs/>
          <w:color w:val="000000"/>
          <w:sz w:val="17"/>
          <w:szCs w:val="17"/>
        </w:rPr>
      </w:pPr>
      <w:r>
        <w:t xml:space="preserve">28/ </w:t>
      </w:r>
      <w:r w:rsidRPr="003E5347">
        <w:rPr>
          <w:rFonts w:ascii="Arial" w:eastAsia="Times New Roman" w:hAnsi="Arial" w:cs="Arial"/>
          <w:b/>
          <w:bCs/>
          <w:color w:val="000000"/>
          <w:sz w:val="17"/>
          <w:szCs w:val="17"/>
        </w:rPr>
        <w:t>SC01077</w:t>
      </w:r>
    </w:p>
    <w:p w:rsidR="003E5347" w:rsidRPr="003E5347" w:rsidRDefault="003E5347" w:rsidP="003E5347">
      <w:pPr>
        <w:shd w:val="clear" w:color="auto" w:fill="FFFFFF"/>
        <w:spacing w:after="0" w:line="240" w:lineRule="auto"/>
        <w:rPr>
          <w:rFonts w:ascii="Arial" w:eastAsia="Times New Roman" w:hAnsi="Arial" w:cs="Arial"/>
          <w:color w:val="000000"/>
          <w:sz w:val="27"/>
          <w:szCs w:val="27"/>
        </w:rPr>
      </w:pPr>
      <w:r w:rsidRPr="003E5347">
        <w:rPr>
          <w:rFonts w:ascii="Arial" w:eastAsia="Times New Roman" w:hAnsi="Arial" w:cs="Arial"/>
          <w:color w:val="000000"/>
          <w:sz w:val="27"/>
          <w:szCs w:val="27"/>
        </w:rPr>
        <w:t>Many utilities obtain most of their electric power from large coal and nuclear operations at costs that are sometimes </w:t>
      </w:r>
      <w:r w:rsidRPr="003E5347">
        <w:rPr>
          <w:rFonts w:ascii="Arial" w:eastAsia="Times New Roman" w:hAnsi="Arial" w:cs="Arial"/>
          <w:color w:val="000000"/>
          <w:sz w:val="27"/>
          <w:szCs w:val="27"/>
          <w:u w:val="single"/>
        </w:rPr>
        <w:t>two to three times higher as that of power from smaller, more efficient plants that can both</w:t>
      </w:r>
      <w:r w:rsidRPr="003E5347">
        <w:rPr>
          <w:rFonts w:ascii="Arial" w:eastAsia="Times New Roman" w:hAnsi="Arial" w:cs="Arial"/>
          <w:color w:val="000000"/>
          <w:sz w:val="27"/>
          <w:szCs w:val="27"/>
        </w:rPr>
        <w:t> make use of waste heat and take advantage of the current abundance of natural gas.</w:t>
      </w:r>
    </w:p>
    <w:tbl>
      <w:tblPr>
        <w:tblW w:w="963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95"/>
      </w:tblGrid>
      <w:tr w:rsidR="003E5347" w:rsidRPr="003E5347" w:rsidTr="003E5347">
        <w:trPr>
          <w:tblCellSpacing w:w="15" w:type="dxa"/>
        </w:trPr>
        <w:tc>
          <w:tcPr>
            <w:tcW w:w="390" w:type="dxa"/>
            <w:tcMar>
              <w:top w:w="30" w:type="dxa"/>
              <w:left w:w="0" w:type="dxa"/>
              <w:bottom w:w="30" w:type="dxa"/>
              <w:right w:w="150" w:type="dxa"/>
            </w:tcMar>
            <w:vAlign w:val="center"/>
            <w:hideMark/>
          </w:tcPr>
          <w:p w:rsidR="003E5347" w:rsidRPr="003E5347" w:rsidRDefault="003E5347" w:rsidP="003E534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E5347" w:rsidRPr="003E5347" w:rsidRDefault="003E5347" w:rsidP="003E5347">
            <w:pPr>
              <w:spacing w:after="75" w:line="240" w:lineRule="auto"/>
              <w:rPr>
                <w:rFonts w:ascii="Arial" w:eastAsia="Times New Roman" w:hAnsi="Arial" w:cs="Arial"/>
                <w:color w:val="000000"/>
                <w:sz w:val="26"/>
                <w:szCs w:val="26"/>
              </w:rPr>
            </w:pPr>
            <w:r w:rsidRPr="003E5347">
              <w:rPr>
                <w:rFonts w:ascii="Arial" w:eastAsia="Times New Roman" w:hAnsi="Arial" w:cs="Arial"/>
                <w:color w:val="000000"/>
                <w:sz w:val="26"/>
                <w:szCs w:val="26"/>
              </w:rPr>
              <w:t>A. two to three times higher as that of power from smaller, more efficient plants that can both</w:t>
            </w:r>
          </w:p>
        </w:tc>
      </w:tr>
      <w:tr w:rsidR="003E5347" w:rsidRPr="003E5347" w:rsidTr="003E5347">
        <w:trPr>
          <w:tblCellSpacing w:w="15" w:type="dxa"/>
        </w:trPr>
        <w:tc>
          <w:tcPr>
            <w:tcW w:w="390" w:type="dxa"/>
            <w:tcMar>
              <w:top w:w="30" w:type="dxa"/>
              <w:left w:w="0" w:type="dxa"/>
              <w:bottom w:w="30" w:type="dxa"/>
              <w:right w:w="150" w:type="dxa"/>
            </w:tcMar>
            <w:vAlign w:val="center"/>
            <w:hideMark/>
          </w:tcPr>
          <w:p w:rsidR="003E5347" w:rsidRPr="003E5347" w:rsidRDefault="003E5347" w:rsidP="003E534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E5347" w:rsidRPr="003E5347" w:rsidRDefault="003E5347" w:rsidP="003E5347">
            <w:pPr>
              <w:spacing w:after="75" w:line="240" w:lineRule="auto"/>
              <w:rPr>
                <w:rFonts w:ascii="Arial" w:eastAsia="Times New Roman" w:hAnsi="Arial" w:cs="Arial"/>
                <w:color w:val="000000"/>
                <w:sz w:val="26"/>
                <w:szCs w:val="26"/>
              </w:rPr>
            </w:pPr>
            <w:r w:rsidRPr="003E5347">
              <w:rPr>
                <w:rFonts w:ascii="Arial" w:eastAsia="Times New Roman" w:hAnsi="Arial" w:cs="Arial"/>
                <w:color w:val="000000"/>
                <w:sz w:val="26"/>
                <w:szCs w:val="26"/>
              </w:rPr>
              <w:t>B. higher by two to three times as that from smaller, more efficient plants that both can</w:t>
            </w:r>
          </w:p>
        </w:tc>
      </w:tr>
      <w:tr w:rsidR="003E5347" w:rsidRPr="003E5347" w:rsidTr="003E5347">
        <w:trPr>
          <w:tblCellSpacing w:w="15" w:type="dxa"/>
        </w:trPr>
        <w:tc>
          <w:tcPr>
            <w:tcW w:w="390" w:type="dxa"/>
            <w:tcMar>
              <w:top w:w="30" w:type="dxa"/>
              <w:left w:w="0" w:type="dxa"/>
              <w:bottom w:w="30" w:type="dxa"/>
              <w:right w:w="150" w:type="dxa"/>
            </w:tcMar>
            <w:vAlign w:val="center"/>
            <w:hideMark/>
          </w:tcPr>
          <w:p w:rsidR="003E5347" w:rsidRPr="003E5347" w:rsidRDefault="003E5347" w:rsidP="003E534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E5347" w:rsidRPr="003E5347" w:rsidRDefault="003E5347" w:rsidP="003E5347">
            <w:pPr>
              <w:spacing w:after="75" w:line="240" w:lineRule="auto"/>
              <w:rPr>
                <w:rFonts w:ascii="Arial" w:eastAsia="Times New Roman" w:hAnsi="Arial" w:cs="Arial"/>
                <w:color w:val="000000"/>
                <w:sz w:val="26"/>
                <w:szCs w:val="26"/>
              </w:rPr>
            </w:pPr>
            <w:r w:rsidRPr="003E5347">
              <w:rPr>
                <w:rFonts w:ascii="Arial" w:eastAsia="Times New Roman" w:hAnsi="Arial" w:cs="Arial"/>
                <w:b/>
                <w:color w:val="FF0000"/>
                <w:sz w:val="26"/>
                <w:szCs w:val="26"/>
                <w:u w:val="single"/>
              </w:rPr>
              <w:t>C</w:t>
            </w:r>
            <w:r w:rsidRPr="003E5347">
              <w:rPr>
                <w:rFonts w:ascii="Arial" w:eastAsia="Times New Roman" w:hAnsi="Arial" w:cs="Arial"/>
                <w:color w:val="000000"/>
                <w:sz w:val="26"/>
                <w:szCs w:val="26"/>
              </w:rPr>
              <w:t xml:space="preserve">. two to three times </w:t>
            </w:r>
            <w:r w:rsidRPr="003E5347">
              <w:rPr>
                <w:rFonts w:ascii="Arial" w:eastAsia="Times New Roman" w:hAnsi="Arial" w:cs="Arial"/>
                <w:color w:val="000000"/>
                <w:sz w:val="26"/>
                <w:szCs w:val="26"/>
                <w:highlight w:val="cyan"/>
              </w:rPr>
              <w:t>higher than</w:t>
            </w:r>
            <w:r w:rsidRPr="003E5347">
              <w:rPr>
                <w:rFonts w:ascii="Arial" w:eastAsia="Times New Roman" w:hAnsi="Arial" w:cs="Arial"/>
                <w:color w:val="000000"/>
                <w:sz w:val="26"/>
                <w:szCs w:val="26"/>
              </w:rPr>
              <w:t xml:space="preserve"> those for power from smaller, more efficient plants that can both</w:t>
            </w:r>
          </w:p>
        </w:tc>
      </w:tr>
      <w:tr w:rsidR="003E5347" w:rsidRPr="003E5347" w:rsidTr="003E5347">
        <w:trPr>
          <w:tblCellSpacing w:w="15" w:type="dxa"/>
        </w:trPr>
        <w:tc>
          <w:tcPr>
            <w:tcW w:w="390" w:type="dxa"/>
            <w:tcMar>
              <w:top w:w="30" w:type="dxa"/>
              <w:left w:w="0" w:type="dxa"/>
              <w:bottom w:w="30" w:type="dxa"/>
              <w:right w:w="150" w:type="dxa"/>
            </w:tcMar>
            <w:vAlign w:val="center"/>
            <w:hideMark/>
          </w:tcPr>
          <w:p w:rsidR="003E5347" w:rsidRPr="003E5347" w:rsidRDefault="003E5347" w:rsidP="003E534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E5347" w:rsidRPr="003E5347" w:rsidRDefault="003E5347" w:rsidP="003E5347">
            <w:pPr>
              <w:spacing w:after="75" w:line="240" w:lineRule="auto"/>
              <w:rPr>
                <w:rFonts w:ascii="Arial" w:eastAsia="Times New Roman" w:hAnsi="Arial" w:cs="Arial"/>
                <w:color w:val="000000"/>
                <w:sz w:val="26"/>
                <w:szCs w:val="26"/>
              </w:rPr>
            </w:pPr>
            <w:r w:rsidRPr="003E5347">
              <w:rPr>
                <w:rFonts w:ascii="Arial" w:eastAsia="Times New Roman" w:hAnsi="Arial" w:cs="Arial"/>
                <w:color w:val="000000"/>
                <w:sz w:val="26"/>
                <w:szCs w:val="26"/>
              </w:rPr>
              <w:t>D. between two to three times higher as those for power from smaller, more efficient plants that both can</w:t>
            </w:r>
          </w:p>
        </w:tc>
      </w:tr>
      <w:tr w:rsidR="003E5347" w:rsidRPr="003E5347" w:rsidTr="003E5347">
        <w:trPr>
          <w:tblCellSpacing w:w="15" w:type="dxa"/>
        </w:trPr>
        <w:tc>
          <w:tcPr>
            <w:tcW w:w="390" w:type="dxa"/>
            <w:tcMar>
              <w:top w:w="30" w:type="dxa"/>
              <w:left w:w="0" w:type="dxa"/>
              <w:bottom w:w="30" w:type="dxa"/>
              <w:right w:w="150" w:type="dxa"/>
            </w:tcMar>
            <w:vAlign w:val="center"/>
            <w:hideMark/>
          </w:tcPr>
          <w:p w:rsidR="003E5347" w:rsidRPr="003E5347" w:rsidRDefault="003E5347" w:rsidP="003E5347">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E5347" w:rsidRPr="003E5347" w:rsidRDefault="003E5347" w:rsidP="003E5347">
            <w:pPr>
              <w:spacing w:after="75" w:line="240" w:lineRule="auto"/>
              <w:rPr>
                <w:rFonts w:ascii="Arial" w:eastAsia="Times New Roman" w:hAnsi="Arial" w:cs="Arial"/>
                <w:color w:val="000000"/>
                <w:sz w:val="26"/>
                <w:szCs w:val="26"/>
              </w:rPr>
            </w:pPr>
            <w:r w:rsidRPr="003E5347">
              <w:rPr>
                <w:rFonts w:ascii="Arial" w:eastAsia="Times New Roman" w:hAnsi="Arial" w:cs="Arial"/>
                <w:color w:val="000000"/>
                <w:sz w:val="26"/>
                <w:szCs w:val="26"/>
              </w:rPr>
              <w:t>E. between two to three times higher than from smaller, more efficient plants that they can both</w:t>
            </w:r>
          </w:p>
        </w:tc>
      </w:tr>
    </w:tbl>
    <w:p w:rsidR="003E5347" w:rsidRPr="003E5347" w:rsidRDefault="003E5347" w:rsidP="003E5347">
      <w:pPr>
        <w:shd w:val="clear" w:color="auto" w:fill="F8FAF6"/>
        <w:spacing w:before="100" w:beforeAutospacing="1" w:after="100" w:afterAutospacing="1" w:line="240" w:lineRule="auto"/>
        <w:rPr>
          <w:rFonts w:ascii="Arial" w:eastAsia="Times New Roman" w:hAnsi="Arial" w:cs="Arial"/>
          <w:color w:val="000000"/>
          <w:sz w:val="27"/>
          <w:szCs w:val="27"/>
        </w:rPr>
      </w:pPr>
      <w:r w:rsidRPr="003E5347">
        <w:rPr>
          <w:rFonts w:ascii="source_sans_probold" w:eastAsia="Times New Roman" w:hAnsi="source_sans_probold" w:cs="Arial"/>
          <w:b/>
          <w:bCs/>
          <w:color w:val="000000"/>
          <w:sz w:val="27"/>
          <w:szCs w:val="27"/>
        </w:rPr>
        <w:t>Grammatical Construction; Diction</w:t>
      </w:r>
    </w:p>
    <w:p w:rsidR="003E5347" w:rsidRPr="003E5347" w:rsidRDefault="003E5347" w:rsidP="003E5347">
      <w:pPr>
        <w:shd w:val="clear" w:color="auto" w:fill="F8FAF6"/>
        <w:spacing w:before="100" w:beforeAutospacing="1" w:after="100" w:afterAutospacing="1" w:line="240" w:lineRule="auto"/>
        <w:rPr>
          <w:rFonts w:ascii="Arial" w:eastAsia="Times New Roman" w:hAnsi="Arial" w:cs="Arial"/>
          <w:color w:val="000000"/>
          <w:sz w:val="27"/>
          <w:szCs w:val="27"/>
        </w:rPr>
      </w:pPr>
      <w:r w:rsidRPr="003E5347">
        <w:rPr>
          <w:rFonts w:ascii="Arial" w:eastAsia="Times New Roman" w:hAnsi="Arial" w:cs="Arial"/>
          <w:color w:val="000000"/>
          <w:sz w:val="27"/>
          <w:szCs w:val="27"/>
        </w:rPr>
        <w:t>The sentence compares utilities’ high costs of power obtained from large producers with the costs of power obtained from smaller, more economic producers. The comparative form </w:t>
      </w:r>
      <w:r w:rsidRPr="003E5347">
        <w:rPr>
          <w:rFonts w:ascii="Arial" w:eastAsia="Times New Roman" w:hAnsi="Arial" w:cs="Arial"/>
          <w:i/>
          <w:iCs/>
          <w:color w:val="000000"/>
          <w:sz w:val="27"/>
          <w:szCs w:val="27"/>
        </w:rPr>
        <w:t>higher</w:t>
      </w:r>
      <w:r w:rsidRPr="003E5347">
        <w:rPr>
          <w:rFonts w:ascii="Arial" w:eastAsia="Times New Roman" w:hAnsi="Arial" w:cs="Arial"/>
          <w:color w:val="000000"/>
          <w:sz w:val="27"/>
          <w:szCs w:val="27"/>
        </w:rPr>
        <w:t> must be followed by the preposition </w:t>
      </w:r>
      <w:r w:rsidRPr="003E5347">
        <w:rPr>
          <w:rFonts w:ascii="Arial" w:eastAsia="Times New Roman" w:hAnsi="Arial" w:cs="Arial"/>
          <w:i/>
          <w:iCs/>
          <w:color w:val="000000"/>
          <w:sz w:val="27"/>
          <w:szCs w:val="27"/>
        </w:rPr>
        <w:t>than</w:t>
      </w:r>
      <w:r w:rsidRPr="003E5347">
        <w:rPr>
          <w:rFonts w:ascii="Arial" w:eastAsia="Times New Roman" w:hAnsi="Arial" w:cs="Arial"/>
          <w:color w:val="000000"/>
          <w:sz w:val="27"/>
          <w:szCs w:val="27"/>
        </w:rPr>
        <w:t>, not by </w:t>
      </w:r>
      <w:r w:rsidRPr="003E5347">
        <w:rPr>
          <w:rFonts w:ascii="Arial" w:eastAsia="Times New Roman" w:hAnsi="Arial" w:cs="Arial"/>
          <w:i/>
          <w:iCs/>
          <w:color w:val="000000"/>
          <w:sz w:val="27"/>
          <w:szCs w:val="27"/>
        </w:rPr>
        <w:t>as.</w:t>
      </w:r>
      <w:r w:rsidRPr="003E5347">
        <w:rPr>
          <w:rFonts w:ascii="Arial" w:eastAsia="Times New Roman" w:hAnsi="Arial" w:cs="Arial"/>
          <w:color w:val="000000"/>
          <w:sz w:val="27"/>
          <w:szCs w:val="27"/>
        </w:rPr>
        <w:t> The sentence uses the plural </w:t>
      </w:r>
      <w:r w:rsidRPr="003E5347">
        <w:rPr>
          <w:rFonts w:ascii="Arial" w:eastAsia="Times New Roman" w:hAnsi="Arial" w:cs="Arial"/>
          <w:i/>
          <w:iCs/>
          <w:color w:val="000000"/>
          <w:sz w:val="27"/>
          <w:szCs w:val="27"/>
        </w:rPr>
        <w:t>costs</w:t>
      </w:r>
      <w:r w:rsidRPr="003E5347">
        <w:rPr>
          <w:rFonts w:ascii="Arial" w:eastAsia="Times New Roman" w:hAnsi="Arial" w:cs="Arial"/>
          <w:color w:val="000000"/>
          <w:sz w:val="27"/>
          <w:szCs w:val="27"/>
        </w:rPr>
        <w:t>; therefore, the singular pronoun </w:t>
      </w:r>
      <w:proofErr w:type="spellStart"/>
      <w:r w:rsidRPr="003E5347">
        <w:rPr>
          <w:rFonts w:ascii="Arial" w:eastAsia="Times New Roman" w:hAnsi="Arial" w:cs="Arial"/>
          <w:i/>
          <w:iCs/>
          <w:color w:val="000000"/>
          <w:sz w:val="27"/>
          <w:szCs w:val="27"/>
        </w:rPr>
        <w:t>that</w:t>
      </w:r>
      <w:r w:rsidRPr="003E5347">
        <w:rPr>
          <w:rFonts w:ascii="Arial" w:eastAsia="Times New Roman" w:hAnsi="Arial" w:cs="Arial"/>
          <w:color w:val="000000"/>
          <w:sz w:val="27"/>
          <w:szCs w:val="27"/>
        </w:rPr>
        <w:t>in</w:t>
      </w:r>
      <w:proofErr w:type="spellEnd"/>
      <w:r w:rsidRPr="003E5347">
        <w:rPr>
          <w:rFonts w:ascii="Arial" w:eastAsia="Times New Roman" w:hAnsi="Arial" w:cs="Arial"/>
          <w:color w:val="000000"/>
          <w:sz w:val="27"/>
          <w:szCs w:val="27"/>
        </w:rPr>
        <w:t xml:space="preserve"> the phrase </w:t>
      </w:r>
      <w:r w:rsidRPr="003E5347">
        <w:rPr>
          <w:rFonts w:ascii="Arial" w:eastAsia="Times New Roman" w:hAnsi="Arial" w:cs="Arial"/>
          <w:i/>
          <w:iCs/>
          <w:color w:val="000000"/>
          <w:sz w:val="27"/>
          <w:szCs w:val="27"/>
        </w:rPr>
        <w:t>as that of power from …</w:t>
      </w:r>
      <w:r w:rsidRPr="003E5347">
        <w:rPr>
          <w:rFonts w:ascii="Arial" w:eastAsia="Times New Roman" w:hAnsi="Arial" w:cs="Arial"/>
          <w:color w:val="000000"/>
          <w:sz w:val="27"/>
          <w:szCs w:val="27"/>
        </w:rPr>
        <w:t> incorrectly refers to a plural antecedent </w:t>
      </w:r>
      <w:r w:rsidRPr="003E5347">
        <w:rPr>
          <w:rFonts w:ascii="Arial" w:eastAsia="Times New Roman" w:hAnsi="Arial" w:cs="Arial"/>
          <w:i/>
          <w:iCs/>
          <w:color w:val="000000"/>
          <w:sz w:val="27"/>
          <w:szCs w:val="27"/>
        </w:rPr>
        <w:t>costs</w:t>
      </w:r>
      <w:r w:rsidRPr="003E5347">
        <w:rPr>
          <w:rFonts w:ascii="Arial" w:eastAsia="Times New Roman" w:hAnsi="Arial" w:cs="Arial"/>
          <w:color w:val="000000"/>
          <w:sz w:val="27"/>
          <w:szCs w:val="27"/>
        </w:rPr>
        <w:t>. An issue that arises in some of the five choices concerns the placing of </w:t>
      </w:r>
      <w:r w:rsidRPr="003E5347">
        <w:rPr>
          <w:rFonts w:ascii="Arial" w:eastAsia="Times New Roman" w:hAnsi="Arial" w:cs="Arial"/>
          <w:i/>
          <w:iCs/>
          <w:color w:val="000000"/>
          <w:sz w:val="27"/>
          <w:szCs w:val="27"/>
        </w:rPr>
        <w:t>both</w:t>
      </w:r>
      <w:r w:rsidRPr="003E5347">
        <w:rPr>
          <w:rFonts w:ascii="Arial" w:eastAsia="Times New Roman" w:hAnsi="Arial" w:cs="Arial"/>
          <w:color w:val="000000"/>
          <w:sz w:val="27"/>
          <w:szCs w:val="27"/>
        </w:rPr>
        <w:t> </w:t>
      </w:r>
      <w:proofErr w:type="gramStart"/>
      <w:r w:rsidRPr="003E5347">
        <w:rPr>
          <w:rFonts w:ascii="Arial" w:eastAsia="Times New Roman" w:hAnsi="Arial" w:cs="Arial"/>
          <w:color w:val="000000"/>
          <w:sz w:val="27"/>
          <w:szCs w:val="27"/>
        </w:rPr>
        <w:t>in a</w:t>
      </w:r>
      <w:proofErr w:type="gramEnd"/>
      <w:r w:rsidRPr="003E5347">
        <w:rPr>
          <w:rFonts w:ascii="Arial" w:eastAsia="Times New Roman" w:hAnsi="Arial" w:cs="Arial"/>
          <w:color w:val="000000"/>
          <w:sz w:val="27"/>
          <w:szCs w:val="27"/>
        </w:rPr>
        <w:t> </w:t>
      </w:r>
      <w:r w:rsidRPr="003E5347">
        <w:rPr>
          <w:rFonts w:ascii="Arial" w:eastAsia="Times New Roman" w:hAnsi="Arial" w:cs="Arial"/>
          <w:i/>
          <w:iCs/>
          <w:color w:val="000000"/>
          <w:sz w:val="27"/>
          <w:szCs w:val="27"/>
          <w:highlight w:val="cyan"/>
        </w:rPr>
        <w:t>both … and …</w:t>
      </w:r>
      <w:r w:rsidRPr="003E5347">
        <w:rPr>
          <w:rFonts w:ascii="Arial" w:eastAsia="Times New Roman" w:hAnsi="Arial" w:cs="Arial"/>
          <w:color w:val="000000"/>
          <w:sz w:val="27"/>
          <w:szCs w:val="27"/>
        </w:rPr>
        <w:t> construction that is meant to indicate parallelism between the clauses </w:t>
      </w:r>
      <w:r w:rsidRPr="003E5347">
        <w:rPr>
          <w:rFonts w:ascii="Arial" w:eastAsia="Times New Roman" w:hAnsi="Arial" w:cs="Arial"/>
          <w:i/>
          <w:iCs/>
          <w:color w:val="000000"/>
          <w:sz w:val="27"/>
          <w:szCs w:val="27"/>
          <w:highlight w:val="yellow"/>
        </w:rPr>
        <w:t>that make use of</w:t>
      </w:r>
      <w:r w:rsidRPr="003E5347">
        <w:rPr>
          <w:rFonts w:ascii="Arial" w:eastAsia="Times New Roman" w:hAnsi="Arial" w:cs="Arial"/>
          <w:color w:val="000000"/>
          <w:sz w:val="27"/>
          <w:szCs w:val="27"/>
          <w:highlight w:val="yellow"/>
        </w:rPr>
        <w:t> … and </w:t>
      </w:r>
      <w:r w:rsidRPr="003E5347">
        <w:rPr>
          <w:rFonts w:ascii="Arial" w:eastAsia="Times New Roman" w:hAnsi="Arial" w:cs="Arial"/>
          <w:i/>
          <w:iCs/>
          <w:color w:val="000000"/>
          <w:sz w:val="27"/>
          <w:szCs w:val="27"/>
          <w:highlight w:val="yellow"/>
        </w:rPr>
        <w:t>[that] take advantage of …</w:t>
      </w:r>
      <w:r w:rsidRPr="003E5347">
        <w:rPr>
          <w:rFonts w:ascii="Arial" w:eastAsia="Times New Roman" w:hAnsi="Arial" w:cs="Arial"/>
          <w:color w:val="000000"/>
          <w:sz w:val="27"/>
          <w:szCs w:val="27"/>
          <w:highlight w:val="yellow"/>
        </w:rPr>
        <w:t>.</w:t>
      </w:r>
    </w:p>
    <w:p w:rsidR="003E5347" w:rsidRPr="003E5347" w:rsidRDefault="003E5347" w:rsidP="003E5347">
      <w:pPr>
        <w:shd w:val="clear" w:color="auto" w:fill="F8FAF6"/>
        <w:spacing w:before="100" w:beforeAutospacing="1" w:after="100" w:afterAutospacing="1" w:line="240" w:lineRule="auto"/>
        <w:rPr>
          <w:rFonts w:ascii="Arial" w:eastAsia="Times New Roman" w:hAnsi="Arial" w:cs="Arial"/>
          <w:color w:val="000000"/>
          <w:sz w:val="27"/>
          <w:szCs w:val="27"/>
        </w:rPr>
      </w:pPr>
      <w:r w:rsidRPr="003E5347">
        <w:rPr>
          <w:rFonts w:ascii="source_sans_probold" w:eastAsia="Times New Roman" w:hAnsi="source_sans_probold" w:cs="Arial"/>
          <w:b/>
          <w:bCs/>
          <w:color w:val="000000"/>
          <w:sz w:val="27"/>
          <w:szCs w:val="27"/>
        </w:rPr>
        <w:t>Correct.</w:t>
      </w:r>
      <w:r w:rsidRPr="003E5347">
        <w:rPr>
          <w:rFonts w:ascii="Arial" w:eastAsia="Times New Roman" w:hAnsi="Arial" w:cs="Arial"/>
          <w:color w:val="000000"/>
          <w:sz w:val="27"/>
          <w:szCs w:val="27"/>
        </w:rPr>
        <w:t> The comparative </w:t>
      </w:r>
      <w:r w:rsidRPr="003E5347">
        <w:rPr>
          <w:rFonts w:ascii="Arial" w:eastAsia="Times New Roman" w:hAnsi="Arial" w:cs="Arial"/>
          <w:i/>
          <w:iCs/>
          <w:color w:val="000000"/>
          <w:sz w:val="27"/>
          <w:szCs w:val="27"/>
        </w:rPr>
        <w:t>higher</w:t>
      </w:r>
      <w:r w:rsidRPr="003E5347">
        <w:rPr>
          <w:rFonts w:ascii="Arial" w:eastAsia="Times New Roman" w:hAnsi="Arial" w:cs="Arial"/>
          <w:color w:val="000000"/>
          <w:sz w:val="27"/>
          <w:szCs w:val="27"/>
        </w:rPr>
        <w:t> is correctly followed by </w:t>
      </w:r>
      <w:r w:rsidRPr="003E5347">
        <w:rPr>
          <w:rFonts w:ascii="Arial" w:eastAsia="Times New Roman" w:hAnsi="Arial" w:cs="Arial"/>
          <w:i/>
          <w:iCs/>
          <w:color w:val="000000"/>
          <w:sz w:val="27"/>
          <w:szCs w:val="27"/>
        </w:rPr>
        <w:t>than</w:t>
      </w:r>
      <w:r w:rsidRPr="003E5347">
        <w:rPr>
          <w:rFonts w:ascii="Arial" w:eastAsia="Times New Roman" w:hAnsi="Arial" w:cs="Arial"/>
          <w:color w:val="000000"/>
          <w:sz w:val="27"/>
          <w:szCs w:val="27"/>
        </w:rPr>
        <w:t>. The plural pronoun </w:t>
      </w:r>
      <w:proofErr w:type="gramStart"/>
      <w:r w:rsidRPr="003E5347">
        <w:rPr>
          <w:rFonts w:ascii="Arial" w:eastAsia="Times New Roman" w:hAnsi="Arial" w:cs="Arial"/>
          <w:i/>
          <w:iCs/>
          <w:color w:val="000000"/>
          <w:sz w:val="27"/>
          <w:szCs w:val="27"/>
        </w:rPr>
        <w:t>those</w:t>
      </w:r>
      <w:r w:rsidRPr="003E5347">
        <w:rPr>
          <w:rFonts w:ascii="Arial" w:eastAsia="Times New Roman" w:hAnsi="Arial" w:cs="Arial"/>
          <w:color w:val="000000"/>
          <w:sz w:val="27"/>
          <w:szCs w:val="27"/>
        </w:rPr>
        <w:t> is</w:t>
      </w:r>
      <w:proofErr w:type="gramEnd"/>
      <w:r w:rsidRPr="003E5347">
        <w:rPr>
          <w:rFonts w:ascii="Arial" w:eastAsia="Times New Roman" w:hAnsi="Arial" w:cs="Arial"/>
          <w:color w:val="000000"/>
          <w:sz w:val="27"/>
          <w:szCs w:val="27"/>
        </w:rPr>
        <w:t xml:space="preserve"> correctly used to refer back to </w:t>
      </w:r>
      <w:r w:rsidRPr="003E5347">
        <w:rPr>
          <w:rFonts w:ascii="Arial" w:eastAsia="Times New Roman" w:hAnsi="Arial" w:cs="Arial"/>
          <w:i/>
          <w:iCs/>
          <w:color w:val="000000"/>
          <w:sz w:val="27"/>
          <w:szCs w:val="27"/>
        </w:rPr>
        <w:t>costs</w:t>
      </w:r>
      <w:r w:rsidRPr="003E5347">
        <w:rPr>
          <w:rFonts w:ascii="Arial" w:eastAsia="Times New Roman" w:hAnsi="Arial" w:cs="Arial"/>
          <w:color w:val="000000"/>
          <w:sz w:val="27"/>
          <w:szCs w:val="27"/>
        </w:rPr>
        <w:t>. The placement of </w:t>
      </w:r>
      <w:r w:rsidRPr="003E5347">
        <w:rPr>
          <w:rFonts w:ascii="Arial" w:eastAsia="Times New Roman" w:hAnsi="Arial" w:cs="Arial"/>
          <w:i/>
          <w:iCs/>
          <w:color w:val="000000"/>
          <w:sz w:val="27"/>
          <w:szCs w:val="27"/>
        </w:rPr>
        <w:t>both</w:t>
      </w:r>
      <w:r w:rsidRPr="003E5347">
        <w:rPr>
          <w:rFonts w:ascii="Arial" w:eastAsia="Times New Roman" w:hAnsi="Arial" w:cs="Arial"/>
          <w:color w:val="000000"/>
          <w:sz w:val="27"/>
          <w:szCs w:val="27"/>
        </w:rPr>
        <w:t> indicates correctly the parallel clauses.</w:t>
      </w:r>
    </w:p>
    <w:p w:rsidR="003E5347" w:rsidRDefault="003E5347"/>
    <w:p w:rsidR="00883EB6" w:rsidRPr="00883EB6" w:rsidRDefault="00883EB6" w:rsidP="00883EB6">
      <w:pPr>
        <w:shd w:val="clear" w:color="auto" w:fill="FFFFFF"/>
        <w:rPr>
          <w:rFonts w:ascii="Arial" w:eastAsia="Times New Roman" w:hAnsi="Arial" w:cs="Arial"/>
          <w:b/>
          <w:bCs/>
          <w:color w:val="000000"/>
          <w:sz w:val="17"/>
          <w:szCs w:val="17"/>
        </w:rPr>
      </w:pPr>
      <w:r>
        <w:t xml:space="preserve">29/ </w:t>
      </w:r>
      <w:r w:rsidRPr="00883EB6">
        <w:rPr>
          <w:rFonts w:ascii="Arial" w:eastAsia="Times New Roman" w:hAnsi="Arial" w:cs="Arial"/>
          <w:b/>
          <w:bCs/>
          <w:color w:val="000000"/>
          <w:sz w:val="17"/>
          <w:szCs w:val="17"/>
        </w:rPr>
        <w:t>SC02448</w:t>
      </w:r>
    </w:p>
    <w:p w:rsidR="00883EB6" w:rsidRPr="00883EB6" w:rsidRDefault="00883EB6" w:rsidP="00883EB6">
      <w:pPr>
        <w:shd w:val="clear" w:color="auto" w:fill="FFFFFF"/>
        <w:spacing w:after="0" w:line="240" w:lineRule="auto"/>
        <w:rPr>
          <w:rFonts w:ascii="Arial" w:eastAsia="Times New Roman" w:hAnsi="Arial" w:cs="Arial"/>
          <w:color w:val="000000"/>
          <w:sz w:val="27"/>
          <w:szCs w:val="27"/>
        </w:rPr>
      </w:pPr>
      <w:r w:rsidRPr="00883EB6">
        <w:rPr>
          <w:rFonts w:ascii="Arial" w:eastAsia="Times New Roman" w:hAnsi="Arial" w:cs="Arial"/>
          <w:color w:val="000000"/>
          <w:sz w:val="27"/>
          <w:szCs w:val="27"/>
          <w:u w:val="single"/>
        </w:rPr>
        <w:t>Having been named for a mythological nymph who cared for the infant Jupiter, the asteroid named Ida, in the middle of the belt of asteroids that orbit the Sun between Mars and Jupiter, was discovered in 1884.</w:t>
      </w:r>
    </w:p>
    <w:tbl>
      <w:tblPr>
        <w:tblW w:w="2160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21165"/>
      </w:tblGrid>
      <w:tr w:rsidR="00883EB6" w:rsidRPr="00883EB6" w:rsidTr="00883EB6">
        <w:trPr>
          <w:tblCellSpacing w:w="15" w:type="dxa"/>
        </w:trPr>
        <w:tc>
          <w:tcPr>
            <w:tcW w:w="390" w:type="dxa"/>
            <w:tcMar>
              <w:top w:w="30" w:type="dxa"/>
              <w:left w:w="0" w:type="dxa"/>
              <w:bottom w:w="30" w:type="dxa"/>
              <w:right w:w="150" w:type="dxa"/>
            </w:tcMar>
            <w:vAlign w:val="center"/>
            <w:hideMark/>
          </w:tcPr>
          <w:p w:rsidR="00883EB6" w:rsidRPr="00883EB6" w:rsidRDefault="00883EB6" w:rsidP="00883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E2B74" w:rsidRPr="00FE2B74" w:rsidRDefault="00883EB6" w:rsidP="00FE2B74">
            <w:pPr>
              <w:pStyle w:val="ListParagraph"/>
              <w:numPr>
                <w:ilvl w:val="0"/>
                <w:numId w:val="3"/>
              </w:numPr>
              <w:spacing w:after="75" w:line="240" w:lineRule="auto"/>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Having been named for a mythological nymph who cared for the infant </w:t>
            </w:r>
          </w:p>
          <w:p w:rsidR="00FE2B74" w:rsidRDefault="00883EB6" w:rsidP="00FE2B74">
            <w:pPr>
              <w:spacing w:after="75" w:line="240" w:lineRule="auto"/>
              <w:ind w:left="360"/>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Jupiter, the asteroid named Ida, in the middle of the belt of asteroids that </w:t>
            </w:r>
          </w:p>
          <w:p w:rsidR="00883EB6" w:rsidRPr="00FE2B74" w:rsidRDefault="00883EB6" w:rsidP="00FE2B74">
            <w:pPr>
              <w:spacing w:after="75" w:line="240" w:lineRule="auto"/>
              <w:ind w:left="360"/>
              <w:rPr>
                <w:rFonts w:ascii="Arial" w:eastAsia="Times New Roman" w:hAnsi="Arial" w:cs="Arial"/>
                <w:color w:val="000000"/>
                <w:sz w:val="26"/>
                <w:szCs w:val="26"/>
              </w:rPr>
            </w:pPr>
            <w:proofErr w:type="gramStart"/>
            <w:r w:rsidRPr="00FE2B74">
              <w:rPr>
                <w:rFonts w:ascii="Arial" w:eastAsia="Times New Roman" w:hAnsi="Arial" w:cs="Arial"/>
                <w:color w:val="000000"/>
                <w:sz w:val="26"/>
                <w:szCs w:val="26"/>
              </w:rPr>
              <w:t>orbit</w:t>
            </w:r>
            <w:proofErr w:type="gramEnd"/>
            <w:r w:rsidRPr="00FE2B74">
              <w:rPr>
                <w:rFonts w:ascii="Arial" w:eastAsia="Times New Roman" w:hAnsi="Arial" w:cs="Arial"/>
                <w:color w:val="000000"/>
                <w:sz w:val="26"/>
                <w:szCs w:val="26"/>
              </w:rPr>
              <w:t xml:space="preserve"> the Sun between Mars and Jupiter, was discovered in 1884.</w:t>
            </w:r>
          </w:p>
        </w:tc>
      </w:tr>
      <w:tr w:rsidR="00883EB6" w:rsidRPr="00883EB6" w:rsidTr="00883EB6">
        <w:trPr>
          <w:tblCellSpacing w:w="15" w:type="dxa"/>
        </w:trPr>
        <w:tc>
          <w:tcPr>
            <w:tcW w:w="390" w:type="dxa"/>
            <w:tcMar>
              <w:top w:w="30" w:type="dxa"/>
              <w:left w:w="0" w:type="dxa"/>
              <w:bottom w:w="30" w:type="dxa"/>
              <w:right w:w="150" w:type="dxa"/>
            </w:tcMar>
            <w:vAlign w:val="center"/>
            <w:hideMark/>
          </w:tcPr>
          <w:p w:rsidR="00883EB6" w:rsidRPr="00883EB6" w:rsidRDefault="00883EB6" w:rsidP="00883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E2B74" w:rsidRPr="00FE2B74" w:rsidRDefault="00883EB6" w:rsidP="00FE2B74">
            <w:pPr>
              <w:pStyle w:val="ListParagraph"/>
              <w:numPr>
                <w:ilvl w:val="0"/>
                <w:numId w:val="3"/>
              </w:numPr>
              <w:spacing w:after="75" w:line="240" w:lineRule="auto"/>
              <w:rPr>
                <w:rFonts w:ascii="Arial" w:eastAsia="Times New Roman" w:hAnsi="Arial" w:cs="Arial"/>
                <w:color w:val="000000"/>
                <w:sz w:val="26"/>
                <w:szCs w:val="26"/>
              </w:rPr>
            </w:pPr>
            <w:r w:rsidRPr="00FE2B74">
              <w:rPr>
                <w:rFonts w:ascii="Arial" w:eastAsia="Times New Roman" w:hAnsi="Arial" w:cs="Arial"/>
                <w:color w:val="FF0000"/>
                <w:sz w:val="26"/>
                <w:szCs w:val="26"/>
              </w:rPr>
              <w:t xml:space="preserve">Discovered </w:t>
            </w:r>
            <w:r w:rsidRPr="00FE2B74">
              <w:rPr>
                <w:rFonts w:ascii="Arial" w:eastAsia="Times New Roman" w:hAnsi="Arial" w:cs="Arial"/>
                <w:color w:val="000000"/>
                <w:sz w:val="26"/>
                <w:szCs w:val="26"/>
              </w:rPr>
              <w:t xml:space="preserve">in 1884, the asteroid Ida, named for a mythological nymph </w:t>
            </w:r>
          </w:p>
          <w:p w:rsidR="00FE2B74" w:rsidRDefault="00883EB6" w:rsidP="00FE2B74">
            <w:pPr>
              <w:spacing w:after="75" w:line="240" w:lineRule="auto"/>
              <w:ind w:left="360"/>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who cared for the infant Jupiter, is in the middle of the belt of asteroids that </w:t>
            </w:r>
          </w:p>
          <w:p w:rsidR="00883EB6" w:rsidRPr="00FE2B74" w:rsidRDefault="00883EB6" w:rsidP="00FE2B74">
            <w:pPr>
              <w:spacing w:after="75" w:line="240" w:lineRule="auto"/>
              <w:ind w:left="360"/>
              <w:rPr>
                <w:rFonts w:ascii="Arial" w:eastAsia="Times New Roman" w:hAnsi="Arial" w:cs="Arial"/>
                <w:color w:val="000000"/>
                <w:sz w:val="26"/>
                <w:szCs w:val="26"/>
              </w:rPr>
            </w:pPr>
            <w:proofErr w:type="gramStart"/>
            <w:r w:rsidRPr="00FE2B74">
              <w:rPr>
                <w:rFonts w:ascii="Arial" w:eastAsia="Times New Roman" w:hAnsi="Arial" w:cs="Arial"/>
                <w:color w:val="000000"/>
                <w:sz w:val="26"/>
                <w:szCs w:val="26"/>
              </w:rPr>
              <w:t>orbit</w:t>
            </w:r>
            <w:proofErr w:type="gramEnd"/>
            <w:r w:rsidRPr="00FE2B74">
              <w:rPr>
                <w:rFonts w:ascii="Arial" w:eastAsia="Times New Roman" w:hAnsi="Arial" w:cs="Arial"/>
                <w:color w:val="000000"/>
                <w:sz w:val="26"/>
                <w:szCs w:val="26"/>
              </w:rPr>
              <w:t xml:space="preserve"> the Sun between Mars and Jupiter.</w:t>
            </w:r>
          </w:p>
        </w:tc>
      </w:tr>
      <w:tr w:rsidR="00883EB6" w:rsidRPr="00883EB6" w:rsidTr="00883EB6">
        <w:trPr>
          <w:tblCellSpacing w:w="15" w:type="dxa"/>
        </w:trPr>
        <w:tc>
          <w:tcPr>
            <w:tcW w:w="390" w:type="dxa"/>
            <w:tcMar>
              <w:top w:w="30" w:type="dxa"/>
              <w:left w:w="0" w:type="dxa"/>
              <w:bottom w:w="30" w:type="dxa"/>
              <w:right w:w="150" w:type="dxa"/>
            </w:tcMar>
            <w:vAlign w:val="center"/>
            <w:hideMark/>
          </w:tcPr>
          <w:p w:rsidR="00883EB6" w:rsidRPr="00883EB6" w:rsidRDefault="00883EB6" w:rsidP="00883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E2B74" w:rsidRPr="00FE2B74" w:rsidRDefault="00883EB6" w:rsidP="00FE2B74">
            <w:pPr>
              <w:pStyle w:val="ListParagraph"/>
              <w:numPr>
                <w:ilvl w:val="0"/>
                <w:numId w:val="3"/>
              </w:numPr>
              <w:spacing w:after="75" w:line="240" w:lineRule="auto"/>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In the middle of the belt of asteroids that orbit the Sun between Mars and </w:t>
            </w:r>
          </w:p>
          <w:p w:rsidR="00FE2B74" w:rsidRDefault="00883EB6" w:rsidP="00FE2B74">
            <w:pPr>
              <w:spacing w:after="75" w:line="240" w:lineRule="auto"/>
              <w:ind w:left="360"/>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Jupiter, the asteroid Ida, discovered in 1884 and named for a mythological </w:t>
            </w:r>
          </w:p>
          <w:p w:rsidR="00883EB6" w:rsidRPr="00FE2B74" w:rsidRDefault="00883EB6" w:rsidP="00FE2B74">
            <w:pPr>
              <w:spacing w:after="75" w:line="240" w:lineRule="auto"/>
              <w:ind w:left="360"/>
              <w:rPr>
                <w:rFonts w:ascii="Arial" w:eastAsia="Times New Roman" w:hAnsi="Arial" w:cs="Arial"/>
                <w:color w:val="000000"/>
                <w:sz w:val="26"/>
                <w:szCs w:val="26"/>
              </w:rPr>
            </w:pPr>
            <w:proofErr w:type="gramStart"/>
            <w:r w:rsidRPr="00FE2B74">
              <w:rPr>
                <w:rFonts w:ascii="Arial" w:eastAsia="Times New Roman" w:hAnsi="Arial" w:cs="Arial"/>
                <w:color w:val="000000"/>
                <w:sz w:val="26"/>
                <w:szCs w:val="26"/>
              </w:rPr>
              <w:t>nymph</w:t>
            </w:r>
            <w:proofErr w:type="gramEnd"/>
            <w:r w:rsidRPr="00FE2B74">
              <w:rPr>
                <w:rFonts w:ascii="Arial" w:eastAsia="Times New Roman" w:hAnsi="Arial" w:cs="Arial"/>
                <w:color w:val="000000"/>
                <w:sz w:val="26"/>
                <w:szCs w:val="26"/>
              </w:rPr>
              <w:t xml:space="preserve"> who cared for the infant Jupiter.</w:t>
            </w:r>
          </w:p>
        </w:tc>
      </w:tr>
      <w:tr w:rsidR="00883EB6" w:rsidRPr="00883EB6" w:rsidTr="00883EB6">
        <w:trPr>
          <w:tblCellSpacing w:w="15" w:type="dxa"/>
        </w:trPr>
        <w:tc>
          <w:tcPr>
            <w:tcW w:w="390" w:type="dxa"/>
            <w:tcMar>
              <w:top w:w="30" w:type="dxa"/>
              <w:left w:w="0" w:type="dxa"/>
              <w:bottom w:w="30" w:type="dxa"/>
              <w:right w:w="150" w:type="dxa"/>
            </w:tcMar>
            <w:vAlign w:val="center"/>
            <w:hideMark/>
          </w:tcPr>
          <w:p w:rsidR="00883EB6" w:rsidRPr="00883EB6" w:rsidRDefault="00883EB6" w:rsidP="00883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E2B74" w:rsidRPr="00FE2B74" w:rsidRDefault="00883EB6" w:rsidP="00FE2B74">
            <w:pPr>
              <w:pStyle w:val="ListParagraph"/>
              <w:numPr>
                <w:ilvl w:val="0"/>
                <w:numId w:val="3"/>
              </w:numPr>
              <w:spacing w:after="75" w:line="240" w:lineRule="auto"/>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The asteroid Ida, named for a mythological nymph who cared for the infant </w:t>
            </w:r>
          </w:p>
          <w:p w:rsidR="00FE2B74" w:rsidRDefault="00883EB6" w:rsidP="00FE2B74">
            <w:pPr>
              <w:spacing w:after="75" w:line="240" w:lineRule="auto"/>
              <w:ind w:left="360"/>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Jupiter and discovered in 1884, is in the middle of the belt of asteroids to orbit </w:t>
            </w:r>
          </w:p>
          <w:p w:rsidR="00883EB6" w:rsidRPr="00FE2B74" w:rsidRDefault="00883EB6" w:rsidP="00FE2B74">
            <w:pPr>
              <w:spacing w:after="75" w:line="240" w:lineRule="auto"/>
              <w:ind w:left="360"/>
              <w:rPr>
                <w:rFonts w:ascii="Arial" w:eastAsia="Times New Roman" w:hAnsi="Arial" w:cs="Arial"/>
                <w:color w:val="000000"/>
                <w:sz w:val="26"/>
                <w:szCs w:val="26"/>
              </w:rPr>
            </w:pPr>
            <w:proofErr w:type="gramStart"/>
            <w:r w:rsidRPr="00FE2B74">
              <w:rPr>
                <w:rFonts w:ascii="Arial" w:eastAsia="Times New Roman" w:hAnsi="Arial" w:cs="Arial"/>
                <w:color w:val="000000"/>
                <w:sz w:val="26"/>
                <w:szCs w:val="26"/>
              </w:rPr>
              <w:t>the</w:t>
            </w:r>
            <w:proofErr w:type="gramEnd"/>
            <w:r w:rsidRPr="00FE2B74">
              <w:rPr>
                <w:rFonts w:ascii="Arial" w:eastAsia="Times New Roman" w:hAnsi="Arial" w:cs="Arial"/>
                <w:color w:val="000000"/>
                <w:sz w:val="26"/>
                <w:szCs w:val="26"/>
              </w:rPr>
              <w:t xml:space="preserve"> Sun between Mars and Jupiter.</w:t>
            </w:r>
          </w:p>
        </w:tc>
      </w:tr>
      <w:tr w:rsidR="00883EB6" w:rsidRPr="00883EB6" w:rsidTr="00883EB6">
        <w:trPr>
          <w:tblCellSpacing w:w="15" w:type="dxa"/>
        </w:trPr>
        <w:tc>
          <w:tcPr>
            <w:tcW w:w="390" w:type="dxa"/>
            <w:tcMar>
              <w:top w:w="30" w:type="dxa"/>
              <w:left w:w="0" w:type="dxa"/>
              <w:bottom w:w="30" w:type="dxa"/>
              <w:right w:w="150" w:type="dxa"/>
            </w:tcMar>
            <w:vAlign w:val="center"/>
            <w:hideMark/>
          </w:tcPr>
          <w:p w:rsidR="00883EB6" w:rsidRPr="00883EB6" w:rsidRDefault="00883EB6" w:rsidP="00883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FE2B74" w:rsidRPr="00FE2B74" w:rsidRDefault="00883EB6" w:rsidP="00FE2B74">
            <w:pPr>
              <w:pStyle w:val="ListParagraph"/>
              <w:numPr>
                <w:ilvl w:val="0"/>
                <w:numId w:val="3"/>
              </w:numPr>
              <w:spacing w:after="75" w:line="240" w:lineRule="auto"/>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Ida, an asteroid discovered in 1884 and which was named for a mythological </w:t>
            </w:r>
          </w:p>
          <w:p w:rsidR="00FE2B74" w:rsidRDefault="00883EB6" w:rsidP="00FE2B74">
            <w:pPr>
              <w:spacing w:after="75" w:line="240" w:lineRule="auto"/>
              <w:ind w:left="360"/>
              <w:rPr>
                <w:rFonts w:ascii="Arial" w:eastAsia="Times New Roman" w:hAnsi="Arial" w:cs="Arial"/>
                <w:color w:val="000000"/>
                <w:sz w:val="26"/>
                <w:szCs w:val="26"/>
              </w:rPr>
            </w:pPr>
            <w:r w:rsidRPr="00FE2B74">
              <w:rPr>
                <w:rFonts w:ascii="Arial" w:eastAsia="Times New Roman" w:hAnsi="Arial" w:cs="Arial"/>
                <w:color w:val="000000"/>
                <w:sz w:val="26"/>
                <w:szCs w:val="26"/>
              </w:rPr>
              <w:t xml:space="preserve">nymph who cared for the infant Jupiter, </w:t>
            </w:r>
            <w:r w:rsidRPr="002A0EB7">
              <w:rPr>
                <w:rFonts w:ascii="Arial" w:eastAsia="Times New Roman" w:hAnsi="Arial" w:cs="Arial"/>
                <w:color w:val="000000"/>
                <w:sz w:val="26"/>
                <w:szCs w:val="26"/>
                <w:highlight w:val="cyan"/>
              </w:rPr>
              <w:t>is in</w:t>
            </w:r>
            <w:r w:rsidRPr="00FE2B74">
              <w:rPr>
                <w:rFonts w:ascii="Arial" w:eastAsia="Times New Roman" w:hAnsi="Arial" w:cs="Arial"/>
                <w:color w:val="000000"/>
                <w:sz w:val="26"/>
                <w:szCs w:val="26"/>
              </w:rPr>
              <w:t xml:space="preserve"> the middle of the belt of asteroids </w:t>
            </w:r>
          </w:p>
          <w:p w:rsidR="00883EB6" w:rsidRPr="00FE2B74" w:rsidRDefault="00883EB6" w:rsidP="00FE2B74">
            <w:pPr>
              <w:spacing w:after="75" w:line="240" w:lineRule="auto"/>
              <w:ind w:left="360"/>
              <w:rPr>
                <w:rFonts w:ascii="Arial" w:eastAsia="Times New Roman" w:hAnsi="Arial" w:cs="Arial"/>
                <w:color w:val="000000"/>
                <w:sz w:val="26"/>
                <w:szCs w:val="26"/>
              </w:rPr>
            </w:pPr>
            <w:r w:rsidRPr="00FE2B74">
              <w:rPr>
                <w:rFonts w:ascii="Arial" w:eastAsia="Times New Roman" w:hAnsi="Arial" w:cs="Arial"/>
                <w:color w:val="000000"/>
                <w:sz w:val="26"/>
                <w:szCs w:val="26"/>
              </w:rPr>
              <w:t>to orbit the Sun between Mars and Jupiter</w:t>
            </w:r>
          </w:p>
        </w:tc>
      </w:tr>
    </w:tbl>
    <w:p w:rsidR="00883EB6" w:rsidRPr="00883EB6" w:rsidRDefault="00883EB6" w:rsidP="00883EB6">
      <w:pPr>
        <w:shd w:val="clear" w:color="auto" w:fill="F8FAF6"/>
        <w:spacing w:before="100" w:beforeAutospacing="1" w:after="100" w:afterAutospacing="1" w:line="240" w:lineRule="auto"/>
        <w:rPr>
          <w:rFonts w:ascii="Arial" w:eastAsia="Times New Roman" w:hAnsi="Arial" w:cs="Arial"/>
          <w:color w:val="000000"/>
          <w:sz w:val="27"/>
          <w:szCs w:val="27"/>
        </w:rPr>
      </w:pPr>
      <w:r w:rsidRPr="00883EB6">
        <w:rPr>
          <w:rFonts w:ascii="source_sans_probold" w:eastAsia="Times New Roman" w:hAnsi="source_sans_probold" w:cs="Arial"/>
          <w:b/>
          <w:bCs/>
          <w:color w:val="000000"/>
          <w:sz w:val="27"/>
          <w:szCs w:val="27"/>
        </w:rPr>
        <w:t xml:space="preserve">Rhetorical construction; Logical predication; </w:t>
      </w:r>
      <w:proofErr w:type="gramStart"/>
      <w:r w:rsidRPr="00883EB6">
        <w:rPr>
          <w:rFonts w:ascii="source_sans_probold" w:eastAsia="Times New Roman" w:hAnsi="source_sans_probold" w:cs="Arial"/>
          <w:b/>
          <w:bCs/>
          <w:color w:val="000000"/>
          <w:sz w:val="27"/>
          <w:szCs w:val="27"/>
        </w:rPr>
        <w:t>Grammatical</w:t>
      </w:r>
      <w:proofErr w:type="gramEnd"/>
      <w:r w:rsidRPr="00883EB6">
        <w:rPr>
          <w:rFonts w:ascii="source_sans_probold" w:eastAsia="Times New Roman" w:hAnsi="source_sans_probold" w:cs="Arial"/>
          <w:b/>
          <w:bCs/>
          <w:color w:val="000000"/>
          <w:sz w:val="27"/>
          <w:szCs w:val="27"/>
        </w:rPr>
        <w:t xml:space="preserve"> construction</w:t>
      </w:r>
    </w:p>
    <w:p w:rsidR="00883EB6" w:rsidRPr="00883EB6" w:rsidRDefault="00883EB6" w:rsidP="00883EB6">
      <w:pPr>
        <w:shd w:val="clear" w:color="auto" w:fill="F8FAF6"/>
        <w:spacing w:before="100" w:beforeAutospacing="1" w:after="100" w:afterAutospacing="1" w:line="240" w:lineRule="auto"/>
        <w:rPr>
          <w:rFonts w:ascii="Arial" w:eastAsia="Times New Roman" w:hAnsi="Arial" w:cs="Arial"/>
          <w:color w:val="000000"/>
          <w:sz w:val="27"/>
          <w:szCs w:val="27"/>
        </w:rPr>
      </w:pPr>
      <w:r w:rsidRPr="00883EB6">
        <w:rPr>
          <w:rFonts w:ascii="Arial" w:eastAsia="Times New Roman" w:hAnsi="Arial" w:cs="Arial"/>
          <w:color w:val="000000"/>
          <w:sz w:val="27"/>
          <w:szCs w:val="27"/>
        </w:rPr>
        <w:t>This sentence describes a discovery that occurred in 1884 and provides some additional information about the object that was discovered. The most effectively worded answer choice opens with a past-participial phrase (</w:t>
      </w:r>
      <w:r w:rsidRPr="00883EB6">
        <w:rPr>
          <w:rFonts w:ascii="Arial" w:eastAsia="Times New Roman" w:hAnsi="Arial" w:cs="Arial"/>
          <w:i/>
          <w:iCs/>
          <w:color w:val="000000"/>
          <w:sz w:val="27"/>
          <w:szCs w:val="27"/>
        </w:rPr>
        <w:t>discovered . . .</w:t>
      </w:r>
      <w:r w:rsidRPr="00883EB6">
        <w:rPr>
          <w:rFonts w:ascii="Arial" w:eastAsia="Times New Roman" w:hAnsi="Arial" w:cs="Arial"/>
          <w:color w:val="000000"/>
          <w:sz w:val="27"/>
          <w:szCs w:val="27"/>
        </w:rPr>
        <w:t>) describing the subject of the sentence, </w:t>
      </w:r>
      <w:r w:rsidRPr="00883EB6">
        <w:rPr>
          <w:rFonts w:ascii="Arial" w:eastAsia="Times New Roman" w:hAnsi="Arial" w:cs="Arial"/>
          <w:i/>
          <w:iCs/>
          <w:color w:val="000000"/>
          <w:sz w:val="27"/>
          <w:szCs w:val="27"/>
        </w:rPr>
        <w:t>the asteroid Ida</w:t>
      </w:r>
      <w:r w:rsidRPr="00883EB6">
        <w:rPr>
          <w:rFonts w:ascii="Arial" w:eastAsia="Times New Roman" w:hAnsi="Arial" w:cs="Arial"/>
          <w:color w:val="000000"/>
          <w:sz w:val="27"/>
          <w:szCs w:val="27"/>
        </w:rPr>
        <w:t>. Ida's discovery is logically prior to its naming, described in a second past, following the subject (</w:t>
      </w:r>
      <w:r w:rsidRPr="00883EB6">
        <w:rPr>
          <w:rFonts w:ascii="Arial" w:eastAsia="Times New Roman" w:hAnsi="Arial" w:cs="Arial"/>
          <w:i/>
          <w:iCs/>
          <w:color w:val="000000"/>
          <w:sz w:val="27"/>
          <w:szCs w:val="27"/>
        </w:rPr>
        <w:t>named . . .)</w:t>
      </w:r>
      <w:r w:rsidRPr="00883EB6">
        <w:rPr>
          <w:rFonts w:ascii="Arial" w:eastAsia="Times New Roman" w:hAnsi="Arial" w:cs="Arial"/>
          <w:color w:val="000000"/>
          <w:sz w:val="27"/>
          <w:szCs w:val="27"/>
        </w:rPr>
        <w:t>. The sentence is then completed with a present tense linking verb </w:t>
      </w:r>
      <w:r w:rsidRPr="00883EB6">
        <w:rPr>
          <w:rFonts w:ascii="Arial" w:eastAsia="Times New Roman" w:hAnsi="Arial" w:cs="Arial"/>
          <w:i/>
          <w:iCs/>
          <w:color w:val="000000"/>
          <w:sz w:val="27"/>
          <w:szCs w:val="27"/>
          <w:highlight w:val="cyan"/>
        </w:rPr>
        <w:t>is</w:t>
      </w:r>
      <w:r w:rsidRPr="00883EB6">
        <w:rPr>
          <w:rFonts w:ascii="Arial" w:eastAsia="Times New Roman" w:hAnsi="Arial" w:cs="Arial"/>
          <w:color w:val="000000"/>
          <w:sz w:val="27"/>
          <w:szCs w:val="27"/>
          <w:highlight w:val="cyan"/>
        </w:rPr>
        <w:t> + prepositional phrase</w:t>
      </w:r>
      <w:r w:rsidRPr="00883EB6">
        <w:rPr>
          <w:rFonts w:ascii="Arial" w:eastAsia="Times New Roman" w:hAnsi="Arial" w:cs="Arial"/>
          <w:color w:val="000000"/>
          <w:sz w:val="27"/>
          <w:szCs w:val="27"/>
        </w:rPr>
        <w:t xml:space="preserve"> to explain Ida's location.</w:t>
      </w:r>
    </w:p>
    <w:p w:rsidR="00883EB6" w:rsidRPr="00883EB6" w:rsidRDefault="00883EB6" w:rsidP="00883EB6">
      <w:pPr>
        <w:shd w:val="clear" w:color="auto" w:fill="F8FAF6"/>
        <w:spacing w:before="100" w:beforeAutospacing="1" w:after="100" w:afterAutospacing="1" w:line="240" w:lineRule="auto"/>
        <w:rPr>
          <w:rFonts w:ascii="Arial" w:eastAsia="Times New Roman" w:hAnsi="Arial" w:cs="Arial"/>
          <w:color w:val="000000"/>
          <w:sz w:val="27"/>
          <w:szCs w:val="27"/>
        </w:rPr>
      </w:pPr>
      <w:r w:rsidRPr="00883EB6">
        <w:rPr>
          <w:rFonts w:ascii="source_sans_probold" w:eastAsia="Times New Roman" w:hAnsi="source_sans_probold" w:cs="Arial"/>
          <w:b/>
          <w:bCs/>
          <w:color w:val="000000"/>
          <w:sz w:val="27"/>
          <w:szCs w:val="27"/>
        </w:rPr>
        <w:t>Correct</w:t>
      </w:r>
      <w:r w:rsidRPr="00883EB6">
        <w:rPr>
          <w:rFonts w:ascii="Arial" w:eastAsia="Times New Roman" w:hAnsi="Arial" w:cs="Arial"/>
          <w:color w:val="000000"/>
          <w:sz w:val="27"/>
          <w:szCs w:val="27"/>
        </w:rPr>
        <w:t>. This version is clear, logically coherent, and grammatically correct.</w:t>
      </w:r>
    </w:p>
    <w:p w:rsidR="00883EB6" w:rsidRDefault="00883EB6"/>
    <w:p w:rsidR="002A0EB7" w:rsidRPr="002A0EB7" w:rsidRDefault="002A0EB7" w:rsidP="002A0EB7">
      <w:pPr>
        <w:shd w:val="clear" w:color="auto" w:fill="FFFFFF"/>
        <w:rPr>
          <w:rFonts w:ascii="Arial" w:eastAsia="Times New Roman" w:hAnsi="Arial" w:cs="Arial"/>
          <w:b/>
          <w:bCs/>
          <w:color w:val="000000"/>
          <w:sz w:val="17"/>
          <w:szCs w:val="17"/>
        </w:rPr>
      </w:pPr>
      <w:r>
        <w:t xml:space="preserve">30/ </w:t>
      </w:r>
      <w:r w:rsidRPr="002A0EB7">
        <w:rPr>
          <w:rFonts w:ascii="Arial" w:eastAsia="Times New Roman" w:hAnsi="Arial" w:cs="Arial"/>
          <w:b/>
          <w:bCs/>
          <w:color w:val="000000"/>
          <w:sz w:val="17"/>
          <w:szCs w:val="17"/>
        </w:rPr>
        <w:t>SC03752</w:t>
      </w:r>
    </w:p>
    <w:p w:rsidR="002A0EB7" w:rsidRPr="002A0EB7" w:rsidRDefault="002A0EB7" w:rsidP="002A0EB7">
      <w:pPr>
        <w:shd w:val="clear" w:color="auto" w:fill="FFFFFF"/>
        <w:spacing w:after="0" w:line="240" w:lineRule="auto"/>
        <w:rPr>
          <w:rFonts w:ascii="Arial" w:eastAsia="Times New Roman" w:hAnsi="Arial" w:cs="Arial"/>
          <w:color w:val="000000"/>
          <w:sz w:val="27"/>
          <w:szCs w:val="27"/>
        </w:rPr>
      </w:pPr>
      <w:r w:rsidRPr="002A0EB7">
        <w:rPr>
          <w:rFonts w:ascii="Arial" w:eastAsia="Times New Roman" w:hAnsi="Arial" w:cs="Arial"/>
          <w:color w:val="000000"/>
          <w:sz w:val="27"/>
          <w:szCs w:val="27"/>
          <w:u w:val="single"/>
        </w:rPr>
        <w:t>A ruined structure found at Aqaba, Jordan, was probably a church, as indicated in its eastward orientation and by its overall plan, as well as</w:t>
      </w:r>
      <w:r w:rsidRPr="002A0EB7">
        <w:rPr>
          <w:rFonts w:ascii="Arial" w:eastAsia="Times New Roman" w:hAnsi="Arial" w:cs="Arial"/>
          <w:color w:val="000000"/>
          <w:sz w:val="27"/>
          <w:szCs w:val="27"/>
        </w:rPr>
        <w:t> artifacts, such as glass oil-lamp fragments, found at the site.</w:t>
      </w:r>
    </w:p>
    <w:tbl>
      <w:tblPr>
        <w:tblW w:w="972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285"/>
      </w:tblGrid>
      <w:tr w:rsidR="002A0EB7" w:rsidRPr="002A0EB7" w:rsidTr="002A0EB7">
        <w:trPr>
          <w:tblCellSpacing w:w="15" w:type="dxa"/>
        </w:trPr>
        <w:tc>
          <w:tcPr>
            <w:tcW w:w="390" w:type="dxa"/>
            <w:tcMar>
              <w:top w:w="30" w:type="dxa"/>
              <w:left w:w="0" w:type="dxa"/>
              <w:bottom w:w="30" w:type="dxa"/>
              <w:right w:w="150" w:type="dxa"/>
            </w:tcMar>
            <w:vAlign w:val="center"/>
            <w:hideMark/>
          </w:tcPr>
          <w:p w:rsidR="002A0EB7" w:rsidRPr="002A0EB7" w:rsidRDefault="002A0EB7" w:rsidP="002A0EB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A0EB7" w:rsidRPr="002A0EB7" w:rsidRDefault="002A0EB7" w:rsidP="002A0EB7">
            <w:pPr>
              <w:spacing w:after="75" w:line="240" w:lineRule="auto"/>
              <w:rPr>
                <w:rFonts w:ascii="Arial" w:eastAsia="Times New Roman" w:hAnsi="Arial" w:cs="Arial"/>
                <w:color w:val="000000"/>
                <w:sz w:val="26"/>
                <w:szCs w:val="26"/>
              </w:rPr>
            </w:pPr>
            <w:r w:rsidRPr="002A0EB7">
              <w:rPr>
                <w:rFonts w:ascii="Arial" w:eastAsia="Times New Roman" w:hAnsi="Arial" w:cs="Arial"/>
                <w:color w:val="000000"/>
                <w:sz w:val="26"/>
                <w:szCs w:val="26"/>
              </w:rPr>
              <w:t>A. A ruined structure found at Aqaba, Jordan, was probably a church, as indicated in its eastward orientation and by its overall plan, as well as</w:t>
            </w:r>
          </w:p>
        </w:tc>
      </w:tr>
      <w:tr w:rsidR="002A0EB7" w:rsidRPr="002A0EB7" w:rsidTr="002A0EB7">
        <w:trPr>
          <w:tblCellSpacing w:w="15" w:type="dxa"/>
        </w:trPr>
        <w:tc>
          <w:tcPr>
            <w:tcW w:w="390" w:type="dxa"/>
            <w:tcMar>
              <w:top w:w="30" w:type="dxa"/>
              <w:left w:w="0" w:type="dxa"/>
              <w:bottom w:w="30" w:type="dxa"/>
              <w:right w:w="150" w:type="dxa"/>
            </w:tcMar>
            <w:vAlign w:val="center"/>
            <w:hideMark/>
          </w:tcPr>
          <w:p w:rsidR="002A0EB7" w:rsidRPr="002A0EB7" w:rsidRDefault="002A0EB7" w:rsidP="002A0EB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A0EB7" w:rsidRPr="002A0EB7" w:rsidRDefault="002A0EB7" w:rsidP="002A0EB7">
            <w:pPr>
              <w:spacing w:after="75" w:line="240" w:lineRule="auto"/>
              <w:rPr>
                <w:rFonts w:ascii="Arial" w:eastAsia="Times New Roman" w:hAnsi="Arial" w:cs="Arial"/>
                <w:color w:val="000000"/>
                <w:sz w:val="26"/>
                <w:szCs w:val="26"/>
              </w:rPr>
            </w:pPr>
            <w:r w:rsidRPr="002A0EB7">
              <w:rPr>
                <w:rFonts w:ascii="Arial" w:eastAsia="Times New Roman" w:hAnsi="Arial" w:cs="Arial"/>
                <w:color w:val="000000"/>
                <w:sz w:val="26"/>
                <w:szCs w:val="26"/>
              </w:rPr>
              <w:t>B. A ruined structure found at Aqaba, Jordan, once probably being a church, was indicated by its eastward orientation, overall plan, and</w:t>
            </w:r>
          </w:p>
        </w:tc>
      </w:tr>
      <w:tr w:rsidR="002A0EB7" w:rsidRPr="002A0EB7" w:rsidTr="002A0EB7">
        <w:trPr>
          <w:tblCellSpacing w:w="15" w:type="dxa"/>
        </w:trPr>
        <w:tc>
          <w:tcPr>
            <w:tcW w:w="390" w:type="dxa"/>
            <w:tcMar>
              <w:top w:w="30" w:type="dxa"/>
              <w:left w:w="0" w:type="dxa"/>
              <w:bottom w:w="30" w:type="dxa"/>
              <w:right w:w="150" w:type="dxa"/>
            </w:tcMar>
            <w:vAlign w:val="center"/>
            <w:hideMark/>
          </w:tcPr>
          <w:p w:rsidR="002A0EB7" w:rsidRPr="002A0EB7" w:rsidRDefault="002A0EB7" w:rsidP="002A0EB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A0EB7" w:rsidRPr="002A0EB7" w:rsidRDefault="002A0EB7" w:rsidP="002A0EB7">
            <w:pPr>
              <w:spacing w:after="75" w:line="240" w:lineRule="auto"/>
              <w:rPr>
                <w:rFonts w:ascii="Arial" w:eastAsia="Times New Roman" w:hAnsi="Arial" w:cs="Arial"/>
                <w:color w:val="000000"/>
                <w:sz w:val="26"/>
                <w:szCs w:val="26"/>
              </w:rPr>
            </w:pPr>
            <w:r w:rsidRPr="002A0EB7">
              <w:rPr>
                <w:rFonts w:ascii="Arial" w:eastAsia="Times New Roman" w:hAnsi="Arial" w:cs="Arial"/>
                <w:color w:val="000000"/>
                <w:sz w:val="26"/>
                <w:szCs w:val="26"/>
              </w:rPr>
              <w:t>C. Indicating that a ruined structure found at Aqaba, Jordan, was probably a church were its eastward orientation and overall plan, but also the</w:t>
            </w:r>
          </w:p>
        </w:tc>
      </w:tr>
      <w:tr w:rsidR="002A0EB7" w:rsidRPr="002A0EB7" w:rsidTr="002A0EB7">
        <w:trPr>
          <w:tblCellSpacing w:w="15" w:type="dxa"/>
        </w:trPr>
        <w:tc>
          <w:tcPr>
            <w:tcW w:w="390" w:type="dxa"/>
            <w:tcMar>
              <w:top w:w="30" w:type="dxa"/>
              <w:left w:w="0" w:type="dxa"/>
              <w:bottom w:w="30" w:type="dxa"/>
              <w:right w:w="150" w:type="dxa"/>
            </w:tcMar>
            <w:vAlign w:val="center"/>
            <w:hideMark/>
          </w:tcPr>
          <w:p w:rsidR="002A0EB7" w:rsidRPr="002A0EB7" w:rsidRDefault="002A0EB7" w:rsidP="002A0EB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A0EB7" w:rsidRPr="002A0EB7" w:rsidRDefault="002A0EB7" w:rsidP="002A0EB7">
            <w:pPr>
              <w:spacing w:after="75" w:line="240" w:lineRule="auto"/>
              <w:rPr>
                <w:rFonts w:ascii="Arial" w:eastAsia="Times New Roman" w:hAnsi="Arial" w:cs="Arial"/>
                <w:color w:val="000000"/>
                <w:sz w:val="26"/>
                <w:szCs w:val="26"/>
              </w:rPr>
            </w:pPr>
            <w:r w:rsidRPr="002A0EB7">
              <w:rPr>
                <w:rFonts w:ascii="Arial" w:eastAsia="Times New Roman" w:hAnsi="Arial" w:cs="Arial"/>
                <w:color w:val="000000"/>
                <w:sz w:val="26"/>
                <w:szCs w:val="26"/>
              </w:rPr>
              <w:t>D. A ruined structure found at Aqaba, Jordan, was probably a church, as indicates its eastward orientation and overall plan, as well as the</w:t>
            </w:r>
          </w:p>
        </w:tc>
      </w:tr>
      <w:tr w:rsidR="002A0EB7" w:rsidRPr="002A0EB7" w:rsidTr="002A0EB7">
        <w:trPr>
          <w:tblCellSpacing w:w="15" w:type="dxa"/>
        </w:trPr>
        <w:tc>
          <w:tcPr>
            <w:tcW w:w="390" w:type="dxa"/>
            <w:tcMar>
              <w:top w:w="30" w:type="dxa"/>
              <w:left w:w="0" w:type="dxa"/>
              <w:bottom w:w="30" w:type="dxa"/>
              <w:right w:w="150" w:type="dxa"/>
            </w:tcMar>
            <w:vAlign w:val="center"/>
            <w:hideMark/>
          </w:tcPr>
          <w:p w:rsidR="002A0EB7" w:rsidRPr="002A0EB7" w:rsidRDefault="002A0EB7" w:rsidP="002A0EB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A0EB7" w:rsidRPr="002A0EB7" w:rsidRDefault="002A0EB7" w:rsidP="002A0EB7">
            <w:pPr>
              <w:spacing w:after="75" w:line="240" w:lineRule="auto"/>
              <w:rPr>
                <w:rFonts w:ascii="Arial" w:eastAsia="Times New Roman" w:hAnsi="Arial" w:cs="Arial"/>
                <w:color w:val="000000"/>
                <w:sz w:val="26"/>
                <w:szCs w:val="26"/>
              </w:rPr>
            </w:pPr>
            <w:r w:rsidRPr="002A0EB7">
              <w:rPr>
                <w:rFonts w:ascii="Arial" w:eastAsia="Times New Roman" w:hAnsi="Arial" w:cs="Arial"/>
                <w:b/>
                <w:color w:val="FF0000"/>
                <w:sz w:val="26"/>
                <w:szCs w:val="26"/>
                <w:u w:val="single"/>
              </w:rPr>
              <w:t>E</w:t>
            </w:r>
            <w:r w:rsidRPr="002A0EB7">
              <w:rPr>
                <w:rFonts w:ascii="Arial" w:eastAsia="Times New Roman" w:hAnsi="Arial" w:cs="Arial"/>
                <w:color w:val="000000"/>
                <w:sz w:val="26"/>
                <w:szCs w:val="26"/>
              </w:rPr>
              <w:t xml:space="preserve">. </w:t>
            </w:r>
            <w:r w:rsidRPr="002A0EB7">
              <w:rPr>
                <w:rFonts w:ascii="Arial" w:eastAsia="Times New Roman" w:hAnsi="Arial" w:cs="Arial"/>
                <w:color w:val="000000"/>
                <w:sz w:val="26"/>
                <w:szCs w:val="26"/>
                <w:highlight w:val="cyan"/>
              </w:rPr>
              <w:t>That</w:t>
            </w:r>
            <w:r w:rsidRPr="002A0EB7">
              <w:rPr>
                <w:rFonts w:ascii="Arial" w:eastAsia="Times New Roman" w:hAnsi="Arial" w:cs="Arial"/>
                <w:color w:val="000000"/>
                <w:sz w:val="26"/>
                <w:szCs w:val="26"/>
              </w:rPr>
              <w:t xml:space="preserve"> a ruined structure found at Aqaba, Jordan, was probably a church is indicated </w:t>
            </w:r>
            <w:r w:rsidRPr="002A0EB7">
              <w:rPr>
                <w:rFonts w:ascii="Arial" w:eastAsia="Times New Roman" w:hAnsi="Arial" w:cs="Arial"/>
                <w:color w:val="000000"/>
                <w:sz w:val="26"/>
                <w:szCs w:val="26"/>
                <w:highlight w:val="yellow"/>
              </w:rPr>
              <w:t xml:space="preserve">by its </w:t>
            </w:r>
            <w:r w:rsidRPr="002A0EB7">
              <w:rPr>
                <w:rFonts w:ascii="Arial" w:eastAsia="Times New Roman" w:hAnsi="Arial" w:cs="Arial"/>
                <w:color w:val="000000"/>
                <w:sz w:val="26"/>
                <w:szCs w:val="26"/>
              </w:rPr>
              <w:t xml:space="preserve">eastward orientation </w:t>
            </w:r>
            <w:r w:rsidRPr="002A0EB7">
              <w:rPr>
                <w:rFonts w:ascii="Arial" w:eastAsia="Times New Roman" w:hAnsi="Arial" w:cs="Arial"/>
                <w:color w:val="000000"/>
                <w:sz w:val="26"/>
                <w:szCs w:val="26"/>
                <w:highlight w:val="yellow"/>
              </w:rPr>
              <w:t xml:space="preserve">and </w:t>
            </w:r>
            <w:r w:rsidRPr="002A0EB7">
              <w:rPr>
                <w:rFonts w:ascii="Arial" w:eastAsia="Times New Roman" w:hAnsi="Arial" w:cs="Arial"/>
                <w:color w:val="000000"/>
                <w:sz w:val="26"/>
                <w:szCs w:val="26"/>
              </w:rPr>
              <w:t xml:space="preserve">overall plan, </w:t>
            </w:r>
            <w:r w:rsidRPr="002A0EB7">
              <w:rPr>
                <w:rFonts w:ascii="Arial" w:eastAsia="Times New Roman" w:hAnsi="Arial" w:cs="Arial"/>
                <w:color w:val="000000"/>
                <w:sz w:val="26"/>
                <w:szCs w:val="26"/>
                <w:highlight w:val="yellow"/>
              </w:rPr>
              <w:t>as well as by</w:t>
            </w:r>
            <w:r w:rsidRPr="002A0EB7">
              <w:rPr>
                <w:rFonts w:ascii="Arial" w:eastAsia="Times New Roman" w:hAnsi="Arial" w:cs="Arial"/>
                <w:color w:val="000000"/>
                <w:sz w:val="26"/>
                <w:szCs w:val="26"/>
              </w:rPr>
              <w:t xml:space="preserve"> the</w:t>
            </w:r>
          </w:p>
        </w:tc>
      </w:tr>
    </w:tbl>
    <w:p w:rsidR="002A0EB7" w:rsidRPr="002A0EB7" w:rsidRDefault="002A0EB7" w:rsidP="002A0EB7">
      <w:pPr>
        <w:shd w:val="clear" w:color="auto" w:fill="F8FAF6"/>
        <w:spacing w:before="100" w:beforeAutospacing="1" w:after="100" w:afterAutospacing="1" w:line="240" w:lineRule="auto"/>
        <w:rPr>
          <w:rFonts w:ascii="Arial" w:eastAsia="Times New Roman" w:hAnsi="Arial" w:cs="Arial"/>
          <w:color w:val="000000"/>
          <w:sz w:val="27"/>
          <w:szCs w:val="27"/>
        </w:rPr>
      </w:pPr>
      <w:r w:rsidRPr="002A0EB7">
        <w:rPr>
          <w:rFonts w:ascii="source_sans_probold" w:eastAsia="Times New Roman" w:hAnsi="source_sans_probold" w:cs="Arial"/>
          <w:b/>
          <w:bCs/>
          <w:color w:val="000000"/>
          <w:sz w:val="27"/>
          <w:szCs w:val="27"/>
        </w:rPr>
        <w:t>Logical predication; Parallelism</w:t>
      </w:r>
    </w:p>
    <w:p w:rsidR="002A0EB7" w:rsidRPr="002A0EB7" w:rsidRDefault="002A0EB7" w:rsidP="002A0EB7">
      <w:pPr>
        <w:shd w:val="clear" w:color="auto" w:fill="F8FAF6"/>
        <w:spacing w:before="100" w:beforeAutospacing="1" w:after="100" w:afterAutospacing="1" w:line="240" w:lineRule="auto"/>
        <w:rPr>
          <w:rFonts w:ascii="Arial" w:eastAsia="Times New Roman" w:hAnsi="Arial" w:cs="Arial"/>
          <w:color w:val="000000"/>
          <w:sz w:val="27"/>
          <w:szCs w:val="27"/>
        </w:rPr>
      </w:pPr>
      <w:r w:rsidRPr="002A0EB7">
        <w:rPr>
          <w:rFonts w:ascii="Arial" w:eastAsia="Times New Roman" w:hAnsi="Arial" w:cs="Arial"/>
          <w:color w:val="000000"/>
          <w:sz w:val="27"/>
          <w:szCs w:val="27"/>
        </w:rPr>
        <w:t xml:space="preserve">This sentence explains why a currently ruined structure probably used to be a church. In the best-worded answer choice, the abstract subject (the probability that a certain hypothesis is true) is explained abstractly in </w:t>
      </w:r>
      <w:r w:rsidRPr="002A0EB7">
        <w:rPr>
          <w:rFonts w:ascii="Arial" w:eastAsia="Times New Roman" w:hAnsi="Arial" w:cs="Arial"/>
          <w:color w:val="FF0000"/>
          <w:sz w:val="27"/>
          <w:szCs w:val="27"/>
        </w:rPr>
        <w:t>a relative clause (</w:t>
      </w:r>
      <w:r w:rsidRPr="002A0EB7">
        <w:rPr>
          <w:rFonts w:ascii="Arial" w:eastAsia="Times New Roman" w:hAnsi="Arial" w:cs="Arial"/>
          <w:i/>
          <w:iCs/>
          <w:color w:val="FF0000"/>
          <w:sz w:val="27"/>
          <w:szCs w:val="27"/>
        </w:rPr>
        <w:t>That a ruined structure was probably . . .</w:t>
      </w:r>
      <w:r w:rsidRPr="002A0EB7">
        <w:rPr>
          <w:rFonts w:ascii="Arial" w:eastAsia="Times New Roman" w:hAnsi="Arial" w:cs="Arial"/>
          <w:color w:val="FF0000"/>
          <w:sz w:val="27"/>
          <w:szCs w:val="27"/>
        </w:rPr>
        <w:t>) followed by a passive verb (</w:t>
      </w:r>
      <w:r w:rsidRPr="002A0EB7">
        <w:rPr>
          <w:rFonts w:ascii="Arial" w:eastAsia="Times New Roman" w:hAnsi="Arial" w:cs="Arial"/>
          <w:i/>
          <w:iCs/>
          <w:color w:val="FF0000"/>
          <w:sz w:val="27"/>
          <w:szCs w:val="27"/>
        </w:rPr>
        <w:t>is indicated</w:t>
      </w:r>
      <w:r w:rsidRPr="002A0EB7">
        <w:rPr>
          <w:rFonts w:ascii="Arial" w:eastAsia="Times New Roman" w:hAnsi="Arial" w:cs="Arial"/>
          <w:color w:val="FF0000"/>
          <w:sz w:val="27"/>
          <w:szCs w:val="27"/>
        </w:rPr>
        <w:t>), followed by the prepositional phrase (</w:t>
      </w:r>
      <w:r w:rsidRPr="002A0EB7">
        <w:rPr>
          <w:rFonts w:ascii="Arial" w:eastAsia="Times New Roman" w:hAnsi="Arial" w:cs="Arial"/>
          <w:i/>
          <w:iCs/>
          <w:color w:val="FF0000"/>
          <w:sz w:val="27"/>
          <w:szCs w:val="27"/>
        </w:rPr>
        <w:t>by . . .</w:t>
      </w:r>
      <w:r w:rsidRPr="002A0EB7">
        <w:rPr>
          <w:rFonts w:ascii="Arial" w:eastAsia="Times New Roman" w:hAnsi="Arial" w:cs="Arial"/>
          <w:color w:val="FF0000"/>
          <w:sz w:val="27"/>
          <w:szCs w:val="27"/>
        </w:rPr>
        <w:t>), which is completed by a parallel listing of forms of evidence, all presented as noun phrases in the expression</w:t>
      </w:r>
      <w:r w:rsidRPr="002A0EB7">
        <w:rPr>
          <w:rFonts w:ascii="Arial" w:eastAsia="Times New Roman" w:hAnsi="Arial" w:cs="Arial"/>
          <w:color w:val="000000"/>
          <w:sz w:val="27"/>
          <w:szCs w:val="27"/>
        </w:rPr>
        <w:t xml:space="preserve">, </w:t>
      </w:r>
      <w:r w:rsidRPr="002A0EB7">
        <w:rPr>
          <w:rFonts w:ascii="Arial" w:eastAsia="Times New Roman" w:hAnsi="Arial" w:cs="Arial"/>
          <w:color w:val="000000"/>
          <w:sz w:val="27"/>
          <w:szCs w:val="27"/>
          <w:highlight w:val="cyan"/>
        </w:rPr>
        <w:t>(</w:t>
      </w:r>
      <w:r w:rsidRPr="002A0EB7">
        <w:rPr>
          <w:rFonts w:ascii="Arial" w:eastAsia="Times New Roman" w:hAnsi="Arial" w:cs="Arial"/>
          <w:i/>
          <w:iCs/>
          <w:color w:val="000000"/>
          <w:sz w:val="27"/>
          <w:szCs w:val="27"/>
          <w:highlight w:val="cyan"/>
        </w:rPr>
        <w:t>by</w:t>
      </w:r>
      <w:r w:rsidRPr="002A0EB7">
        <w:rPr>
          <w:rFonts w:ascii="Arial" w:eastAsia="Times New Roman" w:hAnsi="Arial" w:cs="Arial"/>
          <w:color w:val="000000"/>
          <w:sz w:val="27"/>
          <w:szCs w:val="27"/>
          <w:highlight w:val="cyan"/>
        </w:rPr>
        <w:t>) </w:t>
      </w:r>
      <w:r w:rsidRPr="002A0EB7">
        <w:rPr>
          <w:rFonts w:ascii="Arial" w:eastAsia="Times New Roman" w:hAnsi="Arial" w:cs="Arial"/>
          <w:i/>
          <w:iCs/>
          <w:color w:val="000000"/>
          <w:sz w:val="27"/>
          <w:szCs w:val="27"/>
          <w:highlight w:val="cyan"/>
        </w:rPr>
        <w:t>(its)</w:t>
      </w:r>
      <w:r w:rsidRPr="002A0EB7">
        <w:rPr>
          <w:rFonts w:ascii="Arial" w:eastAsia="Times New Roman" w:hAnsi="Arial" w:cs="Arial"/>
          <w:color w:val="000000"/>
          <w:sz w:val="27"/>
          <w:szCs w:val="27"/>
          <w:highlight w:val="cyan"/>
        </w:rPr>
        <w:t> A + B, as well as (</w:t>
      </w:r>
      <w:r w:rsidRPr="002A0EB7">
        <w:rPr>
          <w:rFonts w:ascii="Arial" w:eastAsia="Times New Roman" w:hAnsi="Arial" w:cs="Arial"/>
          <w:i/>
          <w:iCs/>
          <w:color w:val="000000"/>
          <w:sz w:val="27"/>
          <w:szCs w:val="27"/>
          <w:highlight w:val="cyan"/>
        </w:rPr>
        <w:t>by</w:t>
      </w:r>
      <w:r w:rsidRPr="002A0EB7">
        <w:rPr>
          <w:rFonts w:ascii="Arial" w:eastAsia="Times New Roman" w:hAnsi="Arial" w:cs="Arial"/>
          <w:color w:val="000000"/>
          <w:sz w:val="27"/>
          <w:szCs w:val="27"/>
          <w:highlight w:val="cyan"/>
        </w:rPr>
        <w:t>) C</w:t>
      </w:r>
      <w:r w:rsidRPr="002A0EB7">
        <w:rPr>
          <w:rFonts w:ascii="Arial" w:eastAsia="Times New Roman" w:hAnsi="Arial" w:cs="Arial"/>
          <w:color w:val="000000"/>
          <w:sz w:val="27"/>
          <w:szCs w:val="27"/>
        </w:rPr>
        <w:t>.</w:t>
      </w:r>
    </w:p>
    <w:p w:rsidR="002A0EB7" w:rsidRDefault="002A0EB7" w:rsidP="002A0EB7">
      <w:pPr>
        <w:shd w:val="clear" w:color="auto" w:fill="F8FAF6"/>
        <w:spacing w:before="100" w:beforeAutospacing="1" w:after="100" w:afterAutospacing="1" w:line="240" w:lineRule="auto"/>
        <w:rPr>
          <w:rFonts w:ascii="Arial" w:eastAsia="Times New Roman" w:hAnsi="Arial" w:cs="Arial"/>
          <w:color w:val="000000"/>
          <w:sz w:val="27"/>
          <w:szCs w:val="27"/>
        </w:rPr>
      </w:pPr>
      <w:r w:rsidRPr="002A0EB7">
        <w:rPr>
          <w:rFonts w:ascii="source_sans_probold" w:eastAsia="Times New Roman" w:hAnsi="source_sans_probold" w:cs="Arial"/>
          <w:b/>
          <w:bCs/>
          <w:color w:val="000000"/>
          <w:sz w:val="27"/>
          <w:szCs w:val="27"/>
        </w:rPr>
        <w:t>Correct</w:t>
      </w:r>
      <w:r w:rsidRPr="002A0EB7">
        <w:rPr>
          <w:rFonts w:ascii="Arial" w:eastAsia="Times New Roman" w:hAnsi="Arial" w:cs="Arial"/>
          <w:color w:val="000000"/>
          <w:sz w:val="27"/>
          <w:szCs w:val="27"/>
        </w:rPr>
        <w:t>. The relationships among the parts of the sentence are clear and logical.</w:t>
      </w:r>
    </w:p>
    <w:p w:rsidR="00427FC6" w:rsidRDefault="00427FC6" w:rsidP="002A0EB7">
      <w:pPr>
        <w:shd w:val="clear" w:color="auto" w:fill="F8FAF6"/>
        <w:spacing w:before="100" w:beforeAutospacing="1" w:after="100" w:afterAutospacing="1" w:line="240" w:lineRule="auto"/>
        <w:rPr>
          <w:rFonts w:ascii="Arial" w:eastAsia="Times New Roman" w:hAnsi="Arial" w:cs="Arial"/>
          <w:color w:val="000000"/>
          <w:sz w:val="27"/>
          <w:szCs w:val="27"/>
        </w:rPr>
      </w:pPr>
    </w:p>
    <w:p w:rsidR="00427FC6" w:rsidRPr="00427FC6" w:rsidRDefault="00427FC6" w:rsidP="00427FC6">
      <w:pPr>
        <w:shd w:val="clear" w:color="auto" w:fill="FFFFFF"/>
        <w:rPr>
          <w:rFonts w:ascii="Arial" w:eastAsia="Times New Roman" w:hAnsi="Arial" w:cs="Arial"/>
          <w:b/>
          <w:bCs/>
          <w:color w:val="000000"/>
          <w:sz w:val="17"/>
          <w:szCs w:val="17"/>
        </w:rPr>
      </w:pPr>
      <w:r>
        <w:rPr>
          <w:rFonts w:ascii="Arial" w:eastAsia="Times New Roman" w:hAnsi="Arial" w:cs="Arial"/>
          <w:color w:val="000000"/>
          <w:sz w:val="27"/>
          <w:szCs w:val="27"/>
        </w:rPr>
        <w:t xml:space="preserve">31/ </w:t>
      </w:r>
      <w:r w:rsidRPr="00427FC6">
        <w:rPr>
          <w:rFonts w:ascii="Arial" w:eastAsia="Times New Roman" w:hAnsi="Arial" w:cs="Arial"/>
          <w:b/>
          <w:bCs/>
          <w:color w:val="000000"/>
          <w:sz w:val="17"/>
          <w:szCs w:val="17"/>
        </w:rPr>
        <w:t>SC14796</w:t>
      </w:r>
    </w:p>
    <w:p w:rsidR="00427FC6" w:rsidRPr="00427FC6" w:rsidRDefault="00427FC6" w:rsidP="00427FC6">
      <w:pPr>
        <w:shd w:val="clear" w:color="auto" w:fill="FFFFFF"/>
        <w:spacing w:after="0" w:line="240" w:lineRule="auto"/>
        <w:rPr>
          <w:rFonts w:ascii="Arial" w:eastAsia="Times New Roman" w:hAnsi="Arial" w:cs="Arial"/>
          <w:color w:val="000000"/>
          <w:sz w:val="27"/>
          <w:szCs w:val="27"/>
        </w:rPr>
      </w:pPr>
      <w:r w:rsidRPr="00427FC6">
        <w:rPr>
          <w:rFonts w:ascii="Arial" w:eastAsia="Times New Roman" w:hAnsi="Arial" w:cs="Arial"/>
          <w:color w:val="000000"/>
          <w:sz w:val="27"/>
          <w:szCs w:val="27"/>
        </w:rPr>
        <w:t>In some types of pine tree, </w:t>
      </w:r>
      <w:r w:rsidRPr="00427FC6">
        <w:rPr>
          <w:rFonts w:ascii="Arial" w:eastAsia="Times New Roman" w:hAnsi="Arial" w:cs="Arial"/>
          <w:color w:val="000000"/>
          <w:sz w:val="27"/>
          <w:szCs w:val="27"/>
          <w:u w:val="single"/>
        </w:rPr>
        <w:t>a thick layer of needles protects the buds from which new growth proceeds; consequently they are able to withstand forest fires relatively well</w:t>
      </w:r>
      <w:r w:rsidRPr="00427FC6">
        <w:rPr>
          <w:rFonts w:ascii="Arial" w:eastAsia="Times New Roman" w:hAnsi="Arial" w:cs="Arial"/>
          <w:color w:val="000000"/>
          <w:sz w:val="27"/>
          <w:szCs w:val="27"/>
        </w:rPr>
        <w:t>.</w:t>
      </w:r>
    </w:p>
    <w:tbl>
      <w:tblPr>
        <w:tblW w:w="972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285"/>
      </w:tblGrid>
      <w:tr w:rsidR="00427FC6" w:rsidRPr="00427FC6" w:rsidTr="00427FC6">
        <w:trPr>
          <w:tblCellSpacing w:w="15" w:type="dxa"/>
        </w:trPr>
        <w:tc>
          <w:tcPr>
            <w:tcW w:w="390" w:type="dxa"/>
            <w:tcMar>
              <w:top w:w="30" w:type="dxa"/>
              <w:left w:w="0" w:type="dxa"/>
              <w:bottom w:w="30" w:type="dxa"/>
              <w:right w:w="150" w:type="dxa"/>
            </w:tcMar>
            <w:vAlign w:val="center"/>
            <w:hideMark/>
          </w:tcPr>
          <w:p w:rsidR="00427FC6" w:rsidRPr="00427FC6" w:rsidRDefault="00427FC6" w:rsidP="00427FC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427FC6" w:rsidRPr="00427FC6" w:rsidRDefault="00427FC6" w:rsidP="00427FC6">
            <w:pPr>
              <w:spacing w:after="75" w:line="240" w:lineRule="auto"/>
              <w:rPr>
                <w:rFonts w:ascii="Arial" w:eastAsia="Times New Roman" w:hAnsi="Arial" w:cs="Arial"/>
                <w:color w:val="000000"/>
                <w:sz w:val="26"/>
                <w:szCs w:val="26"/>
              </w:rPr>
            </w:pPr>
            <w:r w:rsidRPr="00427FC6">
              <w:rPr>
                <w:rFonts w:ascii="Arial" w:eastAsia="Times New Roman" w:hAnsi="Arial" w:cs="Arial"/>
                <w:b/>
                <w:color w:val="FF0000"/>
                <w:sz w:val="26"/>
                <w:szCs w:val="26"/>
                <w:u w:val="single"/>
              </w:rPr>
              <w:t>A</w:t>
            </w:r>
            <w:r w:rsidRPr="00427FC6">
              <w:rPr>
                <w:rFonts w:ascii="Arial" w:eastAsia="Times New Roman" w:hAnsi="Arial" w:cs="Arial"/>
                <w:color w:val="000000"/>
                <w:sz w:val="26"/>
                <w:szCs w:val="26"/>
              </w:rPr>
              <w:t xml:space="preserve">. a thick layer of needles protects the buds from which new growth proceeds; </w:t>
            </w:r>
            <w:r w:rsidRPr="00427FC6">
              <w:rPr>
                <w:rFonts w:ascii="Arial" w:eastAsia="Times New Roman" w:hAnsi="Arial" w:cs="Arial"/>
                <w:color w:val="000000"/>
                <w:sz w:val="26"/>
                <w:szCs w:val="26"/>
                <w:highlight w:val="cyan"/>
              </w:rPr>
              <w:t>consequently</w:t>
            </w:r>
            <w:r w:rsidRPr="00427FC6">
              <w:rPr>
                <w:rFonts w:ascii="Arial" w:eastAsia="Times New Roman" w:hAnsi="Arial" w:cs="Arial"/>
                <w:color w:val="000000"/>
                <w:sz w:val="26"/>
                <w:szCs w:val="26"/>
              </w:rPr>
              <w:t xml:space="preserve"> they are able to withstand forest fires relatively well</w:t>
            </w:r>
          </w:p>
        </w:tc>
      </w:tr>
      <w:tr w:rsidR="00427FC6" w:rsidRPr="00427FC6" w:rsidTr="00427FC6">
        <w:trPr>
          <w:tblCellSpacing w:w="15" w:type="dxa"/>
        </w:trPr>
        <w:tc>
          <w:tcPr>
            <w:tcW w:w="390" w:type="dxa"/>
            <w:tcMar>
              <w:top w:w="30" w:type="dxa"/>
              <w:left w:w="0" w:type="dxa"/>
              <w:bottom w:w="30" w:type="dxa"/>
              <w:right w:w="150" w:type="dxa"/>
            </w:tcMar>
            <w:vAlign w:val="center"/>
            <w:hideMark/>
          </w:tcPr>
          <w:p w:rsidR="00427FC6" w:rsidRPr="00427FC6" w:rsidRDefault="00427FC6" w:rsidP="00427FC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427FC6" w:rsidRPr="00427FC6" w:rsidRDefault="00427FC6" w:rsidP="00427FC6">
            <w:pPr>
              <w:spacing w:after="75" w:line="240" w:lineRule="auto"/>
              <w:rPr>
                <w:rFonts w:ascii="Arial" w:eastAsia="Times New Roman" w:hAnsi="Arial" w:cs="Arial"/>
                <w:color w:val="000000"/>
                <w:sz w:val="26"/>
                <w:szCs w:val="26"/>
              </w:rPr>
            </w:pPr>
            <w:r w:rsidRPr="00427FC6">
              <w:rPr>
                <w:rFonts w:ascii="Arial" w:eastAsia="Times New Roman" w:hAnsi="Arial" w:cs="Arial"/>
                <w:color w:val="000000"/>
                <w:sz w:val="26"/>
                <w:szCs w:val="26"/>
              </w:rPr>
              <w:t>B. a thick needle layer protects buds from where new growth proceeds, so that they can withstand forest fires relatively well</w:t>
            </w:r>
          </w:p>
        </w:tc>
      </w:tr>
      <w:tr w:rsidR="00427FC6" w:rsidRPr="00427FC6" w:rsidTr="00427FC6">
        <w:trPr>
          <w:tblCellSpacing w:w="15" w:type="dxa"/>
        </w:trPr>
        <w:tc>
          <w:tcPr>
            <w:tcW w:w="390" w:type="dxa"/>
            <w:tcMar>
              <w:top w:w="30" w:type="dxa"/>
              <w:left w:w="0" w:type="dxa"/>
              <w:bottom w:w="30" w:type="dxa"/>
              <w:right w:w="150" w:type="dxa"/>
            </w:tcMar>
            <w:vAlign w:val="center"/>
            <w:hideMark/>
          </w:tcPr>
          <w:p w:rsidR="00427FC6" w:rsidRPr="00427FC6" w:rsidRDefault="00427FC6" w:rsidP="00427FC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427FC6" w:rsidRPr="00427FC6" w:rsidRDefault="00427FC6" w:rsidP="00427FC6">
            <w:pPr>
              <w:spacing w:after="75" w:line="240" w:lineRule="auto"/>
              <w:rPr>
                <w:rFonts w:ascii="Arial" w:eastAsia="Times New Roman" w:hAnsi="Arial" w:cs="Arial"/>
                <w:color w:val="000000"/>
                <w:sz w:val="26"/>
                <w:szCs w:val="26"/>
              </w:rPr>
            </w:pPr>
            <w:r w:rsidRPr="00427FC6">
              <w:rPr>
                <w:rFonts w:ascii="Arial" w:eastAsia="Times New Roman" w:hAnsi="Arial" w:cs="Arial"/>
                <w:color w:val="000000"/>
                <w:sz w:val="26"/>
                <w:szCs w:val="26"/>
              </w:rPr>
              <w:t>C. a thick layer of needles protect the buds from which new growth proceeds; thus, they are able to withstand relatively well any forest fires</w:t>
            </w:r>
          </w:p>
        </w:tc>
      </w:tr>
      <w:tr w:rsidR="00427FC6" w:rsidRPr="00427FC6" w:rsidTr="00427FC6">
        <w:trPr>
          <w:tblCellSpacing w:w="15" w:type="dxa"/>
        </w:trPr>
        <w:tc>
          <w:tcPr>
            <w:tcW w:w="390" w:type="dxa"/>
            <w:tcMar>
              <w:top w:w="30" w:type="dxa"/>
              <w:left w:w="0" w:type="dxa"/>
              <w:bottom w:w="30" w:type="dxa"/>
              <w:right w:w="150" w:type="dxa"/>
            </w:tcMar>
            <w:vAlign w:val="center"/>
            <w:hideMark/>
          </w:tcPr>
          <w:p w:rsidR="00427FC6" w:rsidRPr="00427FC6" w:rsidRDefault="00427FC6" w:rsidP="00427FC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427FC6" w:rsidRPr="00427FC6" w:rsidRDefault="00427FC6" w:rsidP="00427FC6">
            <w:pPr>
              <w:spacing w:after="75" w:line="240" w:lineRule="auto"/>
              <w:rPr>
                <w:rFonts w:ascii="Arial" w:eastAsia="Times New Roman" w:hAnsi="Arial" w:cs="Arial"/>
                <w:color w:val="000000"/>
                <w:sz w:val="26"/>
                <w:szCs w:val="26"/>
              </w:rPr>
            </w:pPr>
            <w:r w:rsidRPr="00427FC6">
              <w:rPr>
                <w:rFonts w:ascii="Arial" w:eastAsia="Times New Roman" w:hAnsi="Arial" w:cs="Arial"/>
                <w:color w:val="000000"/>
                <w:sz w:val="26"/>
                <w:szCs w:val="26"/>
              </w:rPr>
              <w:t>D. since the buds from which new growth proceeds are protected by a thick needle layer, consequently they can therefore withstand forest fires relatively well</w:t>
            </w:r>
          </w:p>
        </w:tc>
      </w:tr>
      <w:tr w:rsidR="00427FC6" w:rsidRPr="00427FC6" w:rsidTr="00427FC6">
        <w:trPr>
          <w:tblCellSpacing w:w="15" w:type="dxa"/>
        </w:trPr>
        <w:tc>
          <w:tcPr>
            <w:tcW w:w="390" w:type="dxa"/>
            <w:tcMar>
              <w:top w:w="30" w:type="dxa"/>
              <w:left w:w="0" w:type="dxa"/>
              <w:bottom w:w="30" w:type="dxa"/>
              <w:right w:w="150" w:type="dxa"/>
            </w:tcMar>
            <w:vAlign w:val="center"/>
            <w:hideMark/>
          </w:tcPr>
          <w:p w:rsidR="00427FC6" w:rsidRPr="00427FC6" w:rsidRDefault="00427FC6" w:rsidP="00427FC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427FC6" w:rsidRPr="00427FC6" w:rsidRDefault="00427FC6" w:rsidP="00427FC6">
            <w:pPr>
              <w:spacing w:after="75" w:line="240" w:lineRule="auto"/>
              <w:rPr>
                <w:rFonts w:ascii="Arial" w:eastAsia="Times New Roman" w:hAnsi="Arial" w:cs="Arial"/>
                <w:color w:val="000000"/>
                <w:sz w:val="26"/>
                <w:szCs w:val="26"/>
              </w:rPr>
            </w:pPr>
            <w:r w:rsidRPr="00427FC6">
              <w:rPr>
                <w:rFonts w:ascii="Arial" w:eastAsia="Times New Roman" w:hAnsi="Arial" w:cs="Arial"/>
                <w:color w:val="000000"/>
                <w:sz w:val="26"/>
                <w:szCs w:val="26"/>
              </w:rPr>
              <w:t>E. because the buds where new growth happens are protected by a thick layer of needles, they are able to withstand forest fires relatively easily as a result</w:t>
            </w:r>
          </w:p>
        </w:tc>
      </w:tr>
    </w:tbl>
    <w:p w:rsidR="00427FC6" w:rsidRPr="00427FC6" w:rsidRDefault="00427FC6" w:rsidP="00427FC6">
      <w:pPr>
        <w:shd w:val="clear" w:color="auto" w:fill="F8FAF6"/>
        <w:spacing w:before="100" w:beforeAutospacing="1" w:after="100" w:afterAutospacing="1" w:line="240" w:lineRule="auto"/>
        <w:rPr>
          <w:rFonts w:ascii="Arial" w:eastAsia="Times New Roman" w:hAnsi="Arial" w:cs="Arial"/>
          <w:color w:val="000000"/>
          <w:sz w:val="27"/>
          <w:szCs w:val="27"/>
        </w:rPr>
      </w:pPr>
      <w:r w:rsidRPr="00427FC6">
        <w:rPr>
          <w:rFonts w:ascii="source_sans_probold" w:eastAsia="Times New Roman" w:hAnsi="source_sans_probold" w:cs="Arial"/>
          <w:b/>
          <w:bCs/>
          <w:color w:val="000000"/>
          <w:sz w:val="27"/>
          <w:szCs w:val="27"/>
        </w:rPr>
        <w:t>Grammatical construction; Rhetorical construction</w:t>
      </w:r>
    </w:p>
    <w:p w:rsidR="00427FC6" w:rsidRPr="00427FC6" w:rsidRDefault="00427FC6" w:rsidP="00427FC6">
      <w:pPr>
        <w:shd w:val="clear" w:color="auto" w:fill="F8FAF6"/>
        <w:spacing w:before="100" w:beforeAutospacing="1" w:after="100" w:afterAutospacing="1" w:line="240" w:lineRule="auto"/>
        <w:rPr>
          <w:rFonts w:ascii="Arial" w:eastAsia="Times New Roman" w:hAnsi="Arial" w:cs="Arial"/>
          <w:color w:val="000000"/>
          <w:sz w:val="27"/>
          <w:szCs w:val="27"/>
        </w:rPr>
      </w:pPr>
      <w:r w:rsidRPr="00427FC6">
        <w:rPr>
          <w:rFonts w:ascii="Arial" w:eastAsia="Times New Roman" w:hAnsi="Arial" w:cs="Arial"/>
          <w:color w:val="000000"/>
          <w:sz w:val="27"/>
          <w:szCs w:val="27"/>
        </w:rPr>
        <w:lastRenderedPageBreak/>
        <w:t>This sentence is fine as written. It uses the correct </w:t>
      </w:r>
      <w:r w:rsidRPr="00427FC6">
        <w:rPr>
          <w:rFonts w:ascii="Arial" w:eastAsia="Times New Roman" w:hAnsi="Arial" w:cs="Arial"/>
          <w:i/>
          <w:iCs/>
          <w:color w:val="000000"/>
          <w:sz w:val="27"/>
          <w:szCs w:val="27"/>
        </w:rPr>
        <w:t>from which</w:t>
      </w:r>
      <w:r w:rsidRPr="00427FC6">
        <w:rPr>
          <w:rFonts w:ascii="Arial" w:eastAsia="Times New Roman" w:hAnsi="Arial" w:cs="Arial"/>
          <w:color w:val="000000"/>
          <w:sz w:val="27"/>
          <w:szCs w:val="27"/>
        </w:rPr>
        <w:t> to introduce the relative clause modifying </w:t>
      </w:r>
      <w:r w:rsidRPr="00427FC6">
        <w:rPr>
          <w:rFonts w:ascii="Arial" w:eastAsia="Times New Roman" w:hAnsi="Arial" w:cs="Arial"/>
          <w:i/>
          <w:iCs/>
          <w:color w:val="000000"/>
          <w:sz w:val="27"/>
          <w:szCs w:val="27"/>
        </w:rPr>
        <w:t>buds</w:t>
      </w:r>
      <w:r w:rsidRPr="00427FC6">
        <w:rPr>
          <w:rFonts w:ascii="Arial" w:eastAsia="Times New Roman" w:hAnsi="Arial" w:cs="Arial"/>
          <w:color w:val="000000"/>
          <w:sz w:val="27"/>
          <w:szCs w:val="27"/>
        </w:rPr>
        <w:t> and avoids redundant expressions of causation, such as </w:t>
      </w:r>
      <w:r w:rsidRPr="00427FC6">
        <w:rPr>
          <w:rFonts w:ascii="Arial" w:eastAsia="Times New Roman" w:hAnsi="Arial" w:cs="Arial"/>
          <w:i/>
          <w:iCs/>
          <w:strike/>
          <w:color w:val="FF0000"/>
          <w:sz w:val="27"/>
          <w:szCs w:val="27"/>
          <w:highlight w:val="yellow"/>
        </w:rPr>
        <w:t>consequently</w:t>
      </w:r>
      <w:r w:rsidRPr="00427FC6">
        <w:rPr>
          <w:rFonts w:ascii="Arial" w:eastAsia="Times New Roman" w:hAnsi="Arial" w:cs="Arial"/>
          <w:strike/>
          <w:color w:val="FF0000"/>
          <w:sz w:val="27"/>
          <w:szCs w:val="27"/>
          <w:highlight w:val="yellow"/>
        </w:rPr>
        <w:t> . . . </w:t>
      </w:r>
      <w:r w:rsidRPr="00427FC6">
        <w:rPr>
          <w:rFonts w:ascii="Arial" w:eastAsia="Times New Roman" w:hAnsi="Arial" w:cs="Arial"/>
          <w:i/>
          <w:iCs/>
          <w:strike/>
          <w:color w:val="FF0000"/>
          <w:sz w:val="27"/>
          <w:szCs w:val="27"/>
          <w:highlight w:val="yellow"/>
        </w:rPr>
        <w:t>therefore</w:t>
      </w:r>
      <w:r w:rsidRPr="00427FC6">
        <w:rPr>
          <w:rFonts w:ascii="Arial" w:eastAsia="Times New Roman" w:hAnsi="Arial" w:cs="Arial"/>
          <w:i/>
          <w:iCs/>
          <w:color w:val="000000"/>
          <w:sz w:val="27"/>
          <w:szCs w:val="27"/>
          <w:highlight w:val="yellow"/>
        </w:rPr>
        <w:t>,</w:t>
      </w:r>
      <w:r w:rsidRPr="00427FC6">
        <w:rPr>
          <w:rFonts w:ascii="Arial" w:eastAsia="Times New Roman" w:hAnsi="Arial" w:cs="Arial"/>
          <w:color w:val="000000"/>
          <w:sz w:val="27"/>
          <w:szCs w:val="27"/>
          <w:highlight w:val="yellow"/>
        </w:rPr>
        <w:t> or </w:t>
      </w:r>
      <w:r w:rsidRPr="00427FC6">
        <w:rPr>
          <w:rFonts w:ascii="Arial" w:eastAsia="Times New Roman" w:hAnsi="Arial" w:cs="Arial"/>
          <w:i/>
          <w:iCs/>
          <w:strike/>
          <w:color w:val="FF0000"/>
          <w:sz w:val="27"/>
          <w:szCs w:val="27"/>
          <w:highlight w:val="yellow"/>
        </w:rPr>
        <w:t>because . . . as a result</w:t>
      </w:r>
      <w:r w:rsidRPr="00427FC6">
        <w:rPr>
          <w:rFonts w:ascii="Arial" w:eastAsia="Times New Roman" w:hAnsi="Arial" w:cs="Arial"/>
          <w:strike/>
          <w:color w:val="FF0000"/>
          <w:sz w:val="27"/>
          <w:szCs w:val="27"/>
          <w:highlight w:val="yellow"/>
        </w:rPr>
        <w:t>.</w:t>
      </w:r>
    </w:p>
    <w:p w:rsidR="00427FC6" w:rsidRPr="00427FC6" w:rsidRDefault="00427FC6" w:rsidP="00427FC6">
      <w:pPr>
        <w:shd w:val="clear" w:color="auto" w:fill="F8FAF6"/>
        <w:spacing w:before="100" w:beforeAutospacing="1" w:after="100" w:afterAutospacing="1" w:line="240" w:lineRule="auto"/>
        <w:rPr>
          <w:rFonts w:ascii="Arial" w:eastAsia="Times New Roman" w:hAnsi="Arial" w:cs="Arial"/>
          <w:color w:val="000000"/>
          <w:sz w:val="27"/>
          <w:szCs w:val="27"/>
        </w:rPr>
      </w:pPr>
      <w:r w:rsidRPr="00427FC6">
        <w:rPr>
          <w:rFonts w:ascii="source_sans_probold" w:eastAsia="Times New Roman" w:hAnsi="source_sans_probold" w:cs="Arial"/>
          <w:b/>
          <w:bCs/>
          <w:color w:val="000000"/>
          <w:sz w:val="27"/>
          <w:szCs w:val="27"/>
        </w:rPr>
        <w:t>Correct</w:t>
      </w:r>
      <w:r w:rsidRPr="00427FC6">
        <w:rPr>
          <w:rFonts w:ascii="Arial" w:eastAsia="Times New Roman" w:hAnsi="Arial" w:cs="Arial"/>
          <w:color w:val="000000"/>
          <w:sz w:val="27"/>
          <w:szCs w:val="27"/>
        </w:rPr>
        <w:t>. The relative clause starting with </w:t>
      </w:r>
      <w:r w:rsidRPr="00427FC6">
        <w:rPr>
          <w:rFonts w:ascii="Arial" w:eastAsia="Times New Roman" w:hAnsi="Arial" w:cs="Arial"/>
          <w:i/>
          <w:iCs/>
          <w:color w:val="000000"/>
          <w:sz w:val="27"/>
          <w:szCs w:val="27"/>
        </w:rPr>
        <w:t>from which</w:t>
      </w:r>
      <w:r w:rsidRPr="00427FC6">
        <w:rPr>
          <w:rFonts w:ascii="Arial" w:eastAsia="Times New Roman" w:hAnsi="Arial" w:cs="Arial"/>
          <w:color w:val="000000"/>
          <w:sz w:val="27"/>
          <w:szCs w:val="27"/>
        </w:rPr>
        <w:t xml:space="preserve"> is in the correct </w:t>
      </w:r>
      <w:proofErr w:type="gramStart"/>
      <w:r w:rsidRPr="00427FC6">
        <w:rPr>
          <w:rFonts w:ascii="Arial" w:eastAsia="Times New Roman" w:hAnsi="Arial" w:cs="Arial"/>
          <w:color w:val="000000"/>
          <w:sz w:val="27"/>
          <w:szCs w:val="27"/>
        </w:rPr>
        <w:t>form,</w:t>
      </w:r>
      <w:proofErr w:type="gramEnd"/>
      <w:r w:rsidRPr="00427FC6">
        <w:rPr>
          <w:rFonts w:ascii="Arial" w:eastAsia="Times New Roman" w:hAnsi="Arial" w:cs="Arial"/>
          <w:color w:val="000000"/>
          <w:sz w:val="27"/>
          <w:szCs w:val="27"/>
        </w:rPr>
        <w:t xml:space="preserve"> and the causality is expressed efficiently and clearly with one word, </w:t>
      </w:r>
      <w:r w:rsidRPr="00427FC6">
        <w:rPr>
          <w:rFonts w:ascii="Arial" w:eastAsia="Times New Roman" w:hAnsi="Arial" w:cs="Arial"/>
          <w:i/>
          <w:iCs/>
          <w:color w:val="000000"/>
          <w:sz w:val="27"/>
          <w:szCs w:val="27"/>
        </w:rPr>
        <w:t>consequently</w:t>
      </w:r>
      <w:r w:rsidRPr="00427FC6">
        <w:rPr>
          <w:rFonts w:ascii="Arial" w:eastAsia="Times New Roman" w:hAnsi="Arial" w:cs="Arial"/>
          <w:color w:val="000000"/>
          <w:sz w:val="27"/>
          <w:szCs w:val="27"/>
        </w:rPr>
        <w:t>.</w:t>
      </w:r>
    </w:p>
    <w:p w:rsidR="00427FC6" w:rsidRDefault="00427FC6" w:rsidP="002A0EB7">
      <w:pPr>
        <w:shd w:val="clear" w:color="auto" w:fill="F8FAF6"/>
        <w:spacing w:before="100" w:beforeAutospacing="1" w:after="100" w:afterAutospacing="1" w:line="240" w:lineRule="auto"/>
        <w:rPr>
          <w:rFonts w:ascii="Arial" w:eastAsia="Times New Roman" w:hAnsi="Arial" w:cs="Arial"/>
          <w:color w:val="000000"/>
          <w:sz w:val="27"/>
          <w:szCs w:val="27"/>
        </w:rPr>
      </w:pPr>
    </w:p>
    <w:p w:rsidR="007E3360" w:rsidRPr="007E3360" w:rsidRDefault="007E3360" w:rsidP="007E3360">
      <w:pPr>
        <w:shd w:val="clear" w:color="auto" w:fill="FFFFFF"/>
        <w:rPr>
          <w:rFonts w:ascii="Arial" w:eastAsia="Times New Roman" w:hAnsi="Arial" w:cs="Arial"/>
          <w:b/>
          <w:bCs/>
          <w:color w:val="000000"/>
          <w:sz w:val="17"/>
          <w:szCs w:val="17"/>
        </w:rPr>
      </w:pPr>
      <w:r>
        <w:rPr>
          <w:rFonts w:ascii="Arial" w:eastAsia="Times New Roman" w:hAnsi="Arial" w:cs="Arial"/>
          <w:color w:val="000000"/>
          <w:sz w:val="27"/>
          <w:szCs w:val="27"/>
        </w:rPr>
        <w:t xml:space="preserve">32/ </w:t>
      </w:r>
      <w:r w:rsidRPr="007E3360">
        <w:rPr>
          <w:rFonts w:ascii="Arial" w:eastAsia="Times New Roman" w:hAnsi="Arial" w:cs="Arial"/>
          <w:b/>
          <w:bCs/>
          <w:color w:val="000000"/>
          <w:sz w:val="17"/>
          <w:szCs w:val="17"/>
        </w:rPr>
        <w:t>SC01498</w:t>
      </w:r>
    </w:p>
    <w:p w:rsidR="007E3360" w:rsidRPr="007E3360" w:rsidRDefault="007E3360" w:rsidP="007E3360">
      <w:pPr>
        <w:shd w:val="clear" w:color="auto" w:fill="FFFFFF"/>
        <w:spacing w:after="0" w:line="240" w:lineRule="auto"/>
        <w:rPr>
          <w:rFonts w:ascii="Arial" w:eastAsia="Times New Roman" w:hAnsi="Arial" w:cs="Arial"/>
          <w:color w:val="000000"/>
          <w:sz w:val="27"/>
          <w:szCs w:val="27"/>
        </w:rPr>
      </w:pPr>
      <w:r w:rsidRPr="007E3360">
        <w:rPr>
          <w:rFonts w:ascii="Arial" w:eastAsia="Times New Roman" w:hAnsi="Arial" w:cs="Arial"/>
          <w:color w:val="FF0000"/>
          <w:sz w:val="27"/>
          <w:szCs w:val="27"/>
        </w:rPr>
        <w:t xml:space="preserve">Using </w:t>
      </w:r>
      <w:r w:rsidRPr="007E3360">
        <w:rPr>
          <w:rFonts w:ascii="Arial" w:eastAsia="Times New Roman" w:hAnsi="Arial" w:cs="Arial"/>
          <w:color w:val="000000"/>
          <w:sz w:val="27"/>
          <w:szCs w:val="27"/>
        </w:rPr>
        <w:t>study groups managed by the principal popular organizations and political parties, </w:t>
      </w:r>
      <w:r w:rsidRPr="007E3360">
        <w:rPr>
          <w:rFonts w:ascii="Arial" w:eastAsia="Times New Roman" w:hAnsi="Arial" w:cs="Arial"/>
          <w:color w:val="000000"/>
          <w:sz w:val="27"/>
          <w:szCs w:val="27"/>
          <w:u w:val="single"/>
        </w:rPr>
        <w:t>the Swedish public was informed by the government about energy and nuclear power</w:t>
      </w:r>
      <w:r w:rsidRPr="007E3360">
        <w:rPr>
          <w:rFonts w:ascii="Arial" w:eastAsia="Times New Roman" w:hAnsi="Arial" w:cs="Arial"/>
          <w:color w:val="000000"/>
          <w:sz w:val="27"/>
          <w:szCs w:val="27"/>
        </w:rPr>
        <w:t>.</w:t>
      </w:r>
    </w:p>
    <w:tbl>
      <w:tblPr>
        <w:tblW w:w="990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465"/>
      </w:tblGrid>
      <w:tr w:rsidR="007E3360" w:rsidRPr="007E3360" w:rsidTr="007E3360">
        <w:trPr>
          <w:tblCellSpacing w:w="15" w:type="dxa"/>
        </w:trPr>
        <w:tc>
          <w:tcPr>
            <w:tcW w:w="390" w:type="dxa"/>
            <w:tcMar>
              <w:top w:w="30" w:type="dxa"/>
              <w:left w:w="0" w:type="dxa"/>
              <w:bottom w:w="30" w:type="dxa"/>
              <w:right w:w="150" w:type="dxa"/>
            </w:tcMar>
            <w:vAlign w:val="center"/>
            <w:hideMark/>
          </w:tcPr>
          <w:p w:rsidR="007E3360" w:rsidRPr="007E3360" w:rsidRDefault="007E3360" w:rsidP="007E3360">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7E3360" w:rsidRPr="007E3360" w:rsidRDefault="007E3360" w:rsidP="007E3360">
            <w:pPr>
              <w:spacing w:after="75" w:line="240" w:lineRule="auto"/>
              <w:rPr>
                <w:rFonts w:ascii="Arial" w:eastAsia="Times New Roman" w:hAnsi="Arial" w:cs="Arial"/>
                <w:color w:val="000000"/>
                <w:sz w:val="26"/>
                <w:szCs w:val="26"/>
              </w:rPr>
            </w:pPr>
            <w:r w:rsidRPr="007E3360">
              <w:rPr>
                <w:rFonts w:ascii="Arial" w:eastAsia="Times New Roman" w:hAnsi="Arial" w:cs="Arial"/>
                <w:color w:val="000000"/>
                <w:sz w:val="26"/>
                <w:szCs w:val="26"/>
              </w:rPr>
              <w:t>A. the Swedish public was informed by the government about energy and nuclear power</w:t>
            </w:r>
          </w:p>
        </w:tc>
      </w:tr>
      <w:tr w:rsidR="007E3360" w:rsidRPr="007E3360" w:rsidTr="007E3360">
        <w:trPr>
          <w:tblCellSpacing w:w="15" w:type="dxa"/>
        </w:trPr>
        <w:tc>
          <w:tcPr>
            <w:tcW w:w="390" w:type="dxa"/>
            <w:tcMar>
              <w:top w:w="30" w:type="dxa"/>
              <w:left w:w="0" w:type="dxa"/>
              <w:bottom w:w="30" w:type="dxa"/>
              <w:right w:w="150" w:type="dxa"/>
            </w:tcMar>
            <w:vAlign w:val="center"/>
            <w:hideMark/>
          </w:tcPr>
          <w:p w:rsidR="007E3360" w:rsidRPr="007E3360" w:rsidRDefault="007E3360" w:rsidP="007E3360">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7E3360" w:rsidRPr="007E3360" w:rsidRDefault="007E3360" w:rsidP="007E3360">
            <w:pPr>
              <w:spacing w:after="75" w:line="240" w:lineRule="auto"/>
              <w:rPr>
                <w:rFonts w:ascii="Arial" w:eastAsia="Times New Roman" w:hAnsi="Arial" w:cs="Arial"/>
                <w:color w:val="000000"/>
                <w:sz w:val="26"/>
                <w:szCs w:val="26"/>
              </w:rPr>
            </w:pPr>
            <w:r w:rsidRPr="007E3360">
              <w:rPr>
                <w:rFonts w:ascii="Arial" w:eastAsia="Times New Roman" w:hAnsi="Arial" w:cs="Arial"/>
                <w:b/>
                <w:color w:val="FF0000"/>
                <w:sz w:val="26"/>
                <w:szCs w:val="26"/>
                <w:u w:val="single"/>
              </w:rPr>
              <w:t>B</w:t>
            </w:r>
            <w:r w:rsidRPr="007E3360">
              <w:rPr>
                <w:rFonts w:ascii="Arial" w:eastAsia="Times New Roman" w:hAnsi="Arial" w:cs="Arial"/>
                <w:color w:val="000000"/>
                <w:sz w:val="26"/>
                <w:szCs w:val="26"/>
              </w:rPr>
              <w:t xml:space="preserve">. </w:t>
            </w:r>
            <w:r w:rsidRPr="007E3360">
              <w:rPr>
                <w:rFonts w:ascii="Arial" w:eastAsia="Times New Roman" w:hAnsi="Arial" w:cs="Arial"/>
                <w:color w:val="FF0000"/>
                <w:sz w:val="26"/>
                <w:szCs w:val="26"/>
              </w:rPr>
              <w:t xml:space="preserve">the government </w:t>
            </w:r>
            <w:r w:rsidRPr="007E3360">
              <w:rPr>
                <w:rFonts w:ascii="Arial" w:eastAsia="Times New Roman" w:hAnsi="Arial" w:cs="Arial"/>
                <w:color w:val="000000"/>
                <w:sz w:val="26"/>
                <w:szCs w:val="26"/>
                <w:highlight w:val="cyan"/>
              </w:rPr>
              <w:t>informed</w:t>
            </w:r>
            <w:r w:rsidRPr="007E3360">
              <w:rPr>
                <w:rFonts w:ascii="Arial" w:eastAsia="Times New Roman" w:hAnsi="Arial" w:cs="Arial"/>
                <w:color w:val="000000"/>
                <w:sz w:val="26"/>
                <w:szCs w:val="26"/>
              </w:rPr>
              <w:t xml:space="preserve"> the Swedish public about energy and nuclear power</w:t>
            </w:r>
          </w:p>
        </w:tc>
      </w:tr>
      <w:tr w:rsidR="007E3360" w:rsidRPr="007E3360" w:rsidTr="007E3360">
        <w:trPr>
          <w:tblCellSpacing w:w="15" w:type="dxa"/>
        </w:trPr>
        <w:tc>
          <w:tcPr>
            <w:tcW w:w="390" w:type="dxa"/>
            <w:tcMar>
              <w:top w:w="30" w:type="dxa"/>
              <w:left w:w="0" w:type="dxa"/>
              <w:bottom w:w="30" w:type="dxa"/>
              <w:right w:w="150" w:type="dxa"/>
            </w:tcMar>
            <w:vAlign w:val="center"/>
            <w:hideMark/>
          </w:tcPr>
          <w:p w:rsidR="007E3360" w:rsidRPr="007E3360" w:rsidRDefault="007E3360" w:rsidP="007E3360">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7E3360" w:rsidRPr="007E3360" w:rsidRDefault="007E3360" w:rsidP="007E3360">
            <w:pPr>
              <w:spacing w:after="75" w:line="240" w:lineRule="auto"/>
              <w:rPr>
                <w:rFonts w:ascii="Arial" w:eastAsia="Times New Roman" w:hAnsi="Arial" w:cs="Arial"/>
                <w:color w:val="000000"/>
                <w:sz w:val="26"/>
                <w:szCs w:val="26"/>
              </w:rPr>
            </w:pPr>
            <w:r w:rsidRPr="007E3360">
              <w:rPr>
                <w:rFonts w:ascii="Arial" w:eastAsia="Times New Roman" w:hAnsi="Arial" w:cs="Arial"/>
                <w:color w:val="000000"/>
                <w:sz w:val="26"/>
                <w:szCs w:val="26"/>
              </w:rPr>
              <w:t>C. energy and nuclear power information was given to the Swedish public by the government</w:t>
            </w:r>
          </w:p>
        </w:tc>
      </w:tr>
      <w:tr w:rsidR="007E3360" w:rsidRPr="007E3360" w:rsidTr="007E3360">
        <w:trPr>
          <w:tblCellSpacing w:w="15" w:type="dxa"/>
        </w:trPr>
        <w:tc>
          <w:tcPr>
            <w:tcW w:w="390" w:type="dxa"/>
            <w:tcMar>
              <w:top w:w="30" w:type="dxa"/>
              <w:left w:w="0" w:type="dxa"/>
              <w:bottom w:w="30" w:type="dxa"/>
              <w:right w:w="150" w:type="dxa"/>
            </w:tcMar>
            <w:vAlign w:val="center"/>
            <w:hideMark/>
          </w:tcPr>
          <w:p w:rsidR="007E3360" w:rsidRPr="007E3360" w:rsidRDefault="007E3360" w:rsidP="007E3360">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7E3360" w:rsidRPr="007E3360" w:rsidRDefault="007E3360" w:rsidP="007E3360">
            <w:pPr>
              <w:spacing w:after="75" w:line="240" w:lineRule="auto"/>
              <w:rPr>
                <w:rFonts w:ascii="Arial" w:eastAsia="Times New Roman" w:hAnsi="Arial" w:cs="Arial"/>
                <w:color w:val="000000"/>
                <w:sz w:val="26"/>
                <w:szCs w:val="26"/>
              </w:rPr>
            </w:pPr>
            <w:r w:rsidRPr="007E3360">
              <w:rPr>
                <w:rFonts w:ascii="Arial" w:eastAsia="Times New Roman" w:hAnsi="Arial" w:cs="Arial"/>
                <w:color w:val="000000"/>
                <w:sz w:val="26"/>
                <w:szCs w:val="26"/>
              </w:rPr>
              <w:t>D. information about energy and nuclear power was given to the Swedish public by the government</w:t>
            </w:r>
          </w:p>
        </w:tc>
      </w:tr>
      <w:tr w:rsidR="007E3360" w:rsidRPr="007E3360" w:rsidTr="007E3360">
        <w:trPr>
          <w:tblCellSpacing w:w="15" w:type="dxa"/>
        </w:trPr>
        <w:tc>
          <w:tcPr>
            <w:tcW w:w="390" w:type="dxa"/>
            <w:tcMar>
              <w:top w:w="30" w:type="dxa"/>
              <w:left w:w="0" w:type="dxa"/>
              <w:bottom w:w="30" w:type="dxa"/>
              <w:right w:w="150" w:type="dxa"/>
            </w:tcMar>
            <w:vAlign w:val="center"/>
            <w:hideMark/>
          </w:tcPr>
          <w:p w:rsidR="007E3360" w:rsidRPr="007E3360" w:rsidRDefault="007E3360" w:rsidP="007E3360">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7E3360" w:rsidRPr="007E3360" w:rsidRDefault="007E3360" w:rsidP="007E3360">
            <w:pPr>
              <w:spacing w:after="75" w:line="240" w:lineRule="auto"/>
              <w:rPr>
                <w:rFonts w:ascii="Arial" w:eastAsia="Times New Roman" w:hAnsi="Arial" w:cs="Arial"/>
                <w:color w:val="000000"/>
                <w:sz w:val="26"/>
                <w:szCs w:val="26"/>
              </w:rPr>
            </w:pPr>
            <w:r w:rsidRPr="007E3360">
              <w:rPr>
                <w:rFonts w:ascii="Arial" w:eastAsia="Times New Roman" w:hAnsi="Arial" w:cs="Arial"/>
                <w:color w:val="000000"/>
                <w:sz w:val="26"/>
                <w:szCs w:val="26"/>
              </w:rPr>
              <w:t>E. the public of Sweden was given energy and nuclear power information by the government</w:t>
            </w:r>
          </w:p>
        </w:tc>
      </w:tr>
    </w:tbl>
    <w:p w:rsidR="007E3360" w:rsidRPr="007E3360" w:rsidRDefault="007E3360" w:rsidP="007E3360">
      <w:pPr>
        <w:shd w:val="clear" w:color="auto" w:fill="F8FAF6"/>
        <w:spacing w:before="100" w:beforeAutospacing="1" w:after="100" w:afterAutospacing="1" w:line="240" w:lineRule="auto"/>
        <w:rPr>
          <w:rFonts w:ascii="Arial" w:eastAsia="Times New Roman" w:hAnsi="Arial" w:cs="Arial"/>
          <w:color w:val="000000"/>
          <w:sz w:val="27"/>
          <w:szCs w:val="27"/>
        </w:rPr>
      </w:pPr>
      <w:r w:rsidRPr="007E3360">
        <w:rPr>
          <w:rFonts w:ascii="source_sans_probold" w:eastAsia="Times New Roman" w:hAnsi="source_sans_probold" w:cs="Arial"/>
          <w:b/>
          <w:bCs/>
          <w:color w:val="000000"/>
          <w:sz w:val="27"/>
          <w:szCs w:val="27"/>
        </w:rPr>
        <w:t>Logical predication; Rhetorical construction</w:t>
      </w:r>
    </w:p>
    <w:p w:rsidR="007E3360" w:rsidRPr="007E3360" w:rsidRDefault="007E3360" w:rsidP="007E3360">
      <w:pPr>
        <w:shd w:val="clear" w:color="auto" w:fill="F8FAF6"/>
        <w:spacing w:before="100" w:beforeAutospacing="1" w:after="100" w:afterAutospacing="1" w:line="240" w:lineRule="auto"/>
        <w:rPr>
          <w:rFonts w:ascii="Arial" w:eastAsia="Times New Roman" w:hAnsi="Arial" w:cs="Arial"/>
          <w:color w:val="000000"/>
          <w:sz w:val="27"/>
          <w:szCs w:val="27"/>
        </w:rPr>
      </w:pPr>
      <w:r w:rsidRPr="007E3360">
        <w:rPr>
          <w:rFonts w:ascii="Arial" w:eastAsia="Times New Roman" w:hAnsi="Arial" w:cs="Arial"/>
          <w:color w:val="000000"/>
          <w:sz w:val="27"/>
          <w:szCs w:val="27"/>
        </w:rPr>
        <w:t>This sentence tries to describe a situation in which the government used study groups to inform the Swedish public. Therefore, it is incorrect to use </w:t>
      </w:r>
      <w:r w:rsidRPr="007E3360">
        <w:rPr>
          <w:rFonts w:ascii="Arial" w:eastAsia="Times New Roman" w:hAnsi="Arial" w:cs="Arial"/>
          <w:i/>
          <w:iCs/>
          <w:color w:val="000000"/>
          <w:sz w:val="27"/>
          <w:szCs w:val="27"/>
        </w:rPr>
        <w:t>the Swedish public</w:t>
      </w:r>
      <w:r w:rsidRPr="007E3360">
        <w:rPr>
          <w:rFonts w:ascii="Arial" w:eastAsia="Times New Roman" w:hAnsi="Arial" w:cs="Arial"/>
          <w:color w:val="000000"/>
          <w:sz w:val="27"/>
          <w:szCs w:val="27"/>
        </w:rPr>
        <w:t> as the subject of </w:t>
      </w:r>
      <w:r w:rsidRPr="007E3360">
        <w:rPr>
          <w:rFonts w:ascii="Arial" w:eastAsia="Times New Roman" w:hAnsi="Arial" w:cs="Arial"/>
          <w:i/>
          <w:iCs/>
          <w:color w:val="000000"/>
          <w:sz w:val="27"/>
          <w:szCs w:val="27"/>
        </w:rPr>
        <w:t>inform</w:t>
      </w:r>
      <w:r w:rsidRPr="007E3360">
        <w:rPr>
          <w:rFonts w:ascii="Arial" w:eastAsia="Times New Roman" w:hAnsi="Arial" w:cs="Arial"/>
          <w:color w:val="000000"/>
          <w:sz w:val="27"/>
          <w:szCs w:val="27"/>
        </w:rPr>
        <w:t> in this sentence, because doing so in this case illogically makes </w:t>
      </w:r>
      <w:r w:rsidRPr="007E3360">
        <w:rPr>
          <w:rFonts w:ascii="Arial" w:eastAsia="Times New Roman" w:hAnsi="Arial" w:cs="Arial"/>
          <w:i/>
          <w:iCs/>
          <w:color w:val="000000"/>
          <w:sz w:val="27"/>
          <w:szCs w:val="27"/>
        </w:rPr>
        <w:t>the Swedish public</w:t>
      </w:r>
      <w:r w:rsidRPr="007E3360">
        <w:rPr>
          <w:rFonts w:ascii="Arial" w:eastAsia="Times New Roman" w:hAnsi="Arial" w:cs="Arial"/>
          <w:color w:val="000000"/>
          <w:sz w:val="27"/>
          <w:szCs w:val="27"/>
        </w:rPr>
        <w:t> the subject of </w:t>
      </w:r>
      <w:r w:rsidRPr="007E3360">
        <w:rPr>
          <w:rFonts w:ascii="Arial" w:eastAsia="Times New Roman" w:hAnsi="Arial" w:cs="Arial"/>
          <w:i/>
          <w:iCs/>
          <w:color w:val="000000"/>
          <w:sz w:val="27"/>
          <w:szCs w:val="27"/>
        </w:rPr>
        <w:t>using</w:t>
      </w:r>
      <w:r w:rsidRPr="007E3360">
        <w:rPr>
          <w:rFonts w:ascii="Arial" w:eastAsia="Times New Roman" w:hAnsi="Arial" w:cs="Arial"/>
          <w:color w:val="000000"/>
          <w:sz w:val="27"/>
          <w:szCs w:val="27"/>
        </w:rPr>
        <w:t> as well. Additionally, </w:t>
      </w:r>
      <w:r w:rsidRPr="007E3360">
        <w:rPr>
          <w:rFonts w:ascii="Arial" w:eastAsia="Times New Roman" w:hAnsi="Arial" w:cs="Arial"/>
          <w:i/>
          <w:iCs/>
          <w:color w:val="000000"/>
          <w:sz w:val="27"/>
          <w:szCs w:val="27"/>
        </w:rPr>
        <w:t>inform</w:t>
      </w:r>
      <w:r w:rsidRPr="007E3360">
        <w:rPr>
          <w:rFonts w:ascii="Arial" w:eastAsia="Times New Roman" w:hAnsi="Arial" w:cs="Arial"/>
          <w:color w:val="000000"/>
          <w:sz w:val="27"/>
          <w:szCs w:val="27"/>
        </w:rPr>
        <w:t> is a more concise and direct way to express the idea in </w:t>
      </w:r>
      <w:r w:rsidRPr="007E3360">
        <w:rPr>
          <w:rFonts w:ascii="Arial" w:eastAsia="Times New Roman" w:hAnsi="Arial" w:cs="Arial"/>
          <w:i/>
          <w:iCs/>
          <w:color w:val="000000"/>
          <w:sz w:val="27"/>
          <w:szCs w:val="27"/>
        </w:rPr>
        <w:t>give information</w:t>
      </w:r>
      <w:r w:rsidRPr="007E3360">
        <w:rPr>
          <w:rFonts w:ascii="Arial" w:eastAsia="Times New Roman" w:hAnsi="Arial" w:cs="Arial"/>
          <w:color w:val="000000"/>
          <w:sz w:val="27"/>
          <w:szCs w:val="27"/>
        </w:rPr>
        <w:t>.</w:t>
      </w:r>
    </w:p>
    <w:p w:rsidR="007E3360" w:rsidRPr="007E3360" w:rsidRDefault="007E3360" w:rsidP="007E3360">
      <w:pPr>
        <w:shd w:val="clear" w:color="auto" w:fill="F8FAF6"/>
        <w:spacing w:before="100" w:beforeAutospacing="1" w:after="100" w:afterAutospacing="1" w:line="240" w:lineRule="auto"/>
        <w:rPr>
          <w:rFonts w:ascii="Arial" w:eastAsia="Times New Roman" w:hAnsi="Arial" w:cs="Arial"/>
          <w:color w:val="000000"/>
          <w:sz w:val="27"/>
          <w:szCs w:val="27"/>
        </w:rPr>
      </w:pPr>
      <w:r w:rsidRPr="007E3360">
        <w:rPr>
          <w:rFonts w:ascii="source_sans_probold" w:eastAsia="Times New Roman" w:hAnsi="source_sans_probold" w:cs="Arial"/>
          <w:b/>
          <w:bCs/>
          <w:color w:val="000000"/>
          <w:sz w:val="27"/>
          <w:szCs w:val="27"/>
        </w:rPr>
        <w:t>Correct</w:t>
      </w:r>
      <w:r w:rsidRPr="007E3360">
        <w:rPr>
          <w:rFonts w:ascii="Arial" w:eastAsia="Times New Roman" w:hAnsi="Arial" w:cs="Arial"/>
          <w:color w:val="000000"/>
          <w:sz w:val="27"/>
          <w:szCs w:val="27"/>
        </w:rPr>
        <w:t>. Using </w:t>
      </w:r>
      <w:r w:rsidRPr="007E3360">
        <w:rPr>
          <w:rFonts w:ascii="Arial" w:eastAsia="Times New Roman" w:hAnsi="Arial" w:cs="Arial"/>
          <w:i/>
          <w:iCs/>
          <w:color w:val="000000"/>
          <w:sz w:val="27"/>
          <w:szCs w:val="27"/>
        </w:rPr>
        <w:t>the government</w:t>
      </w:r>
      <w:r w:rsidRPr="007E3360">
        <w:rPr>
          <w:rFonts w:ascii="Arial" w:eastAsia="Times New Roman" w:hAnsi="Arial" w:cs="Arial"/>
          <w:color w:val="000000"/>
          <w:sz w:val="27"/>
          <w:szCs w:val="27"/>
        </w:rPr>
        <w:t> as the main subject correctly allows it to count as the subject of using; inform is a concise phrasing for the main action of the sentence.</w:t>
      </w:r>
    </w:p>
    <w:p w:rsidR="00D03FD0" w:rsidRDefault="00D03FD0" w:rsidP="002A0EB7">
      <w:pPr>
        <w:shd w:val="clear" w:color="auto" w:fill="F8FAF6"/>
        <w:spacing w:before="100" w:beforeAutospacing="1" w:after="100" w:afterAutospacing="1" w:line="240" w:lineRule="auto"/>
        <w:rPr>
          <w:rFonts w:ascii="Arial" w:eastAsia="Times New Roman" w:hAnsi="Arial" w:cs="Arial"/>
          <w:color w:val="000000"/>
          <w:sz w:val="27"/>
          <w:szCs w:val="27"/>
        </w:rPr>
      </w:pPr>
    </w:p>
    <w:p w:rsidR="00FB7F24" w:rsidRPr="002A0EB7" w:rsidRDefault="00FB7F24" w:rsidP="002A0EB7">
      <w:pPr>
        <w:shd w:val="clear" w:color="auto" w:fill="F8FAF6"/>
        <w:spacing w:before="100" w:beforeAutospacing="1" w:after="100" w:afterAutospacing="1" w:line="240" w:lineRule="auto"/>
        <w:rPr>
          <w:rFonts w:ascii="Arial" w:eastAsia="Times New Roman" w:hAnsi="Arial" w:cs="Arial"/>
          <w:color w:val="000000"/>
          <w:sz w:val="27"/>
          <w:szCs w:val="27"/>
        </w:rPr>
      </w:pPr>
    </w:p>
    <w:p w:rsidR="00FB7F24" w:rsidRPr="00FB7F24" w:rsidRDefault="00FB7F24" w:rsidP="00FB7F24">
      <w:pPr>
        <w:shd w:val="clear" w:color="auto" w:fill="FFFFFF"/>
        <w:rPr>
          <w:rFonts w:ascii="Arial" w:eastAsia="Times New Roman" w:hAnsi="Arial" w:cs="Arial"/>
          <w:b/>
          <w:bCs/>
          <w:color w:val="000000"/>
          <w:sz w:val="17"/>
          <w:szCs w:val="17"/>
        </w:rPr>
      </w:pPr>
      <w:r>
        <w:lastRenderedPageBreak/>
        <w:t xml:space="preserve">33/ </w:t>
      </w:r>
      <w:r w:rsidRPr="00FB7F24">
        <w:rPr>
          <w:rFonts w:ascii="Arial" w:eastAsia="Times New Roman" w:hAnsi="Arial" w:cs="Arial"/>
          <w:b/>
          <w:bCs/>
          <w:color w:val="000000"/>
          <w:sz w:val="17"/>
          <w:szCs w:val="17"/>
        </w:rPr>
        <w:t>SC01680</w:t>
      </w:r>
    </w:p>
    <w:p w:rsidR="00FB7F24" w:rsidRPr="00FB7F24" w:rsidRDefault="00FB7F24" w:rsidP="00FB7F24">
      <w:pPr>
        <w:shd w:val="clear" w:color="auto" w:fill="FFFFFF"/>
        <w:spacing w:after="0" w:line="240" w:lineRule="auto"/>
        <w:rPr>
          <w:rFonts w:ascii="Arial" w:eastAsia="Times New Roman" w:hAnsi="Arial" w:cs="Arial"/>
          <w:color w:val="000000"/>
          <w:sz w:val="27"/>
          <w:szCs w:val="27"/>
        </w:rPr>
      </w:pPr>
      <w:r w:rsidRPr="00FB7F24">
        <w:rPr>
          <w:rFonts w:ascii="Arial" w:eastAsia="Times New Roman" w:hAnsi="Arial" w:cs="Arial"/>
          <w:color w:val="000000"/>
          <w:sz w:val="27"/>
          <w:szCs w:val="27"/>
        </w:rPr>
        <w:t xml:space="preserve">From an experiment using special extrasensory perception cards, each bearing one of a set of symbols, parapsychologist Joseph Banks Rhine claimed statistical </w:t>
      </w:r>
      <w:r w:rsidRPr="00FB7F24">
        <w:rPr>
          <w:rFonts w:ascii="Arial" w:eastAsia="Times New Roman" w:hAnsi="Arial" w:cs="Arial"/>
          <w:color w:val="000000"/>
          <w:sz w:val="27"/>
          <w:szCs w:val="27"/>
          <w:highlight w:val="cyan"/>
        </w:rPr>
        <w:t>proof</w:t>
      </w:r>
      <w:r w:rsidRPr="00FB7F24">
        <w:rPr>
          <w:rFonts w:ascii="Arial" w:eastAsia="Times New Roman" w:hAnsi="Arial" w:cs="Arial"/>
          <w:color w:val="000000"/>
          <w:sz w:val="27"/>
          <w:szCs w:val="27"/>
        </w:rPr>
        <w:t> </w:t>
      </w:r>
      <w:r w:rsidRPr="00FB7F24">
        <w:rPr>
          <w:rFonts w:ascii="Arial" w:eastAsia="Times New Roman" w:hAnsi="Arial" w:cs="Arial"/>
          <w:color w:val="000000"/>
          <w:sz w:val="27"/>
          <w:szCs w:val="27"/>
          <w:u w:val="single"/>
        </w:rPr>
        <w:t>for subjects who could use thought transference to identify a card in the dealer's hand</w:t>
      </w:r>
      <w:r w:rsidRPr="00FB7F24">
        <w:rPr>
          <w:rFonts w:ascii="Arial" w:eastAsia="Times New Roman" w:hAnsi="Arial" w:cs="Arial"/>
          <w:color w:val="000000"/>
          <w:sz w:val="27"/>
          <w:szCs w:val="27"/>
        </w:rPr>
        <w:t>.</w:t>
      </w:r>
    </w:p>
    <w:tbl>
      <w:tblPr>
        <w:tblW w:w="963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9195"/>
      </w:tblGrid>
      <w:tr w:rsidR="00FB7F24" w:rsidRPr="00FB7F24" w:rsidTr="00FB7F24">
        <w:trPr>
          <w:tblCellSpacing w:w="15" w:type="dxa"/>
        </w:trPr>
        <w:tc>
          <w:tcPr>
            <w:tcW w:w="390" w:type="dxa"/>
            <w:tcMar>
              <w:top w:w="30" w:type="dxa"/>
              <w:left w:w="0" w:type="dxa"/>
              <w:bottom w:w="30" w:type="dxa"/>
              <w:right w:w="150" w:type="dxa"/>
            </w:tcMar>
            <w:vAlign w:val="center"/>
            <w:hideMark/>
          </w:tcPr>
          <w:p w:rsidR="00FB7F24" w:rsidRPr="00FB7F24" w:rsidRDefault="00FB7F24" w:rsidP="00FB7F2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FB7F24" w:rsidRPr="00FB7F24" w:rsidRDefault="00FB7F24" w:rsidP="00FB7F24">
            <w:pPr>
              <w:spacing w:after="75" w:line="240" w:lineRule="auto"/>
              <w:rPr>
                <w:rFonts w:ascii="Arial" w:eastAsia="Times New Roman" w:hAnsi="Arial" w:cs="Arial"/>
                <w:color w:val="000000"/>
                <w:sz w:val="26"/>
                <w:szCs w:val="26"/>
              </w:rPr>
            </w:pPr>
            <w:r w:rsidRPr="00FB7F24">
              <w:rPr>
                <w:rFonts w:ascii="Arial" w:eastAsia="Times New Roman" w:hAnsi="Arial" w:cs="Arial"/>
                <w:color w:val="000000"/>
                <w:sz w:val="26"/>
                <w:szCs w:val="26"/>
              </w:rPr>
              <w:t>A. for subjects who could use thought transference to identify a card in the dealer's hand</w:t>
            </w:r>
          </w:p>
        </w:tc>
      </w:tr>
      <w:tr w:rsidR="00FB7F24" w:rsidRPr="00FB7F24" w:rsidTr="00FB7F24">
        <w:trPr>
          <w:tblCellSpacing w:w="15" w:type="dxa"/>
        </w:trPr>
        <w:tc>
          <w:tcPr>
            <w:tcW w:w="390" w:type="dxa"/>
            <w:tcMar>
              <w:top w:w="30" w:type="dxa"/>
              <w:left w:w="0" w:type="dxa"/>
              <w:bottom w:w="30" w:type="dxa"/>
              <w:right w:w="150" w:type="dxa"/>
            </w:tcMar>
            <w:vAlign w:val="center"/>
            <w:hideMark/>
          </w:tcPr>
          <w:p w:rsidR="00FB7F24" w:rsidRPr="00FB7F24" w:rsidRDefault="00FB7F24" w:rsidP="00FB7F2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FB7F24" w:rsidRPr="00FB7F24" w:rsidRDefault="00FB7F24" w:rsidP="00FB7F24">
            <w:pPr>
              <w:spacing w:after="75" w:line="240" w:lineRule="auto"/>
              <w:rPr>
                <w:rFonts w:ascii="Arial" w:eastAsia="Times New Roman" w:hAnsi="Arial" w:cs="Arial"/>
                <w:color w:val="000000"/>
                <w:sz w:val="26"/>
                <w:szCs w:val="26"/>
              </w:rPr>
            </w:pPr>
            <w:r w:rsidRPr="00FB7F24">
              <w:rPr>
                <w:rFonts w:ascii="Arial" w:eastAsia="Times New Roman" w:hAnsi="Arial" w:cs="Arial"/>
                <w:color w:val="000000"/>
                <w:sz w:val="26"/>
                <w:szCs w:val="26"/>
              </w:rPr>
              <w:t>B. for a card in the dealer's hand to be identified by subjects with thought transference</w:t>
            </w:r>
          </w:p>
        </w:tc>
      </w:tr>
      <w:tr w:rsidR="00FB7F24" w:rsidRPr="00FB7F24" w:rsidTr="00FB7F24">
        <w:trPr>
          <w:tblCellSpacing w:w="15" w:type="dxa"/>
        </w:trPr>
        <w:tc>
          <w:tcPr>
            <w:tcW w:w="390" w:type="dxa"/>
            <w:tcMar>
              <w:top w:w="30" w:type="dxa"/>
              <w:left w:w="0" w:type="dxa"/>
              <w:bottom w:w="30" w:type="dxa"/>
              <w:right w:w="150" w:type="dxa"/>
            </w:tcMar>
            <w:vAlign w:val="center"/>
            <w:hideMark/>
          </w:tcPr>
          <w:p w:rsidR="00FB7F24" w:rsidRPr="00FB7F24" w:rsidRDefault="00FB7F24" w:rsidP="00FB7F2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FB7F24" w:rsidRPr="00FB7F24" w:rsidRDefault="00FB7F24" w:rsidP="00FB7F24">
            <w:pPr>
              <w:spacing w:after="75" w:line="240" w:lineRule="auto"/>
              <w:rPr>
                <w:rFonts w:ascii="Arial" w:eastAsia="Times New Roman" w:hAnsi="Arial" w:cs="Arial"/>
                <w:color w:val="000000"/>
                <w:sz w:val="26"/>
                <w:szCs w:val="26"/>
              </w:rPr>
            </w:pPr>
            <w:r w:rsidRPr="00FB7F24">
              <w:rPr>
                <w:rFonts w:ascii="Arial" w:eastAsia="Times New Roman" w:hAnsi="Arial" w:cs="Arial"/>
                <w:color w:val="000000"/>
                <w:sz w:val="26"/>
                <w:szCs w:val="26"/>
              </w:rPr>
              <w:t>C. of subjects able to identify with thought transference a card in the dealer's hand</w:t>
            </w:r>
          </w:p>
        </w:tc>
      </w:tr>
      <w:tr w:rsidR="00FB7F24" w:rsidRPr="00FB7F24" w:rsidTr="00FB7F24">
        <w:trPr>
          <w:tblCellSpacing w:w="15" w:type="dxa"/>
        </w:trPr>
        <w:tc>
          <w:tcPr>
            <w:tcW w:w="390" w:type="dxa"/>
            <w:tcMar>
              <w:top w:w="30" w:type="dxa"/>
              <w:left w:w="0" w:type="dxa"/>
              <w:bottom w:w="30" w:type="dxa"/>
              <w:right w:w="150" w:type="dxa"/>
            </w:tcMar>
            <w:vAlign w:val="center"/>
            <w:hideMark/>
          </w:tcPr>
          <w:p w:rsidR="00FB7F24" w:rsidRPr="00FB7F24" w:rsidRDefault="00FB7F24" w:rsidP="00FB7F2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FB7F24" w:rsidRPr="00FB7F24" w:rsidRDefault="00FB7F24" w:rsidP="00FB7F24">
            <w:pPr>
              <w:spacing w:after="75" w:line="240" w:lineRule="auto"/>
              <w:rPr>
                <w:rFonts w:ascii="Arial" w:eastAsia="Times New Roman" w:hAnsi="Arial" w:cs="Arial"/>
                <w:color w:val="000000"/>
                <w:sz w:val="26"/>
                <w:szCs w:val="26"/>
              </w:rPr>
            </w:pPr>
            <w:r w:rsidRPr="00FB7F24">
              <w:rPr>
                <w:rFonts w:ascii="Arial" w:eastAsia="Times New Roman" w:hAnsi="Arial" w:cs="Arial"/>
                <w:b/>
                <w:color w:val="FF0000"/>
                <w:sz w:val="26"/>
                <w:szCs w:val="26"/>
                <w:u w:val="single"/>
              </w:rPr>
              <w:t>D</w:t>
            </w:r>
            <w:r w:rsidRPr="00FB7F24">
              <w:rPr>
                <w:rFonts w:ascii="Arial" w:eastAsia="Times New Roman" w:hAnsi="Arial" w:cs="Arial"/>
                <w:color w:val="000000"/>
                <w:sz w:val="26"/>
                <w:szCs w:val="26"/>
              </w:rPr>
              <w:t xml:space="preserve">. </w:t>
            </w:r>
            <w:r w:rsidRPr="00FB7F24">
              <w:rPr>
                <w:rFonts w:ascii="Arial" w:eastAsia="Times New Roman" w:hAnsi="Arial" w:cs="Arial"/>
                <w:color w:val="000000"/>
                <w:sz w:val="26"/>
                <w:szCs w:val="26"/>
                <w:highlight w:val="cyan"/>
              </w:rPr>
              <w:t>that</w:t>
            </w:r>
            <w:r w:rsidRPr="00FB7F24">
              <w:rPr>
                <w:rFonts w:ascii="Arial" w:eastAsia="Times New Roman" w:hAnsi="Arial" w:cs="Arial"/>
                <w:color w:val="000000"/>
                <w:sz w:val="26"/>
                <w:szCs w:val="26"/>
              </w:rPr>
              <w:t xml:space="preserve"> </w:t>
            </w:r>
            <w:r w:rsidRPr="00FB7F24">
              <w:rPr>
                <w:rFonts w:ascii="Arial" w:eastAsia="Times New Roman" w:hAnsi="Arial" w:cs="Arial"/>
                <w:color w:val="FF0000"/>
                <w:sz w:val="26"/>
                <w:szCs w:val="26"/>
              </w:rPr>
              <w:t xml:space="preserve">subjects could </w:t>
            </w:r>
            <w:r w:rsidRPr="00FB7F24">
              <w:rPr>
                <w:rFonts w:ascii="Arial" w:eastAsia="Times New Roman" w:hAnsi="Arial" w:cs="Arial"/>
                <w:color w:val="000000"/>
                <w:sz w:val="26"/>
                <w:szCs w:val="26"/>
              </w:rPr>
              <w:t xml:space="preserve">identify a card in the dealer's hand </w:t>
            </w:r>
            <w:r w:rsidRPr="00FB7F24">
              <w:rPr>
                <w:rFonts w:ascii="Arial" w:eastAsia="Times New Roman" w:hAnsi="Arial" w:cs="Arial"/>
                <w:color w:val="FF0000"/>
                <w:sz w:val="26"/>
                <w:szCs w:val="26"/>
              </w:rPr>
              <w:t>by using</w:t>
            </w:r>
            <w:r w:rsidRPr="00FB7F24">
              <w:rPr>
                <w:rFonts w:ascii="Arial" w:eastAsia="Times New Roman" w:hAnsi="Arial" w:cs="Arial"/>
                <w:color w:val="000000"/>
                <w:sz w:val="26"/>
                <w:szCs w:val="26"/>
              </w:rPr>
              <w:t xml:space="preserve"> thought transference</w:t>
            </w:r>
          </w:p>
        </w:tc>
      </w:tr>
      <w:tr w:rsidR="00FB7F24" w:rsidRPr="00FB7F24" w:rsidTr="00FB7F24">
        <w:trPr>
          <w:tblCellSpacing w:w="15" w:type="dxa"/>
        </w:trPr>
        <w:tc>
          <w:tcPr>
            <w:tcW w:w="390" w:type="dxa"/>
            <w:tcMar>
              <w:top w:w="30" w:type="dxa"/>
              <w:left w:w="0" w:type="dxa"/>
              <w:bottom w:w="30" w:type="dxa"/>
              <w:right w:w="150" w:type="dxa"/>
            </w:tcMar>
            <w:vAlign w:val="center"/>
            <w:hideMark/>
          </w:tcPr>
          <w:p w:rsidR="00FB7F24" w:rsidRPr="00FB7F24" w:rsidRDefault="00FB7F24" w:rsidP="00FB7F24">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FB7F24" w:rsidRPr="00FB7F24" w:rsidRDefault="00FB7F24" w:rsidP="00FB7F24">
            <w:pPr>
              <w:spacing w:after="75" w:line="240" w:lineRule="auto"/>
              <w:rPr>
                <w:rFonts w:ascii="Arial" w:eastAsia="Times New Roman" w:hAnsi="Arial" w:cs="Arial"/>
                <w:color w:val="000000"/>
                <w:sz w:val="26"/>
                <w:szCs w:val="26"/>
              </w:rPr>
            </w:pPr>
            <w:r w:rsidRPr="00FB7F24">
              <w:rPr>
                <w:rFonts w:ascii="Arial" w:eastAsia="Times New Roman" w:hAnsi="Arial" w:cs="Arial"/>
                <w:color w:val="000000"/>
                <w:sz w:val="26"/>
                <w:szCs w:val="26"/>
              </w:rPr>
              <w:t>E. that subjects are capable to use thought transference for identifying a card in the dealer's hand</w:t>
            </w:r>
          </w:p>
        </w:tc>
      </w:tr>
    </w:tbl>
    <w:p w:rsidR="00FB7F24" w:rsidRPr="00FB7F24" w:rsidRDefault="00FB7F24" w:rsidP="00FB7F24">
      <w:pPr>
        <w:shd w:val="clear" w:color="auto" w:fill="F8FAF6"/>
        <w:spacing w:before="100" w:beforeAutospacing="1" w:after="100" w:afterAutospacing="1" w:line="240" w:lineRule="auto"/>
        <w:rPr>
          <w:rFonts w:ascii="Arial" w:eastAsia="Times New Roman" w:hAnsi="Arial" w:cs="Arial"/>
          <w:color w:val="000000"/>
          <w:sz w:val="27"/>
          <w:szCs w:val="27"/>
        </w:rPr>
      </w:pPr>
      <w:r w:rsidRPr="00FB7F24">
        <w:rPr>
          <w:rFonts w:ascii="source_sans_probold" w:eastAsia="Times New Roman" w:hAnsi="source_sans_probold" w:cs="Arial"/>
          <w:b/>
          <w:bCs/>
          <w:color w:val="000000"/>
          <w:sz w:val="27"/>
          <w:szCs w:val="27"/>
        </w:rPr>
        <w:t>Idiom; Rhetorical construction</w:t>
      </w:r>
    </w:p>
    <w:p w:rsidR="00FB7F24" w:rsidRPr="00FB7F24" w:rsidRDefault="00FB7F24" w:rsidP="00FB7F24">
      <w:pPr>
        <w:shd w:val="clear" w:color="auto" w:fill="F8FAF6"/>
        <w:spacing w:before="100" w:beforeAutospacing="1" w:after="100" w:afterAutospacing="1" w:line="240" w:lineRule="auto"/>
        <w:rPr>
          <w:rFonts w:ascii="Arial" w:eastAsia="Times New Roman" w:hAnsi="Arial" w:cs="Arial"/>
          <w:color w:val="000000"/>
          <w:sz w:val="27"/>
          <w:szCs w:val="27"/>
        </w:rPr>
      </w:pPr>
      <w:r w:rsidRPr="00FB7F24">
        <w:rPr>
          <w:rFonts w:ascii="Arial" w:eastAsia="Times New Roman" w:hAnsi="Arial" w:cs="Arial"/>
          <w:color w:val="000000"/>
          <w:sz w:val="27"/>
          <w:szCs w:val="27"/>
        </w:rPr>
        <w:t>This sentence is meant to indicate that Joseph Banks Rhine claimed that a certain experiment statistically proved that subjects could identify what symbol was on a card in a dealer's hand by using thought transference. The present version of the sentence does not convey the intended meaning well, however. What should follow </w:t>
      </w:r>
      <w:r w:rsidRPr="00FB7F24">
        <w:rPr>
          <w:rFonts w:ascii="Arial" w:eastAsia="Times New Roman" w:hAnsi="Arial" w:cs="Arial"/>
          <w:i/>
          <w:iCs/>
          <w:color w:val="000000"/>
          <w:sz w:val="27"/>
          <w:szCs w:val="27"/>
        </w:rPr>
        <w:t>proof</w:t>
      </w:r>
      <w:r w:rsidRPr="00FB7F24">
        <w:rPr>
          <w:rFonts w:ascii="Arial" w:eastAsia="Times New Roman" w:hAnsi="Arial" w:cs="Arial"/>
          <w:color w:val="000000"/>
          <w:sz w:val="27"/>
          <w:szCs w:val="27"/>
        </w:rPr>
        <w:t> is a statement of the assertion that Rhine claims the experiment has statistically proved, linked to the word </w:t>
      </w:r>
      <w:r w:rsidRPr="00FB7F24">
        <w:rPr>
          <w:rFonts w:ascii="Arial" w:eastAsia="Times New Roman" w:hAnsi="Arial" w:cs="Arial"/>
          <w:i/>
          <w:iCs/>
          <w:color w:val="000000"/>
          <w:sz w:val="27"/>
          <w:szCs w:val="27"/>
        </w:rPr>
        <w:t>proof</w:t>
      </w:r>
      <w:r w:rsidRPr="00FB7F24">
        <w:rPr>
          <w:rFonts w:ascii="Arial" w:eastAsia="Times New Roman" w:hAnsi="Arial" w:cs="Arial"/>
          <w:color w:val="000000"/>
          <w:sz w:val="27"/>
          <w:szCs w:val="27"/>
        </w:rPr>
        <w:t> by the word </w:t>
      </w:r>
      <w:r w:rsidRPr="00FB7F24">
        <w:rPr>
          <w:rFonts w:ascii="Arial" w:eastAsia="Times New Roman" w:hAnsi="Arial" w:cs="Arial"/>
          <w:i/>
          <w:iCs/>
          <w:color w:val="000000"/>
          <w:sz w:val="27"/>
          <w:szCs w:val="27"/>
        </w:rPr>
        <w:t>that</w:t>
      </w:r>
      <w:r w:rsidRPr="00FB7F24">
        <w:rPr>
          <w:rFonts w:ascii="Arial" w:eastAsia="Times New Roman" w:hAnsi="Arial" w:cs="Arial"/>
          <w:color w:val="000000"/>
          <w:sz w:val="27"/>
          <w:szCs w:val="27"/>
        </w:rPr>
        <w:t>. Instead </w:t>
      </w:r>
      <w:r w:rsidRPr="00FB7F24">
        <w:rPr>
          <w:rFonts w:ascii="Arial" w:eastAsia="Times New Roman" w:hAnsi="Arial" w:cs="Arial"/>
          <w:i/>
          <w:iCs/>
          <w:color w:val="000000"/>
          <w:sz w:val="27"/>
          <w:szCs w:val="27"/>
        </w:rPr>
        <w:t>proof</w:t>
      </w:r>
      <w:r w:rsidRPr="00FB7F24">
        <w:rPr>
          <w:rFonts w:ascii="Arial" w:eastAsia="Times New Roman" w:hAnsi="Arial" w:cs="Arial"/>
          <w:color w:val="000000"/>
          <w:sz w:val="27"/>
          <w:szCs w:val="27"/>
        </w:rPr>
        <w:t> is followed by a prepositional phrase </w:t>
      </w:r>
      <w:r w:rsidRPr="00FB7F24">
        <w:rPr>
          <w:rFonts w:ascii="Arial" w:eastAsia="Times New Roman" w:hAnsi="Arial" w:cs="Arial"/>
          <w:i/>
          <w:iCs/>
          <w:color w:val="000000"/>
          <w:sz w:val="27"/>
          <w:szCs w:val="27"/>
        </w:rPr>
        <w:t>for subjects who. . . .</w:t>
      </w:r>
    </w:p>
    <w:p w:rsidR="00FB7F24" w:rsidRPr="00FB7F24" w:rsidRDefault="00FB7F24" w:rsidP="00FB7F24">
      <w:pPr>
        <w:shd w:val="clear" w:color="auto" w:fill="F8FAF6"/>
        <w:spacing w:before="100" w:beforeAutospacing="1" w:after="100" w:afterAutospacing="1" w:line="240" w:lineRule="auto"/>
        <w:rPr>
          <w:rFonts w:ascii="Arial" w:eastAsia="Times New Roman" w:hAnsi="Arial" w:cs="Arial"/>
          <w:color w:val="000000"/>
          <w:sz w:val="27"/>
          <w:szCs w:val="27"/>
        </w:rPr>
      </w:pPr>
      <w:r w:rsidRPr="00FB7F24">
        <w:rPr>
          <w:rFonts w:ascii="source_sans_probold" w:eastAsia="Times New Roman" w:hAnsi="source_sans_probold" w:cs="Arial"/>
          <w:b/>
          <w:bCs/>
          <w:color w:val="000000"/>
          <w:sz w:val="27"/>
          <w:szCs w:val="27"/>
        </w:rPr>
        <w:t>Correct</w:t>
      </w:r>
      <w:r w:rsidRPr="00FB7F24">
        <w:rPr>
          <w:rFonts w:ascii="Arial" w:eastAsia="Times New Roman" w:hAnsi="Arial" w:cs="Arial"/>
          <w:color w:val="000000"/>
          <w:sz w:val="27"/>
          <w:szCs w:val="27"/>
        </w:rPr>
        <w:t>. This version correctly uses the idiom </w:t>
      </w:r>
      <w:r w:rsidRPr="00FB7F24">
        <w:rPr>
          <w:rFonts w:ascii="Arial" w:eastAsia="Times New Roman" w:hAnsi="Arial" w:cs="Arial"/>
          <w:i/>
          <w:iCs/>
          <w:color w:val="000000"/>
          <w:sz w:val="27"/>
          <w:szCs w:val="27"/>
        </w:rPr>
        <w:t>proof that</w:t>
      </w:r>
      <w:r w:rsidRPr="00FB7F24">
        <w:rPr>
          <w:rFonts w:ascii="Arial" w:eastAsia="Times New Roman" w:hAnsi="Arial" w:cs="Arial"/>
          <w:color w:val="000000"/>
          <w:sz w:val="27"/>
          <w:szCs w:val="27"/>
        </w:rPr>
        <w:t> followed by an assertion.</w:t>
      </w:r>
    </w:p>
    <w:p w:rsidR="002A0EB7" w:rsidRDefault="002A0EB7"/>
    <w:p w:rsidR="003F724A" w:rsidRPr="003F724A" w:rsidRDefault="003F724A" w:rsidP="003F724A">
      <w:pPr>
        <w:shd w:val="clear" w:color="auto" w:fill="FFFFFF"/>
        <w:rPr>
          <w:rFonts w:ascii="Arial" w:eastAsia="Times New Roman" w:hAnsi="Arial" w:cs="Arial"/>
          <w:b/>
          <w:bCs/>
          <w:color w:val="000000"/>
          <w:sz w:val="17"/>
          <w:szCs w:val="17"/>
        </w:rPr>
      </w:pPr>
      <w:r>
        <w:t xml:space="preserve">34/ </w:t>
      </w:r>
      <w:r w:rsidRPr="003F724A">
        <w:rPr>
          <w:rFonts w:ascii="Arial" w:eastAsia="Times New Roman" w:hAnsi="Arial" w:cs="Arial"/>
          <w:b/>
          <w:bCs/>
          <w:color w:val="000000"/>
          <w:sz w:val="17"/>
          <w:szCs w:val="17"/>
        </w:rPr>
        <w:t>SC02539</w:t>
      </w:r>
    </w:p>
    <w:p w:rsidR="003F724A" w:rsidRPr="003F724A" w:rsidRDefault="003F724A" w:rsidP="003F724A">
      <w:pPr>
        <w:shd w:val="clear" w:color="auto" w:fill="FFFFFF"/>
        <w:spacing w:after="0" w:line="240" w:lineRule="auto"/>
        <w:rPr>
          <w:rFonts w:ascii="Arial" w:eastAsia="Times New Roman" w:hAnsi="Arial" w:cs="Arial"/>
          <w:color w:val="000000"/>
          <w:sz w:val="27"/>
          <w:szCs w:val="27"/>
        </w:rPr>
      </w:pPr>
      <w:r w:rsidRPr="003F724A">
        <w:rPr>
          <w:rFonts w:ascii="Arial" w:eastAsia="Times New Roman" w:hAnsi="Arial" w:cs="Arial"/>
          <w:color w:val="000000"/>
          <w:sz w:val="27"/>
          <w:szCs w:val="27"/>
        </w:rPr>
        <w:t>Before 1988, insurance companies in California were free to charge whatever rates the market would bear, </w:t>
      </w:r>
      <w:r w:rsidRPr="003F724A">
        <w:rPr>
          <w:rFonts w:ascii="Arial" w:eastAsia="Times New Roman" w:hAnsi="Arial" w:cs="Arial"/>
          <w:color w:val="000000"/>
          <w:sz w:val="27"/>
          <w:szCs w:val="27"/>
          <w:u w:val="single"/>
        </w:rPr>
        <w:t>needing no approval from regulators before raising</w:t>
      </w:r>
      <w:r w:rsidRPr="003F724A">
        <w:rPr>
          <w:rFonts w:ascii="Arial" w:eastAsia="Times New Roman" w:hAnsi="Arial" w:cs="Arial"/>
          <w:color w:val="000000"/>
          <w:sz w:val="27"/>
          <w:szCs w:val="27"/>
        </w:rPr>
        <w:t> rates.</w:t>
      </w:r>
    </w:p>
    <w:tbl>
      <w:tblPr>
        <w:tblW w:w="855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8115"/>
      </w:tblGrid>
      <w:tr w:rsidR="003F724A" w:rsidRPr="003F724A" w:rsidTr="003F724A">
        <w:trPr>
          <w:tblCellSpacing w:w="15" w:type="dxa"/>
        </w:trPr>
        <w:tc>
          <w:tcPr>
            <w:tcW w:w="390" w:type="dxa"/>
            <w:tcMar>
              <w:top w:w="30" w:type="dxa"/>
              <w:left w:w="0" w:type="dxa"/>
              <w:bottom w:w="30" w:type="dxa"/>
              <w:right w:w="150" w:type="dxa"/>
            </w:tcMar>
            <w:vAlign w:val="center"/>
            <w:hideMark/>
          </w:tcPr>
          <w:p w:rsidR="003F724A" w:rsidRPr="003F724A" w:rsidRDefault="003F724A" w:rsidP="003F724A">
            <w:pPr>
              <w:spacing w:after="0" w:line="240" w:lineRule="auto"/>
              <w:rPr>
                <w:rFonts w:ascii="Arial" w:eastAsia="Times New Roman" w:hAnsi="Arial" w:cs="Arial"/>
                <w:color w:val="000000"/>
                <w:sz w:val="24"/>
                <w:szCs w:val="24"/>
              </w:rPr>
            </w:pPr>
          </w:p>
        </w:tc>
        <w:tc>
          <w:tcPr>
            <w:tcW w:w="8070" w:type="dxa"/>
            <w:tcMar>
              <w:top w:w="30" w:type="dxa"/>
              <w:left w:w="0" w:type="dxa"/>
              <w:bottom w:w="30" w:type="dxa"/>
              <w:right w:w="150" w:type="dxa"/>
            </w:tcMar>
            <w:vAlign w:val="center"/>
            <w:hideMark/>
          </w:tcPr>
          <w:p w:rsidR="003F724A" w:rsidRPr="003F724A" w:rsidRDefault="003F724A" w:rsidP="003F724A">
            <w:pPr>
              <w:spacing w:after="75" w:line="240" w:lineRule="auto"/>
              <w:rPr>
                <w:rFonts w:ascii="Arial" w:eastAsia="Times New Roman" w:hAnsi="Arial" w:cs="Arial"/>
                <w:color w:val="000000"/>
                <w:sz w:val="26"/>
                <w:szCs w:val="26"/>
              </w:rPr>
            </w:pPr>
            <w:r w:rsidRPr="003F724A">
              <w:rPr>
                <w:rFonts w:ascii="Arial" w:eastAsia="Times New Roman" w:hAnsi="Arial" w:cs="Arial"/>
                <w:b/>
                <w:color w:val="FF0000"/>
                <w:sz w:val="26"/>
                <w:szCs w:val="26"/>
                <w:u w:val="single"/>
              </w:rPr>
              <w:t>A</w:t>
            </w:r>
            <w:r w:rsidRPr="003F724A">
              <w:rPr>
                <w:rFonts w:ascii="Arial" w:eastAsia="Times New Roman" w:hAnsi="Arial" w:cs="Arial"/>
                <w:color w:val="000000"/>
                <w:sz w:val="26"/>
                <w:szCs w:val="26"/>
              </w:rPr>
              <w:t xml:space="preserve">. </w:t>
            </w:r>
            <w:r w:rsidRPr="003F724A">
              <w:rPr>
                <w:rFonts w:ascii="Arial" w:eastAsia="Times New Roman" w:hAnsi="Arial" w:cs="Arial"/>
                <w:color w:val="000000"/>
                <w:sz w:val="26"/>
                <w:szCs w:val="26"/>
                <w:highlight w:val="cyan"/>
              </w:rPr>
              <w:t>needing no approval from</w:t>
            </w:r>
            <w:r w:rsidRPr="003F724A">
              <w:rPr>
                <w:rFonts w:ascii="Arial" w:eastAsia="Times New Roman" w:hAnsi="Arial" w:cs="Arial"/>
                <w:color w:val="000000"/>
                <w:sz w:val="26"/>
                <w:szCs w:val="26"/>
              </w:rPr>
              <w:t xml:space="preserve"> regulators </w:t>
            </w:r>
            <w:r w:rsidRPr="003F724A">
              <w:rPr>
                <w:rFonts w:ascii="Arial" w:eastAsia="Times New Roman" w:hAnsi="Arial" w:cs="Arial"/>
                <w:color w:val="000000"/>
                <w:sz w:val="26"/>
                <w:szCs w:val="26"/>
                <w:highlight w:val="cyan"/>
              </w:rPr>
              <w:t>before raising</w:t>
            </w:r>
          </w:p>
        </w:tc>
      </w:tr>
      <w:tr w:rsidR="003F724A" w:rsidRPr="003F724A" w:rsidTr="003F724A">
        <w:trPr>
          <w:tblCellSpacing w:w="15" w:type="dxa"/>
        </w:trPr>
        <w:tc>
          <w:tcPr>
            <w:tcW w:w="390" w:type="dxa"/>
            <w:tcMar>
              <w:top w:w="30" w:type="dxa"/>
              <w:left w:w="0" w:type="dxa"/>
              <w:bottom w:w="30" w:type="dxa"/>
              <w:right w:w="150" w:type="dxa"/>
            </w:tcMar>
            <w:vAlign w:val="center"/>
            <w:hideMark/>
          </w:tcPr>
          <w:p w:rsidR="003F724A" w:rsidRPr="003F724A" w:rsidRDefault="003F724A" w:rsidP="003F724A">
            <w:pPr>
              <w:spacing w:after="0" w:line="240" w:lineRule="auto"/>
              <w:rPr>
                <w:rFonts w:ascii="Arial" w:eastAsia="Times New Roman" w:hAnsi="Arial" w:cs="Arial"/>
                <w:color w:val="000000"/>
                <w:sz w:val="24"/>
                <w:szCs w:val="24"/>
              </w:rPr>
            </w:pPr>
          </w:p>
        </w:tc>
        <w:tc>
          <w:tcPr>
            <w:tcW w:w="8070" w:type="dxa"/>
            <w:tcMar>
              <w:top w:w="30" w:type="dxa"/>
              <w:left w:w="0" w:type="dxa"/>
              <w:bottom w:w="30" w:type="dxa"/>
              <w:right w:w="150" w:type="dxa"/>
            </w:tcMar>
            <w:vAlign w:val="center"/>
            <w:hideMark/>
          </w:tcPr>
          <w:p w:rsidR="003F724A" w:rsidRPr="003F724A" w:rsidRDefault="003F724A" w:rsidP="003F724A">
            <w:pPr>
              <w:spacing w:after="75" w:line="240" w:lineRule="auto"/>
              <w:rPr>
                <w:rFonts w:ascii="Arial" w:eastAsia="Times New Roman" w:hAnsi="Arial" w:cs="Arial"/>
                <w:color w:val="000000"/>
                <w:sz w:val="26"/>
                <w:szCs w:val="26"/>
              </w:rPr>
            </w:pPr>
            <w:r w:rsidRPr="003F724A">
              <w:rPr>
                <w:rFonts w:ascii="Arial" w:eastAsia="Times New Roman" w:hAnsi="Arial" w:cs="Arial"/>
                <w:color w:val="000000"/>
                <w:sz w:val="26"/>
                <w:szCs w:val="26"/>
              </w:rPr>
              <w:t>B. and it needed no approval by regulators before raising</w:t>
            </w:r>
          </w:p>
        </w:tc>
      </w:tr>
      <w:tr w:rsidR="003F724A" w:rsidRPr="003F724A" w:rsidTr="003F724A">
        <w:trPr>
          <w:tblCellSpacing w:w="15" w:type="dxa"/>
        </w:trPr>
        <w:tc>
          <w:tcPr>
            <w:tcW w:w="390" w:type="dxa"/>
            <w:tcMar>
              <w:top w:w="30" w:type="dxa"/>
              <w:left w:w="0" w:type="dxa"/>
              <w:bottom w:w="30" w:type="dxa"/>
              <w:right w:w="150" w:type="dxa"/>
            </w:tcMar>
            <w:vAlign w:val="center"/>
            <w:hideMark/>
          </w:tcPr>
          <w:p w:rsidR="003F724A" w:rsidRPr="003F724A" w:rsidRDefault="003F724A" w:rsidP="003F724A">
            <w:pPr>
              <w:spacing w:after="0" w:line="240" w:lineRule="auto"/>
              <w:rPr>
                <w:rFonts w:ascii="Arial" w:eastAsia="Times New Roman" w:hAnsi="Arial" w:cs="Arial"/>
                <w:color w:val="000000"/>
                <w:sz w:val="24"/>
                <w:szCs w:val="24"/>
              </w:rPr>
            </w:pPr>
          </w:p>
        </w:tc>
        <w:tc>
          <w:tcPr>
            <w:tcW w:w="8070" w:type="dxa"/>
            <w:tcMar>
              <w:top w:w="30" w:type="dxa"/>
              <w:left w:w="0" w:type="dxa"/>
              <w:bottom w:w="30" w:type="dxa"/>
              <w:right w:w="150" w:type="dxa"/>
            </w:tcMar>
            <w:vAlign w:val="center"/>
            <w:hideMark/>
          </w:tcPr>
          <w:p w:rsidR="003F724A" w:rsidRPr="003F724A" w:rsidRDefault="003F724A" w:rsidP="003F724A">
            <w:pPr>
              <w:spacing w:after="75" w:line="240" w:lineRule="auto"/>
              <w:rPr>
                <w:rFonts w:ascii="Arial" w:eastAsia="Times New Roman" w:hAnsi="Arial" w:cs="Arial"/>
                <w:color w:val="000000"/>
                <w:sz w:val="26"/>
                <w:szCs w:val="26"/>
              </w:rPr>
            </w:pPr>
            <w:r w:rsidRPr="003F724A">
              <w:rPr>
                <w:rFonts w:ascii="Arial" w:eastAsia="Times New Roman" w:hAnsi="Arial" w:cs="Arial"/>
                <w:color w:val="000000"/>
                <w:sz w:val="26"/>
                <w:szCs w:val="26"/>
              </w:rPr>
              <w:t>C. and needing no approval from regulators before they raised</w:t>
            </w:r>
          </w:p>
        </w:tc>
      </w:tr>
      <w:tr w:rsidR="003F724A" w:rsidRPr="003F724A" w:rsidTr="003F724A">
        <w:trPr>
          <w:tblCellSpacing w:w="15" w:type="dxa"/>
        </w:trPr>
        <w:tc>
          <w:tcPr>
            <w:tcW w:w="390" w:type="dxa"/>
            <w:tcMar>
              <w:top w:w="30" w:type="dxa"/>
              <w:left w:w="0" w:type="dxa"/>
              <w:bottom w:w="30" w:type="dxa"/>
              <w:right w:w="150" w:type="dxa"/>
            </w:tcMar>
            <w:vAlign w:val="center"/>
            <w:hideMark/>
          </w:tcPr>
          <w:p w:rsidR="003F724A" w:rsidRPr="003F724A" w:rsidRDefault="003F724A" w:rsidP="003F724A">
            <w:pPr>
              <w:spacing w:after="0" w:line="240" w:lineRule="auto"/>
              <w:rPr>
                <w:rFonts w:ascii="Arial" w:eastAsia="Times New Roman" w:hAnsi="Arial" w:cs="Arial"/>
                <w:color w:val="000000"/>
                <w:sz w:val="24"/>
                <w:szCs w:val="24"/>
              </w:rPr>
            </w:pPr>
          </w:p>
        </w:tc>
        <w:tc>
          <w:tcPr>
            <w:tcW w:w="8070" w:type="dxa"/>
            <w:tcMar>
              <w:top w:w="30" w:type="dxa"/>
              <w:left w:w="0" w:type="dxa"/>
              <w:bottom w:w="30" w:type="dxa"/>
              <w:right w:w="150" w:type="dxa"/>
            </w:tcMar>
            <w:vAlign w:val="center"/>
            <w:hideMark/>
          </w:tcPr>
          <w:p w:rsidR="003F724A" w:rsidRPr="003F724A" w:rsidRDefault="003F724A" w:rsidP="003F724A">
            <w:pPr>
              <w:spacing w:after="75" w:line="240" w:lineRule="auto"/>
              <w:rPr>
                <w:rFonts w:ascii="Arial" w:eastAsia="Times New Roman" w:hAnsi="Arial" w:cs="Arial"/>
                <w:color w:val="000000"/>
                <w:sz w:val="26"/>
                <w:szCs w:val="26"/>
              </w:rPr>
            </w:pPr>
            <w:r w:rsidRPr="003F724A">
              <w:rPr>
                <w:rFonts w:ascii="Arial" w:eastAsia="Times New Roman" w:hAnsi="Arial" w:cs="Arial"/>
                <w:color w:val="000000"/>
                <w:sz w:val="26"/>
                <w:szCs w:val="26"/>
              </w:rPr>
              <w:t>D. with approval not needed by regulators before they raised</w:t>
            </w:r>
          </w:p>
        </w:tc>
      </w:tr>
      <w:tr w:rsidR="003F724A" w:rsidRPr="003F724A" w:rsidTr="003F724A">
        <w:trPr>
          <w:tblCellSpacing w:w="15" w:type="dxa"/>
        </w:trPr>
        <w:tc>
          <w:tcPr>
            <w:tcW w:w="390" w:type="dxa"/>
            <w:tcMar>
              <w:top w:w="30" w:type="dxa"/>
              <w:left w:w="0" w:type="dxa"/>
              <w:bottom w:w="30" w:type="dxa"/>
              <w:right w:w="150" w:type="dxa"/>
            </w:tcMar>
            <w:vAlign w:val="center"/>
            <w:hideMark/>
          </w:tcPr>
          <w:p w:rsidR="003F724A" w:rsidRPr="003F724A" w:rsidRDefault="003F724A" w:rsidP="003F724A">
            <w:pPr>
              <w:spacing w:after="0" w:line="240" w:lineRule="auto"/>
              <w:rPr>
                <w:rFonts w:ascii="Arial" w:eastAsia="Times New Roman" w:hAnsi="Arial" w:cs="Arial"/>
                <w:color w:val="000000"/>
                <w:sz w:val="24"/>
                <w:szCs w:val="24"/>
              </w:rPr>
            </w:pPr>
          </w:p>
        </w:tc>
        <w:tc>
          <w:tcPr>
            <w:tcW w:w="8070" w:type="dxa"/>
            <w:tcMar>
              <w:top w:w="30" w:type="dxa"/>
              <w:left w:w="0" w:type="dxa"/>
              <w:bottom w:w="30" w:type="dxa"/>
              <w:right w:w="150" w:type="dxa"/>
            </w:tcMar>
            <w:vAlign w:val="center"/>
            <w:hideMark/>
          </w:tcPr>
          <w:p w:rsidR="003F724A" w:rsidRPr="003F724A" w:rsidRDefault="003F724A" w:rsidP="003F724A">
            <w:pPr>
              <w:spacing w:after="75" w:line="240" w:lineRule="auto"/>
              <w:rPr>
                <w:rFonts w:ascii="Arial" w:eastAsia="Times New Roman" w:hAnsi="Arial" w:cs="Arial"/>
                <w:color w:val="000000"/>
                <w:sz w:val="26"/>
                <w:szCs w:val="26"/>
              </w:rPr>
            </w:pPr>
            <w:r w:rsidRPr="003F724A">
              <w:rPr>
                <w:rFonts w:ascii="Arial" w:eastAsia="Times New Roman" w:hAnsi="Arial" w:cs="Arial"/>
                <w:color w:val="000000"/>
                <w:sz w:val="26"/>
                <w:szCs w:val="26"/>
              </w:rPr>
              <w:t>E. with no approval needed from regulators before the raising of</w:t>
            </w:r>
          </w:p>
        </w:tc>
      </w:tr>
    </w:tbl>
    <w:p w:rsidR="003F724A" w:rsidRPr="003F724A" w:rsidRDefault="003F724A" w:rsidP="003F724A">
      <w:pPr>
        <w:shd w:val="clear" w:color="auto" w:fill="F8FAF6"/>
        <w:spacing w:before="100" w:beforeAutospacing="1" w:after="100" w:afterAutospacing="1" w:line="240" w:lineRule="auto"/>
        <w:rPr>
          <w:rFonts w:ascii="Arial" w:eastAsia="Times New Roman" w:hAnsi="Arial" w:cs="Arial"/>
          <w:color w:val="000000"/>
          <w:sz w:val="27"/>
          <w:szCs w:val="27"/>
        </w:rPr>
      </w:pPr>
      <w:r w:rsidRPr="003F724A">
        <w:rPr>
          <w:rFonts w:ascii="source_sans_probold" w:eastAsia="Times New Roman" w:hAnsi="source_sans_probold" w:cs="Arial"/>
          <w:b/>
          <w:bCs/>
          <w:color w:val="000000"/>
          <w:sz w:val="27"/>
          <w:szCs w:val="27"/>
        </w:rPr>
        <w:t>Logical predication; Rhetorical construction</w:t>
      </w:r>
    </w:p>
    <w:p w:rsidR="003F724A" w:rsidRPr="003F724A" w:rsidRDefault="003F724A" w:rsidP="003F724A">
      <w:pPr>
        <w:shd w:val="clear" w:color="auto" w:fill="F8FAF6"/>
        <w:spacing w:before="100" w:beforeAutospacing="1" w:after="100" w:afterAutospacing="1" w:line="240" w:lineRule="auto"/>
        <w:rPr>
          <w:rFonts w:ascii="Arial" w:eastAsia="Times New Roman" w:hAnsi="Arial" w:cs="Arial"/>
          <w:color w:val="000000"/>
          <w:sz w:val="27"/>
          <w:szCs w:val="27"/>
        </w:rPr>
      </w:pPr>
      <w:r w:rsidRPr="003F724A">
        <w:rPr>
          <w:rFonts w:ascii="Arial" w:eastAsia="Times New Roman" w:hAnsi="Arial" w:cs="Arial"/>
          <w:color w:val="000000"/>
          <w:sz w:val="27"/>
          <w:szCs w:val="27"/>
        </w:rPr>
        <w:t xml:space="preserve">The sentence explains that, prior to </w:t>
      </w:r>
      <w:proofErr w:type="gramStart"/>
      <w:r w:rsidRPr="003F724A">
        <w:rPr>
          <w:rFonts w:ascii="Arial" w:eastAsia="Times New Roman" w:hAnsi="Arial" w:cs="Arial"/>
          <w:color w:val="000000"/>
          <w:sz w:val="27"/>
          <w:szCs w:val="27"/>
        </w:rPr>
        <w:t>1988,</w:t>
      </w:r>
      <w:proofErr w:type="gramEnd"/>
      <w:r w:rsidRPr="003F724A">
        <w:rPr>
          <w:rFonts w:ascii="Arial" w:eastAsia="Times New Roman" w:hAnsi="Arial" w:cs="Arial"/>
          <w:color w:val="000000"/>
          <w:sz w:val="27"/>
          <w:szCs w:val="27"/>
        </w:rPr>
        <w:t xml:space="preserve"> insurance companies in California could raise rates without regulators' approval. This idea is expressed concisely using a participial phrase and two prepositional phrases: </w:t>
      </w:r>
      <w:r w:rsidRPr="003F724A">
        <w:rPr>
          <w:rFonts w:ascii="Arial" w:eastAsia="Times New Roman" w:hAnsi="Arial" w:cs="Arial"/>
          <w:i/>
          <w:iCs/>
          <w:color w:val="000000"/>
          <w:sz w:val="27"/>
          <w:szCs w:val="27"/>
        </w:rPr>
        <w:t>needing no approval from regulators before raising rates</w:t>
      </w:r>
      <w:r w:rsidRPr="003F724A">
        <w:rPr>
          <w:rFonts w:ascii="Arial" w:eastAsia="Times New Roman" w:hAnsi="Arial" w:cs="Arial"/>
          <w:color w:val="000000"/>
          <w:sz w:val="27"/>
          <w:szCs w:val="27"/>
        </w:rPr>
        <w:t>. Unlike some of the answer choices that contain errors involving antecedents, this construction uses no pronouns and contains no such errors.</w:t>
      </w:r>
    </w:p>
    <w:p w:rsidR="003F724A" w:rsidRPr="003F724A" w:rsidRDefault="003F724A" w:rsidP="003F724A">
      <w:pPr>
        <w:shd w:val="clear" w:color="auto" w:fill="F8FAF6"/>
        <w:spacing w:before="100" w:beforeAutospacing="1" w:after="100" w:afterAutospacing="1" w:line="240" w:lineRule="auto"/>
        <w:rPr>
          <w:rFonts w:ascii="Arial" w:eastAsia="Times New Roman" w:hAnsi="Arial" w:cs="Arial"/>
          <w:color w:val="000000"/>
          <w:sz w:val="27"/>
          <w:szCs w:val="27"/>
        </w:rPr>
      </w:pPr>
      <w:r w:rsidRPr="003F724A">
        <w:rPr>
          <w:rFonts w:ascii="source_sans_probold" w:eastAsia="Times New Roman" w:hAnsi="source_sans_probold" w:cs="Arial"/>
          <w:b/>
          <w:bCs/>
          <w:color w:val="000000"/>
          <w:sz w:val="27"/>
          <w:szCs w:val="27"/>
        </w:rPr>
        <w:t>Correct</w:t>
      </w:r>
      <w:r w:rsidRPr="003F724A">
        <w:rPr>
          <w:rFonts w:ascii="Arial" w:eastAsia="Times New Roman" w:hAnsi="Arial" w:cs="Arial"/>
          <w:color w:val="000000"/>
          <w:sz w:val="27"/>
          <w:szCs w:val="27"/>
        </w:rPr>
        <w:t>. The combination of a participial phrase and two prepositional phrases expresses the idea clearly with no errors involving pronouns or antecedents.</w:t>
      </w:r>
    </w:p>
    <w:p w:rsidR="003F724A" w:rsidRDefault="003F724A"/>
    <w:p w:rsidR="00526B50" w:rsidRPr="00526B50" w:rsidRDefault="00526B50" w:rsidP="00526B50">
      <w:pPr>
        <w:shd w:val="clear" w:color="auto" w:fill="FFFFFF"/>
        <w:rPr>
          <w:rFonts w:ascii="Arial" w:eastAsia="Times New Roman" w:hAnsi="Arial" w:cs="Arial"/>
          <w:b/>
          <w:bCs/>
          <w:color w:val="000000"/>
          <w:sz w:val="17"/>
          <w:szCs w:val="17"/>
        </w:rPr>
      </w:pPr>
      <w:r>
        <w:t xml:space="preserve">35/ </w:t>
      </w:r>
      <w:r w:rsidRPr="00526B50">
        <w:rPr>
          <w:rFonts w:ascii="Arial" w:eastAsia="Times New Roman" w:hAnsi="Arial" w:cs="Arial"/>
          <w:b/>
          <w:bCs/>
          <w:color w:val="000000"/>
          <w:sz w:val="17"/>
          <w:szCs w:val="17"/>
        </w:rPr>
        <w:t>SC02470</w:t>
      </w:r>
    </w:p>
    <w:p w:rsidR="00526B50" w:rsidRPr="00526B50" w:rsidRDefault="00526B50" w:rsidP="00526B50">
      <w:pPr>
        <w:shd w:val="clear" w:color="auto" w:fill="FFFFFF"/>
        <w:spacing w:after="0" w:line="240" w:lineRule="auto"/>
        <w:rPr>
          <w:rFonts w:ascii="Arial" w:eastAsia="Times New Roman" w:hAnsi="Arial" w:cs="Arial"/>
          <w:color w:val="000000"/>
          <w:sz w:val="27"/>
          <w:szCs w:val="27"/>
        </w:rPr>
      </w:pPr>
      <w:r w:rsidRPr="00526B50">
        <w:rPr>
          <w:rFonts w:ascii="Arial" w:eastAsia="Times New Roman" w:hAnsi="Arial" w:cs="Arial"/>
          <w:color w:val="000000"/>
          <w:sz w:val="27"/>
          <w:szCs w:val="27"/>
        </w:rPr>
        <w:t xml:space="preserve">Prices at the producer level </w:t>
      </w:r>
      <w:r w:rsidRPr="00526B50">
        <w:rPr>
          <w:rFonts w:ascii="Arial" w:eastAsia="Times New Roman" w:hAnsi="Arial" w:cs="Arial"/>
          <w:color w:val="FF0000"/>
          <w:sz w:val="27"/>
          <w:szCs w:val="27"/>
        </w:rPr>
        <w:t xml:space="preserve">are </w:t>
      </w:r>
      <w:r w:rsidRPr="00526B50">
        <w:rPr>
          <w:rFonts w:ascii="Arial" w:eastAsia="Times New Roman" w:hAnsi="Arial" w:cs="Arial"/>
          <w:color w:val="000000"/>
          <w:sz w:val="27"/>
          <w:szCs w:val="27"/>
        </w:rPr>
        <w:t xml:space="preserve">only 1.3 percent </w:t>
      </w:r>
      <w:r w:rsidRPr="00526B50">
        <w:rPr>
          <w:rFonts w:ascii="Arial" w:eastAsia="Times New Roman" w:hAnsi="Arial" w:cs="Arial"/>
          <w:color w:val="000000"/>
          <w:sz w:val="27"/>
          <w:szCs w:val="27"/>
          <w:highlight w:val="cyan"/>
        </w:rPr>
        <w:t xml:space="preserve">higher </w:t>
      </w:r>
      <w:r w:rsidRPr="00526B50">
        <w:rPr>
          <w:rFonts w:ascii="Arial" w:eastAsia="Times New Roman" w:hAnsi="Arial" w:cs="Arial"/>
          <w:color w:val="000000"/>
          <w:sz w:val="27"/>
          <w:szCs w:val="27"/>
        </w:rPr>
        <w:t>now </w:t>
      </w:r>
      <w:r w:rsidRPr="00526B50">
        <w:rPr>
          <w:rFonts w:ascii="Arial" w:eastAsia="Times New Roman" w:hAnsi="Arial" w:cs="Arial"/>
          <w:color w:val="000000"/>
          <w:sz w:val="27"/>
          <w:szCs w:val="27"/>
          <w:u w:val="single"/>
        </w:rPr>
        <w:t>than a year ago and are going down, even though floods in the Midwest and drought in the South are hurting crops and therefore raised</w:t>
      </w:r>
      <w:r w:rsidRPr="00526B50">
        <w:rPr>
          <w:rFonts w:ascii="Arial" w:eastAsia="Times New Roman" w:hAnsi="Arial" w:cs="Arial"/>
          <w:color w:val="000000"/>
          <w:sz w:val="27"/>
          <w:szCs w:val="27"/>
        </w:rPr>
        <w:t> corn and soybean prices.</w:t>
      </w:r>
    </w:p>
    <w:tbl>
      <w:tblPr>
        <w:tblW w:w="972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285"/>
      </w:tblGrid>
      <w:tr w:rsidR="00526B50" w:rsidRPr="00526B50" w:rsidTr="00526B50">
        <w:trPr>
          <w:tblCellSpacing w:w="15" w:type="dxa"/>
        </w:trPr>
        <w:tc>
          <w:tcPr>
            <w:tcW w:w="390" w:type="dxa"/>
            <w:tcMar>
              <w:top w:w="30" w:type="dxa"/>
              <w:left w:w="0" w:type="dxa"/>
              <w:bottom w:w="30" w:type="dxa"/>
              <w:right w:w="150" w:type="dxa"/>
            </w:tcMar>
            <w:vAlign w:val="center"/>
            <w:hideMark/>
          </w:tcPr>
          <w:p w:rsidR="00526B50" w:rsidRPr="00526B50" w:rsidRDefault="00526B50" w:rsidP="00526B5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26B50" w:rsidRPr="00526B50" w:rsidRDefault="00526B50" w:rsidP="00526B50">
            <w:pPr>
              <w:spacing w:after="75" w:line="240" w:lineRule="auto"/>
              <w:rPr>
                <w:rFonts w:ascii="Arial" w:eastAsia="Times New Roman" w:hAnsi="Arial" w:cs="Arial"/>
                <w:color w:val="000000"/>
                <w:sz w:val="26"/>
                <w:szCs w:val="26"/>
              </w:rPr>
            </w:pPr>
            <w:r w:rsidRPr="00526B50">
              <w:rPr>
                <w:rFonts w:ascii="Arial" w:eastAsia="Times New Roman" w:hAnsi="Arial" w:cs="Arial"/>
                <w:color w:val="000000"/>
                <w:sz w:val="26"/>
                <w:szCs w:val="26"/>
              </w:rPr>
              <w:t>A. than a year ago and are going down, even though floods in the Midwest and drought in the South are hurting crops and therefore raised</w:t>
            </w:r>
          </w:p>
        </w:tc>
      </w:tr>
      <w:tr w:rsidR="00526B50" w:rsidRPr="00526B50" w:rsidTr="00526B50">
        <w:trPr>
          <w:tblCellSpacing w:w="15" w:type="dxa"/>
        </w:trPr>
        <w:tc>
          <w:tcPr>
            <w:tcW w:w="390" w:type="dxa"/>
            <w:tcMar>
              <w:top w:w="30" w:type="dxa"/>
              <w:left w:w="0" w:type="dxa"/>
              <w:bottom w:w="30" w:type="dxa"/>
              <w:right w:w="150" w:type="dxa"/>
            </w:tcMar>
            <w:vAlign w:val="center"/>
            <w:hideMark/>
          </w:tcPr>
          <w:p w:rsidR="00526B50" w:rsidRPr="00526B50" w:rsidRDefault="00526B50" w:rsidP="00526B5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26B50" w:rsidRPr="00526B50" w:rsidRDefault="00526B50" w:rsidP="00526B50">
            <w:pPr>
              <w:spacing w:after="75" w:line="240" w:lineRule="auto"/>
              <w:rPr>
                <w:rFonts w:ascii="Arial" w:eastAsia="Times New Roman" w:hAnsi="Arial" w:cs="Arial"/>
                <w:color w:val="000000"/>
                <w:sz w:val="26"/>
                <w:szCs w:val="26"/>
              </w:rPr>
            </w:pPr>
            <w:r w:rsidRPr="00526B50">
              <w:rPr>
                <w:rFonts w:ascii="Arial" w:eastAsia="Times New Roman" w:hAnsi="Arial" w:cs="Arial"/>
                <w:b/>
                <w:color w:val="FF0000"/>
                <w:sz w:val="26"/>
                <w:szCs w:val="26"/>
                <w:u w:val="single"/>
              </w:rPr>
              <w:t>B</w:t>
            </w:r>
            <w:r w:rsidRPr="00526B50">
              <w:rPr>
                <w:rFonts w:ascii="Arial" w:eastAsia="Times New Roman" w:hAnsi="Arial" w:cs="Arial"/>
                <w:color w:val="000000"/>
                <w:sz w:val="26"/>
                <w:szCs w:val="26"/>
              </w:rPr>
              <w:t xml:space="preserve">. </w:t>
            </w:r>
            <w:r w:rsidRPr="00526B50">
              <w:rPr>
                <w:rFonts w:ascii="Arial" w:eastAsia="Times New Roman" w:hAnsi="Arial" w:cs="Arial"/>
                <w:color w:val="000000"/>
                <w:sz w:val="26"/>
                <w:szCs w:val="26"/>
                <w:highlight w:val="cyan"/>
              </w:rPr>
              <w:t xml:space="preserve">than those of </w:t>
            </w:r>
            <w:r w:rsidRPr="00526B50">
              <w:rPr>
                <w:rFonts w:ascii="Arial" w:eastAsia="Times New Roman" w:hAnsi="Arial" w:cs="Arial"/>
                <w:color w:val="000000"/>
                <w:sz w:val="26"/>
                <w:szCs w:val="26"/>
              </w:rPr>
              <w:t xml:space="preserve">a year ago and </w:t>
            </w:r>
            <w:r w:rsidRPr="00526B50">
              <w:rPr>
                <w:rFonts w:ascii="Arial" w:eastAsia="Times New Roman" w:hAnsi="Arial" w:cs="Arial"/>
                <w:color w:val="FF0000"/>
                <w:sz w:val="26"/>
                <w:szCs w:val="26"/>
              </w:rPr>
              <w:t xml:space="preserve">are going </w:t>
            </w:r>
            <w:r w:rsidRPr="00526B50">
              <w:rPr>
                <w:rFonts w:ascii="Arial" w:eastAsia="Times New Roman" w:hAnsi="Arial" w:cs="Arial"/>
                <w:color w:val="000000"/>
                <w:sz w:val="26"/>
                <w:szCs w:val="26"/>
              </w:rPr>
              <w:t xml:space="preserve">down, even though floods in the Midwest and drought in the South </w:t>
            </w:r>
            <w:r w:rsidRPr="00526B50">
              <w:rPr>
                <w:rFonts w:ascii="Arial" w:eastAsia="Times New Roman" w:hAnsi="Arial" w:cs="Arial"/>
                <w:color w:val="FF0000"/>
                <w:sz w:val="26"/>
                <w:szCs w:val="26"/>
              </w:rPr>
              <w:t xml:space="preserve">are hurting </w:t>
            </w:r>
            <w:r w:rsidRPr="00526B50">
              <w:rPr>
                <w:rFonts w:ascii="Arial" w:eastAsia="Times New Roman" w:hAnsi="Arial" w:cs="Arial"/>
                <w:color w:val="000000"/>
                <w:sz w:val="26"/>
                <w:szCs w:val="26"/>
              </w:rPr>
              <w:t xml:space="preserve">crops </w:t>
            </w:r>
            <w:r w:rsidRPr="00526B50">
              <w:rPr>
                <w:rFonts w:ascii="Arial" w:eastAsia="Times New Roman" w:hAnsi="Arial" w:cs="Arial"/>
                <w:color w:val="FF0000"/>
                <w:sz w:val="26"/>
                <w:szCs w:val="26"/>
              </w:rPr>
              <w:t xml:space="preserve">and </w:t>
            </w:r>
            <w:r w:rsidRPr="00526B50">
              <w:rPr>
                <w:rFonts w:ascii="Arial" w:eastAsia="Times New Roman" w:hAnsi="Arial" w:cs="Arial"/>
                <w:color w:val="000000"/>
                <w:sz w:val="26"/>
                <w:szCs w:val="26"/>
              </w:rPr>
              <w:t xml:space="preserve">therefore </w:t>
            </w:r>
            <w:r w:rsidRPr="00526B50">
              <w:rPr>
                <w:rFonts w:ascii="Arial" w:eastAsia="Times New Roman" w:hAnsi="Arial" w:cs="Arial"/>
                <w:color w:val="FF0000"/>
                <w:sz w:val="26"/>
                <w:szCs w:val="26"/>
              </w:rPr>
              <w:t>raising</w:t>
            </w:r>
          </w:p>
        </w:tc>
      </w:tr>
      <w:tr w:rsidR="00526B50" w:rsidRPr="00526B50" w:rsidTr="00526B50">
        <w:trPr>
          <w:tblCellSpacing w:w="15" w:type="dxa"/>
        </w:trPr>
        <w:tc>
          <w:tcPr>
            <w:tcW w:w="390" w:type="dxa"/>
            <w:tcMar>
              <w:top w:w="30" w:type="dxa"/>
              <w:left w:w="0" w:type="dxa"/>
              <w:bottom w:w="30" w:type="dxa"/>
              <w:right w:w="150" w:type="dxa"/>
            </w:tcMar>
            <w:vAlign w:val="center"/>
            <w:hideMark/>
          </w:tcPr>
          <w:p w:rsidR="00526B50" w:rsidRPr="00526B50" w:rsidRDefault="00526B50" w:rsidP="00526B5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26B50" w:rsidRPr="00526B50" w:rsidRDefault="00526B50" w:rsidP="00526B50">
            <w:pPr>
              <w:spacing w:after="75" w:line="240" w:lineRule="auto"/>
              <w:rPr>
                <w:rFonts w:ascii="Arial" w:eastAsia="Times New Roman" w:hAnsi="Arial" w:cs="Arial"/>
                <w:color w:val="000000"/>
                <w:sz w:val="26"/>
                <w:szCs w:val="26"/>
              </w:rPr>
            </w:pPr>
            <w:r w:rsidRPr="00526B50">
              <w:rPr>
                <w:rFonts w:ascii="Arial" w:eastAsia="Times New Roman" w:hAnsi="Arial" w:cs="Arial"/>
                <w:color w:val="000000"/>
                <w:sz w:val="26"/>
                <w:szCs w:val="26"/>
              </w:rPr>
              <w:t>C. than a year ago and are going down, despite floods in the Midwest and drought in the South, and are hurting crops and therefore raising</w:t>
            </w:r>
          </w:p>
        </w:tc>
      </w:tr>
      <w:tr w:rsidR="00526B50" w:rsidRPr="00526B50" w:rsidTr="00526B50">
        <w:trPr>
          <w:tblCellSpacing w:w="15" w:type="dxa"/>
        </w:trPr>
        <w:tc>
          <w:tcPr>
            <w:tcW w:w="390" w:type="dxa"/>
            <w:tcMar>
              <w:top w:w="30" w:type="dxa"/>
              <w:left w:w="0" w:type="dxa"/>
              <w:bottom w:w="30" w:type="dxa"/>
              <w:right w:w="150" w:type="dxa"/>
            </w:tcMar>
            <w:vAlign w:val="center"/>
            <w:hideMark/>
          </w:tcPr>
          <w:p w:rsidR="00526B50" w:rsidRPr="00526B50" w:rsidRDefault="00526B50" w:rsidP="00526B5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26B50" w:rsidRPr="00526B50" w:rsidRDefault="00526B50" w:rsidP="00526B50">
            <w:pPr>
              <w:spacing w:after="75" w:line="240" w:lineRule="auto"/>
              <w:rPr>
                <w:rFonts w:ascii="Arial" w:eastAsia="Times New Roman" w:hAnsi="Arial" w:cs="Arial"/>
                <w:color w:val="000000"/>
                <w:sz w:val="26"/>
                <w:szCs w:val="26"/>
              </w:rPr>
            </w:pPr>
            <w:r w:rsidRPr="00526B50">
              <w:rPr>
                <w:rFonts w:ascii="Arial" w:eastAsia="Times New Roman" w:hAnsi="Arial" w:cs="Arial"/>
                <w:color w:val="000000"/>
                <w:sz w:val="26"/>
                <w:szCs w:val="26"/>
              </w:rPr>
              <w:t>D. as those of a year ago and are going down, even though floods in the Midwest and drought in the South hurt crops and therefore raise</w:t>
            </w:r>
          </w:p>
        </w:tc>
      </w:tr>
      <w:tr w:rsidR="00526B50" w:rsidRPr="00526B50" w:rsidTr="00526B50">
        <w:trPr>
          <w:tblCellSpacing w:w="15" w:type="dxa"/>
        </w:trPr>
        <w:tc>
          <w:tcPr>
            <w:tcW w:w="390" w:type="dxa"/>
            <w:tcMar>
              <w:top w:w="30" w:type="dxa"/>
              <w:left w:w="0" w:type="dxa"/>
              <w:bottom w:w="30" w:type="dxa"/>
              <w:right w:w="150" w:type="dxa"/>
            </w:tcMar>
            <w:vAlign w:val="center"/>
            <w:hideMark/>
          </w:tcPr>
          <w:p w:rsidR="00526B50" w:rsidRPr="00526B50" w:rsidRDefault="00526B50" w:rsidP="00526B5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26B50" w:rsidRPr="00526B50" w:rsidRDefault="00526B50" w:rsidP="00526B50">
            <w:pPr>
              <w:spacing w:after="75" w:line="240" w:lineRule="auto"/>
              <w:rPr>
                <w:rFonts w:ascii="Arial" w:eastAsia="Times New Roman" w:hAnsi="Arial" w:cs="Arial"/>
                <w:color w:val="000000"/>
                <w:sz w:val="26"/>
                <w:szCs w:val="26"/>
              </w:rPr>
            </w:pPr>
            <w:r w:rsidRPr="00526B50">
              <w:rPr>
                <w:rFonts w:ascii="Arial" w:eastAsia="Times New Roman" w:hAnsi="Arial" w:cs="Arial"/>
                <w:color w:val="000000"/>
                <w:sz w:val="26"/>
                <w:szCs w:val="26"/>
              </w:rPr>
              <w:t>E. as they were a year ago and are going down, despite floods in the Midwest and drought in the South, and are hurting crops and therefore raising</w:t>
            </w:r>
          </w:p>
        </w:tc>
      </w:tr>
    </w:tbl>
    <w:p w:rsidR="00526B50" w:rsidRPr="00526B50" w:rsidRDefault="00526B50" w:rsidP="00526B50">
      <w:pPr>
        <w:shd w:val="clear" w:color="auto" w:fill="F8FAF6"/>
        <w:spacing w:before="100" w:beforeAutospacing="1" w:after="100" w:afterAutospacing="1" w:line="240" w:lineRule="auto"/>
        <w:rPr>
          <w:rFonts w:ascii="Arial" w:eastAsia="Times New Roman" w:hAnsi="Arial" w:cs="Arial"/>
          <w:color w:val="000000"/>
          <w:sz w:val="27"/>
          <w:szCs w:val="27"/>
        </w:rPr>
      </w:pPr>
      <w:r w:rsidRPr="00526B50">
        <w:rPr>
          <w:rFonts w:ascii="source_sans_probold" w:eastAsia="Times New Roman" w:hAnsi="source_sans_probold" w:cs="Arial"/>
          <w:b/>
          <w:bCs/>
          <w:color w:val="000000"/>
          <w:sz w:val="27"/>
          <w:szCs w:val="27"/>
        </w:rPr>
        <w:t>Logical predication; Verb form</w:t>
      </w:r>
    </w:p>
    <w:p w:rsidR="00526B50" w:rsidRPr="00526B50" w:rsidRDefault="00526B50" w:rsidP="00526B50">
      <w:pPr>
        <w:shd w:val="clear" w:color="auto" w:fill="F8FAF6"/>
        <w:spacing w:before="100" w:beforeAutospacing="1" w:after="100" w:afterAutospacing="1" w:line="240" w:lineRule="auto"/>
        <w:rPr>
          <w:rFonts w:ascii="Arial" w:eastAsia="Times New Roman" w:hAnsi="Arial" w:cs="Arial"/>
          <w:color w:val="000000"/>
          <w:sz w:val="27"/>
          <w:szCs w:val="27"/>
        </w:rPr>
      </w:pPr>
      <w:r w:rsidRPr="00526B50">
        <w:rPr>
          <w:rFonts w:ascii="Arial" w:eastAsia="Times New Roman" w:hAnsi="Arial" w:cs="Arial"/>
          <w:color w:val="000000"/>
          <w:sz w:val="27"/>
          <w:szCs w:val="27"/>
        </w:rPr>
        <w:t>The sentence as written makes an illogical comparison between </w:t>
      </w:r>
      <w:r w:rsidRPr="00526B50">
        <w:rPr>
          <w:rFonts w:ascii="Arial" w:eastAsia="Times New Roman" w:hAnsi="Arial" w:cs="Arial"/>
          <w:i/>
          <w:iCs/>
          <w:color w:val="000000"/>
          <w:sz w:val="27"/>
          <w:szCs w:val="27"/>
        </w:rPr>
        <w:t>prices at the producer level</w:t>
      </w:r>
      <w:r w:rsidRPr="00526B50">
        <w:rPr>
          <w:rFonts w:ascii="Arial" w:eastAsia="Times New Roman" w:hAnsi="Arial" w:cs="Arial"/>
          <w:color w:val="000000"/>
          <w:sz w:val="27"/>
          <w:szCs w:val="27"/>
        </w:rPr>
        <w:t> and a time period (</w:t>
      </w:r>
      <w:r w:rsidRPr="00526B50">
        <w:rPr>
          <w:rFonts w:ascii="Arial" w:eastAsia="Times New Roman" w:hAnsi="Arial" w:cs="Arial"/>
          <w:i/>
          <w:iCs/>
          <w:color w:val="000000"/>
          <w:sz w:val="27"/>
          <w:szCs w:val="27"/>
        </w:rPr>
        <w:t>a year ago</w:t>
      </w:r>
      <w:r w:rsidRPr="00526B50">
        <w:rPr>
          <w:rFonts w:ascii="Arial" w:eastAsia="Times New Roman" w:hAnsi="Arial" w:cs="Arial"/>
          <w:color w:val="000000"/>
          <w:sz w:val="27"/>
          <w:szCs w:val="27"/>
        </w:rPr>
        <w:t xml:space="preserve">); surely the intended comparison is between such prices now and those of a year ago. The clause at the end of </w:t>
      </w:r>
      <w:r w:rsidRPr="00526B50">
        <w:rPr>
          <w:rFonts w:ascii="Arial" w:eastAsia="Times New Roman" w:hAnsi="Arial" w:cs="Arial"/>
          <w:color w:val="000000"/>
          <w:sz w:val="27"/>
          <w:szCs w:val="27"/>
        </w:rPr>
        <w:lastRenderedPageBreak/>
        <w:t>the sentence states that flooding and a drought </w:t>
      </w:r>
      <w:r w:rsidRPr="00526B50">
        <w:rPr>
          <w:rFonts w:ascii="Arial" w:eastAsia="Times New Roman" w:hAnsi="Arial" w:cs="Arial"/>
          <w:i/>
          <w:iCs/>
          <w:color w:val="000000"/>
          <w:sz w:val="27"/>
          <w:szCs w:val="27"/>
        </w:rPr>
        <w:t>are hurting</w:t>
      </w:r>
      <w:r w:rsidRPr="00526B50">
        <w:rPr>
          <w:rFonts w:ascii="Arial" w:eastAsia="Times New Roman" w:hAnsi="Arial" w:cs="Arial"/>
          <w:color w:val="000000"/>
          <w:sz w:val="27"/>
          <w:szCs w:val="27"/>
        </w:rPr>
        <w:t> crops, and as a result of this, they have </w:t>
      </w:r>
      <w:r w:rsidRPr="00526B50">
        <w:rPr>
          <w:rFonts w:ascii="Arial" w:eastAsia="Times New Roman" w:hAnsi="Arial" w:cs="Arial"/>
          <w:i/>
          <w:iCs/>
          <w:color w:val="000000"/>
          <w:sz w:val="27"/>
          <w:szCs w:val="27"/>
        </w:rPr>
        <w:t>raised</w:t>
      </w:r>
      <w:r w:rsidRPr="00526B50">
        <w:rPr>
          <w:rFonts w:ascii="Arial" w:eastAsia="Times New Roman" w:hAnsi="Arial" w:cs="Arial"/>
          <w:color w:val="000000"/>
          <w:sz w:val="27"/>
          <w:szCs w:val="27"/>
        </w:rPr>
        <w:t> prices of certain crops. </w:t>
      </w:r>
      <w:r w:rsidRPr="00526B50">
        <w:rPr>
          <w:rFonts w:ascii="Arial" w:eastAsia="Times New Roman" w:hAnsi="Arial" w:cs="Arial"/>
          <w:i/>
          <w:iCs/>
          <w:color w:val="000000"/>
          <w:sz w:val="27"/>
          <w:szCs w:val="27"/>
        </w:rPr>
        <w:t>Are hurting</w:t>
      </w:r>
      <w:r w:rsidRPr="00526B50">
        <w:rPr>
          <w:rFonts w:ascii="Arial" w:eastAsia="Times New Roman" w:hAnsi="Arial" w:cs="Arial"/>
          <w:color w:val="000000"/>
          <w:sz w:val="27"/>
          <w:szCs w:val="27"/>
        </w:rPr>
        <w:t> is in the present progressive tense, indicating an ongoing process; </w:t>
      </w:r>
      <w:r w:rsidRPr="00526B50">
        <w:rPr>
          <w:rFonts w:ascii="Arial" w:eastAsia="Times New Roman" w:hAnsi="Arial" w:cs="Arial"/>
          <w:i/>
          <w:iCs/>
          <w:color w:val="000000"/>
          <w:sz w:val="27"/>
          <w:szCs w:val="27"/>
        </w:rPr>
        <w:t>raised</w:t>
      </w:r>
      <w:r w:rsidRPr="00526B50">
        <w:rPr>
          <w:rFonts w:ascii="Arial" w:eastAsia="Times New Roman" w:hAnsi="Arial" w:cs="Arial"/>
          <w:color w:val="000000"/>
          <w:sz w:val="27"/>
          <w:szCs w:val="27"/>
        </w:rPr>
        <w:t> is in the simple past tense, indicating a completed action. It would be more appropriate to use the present progressive tense here as well, </w:t>
      </w:r>
      <w:r w:rsidRPr="00526B50">
        <w:rPr>
          <w:rFonts w:ascii="Arial" w:eastAsia="Times New Roman" w:hAnsi="Arial" w:cs="Arial"/>
          <w:i/>
          <w:iCs/>
          <w:color w:val="000000"/>
          <w:sz w:val="27"/>
          <w:szCs w:val="27"/>
        </w:rPr>
        <w:t xml:space="preserve">[are] </w:t>
      </w:r>
      <w:proofErr w:type="gramStart"/>
      <w:r w:rsidRPr="00526B50">
        <w:rPr>
          <w:rFonts w:ascii="Arial" w:eastAsia="Times New Roman" w:hAnsi="Arial" w:cs="Arial"/>
          <w:i/>
          <w:iCs/>
          <w:color w:val="000000"/>
          <w:sz w:val="27"/>
          <w:szCs w:val="27"/>
        </w:rPr>
        <w:t>raising</w:t>
      </w:r>
      <w:proofErr w:type="gramEnd"/>
      <w:r w:rsidRPr="00526B50">
        <w:rPr>
          <w:rFonts w:ascii="Arial" w:eastAsia="Times New Roman" w:hAnsi="Arial" w:cs="Arial"/>
          <w:color w:val="000000"/>
          <w:sz w:val="27"/>
          <w:szCs w:val="27"/>
        </w:rPr>
        <w:t>.</w:t>
      </w:r>
    </w:p>
    <w:p w:rsidR="00526B50" w:rsidRPr="00526B50" w:rsidRDefault="00526B50" w:rsidP="00526B50">
      <w:pPr>
        <w:shd w:val="clear" w:color="auto" w:fill="F8FAF6"/>
        <w:spacing w:before="100" w:beforeAutospacing="1" w:after="100" w:afterAutospacing="1" w:line="240" w:lineRule="auto"/>
        <w:rPr>
          <w:rFonts w:ascii="Arial" w:eastAsia="Times New Roman" w:hAnsi="Arial" w:cs="Arial"/>
          <w:color w:val="000000"/>
          <w:sz w:val="27"/>
          <w:szCs w:val="27"/>
        </w:rPr>
      </w:pPr>
      <w:r w:rsidRPr="00526B50">
        <w:rPr>
          <w:rFonts w:ascii="source_sans_probold" w:eastAsia="Times New Roman" w:hAnsi="source_sans_probold" w:cs="Arial"/>
          <w:b/>
          <w:bCs/>
          <w:color w:val="000000"/>
          <w:sz w:val="27"/>
          <w:szCs w:val="27"/>
        </w:rPr>
        <w:t>Correct</w:t>
      </w:r>
      <w:r w:rsidRPr="00526B50">
        <w:rPr>
          <w:rFonts w:ascii="Arial" w:eastAsia="Times New Roman" w:hAnsi="Arial" w:cs="Arial"/>
          <w:color w:val="000000"/>
          <w:sz w:val="27"/>
          <w:szCs w:val="27"/>
        </w:rPr>
        <w:t>. This version of the sentence makes an appropriate comparison (between prices now and those of a year ago), and uses tenses in an appropriate way.</w:t>
      </w:r>
    </w:p>
    <w:p w:rsidR="00526B50" w:rsidRDefault="00526B50"/>
    <w:p w:rsidR="00D50650" w:rsidRPr="00D50650" w:rsidRDefault="00D50650" w:rsidP="00D50650">
      <w:pPr>
        <w:shd w:val="clear" w:color="auto" w:fill="FFFFFF"/>
        <w:rPr>
          <w:rFonts w:ascii="Arial" w:eastAsia="Times New Roman" w:hAnsi="Arial" w:cs="Arial"/>
          <w:b/>
          <w:bCs/>
          <w:color w:val="000000"/>
          <w:sz w:val="17"/>
          <w:szCs w:val="17"/>
        </w:rPr>
      </w:pPr>
      <w:r>
        <w:t xml:space="preserve">36/ </w:t>
      </w:r>
      <w:r w:rsidRPr="00D50650">
        <w:rPr>
          <w:rFonts w:ascii="Arial" w:eastAsia="Times New Roman" w:hAnsi="Arial" w:cs="Arial"/>
          <w:b/>
          <w:bCs/>
          <w:color w:val="000000"/>
          <w:sz w:val="17"/>
          <w:szCs w:val="17"/>
        </w:rPr>
        <w:t>SC04249</w:t>
      </w:r>
    </w:p>
    <w:p w:rsidR="00D50650" w:rsidRPr="00D50650" w:rsidRDefault="00D50650" w:rsidP="00D50650">
      <w:pPr>
        <w:shd w:val="clear" w:color="auto" w:fill="FFFFFF"/>
        <w:spacing w:after="0" w:line="240" w:lineRule="auto"/>
        <w:rPr>
          <w:rFonts w:ascii="Arial" w:eastAsia="Times New Roman" w:hAnsi="Arial" w:cs="Arial"/>
          <w:color w:val="000000"/>
          <w:sz w:val="27"/>
          <w:szCs w:val="27"/>
        </w:rPr>
      </w:pPr>
      <w:r w:rsidRPr="00D50650">
        <w:rPr>
          <w:rFonts w:ascii="Arial" w:eastAsia="Times New Roman" w:hAnsi="Arial" w:cs="Arial"/>
          <w:color w:val="000000"/>
          <w:sz w:val="27"/>
          <w:szCs w:val="27"/>
        </w:rPr>
        <w:t>In 2000, a mere two dozen products accounted for half the increase in spending on prescription drugs, </w:t>
      </w:r>
      <w:r w:rsidRPr="00D50650">
        <w:rPr>
          <w:rFonts w:ascii="Arial" w:eastAsia="Times New Roman" w:hAnsi="Arial" w:cs="Arial"/>
          <w:color w:val="000000"/>
          <w:sz w:val="27"/>
          <w:szCs w:val="27"/>
          <w:u w:val="single"/>
        </w:rPr>
        <w:t>a phenomenon that is explained not just because of more expensive drugs but by the fact that doctors are writing</w:t>
      </w:r>
      <w:r w:rsidRPr="00D50650">
        <w:rPr>
          <w:rFonts w:ascii="Arial" w:eastAsia="Times New Roman" w:hAnsi="Arial" w:cs="Arial"/>
          <w:color w:val="000000"/>
          <w:sz w:val="27"/>
          <w:szCs w:val="27"/>
        </w:rPr>
        <w:t> many more prescriptions for higher-cost drugs.</w:t>
      </w:r>
    </w:p>
    <w:tbl>
      <w:tblPr>
        <w:tblW w:w="954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9105"/>
      </w:tblGrid>
      <w:tr w:rsidR="00D50650" w:rsidRPr="00D50650" w:rsidTr="00D50650">
        <w:trPr>
          <w:tblCellSpacing w:w="15" w:type="dxa"/>
        </w:trPr>
        <w:tc>
          <w:tcPr>
            <w:tcW w:w="390" w:type="dxa"/>
            <w:tcMar>
              <w:top w:w="30" w:type="dxa"/>
              <w:left w:w="0" w:type="dxa"/>
              <w:bottom w:w="30" w:type="dxa"/>
              <w:right w:w="150" w:type="dxa"/>
            </w:tcMar>
            <w:vAlign w:val="center"/>
            <w:hideMark/>
          </w:tcPr>
          <w:p w:rsidR="00D50650" w:rsidRPr="00D50650" w:rsidRDefault="00D50650" w:rsidP="00D5065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D50650" w:rsidRPr="00D50650" w:rsidRDefault="00D50650" w:rsidP="00D50650">
            <w:pPr>
              <w:spacing w:after="75" w:line="240" w:lineRule="auto"/>
              <w:rPr>
                <w:rFonts w:ascii="Arial" w:eastAsia="Times New Roman" w:hAnsi="Arial" w:cs="Arial"/>
                <w:color w:val="000000"/>
                <w:sz w:val="26"/>
                <w:szCs w:val="26"/>
              </w:rPr>
            </w:pPr>
            <w:r w:rsidRPr="00D50650">
              <w:rPr>
                <w:rFonts w:ascii="Arial" w:eastAsia="Times New Roman" w:hAnsi="Arial" w:cs="Arial"/>
                <w:color w:val="000000"/>
                <w:sz w:val="26"/>
                <w:szCs w:val="26"/>
              </w:rPr>
              <w:t xml:space="preserve">A. a phenomenon that is </w:t>
            </w:r>
            <w:r w:rsidRPr="00D50650">
              <w:rPr>
                <w:rFonts w:ascii="Arial" w:eastAsia="Times New Roman" w:hAnsi="Arial" w:cs="Arial"/>
                <w:color w:val="FF0000"/>
                <w:sz w:val="26"/>
                <w:szCs w:val="26"/>
              </w:rPr>
              <w:t xml:space="preserve">explained </w:t>
            </w:r>
            <w:r w:rsidRPr="00D50650">
              <w:rPr>
                <w:rFonts w:ascii="Arial" w:eastAsia="Times New Roman" w:hAnsi="Arial" w:cs="Arial"/>
                <w:color w:val="000000"/>
                <w:sz w:val="26"/>
                <w:szCs w:val="26"/>
              </w:rPr>
              <w:t xml:space="preserve">not just </w:t>
            </w:r>
            <w:r w:rsidRPr="00D50650">
              <w:rPr>
                <w:rFonts w:ascii="Arial" w:eastAsia="Times New Roman" w:hAnsi="Arial" w:cs="Arial"/>
                <w:color w:val="FF0000"/>
                <w:sz w:val="26"/>
                <w:szCs w:val="26"/>
              </w:rPr>
              <w:t xml:space="preserve">because of </w:t>
            </w:r>
            <w:r w:rsidRPr="00D50650">
              <w:rPr>
                <w:rFonts w:ascii="Arial" w:eastAsia="Times New Roman" w:hAnsi="Arial" w:cs="Arial"/>
                <w:color w:val="000000"/>
                <w:sz w:val="26"/>
                <w:szCs w:val="26"/>
              </w:rPr>
              <w:t>more expensive drugs but by the fact that doctors are writing</w:t>
            </w:r>
          </w:p>
        </w:tc>
      </w:tr>
      <w:tr w:rsidR="00D50650" w:rsidRPr="00D50650" w:rsidTr="00D50650">
        <w:trPr>
          <w:tblCellSpacing w:w="15" w:type="dxa"/>
        </w:trPr>
        <w:tc>
          <w:tcPr>
            <w:tcW w:w="390" w:type="dxa"/>
            <w:tcMar>
              <w:top w:w="30" w:type="dxa"/>
              <w:left w:w="0" w:type="dxa"/>
              <w:bottom w:w="30" w:type="dxa"/>
              <w:right w:w="150" w:type="dxa"/>
            </w:tcMar>
            <w:vAlign w:val="center"/>
            <w:hideMark/>
          </w:tcPr>
          <w:p w:rsidR="00D50650" w:rsidRPr="00D50650" w:rsidRDefault="00D50650" w:rsidP="00D5065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D50650" w:rsidRPr="00D50650" w:rsidRDefault="00D50650" w:rsidP="00D50650">
            <w:pPr>
              <w:spacing w:after="75" w:line="240" w:lineRule="auto"/>
              <w:rPr>
                <w:rFonts w:ascii="Arial" w:eastAsia="Times New Roman" w:hAnsi="Arial" w:cs="Arial"/>
                <w:color w:val="000000"/>
                <w:sz w:val="26"/>
                <w:szCs w:val="26"/>
              </w:rPr>
            </w:pPr>
            <w:r w:rsidRPr="00D50650">
              <w:rPr>
                <w:rFonts w:ascii="Arial" w:eastAsia="Times New Roman" w:hAnsi="Arial" w:cs="Arial"/>
                <w:b/>
                <w:color w:val="FF0000"/>
                <w:sz w:val="26"/>
                <w:szCs w:val="26"/>
                <w:u w:val="single"/>
              </w:rPr>
              <w:t>B</w:t>
            </w:r>
            <w:r w:rsidRPr="00D50650">
              <w:rPr>
                <w:rFonts w:ascii="Arial" w:eastAsia="Times New Roman" w:hAnsi="Arial" w:cs="Arial"/>
                <w:color w:val="000000"/>
                <w:sz w:val="26"/>
                <w:szCs w:val="26"/>
              </w:rPr>
              <w:t xml:space="preserve">. a phenomenon </w:t>
            </w:r>
            <w:r w:rsidRPr="00D50650">
              <w:rPr>
                <w:rFonts w:ascii="Arial" w:eastAsia="Times New Roman" w:hAnsi="Arial" w:cs="Arial"/>
                <w:color w:val="FF0000"/>
                <w:sz w:val="26"/>
                <w:szCs w:val="26"/>
              </w:rPr>
              <w:t xml:space="preserve">that is explained </w:t>
            </w:r>
            <w:r w:rsidRPr="00D50650">
              <w:rPr>
                <w:rFonts w:ascii="Arial" w:eastAsia="Times New Roman" w:hAnsi="Arial" w:cs="Arial"/>
                <w:color w:val="000000"/>
                <w:sz w:val="26"/>
                <w:szCs w:val="26"/>
                <w:highlight w:val="cyan"/>
              </w:rPr>
              <w:t xml:space="preserve">not just by the fact that </w:t>
            </w:r>
            <w:r w:rsidRPr="00D50650">
              <w:rPr>
                <w:rFonts w:ascii="Arial" w:eastAsia="Times New Roman" w:hAnsi="Arial" w:cs="Arial"/>
                <w:color w:val="000000"/>
                <w:sz w:val="26"/>
                <w:szCs w:val="26"/>
              </w:rPr>
              <w:t xml:space="preserve">drugs </w:t>
            </w:r>
            <w:r w:rsidRPr="00D50650">
              <w:rPr>
                <w:rFonts w:ascii="Arial" w:eastAsia="Times New Roman" w:hAnsi="Arial" w:cs="Arial"/>
                <w:color w:val="FF0000"/>
                <w:sz w:val="26"/>
                <w:szCs w:val="26"/>
              </w:rPr>
              <w:t>are becoming</w:t>
            </w:r>
            <w:r w:rsidRPr="00D50650">
              <w:rPr>
                <w:rFonts w:ascii="Arial" w:eastAsia="Times New Roman" w:hAnsi="Arial" w:cs="Arial"/>
                <w:color w:val="000000"/>
                <w:sz w:val="26"/>
                <w:szCs w:val="26"/>
              </w:rPr>
              <w:t xml:space="preserve"> more expensive </w:t>
            </w:r>
            <w:r w:rsidRPr="00D50650">
              <w:rPr>
                <w:rFonts w:ascii="Arial" w:eastAsia="Times New Roman" w:hAnsi="Arial" w:cs="Arial"/>
                <w:color w:val="000000"/>
                <w:sz w:val="26"/>
                <w:szCs w:val="26"/>
                <w:highlight w:val="cyan"/>
              </w:rPr>
              <w:t xml:space="preserve">but also by the fact that </w:t>
            </w:r>
            <w:r w:rsidRPr="00D50650">
              <w:rPr>
                <w:rFonts w:ascii="Arial" w:eastAsia="Times New Roman" w:hAnsi="Arial" w:cs="Arial"/>
                <w:color w:val="000000"/>
                <w:sz w:val="26"/>
                <w:szCs w:val="26"/>
              </w:rPr>
              <w:t xml:space="preserve">doctors </w:t>
            </w:r>
            <w:r w:rsidRPr="00D50650">
              <w:rPr>
                <w:rFonts w:ascii="Arial" w:eastAsia="Times New Roman" w:hAnsi="Arial" w:cs="Arial"/>
                <w:color w:val="FF0000"/>
                <w:sz w:val="26"/>
                <w:szCs w:val="26"/>
              </w:rPr>
              <w:t>are writing</w:t>
            </w:r>
          </w:p>
        </w:tc>
      </w:tr>
      <w:tr w:rsidR="00D50650" w:rsidRPr="00D50650" w:rsidTr="00D50650">
        <w:trPr>
          <w:tblCellSpacing w:w="15" w:type="dxa"/>
        </w:trPr>
        <w:tc>
          <w:tcPr>
            <w:tcW w:w="390" w:type="dxa"/>
            <w:tcMar>
              <w:top w:w="30" w:type="dxa"/>
              <w:left w:w="0" w:type="dxa"/>
              <w:bottom w:w="30" w:type="dxa"/>
              <w:right w:w="150" w:type="dxa"/>
            </w:tcMar>
            <w:vAlign w:val="center"/>
            <w:hideMark/>
          </w:tcPr>
          <w:p w:rsidR="00D50650" w:rsidRPr="00D50650" w:rsidRDefault="00D50650" w:rsidP="00D5065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D50650" w:rsidRPr="00D50650" w:rsidRDefault="00D50650" w:rsidP="00D50650">
            <w:pPr>
              <w:spacing w:after="75" w:line="240" w:lineRule="auto"/>
              <w:rPr>
                <w:rFonts w:ascii="Arial" w:eastAsia="Times New Roman" w:hAnsi="Arial" w:cs="Arial"/>
                <w:color w:val="000000"/>
                <w:sz w:val="26"/>
                <w:szCs w:val="26"/>
              </w:rPr>
            </w:pPr>
            <w:r w:rsidRPr="00D50650">
              <w:rPr>
                <w:rFonts w:ascii="Arial" w:eastAsia="Times New Roman" w:hAnsi="Arial" w:cs="Arial"/>
                <w:color w:val="000000"/>
                <w:sz w:val="26"/>
                <w:szCs w:val="26"/>
              </w:rPr>
              <w:t>C. a phenomenon occurring not just because of drugs that are becoming more expensive but because of doctors having also written</w:t>
            </w:r>
          </w:p>
        </w:tc>
      </w:tr>
      <w:tr w:rsidR="00D50650" w:rsidRPr="00D50650" w:rsidTr="00D50650">
        <w:trPr>
          <w:tblCellSpacing w:w="15" w:type="dxa"/>
        </w:trPr>
        <w:tc>
          <w:tcPr>
            <w:tcW w:w="390" w:type="dxa"/>
            <w:tcMar>
              <w:top w:w="30" w:type="dxa"/>
              <w:left w:w="0" w:type="dxa"/>
              <w:bottom w:w="30" w:type="dxa"/>
              <w:right w:w="150" w:type="dxa"/>
            </w:tcMar>
            <w:vAlign w:val="center"/>
            <w:hideMark/>
          </w:tcPr>
          <w:p w:rsidR="00D50650" w:rsidRPr="00D50650" w:rsidRDefault="00D50650" w:rsidP="00D5065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D50650" w:rsidRPr="00D50650" w:rsidRDefault="00D50650" w:rsidP="00D50650">
            <w:pPr>
              <w:spacing w:after="75" w:line="240" w:lineRule="auto"/>
              <w:rPr>
                <w:rFonts w:ascii="Arial" w:eastAsia="Times New Roman" w:hAnsi="Arial" w:cs="Arial"/>
                <w:color w:val="000000"/>
                <w:sz w:val="26"/>
                <w:szCs w:val="26"/>
              </w:rPr>
            </w:pPr>
            <w:r w:rsidRPr="00D50650">
              <w:rPr>
                <w:rFonts w:ascii="Arial" w:eastAsia="Times New Roman" w:hAnsi="Arial" w:cs="Arial"/>
                <w:color w:val="000000"/>
                <w:sz w:val="26"/>
                <w:szCs w:val="26"/>
              </w:rPr>
              <w:t>D. which occurred not just because drugs are becoming more expensive but doctors are also writing</w:t>
            </w:r>
          </w:p>
        </w:tc>
      </w:tr>
      <w:tr w:rsidR="00D50650" w:rsidRPr="00D50650" w:rsidTr="00D50650">
        <w:trPr>
          <w:tblCellSpacing w:w="15" w:type="dxa"/>
        </w:trPr>
        <w:tc>
          <w:tcPr>
            <w:tcW w:w="390" w:type="dxa"/>
            <w:tcMar>
              <w:top w:w="30" w:type="dxa"/>
              <w:left w:w="0" w:type="dxa"/>
              <w:bottom w:w="30" w:type="dxa"/>
              <w:right w:w="150" w:type="dxa"/>
            </w:tcMar>
            <w:vAlign w:val="center"/>
            <w:hideMark/>
          </w:tcPr>
          <w:p w:rsidR="00D50650" w:rsidRPr="00D50650" w:rsidRDefault="00D50650" w:rsidP="00D5065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D50650" w:rsidRPr="00D50650" w:rsidRDefault="00D50650" w:rsidP="00D50650">
            <w:pPr>
              <w:spacing w:after="75" w:line="240" w:lineRule="auto"/>
              <w:rPr>
                <w:rFonts w:ascii="Arial" w:eastAsia="Times New Roman" w:hAnsi="Arial" w:cs="Arial"/>
                <w:color w:val="000000"/>
                <w:sz w:val="26"/>
                <w:szCs w:val="26"/>
              </w:rPr>
            </w:pPr>
            <w:r w:rsidRPr="00D50650">
              <w:rPr>
                <w:rFonts w:ascii="Arial" w:eastAsia="Times New Roman" w:hAnsi="Arial" w:cs="Arial"/>
                <w:color w:val="000000"/>
                <w:sz w:val="26"/>
                <w:szCs w:val="26"/>
              </w:rPr>
              <w:t>E. which occurred not just because of more expensive drugs but because doctors have also written</w:t>
            </w:r>
          </w:p>
        </w:tc>
      </w:tr>
    </w:tbl>
    <w:p w:rsidR="00D50650" w:rsidRPr="00D50650" w:rsidRDefault="00D50650" w:rsidP="00D50650">
      <w:pPr>
        <w:shd w:val="clear" w:color="auto" w:fill="F8FAF6"/>
        <w:spacing w:before="100" w:beforeAutospacing="1" w:after="100" w:afterAutospacing="1" w:line="240" w:lineRule="auto"/>
        <w:rPr>
          <w:rFonts w:ascii="Arial" w:eastAsia="Times New Roman" w:hAnsi="Arial" w:cs="Arial"/>
          <w:color w:val="000000"/>
          <w:sz w:val="27"/>
          <w:szCs w:val="27"/>
        </w:rPr>
      </w:pPr>
      <w:r w:rsidRPr="00D50650">
        <w:rPr>
          <w:rFonts w:ascii="source_sans_probold" w:eastAsia="Times New Roman" w:hAnsi="source_sans_probold" w:cs="Arial"/>
          <w:b/>
          <w:bCs/>
          <w:color w:val="000000"/>
          <w:sz w:val="27"/>
          <w:szCs w:val="27"/>
        </w:rPr>
        <w:t>Rhetorical construction; Idiom</w:t>
      </w:r>
    </w:p>
    <w:p w:rsidR="00D50650" w:rsidRPr="00D50650" w:rsidRDefault="00D50650" w:rsidP="00D50650">
      <w:pPr>
        <w:shd w:val="clear" w:color="auto" w:fill="F8FAF6"/>
        <w:spacing w:before="100" w:beforeAutospacing="1" w:after="100" w:afterAutospacing="1" w:line="240" w:lineRule="auto"/>
        <w:rPr>
          <w:rFonts w:ascii="Arial" w:eastAsia="Times New Roman" w:hAnsi="Arial" w:cs="Arial"/>
          <w:color w:val="000000"/>
          <w:sz w:val="27"/>
          <w:szCs w:val="27"/>
        </w:rPr>
      </w:pPr>
      <w:r w:rsidRPr="00D50650">
        <w:rPr>
          <w:rFonts w:ascii="Arial" w:eastAsia="Times New Roman" w:hAnsi="Arial" w:cs="Arial"/>
          <w:color w:val="000000"/>
          <w:sz w:val="27"/>
          <w:szCs w:val="27"/>
        </w:rPr>
        <w:t>This sentence explains that a few high-cost products account for increased spending for two reasons—rising drug prices and more prescriptions for high-priced drugs. To present these two causes, the sentence employs a formula that requires parallel elements: </w:t>
      </w:r>
      <w:r w:rsidRPr="00D50650">
        <w:rPr>
          <w:rFonts w:ascii="Arial" w:eastAsia="Times New Roman" w:hAnsi="Arial" w:cs="Arial"/>
          <w:i/>
          <w:iCs/>
          <w:color w:val="000000"/>
          <w:sz w:val="27"/>
          <w:szCs w:val="27"/>
          <w:highlight w:val="cyan"/>
        </w:rPr>
        <w:t>not just because of x, but because of y</w:t>
      </w:r>
      <w:r w:rsidRPr="00D50650">
        <w:rPr>
          <w:rFonts w:ascii="Arial" w:eastAsia="Times New Roman" w:hAnsi="Arial" w:cs="Arial"/>
          <w:color w:val="000000"/>
          <w:sz w:val="27"/>
          <w:szCs w:val="27"/>
        </w:rPr>
        <w:t>, with </w:t>
      </w:r>
      <w:r w:rsidRPr="00D50650">
        <w:rPr>
          <w:rFonts w:ascii="Arial" w:eastAsia="Times New Roman" w:hAnsi="Arial" w:cs="Arial"/>
          <w:i/>
          <w:iCs/>
          <w:color w:val="000000"/>
          <w:sz w:val="27"/>
          <w:szCs w:val="27"/>
        </w:rPr>
        <w:t>x</w:t>
      </w:r>
      <w:r w:rsidRPr="00D50650">
        <w:rPr>
          <w:rFonts w:ascii="Arial" w:eastAsia="Times New Roman" w:hAnsi="Arial" w:cs="Arial"/>
          <w:color w:val="000000"/>
          <w:sz w:val="27"/>
          <w:szCs w:val="27"/>
        </w:rPr>
        <w:t> and </w:t>
      </w:r>
      <w:r w:rsidRPr="00D50650">
        <w:rPr>
          <w:rFonts w:ascii="Arial" w:eastAsia="Times New Roman" w:hAnsi="Arial" w:cs="Arial"/>
          <w:i/>
          <w:iCs/>
          <w:color w:val="000000"/>
          <w:sz w:val="27"/>
          <w:szCs w:val="27"/>
        </w:rPr>
        <w:t>y</w:t>
      </w:r>
      <w:r w:rsidRPr="00D50650">
        <w:rPr>
          <w:rFonts w:ascii="Arial" w:eastAsia="Times New Roman" w:hAnsi="Arial" w:cs="Arial"/>
          <w:color w:val="000000"/>
          <w:sz w:val="27"/>
          <w:szCs w:val="27"/>
        </w:rPr>
        <w:t> assuming the same grammatical form. One way to create this parallelism is to phrase both contributing causes as noun clauses beginning with </w:t>
      </w:r>
      <w:r w:rsidRPr="00D50650">
        <w:rPr>
          <w:rFonts w:ascii="Arial" w:eastAsia="Times New Roman" w:hAnsi="Arial" w:cs="Arial"/>
          <w:i/>
          <w:iCs/>
          <w:color w:val="000000"/>
          <w:sz w:val="27"/>
          <w:szCs w:val="27"/>
        </w:rPr>
        <w:t>the fact that</w:t>
      </w:r>
      <w:r w:rsidRPr="00D50650">
        <w:rPr>
          <w:rFonts w:ascii="Arial" w:eastAsia="Times New Roman" w:hAnsi="Arial" w:cs="Arial"/>
          <w:color w:val="000000"/>
          <w:sz w:val="27"/>
          <w:szCs w:val="27"/>
        </w:rPr>
        <w:t xml:space="preserve">. To streamline the sentence, unnecessary words and redundancies should be eliminated. </w:t>
      </w:r>
      <w:r w:rsidRPr="00D50650">
        <w:rPr>
          <w:rFonts w:ascii="Arial" w:eastAsia="Times New Roman" w:hAnsi="Arial" w:cs="Arial"/>
          <w:color w:val="FF0000"/>
          <w:sz w:val="27"/>
          <w:szCs w:val="27"/>
        </w:rPr>
        <w:t>One such redundancy is the repetition of meaning in </w:t>
      </w:r>
      <w:r w:rsidRPr="00D50650">
        <w:rPr>
          <w:rFonts w:ascii="Arial" w:eastAsia="Times New Roman" w:hAnsi="Arial" w:cs="Arial"/>
          <w:i/>
          <w:iCs/>
          <w:color w:val="FF0000"/>
          <w:sz w:val="27"/>
          <w:szCs w:val="27"/>
        </w:rPr>
        <w:t>explained</w:t>
      </w:r>
      <w:r w:rsidRPr="00D50650">
        <w:rPr>
          <w:rFonts w:ascii="Arial" w:eastAsia="Times New Roman" w:hAnsi="Arial" w:cs="Arial"/>
          <w:color w:val="FF0000"/>
          <w:sz w:val="27"/>
          <w:szCs w:val="27"/>
        </w:rPr>
        <w:t> and </w:t>
      </w:r>
      <w:r w:rsidRPr="00D50650">
        <w:rPr>
          <w:rFonts w:ascii="Arial" w:eastAsia="Times New Roman" w:hAnsi="Arial" w:cs="Arial"/>
          <w:i/>
          <w:iCs/>
          <w:color w:val="FF0000"/>
          <w:sz w:val="27"/>
          <w:szCs w:val="27"/>
        </w:rPr>
        <w:t>because of.</w:t>
      </w:r>
    </w:p>
    <w:p w:rsidR="00D50650" w:rsidRPr="00D50650" w:rsidRDefault="00D50650" w:rsidP="00D50650">
      <w:pPr>
        <w:shd w:val="clear" w:color="auto" w:fill="F8FAF6"/>
        <w:spacing w:before="100" w:beforeAutospacing="1" w:after="100" w:afterAutospacing="1" w:line="240" w:lineRule="auto"/>
        <w:rPr>
          <w:rFonts w:ascii="Arial" w:eastAsia="Times New Roman" w:hAnsi="Arial" w:cs="Arial"/>
          <w:color w:val="000000"/>
          <w:sz w:val="27"/>
          <w:szCs w:val="27"/>
        </w:rPr>
      </w:pPr>
      <w:r w:rsidRPr="00D50650">
        <w:rPr>
          <w:rFonts w:ascii="source_sans_probold" w:eastAsia="Times New Roman" w:hAnsi="source_sans_probold" w:cs="Arial"/>
          <w:b/>
          <w:bCs/>
          <w:color w:val="000000"/>
          <w:sz w:val="27"/>
          <w:szCs w:val="27"/>
        </w:rPr>
        <w:lastRenderedPageBreak/>
        <w:t>Correct</w:t>
      </w:r>
      <w:r w:rsidRPr="00D50650">
        <w:rPr>
          <w:rFonts w:ascii="Arial" w:eastAsia="Times New Roman" w:hAnsi="Arial" w:cs="Arial"/>
          <w:color w:val="000000"/>
          <w:sz w:val="27"/>
          <w:szCs w:val="27"/>
        </w:rPr>
        <w:t>. This sentence correctly uses parallel structure.</w:t>
      </w:r>
    </w:p>
    <w:p w:rsidR="00175DDF" w:rsidRDefault="00175DDF"/>
    <w:p w:rsidR="000B26DF" w:rsidRPr="000B26DF" w:rsidRDefault="00175DDF" w:rsidP="000B26DF">
      <w:r>
        <w:t xml:space="preserve">37/ </w:t>
      </w:r>
      <w:r w:rsidR="000B26DF" w:rsidRPr="000B26DF">
        <w:rPr>
          <w:rFonts w:ascii="Arial" w:eastAsia="Times New Roman" w:hAnsi="Arial" w:cs="Arial"/>
          <w:b/>
          <w:bCs/>
          <w:color w:val="000000"/>
          <w:sz w:val="17"/>
          <w:szCs w:val="17"/>
        </w:rPr>
        <w:t>SC00970</w:t>
      </w:r>
    </w:p>
    <w:p w:rsidR="000B26DF" w:rsidRPr="000B26DF" w:rsidRDefault="000B26DF" w:rsidP="000B26DF">
      <w:pPr>
        <w:shd w:val="clear" w:color="auto" w:fill="FFFFFF"/>
        <w:spacing w:after="0" w:line="240" w:lineRule="auto"/>
        <w:rPr>
          <w:rFonts w:ascii="Arial" w:eastAsia="Times New Roman" w:hAnsi="Arial" w:cs="Arial"/>
          <w:color w:val="000000"/>
          <w:sz w:val="27"/>
          <w:szCs w:val="27"/>
        </w:rPr>
      </w:pPr>
      <w:r w:rsidRPr="000B26DF">
        <w:rPr>
          <w:rFonts w:ascii="Arial" w:eastAsia="Times New Roman" w:hAnsi="Arial" w:cs="Arial"/>
          <w:color w:val="000000"/>
          <w:sz w:val="27"/>
          <w:szCs w:val="27"/>
        </w:rPr>
        <w:t>Because it regarded the environmentalists as members of an out-of-state organization, the city council voted </w:t>
      </w:r>
      <w:r w:rsidRPr="000B26DF">
        <w:rPr>
          <w:rFonts w:ascii="Arial" w:eastAsia="Times New Roman" w:hAnsi="Arial" w:cs="Arial"/>
          <w:color w:val="000000"/>
          <w:sz w:val="27"/>
          <w:szCs w:val="27"/>
          <w:u w:val="single"/>
        </w:rPr>
        <w:t>that they are denied permission for participating</w:t>
      </w:r>
      <w:r w:rsidRPr="000B26DF">
        <w:rPr>
          <w:rFonts w:ascii="Arial" w:eastAsia="Times New Roman" w:hAnsi="Arial" w:cs="Arial"/>
          <w:color w:val="000000"/>
          <w:sz w:val="27"/>
          <w:szCs w:val="27"/>
        </w:rPr>
        <w:t> in the parade.</w:t>
      </w:r>
    </w:p>
    <w:tbl>
      <w:tblPr>
        <w:tblW w:w="7290"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435"/>
        <w:gridCol w:w="6855"/>
      </w:tblGrid>
      <w:tr w:rsidR="000B26DF" w:rsidRPr="000B26DF" w:rsidTr="000B26DF">
        <w:trPr>
          <w:tblCellSpacing w:w="15" w:type="dxa"/>
        </w:trPr>
        <w:tc>
          <w:tcPr>
            <w:tcW w:w="390" w:type="dxa"/>
            <w:tcMar>
              <w:top w:w="30" w:type="dxa"/>
              <w:left w:w="0" w:type="dxa"/>
              <w:bottom w:w="30" w:type="dxa"/>
              <w:right w:w="150" w:type="dxa"/>
            </w:tcMar>
            <w:vAlign w:val="center"/>
            <w:hideMark/>
          </w:tcPr>
          <w:p w:rsidR="000B26DF" w:rsidRPr="000B26DF" w:rsidRDefault="000B26DF" w:rsidP="000B26DF">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0B26DF" w:rsidRPr="000B26DF" w:rsidRDefault="000B26DF" w:rsidP="000B26DF">
            <w:pPr>
              <w:spacing w:after="75" w:line="240" w:lineRule="auto"/>
              <w:rPr>
                <w:rFonts w:ascii="Arial" w:eastAsia="Times New Roman" w:hAnsi="Arial" w:cs="Arial"/>
                <w:color w:val="000000"/>
                <w:sz w:val="26"/>
                <w:szCs w:val="26"/>
              </w:rPr>
            </w:pPr>
            <w:r w:rsidRPr="000B26DF">
              <w:rPr>
                <w:rFonts w:ascii="Arial" w:eastAsia="Times New Roman" w:hAnsi="Arial" w:cs="Arial"/>
                <w:color w:val="000000"/>
                <w:sz w:val="26"/>
                <w:szCs w:val="26"/>
              </w:rPr>
              <w:t>A. that they are denied permission for participating</w:t>
            </w:r>
          </w:p>
        </w:tc>
      </w:tr>
      <w:tr w:rsidR="000B26DF" w:rsidRPr="000B26DF" w:rsidTr="000B26DF">
        <w:trPr>
          <w:tblCellSpacing w:w="15" w:type="dxa"/>
        </w:trPr>
        <w:tc>
          <w:tcPr>
            <w:tcW w:w="390" w:type="dxa"/>
            <w:tcMar>
              <w:top w:w="30" w:type="dxa"/>
              <w:left w:w="0" w:type="dxa"/>
              <w:bottom w:w="30" w:type="dxa"/>
              <w:right w:w="150" w:type="dxa"/>
            </w:tcMar>
            <w:vAlign w:val="center"/>
            <w:hideMark/>
          </w:tcPr>
          <w:p w:rsidR="000B26DF" w:rsidRPr="000B26DF" w:rsidRDefault="000B26DF" w:rsidP="000B26DF">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0B26DF" w:rsidRPr="000B26DF" w:rsidRDefault="000B26DF" w:rsidP="000B26DF">
            <w:pPr>
              <w:spacing w:after="75" w:line="240" w:lineRule="auto"/>
              <w:rPr>
                <w:rFonts w:ascii="Arial" w:eastAsia="Times New Roman" w:hAnsi="Arial" w:cs="Arial"/>
                <w:color w:val="000000"/>
                <w:sz w:val="26"/>
                <w:szCs w:val="26"/>
              </w:rPr>
            </w:pPr>
            <w:r w:rsidRPr="000B26DF">
              <w:rPr>
                <w:rFonts w:ascii="Arial" w:eastAsia="Times New Roman" w:hAnsi="Arial" w:cs="Arial"/>
                <w:color w:val="000000"/>
                <w:sz w:val="26"/>
                <w:szCs w:val="26"/>
              </w:rPr>
              <w:t>B. that they be denied permission for participating</w:t>
            </w:r>
          </w:p>
        </w:tc>
      </w:tr>
      <w:tr w:rsidR="000B26DF" w:rsidRPr="000B26DF" w:rsidTr="000B26DF">
        <w:trPr>
          <w:tblCellSpacing w:w="15" w:type="dxa"/>
        </w:trPr>
        <w:tc>
          <w:tcPr>
            <w:tcW w:w="390" w:type="dxa"/>
            <w:tcMar>
              <w:top w:w="30" w:type="dxa"/>
              <w:left w:w="0" w:type="dxa"/>
              <w:bottom w:w="30" w:type="dxa"/>
              <w:right w:w="150" w:type="dxa"/>
            </w:tcMar>
            <w:vAlign w:val="center"/>
            <w:hideMark/>
          </w:tcPr>
          <w:p w:rsidR="000B26DF" w:rsidRPr="000B26DF" w:rsidRDefault="000B26DF" w:rsidP="000B26DF">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0B26DF" w:rsidRPr="000B26DF" w:rsidRDefault="000B26DF" w:rsidP="000B26DF">
            <w:pPr>
              <w:spacing w:after="75" w:line="240" w:lineRule="auto"/>
              <w:rPr>
                <w:rFonts w:ascii="Arial" w:eastAsia="Times New Roman" w:hAnsi="Arial" w:cs="Arial"/>
                <w:color w:val="000000"/>
                <w:sz w:val="26"/>
                <w:szCs w:val="26"/>
              </w:rPr>
            </w:pPr>
            <w:r w:rsidRPr="000B26DF">
              <w:rPr>
                <w:rFonts w:ascii="Arial" w:eastAsia="Times New Roman" w:hAnsi="Arial" w:cs="Arial"/>
                <w:color w:val="000000"/>
                <w:sz w:val="26"/>
                <w:szCs w:val="26"/>
              </w:rPr>
              <w:t>C. denying them permission for participation</w:t>
            </w:r>
          </w:p>
        </w:tc>
      </w:tr>
      <w:tr w:rsidR="000B26DF" w:rsidRPr="000B26DF" w:rsidTr="000B26DF">
        <w:trPr>
          <w:tblCellSpacing w:w="15" w:type="dxa"/>
        </w:trPr>
        <w:tc>
          <w:tcPr>
            <w:tcW w:w="390" w:type="dxa"/>
            <w:tcMar>
              <w:top w:w="30" w:type="dxa"/>
              <w:left w:w="0" w:type="dxa"/>
              <w:bottom w:w="30" w:type="dxa"/>
              <w:right w:w="150" w:type="dxa"/>
            </w:tcMar>
            <w:vAlign w:val="center"/>
            <w:hideMark/>
          </w:tcPr>
          <w:p w:rsidR="000B26DF" w:rsidRPr="000B26DF" w:rsidRDefault="000B26DF" w:rsidP="000B26DF">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0B26DF" w:rsidRPr="000B26DF" w:rsidRDefault="000B26DF" w:rsidP="000B26DF">
            <w:pPr>
              <w:spacing w:after="75" w:line="240" w:lineRule="auto"/>
              <w:rPr>
                <w:rFonts w:ascii="Arial" w:eastAsia="Times New Roman" w:hAnsi="Arial" w:cs="Arial"/>
                <w:color w:val="000000"/>
                <w:sz w:val="26"/>
                <w:szCs w:val="26"/>
              </w:rPr>
            </w:pPr>
            <w:r w:rsidRPr="000B26DF">
              <w:rPr>
                <w:rFonts w:ascii="Arial" w:eastAsia="Times New Roman" w:hAnsi="Arial" w:cs="Arial"/>
                <w:color w:val="000000"/>
                <w:sz w:val="26"/>
                <w:szCs w:val="26"/>
              </w:rPr>
              <w:t>D. the denial of permission that they participate</w:t>
            </w:r>
          </w:p>
        </w:tc>
      </w:tr>
      <w:tr w:rsidR="000B26DF" w:rsidRPr="000B26DF" w:rsidTr="000B26DF">
        <w:trPr>
          <w:tblCellSpacing w:w="15" w:type="dxa"/>
        </w:trPr>
        <w:tc>
          <w:tcPr>
            <w:tcW w:w="390" w:type="dxa"/>
            <w:tcMar>
              <w:top w:w="30" w:type="dxa"/>
              <w:left w:w="0" w:type="dxa"/>
              <w:bottom w:w="30" w:type="dxa"/>
              <w:right w:w="150" w:type="dxa"/>
            </w:tcMar>
            <w:vAlign w:val="center"/>
            <w:hideMark/>
          </w:tcPr>
          <w:p w:rsidR="000B26DF" w:rsidRPr="000B26DF" w:rsidRDefault="000B26DF" w:rsidP="000B26DF">
            <w:pPr>
              <w:spacing w:after="0" w:line="240" w:lineRule="auto"/>
              <w:rPr>
                <w:rFonts w:ascii="Arial" w:eastAsia="Times New Roman" w:hAnsi="Arial" w:cs="Arial"/>
                <w:color w:val="000000"/>
                <w:sz w:val="24"/>
                <w:szCs w:val="24"/>
              </w:rPr>
            </w:pPr>
          </w:p>
        </w:tc>
        <w:tc>
          <w:tcPr>
            <w:tcW w:w="6810" w:type="dxa"/>
            <w:tcMar>
              <w:top w:w="30" w:type="dxa"/>
              <w:left w:w="0" w:type="dxa"/>
              <w:bottom w:w="30" w:type="dxa"/>
              <w:right w:w="150" w:type="dxa"/>
            </w:tcMar>
            <w:vAlign w:val="center"/>
            <w:hideMark/>
          </w:tcPr>
          <w:p w:rsidR="000B26DF" w:rsidRPr="000B26DF" w:rsidRDefault="000B26DF" w:rsidP="000B26DF">
            <w:pPr>
              <w:spacing w:after="75" w:line="240" w:lineRule="auto"/>
              <w:rPr>
                <w:rFonts w:ascii="Arial" w:eastAsia="Times New Roman" w:hAnsi="Arial" w:cs="Arial"/>
                <w:color w:val="000000"/>
                <w:sz w:val="26"/>
                <w:szCs w:val="26"/>
              </w:rPr>
            </w:pPr>
            <w:r w:rsidRPr="000B26DF">
              <w:rPr>
                <w:rFonts w:ascii="Arial" w:eastAsia="Times New Roman" w:hAnsi="Arial" w:cs="Arial"/>
                <w:b/>
                <w:color w:val="FF0000"/>
                <w:sz w:val="26"/>
                <w:szCs w:val="26"/>
                <w:u w:val="single"/>
              </w:rPr>
              <w:t>E</w:t>
            </w:r>
            <w:r w:rsidRPr="000B26DF">
              <w:rPr>
                <w:rFonts w:ascii="Arial" w:eastAsia="Times New Roman" w:hAnsi="Arial" w:cs="Arial"/>
                <w:color w:val="000000"/>
                <w:sz w:val="26"/>
                <w:szCs w:val="26"/>
              </w:rPr>
              <w:t xml:space="preserve">. </w:t>
            </w:r>
            <w:r w:rsidRPr="000B26DF">
              <w:rPr>
                <w:rFonts w:ascii="Arial" w:eastAsia="Times New Roman" w:hAnsi="Arial" w:cs="Arial"/>
                <w:color w:val="000000"/>
                <w:sz w:val="26"/>
                <w:szCs w:val="26"/>
                <w:highlight w:val="cyan"/>
              </w:rPr>
              <w:t>to deny them permission to participate</w:t>
            </w:r>
          </w:p>
        </w:tc>
      </w:tr>
    </w:tbl>
    <w:p w:rsidR="000B26DF" w:rsidRPr="000B26DF" w:rsidRDefault="000B26DF" w:rsidP="000B26DF">
      <w:pPr>
        <w:shd w:val="clear" w:color="auto" w:fill="F8FAF6"/>
        <w:spacing w:before="100" w:beforeAutospacing="1" w:after="100" w:afterAutospacing="1" w:line="240" w:lineRule="auto"/>
        <w:rPr>
          <w:rFonts w:ascii="Arial" w:eastAsia="Times New Roman" w:hAnsi="Arial" w:cs="Arial"/>
          <w:color w:val="000000"/>
          <w:sz w:val="27"/>
          <w:szCs w:val="27"/>
        </w:rPr>
      </w:pPr>
      <w:r w:rsidRPr="000B26DF">
        <w:rPr>
          <w:rFonts w:ascii="source_sans_probold" w:eastAsia="Times New Roman" w:hAnsi="source_sans_probold" w:cs="Arial"/>
          <w:b/>
          <w:bCs/>
          <w:color w:val="000000"/>
          <w:sz w:val="27"/>
          <w:szCs w:val="27"/>
        </w:rPr>
        <w:t>Verb Form; Logical Predication</w:t>
      </w:r>
    </w:p>
    <w:p w:rsidR="000B26DF" w:rsidRPr="000B26DF" w:rsidRDefault="000B26DF" w:rsidP="000B26DF">
      <w:pPr>
        <w:shd w:val="clear" w:color="auto" w:fill="F8FAF6"/>
        <w:spacing w:before="100" w:beforeAutospacing="1" w:after="100" w:afterAutospacing="1" w:line="240" w:lineRule="auto"/>
        <w:rPr>
          <w:rFonts w:ascii="Arial" w:eastAsia="Times New Roman" w:hAnsi="Arial" w:cs="Arial"/>
          <w:color w:val="FF0000"/>
          <w:sz w:val="27"/>
          <w:szCs w:val="27"/>
        </w:rPr>
      </w:pPr>
      <w:r w:rsidRPr="000B26DF">
        <w:rPr>
          <w:rFonts w:ascii="Arial" w:eastAsia="Times New Roman" w:hAnsi="Arial" w:cs="Arial"/>
          <w:color w:val="000000"/>
          <w:sz w:val="27"/>
          <w:szCs w:val="27"/>
        </w:rPr>
        <w:t>The sentence describes a vote that has been taken by a city council and suggests an explanation as to why the city council voted the particular way it did. The underlined portion, together with the three words that follow it, serves to describe the particular way the council voted and begins immediately after the verb </w:t>
      </w:r>
      <w:r w:rsidRPr="000B26DF">
        <w:rPr>
          <w:rFonts w:ascii="Arial" w:eastAsia="Times New Roman" w:hAnsi="Arial" w:cs="Arial"/>
          <w:i/>
          <w:iCs/>
          <w:color w:val="000000"/>
          <w:sz w:val="27"/>
          <w:szCs w:val="27"/>
        </w:rPr>
        <w:t>voted</w:t>
      </w:r>
      <w:r w:rsidRPr="000B26DF">
        <w:rPr>
          <w:rFonts w:ascii="Arial" w:eastAsia="Times New Roman" w:hAnsi="Arial" w:cs="Arial"/>
          <w:color w:val="000000"/>
          <w:sz w:val="27"/>
          <w:szCs w:val="27"/>
        </w:rPr>
        <w:t xml:space="preserve">. </w:t>
      </w:r>
      <w:r w:rsidRPr="000B26DF">
        <w:rPr>
          <w:rFonts w:ascii="Arial" w:eastAsia="Times New Roman" w:hAnsi="Arial" w:cs="Arial"/>
          <w:color w:val="FF0000"/>
          <w:sz w:val="27"/>
          <w:szCs w:val="27"/>
        </w:rPr>
        <w:t>The word </w:t>
      </w:r>
      <w:r w:rsidRPr="000B26DF">
        <w:rPr>
          <w:rFonts w:ascii="Arial" w:eastAsia="Times New Roman" w:hAnsi="Arial" w:cs="Arial"/>
          <w:i/>
          <w:iCs/>
          <w:color w:val="FF0000"/>
          <w:sz w:val="27"/>
          <w:szCs w:val="27"/>
        </w:rPr>
        <w:t>that</w:t>
      </w:r>
      <w:r w:rsidRPr="000B26DF">
        <w:rPr>
          <w:rFonts w:ascii="Arial" w:eastAsia="Times New Roman" w:hAnsi="Arial" w:cs="Arial"/>
          <w:color w:val="FF0000"/>
          <w:sz w:val="27"/>
          <w:szCs w:val="27"/>
        </w:rPr>
        <w:t> at the beginning of the underlined portion introduces a subordinate clause that introduces the particular way the city council voted.</w:t>
      </w:r>
    </w:p>
    <w:p w:rsidR="000B26DF" w:rsidRPr="000B26DF" w:rsidRDefault="000B26DF" w:rsidP="000B26DF">
      <w:pPr>
        <w:shd w:val="clear" w:color="auto" w:fill="F8FAF6"/>
        <w:spacing w:before="100" w:beforeAutospacing="1" w:after="100" w:afterAutospacing="1" w:line="240" w:lineRule="auto"/>
        <w:rPr>
          <w:rFonts w:ascii="Arial" w:eastAsia="Times New Roman" w:hAnsi="Arial" w:cs="Arial"/>
          <w:color w:val="000000"/>
          <w:sz w:val="27"/>
          <w:szCs w:val="27"/>
        </w:rPr>
      </w:pPr>
      <w:r w:rsidRPr="000B26DF">
        <w:rPr>
          <w:rFonts w:ascii="source_sans_probold" w:eastAsia="Times New Roman" w:hAnsi="source_sans_probold" w:cs="Arial"/>
          <w:b/>
          <w:bCs/>
          <w:color w:val="000000"/>
          <w:sz w:val="27"/>
          <w:szCs w:val="27"/>
        </w:rPr>
        <w:t>Correct</w:t>
      </w:r>
      <w:r w:rsidRPr="000B26DF">
        <w:rPr>
          <w:rFonts w:ascii="Arial" w:eastAsia="Times New Roman" w:hAnsi="Arial" w:cs="Arial"/>
          <w:color w:val="000000"/>
          <w:sz w:val="27"/>
          <w:szCs w:val="27"/>
        </w:rPr>
        <w:t>. This option has none of the flaws discussed in connection with options A through D.</w:t>
      </w:r>
    </w:p>
    <w:p w:rsidR="005459F6" w:rsidRDefault="005459F6" w:rsidP="005459F6">
      <w:pPr>
        <w:shd w:val="clear" w:color="auto" w:fill="FFFFFF"/>
      </w:pPr>
    </w:p>
    <w:p w:rsidR="005459F6" w:rsidRPr="005459F6" w:rsidRDefault="00F8792A" w:rsidP="005459F6">
      <w:pPr>
        <w:shd w:val="clear" w:color="auto" w:fill="FFFFFF"/>
        <w:rPr>
          <w:rFonts w:ascii="Arial" w:eastAsia="Times New Roman" w:hAnsi="Arial" w:cs="Arial"/>
          <w:b/>
          <w:bCs/>
          <w:color w:val="000000"/>
          <w:sz w:val="17"/>
          <w:szCs w:val="17"/>
        </w:rPr>
      </w:pPr>
      <w:r>
        <w:t xml:space="preserve">38/ </w:t>
      </w:r>
      <w:r w:rsidR="005459F6" w:rsidRPr="005459F6">
        <w:rPr>
          <w:rFonts w:ascii="Arial" w:eastAsia="Times New Roman" w:hAnsi="Arial" w:cs="Arial"/>
          <w:b/>
          <w:bCs/>
          <w:color w:val="000000"/>
          <w:sz w:val="17"/>
          <w:szCs w:val="17"/>
        </w:rPr>
        <w:t>SC02138</w:t>
      </w:r>
    </w:p>
    <w:p w:rsidR="005459F6" w:rsidRPr="005459F6" w:rsidRDefault="005459F6" w:rsidP="005459F6">
      <w:pPr>
        <w:shd w:val="clear" w:color="auto" w:fill="FFFFFF"/>
        <w:spacing w:after="0" w:line="240" w:lineRule="auto"/>
        <w:rPr>
          <w:rFonts w:ascii="Arial" w:eastAsia="Times New Roman" w:hAnsi="Arial" w:cs="Arial"/>
          <w:color w:val="000000"/>
          <w:sz w:val="27"/>
          <w:szCs w:val="27"/>
        </w:rPr>
      </w:pPr>
      <w:r w:rsidRPr="005459F6">
        <w:rPr>
          <w:rFonts w:ascii="Arial" w:eastAsia="Times New Roman" w:hAnsi="Arial" w:cs="Arial"/>
          <w:color w:val="000000"/>
          <w:sz w:val="27"/>
          <w:szCs w:val="27"/>
          <w:u w:val="single"/>
        </w:rPr>
        <w:t>Heating-oil prices are expected to be higher this year than last because refiners are paying about $5 a barrel more for crude oil than they were</w:t>
      </w:r>
      <w:r w:rsidRPr="005459F6">
        <w:rPr>
          <w:rFonts w:ascii="Arial" w:eastAsia="Times New Roman" w:hAnsi="Arial" w:cs="Arial"/>
          <w:color w:val="000000"/>
          <w:sz w:val="27"/>
          <w:szCs w:val="27"/>
        </w:rPr>
        <w:t> last year.</w:t>
      </w:r>
    </w:p>
    <w:tbl>
      <w:tblPr>
        <w:tblW w:w="18810" w:type="dxa"/>
        <w:tblCellSpacing w:w="15" w:type="dxa"/>
        <w:tblInd w:w="-780" w:type="dxa"/>
        <w:tblCellMar>
          <w:top w:w="15" w:type="dxa"/>
          <w:left w:w="15" w:type="dxa"/>
          <w:bottom w:w="15" w:type="dxa"/>
          <w:right w:w="15" w:type="dxa"/>
        </w:tblCellMar>
        <w:tblLook w:val="04A0" w:firstRow="1" w:lastRow="0" w:firstColumn="1" w:lastColumn="0" w:noHBand="0" w:noVBand="1"/>
      </w:tblPr>
      <w:tblGrid>
        <w:gridCol w:w="435"/>
        <w:gridCol w:w="18375"/>
      </w:tblGrid>
      <w:tr w:rsidR="005459F6" w:rsidRPr="005459F6" w:rsidTr="005459F6">
        <w:trPr>
          <w:tblCellSpacing w:w="15" w:type="dxa"/>
        </w:trPr>
        <w:tc>
          <w:tcPr>
            <w:tcW w:w="390" w:type="dxa"/>
            <w:tcMar>
              <w:top w:w="30" w:type="dxa"/>
              <w:left w:w="0" w:type="dxa"/>
              <w:bottom w:w="30" w:type="dxa"/>
              <w:right w:w="150" w:type="dxa"/>
            </w:tcMar>
            <w:vAlign w:val="center"/>
            <w:hideMark/>
          </w:tcPr>
          <w:p w:rsidR="005459F6" w:rsidRPr="005459F6" w:rsidRDefault="005459F6" w:rsidP="005459F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5459F6" w:rsidRPr="005459F6" w:rsidRDefault="005459F6" w:rsidP="005459F6">
            <w:pPr>
              <w:pStyle w:val="ListParagraph"/>
              <w:numPr>
                <w:ilvl w:val="0"/>
                <w:numId w:val="4"/>
              </w:numPr>
              <w:spacing w:after="75" w:line="240" w:lineRule="auto"/>
              <w:rPr>
                <w:rFonts w:ascii="Arial" w:eastAsia="Times New Roman" w:hAnsi="Arial" w:cs="Arial"/>
                <w:color w:val="000000"/>
                <w:sz w:val="26"/>
                <w:szCs w:val="26"/>
              </w:rPr>
            </w:pPr>
            <w:r w:rsidRPr="005459F6">
              <w:rPr>
                <w:rFonts w:ascii="Arial" w:eastAsia="Times New Roman" w:hAnsi="Arial" w:cs="Arial"/>
                <w:color w:val="000000"/>
                <w:sz w:val="26"/>
                <w:szCs w:val="26"/>
              </w:rPr>
              <w:t xml:space="preserve">Heating-oil prices </w:t>
            </w:r>
            <w:r w:rsidRPr="009B3121">
              <w:rPr>
                <w:rFonts w:ascii="Arial" w:eastAsia="Times New Roman" w:hAnsi="Arial" w:cs="Arial"/>
                <w:color w:val="000000"/>
                <w:sz w:val="26"/>
                <w:szCs w:val="26"/>
                <w:highlight w:val="cyan"/>
              </w:rPr>
              <w:t>are expected to be</w:t>
            </w:r>
            <w:r w:rsidRPr="005459F6">
              <w:rPr>
                <w:rFonts w:ascii="Arial" w:eastAsia="Times New Roman" w:hAnsi="Arial" w:cs="Arial"/>
                <w:color w:val="000000"/>
                <w:sz w:val="26"/>
                <w:szCs w:val="26"/>
              </w:rPr>
              <w:t xml:space="preserve"> </w:t>
            </w:r>
            <w:r w:rsidRPr="009B3121">
              <w:rPr>
                <w:rFonts w:ascii="Arial" w:eastAsia="Times New Roman" w:hAnsi="Arial" w:cs="Arial"/>
                <w:color w:val="FF0000"/>
                <w:sz w:val="26"/>
                <w:szCs w:val="26"/>
              </w:rPr>
              <w:t xml:space="preserve">higher </w:t>
            </w:r>
            <w:r w:rsidRPr="005459F6">
              <w:rPr>
                <w:rFonts w:ascii="Arial" w:eastAsia="Times New Roman" w:hAnsi="Arial" w:cs="Arial"/>
                <w:color w:val="000000"/>
                <w:sz w:val="26"/>
                <w:szCs w:val="26"/>
              </w:rPr>
              <w:t xml:space="preserve">this year </w:t>
            </w:r>
            <w:r w:rsidRPr="009B3121">
              <w:rPr>
                <w:rFonts w:ascii="Arial" w:eastAsia="Times New Roman" w:hAnsi="Arial" w:cs="Arial"/>
                <w:color w:val="FF0000"/>
                <w:sz w:val="26"/>
                <w:szCs w:val="26"/>
              </w:rPr>
              <w:t xml:space="preserve">than </w:t>
            </w:r>
            <w:r w:rsidRPr="005459F6">
              <w:rPr>
                <w:rFonts w:ascii="Arial" w:eastAsia="Times New Roman" w:hAnsi="Arial" w:cs="Arial"/>
                <w:color w:val="000000"/>
                <w:sz w:val="26"/>
                <w:szCs w:val="26"/>
              </w:rPr>
              <w:t xml:space="preserve">last because </w:t>
            </w:r>
          </w:p>
          <w:p w:rsidR="005459F6" w:rsidRPr="005459F6" w:rsidRDefault="005459F6" w:rsidP="005459F6">
            <w:pPr>
              <w:spacing w:after="75" w:line="240" w:lineRule="auto"/>
              <w:ind w:left="360"/>
              <w:rPr>
                <w:rFonts w:ascii="Arial" w:eastAsia="Times New Roman" w:hAnsi="Arial" w:cs="Arial"/>
                <w:color w:val="000000"/>
                <w:sz w:val="26"/>
                <w:szCs w:val="26"/>
              </w:rPr>
            </w:pPr>
            <w:r w:rsidRPr="005459F6">
              <w:rPr>
                <w:rFonts w:ascii="Arial" w:eastAsia="Times New Roman" w:hAnsi="Arial" w:cs="Arial"/>
                <w:color w:val="000000"/>
                <w:sz w:val="26"/>
                <w:szCs w:val="26"/>
              </w:rPr>
              <w:t xml:space="preserve">refiners are paying about $5 a barrel </w:t>
            </w:r>
            <w:r w:rsidRPr="009B3121">
              <w:rPr>
                <w:rFonts w:ascii="Arial" w:eastAsia="Times New Roman" w:hAnsi="Arial" w:cs="Arial"/>
                <w:b/>
                <w:color w:val="000000"/>
                <w:sz w:val="26"/>
                <w:szCs w:val="26"/>
              </w:rPr>
              <w:t>more</w:t>
            </w:r>
            <w:r w:rsidRPr="005459F6">
              <w:rPr>
                <w:rFonts w:ascii="Arial" w:eastAsia="Times New Roman" w:hAnsi="Arial" w:cs="Arial"/>
                <w:color w:val="000000"/>
                <w:sz w:val="26"/>
                <w:szCs w:val="26"/>
              </w:rPr>
              <w:t xml:space="preserve"> for crude oil </w:t>
            </w:r>
            <w:r w:rsidRPr="009B3121">
              <w:rPr>
                <w:rFonts w:ascii="Arial" w:eastAsia="Times New Roman" w:hAnsi="Arial" w:cs="Arial"/>
                <w:b/>
                <w:color w:val="000000"/>
                <w:sz w:val="26"/>
                <w:szCs w:val="26"/>
              </w:rPr>
              <w:t>than</w:t>
            </w:r>
            <w:r w:rsidRPr="005459F6">
              <w:rPr>
                <w:rFonts w:ascii="Arial" w:eastAsia="Times New Roman" w:hAnsi="Arial" w:cs="Arial"/>
                <w:color w:val="000000"/>
                <w:sz w:val="26"/>
                <w:szCs w:val="26"/>
              </w:rPr>
              <w:t xml:space="preserve"> they were</w:t>
            </w:r>
          </w:p>
        </w:tc>
      </w:tr>
      <w:tr w:rsidR="005459F6" w:rsidRPr="005459F6" w:rsidTr="005459F6">
        <w:trPr>
          <w:tblCellSpacing w:w="15" w:type="dxa"/>
        </w:trPr>
        <w:tc>
          <w:tcPr>
            <w:tcW w:w="390" w:type="dxa"/>
            <w:tcMar>
              <w:top w:w="30" w:type="dxa"/>
              <w:left w:w="0" w:type="dxa"/>
              <w:bottom w:w="30" w:type="dxa"/>
              <w:right w:w="150" w:type="dxa"/>
            </w:tcMar>
            <w:vAlign w:val="center"/>
            <w:hideMark/>
          </w:tcPr>
          <w:p w:rsidR="005459F6" w:rsidRPr="005459F6" w:rsidRDefault="005459F6" w:rsidP="005459F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5459F6" w:rsidRPr="005459F6" w:rsidRDefault="005459F6" w:rsidP="005459F6">
            <w:pPr>
              <w:pStyle w:val="ListParagraph"/>
              <w:numPr>
                <w:ilvl w:val="0"/>
                <w:numId w:val="4"/>
              </w:numPr>
              <w:spacing w:after="75" w:line="240" w:lineRule="auto"/>
              <w:rPr>
                <w:rFonts w:ascii="Arial" w:eastAsia="Times New Roman" w:hAnsi="Arial" w:cs="Arial"/>
                <w:color w:val="000000"/>
                <w:sz w:val="26"/>
                <w:szCs w:val="26"/>
              </w:rPr>
            </w:pPr>
            <w:r w:rsidRPr="005459F6">
              <w:rPr>
                <w:rFonts w:ascii="Arial" w:eastAsia="Times New Roman" w:hAnsi="Arial" w:cs="Arial"/>
                <w:color w:val="000000"/>
                <w:sz w:val="26"/>
                <w:szCs w:val="26"/>
              </w:rPr>
              <w:t xml:space="preserve">Heating-oil prices are expected to rise higher this year over last because </w:t>
            </w:r>
          </w:p>
          <w:p w:rsidR="005459F6" w:rsidRPr="005459F6" w:rsidRDefault="005459F6" w:rsidP="005459F6">
            <w:pPr>
              <w:spacing w:after="75" w:line="240" w:lineRule="auto"/>
              <w:ind w:left="360"/>
              <w:rPr>
                <w:rFonts w:ascii="Arial" w:eastAsia="Times New Roman" w:hAnsi="Arial" w:cs="Arial"/>
                <w:color w:val="000000"/>
                <w:sz w:val="26"/>
                <w:szCs w:val="26"/>
              </w:rPr>
            </w:pPr>
            <w:r w:rsidRPr="005459F6">
              <w:rPr>
                <w:rFonts w:ascii="Arial" w:eastAsia="Times New Roman" w:hAnsi="Arial" w:cs="Arial"/>
                <w:color w:val="000000"/>
                <w:sz w:val="26"/>
                <w:szCs w:val="26"/>
              </w:rPr>
              <w:t>refiners pay about $5 a barrel for crude oil more than they did</w:t>
            </w:r>
          </w:p>
        </w:tc>
      </w:tr>
      <w:tr w:rsidR="005459F6" w:rsidRPr="005459F6" w:rsidTr="005459F6">
        <w:trPr>
          <w:tblCellSpacing w:w="15" w:type="dxa"/>
        </w:trPr>
        <w:tc>
          <w:tcPr>
            <w:tcW w:w="390" w:type="dxa"/>
            <w:tcMar>
              <w:top w:w="30" w:type="dxa"/>
              <w:left w:w="0" w:type="dxa"/>
              <w:bottom w:w="30" w:type="dxa"/>
              <w:right w:w="150" w:type="dxa"/>
            </w:tcMar>
            <w:vAlign w:val="center"/>
            <w:hideMark/>
          </w:tcPr>
          <w:p w:rsidR="005459F6" w:rsidRPr="005459F6" w:rsidRDefault="005459F6" w:rsidP="005459F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5459F6" w:rsidRPr="005459F6" w:rsidRDefault="005459F6" w:rsidP="005459F6">
            <w:pPr>
              <w:pStyle w:val="ListParagraph"/>
              <w:numPr>
                <w:ilvl w:val="0"/>
                <w:numId w:val="4"/>
              </w:numPr>
              <w:spacing w:after="75" w:line="240" w:lineRule="auto"/>
              <w:rPr>
                <w:rFonts w:ascii="Arial" w:eastAsia="Times New Roman" w:hAnsi="Arial" w:cs="Arial"/>
                <w:color w:val="000000"/>
                <w:sz w:val="26"/>
                <w:szCs w:val="26"/>
              </w:rPr>
            </w:pPr>
            <w:r w:rsidRPr="005459F6">
              <w:rPr>
                <w:rFonts w:ascii="Arial" w:eastAsia="Times New Roman" w:hAnsi="Arial" w:cs="Arial"/>
                <w:color w:val="000000"/>
                <w:sz w:val="26"/>
                <w:szCs w:val="26"/>
              </w:rPr>
              <w:t xml:space="preserve">Expectations are for heating-oil prices to be higher this year than last year's </w:t>
            </w:r>
          </w:p>
          <w:p w:rsidR="005459F6" w:rsidRPr="005459F6" w:rsidRDefault="005459F6" w:rsidP="005459F6">
            <w:pPr>
              <w:spacing w:after="75" w:line="240" w:lineRule="auto"/>
              <w:ind w:left="360"/>
              <w:rPr>
                <w:rFonts w:ascii="Arial" w:eastAsia="Times New Roman" w:hAnsi="Arial" w:cs="Arial"/>
                <w:color w:val="000000"/>
                <w:sz w:val="26"/>
                <w:szCs w:val="26"/>
              </w:rPr>
            </w:pPr>
            <w:r w:rsidRPr="005459F6">
              <w:rPr>
                <w:rFonts w:ascii="Arial" w:eastAsia="Times New Roman" w:hAnsi="Arial" w:cs="Arial"/>
                <w:color w:val="000000"/>
                <w:sz w:val="26"/>
                <w:szCs w:val="26"/>
              </w:rPr>
              <w:t>because refiners are paying about $5 a barrel for crude oil more than they did</w:t>
            </w:r>
          </w:p>
        </w:tc>
      </w:tr>
      <w:tr w:rsidR="005459F6" w:rsidRPr="005459F6" w:rsidTr="005459F6">
        <w:trPr>
          <w:tblCellSpacing w:w="15" w:type="dxa"/>
        </w:trPr>
        <w:tc>
          <w:tcPr>
            <w:tcW w:w="390" w:type="dxa"/>
            <w:tcMar>
              <w:top w:w="30" w:type="dxa"/>
              <w:left w:w="0" w:type="dxa"/>
              <w:bottom w:w="30" w:type="dxa"/>
              <w:right w:w="150" w:type="dxa"/>
            </w:tcMar>
            <w:vAlign w:val="center"/>
            <w:hideMark/>
          </w:tcPr>
          <w:p w:rsidR="005459F6" w:rsidRPr="005459F6" w:rsidRDefault="005459F6" w:rsidP="005459F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5459F6" w:rsidRPr="005459F6" w:rsidRDefault="005459F6" w:rsidP="005459F6">
            <w:pPr>
              <w:pStyle w:val="ListParagraph"/>
              <w:numPr>
                <w:ilvl w:val="0"/>
                <w:numId w:val="4"/>
              </w:numPr>
              <w:spacing w:after="75" w:line="240" w:lineRule="auto"/>
              <w:rPr>
                <w:rFonts w:ascii="Arial" w:eastAsia="Times New Roman" w:hAnsi="Arial" w:cs="Arial"/>
                <w:color w:val="000000"/>
                <w:sz w:val="26"/>
                <w:szCs w:val="26"/>
              </w:rPr>
            </w:pPr>
            <w:r w:rsidRPr="005459F6">
              <w:rPr>
                <w:rFonts w:ascii="Arial" w:eastAsia="Times New Roman" w:hAnsi="Arial" w:cs="Arial"/>
                <w:color w:val="000000"/>
                <w:sz w:val="26"/>
                <w:szCs w:val="26"/>
              </w:rPr>
              <w:t xml:space="preserve">It is the expectation that heating-oil prices will be higher for this year over last </w:t>
            </w:r>
          </w:p>
          <w:p w:rsidR="005459F6" w:rsidRPr="005459F6" w:rsidRDefault="005459F6" w:rsidP="005459F6">
            <w:pPr>
              <w:spacing w:after="75" w:line="240" w:lineRule="auto"/>
              <w:ind w:left="360"/>
              <w:rPr>
                <w:rFonts w:ascii="Arial" w:eastAsia="Times New Roman" w:hAnsi="Arial" w:cs="Arial"/>
                <w:color w:val="000000"/>
                <w:sz w:val="26"/>
                <w:szCs w:val="26"/>
              </w:rPr>
            </w:pPr>
            <w:r w:rsidRPr="005459F6">
              <w:rPr>
                <w:rFonts w:ascii="Arial" w:eastAsia="Times New Roman" w:hAnsi="Arial" w:cs="Arial"/>
                <w:color w:val="000000"/>
                <w:sz w:val="26"/>
                <w:szCs w:val="26"/>
              </w:rPr>
              <w:t>because refiners are paying about $5 a barrel more for crude oil now than what they were</w:t>
            </w:r>
          </w:p>
        </w:tc>
      </w:tr>
      <w:tr w:rsidR="005459F6" w:rsidRPr="005459F6" w:rsidTr="005459F6">
        <w:trPr>
          <w:tblCellSpacing w:w="15" w:type="dxa"/>
        </w:trPr>
        <w:tc>
          <w:tcPr>
            <w:tcW w:w="390" w:type="dxa"/>
            <w:tcMar>
              <w:top w:w="30" w:type="dxa"/>
              <w:left w:w="0" w:type="dxa"/>
              <w:bottom w:w="30" w:type="dxa"/>
              <w:right w:w="150" w:type="dxa"/>
            </w:tcMar>
            <w:vAlign w:val="center"/>
            <w:hideMark/>
          </w:tcPr>
          <w:p w:rsidR="005459F6" w:rsidRPr="005459F6" w:rsidRDefault="005459F6" w:rsidP="005459F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9B3121" w:rsidRPr="009B3121" w:rsidRDefault="005459F6" w:rsidP="009B3121">
            <w:pPr>
              <w:pStyle w:val="ListParagraph"/>
              <w:numPr>
                <w:ilvl w:val="0"/>
                <w:numId w:val="4"/>
              </w:numPr>
              <w:spacing w:after="75" w:line="240" w:lineRule="auto"/>
              <w:rPr>
                <w:rFonts w:ascii="Arial" w:eastAsia="Times New Roman" w:hAnsi="Arial" w:cs="Arial"/>
                <w:color w:val="000000"/>
                <w:sz w:val="26"/>
                <w:szCs w:val="26"/>
              </w:rPr>
            </w:pPr>
            <w:r w:rsidRPr="009B3121">
              <w:rPr>
                <w:rFonts w:ascii="Arial" w:eastAsia="Times New Roman" w:hAnsi="Arial" w:cs="Arial"/>
                <w:color w:val="000000"/>
                <w:sz w:val="26"/>
                <w:szCs w:val="26"/>
              </w:rPr>
              <w:t xml:space="preserve">It is expected that heating-oil prices will rise higher this year than last year's </w:t>
            </w:r>
          </w:p>
          <w:p w:rsidR="005459F6" w:rsidRPr="009B3121" w:rsidRDefault="005459F6" w:rsidP="009B3121">
            <w:pPr>
              <w:spacing w:after="75" w:line="240" w:lineRule="auto"/>
              <w:ind w:left="360"/>
              <w:rPr>
                <w:rFonts w:ascii="Arial" w:eastAsia="Times New Roman" w:hAnsi="Arial" w:cs="Arial"/>
                <w:color w:val="000000"/>
                <w:sz w:val="26"/>
                <w:szCs w:val="26"/>
              </w:rPr>
            </w:pPr>
            <w:r w:rsidRPr="009B3121">
              <w:rPr>
                <w:rFonts w:ascii="Arial" w:eastAsia="Times New Roman" w:hAnsi="Arial" w:cs="Arial"/>
                <w:color w:val="000000"/>
                <w:sz w:val="26"/>
                <w:szCs w:val="26"/>
              </w:rPr>
              <w:t>because refiners pay about $5 a barrel for crude oil more than they did</w:t>
            </w:r>
          </w:p>
        </w:tc>
      </w:tr>
    </w:tbl>
    <w:p w:rsidR="005459F6" w:rsidRPr="005459F6" w:rsidRDefault="005459F6" w:rsidP="005459F6">
      <w:pPr>
        <w:shd w:val="clear" w:color="auto" w:fill="F8FAF6"/>
        <w:spacing w:before="100" w:beforeAutospacing="1" w:after="100" w:afterAutospacing="1" w:line="240" w:lineRule="auto"/>
        <w:rPr>
          <w:rFonts w:ascii="Arial" w:eastAsia="Times New Roman" w:hAnsi="Arial" w:cs="Arial"/>
          <w:color w:val="000000"/>
          <w:sz w:val="27"/>
          <w:szCs w:val="27"/>
        </w:rPr>
      </w:pPr>
      <w:r w:rsidRPr="005459F6">
        <w:rPr>
          <w:rFonts w:ascii="source_sans_probold" w:eastAsia="Times New Roman" w:hAnsi="source_sans_probold" w:cs="Arial"/>
          <w:b/>
          <w:bCs/>
          <w:color w:val="000000"/>
          <w:sz w:val="27"/>
          <w:szCs w:val="27"/>
        </w:rPr>
        <w:t>Rhetorical construction; Idiom</w:t>
      </w:r>
    </w:p>
    <w:p w:rsidR="005459F6" w:rsidRPr="005459F6" w:rsidRDefault="005459F6" w:rsidP="005459F6">
      <w:pPr>
        <w:shd w:val="clear" w:color="auto" w:fill="F8FAF6"/>
        <w:spacing w:before="100" w:beforeAutospacing="1" w:after="100" w:afterAutospacing="1" w:line="240" w:lineRule="auto"/>
        <w:rPr>
          <w:rFonts w:ascii="Arial" w:eastAsia="Times New Roman" w:hAnsi="Arial" w:cs="Arial"/>
          <w:color w:val="000000"/>
          <w:sz w:val="27"/>
          <w:szCs w:val="27"/>
        </w:rPr>
      </w:pPr>
      <w:r w:rsidRPr="005459F6">
        <w:rPr>
          <w:rFonts w:ascii="Arial" w:eastAsia="Times New Roman" w:hAnsi="Arial" w:cs="Arial"/>
          <w:color w:val="000000"/>
          <w:sz w:val="27"/>
          <w:szCs w:val="27"/>
        </w:rPr>
        <w:t>The sentence connects a comparison between this year's and last year's heating-oil prices with a comparison between this year's and last year's crude-oil prices. The most efficient, parallel expression of those comparisons is to use two comparative expressions, </w:t>
      </w:r>
      <w:r w:rsidRPr="005459F6">
        <w:rPr>
          <w:rFonts w:ascii="Arial" w:eastAsia="Times New Roman" w:hAnsi="Arial" w:cs="Arial"/>
          <w:i/>
          <w:iCs/>
          <w:color w:val="000000"/>
          <w:sz w:val="27"/>
          <w:szCs w:val="27"/>
        </w:rPr>
        <w:t>higher than</w:t>
      </w:r>
      <w:r w:rsidRPr="005459F6">
        <w:rPr>
          <w:rFonts w:ascii="Arial" w:eastAsia="Times New Roman" w:hAnsi="Arial" w:cs="Arial"/>
          <w:color w:val="000000"/>
          <w:sz w:val="27"/>
          <w:szCs w:val="27"/>
        </w:rPr>
        <w:t> and </w:t>
      </w:r>
      <w:r w:rsidRPr="005459F6">
        <w:rPr>
          <w:rFonts w:ascii="Arial" w:eastAsia="Times New Roman" w:hAnsi="Arial" w:cs="Arial"/>
          <w:i/>
          <w:iCs/>
          <w:color w:val="000000"/>
          <w:sz w:val="27"/>
          <w:szCs w:val="27"/>
        </w:rPr>
        <w:t>more than.</w:t>
      </w:r>
    </w:p>
    <w:p w:rsidR="005459F6" w:rsidRPr="005459F6" w:rsidRDefault="005459F6" w:rsidP="005459F6">
      <w:pPr>
        <w:shd w:val="clear" w:color="auto" w:fill="F8FAF6"/>
        <w:spacing w:before="100" w:beforeAutospacing="1" w:after="100" w:afterAutospacing="1" w:line="240" w:lineRule="auto"/>
        <w:rPr>
          <w:rFonts w:ascii="Arial" w:eastAsia="Times New Roman" w:hAnsi="Arial" w:cs="Arial"/>
          <w:color w:val="000000"/>
          <w:sz w:val="27"/>
          <w:szCs w:val="27"/>
        </w:rPr>
      </w:pPr>
      <w:r w:rsidRPr="005459F6">
        <w:rPr>
          <w:rFonts w:ascii="source_sans_probold" w:eastAsia="Times New Roman" w:hAnsi="source_sans_probold" w:cs="Arial"/>
          <w:b/>
          <w:bCs/>
          <w:color w:val="000000"/>
          <w:sz w:val="27"/>
          <w:szCs w:val="27"/>
        </w:rPr>
        <w:t>Correct</w:t>
      </w:r>
      <w:r w:rsidRPr="005459F6">
        <w:rPr>
          <w:rFonts w:ascii="Arial" w:eastAsia="Times New Roman" w:hAnsi="Arial" w:cs="Arial"/>
          <w:color w:val="000000"/>
          <w:sz w:val="27"/>
          <w:szCs w:val="27"/>
        </w:rPr>
        <w:t>. This sentence expresses the comparison in succinct, parallel phrases.</w:t>
      </w:r>
    </w:p>
    <w:p w:rsidR="00175DDF" w:rsidRDefault="00175DDF"/>
    <w:p w:rsidR="009B3121" w:rsidRPr="009B3121" w:rsidRDefault="009B3121" w:rsidP="009B3121">
      <w:pPr>
        <w:shd w:val="clear" w:color="auto" w:fill="FFFFFF"/>
        <w:rPr>
          <w:rFonts w:ascii="Arial" w:eastAsia="Times New Roman" w:hAnsi="Arial" w:cs="Arial"/>
          <w:b/>
          <w:bCs/>
          <w:color w:val="000000"/>
          <w:sz w:val="17"/>
          <w:szCs w:val="17"/>
        </w:rPr>
      </w:pPr>
      <w:r>
        <w:t xml:space="preserve">39/ </w:t>
      </w:r>
      <w:r w:rsidRPr="009B3121">
        <w:rPr>
          <w:rFonts w:ascii="Arial" w:eastAsia="Times New Roman" w:hAnsi="Arial" w:cs="Arial"/>
          <w:b/>
          <w:bCs/>
          <w:color w:val="000000"/>
          <w:sz w:val="17"/>
          <w:szCs w:val="17"/>
        </w:rPr>
        <w:t>SC03292</w:t>
      </w:r>
    </w:p>
    <w:p w:rsidR="009B3121" w:rsidRPr="009B3121" w:rsidRDefault="009B3121" w:rsidP="009B3121">
      <w:pPr>
        <w:shd w:val="clear" w:color="auto" w:fill="FFFFFF"/>
        <w:spacing w:after="0" w:line="240" w:lineRule="auto"/>
        <w:rPr>
          <w:rFonts w:ascii="Arial" w:eastAsia="Times New Roman" w:hAnsi="Arial" w:cs="Arial"/>
          <w:color w:val="000000"/>
          <w:sz w:val="27"/>
          <w:szCs w:val="27"/>
        </w:rPr>
      </w:pPr>
      <w:proofErr w:type="gramStart"/>
      <w:r w:rsidRPr="009B3121">
        <w:rPr>
          <w:rFonts w:ascii="Arial" w:eastAsia="Times New Roman" w:hAnsi="Arial" w:cs="Arial"/>
          <w:color w:val="000000"/>
          <w:sz w:val="27"/>
          <w:szCs w:val="27"/>
        </w:rPr>
        <w:t>Yellow jackets number among the 900 or so species of the world's social wasps, </w:t>
      </w:r>
      <w:r w:rsidRPr="009B3121">
        <w:rPr>
          <w:rFonts w:ascii="Arial" w:eastAsia="Times New Roman" w:hAnsi="Arial" w:cs="Arial"/>
          <w:color w:val="000000"/>
          <w:sz w:val="27"/>
          <w:szCs w:val="27"/>
          <w:u w:val="single"/>
        </w:rPr>
        <w:t>wasps living in a highly cooperative and organized society where they consist almost entirely of</w:t>
      </w:r>
      <w:r w:rsidRPr="009B3121">
        <w:rPr>
          <w:rFonts w:ascii="Arial" w:eastAsia="Times New Roman" w:hAnsi="Arial" w:cs="Arial"/>
          <w:color w:val="000000"/>
          <w:sz w:val="27"/>
          <w:szCs w:val="27"/>
        </w:rPr>
        <w:t> females—the queen and her sterile female workers.</w:t>
      </w:r>
      <w:proofErr w:type="gramEnd"/>
    </w:p>
    <w:tbl>
      <w:tblPr>
        <w:tblW w:w="963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195"/>
      </w:tblGrid>
      <w:tr w:rsidR="009B3121" w:rsidRPr="009B3121" w:rsidTr="009B3121">
        <w:trPr>
          <w:tblCellSpacing w:w="15" w:type="dxa"/>
        </w:trPr>
        <w:tc>
          <w:tcPr>
            <w:tcW w:w="390" w:type="dxa"/>
            <w:tcMar>
              <w:top w:w="30" w:type="dxa"/>
              <w:left w:w="0" w:type="dxa"/>
              <w:bottom w:w="30" w:type="dxa"/>
              <w:right w:w="150" w:type="dxa"/>
            </w:tcMar>
            <w:vAlign w:val="center"/>
            <w:hideMark/>
          </w:tcPr>
          <w:p w:rsidR="009B3121" w:rsidRPr="009B3121" w:rsidRDefault="009B3121" w:rsidP="009B3121">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B3121" w:rsidRPr="009B3121" w:rsidRDefault="009B3121" w:rsidP="009B3121">
            <w:pPr>
              <w:spacing w:after="75" w:line="240" w:lineRule="auto"/>
              <w:rPr>
                <w:rFonts w:ascii="Arial" w:eastAsia="Times New Roman" w:hAnsi="Arial" w:cs="Arial"/>
                <w:color w:val="000000"/>
                <w:sz w:val="26"/>
                <w:szCs w:val="26"/>
              </w:rPr>
            </w:pPr>
            <w:r w:rsidRPr="009B3121">
              <w:rPr>
                <w:rFonts w:ascii="Arial" w:eastAsia="Times New Roman" w:hAnsi="Arial" w:cs="Arial"/>
                <w:color w:val="000000"/>
                <w:sz w:val="26"/>
                <w:szCs w:val="26"/>
              </w:rPr>
              <w:t>A. wasps living in a highly cooperative and organized society where they consist almost entirely of</w:t>
            </w:r>
          </w:p>
        </w:tc>
      </w:tr>
      <w:tr w:rsidR="009B3121" w:rsidRPr="009B3121" w:rsidTr="009B3121">
        <w:trPr>
          <w:tblCellSpacing w:w="15" w:type="dxa"/>
        </w:trPr>
        <w:tc>
          <w:tcPr>
            <w:tcW w:w="390" w:type="dxa"/>
            <w:tcMar>
              <w:top w:w="30" w:type="dxa"/>
              <w:left w:w="0" w:type="dxa"/>
              <w:bottom w:w="30" w:type="dxa"/>
              <w:right w:w="150" w:type="dxa"/>
            </w:tcMar>
            <w:vAlign w:val="center"/>
            <w:hideMark/>
          </w:tcPr>
          <w:p w:rsidR="009B3121" w:rsidRPr="009B3121" w:rsidRDefault="009B3121" w:rsidP="009B3121">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B3121" w:rsidRPr="009B3121" w:rsidRDefault="009B3121" w:rsidP="009B3121">
            <w:pPr>
              <w:spacing w:after="75" w:line="240" w:lineRule="auto"/>
              <w:rPr>
                <w:rFonts w:ascii="Arial" w:eastAsia="Times New Roman" w:hAnsi="Arial" w:cs="Arial"/>
                <w:color w:val="000000"/>
                <w:sz w:val="26"/>
                <w:szCs w:val="26"/>
              </w:rPr>
            </w:pPr>
            <w:r w:rsidRPr="009B3121">
              <w:rPr>
                <w:rFonts w:ascii="Arial" w:eastAsia="Times New Roman" w:hAnsi="Arial" w:cs="Arial"/>
                <w:b/>
                <w:color w:val="FF0000"/>
                <w:sz w:val="26"/>
                <w:szCs w:val="26"/>
                <w:u w:val="single"/>
              </w:rPr>
              <w:t>B</w:t>
            </w:r>
            <w:r w:rsidRPr="009B3121">
              <w:rPr>
                <w:rFonts w:ascii="Arial" w:eastAsia="Times New Roman" w:hAnsi="Arial" w:cs="Arial"/>
                <w:color w:val="000000"/>
                <w:sz w:val="26"/>
                <w:szCs w:val="26"/>
              </w:rPr>
              <w:t xml:space="preserve">. wasps that live in a highly cooperative and organized </w:t>
            </w:r>
            <w:r w:rsidRPr="009B3121">
              <w:rPr>
                <w:rFonts w:ascii="Arial" w:eastAsia="Times New Roman" w:hAnsi="Arial" w:cs="Arial"/>
                <w:color w:val="FF0000"/>
                <w:sz w:val="26"/>
                <w:szCs w:val="26"/>
              </w:rPr>
              <w:t xml:space="preserve">society </w:t>
            </w:r>
            <w:r w:rsidRPr="009B3121">
              <w:rPr>
                <w:rFonts w:ascii="Arial" w:eastAsia="Times New Roman" w:hAnsi="Arial" w:cs="Arial"/>
                <w:color w:val="000000"/>
                <w:sz w:val="26"/>
                <w:szCs w:val="26"/>
                <w:highlight w:val="cyan"/>
              </w:rPr>
              <w:t>consisting almost entirely of</w:t>
            </w:r>
          </w:p>
        </w:tc>
      </w:tr>
      <w:tr w:rsidR="009B3121" w:rsidRPr="009B3121" w:rsidTr="009B3121">
        <w:trPr>
          <w:tblCellSpacing w:w="15" w:type="dxa"/>
        </w:trPr>
        <w:tc>
          <w:tcPr>
            <w:tcW w:w="390" w:type="dxa"/>
            <w:tcMar>
              <w:top w:w="30" w:type="dxa"/>
              <w:left w:w="0" w:type="dxa"/>
              <w:bottom w:w="30" w:type="dxa"/>
              <w:right w:w="150" w:type="dxa"/>
            </w:tcMar>
            <w:vAlign w:val="center"/>
            <w:hideMark/>
          </w:tcPr>
          <w:p w:rsidR="009B3121" w:rsidRPr="009B3121" w:rsidRDefault="009B3121" w:rsidP="009B3121">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B3121" w:rsidRPr="009B3121" w:rsidRDefault="009B3121" w:rsidP="009B3121">
            <w:pPr>
              <w:spacing w:after="75" w:line="240" w:lineRule="auto"/>
              <w:rPr>
                <w:rFonts w:ascii="Arial" w:eastAsia="Times New Roman" w:hAnsi="Arial" w:cs="Arial"/>
                <w:color w:val="000000"/>
                <w:sz w:val="26"/>
                <w:szCs w:val="26"/>
              </w:rPr>
            </w:pPr>
            <w:r w:rsidRPr="009B3121">
              <w:rPr>
                <w:rFonts w:ascii="Arial" w:eastAsia="Times New Roman" w:hAnsi="Arial" w:cs="Arial"/>
                <w:color w:val="000000"/>
                <w:sz w:val="26"/>
                <w:szCs w:val="26"/>
              </w:rPr>
              <w:t>C. which means they live in a highly cooperative and organized society, almost all</w:t>
            </w:r>
          </w:p>
        </w:tc>
      </w:tr>
      <w:tr w:rsidR="009B3121" w:rsidRPr="009B3121" w:rsidTr="009B3121">
        <w:trPr>
          <w:trHeight w:val="28"/>
          <w:tblCellSpacing w:w="15" w:type="dxa"/>
        </w:trPr>
        <w:tc>
          <w:tcPr>
            <w:tcW w:w="390" w:type="dxa"/>
            <w:tcMar>
              <w:top w:w="30" w:type="dxa"/>
              <w:left w:w="0" w:type="dxa"/>
              <w:bottom w:w="30" w:type="dxa"/>
              <w:right w:w="150" w:type="dxa"/>
            </w:tcMar>
            <w:vAlign w:val="center"/>
            <w:hideMark/>
          </w:tcPr>
          <w:p w:rsidR="009B3121" w:rsidRPr="009B3121" w:rsidRDefault="009B3121" w:rsidP="009B3121">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B3121" w:rsidRPr="009B3121" w:rsidRDefault="009B3121" w:rsidP="009B3121">
            <w:pPr>
              <w:spacing w:after="75" w:line="240" w:lineRule="auto"/>
              <w:rPr>
                <w:rFonts w:ascii="Arial" w:eastAsia="Times New Roman" w:hAnsi="Arial" w:cs="Arial"/>
                <w:color w:val="000000"/>
                <w:sz w:val="26"/>
                <w:szCs w:val="26"/>
              </w:rPr>
            </w:pPr>
            <w:r w:rsidRPr="009B3121">
              <w:rPr>
                <w:rFonts w:ascii="Arial" w:eastAsia="Times New Roman" w:hAnsi="Arial" w:cs="Arial"/>
                <w:color w:val="000000"/>
                <w:sz w:val="26"/>
                <w:szCs w:val="26"/>
              </w:rPr>
              <w:t>D. which means that their society is highly cooperative, organized, and it is almost entirely</w:t>
            </w:r>
          </w:p>
        </w:tc>
      </w:tr>
      <w:tr w:rsidR="009B3121" w:rsidRPr="009B3121" w:rsidTr="009B3121">
        <w:trPr>
          <w:tblCellSpacing w:w="15" w:type="dxa"/>
        </w:trPr>
        <w:tc>
          <w:tcPr>
            <w:tcW w:w="390" w:type="dxa"/>
            <w:tcMar>
              <w:top w:w="30" w:type="dxa"/>
              <w:left w:w="0" w:type="dxa"/>
              <w:bottom w:w="30" w:type="dxa"/>
              <w:right w:w="150" w:type="dxa"/>
            </w:tcMar>
            <w:vAlign w:val="center"/>
            <w:hideMark/>
          </w:tcPr>
          <w:p w:rsidR="009B3121" w:rsidRPr="009B3121" w:rsidRDefault="009B3121" w:rsidP="009B3121">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9B3121" w:rsidRPr="009B3121" w:rsidRDefault="009B3121" w:rsidP="009B3121">
            <w:pPr>
              <w:spacing w:after="75" w:line="240" w:lineRule="auto"/>
              <w:rPr>
                <w:rFonts w:ascii="Arial" w:eastAsia="Times New Roman" w:hAnsi="Arial" w:cs="Arial"/>
                <w:color w:val="000000"/>
                <w:sz w:val="26"/>
                <w:szCs w:val="26"/>
              </w:rPr>
            </w:pPr>
            <w:r w:rsidRPr="009B3121">
              <w:rPr>
                <w:rFonts w:ascii="Arial" w:eastAsia="Times New Roman" w:hAnsi="Arial" w:cs="Arial"/>
                <w:color w:val="000000"/>
                <w:sz w:val="26"/>
                <w:szCs w:val="26"/>
              </w:rPr>
              <w:t>E. living in a society that is highly cooperative, organized, and it consists of almost all</w:t>
            </w:r>
          </w:p>
        </w:tc>
      </w:tr>
    </w:tbl>
    <w:p w:rsidR="009B3121" w:rsidRPr="009B3121" w:rsidRDefault="009B3121" w:rsidP="009B3121">
      <w:pPr>
        <w:shd w:val="clear" w:color="auto" w:fill="F8FAF6"/>
        <w:spacing w:before="100" w:beforeAutospacing="1" w:after="100" w:afterAutospacing="1" w:line="240" w:lineRule="auto"/>
        <w:rPr>
          <w:rFonts w:ascii="Arial" w:eastAsia="Times New Roman" w:hAnsi="Arial" w:cs="Arial"/>
          <w:color w:val="000000"/>
          <w:sz w:val="27"/>
          <w:szCs w:val="27"/>
        </w:rPr>
      </w:pPr>
      <w:r w:rsidRPr="009B3121">
        <w:rPr>
          <w:rFonts w:ascii="source_sans_probold" w:eastAsia="Times New Roman" w:hAnsi="source_sans_probold" w:cs="Arial"/>
          <w:b/>
          <w:bCs/>
          <w:color w:val="000000"/>
          <w:sz w:val="27"/>
          <w:szCs w:val="27"/>
        </w:rPr>
        <w:t>Idiom; Logical predication; Rhetorical construction</w:t>
      </w:r>
    </w:p>
    <w:p w:rsidR="009B3121" w:rsidRPr="009B3121" w:rsidRDefault="009B3121" w:rsidP="009B3121">
      <w:pPr>
        <w:shd w:val="clear" w:color="auto" w:fill="F8FAF6"/>
        <w:spacing w:before="100" w:beforeAutospacing="1" w:after="100" w:afterAutospacing="1" w:line="240" w:lineRule="auto"/>
        <w:rPr>
          <w:rFonts w:ascii="Arial" w:eastAsia="Times New Roman" w:hAnsi="Arial" w:cs="Arial"/>
          <w:color w:val="000000"/>
          <w:sz w:val="27"/>
          <w:szCs w:val="27"/>
        </w:rPr>
      </w:pPr>
      <w:r w:rsidRPr="009B3121">
        <w:rPr>
          <w:rFonts w:ascii="Arial" w:eastAsia="Times New Roman" w:hAnsi="Arial" w:cs="Arial"/>
          <w:color w:val="000000"/>
          <w:sz w:val="27"/>
          <w:szCs w:val="27"/>
        </w:rPr>
        <w:lastRenderedPageBreak/>
        <w:t>This sentence identifies yellow jackets as one of 900 types of social wasps and provides an explanation of the term </w:t>
      </w:r>
      <w:r w:rsidRPr="009B3121">
        <w:rPr>
          <w:rFonts w:ascii="Arial" w:eastAsia="Times New Roman" w:hAnsi="Arial" w:cs="Arial"/>
          <w:i/>
          <w:iCs/>
          <w:color w:val="000000"/>
          <w:sz w:val="27"/>
          <w:szCs w:val="27"/>
        </w:rPr>
        <w:t>social wasps.</w:t>
      </w:r>
      <w:r w:rsidRPr="009B3121">
        <w:rPr>
          <w:rFonts w:ascii="Arial" w:eastAsia="Times New Roman" w:hAnsi="Arial" w:cs="Arial"/>
          <w:color w:val="000000"/>
          <w:sz w:val="27"/>
          <w:szCs w:val="27"/>
        </w:rPr>
        <w:t> In this explanation, the society or population—not the individual wasps themselves—consists almost entirely of females. The three descriptors of social wasps (</w:t>
      </w:r>
      <w:r w:rsidRPr="009B3121">
        <w:rPr>
          <w:rFonts w:ascii="Arial" w:eastAsia="Times New Roman" w:hAnsi="Arial" w:cs="Arial"/>
          <w:i/>
          <w:iCs/>
          <w:color w:val="000000"/>
          <w:sz w:val="27"/>
          <w:szCs w:val="27"/>
        </w:rPr>
        <w:t>cooperative, organized,</w:t>
      </w:r>
      <w:r w:rsidRPr="009B3121">
        <w:rPr>
          <w:rFonts w:ascii="Arial" w:eastAsia="Times New Roman" w:hAnsi="Arial" w:cs="Arial"/>
          <w:color w:val="000000"/>
          <w:sz w:val="27"/>
          <w:szCs w:val="27"/>
        </w:rPr>
        <w:t> and </w:t>
      </w:r>
      <w:r w:rsidRPr="009B3121">
        <w:rPr>
          <w:rFonts w:ascii="Arial" w:eastAsia="Times New Roman" w:hAnsi="Arial" w:cs="Arial"/>
          <w:i/>
          <w:iCs/>
          <w:color w:val="000000"/>
          <w:sz w:val="27"/>
          <w:szCs w:val="27"/>
        </w:rPr>
        <w:t>consisting almost entirely of females</w:t>
      </w:r>
      <w:r w:rsidRPr="009B3121">
        <w:rPr>
          <w:rFonts w:ascii="Arial" w:eastAsia="Times New Roman" w:hAnsi="Arial" w:cs="Arial"/>
          <w:color w:val="000000"/>
          <w:sz w:val="27"/>
          <w:szCs w:val="27"/>
        </w:rPr>
        <w:t>) are most effectively expressed in parallel structures.</w:t>
      </w:r>
    </w:p>
    <w:p w:rsidR="009B3121" w:rsidRPr="009B3121" w:rsidRDefault="009B3121" w:rsidP="009B3121">
      <w:pPr>
        <w:shd w:val="clear" w:color="auto" w:fill="F8FAF6"/>
        <w:spacing w:before="100" w:beforeAutospacing="1" w:after="100" w:afterAutospacing="1" w:line="240" w:lineRule="auto"/>
        <w:rPr>
          <w:rFonts w:ascii="Arial" w:eastAsia="Times New Roman" w:hAnsi="Arial" w:cs="Arial"/>
          <w:color w:val="000000"/>
          <w:sz w:val="27"/>
          <w:szCs w:val="27"/>
        </w:rPr>
      </w:pPr>
      <w:r w:rsidRPr="009B3121">
        <w:rPr>
          <w:rFonts w:ascii="source_sans_probold" w:eastAsia="Times New Roman" w:hAnsi="source_sans_probold" w:cs="Arial"/>
          <w:b/>
          <w:bCs/>
          <w:color w:val="000000"/>
          <w:sz w:val="27"/>
          <w:szCs w:val="27"/>
        </w:rPr>
        <w:t>Correct</w:t>
      </w:r>
      <w:r w:rsidRPr="009B3121">
        <w:rPr>
          <w:rFonts w:ascii="Arial" w:eastAsia="Times New Roman" w:hAnsi="Arial" w:cs="Arial"/>
          <w:color w:val="000000"/>
          <w:sz w:val="27"/>
          <w:szCs w:val="27"/>
        </w:rPr>
        <w:t>. The three descriptors of the wasp society are in parallel form, and </w:t>
      </w:r>
      <w:r w:rsidRPr="009B3121">
        <w:rPr>
          <w:rFonts w:ascii="Arial" w:eastAsia="Times New Roman" w:hAnsi="Arial" w:cs="Arial"/>
          <w:i/>
          <w:iCs/>
          <w:color w:val="000000"/>
          <w:sz w:val="27"/>
          <w:szCs w:val="27"/>
        </w:rPr>
        <w:t>consisting</w:t>
      </w:r>
      <w:r w:rsidRPr="009B3121">
        <w:rPr>
          <w:rFonts w:ascii="Arial" w:eastAsia="Times New Roman" w:hAnsi="Arial" w:cs="Arial"/>
          <w:color w:val="000000"/>
          <w:sz w:val="27"/>
          <w:szCs w:val="27"/>
        </w:rPr>
        <w:t> properly modifies </w:t>
      </w:r>
      <w:r w:rsidRPr="009B3121">
        <w:rPr>
          <w:rFonts w:ascii="Arial" w:eastAsia="Times New Roman" w:hAnsi="Arial" w:cs="Arial"/>
          <w:i/>
          <w:iCs/>
          <w:color w:val="000000"/>
          <w:sz w:val="27"/>
          <w:szCs w:val="27"/>
        </w:rPr>
        <w:t>society</w:t>
      </w:r>
      <w:r w:rsidRPr="009B3121">
        <w:rPr>
          <w:rFonts w:ascii="Arial" w:eastAsia="Times New Roman" w:hAnsi="Arial" w:cs="Arial"/>
          <w:color w:val="000000"/>
          <w:sz w:val="27"/>
          <w:szCs w:val="27"/>
        </w:rPr>
        <w:t>.</w:t>
      </w:r>
    </w:p>
    <w:p w:rsidR="009B3121" w:rsidRDefault="009B3121"/>
    <w:p w:rsidR="008E68A1" w:rsidRPr="008E68A1" w:rsidRDefault="00C6377F" w:rsidP="008E68A1">
      <w:pPr>
        <w:shd w:val="clear" w:color="auto" w:fill="FFFFFF"/>
        <w:rPr>
          <w:rFonts w:ascii="Arial" w:eastAsia="Times New Roman" w:hAnsi="Arial" w:cs="Arial"/>
          <w:b/>
          <w:bCs/>
          <w:color w:val="000000"/>
          <w:sz w:val="17"/>
          <w:szCs w:val="17"/>
        </w:rPr>
      </w:pPr>
      <w:r w:rsidRPr="005B1E24">
        <w:rPr>
          <w:highlight w:val="green"/>
        </w:rPr>
        <w:t>40/</w:t>
      </w:r>
      <w:r>
        <w:t xml:space="preserve"> </w:t>
      </w:r>
      <w:r w:rsidR="008E68A1" w:rsidRPr="008E68A1">
        <w:rPr>
          <w:rFonts w:ascii="Arial" w:eastAsia="Times New Roman" w:hAnsi="Arial" w:cs="Arial"/>
          <w:b/>
          <w:bCs/>
          <w:color w:val="000000"/>
          <w:sz w:val="17"/>
          <w:szCs w:val="17"/>
        </w:rPr>
        <w:t>SC00994</w:t>
      </w:r>
    </w:p>
    <w:p w:rsidR="008E68A1" w:rsidRPr="008E68A1" w:rsidRDefault="008E68A1" w:rsidP="008E68A1">
      <w:pPr>
        <w:shd w:val="clear" w:color="auto" w:fill="FFFFFF"/>
        <w:spacing w:after="0" w:line="240" w:lineRule="auto"/>
        <w:rPr>
          <w:rFonts w:ascii="Arial" w:eastAsia="Times New Roman" w:hAnsi="Arial" w:cs="Arial"/>
          <w:color w:val="000000"/>
          <w:sz w:val="27"/>
          <w:szCs w:val="27"/>
        </w:rPr>
      </w:pPr>
      <w:r w:rsidRPr="008E68A1">
        <w:rPr>
          <w:rFonts w:ascii="Arial" w:eastAsia="Times New Roman" w:hAnsi="Arial" w:cs="Arial"/>
          <w:color w:val="000000"/>
          <w:sz w:val="27"/>
          <w:szCs w:val="27"/>
        </w:rPr>
        <w:t>Digging in sediments in northern China, </w:t>
      </w:r>
      <w:r w:rsidRPr="008E68A1">
        <w:rPr>
          <w:rFonts w:ascii="Arial" w:eastAsia="Times New Roman" w:hAnsi="Arial" w:cs="Arial"/>
          <w:color w:val="000000"/>
          <w:sz w:val="27"/>
          <w:szCs w:val="27"/>
          <w:u w:val="single"/>
        </w:rPr>
        <w:t>evidence has been gathered by scientists suggesting that complex life-forms emerged much earlier than they had</w:t>
      </w:r>
      <w:r w:rsidRPr="008E68A1">
        <w:rPr>
          <w:rFonts w:ascii="Arial" w:eastAsia="Times New Roman" w:hAnsi="Arial" w:cs="Arial"/>
          <w:color w:val="000000"/>
          <w:sz w:val="27"/>
          <w:szCs w:val="27"/>
        </w:rPr>
        <w:t> previously thought.</w:t>
      </w:r>
    </w:p>
    <w:tbl>
      <w:tblPr>
        <w:tblW w:w="972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285"/>
      </w:tblGrid>
      <w:tr w:rsidR="008E68A1" w:rsidRPr="008E68A1" w:rsidTr="008E68A1">
        <w:trPr>
          <w:tblCellSpacing w:w="15" w:type="dxa"/>
        </w:trPr>
        <w:tc>
          <w:tcPr>
            <w:tcW w:w="390" w:type="dxa"/>
            <w:tcMar>
              <w:top w:w="30" w:type="dxa"/>
              <w:left w:w="0" w:type="dxa"/>
              <w:bottom w:w="30" w:type="dxa"/>
              <w:right w:w="150" w:type="dxa"/>
            </w:tcMar>
            <w:vAlign w:val="center"/>
            <w:hideMark/>
          </w:tcPr>
          <w:p w:rsidR="008E68A1" w:rsidRPr="008E68A1" w:rsidRDefault="008E68A1" w:rsidP="008E68A1">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8E68A1" w:rsidRPr="008E68A1" w:rsidRDefault="008E68A1" w:rsidP="008E68A1">
            <w:pPr>
              <w:spacing w:after="75" w:line="240" w:lineRule="auto"/>
              <w:rPr>
                <w:rFonts w:ascii="Arial" w:eastAsia="Times New Roman" w:hAnsi="Arial" w:cs="Arial"/>
                <w:color w:val="000000"/>
                <w:sz w:val="26"/>
                <w:szCs w:val="26"/>
              </w:rPr>
            </w:pPr>
            <w:r w:rsidRPr="008E68A1">
              <w:rPr>
                <w:rFonts w:ascii="Arial" w:eastAsia="Times New Roman" w:hAnsi="Arial" w:cs="Arial"/>
                <w:color w:val="000000"/>
                <w:sz w:val="26"/>
                <w:szCs w:val="26"/>
              </w:rPr>
              <w:t>A. evidence has been gathered by scientists suggesting that complex life-forms emerged much earlier than they had</w:t>
            </w:r>
          </w:p>
        </w:tc>
      </w:tr>
      <w:tr w:rsidR="008E68A1" w:rsidRPr="008E68A1" w:rsidTr="008E68A1">
        <w:trPr>
          <w:tblCellSpacing w:w="15" w:type="dxa"/>
        </w:trPr>
        <w:tc>
          <w:tcPr>
            <w:tcW w:w="390" w:type="dxa"/>
            <w:tcMar>
              <w:top w:w="30" w:type="dxa"/>
              <w:left w:w="0" w:type="dxa"/>
              <w:bottom w:w="30" w:type="dxa"/>
              <w:right w:w="150" w:type="dxa"/>
            </w:tcMar>
            <w:vAlign w:val="center"/>
            <w:hideMark/>
          </w:tcPr>
          <w:p w:rsidR="008E68A1" w:rsidRPr="008E68A1" w:rsidRDefault="008E68A1" w:rsidP="008E68A1">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8E68A1" w:rsidRPr="008E68A1" w:rsidRDefault="008E68A1" w:rsidP="008E68A1">
            <w:pPr>
              <w:spacing w:after="75" w:line="240" w:lineRule="auto"/>
              <w:rPr>
                <w:rFonts w:ascii="Arial" w:eastAsia="Times New Roman" w:hAnsi="Arial" w:cs="Arial"/>
                <w:color w:val="000000"/>
                <w:sz w:val="26"/>
                <w:szCs w:val="26"/>
              </w:rPr>
            </w:pPr>
            <w:r w:rsidRPr="008E68A1">
              <w:rPr>
                <w:rFonts w:ascii="Arial" w:eastAsia="Times New Roman" w:hAnsi="Arial" w:cs="Arial"/>
                <w:color w:val="000000"/>
                <w:sz w:val="26"/>
                <w:szCs w:val="26"/>
              </w:rPr>
              <w:t>B. evidence gathered by scientists suggests a much earlier emergence of complex life-forms than had been</w:t>
            </w:r>
          </w:p>
        </w:tc>
      </w:tr>
      <w:tr w:rsidR="008E68A1" w:rsidRPr="008E68A1" w:rsidTr="008E68A1">
        <w:trPr>
          <w:tblCellSpacing w:w="15" w:type="dxa"/>
        </w:trPr>
        <w:tc>
          <w:tcPr>
            <w:tcW w:w="390" w:type="dxa"/>
            <w:tcMar>
              <w:top w:w="30" w:type="dxa"/>
              <w:left w:w="0" w:type="dxa"/>
              <w:bottom w:w="30" w:type="dxa"/>
              <w:right w:w="150" w:type="dxa"/>
            </w:tcMar>
            <w:vAlign w:val="center"/>
            <w:hideMark/>
          </w:tcPr>
          <w:p w:rsidR="008E68A1" w:rsidRPr="008E68A1" w:rsidRDefault="008E68A1" w:rsidP="008E68A1">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8E68A1" w:rsidRPr="008E68A1" w:rsidRDefault="008E68A1" w:rsidP="008E68A1">
            <w:pPr>
              <w:spacing w:after="75" w:line="240" w:lineRule="auto"/>
              <w:rPr>
                <w:rFonts w:ascii="Arial" w:eastAsia="Times New Roman" w:hAnsi="Arial" w:cs="Arial"/>
                <w:color w:val="000000"/>
                <w:sz w:val="26"/>
                <w:szCs w:val="26"/>
              </w:rPr>
            </w:pPr>
            <w:r w:rsidRPr="008E68A1">
              <w:rPr>
                <w:rFonts w:ascii="Arial" w:eastAsia="Times New Roman" w:hAnsi="Arial" w:cs="Arial"/>
                <w:b/>
                <w:color w:val="FF0000"/>
                <w:sz w:val="26"/>
                <w:szCs w:val="26"/>
                <w:u w:val="single"/>
              </w:rPr>
              <w:t>C</w:t>
            </w:r>
            <w:r w:rsidRPr="008E68A1">
              <w:rPr>
                <w:rFonts w:ascii="Arial" w:eastAsia="Times New Roman" w:hAnsi="Arial" w:cs="Arial"/>
                <w:color w:val="000000"/>
                <w:sz w:val="26"/>
                <w:szCs w:val="26"/>
              </w:rPr>
              <w:t xml:space="preserve">. scientists </w:t>
            </w:r>
            <w:r w:rsidRPr="008E68A1">
              <w:rPr>
                <w:rFonts w:ascii="Arial" w:eastAsia="Times New Roman" w:hAnsi="Arial" w:cs="Arial"/>
                <w:color w:val="FF0000"/>
                <w:sz w:val="26"/>
                <w:szCs w:val="26"/>
                <w:u w:val="single"/>
              </w:rPr>
              <w:t>have gathered</w:t>
            </w:r>
            <w:r w:rsidRPr="008E68A1">
              <w:rPr>
                <w:rFonts w:ascii="Arial" w:eastAsia="Times New Roman" w:hAnsi="Arial" w:cs="Arial"/>
                <w:color w:val="FF0000"/>
                <w:sz w:val="26"/>
                <w:szCs w:val="26"/>
              </w:rPr>
              <w:t xml:space="preserve"> evidence suggesting </w:t>
            </w:r>
            <w:r w:rsidRPr="008E68A1">
              <w:rPr>
                <w:rFonts w:ascii="Arial" w:eastAsia="Times New Roman" w:hAnsi="Arial" w:cs="Arial"/>
                <w:color w:val="000000"/>
                <w:sz w:val="26"/>
                <w:szCs w:val="26"/>
              </w:rPr>
              <w:t xml:space="preserve">that complex life-forms </w:t>
            </w:r>
            <w:r w:rsidRPr="008E68A1">
              <w:rPr>
                <w:rFonts w:ascii="Arial" w:eastAsia="Times New Roman" w:hAnsi="Arial" w:cs="Arial"/>
                <w:color w:val="FF0000"/>
                <w:sz w:val="26"/>
                <w:szCs w:val="26"/>
                <w:u w:val="single"/>
              </w:rPr>
              <w:t>emerged</w:t>
            </w:r>
            <w:r w:rsidRPr="008E68A1">
              <w:rPr>
                <w:rFonts w:ascii="Arial" w:eastAsia="Times New Roman" w:hAnsi="Arial" w:cs="Arial"/>
                <w:color w:val="FF0000"/>
                <w:sz w:val="26"/>
                <w:szCs w:val="26"/>
              </w:rPr>
              <w:t xml:space="preserve"> </w:t>
            </w:r>
            <w:r w:rsidRPr="008E68A1">
              <w:rPr>
                <w:rFonts w:ascii="Arial" w:eastAsia="Times New Roman" w:hAnsi="Arial" w:cs="Arial"/>
                <w:color w:val="000000"/>
                <w:sz w:val="26"/>
                <w:szCs w:val="26"/>
              </w:rPr>
              <w:t>much earlier than</w:t>
            </w:r>
          </w:p>
        </w:tc>
      </w:tr>
      <w:tr w:rsidR="008E68A1" w:rsidRPr="008E68A1" w:rsidTr="008E68A1">
        <w:trPr>
          <w:tblCellSpacing w:w="15" w:type="dxa"/>
        </w:trPr>
        <w:tc>
          <w:tcPr>
            <w:tcW w:w="390" w:type="dxa"/>
            <w:tcMar>
              <w:top w:w="30" w:type="dxa"/>
              <w:left w:w="0" w:type="dxa"/>
              <w:bottom w:w="30" w:type="dxa"/>
              <w:right w:w="150" w:type="dxa"/>
            </w:tcMar>
            <w:vAlign w:val="center"/>
            <w:hideMark/>
          </w:tcPr>
          <w:p w:rsidR="008E68A1" w:rsidRPr="008E68A1" w:rsidRDefault="008E68A1" w:rsidP="008E68A1">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8E68A1" w:rsidRPr="008E68A1" w:rsidRDefault="008E68A1" w:rsidP="008E68A1">
            <w:pPr>
              <w:spacing w:after="75" w:line="240" w:lineRule="auto"/>
              <w:rPr>
                <w:rFonts w:ascii="Arial" w:eastAsia="Times New Roman" w:hAnsi="Arial" w:cs="Arial"/>
                <w:color w:val="000000"/>
                <w:sz w:val="26"/>
                <w:szCs w:val="26"/>
              </w:rPr>
            </w:pPr>
            <w:r w:rsidRPr="008E68A1">
              <w:rPr>
                <w:rFonts w:ascii="Arial" w:eastAsia="Times New Roman" w:hAnsi="Arial" w:cs="Arial"/>
                <w:color w:val="000000"/>
                <w:sz w:val="26"/>
                <w:szCs w:val="26"/>
              </w:rPr>
              <w:t>D. scientists have gathered evidence that suggests a much earlier emergence of complex life-forms than that which was</w:t>
            </w:r>
          </w:p>
        </w:tc>
      </w:tr>
      <w:tr w:rsidR="008E68A1" w:rsidRPr="008E68A1" w:rsidTr="008E68A1">
        <w:trPr>
          <w:tblCellSpacing w:w="15" w:type="dxa"/>
        </w:trPr>
        <w:tc>
          <w:tcPr>
            <w:tcW w:w="390" w:type="dxa"/>
            <w:tcMar>
              <w:top w:w="30" w:type="dxa"/>
              <w:left w:w="0" w:type="dxa"/>
              <w:bottom w:w="30" w:type="dxa"/>
              <w:right w:w="150" w:type="dxa"/>
            </w:tcMar>
            <w:vAlign w:val="center"/>
            <w:hideMark/>
          </w:tcPr>
          <w:p w:rsidR="008E68A1" w:rsidRPr="008E68A1" w:rsidRDefault="008E68A1" w:rsidP="008E68A1">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8E68A1" w:rsidRPr="008E68A1" w:rsidRDefault="008E68A1" w:rsidP="008E68A1">
            <w:pPr>
              <w:spacing w:after="75" w:line="240" w:lineRule="auto"/>
              <w:rPr>
                <w:rFonts w:ascii="Arial" w:eastAsia="Times New Roman" w:hAnsi="Arial" w:cs="Arial"/>
                <w:color w:val="000000"/>
                <w:sz w:val="26"/>
                <w:szCs w:val="26"/>
              </w:rPr>
            </w:pPr>
            <w:r w:rsidRPr="008E68A1">
              <w:rPr>
                <w:rFonts w:ascii="Arial" w:eastAsia="Times New Roman" w:hAnsi="Arial" w:cs="Arial"/>
                <w:color w:val="000000"/>
                <w:sz w:val="26"/>
                <w:szCs w:val="26"/>
              </w:rPr>
              <w:t>E. scientists have gathered evidence which suggests a much earlier emergence of complex life-forms than that</w:t>
            </w:r>
          </w:p>
        </w:tc>
      </w:tr>
    </w:tbl>
    <w:p w:rsidR="008E68A1" w:rsidRPr="008E68A1" w:rsidRDefault="008E68A1" w:rsidP="008E68A1">
      <w:pPr>
        <w:shd w:val="clear" w:color="auto" w:fill="F8FAF6"/>
        <w:spacing w:before="100" w:beforeAutospacing="1" w:after="100" w:afterAutospacing="1" w:line="240" w:lineRule="auto"/>
        <w:rPr>
          <w:rFonts w:ascii="Arial" w:eastAsia="Times New Roman" w:hAnsi="Arial" w:cs="Arial"/>
          <w:color w:val="000000"/>
          <w:sz w:val="27"/>
          <w:szCs w:val="27"/>
        </w:rPr>
      </w:pPr>
      <w:r w:rsidRPr="008E68A1">
        <w:rPr>
          <w:rFonts w:ascii="source_sans_probold" w:eastAsia="Times New Roman" w:hAnsi="source_sans_probold" w:cs="Arial"/>
          <w:b/>
          <w:bCs/>
          <w:color w:val="000000"/>
          <w:sz w:val="27"/>
          <w:szCs w:val="27"/>
        </w:rPr>
        <w:t>Logical predication; Modification</w:t>
      </w:r>
    </w:p>
    <w:p w:rsidR="008E68A1" w:rsidRPr="008E68A1" w:rsidRDefault="008E68A1" w:rsidP="008E68A1">
      <w:pPr>
        <w:shd w:val="clear" w:color="auto" w:fill="F8FAF6"/>
        <w:spacing w:before="100" w:beforeAutospacing="1" w:after="100" w:afterAutospacing="1" w:line="240" w:lineRule="auto"/>
        <w:rPr>
          <w:rFonts w:ascii="Arial" w:eastAsia="Times New Roman" w:hAnsi="Arial" w:cs="Arial"/>
          <w:color w:val="000000"/>
          <w:sz w:val="27"/>
          <w:szCs w:val="27"/>
        </w:rPr>
      </w:pPr>
      <w:r w:rsidRPr="008E68A1">
        <w:rPr>
          <w:rFonts w:ascii="Arial" w:eastAsia="Times New Roman" w:hAnsi="Arial" w:cs="Arial"/>
          <w:color w:val="000000"/>
          <w:sz w:val="27"/>
          <w:szCs w:val="27"/>
        </w:rPr>
        <w:t>In principle, the relationship described in the first part of the underlined portion could be expressed with </w:t>
      </w:r>
      <w:r w:rsidRPr="008E68A1">
        <w:rPr>
          <w:rFonts w:ascii="Arial" w:eastAsia="Times New Roman" w:hAnsi="Arial" w:cs="Arial"/>
          <w:i/>
          <w:iCs/>
          <w:color w:val="000000"/>
          <w:sz w:val="27"/>
          <w:szCs w:val="27"/>
        </w:rPr>
        <w:t>scientists</w:t>
      </w:r>
      <w:r w:rsidRPr="008E68A1">
        <w:rPr>
          <w:rFonts w:ascii="Arial" w:eastAsia="Times New Roman" w:hAnsi="Arial" w:cs="Arial"/>
          <w:color w:val="000000"/>
          <w:sz w:val="27"/>
          <w:szCs w:val="27"/>
        </w:rPr>
        <w:t> as the subject (</w:t>
      </w:r>
      <w:r w:rsidRPr="008E68A1">
        <w:rPr>
          <w:rFonts w:ascii="Arial" w:eastAsia="Times New Roman" w:hAnsi="Arial" w:cs="Arial"/>
          <w:i/>
          <w:iCs/>
          <w:color w:val="000000"/>
          <w:sz w:val="27"/>
          <w:szCs w:val="27"/>
        </w:rPr>
        <w:t>scientists gathered evidence</w:t>
      </w:r>
      <w:r w:rsidRPr="008E68A1">
        <w:rPr>
          <w:rFonts w:ascii="Arial" w:eastAsia="Times New Roman" w:hAnsi="Arial" w:cs="Arial"/>
          <w:color w:val="000000"/>
          <w:sz w:val="27"/>
          <w:szCs w:val="27"/>
        </w:rPr>
        <w:t>) or with </w:t>
      </w:r>
      <w:r w:rsidRPr="008E68A1">
        <w:rPr>
          <w:rFonts w:ascii="Arial" w:eastAsia="Times New Roman" w:hAnsi="Arial" w:cs="Arial"/>
          <w:i/>
          <w:iCs/>
          <w:color w:val="000000"/>
          <w:sz w:val="27"/>
          <w:szCs w:val="27"/>
        </w:rPr>
        <w:t>evidence</w:t>
      </w:r>
      <w:r w:rsidRPr="008E68A1">
        <w:rPr>
          <w:rFonts w:ascii="Arial" w:eastAsia="Times New Roman" w:hAnsi="Arial" w:cs="Arial"/>
          <w:color w:val="000000"/>
          <w:sz w:val="27"/>
          <w:szCs w:val="27"/>
        </w:rPr>
        <w:t> as the subject (</w:t>
      </w:r>
      <w:r w:rsidRPr="008E68A1">
        <w:rPr>
          <w:rFonts w:ascii="Arial" w:eastAsia="Times New Roman" w:hAnsi="Arial" w:cs="Arial"/>
          <w:i/>
          <w:iCs/>
          <w:color w:val="000000"/>
          <w:sz w:val="27"/>
          <w:szCs w:val="27"/>
        </w:rPr>
        <w:t>evidence was gathered by scientists</w:t>
      </w:r>
      <w:r w:rsidRPr="008E68A1">
        <w:rPr>
          <w:rFonts w:ascii="Arial" w:eastAsia="Times New Roman" w:hAnsi="Arial" w:cs="Arial"/>
          <w:color w:val="000000"/>
          <w:sz w:val="27"/>
          <w:szCs w:val="27"/>
        </w:rPr>
        <w:t>). The latter construction could be effective in some contexts, but here its relationship to the rest of the sentence appears to commit the writer to the claim that the evidence was digging in China.</w:t>
      </w:r>
    </w:p>
    <w:p w:rsidR="008E68A1" w:rsidRPr="008E68A1" w:rsidRDefault="008E68A1" w:rsidP="008E68A1">
      <w:pPr>
        <w:shd w:val="clear" w:color="auto" w:fill="F8FAF6"/>
        <w:spacing w:before="100" w:beforeAutospacing="1" w:after="100" w:afterAutospacing="1" w:line="240" w:lineRule="auto"/>
        <w:rPr>
          <w:rFonts w:ascii="Arial" w:eastAsia="Times New Roman" w:hAnsi="Arial" w:cs="Arial"/>
          <w:color w:val="000000"/>
          <w:sz w:val="27"/>
          <w:szCs w:val="27"/>
        </w:rPr>
      </w:pPr>
      <w:r w:rsidRPr="008E68A1">
        <w:rPr>
          <w:rFonts w:ascii="source_sans_probold" w:eastAsia="Times New Roman" w:hAnsi="source_sans_probold" w:cs="Arial"/>
          <w:b/>
          <w:bCs/>
          <w:color w:val="000000"/>
          <w:sz w:val="27"/>
          <w:szCs w:val="27"/>
        </w:rPr>
        <w:t>Correct</w:t>
      </w:r>
      <w:r w:rsidRPr="008E68A1">
        <w:rPr>
          <w:rFonts w:ascii="Arial" w:eastAsia="Times New Roman" w:hAnsi="Arial" w:cs="Arial"/>
          <w:color w:val="000000"/>
          <w:sz w:val="27"/>
          <w:szCs w:val="27"/>
        </w:rPr>
        <w:t>. Choosing </w:t>
      </w:r>
      <w:r w:rsidRPr="008E68A1">
        <w:rPr>
          <w:rFonts w:ascii="Arial" w:eastAsia="Times New Roman" w:hAnsi="Arial" w:cs="Arial"/>
          <w:i/>
          <w:iCs/>
          <w:color w:val="000000"/>
          <w:sz w:val="27"/>
          <w:szCs w:val="27"/>
        </w:rPr>
        <w:t>scientists</w:t>
      </w:r>
      <w:r w:rsidRPr="008E68A1">
        <w:rPr>
          <w:rFonts w:ascii="Arial" w:eastAsia="Times New Roman" w:hAnsi="Arial" w:cs="Arial"/>
          <w:color w:val="000000"/>
          <w:sz w:val="27"/>
          <w:szCs w:val="27"/>
        </w:rPr>
        <w:t> as the subject of </w:t>
      </w:r>
      <w:r w:rsidRPr="008E68A1">
        <w:rPr>
          <w:rFonts w:ascii="Arial" w:eastAsia="Times New Roman" w:hAnsi="Arial" w:cs="Arial"/>
          <w:i/>
          <w:iCs/>
          <w:color w:val="000000"/>
          <w:sz w:val="27"/>
          <w:szCs w:val="27"/>
        </w:rPr>
        <w:t>gathered</w:t>
      </w:r>
      <w:r w:rsidRPr="008E68A1">
        <w:rPr>
          <w:rFonts w:ascii="Arial" w:eastAsia="Times New Roman" w:hAnsi="Arial" w:cs="Arial"/>
          <w:color w:val="000000"/>
          <w:sz w:val="27"/>
          <w:szCs w:val="27"/>
        </w:rPr>
        <w:t>, this version corrects the dangling participle. It also uses a parallel active form of the verb </w:t>
      </w:r>
      <w:r w:rsidRPr="008E68A1">
        <w:rPr>
          <w:rFonts w:ascii="Arial" w:eastAsia="Times New Roman" w:hAnsi="Arial" w:cs="Arial"/>
          <w:i/>
          <w:iCs/>
          <w:color w:val="000000"/>
          <w:sz w:val="27"/>
          <w:szCs w:val="27"/>
        </w:rPr>
        <w:t>emerge</w:t>
      </w:r>
      <w:r w:rsidRPr="008E68A1">
        <w:rPr>
          <w:rFonts w:ascii="Arial" w:eastAsia="Times New Roman" w:hAnsi="Arial" w:cs="Arial"/>
          <w:color w:val="000000"/>
          <w:sz w:val="27"/>
          <w:szCs w:val="27"/>
        </w:rPr>
        <w:t>, and does not use redundant material.</w:t>
      </w:r>
    </w:p>
    <w:p w:rsidR="005B1E24" w:rsidRPr="005B1E24" w:rsidRDefault="005B1E24" w:rsidP="005B1E24">
      <w:pPr>
        <w:shd w:val="clear" w:color="auto" w:fill="FFFFFF"/>
        <w:rPr>
          <w:rFonts w:ascii="Arial" w:eastAsia="Times New Roman" w:hAnsi="Arial" w:cs="Arial"/>
          <w:b/>
          <w:bCs/>
          <w:color w:val="000000"/>
          <w:sz w:val="17"/>
          <w:szCs w:val="17"/>
        </w:rPr>
      </w:pPr>
      <w:r>
        <w:lastRenderedPageBreak/>
        <w:t xml:space="preserve">41/ </w:t>
      </w:r>
      <w:r w:rsidRPr="005B1E24">
        <w:rPr>
          <w:rFonts w:ascii="Arial" w:eastAsia="Times New Roman" w:hAnsi="Arial" w:cs="Arial"/>
          <w:b/>
          <w:bCs/>
          <w:color w:val="000000"/>
          <w:sz w:val="17"/>
          <w:szCs w:val="17"/>
        </w:rPr>
        <w:t>SC01007</w:t>
      </w:r>
    </w:p>
    <w:p w:rsidR="005B1E24" w:rsidRPr="005B1E24" w:rsidRDefault="005B1E24" w:rsidP="005B1E24">
      <w:pPr>
        <w:shd w:val="clear" w:color="auto" w:fill="FFFFFF"/>
        <w:spacing w:after="0" w:line="240" w:lineRule="auto"/>
        <w:rPr>
          <w:rFonts w:ascii="Arial" w:eastAsia="Times New Roman" w:hAnsi="Arial" w:cs="Arial"/>
          <w:color w:val="000000"/>
          <w:sz w:val="27"/>
          <w:szCs w:val="27"/>
        </w:rPr>
      </w:pPr>
      <w:r w:rsidRPr="005B1E24">
        <w:rPr>
          <w:rFonts w:ascii="Arial" w:eastAsia="Times New Roman" w:hAnsi="Arial" w:cs="Arial"/>
          <w:color w:val="000000"/>
          <w:sz w:val="27"/>
          <w:szCs w:val="27"/>
        </w:rPr>
        <w:t>In the 1940s popular magazines in the United States began to report on the private lives of persons from the entertainment industry, </w:t>
      </w:r>
      <w:r w:rsidRPr="005B1E24">
        <w:rPr>
          <w:rFonts w:ascii="Arial" w:eastAsia="Times New Roman" w:hAnsi="Arial" w:cs="Arial"/>
          <w:color w:val="000000"/>
          <w:sz w:val="27"/>
          <w:szCs w:val="27"/>
          <w:u w:val="single"/>
        </w:rPr>
        <w:t>in despite of the fact that they previously had featured individuals</w:t>
      </w:r>
      <w:r w:rsidRPr="005B1E24">
        <w:rPr>
          <w:rFonts w:ascii="Arial" w:eastAsia="Times New Roman" w:hAnsi="Arial" w:cs="Arial"/>
          <w:color w:val="000000"/>
          <w:sz w:val="27"/>
          <w:szCs w:val="27"/>
        </w:rPr>
        <w:t> in business and politics.</w:t>
      </w:r>
    </w:p>
    <w:tbl>
      <w:tblPr>
        <w:tblW w:w="1008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645"/>
      </w:tblGrid>
      <w:tr w:rsidR="005B1E24" w:rsidRPr="005B1E24" w:rsidTr="005B1E24">
        <w:trPr>
          <w:tblCellSpacing w:w="15" w:type="dxa"/>
        </w:trPr>
        <w:tc>
          <w:tcPr>
            <w:tcW w:w="390" w:type="dxa"/>
            <w:tcMar>
              <w:top w:w="30" w:type="dxa"/>
              <w:left w:w="0" w:type="dxa"/>
              <w:bottom w:w="30" w:type="dxa"/>
              <w:right w:w="150" w:type="dxa"/>
            </w:tcMar>
            <w:vAlign w:val="center"/>
            <w:hideMark/>
          </w:tcPr>
          <w:p w:rsidR="005B1E24" w:rsidRPr="005B1E24" w:rsidRDefault="005B1E24" w:rsidP="005B1E24">
            <w:pPr>
              <w:spacing w:after="0" w:line="240" w:lineRule="auto"/>
              <w:rPr>
                <w:rFonts w:ascii="Arial" w:eastAsia="Times New Roman" w:hAnsi="Arial" w:cs="Arial"/>
                <w:color w:val="000000"/>
                <w:sz w:val="24"/>
                <w:szCs w:val="24"/>
              </w:rPr>
            </w:pPr>
          </w:p>
        </w:tc>
        <w:tc>
          <w:tcPr>
            <w:tcW w:w="9600" w:type="dxa"/>
            <w:tcMar>
              <w:top w:w="30" w:type="dxa"/>
              <w:left w:w="0" w:type="dxa"/>
              <w:bottom w:w="30" w:type="dxa"/>
              <w:right w:w="150" w:type="dxa"/>
            </w:tcMar>
            <w:vAlign w:val="center"/>
            <w:hideMark/>
          </w:tcPr>
          <w:p w:rsidR="005B1E24" w:rsidRPr="005B1E24" w:rsidRDefault="005B1E24" w:rsidP="005B1E24">
            <w:pPr>
              <w:spacing w:after="75" w:line="240" w:lineRule="auto"/>
              <w:rPr>
                <w:rFonts w:ascii="Arial" w:eastAsia="Times New Roman" w:hAnsi="Arial" w:cs="Arial"/>
                <w:color w:val="000000"/>
                <w:sz w:val="26"/>
                <w:szCs w:val="26"/>
              </w:rPr>
            </w:pPr>
            <w:r w:rsidRPr="005B1E24">
              <w:rPr>
                <w:rFonts w:ascii="Arial" w:eastAsia="Times New Roman" w:hAnsi="Arial" w:cs="Arial"/>
                <w:color w:val="000000"/>
                <w:sz w:val="26"/>
                <w:szCs w:val="26"/>
              </w:rPr>
              <w:t>A. in despite of the fact that they previously had featured individuals</w:t>
            </w:r>
          </w:p>
        </w:tc>
      </w:tr>
      <w:tr w:rsidR="005B1E24" w:rsidRPr="005B1E24" w:rsidTr="005B1E24">
        <w:trPr>
          <w:tblCellSpacing w:w="15" w:type="dxa"/>
        </w:trPr>
        <w:tc>
          <w:tcPr>
            <w:tcW w:w="390" w:type="dxa"/>
            <w:tcMar>
              <w:top w:w="30" w:type="dxa"/>
              <w:left w:w="0" w:type="dxa"/>
              <w:bottom w:w="30" w:type="dxa"/>
              <w:right w:w="150" w:type="dxa"/>
            </w:tcMar>
            <w:vAlign w:val="center"/>
            <w:hideMark/>
          </w:tcPr>
          <w:p w:rsidR="005B1E24" w:rsidRPr="005B1E24" w:rsidRDefault="005B1E24" w:rsidP="005B1E24">
            <w:pPr>
              <w:spacing w:after="0" w:line="240" w:lineRule="auto"/>
              <w:rPr>
                <w:rFonts w:ascii="Arial" w:eastAsia="Times New Roman" w:hAnsi="Arial" w:cs="Arial"/>
                <w:color w:val="000000"/>
                <w:sz w:val="24"/>
                <w:szCs w:val="24"/>
              </w:rPr>
            </w:pPr>
          </w:p>
        </w:tc>
        <w:tc>
          <w:tcPr>
            <w:tcW w:w="9600" w:type="dxa"/>
            <w:tcMar>
              <w:top w:w="30" w:type="dxa"/>
              <w:left w:w="0" w:type="dxa"/>
              <w:bottom w:w="30" w:type="dxa"/>
              <w:right w:w="150" w:type="dxa"/>
            </w:tcMar>
            <w:vAlign w:val="center"/>
            <w:hideMark/>
          </w:tcPr>
          <w:p w:rsidR="005B1E24" w:rsidRPr="005B1E24" w:rsidRDefault="005B1E24" w:rsidP="005B1E24">
            <w:pPr>
              <w:spacing w:after="75" w:line="240" w:lineRule="auto"/>
              <w:rPr>
                <w:rFonts w:ascii="Arial" w:eastAsia="Times New Roman" w:hAnsi="Arial" w:cs="Arial"/>
                <w:color w:val="000000"/>
                <w:sz w:val="26"/>
                <w:szCs w:val="26"/>
              </w:rPr>
            </w:pPr>
            <w:r w:rsidRPr="005B1E24">
              <w:rPr>
                <w:rFonts w:ascii="Arial" w:eastAsia="Times New Roman" w:hAnsi="Arial" w:cs="Arial"/>
                <w:color w:val="000000"/>
                <w:sz w:val="26"/>
                <w:szCs w:val="26"/>
              </w:rPr>
              <w:t>B. in spite of the fact previously that these publications featured articles on those</w:t>
            </w:r>
          </w:p>
        </w:tc>
      </w:tr>
      <w:tr w:rsidR="005B1E24" w:rsidRPr="005B1E24" w:rsidTr="005B1E24">
        <w:trPr>
          <w:tblCellSpacing w:w="15" w:type="dxa"/>
        </w:trPr>
        <w:tc>
          <w:tcPr>
            <w:tcW w:w="390" w:type="dxa"/>
            <w:tcMar>
              <w:top w:w="30" w:type="dxa"/>
              <w:left w:w="0" w:type="dxa"/>
              <w:bottom w:w="30" w:type="dxa"/>
              <w:right w:w="150" w:type="dxa"/>
            </w:tcMar>
            <w:vAlign w:val="center"/>
            <w:hideMark/>
          </w:tcPr>
          <w:p w:rsidR="005B1E24" w:rsidRPr="005B1E24" w:rsidRDefault="005B1E24" w:rsidP="005B1E24">
            <w:pPr>
              <w:spacing w:after="0" w:line="240" w:lineRule="auto"/>
              <w:rPr>
                <w:rFonts w:ascii="Arial" w:eastAsia="Times New Roman" w:hAnsi="Arial" w:cs="Arial"/>
                <w:color w:val="000000"/>
                <w:sz w:val="24"/>
                <w:szCs w:val="24"/>
              </w:rPr>
            </w:pPr>
          </w:p>
        </w:tc>
        <w:tc>
          <w:tcPr>
            <w:tcW w:w="9600" w:type="dxa"/>
            <w:tcMar>
              <w:top w:w="30" w:type="dxa"/>
              <w:left w:w="0" w:type="dxa"/>
              <w:bottom w:w="30" w:type="dxa"/>
              <w:right w:w="150" w:type="dxa"/>
            </w:tcMar>
            <w:vAlign w:val="center"/>
            <w:hideMark/>
          </w:tcPr>
          <w:p w:rsidR="005B1E24" w:rsidRPr="005B1E24" w:rsidRDefault="005B1E24" w:rsidP="005B1E24">
            <w:pPr>
              <w:spacing w:after="75" w:line="240" w:lineRule="auto"/>
              <w:rPr>
                <w:rFonts w:ascii="Arial" w:eastAsia="Times New Roman" w:hAnsi="Arial" w:cs="Arial"/>
                <w:color w:val="000000"/>
                <w:sz w:val="26"/>
                <w:szCs w:val="26"/>
              </w:rPr>
            </w:pPr>
            <w:r w:rsidRPr="005B1E24">
              <w:rPr>
                <w:rFonts w:ascii="Arial" w:eastAsia="Times New Roman" w:hAnsi="Arial" w:cs="Arial"/>
                <w:color w:val="000000"/>
                <w:sz w:val="26"/>
                <w:szCs w:val="26"/>
              </w:rPr>
              <w:t>C. whereas previously there were those individuals featured in articles</w:t>
            </w:r>
          </w:p>
        </w:tc>
      </w:tr>
      <w:tr w:rsidR="005B1E24" w:rsidRPr="005B1E24" w:rsidTr="005B1E24">
        <w:trPr>
          <w:tblCellSpacing w:w="15" w:type="dxa"/>
        </w:trPr>
        <w:tc>
          <w:tcPr>
            <w:tcW w:w="390" w:type="dxa"/>
            <w:tcMar>
              <w:top w:w="30" w:type="dxa"/>
              <w:left w:w="0" w:type="dxa"/>
              <w:bottom w:w="30" w:type="dxa"/>
              <w:right w:w="150" w:type="dxa"/>
            </w:tcMar>
            <w:vAlign w:val="center"/>
            <w:hideMark/>
          </w:tcPr>
          <w:p w:rsidR="005B1E24" w:rsidRPr="005B1E24" w:rsidRDefault="005B1E24" w:rsidP="005B1E24">
            <w:pPr>
              <w:spacing w:after="0" w:line="240" w:lineRule="auto"/>
              <w:rPr>
                <w:rFonts w:ascii="Arial" w:eastAsia="Times New Roman" w:hAnsi="Arial" w:cs="Arial"/>
                <w:color w:val="000000"/>
                <w:sz w:val="24"/>
                <w:szCs w:val="24"/>
              </w:rPr>
            </w:pPr>
          </w:p>
        </w:tc>
        <w:tc>
          <w:tcPr>
            <w:tcW w:w="9600" w:type="dxa"/>
            <w:tcMar>
              <w:top w:w="30" w:type="dxa"/>
              <w:left w:w="0" w:type="dxa"/>
              <w:bottom w:w="30" w:type="dxa"/>
              <w:right w:w="150" w:type="dxa"/>
            </w:tcMar>
            <w:vAlign w:val="center"/>
            <w:hideMark/>
          </w:tcPr>
          <w:p w:rsidR="005B1E24" w:rsidRPr="005B1E24" w:rsidRDefault="005B1E24" w:rsidP="005B1E24">
            <w:pPr>
              <w:spacing w:after="75" w:line="240" w:lineRule="auto"/>
              <w:rPr>
                <w:rFonts w:ascii="Arial" w:eastAsia="Times New Roman" w:hAnsi="Arial" w:cs="Arial"/>
                <w:color w:val="000000"/>
                <w:sz w:val="26"/>
                <w:szCs w:val="26"/>
              </w:rPr>
            </w:pPr>
            <w:r w:rsidRPr="005B1E24">
              <w:rPr>
                <w:rFonts w:ascii="Arial" w:eastAsia="Times New Roman" w:hAnsi="Arial" w:cs="Arial"/>
                <w:color w:val="000000"/>
                <w:sz w:val="26"/>
                <w:szCs w:val="26"/>
              </w:rPr>
              <w:t>D. whereas previously those individuals they featured were</w:t>
            </w:r>
          </w:p>
        </w:tc>
      </w:tr>
      <w:tr w:rsidR="005B1E24" w:rsidRPr="005B1E24" w:rsidTr="005B1E24">
        <w:trPr>
          <w:tblCellSpacing w:w="15" w:type="dxa"/>
        </w:trPr>
        <w:tc>
          <w:tcPr>
            <w:tcW w:w="390" w:type="dxa"/>
            <w:tcMar>
              <w:top w:w="30" w:type="dxa"/>
              <w:left w:w="0" w:type="dxa"/>
              <w:bottom w:w="30" w:type="dxa"/>
              <w:right w:w="150" w:type="dxa"/>
            </w:tcMar>
            <w:vAlign w:val="center"/>
            <w:hideMark/>
          </w:tcPr>
          <w:p w:rsidR="005B1E24" w:rsidRPr="005B1E24" w:rsidRDefault="005B1E24" w:rsidP="005B1E24">
            <w:pPr>
              <w:spacing w:after="0" w:line="240" w:lineRule="auto"/>
              <w:rPr>
                <w:rFonts w:ascii="Arial" w:eastAsia="Times New Roman" w:hAnsi="Arial" w:cs="Arial"/>
                <w:color w:val="000000"/>
                <w:sz w:val="24"/>
                <w:szCs w:val="24"/>
              </w:rPr>
            </w:pPr>
          </w:p>
        </w:tc>
        <w:tc>
          <w:tcPr>
            <w:tcW w:w="9600" w:type="dxa"/>
            <w:tcMar>
              <w:top w:w="30" w:type="dxa"/>
              <w:left w:w="0" w:type="dxa"/>
              <w:bottom w:w="30" w:type="dxa"/>
              <w:right w:w="150" w:type="dxa"/>
            </w:tcMar>
            <w:vAlign w:val="center"/>
            <w:hideMark/>
          </w:tcPr>
          <w:p w:rsidR="005B1E24" w:rsidRPr="005B1E24" w:rsidRDefault="005B1E24" w:rsidP="005B1E24">
            <w:pPr>
              <w:spacing w:after="75" w:line="240" w:lineRule="auto"/>
              <w:rPr>
                <w:rFonts w:ascii="Arial" w:eastAsia="Times New Roman" w:hAnsi="Arial" w:cs="Arial"/>
                <w:color w:val="000000"/>
                <w:sz w:val="26"/>
                <w:szCs w:val="26"/>
              </w:rPr>
            </w:pPr>
            <w:r w:rsidRPr="005B1E24">
              <w:rPr>
                <w:rFonts w:ascii="Arial" w:eastAsia="Times New Roman" w:hAnsi="Arial" w:cs="Arial"/>
                <w:b/>
                <w:color w:val="FF0000"/>
                <w:sz w:val="26"/>
                <w:szCs w:val="26"/>
                <w:u w:val="single"/>
              </w:rPr>
              <w:t>E</w:t>
            </w:r>
            <w:r w:rsidRPr="005B1E24">
              <w:rPr>
                <w:rFonts w:ascii="Arial" w:eastAsia="Times New Roman" w:hAnsi="Arial" w:cs="Arial"/>
                <w:color w:val="000000"/>
                <w:sz w:val="26"/>
                <w:szCs w:val="26"/>
              </w:rPr>
              <w:t xml:space="preserve">. </w:t>
            </w:r>
            <w:r w:rsidRPr="005B1E24">
              <w:rPr>
                <w:rFonts w:ascii="Arial" w:eastAsia="Times New Roman" w:hAnsi="Arial" w:cs="Arial"/>
                <w:color w:val="000000"/>
                <w:sz w:val="26"/>
                <w:szCs w:val="26"/>
                <w:highlight w:val="cyan"/>
              </w:rPr>
              <w:t>whereas</w:t>
            </w:r>
            <w:r w:rsidRPr="005B1E24">
              <w:rPr>
                <w:rFonts w:ascii="Arial" w:eastAsia="Times New Roman" w:hAnsi="Arial" w:cs="Arial"/>
                <w:color w:val="000000"/>
                <w:sz w:val="26"/>
                <w:szCs w:val="26"/>
              </w:rPr>
              <w:t xml:space="preserve"> previously these publications had featured articles on individuals</w:t>
            </w:r>
          </w:p>
        </w:tc>
      </w:tr>
    </w:tbl>
    <w:p w:rsidR="005B1E24" w:rsidRPr="005B1E24" w:rsidRDefault="005B1E24" w:rsidP="005B1E24">
      <w:pPr>
        <w:shd w:val="clear" w:color="auto" w:fill="F8FAF6"/>
        <w:spacing w:before="100" w:beforeAutospacing="1" w:after="100" w:afterAutospacing="1" w:line="240" w:lineRule="auto"/>
        <w:rPr>
          <w:rFonts w:ascii="Arial" w:eastAsia="Times New Roman" w:hAnsi="Arial" w:cs="Arial"/>
          <w:color w:val="000000"/>
          <w:sz w:val="27"/>
          <w:szCs w:val="27"/>
        </w:rPr>
      </w:pPr>
      <w:r w:rsidRPr="005B1E24">
        <w:rPr>
          <w:rFonts w:ascii="source_sans_probold" w:eastAsia="Times New Roman" w:hAnsi="source_sans_probold" w:cs="Arial"/>
          <w:b/>
          <w:bCs/>
          <w:color w:val="000000"/>
          <w:sz w:val="27"/>
          <w:szCs w:val="27"/>
        </w:rPr>
        <w:t>Idiom; Parallelism; Logical Predication</w:t>
      </w:r>
    </w:p>
    <w:p w:rsidR="005B1E24" w:rsidRPr="005B1E24" w:rsidRDefault="005B1E24" w:rsidP="005B1E24">
      <w:pPr>
        <w:shd w:val="clear" w:color="auto" w:fill="F8FAF6"/>
        <w:spacing w:before="100" w:beforeAutospacing="1" w:after="100" w:afterAutospacing="1" w:line="240" w:lineRule="auto"/>
        <w:rPr>
          <w:rFonts w:ascii="Arial" w:eastAsia="Times New Roman" w:hAnsi="Arial" w:cs="Arial"/>
          <w:color w:val="000000"/>
          <w:sz w:val="27"/>
          <w:szCs w:val="27"/>
        </w:rPr>
      </w:pPr>
      <w:r w:rsidRPr="005B1E24">
        <w:rPr>
          <w:rFonts w:ascii="Arial" w:eastAsia="Times New Roman" w:hAnsi="Arial" w:cs="Arial"/>
          <w:color w:val="000000"/>
          <w:sz w:val="27"/>
          <w:szCs w:val="27"/>
        </w:rPr>
        <w:t>The sentence compares the reporting by popular magazines in the 1940s to the reporting by these magazines before the 1940s. Whereas previously the publications featured articles on people in business and politics, in the 1940s the magazines began to report on the private lives of persons in the entertainment industry. The two elements being compared should be described clearly and in a parallel fashion.</w:t>
      </w:r>
    </w:p>
    <w:p w:rsidR="005B1E24" w:rsidRPr="005B1E24" w:rsidRDefault="005B1E24" w:rsidP="005B1E24">
      <w:pPr>
        <w:shd w:val="clear" w:color="auto" w:fill="F8FAF6"/>
        <w:spacing w:before="100" w:beforeAutospacing="1" w:after="100" w:afterAutospacing="1" w:line="240" w:lineRule="auto"/>
        <w:rPr>
          <w:rFonts w:ascii="Arial" w:eastAsia="Times New Roman" w:hAnsi="Arial" w:cs="Arial"/>
          <w:color w:val="000000"/>
          <w:sz w:val="27"/>
          <w:szCs w:val="27"/>
        </w:rPr>
      </w:pPr>
      <w:r w:rsidRPr="005B1E24">
        <w:rPr>
          <w:rFonts w:ascii="source_sans_probold" w:eastAsia="Times New Roman" w:hAnsi="source_sans_probold" w:cs="Arial"/>
          <w:b/>
          <w:bCs/>
          <w:color w:val="000000"/>
          <w:sz w:val="27"/>
          <w:szCs w:val="27"/>
        </w:rPr>
        <w:t>Correct.</w:t>
      </w:r>
      <w:r w:rsidRPr="005B1E24">
        <w:rPr>
          <w:rFonts w:ascii="Arial" w:eastAsia="Times New Roman" w:hAnsi="Arial" w:cs="Arial"/>
          <w:color w:val="000000"/>
          <w:sz w:val="27"/>
          <w:szCs w:val="27"/>
        </w:rPr>
        <w:t> This sentence is clear and relatively easy to read.</w:t>
      </w:r>
    </w:p>
    <w:p w:rsidR="00C6377F" w:rsidRDefault="00C6377F"/>
    <w:p w:rsidR="00AC6D05" w:rsidRPr="00AC6D05" w:rsidRDefault="00AC6D05" w:rsidP="00AC6D05">
      <w:pPr>
        <w:shd w:val="clear" w:color="auto" w:fill="FFFFFF"/>
        <w:rPr>
          <w:rFonts w:ascii="Arial" w:eastAsia="Times New Roman" w:hAnsi="Arial" w:cs="Arial"/>
          <w:b/>
          <w:bCs/>
          <w:color w:val="000000"/>
          <w:sz w:val="17"/>
          <w:szCs w:val="17"/>
        </w:rPr>
      </w:pPr>
      <w:r>
        <w:t xml:space="preserve">42/ </w:t>
      </w:r>
      <w:r w:rsidRPr="00AC6D05">
        <w:rPr>
          <w:rFonts w:ascii="Arial" w:eastAsia="Times New Roman" w:hAnsi="Arial" w:cs="Arial"/>
          <w:b/>
          <w:bCs/>
          <w:color w:val="000000"/>
          <w:sz w:val="17"/>
          <w:szCs w:val="17"/>
        </w:rPr>
        <w:t>SC01051</w:t>
      </w:r>
    </w:p>
    <w:p w:rsidR="00AC6D05" w:rsidRPr="00AC6D05" w:rsidRDefault="00AC6D05" w:rsidP="00AC6D05">
      <w:pPr>
        <w:shd w:val="clear" w:color="auto" w:fill="FFFFFF"/>
        <w:spacing w:after="0" w:line="240" w:lineRule="auto"/>
        <w:rPr>
          <w:rFonts w:ascii="Arial" w:eastAsia="Times New Roman" w:hAnsi="Arial" w:cs="Arial"/>
          <w:color w:val="000000"/>
          <w:sz w:val="27"/>
          <w:szCs w:val="27"/>
        </w:rPr>
      </w:pPr>
      <w:r w:rsidRPr="00AC6D05">
        <w:rPr>
          <w:rFonts w:ascii="Arial" w:eastAsia="Times New Roman" w:hAnsi="Arial" w:cs="Arial"/>
          <w:color w:val="000000"/>
          <w:sz w:val="27"/>
          <w:szCs w:val="27"/>
        </w:rPr>
        <w:t xml:space="preserve">Tides typically range from three to six feet, but while </w:t>
      </w:r>
      <w:r w:rsidRPr="00AC6D05">
        <w:rPr>
          <w:rFonts w:ascii="Arial" w:eastAsia="Times New Roman" w:hAnsi="Arial" w:cs="Arial"/>
          <w:color w:val="000000"/>
          <w:sz w:val="27"/>
          <w:szCs w:val="27"/>
          <w:highlight w:val="cyan"/>
        </w:rPr>
        <w:t xml:space="preserve">some places </w:t>
      </w:r>
      <w:r w:rsidRPr="00AC6D05">
        <w:rPr>
          <w:rFonts w:ascii="Arial" w:eastAsia="Times New Roman" w:hAnsi="Arial" w:cs="Arial"/>
          <w:color w:val="000000"/>
          <w:sz w:val="27"/>
          <w:szCs w:val="27"/>
        </w:rPr>
        <w:t>show no tides at all, </w:t>
      </w:r>
      <w:r w:rsidRPr="00AC6D05">
        <w:rPr>
          <w:rFonts w:ascii="Arial" w:eastAsia="Times New Roman" w:hAnsi="Arial" w:cs="Arial"/>
          <w:color w:val="000000"/>
          <w:sz w:val="27"/>
          <w:szCs w:val="27"/>
          <w:u w:val="single"/>
        </w:rPr>
        <w:t>some others, such as the Bay of Fundy, have tides of at least thirty feet and more</w:t>
      </w:r>
      <w:r w:rsidRPr="00AC6D05">
        <w:rPr>
          <w:rFonts w:ascii="Arial" w:eastAsia="Times New Roman" w:hAnsi="Arial" w:cs="Arial"/>
          <w:color w:val="000000"/>
          <w:sz w:val="27"/>
          <w:szCs w:val="27"/>
        </w:rPr>
        <w:t>.</w:t>
      </w:r>
    </w:p>
    <w:tbl>
      <w:tblPr>
        <w:tblW w:w="9555"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20"/>
      </w:tblGrid>
      <w:tr w:rsidR="00AC6D05" w:rsidRPr="00AC6D05" w:rsidTr="00AC6D05">
        <w:trPr>
          <w:tblCellSpacing w:w="15" w:type="dxa"/>
        </w:trPr>
        <w:tc>
          <w:tcPr>
            <w:tcW w:w="390" w:type="dxa"/>
            <w:tcMar>
              <w:top w:w="30" w:type="dxa"/>
              <w:left w:w="0" w:type="dxa"/>
              <w:bottom w:w="30" w:type="dxa"/>
              <w:right w:w="150" w:type="dxa"/>
            </w:tcMar>
            <w:vAlign w:val="center"/>
            <w:hideMark/>
          </w:tcPr>
          <w:p w:rsidR="00AC6D05" w:rsidRPr="00AC6D05" w:rsidRDefault="00AC6D05" w:rsidP="00AC6D0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AC6D05" w:rsidRPr="00AC6D05" w:rsidRDefault="00AC6D05" w:rsidP="00AC6D05">
            <w:pPr>
              <w:spacing w:after="75" w:line="240" w:lineRule="auto"/>
              <w:rPr>
                <w:rFonts w:ascii="Arial" w:eastAsia="Times New Roman" w:hAnsi="Arial" w:cs="Arial"/>
                <w:color w:val="000000"/>
                <w:sz w:val="26"/>
                <w:szCs w:val="26"/>
              </w:rPr>
            </w:pPr>
            <w:r w:rsidRPr="00AC6D05">
              <w:rPr>
                <w:rFonts w:ascii="Arial" w:eastAsia="Times New Roman" w:hAnsi="Arial" w:cs="Arial"/>
                <w:color w:val="000000"/>
                <w:sz w:val="26"/>
                <w:szCs w:val="26"/>
              </w:rPr>
              <w:t>A. some others, such as the Bay of Fundy, have tides of at least thirty feet and more</w:t>
            </w:r>
          </w:p>
        </w:tc>
      </w:tr>
      <w:tr w:rsidR="00AC6D05" w:rsidRPr="00AC6D05" w:rsidTr="00AC6D05">
        <w:trPr>
          <w:tblCellSpacing w:w="15" w:type="dxa"/>
        </w:trPr>
        <w:tc>
          <w:tcPr>
            <w:tcW w:w="390" w:type="dxa"/>
            <w:tcMar>
              <w:top w:w="30" w:type="dxa"/>
              <w:left w:w="0" w:type="dxa"/>
              <w:bottom w:w="30" w:type="dxa"/>
              <w:right w:w="150" w:type="dxa"/>
            </w:tcMar>
            <w:vAlign w:val="center"/>
            <w:hideMark/>
          </w:tcPr>
          <w:p w:rsidR="00AC6D05" w:rsidRPr="00AC6D05" w:rsidRDefault="00AC6D05" w:rsidP="00AC6D0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AC6D05" w:rsidRPr="00AC6D05" w:rsidRDefault="00AC6D05" w:rsidP="00AC6D05">
            <w:pPr>
              <w:spacing w:after="75" w:line="240" w:lineRule="auto"/>
              <w:rPr>
                <w:rFonts w:ascii="Arial" w:eastAsia="Times New Roman" w:hAnsi="Arial" w:cs="Arial"/>
                <w:color w:val="000000"/>
                <w:sz w:val="26"/>
                <w:szCs w:val="26"/>
              </w:rPr>
            </w:pPr>
            <w:r w:rsidRPr="00AC6D05">
              <w:rPr>
                <w:rFonts w:ascii="Arial" w:eastAsia="Times New Roman" w:hAnsi="Arial" w:cs="Arial"/>
                <w:color w:val="000000"/>
                <w:sz w:val="26"/>
                <w:szCs w:val="26"/>
              </w:rPr>
              <w:t>B. the others, such as the Bay of Fundy, that have tides of more than thirty feet</w:t>
            </w:r>
          </w:p>
        </w:tc>
      </w:tr>
      <w:tr w:rsidR="00AC6D05" w:rsidRPr="00AC6D05" w:rsidTr="00AC6D05">
        <w:trPr>
          <w:tblCellSpacing w:w="15" w:type="dxa"/>
        </w:trPr>
        <w:tc>
          <w:tcPr>
            <w:tcW w:w="390" w:type="dxa"/>
            <w:tcMar>
              <w:top w:w="30" w:type="dxa"/>
              <w:left w:w="0" w:type="dxa"/>
              <w:bottom w:w="30" w:type="dxa"/>
              <w:right w:w="150" w:type="dxa"/>
            </w:tcMar>
            <w:vAlign w:val="center"/>
            <w:hideMark/>
          </w:tcPr>
          <w:p w:rsidR="00AC6D05" w:rsidRPr="00AC6D05" w:rsidRDefault="00AC6D05" w:rsidP="00AC6D0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AC6D05" w:rsidRPr="00AC6D05" w:rsidRDefault="00AC6D05" w:rsidP="00AC6D05">
            <w:pPr>
              <w:spacing w:after="75" w:line="240" w:lineRule="auto"/>
              <w:rPr>
                <w:rFonts w:ascii="Arial" w:eastAsia="Times New Roman" w:hAnsi="Arial" w:cs="Arial"/>
                <w:color w:val="000000"/>
                <w:sz w:val="26"/>
                <w:szCs w:val="26"/>
              </w:rPr>
            </w:pPr>
            <w:r w:rsidRPr="00AC6D05">
              <w:rPr>
                <w:rFonts w:ascii="Arial" w:eastAsia="Times New Roman" w:hAnsi="Arial" w:cs="Arial"/>
                <w:b/>
                <w:color w:val="FF0000"/>
                <w:sz w:val="26"/>
                <w:szCs w:val="26"/>
              </w:rPr>
              <w:t>C</w:t>
            </w:r>
            <w:r w:rsidRPr="00AC6D05">
              <w:rPr>
                <w:rFonts w:ascii="Arial" w:eastAsia="Times New Roman" w:hAnsi="Arial" w:cs="Arial"/>
                <w:color w:val="000000"/>
                <w:sz w:val="26"/>
                <w:szCs w:val="26"/>
              </w:rPr>
              <w:t xml:space="preserve">. </w:t>
            </w:r>
            <w:r w:rsidRPr="00AC6D05">
              <w:rPr>
                <w:rFonts w:ascii="Arial" w:eastAsia="Times New Roman" w:hAnsi="Arial" w:cs="Arial"/>
                <w:color w:val="000000"/>
                <w:sz w:val="26"/>
                <w:szCs w:val="26"/>
                <w:highlight w:val="cyan"/>
              </w:rPr>
              <w:t>others</w:t>
            </w:r>
            <w:r w:rsidRPr="00AC6D05">
              <w:rPr>
                <w:rFonts w:ascii="Arial" w:eastAsia="Times New Roman" w:hAnsi="Arial" w:cs="Arial"/>
                <w:color w:val="000000"/>
                <w:sz w:val="26"/>
                <w:szCs w:val="26"/>
              </w:rPr>
              <w:t xml:space="preserve">, such as the Bay of Fundy, have tides </w:t>
            </w:r>
            <w:r w:rsidRPr="00AC6D05">
              <w:rPr>
                <w:rFonts w:ascii="Arial" w:eastAsia="Times New Roman" w:hAnsi="Arial" w:cs="Arial"/>
                <w:color w:val="000000"/>
                <w:sz w:val="26"/>
                <w:szCs w:val="26"/>
                <w:highlight w:val="yellow"/>
              </w:rPr>
              <w:t>of more than</w:t>
            </w:r>
            <w:r w:rsidRPr="00AC6D05">
              <w:rPr>
                <w:rFonts w:ascii="Arial" w:eastAsia="Times New Roman" w:hAnsi="Arial" w:cs="Arial"/>
                <w:color w:val="000000"/>
                <w:sz w:val="26"/>
                <w:szCs w:val="26"/>
              </w:rPr>
              <w:t xml:space="preserve"> thirty feet</w:t>
            </w:r>
          </w:p>
        </w:tc>
      </w:tr>
      <w:tr w:rsidR="00AC6D05" w:rsidRPr="00AC6D05" w:rsidTr="00AC6D05">
        <w:trPr>
          <w:tblCellSpacing w:w="15" w:type="dxa"/>
        </w:trPr>
        <w:tc>
          <w:tcPr>
            <w:tcW w:w="390" w:type="dxa"/>
            <w:tcMar>
              <w:top w:w="30" w:type="dxa"/>
              <w:left w:w="0" w:type="dxa"/>
              <w:bottom w:w="30" w:type="dxa"/>
              <w:right w:w="150" w:type="dxa"/>
            </w:tcMar>
            <w:vAlign w:val="center"/>
            <w:hideMark/>
          </w:tcPr>
          <w:p w:rsidR="00AC6D05" w:rsidRPr="00AC6D05" w:rsidRDefault="00AC6D05" w:rsidP="00AC6D0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AC6D05" w:rsidRPr="00AC6D05" w:rsidRDefault="00AC6D05" w:rsidP="00AC6D05">
            <w:pPr>
              <w:spacing w:after="75" w:line="240" w:lineRule="auto"/>
              <w:rPr>
                <w:rFonts w:ascii="Arial" w:eastAsia="Times New Roman" w:hAnsi="Arial" w:cs="Arial"/>
                <w:color w:val="000000"/>
                <w:sz w:val="26"/>
                <w:szCs w:val="26"/>
              </w:rPr>
            </w:pPr>
            <w:r w:rsidRPr="00AC6D05">
              <w:rPr>
                <w:rFonts w:ascii="Arial" w:eastAsia="Times New Roman" w:hAnsi="Arial" w:cs="Arial"/>
                <w:color w:val="000000"/>
                <w:sz w:val="26"/>
                <w:szCs w:val="26"/>
              </w:rPr>
              <w:t>D. those at the Bay of Fundy, which has tides of more than thirty feet</w:t>
            </w:r>
          </w:p>
        </w:tc>
      </w:tr>
      <w:tr w:rsidR="00AC6D05" w:rsidRPr="00AC6D05" w:rsidTr="00AC6D05">
        <w:trPr>
          <w:tblCellSpacing w:w="15" w:type="dxa"/>
        </w:trPr>
        <w:tc>
          <w:tcPr>
            <w:tcW w:w="390" w:type="dxa"/>
            <w:tcMar>
              <w:top w:w="30" w:type="dxa"/>
              <w:left w:w="0" w:type="dxa"/>
              <w:bottom w:w="30" w:type="dxa"/>
              <w:right w:w="150" w:type="dxa"/>
            </w:tcMar>
            <w:vAlign w:val="center"/>
            <w:hideMark/>
          </w:tcPr>
          <w:p w:rsidR="00AC6D05" w:rsidRPr="00AC6D05" w:rsidRDefault="00AC6D05" w:rsidP="00AC6D0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AC6D05" w:rsidRPr="00AC6D05" w:rsidRDefault="00AC6D05" w:rsidP="00AC6D05">
            <w:pPr>
              <w:spacing w:after="75" w:line="240" w:lineRule="auto"/>
              <w:rPr>
                <w:rFonts w:ascii="Arial" w:eastAsia="Times New Roman" w:hAnsi="Arial" w:cs="Arial"/>
                <w:color w:val="000000"/>
                <w:sz w:val="26"/>
                <w:szCs w:val="26"/>
              </w:rPr>
            </w:pPr>
            <w:r w:rsidRPr="00AC6D05">
              <w:rPr>
                <w:rFonts w:ascii="Arial" w:eastAsia="Times New Roman" w:hAnsi="Arial" w:cs="Arial"/>
                <w:color w:val="000000"/>
                <w:sz w:val="26"/>
                <w:szCs w:val="26"/>
              </w:rPr>
              <w:t>E. the ones at the Bay of Fundy have tides of at least thirty feet and more</w:t>
            </w:r>
          </w:p>
        </w:tc>
      </w:tr>
    </w:tbl>
    <w:p w:rsidR="00AC6D05" w:rsidRPr="00AC6D05" w:rsidRDefault="00AC6D05" w:rsidP="00AC6D05">
      <w:pPr>
        <w:shd w:val="clear" w:color="auto" w:fill="F8FAF6"/>
        <w:spacing w:before="100" w:beforeAutospacing="1" w:after="100" w:afterAutospacing="1" w:line="240" w:lineRule="auto"/>
        <w:rPr>
          <w:rFonts w:ascii="Arial" w:eastAsia="Times New Roman" w:hAnsi="Arial" w:cs="Arial"/>
          <w:color w:val="000000"/>
          <w:sz w:val="27"/>
          <w:szCs w:val="27"/>
        </w:rPr>
      </w:pPr>
      <w:r w:rsidRPr="00AC6D05">
        <w:rPr>
          <w:rFonts w:ascii="source_sans_probold" w:eastAsia="Times New Roman" w:hAnsi="source_sans_probold" w:cs="Arial"/>
          <w:b/>
          <w:bCs/>
          <w:color w:val="000000"/>
          <w:sz w:val="27"/>
          <w:szCs w:val="27"/>
        </w:rPr>
        <w:t>Idiom; Grammatical construction</w:t>
      </w:r>
    </w:p>
    <w:p w:rsidR="00AC6D05" w:rsidRPr="00AC6D05" w:rsidRDefault="00AC6D05" w:rsidP="00AC6D05">
      <w:pPr>
        <w:shd w:val="clear" w:color="auto" w:fill="F8FAF6"/>
        <w:spacing w:before="100" w:beforeAutospacing="1" w:after="100" w:afterAutospacing="1" w:line="240" w:lineRule="auto"/>
        <w:rPr>
          <w:rFonts w:ascii="Arial" w:eastAsia="Times New Roman" w:hAnsi="Arial" w:cs="Arial"/>
          <w:color w:val="000000"/>
          <w:sz w:val="27"/>
          <w:szCs w:val="27"/>
        </w:rPr>
      </w:pPr>
      <w:r w:rsidRPr="00AC6D05">
        <w:rPr>
          <w:rFonts w:ascii="Arial" w:eastAsia="Times New Roman" w:hAnsi="Arial" w:cs="Arial"/>
          <w:color w:val="000000"/>
          <w:sz w:val="27"/>
          <w:szCs w:val="27"/>
        </w:rPr>
        <w:lastRenderedPageBreak/>
        <w:t xml:space="preserve">This sentence defines typical tides and then draws a contrast between locations with tides lower than that norm and locations with tides higher than the norm. </w:t>
      </w:r>
      <w:r w:rsidRPr="00AC6D05">
        <w:rPr>
          <w:rFonts w:ascii="Arial" w:eastAsia="Times New Roman" w:hAnsi="Arial" w:cs="Arial"/>
          <w:color w:val="FF0000"/>
          <w:sz w:val="27"/>
          <w:szCs w:val="27"/>
        </w:rPr>
        <w:t>The proper idiom for drawing this contrast is </w:t>
      </w:r>
      <w:r w:rsidRPr="00AC6D05">
        <w:rPr>
          <w:rFonts w:ascii="Arial" w:eastAsia="Times New Roman" w:hAnsi="Arial" w:cs="Arial"/>
          <w:i/>
          <w:iCs/>
          <w:color w:val="FF0000"/>
          <w:sz w:val="27"/>
          <w:szCs w:val="27"/>
        </w:rPr>
        <w:t>some places</w:t>
      </w:r>
      <w:r w:rsidRPr="00AC6D05">
        <w:rPr>
          <w:rFonts w:ascii="Arial" w:eastAsia="Times New Roman" w:hAnsi="Arial" w:cs="Arial"/>
          <w:color w:val="FF0000"/>
          <w:sz w:val="27"/>
          <w:szCs w:val="27"/>
        </w:rPr>
        <w:t> and </w:t>
      </w:r>
      <w:r w:rsidRPr="00AC6D05">
        <w:rPr>
          <w:rFonts w:ascii="Arial" w:eastAsia="Times New Roman" w:hAnsi="Arial" w:cs="Arial"/>
          <w:i/>
          <w:iCs/>
          <w:color w:val="FF0000"/>
          <w:sz w:val="27"/>
          <w:szCs w:val="27"/>
        </w:rPr>
        <w:t>others</w:t>
      </w:r>
      <w:r w:rsidRPr="00AC6D05">
        <w:rPr>
          <w:rFonts w:ascii="Arial" w:eastAsia="Times New Roman" w:hAnsi="Arial" w:cs="Arial"/>
          <w:color w:val="FF0000"/>
          <w:sz w:val="27"/>
          <w:szCs w:val="27"/>
        </w:rPr>
        <w:t>—not </w:t>
      </w:r>
      <w:r w:rsidRPr="00AC6D05">
        <w:rPr>
          <w:rFonts w:ascii="Arial" w:eastAsia="Times New Roman" w:hAnsi="Arial" w:cs="Arial"/>
          <w:i/>
          <w:iCs/>
          <w:color w:val="FF0000"/>
          <w:sz w:val="27"/>
          <w:szCs w:val="27"/>
        </w:rPr>
        <w:t>some places</w:t>
      </w:r>
      <w:r w:rsidRPr="00AC6D05">
        <w:rPr>
          <w:rFonts w:ascii="Arial" w:eastAsia="Times New Roman" w:hAnsi="Arial" w:cs="Arial"/>
          <w:color w:val="FF0000"/>
          <w:sz w:val="27"/>
          <w:szCs w:val="27"/>
        </w:rPr>
        <w:t> and </w:t>
      </w:r>
      <w:r w:rsidRPr="00AC6D05">
        <w:rPr>
          <w:rFonts w:ascii="Arial" w:eastAsia="Times New Roman" w:hAnsi="Arial" w:cs="Arial"/>
          <w:i/>
          <w:iCs/>
          <w:color w:val="FF0000"/>
          <w:sz w:val="27"/>
          <w:szCs w:val="27"/>
        </w:rPr>
        <w:t>some others</w:t>
      </w:r>
      <w:r w:rsidRPr="00AC6D05">
        <w:rPr>
          <w:rFonts w:ascii="Arial" w:eastAsia="Times New Roman" w:hAnsi="Arial" w:cs="Arial"/>
          <w:color w:val="FF0000"/>
          <w:sz w:val="27"/>
          <w:szCs w:val="27"/>
        </w:rPr>
        <w:t xml:space="preserve"> as written. </w:t>
      </w:r>
      <w:r w:rsidRPr="00AC6D05">
        <w:rPr>
          <w:rFonts w:ascii="Arial" w:eastAsia="Times New Roman" w:hAnsi="Arial" w:cs="Arial"/>
          <w:color w:val="000000"/>
          <w:sz w:val="27"/>
          <w:szCs w:val="27"/>
        </w:rPr>
        <w:t>The height of tides in places such as the Bay of Fundy is expressed in a confusing manner since </w:t>
      </w:r>
      <w:r w:rsidRPr="00AC6D05">
        <w:rPr>
          <w:rFonts w:ascii="Arial" w:eastAsia="Times New Roman" w:hAnsi="Arial" w:cs="Arial"/>
          <w:i/>
          <w:iCs/>
          <w:color w:val="000000"/>
          <w:sz w:val="27"/>
          <w:szCs w:val="27"/>
        </w:rPr>
        <w:t>at least thirty feet</w:t>
      </w:r>
      <w:r w:rsidRPr="00AC6D05">
        <w:rPr>
          <w:rFonts w:ascii="Arial" w:eastAsia="Times New Roman" w:hAnsi="Arial" w:cs="Arial"/>
          <w:color w:val="000000"/>
          <w:sz w:val="27"/>
          <w:szCs w:val="27"/>
        </w:rPr>
        <w:t> sets a lower limit on the height. This wording is pointlessly redundant with the phrase </w:t>
      </w:r>
      <w:r w:rsidRPr="00AC6D05">
        <w:rPr>
          <w:rFonts w:ascii="Arial" w:eastAsia="Times New Roman" w:hAnsi="Arial" w:cs="Arial"/>
          <w:i/>
          <w:iCs/>
          <w:color w:val="000000"/>
          <w:sz w:val="27"/>
          <w:szCs w:val="27"/>
        </w:rPr>
        <w:t>and more</w:t>
      </w:r>
      <w:r w:rsidRPr="00AC6D05">
        <w:rPr>
          <w:rFonts w:ascii="Arial" w:eastAsia="Times New Roman" w:hAnsi="Arial" w:cs="Arial"/>
          <w:color w:val="000000"/>
          <w:sz w:val="27"/>
          <w:szCs w:val="27"/>
        </w:rPr>
        <w:t>, which follows it. </w:t>
      </w:r>
      <w:r w:rsidRPr="00AC6D05">
        <w:rPr>
          <w:rFonts w:ascii="Arial" w:eastAsia="Times New Roman" w:hAnsi="Arial" w:cs="Arial"/>
          <w:i/>
          <w:iCs/>
          <w:color w:val="000000"/>
          <w:sz w:val="27"/>
          <w:szCs w:val="27"/>
        </w:rPr>
        <w:t>At least</w:t>
      </w:r>
      <w:r w:rsidRPr="00AC6D05">
        <w:rPr>
          <w:rFonts w:ascii="Arial" w:eastAsia="Times New Roman" w:hAnsi="Arial" w:cs="Arial"/>
          <w:color w:val="000000"/>
          <w:sz w:val="27"/>
          <w:szCs w:val="27"/>
        </w:rPr>
        <w:t> would normally be used to indicate that the writer does not know, or prefers not to say, whether the tides are sometimes higher. </w:t>
      </w:r>
      <w:r w:rsidRPr="00AC6D05">
        <w:rPr>
          <w:rFonts w:ascii="Arial" w:eastAsia="Times New Roman" w:hAnsi="Arial" w:cs="Arial"/>
          <w:i/>
          <w:iCs/>
          <w:color w:val="000000"/>
          <w:sz w:val="27"/>
          <w:szCs w:val="27"/>
        </w:rPr>
        <w:t>And more</w:t>
      </w:r>
      <w:r w:rsidRPr="00AC6D05">
        <w:rPr>
          <w:rFonts w:ascii="Arial" w:eastAsia="Times New Roman" w:hAnsi="Arial" w:cs="Arial"/>
          <w:color w:val="000000"/>
          <w:sz w:val="27"/>
          <w:szCs w:val="27"/>
        </w:rPr>
        <w:t> rhetorically conflicts with this by signaling a definite commitment to the claim that they are (at least sometimes) higher. A charitable reading suggests that </w:t>
      </w:r>
      <w:proofErr w:type="gramStart"/>
      <w:r w:rsidRPr="00AC6D05">
        <w:rPr>
          <w:rFonts w:ascii="Arial" w:eastAsia="Times New Roman" w:hAnsi="Arial" w:cs="Arial"/>
          <w:i/>
          <w:iCs/>
          <w:color w:val="000000"/>
          <w:sz w:val="27"/>
          <w:szCs w:val="27"/>
        </w:rPr>
        <w:t>tides of more than thirty feet</w:t>
      </w:r>
      <w:r w:rsidRPr="00AC6D05">
        <w:rPr>
          <w:rFonts w:ascii="Arial" w:eastAsia="Times New Roman" w:hAnsi="Arial" w:cs="Arial"/>
          <w:color w:val="000000"/>
          <w:sz w:val="27"/>
          <w:szCs w:val="27"/>
        </w:rPr>
        <w:t> is</w:t>
      </w:r>
      <w:proofErr w:type="gramEnd"/>
      <w:r w:rsidRPr="00AC6D05">
        <w:rPr>
          <w:rFonts w:ascii="Arial" w:eastAsia="Times New Roman" w:hAnsi="Arial" w:cs="Arial"/>
          <w:color w:val="000000"/>
          <w:sz w:val="27"/>
          <w:szCs w:val="27"/>
        </w:rPr>
        <w:t xml:space="preserve"> the intended meaning</w:t>
      </w:r>
      <w:r w:rsidRPr="00AC6D05">
        <w:rPr>
          <w:rFonts w:ascii="Arial" w:eastAsia="Times New Roman" w:hAnsi="Arial" w:cs="Arial"/>
          <w:i/>
          <w:iCs/>
          <w:color w:val="000000"/>
          <w:sz w:val="27"/>
          <w:szCs w:val="27"/>
        </w:rPr>
        <w:t>.</w:t>
      </w:r>
    </w:p>
    <w:p w:rsidR="00AC6D05" w:rsidRPr="00AC6D05" w:rsidRDefault="00AC6D05" w:rsidP="00AC6D05">
      <w:pPr>
        <w:shd w:val="clear" w:color="auto" w:fill="F8FAF6"/>
        <w:spacing w:before="100" w:beforeAutospacing="1" w:after="100" w:afterAutospacing="1" w:line="240" w:lineRule="auto"/>
        <w:rPr>
          <w:rFonts w:ascii="Arial" w:eastAsia="Times New Roman" w:hAnsi="Arial" w:cs="Arial"/>
          <w:color w:val="000000"/>
          <w:sz w:val="27"/>
          <w:szCs w:val="27"/>
        </w:rPr>
      </w:pPr>
      <w:r w:rsidRPr="00AC6D05">
        <w:rPr>
          <w:rFonts w:ascii="source_sans_probold" w:eastAsia="Times New Roman" w:hAnsi="source_sans_probold" w:cs="Arial"/>
          <w:b/>
          <w:bCs/>
          <w:color w:val="000000"/>
          <w:sz w:val="27"/>
          <w:szCs w:val="27"/>
        </w:rPr>
        <w:t>Correct</w:t>
      </w:r>
      <w:r w:rsidRPr="00AC6D05">
        <w:rPr>
          <w:rFonts w:ascii="Arial" w:eastAsia="Times New Roman" w:hAnsi="Arial" w:cs="Arial"/>
          <w:color w:val="000000"/>
          <w:sz w:val="27"/>
          <w:szCs w:val="27"/>
        </w:rPr>
        <w:t>. A contrast is drawn between places with low tides and places with high tides using the expression </w:t>
      </w:r>
      <w:r w:rsidRPr="00AC6D05">
        <w:rPr>
          <w:rFonts w:ascii="Arial" w:eastAsia="Times New Roman" w:hAnsi="Arial" w:cs="Arial"/>
          <w:i/>
          <w:iCs/>
          <w:color w:val="000000"/>
          <w:sz w:val="27"/>
          <w:szCs w:val="27"/>
        </w:rPr>
        <w:t>some places</w:t>
      </w:r>
      <w:r w:rsidRPr="00AC6D05">
        <w:rPr>
          <w:rFonts w:ascii="Arial" w:eastAsia="Times New Roman" w:hAnsi="Arial" w:cs="Arial"/>
          <w:color w:val="000000"/>
          <w:sz w:val="27"/>
          <w:szCs w:val="27"/>
        </w:rPr>
        <w:t> and </w:t>
      </w:r>
      <w:r w:rsidRPr="00AC6D05">
        <w:rPr>
          <w:rFonts w:ascii="Arial" w:eastAsia="Times New Roman" w:hAnsi="Arial" w:cs="Arial"/>
          <w:i/>
          <w:iCs/>
          <w:color w:val="000000"/>
          <w:sz w:val="27"/>
          <w:szCs w:val="27"/>
        </w:rPr>
        <w:t>others</w:t>
      </w:r>
      <w:r w:rsidRPr="00AC6D05">
        <w:rPr>
          <w:rFonts w:ascii="Arial" w:eastAsia="Times New Roman" w:hAnsi="Arial" w:cs="Arial"/>
          <w:color w:val="000000"/>
          <w:sz w:val="27"/>
          <w:szCs w:val="27"/>
        </w:rPr>
        <w:t>, and the height of the high tides is expressed clearly and without redundancy.</w:t>
      </w:r>
    </w:p>
    <w:p w:rsidR="00AC6D05" w:rsidRDefault="00AC6D05"/>
    <w:p w:rsidR="005D3E96" w:rsidRPr="005D3E96" w:rsidRDefault="005D3E96" w:rsidP="005D3E96">
      <w:pPr>
        <w:shd w:val="clear" w:color="auto" w:fill="FFFFFF"/>
        <w:rPr>
          <w:rFonts w:ascii="Arial" w:eastAsia="Times New Roman" w:hAnsi="Arial" w:cs="Arial"/>
          <w:b/>
          <w:bCs/>
          <w:color w:val="000000"/>
          <w:sz w:val="17"/>
          <w:szCs w:val="17"/>
        </w:rPr>
      </w:pPr>
      <w:r>
        <w:t xml:space="preserve">43/ </w:t>
      </w:r>
      <w:r w:rsidRPr="005D3E96">
        <w:rPr>
          <w:rFonts w:ascii="Arial" w:eastAsia="Times New Roman" w:hAnsi="Arial" w:cs="Arial"/>
          <w:b/>
          <w:bCs/>
          <w:color w:val="000000"/>
          <w:sz w:val="17"/>
          <w:szCs w:val="17"/>
        </w:rPr>
        <w:t>SC07117</w:t>
      </w:r>
    </w:p>
    <w:p w:rsidR="005D3E96" w:rsidRPr="005D3E96" w:rsidRDefault="005D3E96" w:rsidP="005D3E96">
      <w:pPr>
        <w:shd w:val="clear" w:color="auto" w:fill="FFFFFF"/>
        <w:spacing w:after="0" w:line="240" w:lineRule="auto"/>
        <w:rPr>
          <w:rFonts w:ascii="Arial" w:eastAsia="Times New Roman" w:hAnsi="Arial" w:cs="Arial"/>
          <w:color w:val="000000"/>
          <w:sz w:val="27"/>
          <w:szCs w:val="27"/>
        </w:rPr>
      </w:pPr>
      <w:r w:rsidRPr="005D3E96">
        <w:rPr>
          <w:rFonts w:ascii="Arial" w:eastAsia="Times New Roman" w:hAnsi="Arial" w:cs="Arial"/>
          <w:color w:val="000000"/>
          <w:sz w:val="27"/>
          <w:szCs w:val="27"/>
        </w:rPr>
        <w:t>Fossils of the arm of a </w:t>
      </w:r>
      <w:r w:rsidRPr="005D3E96">
        <w:rPr>
          <w:rFonts w:ascii="Arial" w:eastAsia="Times New Roman" w:hAnsi="Arial" w:cs="Arial"/>
          <w:color w:val="000000"/>
          <w:sz w:val="27"/>
          <w:szCs w:val="27"/>
          <w:u w:val="single"/>
        </w:rPr>
        <w:t>sloth found in Puerto Rico in 1991, and dated at 34 million years old, made it the earliest known mammal of</w:t>
      </w:r>
      <w:r w:rsidRPr="005D3E96">
        <w:rPr>
          <w:rFonts w:ascii="Arial" w:eastAsia="Times New Roman" w:hAnsi="Arial" w:cs="Arial"/>
          <w:color w:val="000000"/>
          <w:sz w:val="27"/>
          <w:szCs w:val="27"/>
        </w:rPr>
        <w:t> the Greater Antilles Islands.</w:t>
      </w:r>
    </w:p>
    <w:tbl>
      <w:tblPr>
        <w:tblW w:w="972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285"/>
      </w:tblGrid>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color w:val="000000"/>
                <w:sz w:val="26"/>
                <w:szCs w:val="26"/>
              </w:rPr>
              <w:t>A. sloth found in Puerto Rico in 1991, and dated at 34 million years old, made it the earliest known mammal of</w:t>
            </w:r>
          </w:p>
        </w:tc>
      </w:tr>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color w:val="000000"/>
                <w:sz w:val="26"/>
                <w:szCs w:val="26"/>
              </w:rPr>
              <w:t>B. sloth, that they found in Puerto Rico in 1991, has been dated at 34 million years old, thus making it the earliest mammal known on</w:t>
            </w:r>
          </w:p>
        </w:tc>
      </w:tr>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color w:val="000000"/>
                <w:sz w:val="26"/>
                <w:szCs w:val="26"/>
              </w:rPr>
              <w:t>C. sloth that was found in Puerto Rico in 1991, was dated at 34 million years old, making this the earliest known mammal of</w:t>
            </w:r>
          </w:p>
        </w:tc>
      </w:tr>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b/>
                <w:color w:val="FF0000"/>
                <w:sz w:val="26"/>
                <w:szCs w:val="26"/>
                <w:u w:val="single"/>
              </w:rPr>
              <w:t>D</w:t>
            </w:r>
            <w:r w:rsidRPr="005D3E96">
              <w:rPr>
                <w:rFonts w:ascii="Arial" w:eastAsia="Times New Roman" w:hAnsi="Arial" w:cs="Arial"/>
                <w:color w:val="000000"/>
                <w:sz w:val="26"/>
                <w:szCs w:val="26"/>
              </w:rPr>
              <w:t xml:space="preserve">. </w:t>
            </w:r>
            <w:r w:rsidRPr="005D3E96">
              <w:rPr>
                <w:rFonts w:ascii="Arial" w:eastAsia="Times New Roman" w:hAnsi="Arial" w:cs="Arial"/>
                <w:color w:val="FF0000"/>
                <w:sz w:val="26"/>
                <w:szCs w:val="26"/>
              </w:rPr>
              <w:t>sloth</w:t>
            </w:r>
            <w:r w:rsidRPr="005D3E96">
              <w:rPr>
                <w:rFonts w:ascii="Arial" w:eastAsia="Times New Roman" w:hAnsi="Arial" w:cs="Arial"/>
                <w:color w:val="000000"/>
                <w:sz w:val="26"/>
                <w:szCs w:val="26"/>
              </w:rPr>
              <w:t xml:space="preserve">, found in Puerto Rico in 1991, have been </w:t>
            </w:r>
            <w:r w:rsidRPr="005D3E96">
              <w:rPr>
                <w:rFonts w:ascii="Arial" w:eastAsia="Times New Roman" w:hAnsi="Arial" w:cs="Arial"/>
                <w:sz w:val="26"/>
                <w:szCs w:val="26"/>
                <w:highlight w:val="cyan"/>
              </w:rPr>
              <w:t>dated at</w:t>
            </w:r>
            <w:r w:rsidRPr="005D3E96">
              <w:rPr>
                <w:rFonts w:ascii="Arial" w:eastAsia="Times New Roman" w:hAnsi="Arial" w:cs="Arial"/>
                <w:sz w:val="26"/>
                <w:szCs w:val="26"/>
              </w:rPr>
              <w:t xml:space="preserve"> </w:t>
            </w:r>
            <w:r w:rsidRPr="005D3E96">
              <w:rPr>
                <w:rFonts w:ascii="Arial" w:eastAsia="Times New Roman" w:hAnsi="Arial" w:cs="Arial"/>
                <w:color w:val="000000"/>
                <w:sz w:val="26"/>
                <w:szCs w:val="26"/>
              </w:rPr>
              <w:t xml:space="preserve">34 million years old, making the sloth the earliest </w:t>
            </w:r>
            <w:r w:rsidRPr="005D3E96">
              <w:rPr>
                <w:rFonts w:ascii="Arial" w:eastAsia="Times New Roman" w:hAnsi="Arial" w:cs="Arial"/>
                <w:color w:val="FF0000"/>
                <w:sz w:val="26"/>
                <w:szCs w:val="26"/>
              </w:rPr>
              <w:t xml:space="preserve">known mammal </w:t>
            </w:r>
            <w:r w:rsidRPr="005D3E96">
              <w:rPr>
                <w:rFonts w:ascii="Arial" w:eastAsia="Times New Roman" w:hAnsi="Arial" w:cs="Arial"/>
                <w:color w:val="000000"/>
                <w:sz w:val="26"/>
                <w:szCs w:val="26"/>
              </w:rPr>
              <w:t>on</w:t>
            </w:r>
          </w:p>
        </w:tc>
      </w:tr>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color w:val="000000"/>
                <w:sz w:val="26"/>
                <w:szCs w:val="26"/>
              </w:rPr>
              <w:t>E. sloth which, found in Puerto Rico in 1991, was dated at 34 million years old, made the sloth the earliest known mammal of</w:t>
            </w:r>
          </w:p>
        </w:tc>
      </w:tr>
    </w:tbl>
    <w:p w:rsidR="005D3E96" w:rsidRPr="005D3E96" w:rsidRDefault="005D3E96" w:rsidP="005D3E96">
      <w:pPr>
        <w:shd w:val="clear" w:color="auto" w:fill="F8FAF6"/>
        <w:spacing w:before="100" w:beforeAutospacing="1" w:after="100" w:afterAutospacing="1" w:line="240" w:lineRule="auto"/>
        <w:rPr>
          <w:rFonts w:ascii="Arial" w:eastAsia="Times New Roman" w:hAnsi="Arial" w:cs="Arial"/>
          <w:color w:val="000000"/>
          <w:sz w:val="27"/>
          <w:szCs w:val="27"/>
        </w:rPr>
      </w:pPr>
      <w:r w:rsidRPr="005D3E96">
        <w:rPr>
          <w:rFonts w:ascii="source_sans_probold" w:eastAsia="Times New Roman" w:hAnsi="source_sans_probold" w:cs="Arial"/>
          <w:b/>
          <w:bCs/>
          <w:color w:val="000000"/>
          <w:sz w:val="27"/>
          <w:szCs w:val="27"/>
        </w:rPr>
        <w:t>Agreement; Logical predication</w:t>
      </w:r>
    </w:p>
    <w:p w:rsidR="005D3E96" w:rsidRPr="005D3E96" w:rsidRDefault="005D3E96" w:rsidP="005D3E96">
      <w:pPr>
        <w:shd w:val="clear" w:color="auto" w:fill="F8FAF6"/>
        <w:spacing w:before="100" w:beforeAutospacing="1" w:after="100" w:afterAutospacing="1" w:line="240" w:lineRule="auto"/>
        <w:rPr>
          <w:rFonts w:ascii="Arial" w:eastAsia="Times New Roman" w:hAnsi="Arial" w:cs="Arial"/>
          <w:color w:val="000000"/>
          <w:sz w:val="27"/>
          <w:szCs w:val="27"/>
        </w:rPr>
      </w:pPr>
      <w:r w:rsidRPr="005D3E96">
        <w:rPr>
          <w:rFonts w:ascii="Arial" w:eastAsia="Times New Roman" w:hAnsi="Arial" w:cs="Arial"/>
          <w:color w:val="000000"/>
          <w:sz w:val="27"/>
          <w:szCs w:val="27"/>
        </w:rPr>
        <w:t>The subject of the sentence is the plural </w:t>
      </w:r>
      <w:r w:rsidRPr="005D3E96">
        <w:rPr>
          <w:rFonts w:ascii="Arial" w:eastAsia="Times New Roman" w:hAnsi="Arial" w:cs="Arial"/>
          <w:i/>
          <w:iCs/>
          <w:color w:val="000000"/>
          <w:sz w:val="27"/>
          <w:szCs w:val="27"/>
        </w:rPr>
        <w:t>fossils</w:t>
      </w:r>
      <w:r w:rsidRPr="005D3E96">
        <w:rPr>
          <w:rFonts w:ascii="Arial" w:eastAsia="Times New Roman" w:hAnsi="Arial" w:cs="Arial"/>
          <w:color w:val="000000"/>
          <w:sz w:val="27"/>
          <w:szCs w:val="27"/>
        </w:rPr>
        <w:t>, not </w:t>
      </w:r>
      <w:r w:rsidRPr="005D3E96">
        <w:rPr>
          <w:rFonts w:ascii="Arial" w:eastAsia="Times New Roman" w:hAnsi="Arial" w:cs="Arial"/>
          <w:i/>
          <w:iCs/>
          <w:color w:val="000000"/>
          <w:sz w:val="27"/>
          <w:szCs w:val="27"/>
        </w:rPr>
        <w:t>sloth</w:t>
      </w:r>
      <w:r w:rsidRPr="005D3E96">
        <w:rPr>
          <w:rFonts w:ascii="Arial" w:eastAsia="Times New Roman" w:hAnsi="Arial" w:cs="Arial"/>
          <w:color w:val="000000"/>
          <w:sz w:val="27"/>
          <w:szCs w:val="27"/>
        </w:rPr>
        <w:t>, and therefore requires a plural verb. </w:t>
      </w:r>
      <w:r w:rsidRPr="005D3E96">
        <w:rPr>
          <w:rFonts w:ascii="Arial" w:eastAsia="Times New Roman" w:hAnsi="Arial" w:cs="Arial"/>
          <w:i/>
          <w:iCs/>
          <w:color w:val="000000"/>
          <w:sz w:val="27"/>
          <w:szCs w:val="27"/>
        </w:rPr>
        <w:t>It</w:t>
      </w:r>
      <w:r w:rsidRPr="005D3E96">
        <w:rPr>
          <w:rFonts w:ascii="Arial" w:eastAsia="Times New Roman" w:hAnsi="Arial" w:cs="Arial"/>
          <w:color w:val="000000"/>
          <w:sz w:val="27"/>
          <w:szCs w:val="27"/>
        </w:rPr>
        <w:t xml:space="preserve"> therefore does not have a singular antecedent. To </w:t>
      </w:r>
      <w:r w:rsidRPr="005D3E96">
        <w:rPr>
          <w:rFonts w:ascii="Arial" w:eastAsia="Times New Roman" w:hAnsi="Arial" w:cs="Arial"/>
          <w:color w:val="000000"/>
          <w:sz w:val="27"/>
          <w:szCs w:val="27"/>
        </w:rPr>
        <w:lastRenderedPageBreak/>
        <w:t>clarify the identification of the oldest known mammal, the noun </w:t>
      </w:r>
      <w:r w:rsidRPr="005D3E96">
        <w:rPr>
          <w:rFonts w:ascii="Arial" w:eastAsia="Times New Roman" w:hAnsi="Arial" w:cs="Arial"/>
          <w:i/>
          <w:iCs/>
          <w:color w:val="000000"/>
          <w:sz w:val="27"/>
          <w:szCs w:val="27"/>
        </w:rPr>
        <w:t>the sloth</w:t>
      </w:r>
      <w:r w:rsidRPr="005D3E96">
        <w:rPr>
          <w:rFonts w:ascii="Arial" w:eastAsia="Times New Roman" w:hAnsi="Arial" w:cs="Arial"/>
          <w:color w:val="000000"/>
          <w:sz w:val="27"/>
          <w:szCs w:val="27"/>
        </w:rPr>
        <w:t> must be explicitly identified.</w:t>
      </w:r>
    </w:p>
    <w:p w:rsidR="005D3E96" w:rsidRPr="005D3E96" w:rsidRDefault="005D3E96" w:rsidP="005D3E96">
      <w:pPr>
        <w:shd w:val="clear" w:color="auto" w:fill="F8FAF6"/>
        <w:spacing w:before="100" w:beforeAutospacing="1" w:after="100" w:afterAutospacing="1" w:line="240" w:lineRule="auto"/>
        <w:rPr>
          <w:rFonts w:ascii="Arial" w:eastAsia="Times New Roman" w:hAnsi="Arial" w:cs="Arial"/>
          <w:color w:val="000000"/>
          <w:sz w:val="27"/>
          <w:szCs w:val="27"/>
        </w:rPr>
      </w:pPr>
      <w:r w:rsidRPr="005D3E96">
        <w:rPr>
          <w:rFonts w:ascii="source_sans_probold" w:eastAsia="Times New Roman" w:hAnsi="source_sans_probold" w:cs="Arial"/>
          <w:b/>
          <w:bCs/>
          <w:color w:val="000000"/>
          <w:sz w:val="27"/>
          <w:szCs w:val="27"/>
        </w:rPr>
        <w:t>Correct</w:t>
      </w:r>
      <w:r w:rsidRPr="005D3E96">
        <w:rPr>
          <w:rFonts w:ascii="Arial" w:eastAsia="Times New Roman" w:hAnsi="Arial" w:cs="Arial"/>
          <w:color w:val="000000"/>
          <w:sz w:val="27"/>
          <w:szCs w:val="27"/>
        </w:rPr>
        <w:t>. The plural verb agrees with its plural subject, and </w:t>
      </w:r>
      <w:r w:rsidRPr="005D3E96">
        <w:rPr>
          <w:rFonts w:ascii="Arial" w:eastAsia="Times New Roman" w:hAnsi="Arial" w:cs="Arial"/>
          <w:i/>
          <w:iCs/>
          <w:color w:val="000000"/>
          <w:sz w:val="27"/>
          <w:szCs w:val="27"/>
        </w:rPr>
        <w:t>the sloth</w:t>
      </w:r>
      <w:r w:rsidRPr="005D3E96">
        <w:rPr>
          <w:rFonts w:ascii="Arial" w:eastAsia="Times New Roman" w:hAnsi="Arial" w:cs="Arial"/>
          <w:color w:val="000000"/>
          <w:sz w:val="27"/>
          <w:szCs w:val="27"/>
        </w:rPr>
        <w:t> is explicitly identified as </w:t>
      </w:r>
      <w:r w:rsidRPr="005D3E96">
        <w:rPr>
          <w:rFonts w:ascii="Arial" w:eastAsia="Times New Roman" w:hAnsi="Arial" w:cs="Arial"/>
          <w:i/>
          <w:iCs/>
          <w:color w:val="000000"/>
          <w:sz w:val="27"/>
          <w:szCs w:val="27"/>
        </w:rPr>
        <w:t>the earliest known mammal.</w:t>
      </w:r>
    </w:p>
    <w:p w:rsidR="005D3E96" w:rsidRDefault="005D3E96"/>
    <w:p w:rsidR="005D3E96" w:rsidRPr="005D3E96" w:rsidRDefault="005D3E96" w:rsidP="005D3E96">
      <w:pPr>
        <w:shd w:val="clear" w:color="auto" w:fill="FFFFFF"/>
        <w:rPr>
          <w:rFonts w:ascii="Arial" w:eastAsia="Times New Roman" w:hAnsi="Arial" w:cs="Arial"/>
          <w:b/>
          <w:bCs/>
          <w:color w:val="000000"/>
          <w:sz w:val="17"/>
          <w:szCs w:val="17"/>
        </w:rPr>
      </w:pPr>
      <w:r>
        <w:t xml:space="preserve">44/ </w:t>
      </w:r>
      <w:r w:rsidRPr="005D3E96">
        <w:rPr>
          <w:rFonts w:ascii="Arial" w:eastAsia="Times New Roman" w:hAnsi="Arial" w:cs="Arial"/>
          <w:b/>
          <w:bCs/>
          <w:color w:val="000000"/>
          <w:sz w:val="17"/>
          <w:szCs w:val="17"/>
        </w:rPr>
        <w:t>SC13010</w:t>
      </w:r>
    </w:p>
    <w:p w:rsidR="005D3E96" w:rsidRPr="005D3E96" w:rsidRDefault="005D3E96" w:rsidP="005D3E96">
      <w:pPr>
        <w:shd w:val="clear" w:color="auto" w:fill="FFFFFF"/>
        <w:spacing w:after="0" w:line="240" w:lineRule="auto"/>
        <w:rPr>
          <w:rFonts w:ascii="Arial" w:eastAsia="Times New Roman" w:hAnsi="Arial" w:cs="Arial"/>
          <w:color w:val="000000"/>
          <w:sz w:val="27"/>
          <w:szCs w:val="27"/>
        </w:rPr>
      </w:pPr>
      <w:r w:rsidRPr="005D3E96">
        <w:rPr>
          <w:rFonts w:ascii="Arial" w:eastAsia="Times New Roman" w:hAnsi="Arial" w:cs="Arial"/>
          <w:color w:val="000000"/>
          <w:sz w:val="27"/>
          <w:szCs w:val="27"/>
        </w:rPr>
        <w:t xml:space="preserve">The Life and Casualty </w:t>
      </w:r>
      <w:r w:rsidRPr="005D3E96">
        <w:rPr>
          <w:rFonts w:ascii="Arial" w:eastAsia="Times New Roman" w:hAnsi="Arial" w:cs="Arial"/>
          <w:color w:val="FF0000"/>
          <w:sz w:val="27"/>
          <w:szCs w:val="27"/>
        </w:rPr>
        <w:t xml:space="preserve">Company </w:t>
      </w:r>
      <w:r w:rsidRPr="005D3E96">
        <w:rPr>
          <w:rFonts w:ascii="Arial" w:eastAsia="Times New Roman" w:hAnsi="Arial" w:cs="Arial"/>
          <w:color w:val="000000"/>
          <w:sz w:val="27"/>
          <w:szCs w:val="27"/>
        </w:rPr>
        <w:t>hopes that by increasing its environmental fund reserves to $1.2 billion, </w:t>
      </w:r>
      <w:r w:rsidRPr="005D3E96">
        <w:rPr>
          <w:rFonts w:ascii="Arial" w:eastAsia="Times New Roman" w:hAnsi="Arial" w:cs="Arial"/>
          <w:color w:val="000000"/>
          <w:sz w:val="27"/>
          <w:szCs w:val="27"/>
          <w:u w:val="single"/>
        </w:rPr>
        <w:t>that it has set aside enough to pay for environmental claims and no longer has</w:t>
      </w:r>
      <w:r w:rsidRPr="005D3E96">
        <w:rPr>
          <w:rFonts w:ascii="Arial" w:eastAsia="Times New Roman" w:hAnsi="Arial" w:cs="Arial"/>
          <w:color w:val="000000"/>
          <w:sz w:val="27"/>
          <w:szCs w:val="27"/>
        </w:rPr>
        <w:t> to use its profits and capital to pay those claims bit by bit, year by year.</w:t>
      </w:r>
    </w:p>
    <w:tbl>
      <w:tblPr>
        <w:tblW w:w="963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195"/>
      </w:tblGrid>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color w:val="000000"/>
                <w:sz w:val="26"/>
                <w:szCs w:val="26"/>
              </w:rPr>
              <w:t>A. that it has set aside enough to pay for environmental claims and no longer has</w:t>
            </w:r>
          </w:p>
        </w:tc>
      </w:tr>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color w:val="000000"/>
                <w:sz w:val="26"/>
                <w:szCs w:val="26"/>
              </w:rPr>
              <w:t>B. enough has been set aside with which environmental claims can be paid and it will have no longer</w:t>
            </w:r>
          </w:p>
        </w:tc>
      </w:tr>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color w:val="000000"/>
                <w:sz w:val="26"/>
                <w:szCs w:val="26"/>
              </w:rPr>
              <w:t>C. it has set aside enough for payment of environmental claims and thus no longer having</w:t>
            </w:r>
          </w:p>
        </w:tc>
      </w:tr>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color w:val="000000"/>
                <w:sz w:val="26"/>
                <w:szCs w:val="26"/>
              </w:rPr>
              <w:t>D. enough has been set aside to pay for environmental claims, thus no longer having</w:t>
            </w:r>
          </w:p>
        </w:tc>
      </w:tr>
      <w:tr w:rsidR="005D3E96" w:rsidRPr="005D3E96" w:rsidTr="005D3E96">
        <w:trPr>
          <w:tblCellSpacing w:w="15" w:type="dxa"/>
        </w:trPr>
        <w:tc>
          <w:tcPr>
            <w:tcW w:w="390" w:type="dxa"/>
            <w:tcMar>
              <w:top w:w="30" w:type="dxa"/>
              <w:left w:w="0" w:type="dxa"/>
              <w:bottom w:w="30" w:type="dxa"/>
              <w:right w:w="150" w:type="dxa"/>
            </w:tcMar>
            <w:vAlign w:val="center"/>
            <w:hideMark/>
          </w:tcPr>
          <w:p w:rsidR="005D3E96" w:rsidRPr="005D3E96" w:rsidRDefault="005D3E96" w:rsidP="005D3E96">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5D3E96" w:rsidRPr="005D3E96" w:rsidRDefault="005D3E96" w:rsidP="005D3E96">
            <w:pPr>
              <w:spacing w:after="75" w:line="240" w:lineRule="auto"/>
              <w:rPr>
                <w:rFonts w:ascii="Arial" w:eastAsia="Times New Roman" w:hAnsi="Arial" w:cs="Arial"/>
                <w:color w:val="000000"/>
                <w:sz w:val="26"/>
                <w:szCs w:val="26"/>
              </w:rPr>
            </w:pPr>
            <w:r w:rsidRPr="005D3E96">
              <w:rPr>
                <w:rFonts w:ascii="Arial" w:eastAsia="Times New Roman" w:hAnsi="Arial" w:cs="Arial"/>
                <w:b/>
                <w:color w:val="FF0000"/>
                <w:sz w:val="26"/>
                <w:szCs w:val="26"/>
                <w:u w:val="single"/>
              </w:rPr>
              <w:t>E</w:t>
            </w:r>
            <w:r w:rsidRPr="005D3E96">
              <w:rPr>
                <w:rFonts w:ascii="Arial" w:eastAsia="Times New Roman" w:hAnsi="Arial" w:cs="Arial"/>
                <w:color w:val="000000"/>
                <w:sz w:val="26"/>
                <w:szCs w:val="26"/>
              </w:rPr>
              <w:t xml:space="preserve">. </w:t>
            </w:r>
            <w:r w:rsidRPr="005D3E96">
              <w:rPr>
                <w:rFonts w:ascii="Arial" w:eastAsia="Times New Roman" w:hAnsi="Arial" w:cs="Arial"/>
                <w:color w:val="FF0000"/>
                <w:sz w:val="26"/>
                <w:szCs w:val="26"/>
              </w:rPr>
              <w:t>it</w:t>
            </w:r>
            <w:r w:rsidRPr="005D3E96">
              <w:rPr>
                <w:rFonts w:ascii="Arial" w:eastAsia="Times New Roman" w:hAnsi="Arial" w:cs="Arial"/>
                <w:color w:val="000000"/>
                <w:sz w:val="26"/>
                <w:szCs w:val="26"/>
              </w:rPr>
              <w:t xml:space="preserve"> has set aside enough to pay for environmental claims and will no longer have</w:t>
            </w:r>
          </w:p>
        </w:tc>
      </w:tr>
    </w:tbl>
    <w:p w:rsidR="005D3E96" w:rsidRPr="005D3E96" w:rsidRDefault="005D3E96" w:rsidP="005D3E96">
      <w:pPr>
        <w:shd w:val="clear" w:color="auto" w:fill="F8FAF6"/>
        <w:spacing w:before="100" w:beforeAutospacing="1" w:after="100" w:afterAutospacing="1" w:line="240" w:lineRule="auto"/>
        <w:rPr>
          <w:rFonts w:ascii="Arial" w:eastAsia="Times New Roman" w:hAnsi="Arial" w:cs="Arial"/>
          <w:color w:val="000000"/>
          <w:sz w:val="27"/>
          <w:szCs w:val="27"/>
        </w:rPr>
      </w:pPr>
      <w:r w:rsidRPr="005D3E96">
        <w:rPr>
          <w:rFonts w:ascii="source_sans_probold" w:eastAsia="Times New Roman" w:hAnsi="source_sans_probold" w:cs="Arial"/>
          <w:b/>
          <w:bCs/>
          <w:color w:val="000000"/>
          <w:sz w:val="27"/>
          <w:szCs w:val="27"/>
        </w:rPr>
        <w:t>Grammatical construction; Logical predication</w:t>
      </w:r>
    </w:p>
    <w:p w:rsidR="005D3E96" w:rsidRPr="005D3E96" w:rsidRDefault="005D3E96" w:rsidP="005D3E96">
      <w:pPr>
        <w:shd w:val="clear" w:color="auto" w:fill="F8FAF6"/>
        <w:spacing w:before="100" w:beforeAutospacing="1" w:after="100" w:afterAutospacing="1" w:line="240" w:lineRule="auto"/>
        <w:rPr>
          <w:rFonts w:ascii="Arial" w:eastAsia="Times New Roman" w:hAnsi="Arial" w:cs="Arial"/>
          <w:color w:val="000000"/>
          <w:sz w:val="27"/>
          <w:szCs w:val="27"/>
        </w:rPr>
      </w:pPr>
      <w:r w:rsidRPr="005D3E96">
        <w:rPr>
          <w:rFonts w:ascii="Arial" w:eastAsia="Times New Roman" w:hAnsi="Arial" w:cs="Arial"/>
          <w:color w:val="000000"/>
          <w:sz w:val="27"/>
          <w:szCs w:val="27"/>
        </w:rPr>
        <w:t>All predicates need a proper logical subject. Here, the relevant predicates are the verbs </w:t>
      </w:r>
      <w:r w:rsidRPr="005D3E96">
        <w:rPr>
          <w:rFonts w:ascii="Arial" w:eastAsia="Times New Roman" w:hAnsi="Arial" w:cs="Arial"/>
          <w:i/>
          <w:iCs/>
          <w:color w:val="000000"/>
          <w:sz w:val="27"/>
          <w:szCs w:val="27"/>
        </w:rPr>
        <w:t>increase</w:t>
      </w:r>
      <w:r w:rsidRPr="005D3E96">
        <w:rPr>
          <w:rFonts w:ascii="Arial" w:eastAsia="Times New Roman" w:hAnsi="Arial" w:cs="Arial"/>
          <w:color w:val="000000"/>
          <w:sz w:val="27"/>
          <w:szCs w:val="27"/>
        </w:rPr>
        <w:t>, </w:t>
      </w:r>
      <w:r w:rsidRPr="005D3E96">
        <w:rPr>
          <w:rFonts w:ascii="Arial" w:eastAsia="Times New Roman" w:hAnsi="Arial" w:cs="Arial"/>
          <w:i/>
          <w:iCs/>
          <w:color w:val="000000"/>
          <w:sz w:val="27"/>
          <w:szCs w:val="27"/>
        </w:rPr>
        <w:t>set aside</w:t>
      </w:r>
      <w:r w:rsidRPr="005D3E96">
        <w:rPr>
          <w:rFonts w:ascii="Arial" w:eastAsia="Times New Roman" w:hAnsi="Arial" w:cs="Arial"/>
          <w:color w:val="000000"/>
          <w:sz w:val="27"/>
          <w:szCs w:val="27"/>
        </w:rPr>
        <w:t>, and </w:t>
      </w:r>
      <w:r w:rsidRPr="005D3E96">
        <w:rPr>
          <w:rFonts w:ascii="Arial" w:eastAsia="Times New Roman" w:hAnsi="Arial" w:cs="Arial"/>
          <w:i/>
          <w:iCs/>
          <w:color w:val="000000"/>
          <w:sz w:val="27"/>
          <w:szCs w:val="27"/>
        </w:rPr>
        <w:t>have.</w:t>
      </w:r>
      <w:r w:rsidRPr="005D3E96">
        <w:rPr>
          <w:rFonts w:ascii="Arial" w:eastAsia="Times New Roman" w:hAnsi="Arial" w:cs="Arial"/>
          <w:color w:val="000000"/>
          <w:sz w:val="27"/>
          <w:szCs w:val="27"/>
        </w:rPr>
        <w:t> With </w:t>
      </w:r>
      <w:r w:rsidRPr="005D3E96">
        <w:rPr>
          <w:rFonts w:ascii="Arial" w:eastAsia="Times New Roman" w:hAnsi="Arial" w:cs="Arial"/>
          <w:i/>
          <w:iCs/>
          <w:color w:val="000000"/>
          <w:sz w:val="27"/>
          <w:szCs w:val="27"/>
        </w:rPr>
        <w:t>it</w:t>
      </w:r>
      <w:r w:rsidRPr="005D3E96">
        <w:rPr>
          <w:rFonts w:ascii="Arial" w:eastAsia="Times New Roman" w:hAnsi="Arial" w:cs="Arial"/>
          <w:color w:val="000000"/>
          <w:sz w:val="27"/>
          <w:szCs w:val="27"/>
        </w:rPr>
        <w:t> as the subject for </w:t>
      </w:r>
      <w:r w:rsidRPr="005D3E96">
        <w:rPr>
          <w:rFonts w:ascii="Arial" w:eastAsia="Times New Roman" w:hAnsi="Arial" w:cs="Arial"/>
          <w:i/>
          <w:iCs/>
          <w:color w:val="000000"/>
          <w:sz w:val="27"/>
          <w:szCs w:val="27"/>
        </w:rPr>
        <w:t>set aside</w:t>
      </w:r>
      <w:r w:rsidRPr="005D3E96">
        <w:rPr>
          <w:rFonts w:ascii="Arial" w:eastAsia="Times New Roman" w:hAnsi="Arial" w:cs="Arial"/>
          <w:color w:val="000000"/>
          <w:sz w:val="27"/>
          <w:szCs w:val="27"/>
        </w:rPr>
        <w:t>—referring back to the Life and Casualty Company</w:t>
      </w:r>
      <w:r w:rsidRPr="005D3E96">
        <w:rPr>
          <w:rFonts w:ascii="Arial" w:eastAsia="Times New Roman" w:hAnsi="Arial" w:cs="Arial"/>
          <w:i/>
          <w:iCs/>
          <w:color w:val="000000"/>
          <w:sz w:val="27"/>
          <w:szCs w:val="27"/>
        </w:rPr>
        <w:t>—</w:t>
      </w:r>
      <w:r w:rsidRPr="005D3E96">
        <w:rPr>
          <w:rFonts w:ascii="Arial" w:eastAsia="Times New Roman" w:hAnsi="Arial" w:cs="Arial"/>
          <w:color w:val="000000"/>
          <w:sz w:val="27"/>
          <w:szCs w:val="27"/>
        </w:rPr>
        <w:t>all three verbs should have this as their understood subject. With a different subject for </w:t>
      </w:r>
      <w:r w:rsidRPr="005D3E96">
        <w:rPr>
          <w:rFonts w:ascii="Arial" w:eastAsia="Times New Roman" w:hAnsi="Arial" w:cs="Arial"/>
          <w:i/>
          <w:iCs/>
          <w:color w:val="000000"/>
          <w:sz w:val="27"/>
          <w:szCs w:val="27"/>
        </w:rPr>
        <w:t>set aside</w:t>
      </w:r>
      <w:r w:rsidRPr="005D3E96">
        <w:rPr>
          <w:rFonts w:ascii="Arial" w:eastAsia="Times New Roman" w:hAnsi="Arial" w:cs="Arial"/>
          <w:color w:val="000000"/>
          <w:sz w:val="27"/>
          <w:szCs w:val="27"/>
        </w:rPr>
        <w:t>, at least one of the other verbs lacks a proper logical subject. Also, this sentence uses the word </w:t>
      </w:r>
      <w:r w:rsidRPr="005D3E96">
        <w:rPr>
          <w:rFonts w:ascii="Arial" w:eastAsia="Times New Roman" w:hAnsi="Arial" w:cs="Arial"/>
          <w:i/>
          <w:iCs/>
          <w:color w:val="000000"/>
          <w:sz w:val="27"/>
          <w:szCs w:val="27"/>
        </w:rPr>
        <w:t>that</w:t>
      </w:r>
      <w:r w:rsidRPr="005D3E96">
        <w:rPr>
          <w:rFonts w:ascii="Arial" w:eastAsia="Times New Roman" w:hAnsi="Arial" w:cs="Arial"/>
          <w:color w:val="000000"/>
          <w:sz w:val="27"/>
          <w:szCs w:val="27"/>
        </w:rPr>
        <w:t> after </w:t>
      </w:r>
      <w:r w:rsidRPr="005D3E96">
        <w:rPr>
          <w:rFonts w:ascii="Arial" w:eastAsia="Times New Roman" w:hAnsi="Arial" w:cs="Arial"/>
          <w:i/>
          <w:iCs/>
          <w:color w:val="000000"/>
          <w:sz w:val="27"/>
          <w:szCs w:val="27"/>
        </w:rPr>
        <w:t>hope</w:t>
      </w:r>
      <w:r w:rsidRPr="005D3E96">
        <w:rPr>
          <w:rFonts w:ascii="Arial" w:eastAsia="Times New Roman" w:hAnsi="Arial" w:cs="Arial"/>
          <w:color w:val="000000"/>
          <w:sz w:val="27"/>
          <w:szCs w:val="27"/>
        </w:rPr>
        <w:t xml:space="preserve"> to start the subordinate clause, but then incorrectly repeats </w:t>
      </w:r>
      <w:proofErr w:type="gramStart"/>
      <w:r w:rsidRPr="005D3E96">
        <w:rPr>
          <w:rFonts w:ascii="Arial" w:eastAsia="Times New Roman" w:hAnsi="Arial" w:cs="Arial"/>
          <w:color w:val="000000"/>
          <w:sz w:val="27"/>
          <w:szCs w:val="27"/>
        </w:rPr>
        <w:t>the </w:t>
      </w:r>
      <w:r w:rsidRPr="005D3E96">
        <w:rPr>
          <w:rFonts w:ascii="Arial" w:eastAsia="Times New Roman" w:hAnsi="Arial" w:cs="Arial"/>
          <w:i/>
          <w:iCs/>
          <w:color w:val="000000"/>
          <w:sz w:val="27"/>
          <w:szCs w:val="27"/>
        </w:rPr>
        <w:t>that</w:t>
      </w:r>
      <w:proofErr w:type="gramEnd"/>
      <w:r w:rsidRPr="005D3E96">
        <w:rPr>
          <w:rFonts w:ascii="Arial" w:eastAsia="Times New Roman" w:hAnsi="Arial" w:cs="Arial"/>
          <w:color w:val="000000"/>
          <w:sz w:val="27"/>
          <w:szCs w:val="27"/>
        </w:rPr>
        <w:t> after the initial adverbial phrase (</w:t>
      </w:r>
      <w:r w:rsidRPr="005D3E96">
        <w:rPr>
          <w:rFonts w:ascii="Arial" w:eastAsia="Times New Roman" w:hAnsi="Arial" w:cs="Arial"/>
          <w:i/>
          <w:iCs/>
          <w:color w:val="000000"/>
          <w:sz w:val="27"/>
          <w:szCs w:val="27"/>
        </w:rPr>
        <w:t>by increasing . . . billion</w:t>
      </w:r>
      <w:r w:rsidRPr="005D3E96">
        <w:rPr>
          <w:rFonts w:ascii="Arial" w:eastAsia="Times New Roman" w:hAnsi="Arial" w:cs="Arial"/>
          <w:color w:val="000000"/>
          <w:sz w:val="27"/>
          <w:szCs w:val="27"/>
        </w:rPr>
        <w:t xml:space="preserve">). </w:t>
      </w:r>
      <w:proofErr w:type="gramStart"/>
      <w:r w:rsidRPr="005D3E96">
        <w:rPr>
          <w:rFonts w:ascii="Arial" w:eastAsia="Times New Roman" w:hAnsi="Arial" w:cs="Arial"/>
          <w:color w:val="000000"/>
          <w:sz w:val="27"/>
          <w:szCs w:val="27"/>
        </w:rPr>
        <w:t>Only the first </w:t>
      </w:r>
      <w:r w:rsidRPr="005D3E96">
        <w:rPr>
          <w:rFonts w:ascii="Arial" w:eastAsia="Times New Roman" w:hAnsi="Arial" w:cs="Arial"/>
          <w:i/>
          <w:iCs/>
          <w:color w:val="000000"/>
          <w:sz w:val="27"/>
          <w:szCs w:val="27"/>
        </w:rPr>
        <w:t>that</w:t>
      </w:r>
      <w:r w:rsidRPr="005D3E96">
        <w:rPr>
          <w:rFonts w:ascii="Arial" w:eastAsia="Times New Roman" w:hAnsi="Arial" w:cs="Arial"/>
          <w:color w:val="000000"/>
          <w:sz w:val="27"/>
          <w:szCs w:val="27"/>
        </w:rPr>
        <w:t> is grammatically correct.</w:t>
      </w:r>
      <w:proofErr w:type="gramEnd"/>
    </w:p>
    <w:p w:rsidR="005D3E96" w:rsidRPr="005D3E96" w:rsidRDefault="005D3E96" w:rsidP="005D3E96">
      <w:pPr>
        <w:shd w:val="clear" w:color="auto" w:fill="F8FAF6"/>
        <w:spacing w:before="100" w:beforeAutospacing="1" w:after="100" w:afterAutospacing="1" w:line="240" w:lineRule="auto"/>
        <w:rPr>
          <w:rFonts w:ascii="Arial" w:eastAsia="Times New Roman" w:hAnsi="Arial" w:cs="Arial"/>
          <w:color w:val="000000"/>
          <w:sz w:val="27"/>
          <w:szCs w:val="27"/>
        </w:rPr>
      </w:pPr>
      <w:r w:rsidRPr="005D3E96">
        <w:rPr>
          <w:rFonts w:ascii="source_sans_probold" w:eastAsia="Times New Roman" w:hAnsi="source_sans_probold" w:cs="Arial"/>
          <w:b/>
          <w:bCs/>
          <w:color w:val="000000"/>
          <w:sz w:val="27"/>
          <w:szCs w:val="27"/>
        </w:rPr>
        <w:t>Correct</w:t>
      </w:r>
      <w:r w:rsidRPr="005D3E96">
        <w:rPr>
          <w:rFonts w:ascii="Arial" w:eastAsia="Times New Roman" w:hAnsi="Arial" w:cs="Arial"/>
          <w:color w:val="000000"/>
          <w:sz w:val="27"/>
          <w:szCs w:val="27"/>
        </w:rPr>
        <w:t>. There is only one </w:t>
      </w:r>
      <w:r w:rsidRPr="005D3E96">
        <w:rPr>
          <w:rFonts w:ascii="Arial" w:eastAsia="Times New Roman" w:hAnsi="Arial" w:cs="Arial"/>
          <w:i/>
          <w:iCs/>
          <w:color w:val="000000"/>
          <w:sz w:val="27"/>
          <w:szCs w:val="27"/>
        </w:rPr>
        <w:t>that</w:t>
      </w:r>
      <w:r w:rsidRPr="005D3E96">
        <w:rPr>
          <w:rFonts w:ascii="Arial" w:eastAsia="Times New Roman" w:hAnsi="Arial" w:cs="Arial"/>
          <w:color w:val="000000"/>
          <w:sz w:val="27"/>
          <w:szCs w:val="27"/>
        </w:rPr>
        <w:t>, and </w:t>
      </w:r>
      <w:r w:rsidRPr="005D3E96">
        <w:rPr>
          <w:rFonts w:ascii="Arial" w:eastAsia="Times New Roman" w:hAnsi="Arial" w:cs="Arial"/>
          <w:i/>
          <w:iCs/>
          <w:color w:val="000000"/>
          <w:sz w:val="27"/>
          <w:szCs w:val="27"/>
        </w:rPr>
        <w:t>will no longer have to use</w:t>
      </w:r>
      <w:r w:rsidRPr="005D3E96">
        <w:rPr>
          <w:rFonts w:ascii="Arial" w:eastAsia="Times New Roman" w:hAnsi="Arial" w:cs="Arial"/>
          <w:color w:val="000000"/>
          <w:sz w:val="27"/>
          <w:szCs w:val="27"/>
        </w:rPr>
        <w:t> has its proper logical subject (</w:t>
      </w:r>
      <w:r w:rsidRPr="005D3E96">
        <w:rPr>
          <w:rFonts w:ascii="Arial" w:eastAsia="Times New Roman" w:hAnsi="Arial" w:cs="Arial"/>
          <w:i/>
          <w:iCs/>
          <w:color w:val="000000"/>
          <w:sz w:val="27"/>
          <w:szCs w:val="27"/>
        </w:rPr>
        <w:t>it</w:t>
      </w:r>
      <w:r w:rsidRPr="005D3E96">
        <w:rPr>
          <w:rFonts w:ascii="Arial" w:eastAsia="Times New Roman" w:hAnsi="Arial" w:cs="Arial"/>
          <w:color w:val="000000"/>
          <w:sz w:val="27"/>
          <w:szCs w:val="27"/>
        </w:rPr>
        <w:t>) from the clause preceding it.</w:t>
      </w:r>
    </w:p>
    <w:p w:rsidR="005D3E96" w:rsidRDefault="005D3E96"/>
    <w:p w:rsidR="00BC4EB6" w:rsidRPr="00BC4EB6" w:rsidRDefault="00BC4EB6" w:rsidP="00BC4EB6">
      <w:pPr>
        <w:shd w:val="clear" w:color="auto" w:fill="FFFFFF"/>
        <w:rPr>
          <w:rFonts w:ascii="Arial" w:eastAsia="Times New Roman" w:hAnsi="Arial" w:cs="Arial"/>
          <w:b/>
          <w:bCs/>
          <w:color w:val="000000"/>
          <w:sz w:val="17"/>
          <w:szCs w:val="17"/>
        </w:rPr>
      </w:pPr>
      <w:r>
        <w:lastRenderedPageBreak/>
        <w:t xml:space="preserve">45/ </w:t>
      </w:r>
      <w:r w:rsidRPr="00BC4EB6">
        <w:rPr>
          <w:rFonts w:ascii="Arial" w:eastAsia="Times New Roman" w:hAnsi="Arial" w:cs="Arial"/>
          <w:b/>
          <w:bCs/>
          <w:color w:val="000000"/>
          <w:sz w:val="17"/>
          <w:szCs w:val="17"/>
        </w:rPr>
        <w:t>SC02611</w:t>
      </w:r>
    </w:p>
    <w:p w:rsidR="00BC4EB6" w:rsidRPr="00BC4EB6" w:rsidRDefault="00BC4EB6" w:rsidP="00BC4EB6">
      <w:pPr>
        <w:shd w:val="clear" w:color="auto" w:fill="FFFFFF"/>
        <w:spacing w:after="0" w:line="240" w:lineRule="auto"/>
        <w:rPr>
          <w:rFonts w:ascii="Arial" w:eastAsia="Times New Roman" w:hAnsi="Arial" w:cs="Arial"/>
          <w:color w:val="000000"/>
          <w:sz w:val="27"/>
          <w:szCs w:val="27"/>
        </w:rPr>
      </w:pPr>
      <w:r w:rsidRPr="00BC4EB6">
        <w:rPr>
          <w:rFonts w:ascii="Arial" w:eastAsia="Times New Roman" w:hAnsi="Arial" w:cs="Arial"/>
          <w:color w:val="000000"/>
          <w:sz w:val="27"/>
          <w:szCs w:val="27"/>
          <w:u w:val="single"/>
        </w:rPr>
        <w:t xml:space="preserve">Because there are provisions of the new maritime code that provide that even tiny islets can be the basis for claims to the fisheries and oil fields of large sea areas, they have already </w:t>
      </w:r>
      <w:proofErr w:type="spellStart"/>
      <w:r w:rsidRPr="00BC4EB6">
        <w:rPr>
          <w:rFonts w:ascii="Arial" w:eastAsia="Times New Roman" w:hAnsi="Arial" w:cs="Arial"/>
          <w:color w:val="000000"/>
          <w:sz w:val="27"/>
          <w:szCs w:val="27"/>
          <w:u w:val="single"/>
        </w:rPr>
        <w:t>stimulated</w:t>
      </w:r>
      <w:r w:rsidRPr="00BC4EB6">
        <w:rPr>
          <w:rFonts w:ascii="Arial" w:eastAsia="Times New Roman" w:hAnsi="Arial" w:cs="Arial"/>
          <w:color w:val="000000"/>
          <w:sz w:val="27"/>
          <w:szCs w:val="27"/>
        </w:rPr>
        <w:t>international</w:t>
      </w:r>
      <w:proofErr w:type="spellEnd"/>
      <w:r w:rsidRPr="00BC4EB6">
        <w:rPr>
          <w:rFonts w:ascii="Arial" w:eastAsia="Times New Roman" w:hAnsi="Arial" w:cs="Arial"/>
          <w:color w:val="000000"/>
          <w:sz w:val="27"/>
          <w:szCs w:val="27"/>
        </w:rPr>
        <w:t xml:space="preserve"> disputes over uninhabited islands.</w:t>
      </w:r>
    </w:p>
    <w:tbl>
      <w:tblPr>
        <w:tblW w:w="21345" w:type="dxa"/>
        <w:tblCellSpacing w:w="15" w:type="dxa"/>
        <w:tblInd w:w="-600" w:type="dxa"/>
        <w:tblCellMar>
          <w:top w:w="15" w:type="dxa"/>
          <w:left w:w="15" w:type="dxa"/>
          <w:bottom w:w="15" w:type="dxa"/>
          <w:right w:w="15" w:type="dxa"/>
        </w:tblCellMar>
        <w:tblLook w:val="04A0" w:firstRow="1" w:lastRow="0" w:firstColumn="1" w:lastColumn="0" w:noHBand="0" w:noVBand="1"/>
      </w:tblPr>
      <w:tblGrid>
        <w:gridCol w:w="435"/>
        <w:gridCol w:w="20910"/>
      </w:tblGrid>
      <w:tr w:rsidR="00BC4EB6" w:rsidRPr="00BC4EB6" w:rsidTr="00BC4EB6">
        <w:trPr>
          <w:tblCellSpacing w:w="15" w:type="dxa"/>
        </w:trPr>
        <w:tc>
          <w:tcPr>
            <w:tcW w:w="390" w:type="dxa"/>
            <w:tcMar>
              <w:top w:w="30" w:type="dxa"/>
              <w:left w:w="0" w:type="dxa"/>
              <w:bottom w:w="30" w:type="dxa"/>
              <w:right w:w="150" w:type="dxa"/>
            </w:tcMar>
            <w:vAlign w:val="center"/>
            <w:hideMark/>
          </w:tcPr>
          <w:p w:rsidR="00BC4EB6" w:rsidRPr="00BC4EB6" w:rsidRDefault="00BC4EB6" w:rsidP="00BC4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D96D5F" w:rsidRPr="00D96D5F" w:rsidRDefault="00BC4EB6" w:rsidP="00D96D5F">
            <w:pPr>
              <w:pStyle w:val="ListParagraph"/>
              <w:numPr>
                <w:ilvl w:val="0"/>
                <w:numId w:val="5"/>
              </w:numPr>
              <w:spacing w:after="75" w:line="240" w:lineRule="auto"/>
              <w:rPr>
                <w:rFonts w:ascii="Arial" w:eastAsia="Times New Roman" w:hAnsi="Arial" w:cs="Arial"/>
                <w:color w:val="000000"/>
                <w:sz w:val="26"/>
                <w:szCs w:val="26"/>
              </w:rPr>
            </w:pPr>
            <w:r w:rsidRPr="00D96D5F">
              <w:rPr>
                <w:rFonts w:ascii="Arial" w:eastAsia="Times New Roman" w:hAnsi="Arial" w:cs="Arial"/>
                <w:color w:val="000000"/>
                <w:sz w:val="26"/>
                <w:szCs w:val="26"/>
              </w:rPr>
              <w:t xml:space="preserve">Because there are provisions of the new maritime code that provide that even </w:t>
            </w:r>
          </w:p>
          <w:p w:rsidR="00D96D5F" w:rsidRDefault="00BC4EB6" w:rsidP="00D96D5F">
            <w:pPr>
              <w:spacing w:after="75" w:line="240" w:lineRule="auto"/>
              <w:ind w:left="360"/>
              <w:rPr>
                <w:rFonts w:ascii="Arial" w:eastAsia="Times New Roman" w:hAnsi="Arial" w:cs="Arial"/>
                <w:color w:val="000000"/>
                <w:sz w:val="26"/>
                <w:szCs w:val="26"/>
              </w:rPr>
            </w:pPr>
            <w:r w:rsidRPr="00D96D5F">
              <w:rPr>
                <w:rFonts w:ascii="Arial" w:eastAsia="Times New Roman" w:hAnsi="Arial" w:cs="Arial"/>
                <w:color w:val="000000"/>
                <w:sz w:val="26"/>
                <w:szCs w:val="26"/>
              </w:rPr>
              <w:t xml:space="preserve">tiny islets can be the basis for claims to the fisheries and oil fields of large sea </w:t>
            </w:r>
          </w:p>
          <w:p w:rsidR="00BC4EB6" w:rsidRPr="00D96D5F" w:rsidRDefault="00D96D5F" w:rsidP="00D96D5F">
            <w:pPr>
              <w:spacing w:after="75"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     </w:t>
            </w:r>
            <w:r w:rsidR="00BC4EB6" w:rsidRPr="00D96D5F">
              <w:rPr>
                <w:rFonts w:ascii="Arial" w:eastAsia="Times New Roman" w:hAnsi="Arial" w:cs="Arial"/>
                <w:color w:val="000000"/>
                <w:sz w:val="26"/>
                <w:szCs w:val="26"/>
              </w:rPr>
              <w:t>areas, they have already stimulated</w:t>
            </w:r>
          </w:p>
        </w:tc>
      </w:tr>
      <w:tr w:rsidR="00BC4EB6" w:rsidRPr="00BC4EB6" w:rsidTr="00BC4EB6">
        <w:trPr>
          <w:tblCellSpacing w:w="15" w:type="dxa"/>
        </w:trPr>
        <w:tc>
          <w:tcPr>
            <w:tcW w:w="390" w:type="dxa"/>
            <w:tcMar>
              <w:top w:w="30" w:type="dxa"/>
              <w:left w:w="0" w:type="dxa"/>
              <w:bottom w:w="30" w:type="dxa"/>
              <w:right w:w="150" w:type="dxa"/>
            </w:tcMar>
            <w:vAlign w:val="center"/>
            <w:hideMark/>
          </w:tcPr>
          <w:p w:rsidR="00BC4EB6" w:rsidRPr="00BC4EB6" w:rsidRDefault="00D96D5F" w:rsidP="00BC4EB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tc>
        <w:tc>
          <w:tcPr>
            <w:tcW w:w="0" w:type="auto"/>
            <w:tcMar>
              <w:top w:w="30" w:type="dxa"/>
              <w:left w:w="0" w:type="dxa"/>
              <w:bottom w:w="30" w:type="dxa"/>
              <w:right w:w="150" w:type="dxa"/>
            </w:tcMar>
            <w:vAlign w:val="center"/>
            <w:hideMark/>
          </w:tcPr>
          <w:p w:rsidR="00D96D5F" w:rsidRPr="00D96D5F" w:rsidRDefault="00BC4EB6" w:rsidP="00D96D5F">
            <w:pPr>
              <w:pStyle w:val="ListParagraph"/>
              <w:numPr>
                <w:ilvl w:val="0"/>
                <w:numId w:val="5"/>
              </w:numPr>
              <w:spacing w:after="75" w:line="240" w:lineRule="auto"/>
              <w:rPr>
                <w:rFonts w:ascii="Arial" w:eastAsia="Times New Roman" w:hAnsi="Arial" w:cs="Arial"/>
                <w:color w:val="000000"/>
                <w:sz w:val="26"/>
                <w:szCs w:val="26"/>
              </w:rPr>
            </w:pPr>
            <w:r w:rsidRPr="00D96D5F">
              <w:rPr>
                <w:rFonts w:ascii="Arial" w:eastAsia="Times New Roman" w:hAnsi="Arial" w:cs="Arial"/>
                <w:color w:val="000000"/>
                <w:sz w:val="26"/>
                <w:szCs w:val="26"/>
              </w:rPr>
              <w:t xml:space="preserve">Because </w:t>
            </w:r>
            <w:r w:rsidRPr="00151F24">
              <w:rPr>
                <w:rFonts w:ascii="Arial" w:eastAsia="Times New Roman" w:hAnsi="Arial" w:cs="Arial"/>
                <w:color w:val="FF0000"/>
                <w:sz w:val="26"/>
                <w:szCs w:val="26"/>
              </w:rPr>
              <w:t xml:space="preserve">the new maritime code provides </w:t>
            </w:r>
            <w:r w:rsidRPr="00D96D5F">
              <w:rPr>
                <w:rFonts w:ascii="Arial" w:eastAsia="Times New Roman" w:hAnsi="Arial" w:cs="Arial"/>
                <w:color w:val="000000"/>
                <w:sz w:val="26"/>
                <w:szCs w:val="26"/>
              </w:rPr>
              <w:t xml:space="preserve">that even tiny islets can be the basis </w:t>
            </w:r>
          </w:p>
          <w:p w:rsidR="00BC4EB6" w:rsidRPr="00D96D5F" w:rsidRDefault="00BC4EB6" w:rsidP="00D96D5F">
            <w:pPr>
              <w:spacing w:after="75" w:line="240" w:lineRule="auto"/>
              <w:ind w:left="360"/>
              <w:rPr>
                <w:rFonts w:ascii="Arial" w:eastAsia="Times New Roman" w:hAnsi="Arial" w:cs="Arial"/>
                <w:color w:val="000000"/>
                <w:sz w:val="26"/>
                <w:szCs w:val="26"/>
              </w:rPr>
            </w:pPr>
            <w:r w:rsidRPr="00D96D5F">
              <w:rPr>
                <w:rFonts w:ascii="Arial" w:eastAsia="Times New Roman" w:hAnsi="Arial" w:cs="Arial"/>
                <w:color w:val="000000"/>
                <w:sz w:val="26"/>
                <w:szCs w:val="26"/>
              </w:rPr>
              <w:t xml:space="preserve">for claims to the fisheries and oil fields of large sea areas, </w:t>
            </w:r>
            <w:r w:rsidRPr="00151F24">
              <w:rPr>
                <w:rFonts w:ascii="Arial" w:eastAsia="Times New Roman" w:hAnsi="Arial" w:cs="Arial"/>
                <w:color w:val="FF0000"/>
                <w:sz w:val="26"/>
                <w:szCs w:val="26"/>
              </w:rPr>
              <w:t xml:space="preserve">it has </w:t>
            </w:r>
            <w:r w:rsidRPr="00D96D5F">
              <w:rPr>
                <w:rFonts w:ascii="Arial" w:eastAsia="Times New Roman" w:hAnsi="Arial" w:cs="Arial"/>
                <w:color w:val="000000"/>
                <w:sz w:val="26"/>
                <w:szCs w:val="26"/>
              </w:rPr>
              <w:t>already stimulated</w:t>
            </w:r>
          </w:p>
        </w:tc>
      </w:tr>
      <w:tr w:rsidR="00BC4EB6" w:rsidRPr="00BC4EB6" w:rsidTr="00BC4EB6">
        <w:trPr>
          <w:tblCellSpacing w:w="15" w:type="dxa"/>
        </w:trPr>
        <w:tc>
          <w:tcPr>
            <w:tcW w:w="390" w:type="dxa"/>
            <w:tcMar>
              <w:top w:w="30" w:type="dxa"/>
              <w:left w:w="0" w:type="dxa"/>
              <w:bottom w:w="30" w:type="dxa"/>
              <w:right w:w="150" w:type="dxa"/>
            </w:tcMar>
            <w:vAlign w:val="center"/>
            <w:hideMark/>
          </w:tcPr>
          <w:p w:rsidR="00BC4EB6" w:rsidRPr="00BC4EB6" w:rsidRDefault="00BC4EB6" w:rsidP="00BC4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D96D5F" w:rsidRPr="00D96D5F" w:rsidRDefault="00BC4EB6" w:rsidP="00D96D5F">
            <w:pPr>
              <w:pStyle w:val="ListParagraph"/>
              <w:numPr>
                <w:ilvl w:val="0"/>
                <w:numId w:val="5"/>
              </w:numPr>
              <w:spacing w:after="75" w:line="240" w:lineRule="auto"/>
              <w:rPr>
                <w:rFonts w:ascii="Arial" w:eastAsia="Times New Roman" w:hAnsi="Arial" w:cs="Arial"/>
                <w:color w:val="000000"/>
                <w:sz w:val="26"/>
                <w:szCs w:val="26"/>
              </w:rPr>
            </w:pPr>
            <w:r w:rsidRPr="00D96D5F">
              <w:rPr>
                <w:rFonts w:ascii="Arial" w:eastAsia="Times New Roman" w:hAnsi="Arial" w:cs="Arial"/>
                <w:color w:val="000000"/>
                <w:sz w:val="26"/>
                <w:szCs w:val="26"/>
              </w:rPr>
              <w:t xml:space="preserve">Even tiny islets can be the basis for claims to the fisheries and oil fields of large </w:t>
            </w:r>
          </w:p>
          <w:p w:rsidR="00BC4EB6" w:rsidRPr="00D96D5F" w:rsidRDefault="00BC4EB6" w:rsidP="00D96D5F">
            <w:pPr>
              <w:spacing w:after="75" w:line="240" w:lineRule="auto"/>
              <w:ind w:left="360"/>
              <w:rPr>
                <w:rFonts w:ascii="Arial" w:eastAsia="Times New Roman" w:hAnsi="Arial" w:cs="Arial"/>
                <w:color w:val="000000"/>
                <w:sz w:val="26"/>
                <w:szCs w:val="26"/>
              </w:rPr>
            </w:pPr>
            <w:r w:rsidRPr="00D96D5F">
              <w:rPr>
                <w:rFonts w:ascii="Arial" w:eastAsia="Times New Roman" w:hAnsi="Arial" w:cs="Arial"/>
                <w:color w:val="000000"/>
                <w:sz w:val="26"/>
                <w:szCs w:val="26"/>
              </w:rPr>
              <w:t>sea areas under provisions of the new maritime code, already stimulating</w:t>
            </w:r>
          </w:p>
        </w:tc>
      </w:tr>
      <w:tr w:rsidR="00BC4EB6" w:rsidRPr="00BC4EB6" w:rsidTr="00BC4EB6">
        <w:trPr>
          <w:tblCellSpacing w:w="15" w:type="dxa"/>
        </w:trPr>
        <w:tc>
          <w:tcPr>
            <w:tcW w:w="390" w:type="dxa"/>
            <w:tcMar>
              <w:top w:w="30" w:type="dxa"/>
              <w:left w:w="0" w:type="dxa"/>
              <w:bottom w:w="30" w:type="dxa"/>
              <w:right w:w="150" w:type="dxa"/>
            </w:tcMar>
            <w:vAlign w:val="center"/>
            <w:hideMark/>
          </w:tcPr>
          <w:p w:rsidR="00BC4EB6" w:rsidRPr="00BC4EB6" w:rsidRDefault="00BC4EB6" w:rsidP="00BC4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D96D5F" w:rsidRPr="00D96D5F" w:rsidRDefault="00BC4EB6" w:rsidP="00D96D5F">
            <w:pPr>
              <w:pStyle w:val="ListParagraph"/>
              <w:numPr>
                <w:ilvl w:val="0"/>
                <w:numId w:val="5"/>
              </w:numPr>
              <w:spacing w:after="75" w:line="240" w:lineRule="auto"/>
              <w:rPr>
                <w:rFonts w:ascii="Arial" w:eastAsia="Times New Roman" w:hAnsi="Arial" w:cs="Arial"/>
                <w:color w:val="000000"/>
                <w:sz w:val="26"/>
                <w:szCs w:val="26"/>
              </w:rPr>
            </w:pPr>
            <w:r w:rsidRPr="00D96D5F">
              <w:rPr>
                <w:rFonts w:ascii="Arial" w:eastAsia="Times New Roman" w:hAnsi="Arial" w:cs="Arial"/>
                <w:color w:val="000000"/>
                <w:sz w:val="26"/>
                <w:szCs w:val="26"/>
              </w:rPr>
              <w:t xml:space="preserve">Because even tiny islets can be the basis for claims to the fisheries and oil fields </w:t>
            </w:r>
          </w:p>
          <w:p w:rsidR="00BC4EB6" w:rsidRPr="00D96D5F" w:rsidRDefault="00BC4EB6" w:rsidP="00D96D5F">
            <w:pPr>
              <w:spacing w:after="75" w:line="240" w:lineRule="auto"/>
              <w:ind w:left="360"/>
              <w:rPr>
                <w:rFonts w:ascii="Arial" w:eastAsia="Times New Roman" w:hAnsi="Arial" w:cs="Arial"/>
                <w:color w:val="000000"/>
                <w:sz w:val="26"/>
                <w:szCs w:val="26"/>
              </w:rPr>
            </w:pPr>
            <w:r w:rsidRPr="00D96D5F">
              <w:rPr>
                <w:rFonts w:ascii="Arial" w:eastAsia="Times New Roman" w:hAnsi="Arial" w:cs="Arial"/>
                <w:color w:val="000000"/>
                <w:sz w:val="26"/>
                <w:szCs w:val="26"/>
              </w:rPr>
              <w:t>of large sea areas under provisions of the new maritime code, this has already stimulated</w:t>
            </w:r>
          </w:p>
        </w:tc>
      </w:tr>
      <w:tr w:rsidR="00BC4EB6" w:rsidRPr="00BC4EB6" w:rsidTr="00BC4EB6">
        <w:trPr>
          <w:tblCellSpacing w:w="15" w:type="dxa"/>
        </w:trPr>
        <w:tc>
          <w:tcPr>
            <w:tcW w:w="390" w:type="dxa"/>
            <w:tcMar>
              <w:top w:w="30" w:type="dxa"/>
              <w:left w:w="0" w:type="dxa"/>
              <w:bottom w:w="30" w:type="dxa"/>
              <w:right w:w="150" w:type="dxa"/>
            </w:tcMar>
            <w:vAlign w:val="center"/>
            <w:hideMark/>
          </w:tcPr>
          <w:p w:rsidR="00BC4EB6" w:rsidRPr="00BC4EB6" w:rsidRDefault="00BC4EB6" w:rsidP="00BC4EB6">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D96D5F" w:rsidRPr="00D96D5F" w:rsidRDefault="00BC4EB6" w:rsidP="00D96D5F">
            <w:pPr>
              <w:pStyle w:val="ListParagraph"/>
              <w:numPr>
                <w:ilvl w:val="0"/>
                <w:numId w:val="5"/>
              </w:numPr>
              <w:spacing w:after="75" w:line="240" w:lineRule="auto"/>
              <w:rPr>
                <w:rFonts w:ascii="Arial" w:eastAsia="Times New Roman" w:hAnsi="Arial" w:cs="Arial"/>
                <w:color w:val="000000"/>
                <w:sz w:val="26"/>
                <w:szCs w:val="26"/>
              </w:rPr>
            </w:pPr>
            <w:r w:rsidRPr="00D96D5F">
              <w:rPr>
                <w:rFonts w:ascii="Arial" w:eastAsia="Times New Roman" w:hAnsi="Arial" w:cs="Arial"/>
                <w:color w:val="000000"/>
                <w:sz w:val="26"/>
                <w:szCs w:val="26"/>
              </w:rPr>
              <w:t xml:space="preserve">Because even tiny islets can be the basis for claims to the fisheries and oil fields </w:t>
            </w:r>
          </w:p>
          <w:p w:rsidR="00BC4EB6" w:rsidRPr="00D96D5F" w:rsidRDefault="00BC4EB6" w:rsidP="00D96D5F">
            <w:pPr>
              <w:spacing w:after="75" w:line="240" w:lineRule="auto"/>
              <w:ind w:left="360"/>
              <w:rPr>
                <w:rFonts w:ascii="Arial" w:eastAsia="Times New Roman" w:hAnsi="Arial" w:cs="Arial"/>
                <w:color w:val="000000"/>
                <w:sz w:val="26"/>
                <w:szCs w:val="26"/>
              </w:rPr>
            </w:pPr>
            <w:r w:rsidRPr="00D96D5F">
              <w:rPr>
                <w:rFonts w:ascii="Arial" w:eastAsia="Times New Roman" w:hAnsi="Arial" w:cs="Arial"/>
                <w:color w:val="000000"/>
                <w:sz w:val="26"/>
                <w:szCs w:val="26"/>
              </w:rPr>
              <w:t>of large sea areas under provisions of the new maritime code, which is already stimulating</w:t>
            </w:r>
          </w:p>
        </w:tc>
      </w:tr>
    </w:tbl>
    <w:p w:rsidR="00BC4EB6" w:rsidRPr="00BC4EB6" w:rsidRDefault="00BC4EB6" w:rsidP="00BC4EB6">
      <w:pPr>
        <w:shd w:val="clear" w:color="auto" w:fill="F8FAF6"/>
        <w:spacing w:before="100" w:beforeAutospacing="1" w:after="100" w:afterAutospacing="1" w:line="240" w:lineRule="auto"/>
        <w:rPr>
          <w:rFonts w:ascii="Arial" w:eastAsia="Times New Roman" w:hAnsi="Arial" w:cs="Arial"/>
          <w:color w:val="000000"/>
          <w:sz w:val="27"/>
          <w:szCs w:val="27"/>
        </w:rPr>
      </w:pPr>
      <w:r w:rsidRPr="00BC4EB6">
        <w:rPr>
          <w:rFonts w:ascii="source_sans_probold" w:eastAsia="Times New Roman" w:hAnsi="source_sans_probold" w:cs="Arial"/>
          <w:b/>
          <w:bCs/>
          <w:color w:val="000000"/>
          <w:sz w:val="27"/>
          <w:szCs w:val="27"/>
        </w:rPr>
        <w:t xml:space="preserve">Logical predication; </w:t>
      </w:r>
      <w:proofErr w:type="gramStart"/>
      <w:r w:rsidRPr="00BC4EB6">
        <w:rPr>
          <w:rFonts w:ascii="source_sans_probold" w:eastAsia="Times New Roman" w:hAnsi="source_sans_probold" w:cs="Arial"/>
          <w:b/>
          <w:bCs/>
          <w:color w:val="000000"/>
          <w:sz w:val="27"/>
          <w:szCs w:val="27"/>
        </w:rPr>
        <w:t>Grammatical</w:t>
      </w:r>
      <w:proofErr w:type="gramEnd"/>
      <w:r w:rsidRPr="00BC4EB6">
        <w:rPr>
          <w:rFonts w:ascii="source_sans_probold" w:eastAsia="Times New Roman" w:hAnsi="source_sans_probold" w:cs="Arial"/>
          <w:b/>
          <w:bCs/>
          <w:color w:val="000000"/>
          <w:sz w:val="27"/>
          <w:szCs w:val="27"/>
        </w:rPr>
        <w:t xml:space="preserve"> construction</w:t>
      </w:r>
    </w:p>
    <w:p w:rsidR="00BC4EB6" w:rsidRPr="00BC4EB6" w:rsidRDefault="00BC4EB6" w:rsidP="00BC4EB6">
      <w:pPr>
        <w:shd w:val="clear" w:color="auto" w:fill="F8FAF6"/>
        <w:spacing w:before="100" w:beforeAutospacing="1" w:after="100" w:afterAutospacing="1" w:line="240" w:lineRule="auto"/>
        <w:rPr>
          <w:rFonts w:ascii="Arial" w:eastAsia="Times New Roman" w:hAnsi="Arial" w:cs="Arial"/>
          <w:color w:val="000000"/>
          <w:sz w:val="27"/>
          <w:szCs w:val="27"/>
        </w:rPr>
      </w:pPr>
      <w:r w:rsidRPr="00BC4EB6">
        <w:rPr>
          <w:rFonts w:ascii="Arial" w:eastAsia="Times New Roman" w:hAnsi="Arial" w:cs="Arial"/>
          <w:color w:val="000000"/>
          <w:sz w:val="27"/>
          <w:szCs w:val="27"/>
        </w:rPr>
        <w:t>In this sentence, the </w:t>
      </w:r>
      <w:proofErr w:type="spellStart"/>
      <w:r w:rsidRPr="00BC4EB6">
        <w:rPr>
          <w:rFonts w:ascii="Arial" w:eastAsia="Times New Roman" w:hAnsi="Arial" w:cs="Arial"/>
          <w:i/>
          <w:iCs/>
          <w:color w:val="000000"/>
          <w:sz w:val="27"/>
          <w:szCs w:val="27"/>
        </w:rPr>
        <w:t>there</w:t>
      </w:r>
      <w:proofErr w:type="spellEnd"/>
      <w:r w:rsidRPr="00BC4EB6">
        <w:rPr>
          <w:rFonts w:ascii="Arial" w:eastAsia="Times New Roman" w:hAnsi="Arial" w:cs="Arial"/>
          <w:i/>
          <w:iCs/>
          <w:color w:val="000000"/>
          <w:sz w:val="27"/>
          <w:szCs w:val="27"/>
        </w:rPr>
        <w:t xml:space="preserve"> are</w:t>
      </w:r>
      <w:r w:rsidRPr="00BC4EB6">
        <w:rPr>
          <w:rFonts w:ascii="Arial" w:eastAsia="Times New Roman" w:hAnsi="Arial" w:cs="Arial"/>
          <w:color w:val="000000"/>
          <w:sz w:val="27"/>
          <w:szCs w:val="27"/>
        </w:rPr>
        <w:t> … </w:t>
      </w:r>
      <w:r w:rsidRPr="00BC4EB6">
        <w:rPr>
          <w:rFonts w:ascii="Arial" w:eastAsia="Times New Roman" w:hAnsi="Arial" w:cs="Arial"/>
          <w:i/>
          <w:iCs/>
          <w:color w:val="000000"/>
          <w:sz w:val="27"/>
          <w:szCs w:val="27"/>
        </w:rPr>
        <w:t>that</w:t>
      </w:r>
      <w:r w:rsidRPr="00BC4EB6">
        <w:rPr>
          <w:rFonts w:ascii="Arial" w:eastAsia="Times New Roman" w:hAnsi="Arial" w:cs="Arial"/>
          <w:color w:val="000000"/>
          <w:sz w:val="27"/>
          <w:szCs w:val="27"/>
        </w:rPr>
        <w:t> … construction contributes nothing more than unnecessary words. The sentence needs to make clear whether </w:t>
      </w:r>
      <w:r w:rsidRPr="00BC4EB6">
        <w:rPr>
          <w:rFonts w:ascii="Arial" w:eastAsia="Times New Roman" w:hAnsi="Arial" w:cs="Arial"/>
          <w:i/>
          <w:iCs/>
          <w:color w:val="000000"/>
          <w:sz w:val="27"/>
          <w:szCs w:val="27"/>
        </w:rPr>
        <w:t>provisions</w:t>
      </w:r>
      <w:r w:rsidRPr="00BC4EB6">
        <w:rPr>
          <w:rFonts w:ascii="Arial" w:eastAsia="Times New Roman" w:hAnsi="Arial" w:cs="Arial"/>
          <w:color w:val="000000"/>
          <w:sz w:val="27"/>
          <w:szCs w:val="27"/>
        </w:rPr>
        <w:t> or </w:t>
      </w:r>
      <w:r w:rsidRPr="00BC4EB6">
        <w:rPr>
          <w:rFonts w:ascii="Arial" w:eastAsia="Times New Roman" w:hAnsi="Arial" w:cs="Arial"/>
          <w:i/>
          <w:iCs/>
          <w:color w:val="000000"/>
          <w:sz w:val="27"/>
          <w:szCs w:val="27"/>
        </w:rPr>
        <w:t>code</w:t>
      </w:r>
      <w:r w:rsidRPr="00BC4EB6">
        <w:rPr>
          <w:rFonts w:ascii="Arial" w:eastAsia="Times New Roman" w:hAnsi="Arial" w:cs="Arial"/>
          <w:color w:val="000000"/>
          <w:sz w:val="27"/>
          <w:szCs w:val="27"/>
        </w:rPr>
        <w:t> is the subject of the main verb </w:t>
      </w:r>
      <w:r w:rsidRPr="00BC4EB6">
        <w:rPr>
          <w:rFonts w:ascii="Arial" w:eastAsia="Times New Roman" w:hAnsi="Arial" w:cs="Arial"/>
          <w:i/>
          <w:iCs/>
          <w:color w:val="000000"/>
          <w:sz w:val="27"/>
          <w:szCs w:val="27"/>
        </w:rPr>
        <w:t>stimulated</w:t>
      </w:r>
      <w:r w:rsidRPr="00BC4EB6">
        <w:rPr>
          <w:rFonts w:ascii="Arial" w:eastAsia="Times New Roman" w:hAnsi="Arial" w:cs="Arial"/>
          <w:color w:val="000000"/>
          <w:sz w:val="27"/>
          <w:szCs w:val="27"/>
        </w:rPr>
        <w:t>.</w:t>
      </w:r>
    </w:p>
    <w:p w:rsidR="00BC4EB6" w:rsidRPr="00BC4EB6" w:rsidRDefault="00BC4EB6" w:rsidP="00BC4EB6">
      <w:pPr>
        <w:shd w:val="clear" w:color="auto" w:fill="F8FAF6"/>
        <w:spacing w:before="100" w:beforeAutospacing="1" w:after="100" w:afterAutospacing="1" w:line="240" w:lineRule="auto"/>
        <w:rPr>
          <w:rFonts w:ascii="Arial" w:eastAsia="Times New Roman" w:hAnsi="Arial" w:cs="Arial"/>
          <w:color w:val="000000"/>
          <w:sz w:val="27"/>
          <w:szCs w:val="27"/>
        </w:rPr>
      </w:pPr>
      <w:r w:rsidRPr="00BC4EB6">
        <w:rPr>
          <w:rFonts w:ascii="source_sans_probold" w:eastAsia="Times New Roman" w:hAnsi="source_sans_probold" w:cs="Arial"/>
          <w:b/>
          <w:bCs/>
          <w:color w:val="000000"/>
          <w:sz w:val="27"/>
          <w:szCs w:val="27"/>
        </w:rPr>
        <w:t>Correct</w:t>
      </w:r>
      <w:r w:rsidRPr="00BC4EB6">
        <w:rPr>
          <w:rFonts w:ascii="Arial" w:eastAsia="Times New Roman" w:hAnsi="Arial" w:cs="Arial"/>
          <w:color w:val="000000"/>
          <w:sz w:val="27"/>
          <w:szCs w:val="27"/>
        </w:rPr>
        <w:t>. In this sentence, </w:t>
      </w:r>
      <w:r w:rsidRPr="00BC4EB6">
        <w:rPr>
          <w:rFonts w:ascii="Arial" w:eastAsia="Times New Roman" w:hAnsi="Arial" w:cs="Arial"/>
          <w:i/>
          <w:iCs/>
          <w:color w:val="000000"/>
          <w:sz w:val="27"/>
          <w:szCs w:val="27"/>
        </w:rPr>
        <w:t>the new maritime code</w:t>
      </w:r>
      <w:r w:rsidRPr="00BC4EB6">
        <w:rPr>
          <w:rFonts w:ascii="Arial" w:eastAsia="Times New Roman" w:hAnsi="Arial" w:cs="Arial"/>
          <w:color w:val="000000"/>
          <w:sz w:val="27"/>
          <w:szCs w:val="27"/>
        </w:rPr>
        <w:t> is clearly the antecedent of </w:t>
      </w:r>
      <w:r w:rsidRPr="00BC4EB6">
        <w:rPr>
          <w:rFonts w:ascii="Arial" w:eastAsia="Times New Roman" w:hAnsi="Arial" w:cs="Arial"/>
          <w:i/>
          <w:iCs/>
          <w:color w:val="000000"/>
          <w:sz w:val="27"/>
          <w:szCs w:val="27"/>
        </w:rPr>
        <w:t>it</w:t>
      </w:r>
      <w:r w:rsidRPr="00BC4EB6">
        <w:rPr>
          <w:rFonts w:ascii="Arial" w:eastAsia="Times New Roman" w:hAnsi="Arial" w:cs="Arial"/>
          <w:color w:val="000000"/>
          <w:sz w:val="27"/>
          <w:szCs w:val="27"/>
        </w:rPr>
        <w:t> in the main clause and thus the subject of </w:t>
      </w:r>
      <w:r w:rsidRPr="00BC4EB6">
        <w:rPr>
          <w:rFonts w:ascii="Arial" w:eastAsia="Times New Roman" w:hAnsi="Arial" w:cs="Arial"/>
          <w:i/>
          <w:iCs/>
          <w:color w:val="000000"/>
          <w:sz w:val="27"/>
          <w:szCs w:val="27"/>
        </w:rPr>
        <w:t>has already stimulated</w:t>
      </w:r>
      <w:r w:rsidRPr="00BC4EB6">
        <w:rPr>
          <w:rFonts w:ascii="Arial" w:eastAsia="Times New Roman" w:hAnsi="Arial" w:cs="Arial"/>
          <w:color w:val="000000"/>
          <w:sz w:val="27"/>
          <w:szCs w:val="27"/>
        </w:rPr>
        <w:t>.</w:t>
      </w:r>
    </w:p>
    <w:p w:rsidR="00BC4EB6" w:rsidRDefault="00BC4EB6"/>
    <w:p w:rsidR="00FB1F8F" w:rsidRPr="00FB1F8F" w:rsidRDefault="00FB1F8F" w:rsidP="00FB1F8F">
      <w:pPr>
        <w:shd w:val="clear" w:color="auto" w:fill="FFFFFF"/>
        <w:rPr>
          <w:rFonts w:ascii="Arial" w:eastAsia="Times New Roman" w:hAnsi="Arial" w:cs="Arial"/>
          <w:b/>
          <w:bCs/>
          <w:color w:val="000000"/>
          <w:sz w:val="17"/>
          <w:szCs w:val="17"/>
        </w:rPr>
      </w:pPr>
      <w:r>
        <w:t xml:space="preserve">46/ </w:t>
      </w:r>
      <w:r w:rsidRPr="00FB1F8F">
        <w:rPr>
          <w:rFonts w:ascii="Arial" w:eastAsia="Times New Roman" w:hAnsi="Arial" w:cs="Arial"/>
          <w:b/>
          <w:bCs/>
          <w:color w:val="000000"/>
          <w:sz w:val="17"/>
          <w:szCs w:val="17"/>
        </w:rPr>
        <w:t>SC07446</w:t>
      </w:r>
    </w:p>
    <w:p w:rsidR="00FB1F8F" w:rsidRPr="00FB1F8F" w:rsidRDefault="00FB1F8F" w:rsidP="00FB1F8F">
      <w:pPr>
        <w:shd w:val="clear" w:color="auto" w:fill="FFFFFF"/>
        <w:spacing w:after="0" w:line="240" w:lineRule="auto"/>
        <w:rPr>
          <w:rFonts w:ascii="Arial" w:eastAsia="Times New Roman" w:hAnsi="Arial" w:cs="Arial"/>
          <w:color w:val="000000"/>
          <w:sz w:val="27"/>
          <w:szCs w:val="27"/>
        </w:rPr>
      </w:pPr>
      <w:r w:rsidRPr="00FB1F8F">
        <w:rPr>
          <w:rFonts w:ascii="Arial" w:eastAsia="Times New Roman" w:hAnsi="Arial" w:cs="Arial"/>
          <w:color w:val="000000"/>
          <w:sz w:val="27"/>
          <w:szCs w:val="27"/>
        </w:rPr>
        <w:t xml:space="preserve">The use of the bar code, or Universal Product Code, which was created in part to enable supermarkets to process customers at a faster rate, </w:t>
      </w:r>
      <w:r w:rsidRPr="00FB1F8F">
        <w:rPr>
          <w:rFonts w:ascii="Arial" w:eastAsia="Times New Roman" w:hAnsi="Arial" w:cs="Arial"/>
          <w:color w:val="FF0000"/>
          <w:sz w:val="27"/>
          <w:szCs w:val="27"/>
        </w:rPr>
        <w:t xml:space="preserve">has </w:t>
      </w:r>
      <w:r w:rsidRPr="00FB1F8F">
        <w:rPr>
          <w:rFonts w:ascii="Arial" w:eastAsia="Times New Roman" w:hAnsi="Arial" w:cs="Arial"/>
          <w:color w:val="000000"/>
          <w:sz w:val="27"/>
          <w:szCs w:val="27"/>
        </w:rPr>
        <w:t>expanded beyond supermarkets to other retail outlets and </w:t>
      </w:r>
      <w:proofErr w:type="gramStart"/>
      <w:r w:rsidRPr="00FB1F8F">
        <w:rPr>
          <w:rFonts w:ascii="Arial" w:eastAsia="Times New Roman" w:hAnsi="Arial" w:cs="Arial"/>
          <w:color w:val="000000"/>
          <w:sz w:val="27"/>
          <w:szCs w:val="27"/>
          <w:u w:val="single"/>
        </w:rPr>
        <w:t>have</w:t>
      </w:r>
      <w:proofErr w:type="gramEnd"/>
      <w:r w:rsidRPr="00FB1F8F">
        <w:rPr>
          <w:rFonts w:ascii="Arial" w:eastAsia="Times New Roman" w:hAnsi="Arial" w:cs="Arial"/>
          <w:color w:val="000000"/>
          <w:sz w:val="27"/>
          <w:szCs w:val="27"/>
          <w:u w:val="single"/>
        </w:rPr>
        <w:t xml:space="preserve"> become readily accepted despite some initial opposition when it was first introduced in 1974</w:t>
      </w:r>
      <w:r w:rsidRPr="00FB1F8F">
        <w:rPr>
          <w:rFonts w:ascii="Arial" w:eastAsia="Times New Roman" w:hAnsi="Arial" w:cs="Arial"/>
          <w:color w:val="000000"/>
          <w:sz w:val="27"/>
          <w:szCs w:val="27"/>
        </w:rPr>
        <w:t>.</w:t>
      </w:r>
    </w:p>
    <w:tbl>
      <w:tblPr>
        <w:tblW w:w="981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375"/>
      </w:tblGrid>
      <w:tr w:rsidR="00FB1F8F" w:rsidRPr="00FB1F8F" w:rsidTr="00FB1F8F">
        <w:trPr>
          <w:tblCellSpacing w:w="15" w:type="dxa"/>
        </w:trPr>
        <w:tc>
          <w:tcPr>
            <w:tcW w:w="390" w:type="dxa"/>
            <w:tcMar>
              <w:top w:w="30" w:type="dxa"/>
              <w:left w:w="0" w:type="dxa"/>
              <w:bottom w:w="30" w:type="dxa"/>
              <w:right w:w="150" w:type="dxa"/>
            </w:tcMar>
            <w:vAlign w:val="center"/>
            <w:hideMark/>
          </w:tcPr>
          <w:p w:rsidR="00FB1F8F" w:rsidRPr="00FB1F8F" w:rsidRDefault="00FB1F8F" w:rsidP="00FB1F8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FB1F8F" w:rsidRPr="00FB1F8F" w:rsidRDefault="00FB1F8F" w:rsidP="00FB1F8F">
            <w:pPr>
              <w:spacing w:after="75" w:line="240" w:lineRule="auto"/>
              <w:rPr>
                <w:rFonts w:ascii="Arial" w:eastAsia="Times New Roman" w:hAnsi="Arial" w:cs="Arial"/>
                <w:color w:val="000000"/>
                <w:sz w:val="26"/>
                <w:szCs w:val="26"/>
              </w:rPr>
            </w:pPr>
            <w:r w:rsidRPr="00FB1F8F">
              <w:rPr>
                <w:rFonts w:ascii="Arial" w:eastAsia="Times New Roman" w:hAnsi="Arial" w:cs="Arial"/>
                <w:color w:val="000000"/>
                <w:sz w:val="26"/>
                <w:szCs w:val="26"/>
              </w:rPr>
              <w:t>A. have become readily accepted despite some initial opposition when it was first introduced in 1974</w:t>
            </w:r>
          </w:p>
        </w:tc>
      </w:tr>
      <w:tr w:rsidR="00FB1F8F" w:rsidRPr="00FB1F8F" w:rsidTr="00FB1F8F">
        <w:trPr>
          <w:tblCellSpacing w:w="15" w:type="dxa"/>
        </w:trPr>
        <w:tc>
          <w:tcPr>
            <w:tcW w:w="390" w:type="dxa"/>
            <w:tcMar>
              <w:top w:w="30" w:type="dxa"/>
              <w:left w:w="0" w:type="dxa"/>
              <w:bottom w:w="30" w:type="dxa"/>
              <w:right w:w="150" w:type="dxa"/>
            </w:tcMar>
            <w:vAlign w:val="center"/>
            <w:hideMark/>
          </w:tcPr>
          <w:p w:rsidR="00FB1F8F" w:rsidRPr="00FB1F8F" w:rsidRDefault="00FB1F8F" w:rsidP="00FB1F8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FB1F8F" w:rsidRPr="00FB1F8F" w:rsidRDefault="00FB1F8F" w:rsidP="00FB1F8F">
            <w:pPr>
              <w:spacing w:after="75" w:line="240" w:lineRule="auto"/>
              <w:rPr>
                <w:rFonts w:ascii="Arial" w:eastAsia="Times New Roman" w:hAnsi="Arial" w:cs="Arial"/>
                <w:color w:val="000000"/>
                <w:sz w:val="26"/>
                <w:szCs w:val="26"/>
              </w:rPr>
            </w:pPr>
            <w:r w:rsidRPr="00FB1F8F">
              <w:rPr>
                <w:rFonts w:ascii="Arial" w:eastAsia="Times New Roman" w:hAnsi="Arial" w:cs="Arial"/>
                <w:color w:val="000000"/>
                <w:sz w:val="26"/>
                <w:szCs w:val="26"/>
              </w:rPr>
              <w:t>B. has become readily accepted despite some initial opposition when they were first introduced in 1974</w:t>
            </w:r>
          </w:p>
        </w:tc>
      </w:tr>
      <w:tr w:rsidR="00FB1F8F" w:rsidRPr="00FB1F8F" w:rsidTr="00FB1F8F">
        <w:trPr>
          <w:tblCellSpacing w:w="15" w:type="dxa"/>
        </w:trPr>
        <w:tc>
          <w:tcPr>
            <w:tcW w:w="390" w:type="dxa"/>
            <w:tcMar>
              <w:top w:w="30" w:type="dxa"/>
              <w:left w:w="0" w:type="dxa"/>
              <w:bottom w:w="30" w:type="dxa"/>
              <w:right w:w="150" w:type="dxa"/>
            </w:tcMar>
            <w:vAlign w:val="center"/>
            <w:hideMark/>
          </w:tcPr>
          <w:p w:rsidR="00FB1F8F" w:rsidRPr="00FB1F8F" w:rsidRDefault="00FB1F8F" w:rsidP="00FB1F8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FB1F8F" w:rsidRPr="00FB1F8F" w:rsidRDefault="00FB1F8F" w:rsidP="00FB1F8F">
            <w:pPr>
              <w:spacing w:after="75" w:line="240" w:lineRule="auto"/>
              <w:rPr>
                <w:rFonts w:ascii="Arial" w:eastAsia="Times New Roman" w:hAnsi="Arial" w:cs="Arial"/>
                <w:color w:val="000000"/>
                <w:sz w:val="26"/>
                <w:szCs w:val="26"/>
              </w:rPr>
            </w:pPr>
            <w:r w:rsidRPr="00FB1F8F">
              <w:rPr>
                <w:rFonts w:ascii="Arial" w:eastAsia="Times New Roman" w:hAnsi="Arial" w:cs="Arial"/>
                <w:color w:val="000000"/>
                <w:sz w:val="26"/>
                <w:szCs w:val="26"/>
              </w:rPr>
              <w:t>C. have become readily accepted despite some initial opposition when first introduced in 1974</w:t>
            </w:r>
          </w:p>
        </w:tc>
      </w:tr>
      <w:tr w:rsidR="00FB1F8F" w:rsidRPr="00FB1F8F" w:rsidTr="00FB1F8F">
        <w:trPr>
          <w:tblCellSpacing w:w="15" w:type="dxa"/>
        </w:trPr>
        <w:tc>
          <w:tcPr>
            <w:tcW w:w="390" w:type="dxa"/>
            <w:tcMar>
              <w:top w:w="30" w:type="dxa"/>
              <w:left w:w="0" w:type="dxa"/>
              <w:bottom w:w="30" w:type="dxa"/>
              <w:right w:w="150" w:type="dxa"/>
            </w:tcMar>
            <w:vAlign w:val="center"/>
            <w:hideMark/>
          </w:tcPr>
          <w:p w:rsidR="00FB1F8F" w:rsidRPr="00FB1F8F" w:rsidRDefault="00FB1F8F" w:rsidP="00FB1F8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FB1F8F" w:rsidRPr="00FB1F8F" w:rsidRDefault="00FB1F8F" w:rsidP="00FB1F8F">
            <w:pPr>
              <w:spacing w:after="75" w:line="240" w:lineRule="auto"/>
              <w:rPr>
                <w:rFonts w:ascii="Arial" w:eastAsia="Times New Roman" w:hAnsi="Arial" w:cs="Arial"/>
                <w:color w:val="000000"/>
                <w:sz w:val="26"/>
                <w:szCs w:val="26"/>
              </w:rPr>
            </w:pPr>
            <w:r w:rsidRPr="00FB1F8F">
              <w:rPr>
                <w:rFonts w:ascii="Arial" w:eastAsia="Times New Roman" w:hAnsi="Arial" w:cs="Arial"/>
                <w:b/>
                <w:color w:val="FF0000"/>
                <w:sz w:val="26"/>
                <w:szCs w:val="26"/>
                <w:u w:val="single"/>
              </w:rPr>
              <w:t>D</w:t>
            </w:r>
            <w:r w:rsidRPr="00FB1F8F">
              <w:rPr>
                <w:rFonts w:ascii="Arial" w:eastAsia="Times New Roman" w:hAnsi="Arial" w:cs="Arial"/>
                <w:color w:val="000000"/>
                <w:sz w:val="26"/>
                <w:szCs w:val="26"/>
              </w:rPr>
              <w:t xml:space="preserve">. </w:t>
            </w:r>
            <w:r w:rsidRPr="00FB1F8F">
              <w:rPr>
                <w:rFonts w:ascii="Arial" w:eastAsia="Times New Roman" w:hAnsi="Arial" w:cs="Arial"/>
                <w:color w:val="FF0000"/>
                <w:sz w:val="26"/>
                <w:szCs w:val="26"/>
              </w:rPr>
              <w:t>has</w:t>
            </w:r>
            <w:r w:rsidRPr="00FB1F8F">
              <w:rPr>
                <w:rFonts w:ascii="Arial" w:eastAsia="Times New Roman" w:hAnsi="Arial" w:cs="Arial"/>
                <w:color w:val="000000"/>
                <w:sz w:val="26"/>
                <w:szCs w:val="26"/>
              </w:rPr>
              <w:t xml:space="preserve"> become readily accepted despite some initial opposition when </w:t>
            </w:r>
            <w:r w:rsidRPr="00FB1F8F">
              <w:rPr>
                <w:rFonts w:ascii="Arial" w:eastAsia="Times New Roman" w:hAnsi="Arial" w:cs="Arial"/>
                <w:color w:val="FF0000"/>
                <w:sz w:val="26"/>
                <w:szCs w:val="26"/>
                <w:u w:val="single"/>
              </w:rPr>
              <w:t xml:space="preserve">the bar code was </w:t>
            </w:r>
            <w:r w:rsidRPr="00FB1F8F">
              <w:rPr>
                <w:rFonts w:ascii="Arial" w:eastAsia="Times New Roman" w:hAnsi="Arial" w:cs="Arial"/>
                <w:color w:val="000000"/>
                <w:sz w:val="26"/>
                <w:szCs w:val="26"/>
              </w:rPr>
              <w:t>first introduced in 1974</w:t>
            </w:r>
          </w:p>
        </w:tc>
      </w:tr>
      <w:tr w:rsidR="00FB1F8F" w:rsidRPr="00FB1F8F" w:rsidTr="00FB1F8F">
        <w:trPr>
          <w:tblCellSpacing w:w="15" w:type="dxa"/>
        </w:trPr>
        <w:tc>
          <w:tcPr>
            <w:tcW w:w="390" w:type="dxa"/>
            <w:tcMar>
              <w:top w:w="30" w:type="dxa"/>
              <w:left w:w="0" w:type="dxa"/>
              <w:bottom w:w="30" w:type="dxa"/>
              <w:right w:w="150" w:type="dxa"/>
            </w:tcMar>
            <w:vAlign w:val="center"/>
            <w:hideMark/>
          </w:tcPr>
          <w:p w:rsidR="00FB1F8F" w:rsidRPr="00FB1F8F" w:rsidRDefault="00FB1F8F" w:rsidP="00FB1F8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FB1F8F" w:rsidRPr="00FB1F8F" w:rsidRDefault="00FB1F8F" w:rsidP="00FB1F8F">
            <w:pPr>
              <w:spacing w:after="75" w:line="240" w:lineRule="auto"/>
              <w:rPr>
                <w:rFonts w:ascii="Arial" w:eastAsia="Times New Roman" w:hAnsi="Arial" w:cs="Arial"/>
                <w:color w:val="000000"/>
                <w:sz w:val="26"/>
                <w:szCs w:val="26"/>
              </w:rPr>
            </w:pPr>
            <w:r w:rsidRPr="00FB1F8F">
              <w:rPr>
                <w:rFonts w:ascii="Arial" w:eastAsia="Times New Roman" w:hAnsi="Arial" w:cs="Arial"/>
                <w:color w:val="000000"/>
                <w:sz w:val="26"/>
                <w:szCs w:val="26"/>
              </w:rPr>
              <w:t>E. bar codes have become readily accepted despite some initial opposition when it was first introduced in 1974</w:t>
            </w:r>
          </w:p>
        </w:tc>
      </w:tr>
    </w:tbl>
    <w:p w:rsidR="00FB1F8F" w:rsidRPr="00FB1F8F" w:rsidRDefault="00FB1F8F" w:rsidP="00FB1F8F">
      <w:pPr>
        <w:shd w:val="clear" w:color="auto" w:fill="F8FAF6"/>
        <w:spacing w:before="100" w:beforeAutospacing="1" w:after="100" w:afterAutospacing="1" w:line="240" w:lineRule="auto"/>
        <w:rPr>
          <w:rFonts w:ascii="Arial" w:eastAsia="Times New Roman" w:hAnsi="Arial" w:cs="Arial"/>
          <w:color w:val="000000"/>
          <w:sz w:val="27"/>
          <w:szCs w:val="27"/>
        </w:rPr>
      </w:pPr>
      <w:r w:rsidRPr="00FB1F8F">
        <w:rPr>
          <w:rFonts w:ascii="source_sans_probold" w:eastAsia="Times New Roman" w:hAnsi="source_sans_probold" w:cs="Arial"/>
          <w:b/>
          <w:bCs/>
          <w:color w:val="000000"/>
          <w:sz w:val="27"/>
          <w:szCs w:val="27"/>
        </w:rPr>
        <w:t>Agreement; Rhetorical construction</w:t>
      </w:r>
    </w:p>
    <w:p w:rsidR="00FB1F8F" w:rsidRPr="00FB1F8F" w:rsidRDefault="00FB1F8F" w:rsidP="00FB1F8F">
      <w:pPr>
        <w:shd w:val="clear" w:color="auto" w:fill="F8FAF6"/>
        <w:spacing w:before="100" w:beforeAutospacing="1" w:after="100" w:afterAutospacing="1" w:line="240" w:lineRule="auto"/>
        <w:rPr>
          <w:rFonts w:ascii="Arial" w:eastAsia="Times New Roman" w:hAnsi="Arial" w:cs="Arial"/>
          <w:color w:val="000000"/>
          <w:sz w:val="27"/>
          <w:szCs w:val="27"/>
        </w:rPr>
      </w:pPr>
      <w:r w:rsidRPr="00FB1F8F">
        <w:rPr>
          <w:rFonts w:ascii="Arial" w:eastAsia="Times New Roman" w:hAnsi="Arial" w:cs="Arial"/>
          <w:color w:val="000000"/>
          <w:sz w:val="27"/>
          <w:szCs w:val="27"/>
        </w:rPr>
        <w:t>The subject of this sentence is </w:t>
      </w:r>
      <w:r w:rsidRPr="00FB1F8F">
        <w:rPr>
          <w:rFonts w:ascii="Arial" w:eastAsia="Times New Roman" w:hAnsi="Arial" w:cs="Arial"/>
          <w:i/>
          <w:iCs/>
          <w:color w:val="000000"/>
          <w:sz w:val="27"/>
          <w:szCs w:val="27"/>
        </w:rPr>
        <w:t>the use of the bar code</w:t>
      </w:r>
      <w:r w:rsidRPr="00FB1F8F">
        <w:rPr>
          <w:rFonts w:ascii="Arial" w:eastAsia="Times New Roman" w:hAnsi="Arial" w:cs="Arial"/>
          <w:color w:val="000000"/>
          <w:sz w:val="27"/>
          <w:szCs w:val="27"/>
        </w:rPr>
        <w:t>, the main noun of which is the singular </w:t>
      </w:r>
      <w:r w:rsidRPr="00FB1F8F">
        <w:rPr>
          <w:rFonts w:ascii="Arial" w:eastAsia="Times New Roman" w:hAnsi="Arial" w:cs="Arial"/>
          <w:i/>
          <w:iCs/>
          <w:color w:val="000000"/>
          <w:sz w:val="27"/>
          <w:szCs w:val="27"/>
        </w:rPr>
        <w:t>use</w:t>
      </w:r>
      <w:r w:rsidRPr="00FB1F8F">
        <w:rPr>
          <w:rFonts w:ascii="Arial" w:eastAsia="Times New Roman" w:hAnsi="Arial" w:cs="Arial"/>
          <w:color w:val="000000"/>
          <w:sz w:val="27"/>
          <w:szCs w:val="27"/>
        </w:rPr>
        <w:t>; thus, the corresponding main verb should be in the singular form </w:t>
      </w:r>
      <w:r w:rsidRPr="00FB1F8F">
        <w:rPr>
          <w:rFonts w:ascii="Arial" w:eastAsia="Times New Roman" w:hAnsi="Arial" w:cs="Arial"/>
          <w:i/>
          <w:iCs/>
          <w:color w:val="000000"/>
          <w:sz w:val="27"/>
          <w:szCs w:val="27"/>
        </w:rPr>
        <w:t>has</w:t>
      </w:r>
      <w:r w:rsidRPr="00FB1F8F">
        <w:rPr>
          <w:rFonts w:ascii="Arial" w:eastAsia="Times New Roman" w:hAnsi="Arial" w:cs="Arial"/>
          <w:color w:val="000000"/>
          <w:sz w:val="27"/>
          <w:szCs w:val="27"/>
        </w:rPr>
        <w:t>, not the plural </w:t>
      </w:r>
      <w:r w:rsidRPr="00FB1F8F">
        <w:rPr>
          <w:rFonts w:ascii="Arial" w:eastAsia="Times New Roman" w:hAnsi="Arial" w:cs="Arial"/>
          <w:i/>
          <w:iCs/>
          <w:color w:val="000000"/>
          <w:sz w:val="27"/>
          <w:szCs w:val="27"/>
        </w:rPr>
        <w:t>have</w:t>
      </w:r>
      <w:r w:rsidRPr="00FB1F8F">
        <w:rPr>
          <w:rFonts w:ascii="Arial" w:eastAsia="Times New Roman" w:hAnsi="Arial" w:cs="Arial"/>
          <w:color w:val="000000"/>
          <w:sz w:val="27"/>
          <w:szCs w:val="27"/>
        </w:rPr>
        <w:t>. The actual subject for this verb is merely understood, but when it is present, any pronoun that refers back to it must agree with it in number.</w:t>
      </w:r>
    </w:p>
    <w:p w:rsidR="00FB1F8F" w:rsidRPr="00FB1F8F" w:rsidRDefault="00FB1F8F" w:rsidP="00FB1F8F">
      <w:pPr>
        <w:shd w:val="clear" w:color="auto" w:fill="F8FAF6"/>
        <w:spacing w:before="100" w:beforeAutospacing="1" w:after="100" w:afterAutospacing="1" w:line="240" w:lineRule="auto"/>
        <w:rPr>
          <w:rFonts w:ascii="Arial" w:eastAsia="Times New Roman" w:hAnsi="Arial" w:cs="Arial"/>
          <w:color w:val="000000"/>
          <w:sz w:val="27"/>
          <w:szCs w:val="27"/>
        </w:rPr>
      </w:pPr>
      <w:r w:rsidRPr="00FB1F8F">
        <w:rPr>
          <w:rFonts w:ascii="source_sans_probold" w:eastAsia="Times New Roman" w:hAnsi="source_sans_probold" w:cs="Arial"/>
          <w:b/>
          <w:bCs/>
          <w:color w:val="000000"/>
          <w:sz w:val="27"/>
          <w:szCs w:val="27"/>
        </w:rPr>
        <w:t>Correct</w:t>
      </w:r>
      <w:r w:rsidRPr="00FB1F8F">
        <w:rPr>
          <w:rFonts w:ascii="Arial" w:eastAsia="Times New Roman" w:hAnsi="Arial" w:cs="Arial"/>
          <w:color w:val="000000"/>
          <w:sz w:val="27"/>
          <w:szCs w:val="27"/>
        </w:rPr>
        <w:t>. The verb is in the correct form </w:t>
      </w:r>
      <w:r w:rsidRPr="00FB1F8F">
        <w:rPr>
          <w:rFonts w:ascii="Arial" w:eastAsia="Times New Roman" w:hAnsi="Arial" w:cs="Arial"/>
          <w:i/>
          <w:iCs/>
          <w:color w:val="000000"/>
          <w:sz w:val="27"/>
          <w:szCs w:val="27"/>
        </w:rPr>
        <w:t>has</w:t>
      </w:r>
      <w:r w:rsidRPr="00FB1F8F">
        <w:rPr>
          <w:rFonts w:ascii="Arial" w:eastAsia="Times New Roman" w:hAnsi="Arial" w:cs="Arial"/>
          <w:color w:val="000000"/>
          <w:sz w:val="27"/>
          <w:szCs w:val="27"/>
        </w:rPr>
        <w:t>, and using </w:t>
      </w:r>
      <w:r w:rsidRPr="00FB1F8F">
        <w:rPr>
          <w:rFonts w:ascii="Arial" w:eastAsia="Times New Roman" w:hAnsi="Arial" w:cs="Arial"/>
          <w:i/>
          <w:iCs/>
          <w:color w:val="000000"/>
          <w:sz w:val="27"/>
          <w:szCs w:val="27"/>
        </w:rPr>
        <w:t>bar code</w:t>
      </w:r>
      <w:r w:rsidRPr="00FB1F8F">
        <w:rPr>
          <w:rFonts w:ascii="Arial" w:eastAsia="Times New Roman" w:hAnsi="Arial" w:cs="Arial"/>
          <w:color w:val="000000"/>
          <w:sz w:val="27"/>
          <w:szCs w:val="27"/>
        </w:rPr>
        <w:t> as the last clause's subject avoids an agreement problem.</w:t>
      </w:r>
    </w:p>
    <w:p w:rsidR="00FB1F8F" w:rsidRDefault="00FB1F8F"/>
    <w:p w:rsidR="00570543" w:rsidRPr="00570543" w:rsidRDefault="00570543" w:rsidP="00570543">
      <w:pPr>
        <w:shd w:val="clear" w:color="auto" w:fill="FFFFFF"/>
        <w:rPr>
          <w:rFonts w:ascii="Arial" w:eastAsia="Times New Roman" w:hAnsi="Arial" w:cs="Arial"/>
          <w:b/>
          <w:bCs/>
          <w:color w:val="000000"/>
          <w:sz w:val="17"/>
          <w:szCs w:val="17"/>
        </w:rPr>
      </w:pPr>
      <w:r w:rsidRPr="00570543">
        <w:rPr>
          <w:highlight w:val="green"/>
        </w:rPr>
        <w:t>47/</w:t>
      </w:r>
      <w:r>
        <w:t xml:space="preserve"> </w:t>
      </w:r>
      <w:r w:rsidRPr="00570543">
        <w:rPr>
          <w:rFonts w:ascii="Arial" w:eastAsia="Times New Roman" w:hAnsi="Arial" w:cs="Arial"/>
          <w:b/>
          <w:bCs/>
          <w:color w:val="000000"/>
          <w:sz w:val="17"/>
          <w:szCs w:val="17"/>
        </w:rPr>
        <w:t>SC15382</w:t>
      </w:r>
    </w:p>
    <w:p w:rsidR="00570543" w:rsidRPr="00570543" w:rsidRDefault="00570543" w:rsidP="00570543">
      <w:pPr>
        <w:shd w:val="clear" w:color="auto" w:fill="FFFFFF"/>
        <w:spacing w:after="0" w:line="240" w:lineRule="auto"/>
        <w:rPr>
          <w:rFonts w:ascii="Arial" w:eastAsia="Times New Roman" w:hAnsi="Arial" w:cs="Arial"/>
          <w:color w:val="000000"/>
          <w:sz w:val="27"/>
          <w:szCs w:val="27"/>
        </w:rPr>
      </w:pPr>
      <w:r w:rsidRPr="00570543">
        <w:rPr>
          <w:rFonts w:ascii="Arial" w:eastAsia="Times New Roman" w:hAnsi="Arial" w:cs="Arial"/>
          <w:color w:val="000000"/>
          <w:sz w:val="27"/>
          <w:szCs w:val="27"/>
        </w:rPr>
        <w:t xml:space="preserve">Recent interdisciplinary studies advance the argument that </w:t>
      </w:r>
      <w:r w:rsidRPr="00570543">
        <w:rPr>
          <w:rFonts w:ascii="Arial" w:eastAsia="Times New Roman" w:hAnsi="Arial" w:cs="Arial"/>
          <w:color w:val="FF0000"/>
          <w:sz w:val="27"/>
          <w:szCs w:val="27"/>
          <w:u w:val="single"/>
        </w:rPr>
        <w:t>emotions</w:t>
      </w:r>
      <w:r w:rsidRPr="00570543">
        <w:rPr>
          <w:rFonts w:ascii="Arial" w:eastAsia="Times New Roman" w:hAnsi="Arial" w:cs="Arial"/>
          <w:color w:val="000000"/>
          <w:sz w:val="27"/>
          <w:szCs w:val="27"/>
        </w:rPr>
        <w:t>, including those deemed personal or </w:t>
      </w:r>
      <w:r w:rsidRPr="00570543">
        <w:rPr>
          <w:rFonts w:ascii="Arial" w:eastAsia="Times New Roman" w:hAnsi="Arial" w:cs="Arial"/>
          <w:color w:val="000000"/>
          <w:sz w:val="27"/>
          <w:szCs w:val="27"/>
          <w:u w:val="single"/>
        </w:rPr>
        <w:t>private is a social phenomenon, though one inseparable</w:t>
      </w:r>
      <w:r w:rsidRPr="00570543">
        <w:rPr>
          <w:rFonts w:ascii="Arial" w:eastAsia="Times New Roman" w:hAnsi="Arial" w:cs="Arial"/>
          <w:color w:val="000000"/>
          <w:sz w:val="27"/>
          <w:szCs w:val="27"/>
        </w:rPr>
        <w:t> from bodily response.</w:t>
      </w:r>
    </w:p>
    <w:tbl>
      <w:tblPr>
        <w:tblW w:w="864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8205"/>
      </w:tblGrid>
      <w:tr w:rsidR="00570543" w:rsidRPr="00570543" w:rsidTr="00570543">
        <w:trPr>
          <w:tblCellSpacing w:w="15" w:type="dxa"/>
        </w:trPr>
        <w:tc>
          <w:tcPr>
            <w:tcW w:w="390" w:type="dxa"/>
            <w:tcMar>
              <w:top w:w="30" w:type="dxa"/>
              <w:left w:w="0" w:type="dxa"/>
              <w:bottom w:w="30" w:type="dxa"/>
              <w:right w:w="150" w:type="dxa"/>
            </w:tcMar>
            <w:vAlign w:val="center"/>
            <w:hideMark/>
          </w:tcPr>
          <w:p w:rsidR="00570543" w:rsidRPr="00570543" w:rsidRDefault="00570543" w:rsidP="00570543">
            <w:pPr>
              <w:spacing w:after="0" w:line="240" w:lineRule="auto"/>
              <w:rPr>
                <w:rFonts w:ascii="Arial" w:eastAsia="Times New Roman" w:hAnsi="Arial" w:cs="Arial"/>
                <w:color w:val="000000"/>
                <w:sz w:val="24"/>
                <w:szCs w:val="24"/>
              </w:rPr>
            </w:pPr>
          </w:p>
        </w:tc>
        <w:tc>
          <w:tcPr>
            <w:tcW w:w="8160" w:type="dxa"/>
            <w:tcMar>
              <w:top w:w="30" w:type="dxa"/>
              <w:left w:w="0" w:type="dxa"/>
              <w:bottom w:w="30" w:type="dxa"/>
              <w:right w:w="150" w:type="dxa"/>
            </w:tcMar>
            <w:vAlign w:val="center"/>
            <w:hideMark/>
          </w:tcPr>
          <w:p w:rsidR="00570543" w:rsidRPr="00570543" w:rsidRDefault="00570543" w:rsidP="00570543">
            <w:pPr>
              <w:spacing w:after="75" w:line="240" w:lineRule="auto"/>
              <w:rPr>
                <w:rFonts w:ascii="Arial" w:eastAsia="Times New Roman" w:hAnsi="Arial" w:cs="Arial"/>
                <w:color w:val="000000"/>
                <w:sz w:val="26"/>
                <w:szCs w:val="26"/>
              </w:rPr>
            </w:pPr>
            <w:r w:rsidRPr="00570543">
              <w:rPr>
                <w:rFonts w:ascii="Arial" w:eastAsia="Times New Roman" w:hAnsi="Arial" w:cs="Arial"/>
                <w:color w:val="000000"/>
                <w:sz w:val="26"/>
                <w:szCs w:val="26"/>
              </w:rPr>
              <w:t>A. private is a social phenomenon, though one inseparable</w:t>
            </w:r>
          </w:p>
        </w:tc>
      </w:tr>
      <w:tr w:rsidR="00570543" w:rsidRPr="00570543" w:rsidTr="00570543">
        <w:trPr>
          <w:tblCellSpacing w:w="15" w:type="dxa"/>
        </w:trPr>
        <w:tc>
          <w:tcPr>
            <w:tcW w:w="390" w:type="dxa"/>
            <w:tcMar>
              <w:top w:w="30" w:type="dxa"/>
              <w:left w:w="0" w:type="dxa"/>
              <w:bottom w:w="30" w:type="dxa"/>
              <w:right w:w="150" w:type="dxa"/>
            </w:tcMar>
            <w:vAlign w:val="center"/>
            <w:hideMark/>
          </w:tcPr>
          <w:p w:rsidR="00570543" w:rsidRPr="00570543" w:rsidRDefault="00570543" w:rsidP="00570543">
            <w:pPr>
              <w:spacing w:after="0" w:line="240" w:lineRule="auto"/>
              <w:rPr>
                <w:rFonts w:ascii="Arial" w:eastAsia="Times New Roman" w:hAnsi="Arial" w:cs="Arial"/>
                <w:color w:val="000000"/>
                <w:sz w:val="24"/>
                <w:szCs w:val="24"/>
              </w:rPr>
            </w:pPr>
          </w:p>
        </w:tc>
        <w:tc>
          <w:tcPr>
            <w:tcW w:w="8160" w:type="dxa"/>
            <w:tcMar>
              <w:top w:w="30" w:type="dxa"/>
              <w:left w:w="0" w:type="dxa"/>
              <w:bottom w:w="30" w:type="dxa"/>
              <w:right w:w="150" w:type="dxa"/>
            </w:tcMar>
            <w:vAlign w:val="center"/>
            <w:hideMark/>
          </w:tcPr>
          <w:p w:rsidR="00570543" w:rsidRPr="00570543" w:rsidRDefault="00570543" w:rsidP="00570543">
            <w:pPr>
              <w:spacing w:after="75" w:line="240" w:lineRule="auto"/>
              <w:rPr>
                <w:rFonts w:ascii="Arial" w:eastAsia="Times New Roman" w:hAnsi="Arial" w:cs="Arial"/>
                <w:color w:val="000000"/>
                <w:sz w:val="26"/>
                <w:szCs w:val="26"/>
              </w:rPr>
            </w:pPr>
            <w:r w:rsidRPr="00570543">
              <w:rPr>
                <w:rFonts w:ascii="Arial" w:eastAsia="Times New Roman" w:hAnsi="Arial" w:cs="Arial"/>
                <w:b/>
                <w:color w:val="FF0000"/>
                <w:sz w:val="26"/>
                <w:szCs w:val="26"/>
                <w:u w:val="single"/>
              </w:rPr>
              <w:t>B</w:t>
            </w:r>
            <w:r w:rsidRPr="00570543">
              <w:rPr>
                <w:rFonts w:ascii="Arial" w:eastAsia="Times New Roman" w:hAnsi="Arial" w:cs="Arial"/>
                <w:color w:val="000000"/>
                <w:sz w:val="26"/>
                <w:szCs w:val="26"/>
              </w:rPr>
              <w:t>. private</w:t>
            </w:r>
            <w:r w:rsidRPr="00570543">
              <w:rPr>
                <w:rFonts w:ascii="Arial" w:eastAsia="Times New Roman" w:hAnsi="Arial" w:cs="Arial"/>
                <w:color w:val="FF0000"/>
                <w:sz w:val="26"/>
                <w:szCs w:val="26"/>
                <w:highlight w:val="cyan"/>
              </w:rPr>
              <w:t>,</w:t>
            </w:r>
            <w:r w:rsidRPr="00570543">
              <w:rPr>
                <w:rFonts w:ascii="Arial" w:eastAsia="Times New Roman" w:hAnsi="Arial" w:cs="Arial"/>
                <w:color w:val="000000"/>
                <w:sz w:val="26"/>
                <w:szCs w:val="26"/>
                <w:highlight w:val="cyan"/>
              </w:rPr>
              <w:t xml:space="preserve"> are</w:t>
            </w:r>
            <w:r w:rsidRPr="00570543">
              <w:rPr>
                <w:rFonts w:ascii="Arial" w:eastAsia="Times New Roman" w:hAnsi="Arial" w:cs="Arial"/>
                <w:color w:val="000000"/>
                <w:sz w:val="26"/>
                <w:szCs w:val="26"/>
              </w:rPr>
              <w:t xml:space="preserve"> social phenomena that </w:t>
            </w:r>
            <w:r w:rsidRPr="00570543">
              <w:rPr>
                <w:rFonts w:ascii="Arial" w:eastAsia="Times New Roman" w:hAnsi="Arial" w:cs="Arial"/>
                <w:color w:val="FF0000"/>
                <w:sz w:val="26"/>
                <w:szCs w:val="26"/>
                <w:u w:val="single"/>
              </w:rPr>
              <w:t>are</w:t>
            </w:r>
            <w:r w:rsidRPr="00570543">
              <w:rPr>
                <w:rFonts w:ascii="Arial" w:eastAsia="Times New Roman" w:hAnsi="Arial" w:cs="Arial"/>
                <w:color w:val="FF0000"/>
                <w:sz w:val="26"/>
                <w:szCs w:val="26"/>
              </w:rPr>
              <w:t xml:space="preserve"> </w:t>
            </w:r>
            <w:r w:rsidRPr="00570543">
              <w:rPr>
                <w:rFonts w:ascii="Arial" w:eastAsia="Times New Roman" w:hAnsi="Arial" w:cs="Arial"/>
                <w:color w:val="000000"/>
                <w:sz w:val="26"/>
                <w:szCs w:val="26"/>
              </w:rPr>
              <w:t>inseparable</w:t>
            </w:r>
          </w:p>
        </w:tc>
      </w:tr>
      <w:tr w:rsidR="00570543" w:rsidRPr="00570543" w:rsidTr="00570543">
        <w:trPr>
          <w:tblCellSpacing w:w="15" w:type="dxa"/>
        </w:trPr>
        <w:tc>
          <w:tcPr>
            <w:tcW w:w="390" w:type="dxa"/>
            <w:tcMar>
              <w:top w:w="30" w:type="dxa"/>
              <w:left w:w="0" w:type="dxa"/>
              <w:bottom w:w="30" w:type="dxa"/>
              <w:right w:w="150" w:type="dxa"/>
            </w:tcMar>
            <w:vAlign w:val="center"/>
            <w:hideMark/>
          </w:tcPr>
          <w:p w:rsidR="00570543" w:rsidRPr="00570543" w:rsidRDefault="00570543" w:rsidP="00570543">
            <w:pPr>
              <w:spacing w:after="0" w:line="240" w:lineRule="auto"/>
              <w:rPr>
                <w:rFonts w:ascii="Arial" w:eastAsia="Times New Roman" w:hAnsi="Arial" w:cs="Arial"/>
                <w:color w:val="000000"/>
                <w:sz w:val="24"/>
                <w:szCs w:val="24"/>
              </w:rPr>
            </w:pPr>
          </w:p>
        </w:tc>
        <w:tc>
          <w:tcPr>
            <w:tcW w:w="8160" w:type="dxa"/>
            <w:tcMar>
              <w:top w:w="30" w:type="dxa"/>
              <w:left w:w="0" w:type="dxa"/>
              <w:bottom w:w="30" w:type="dxa"/>
              <w:right w:w="150" w:type="dxa"/>
            </w:tcMar>
            <w:vAlign w:val="center"/>
            <w:hideMark/>
          </w:tcPr>
          <w:p w:rsidR="00570543" w:rsidRPr="00570543" w:rsidRDefault="00570543" w:rsidP="00570543">
            <w:pPr>
              <w:spacing w:after="75" w:line="240" w:lineRule="auto"/>
              <w:rPr>
                <w:rFonts w:ascii="Arial" w:eastAsia="Times New Roman" w:hAnsi="Arial" w:cs="Arial"/>
                <w:color w:val="000000"/>
                <w:sz w:val="26"/>
                <w:szCs w:val="26"/>
              </w:rPr>
            </w:pPr>
            <w:r w:rsidRPr="00570543">
              <w:rPr>
                <w:rFonts w:ascii="Arial" w:eastAsia="Times New Roman" w:hAnsi="Arial" w:cs="Arial"/>
                <w:color w:val="000000"/>
                <w:sz w:val="26"/>
                <w:szCs w:val="26"/>
              </w:rPr>
              <w:t>C. private are a social phenomenon but are not those separable</w:t>
            </w:r>
          </w:p>
        </w:tc>
      </w:tr>
      <w:tr w:rsidR="00570543" w:rsidRPr="00570543" w:rsidTr="00570543">
        <w:trPr>
          <w:tblCellSpacing w:w="15" w:type="dxa"/>
        </w:trPr>
        <w:tc>
          <w:tcPr>
            <w:tcW w:w="390" w:type="dxa"/>
            <w:tcMar>
              <w:top w:w="30" w:type="dxa"/>
              <w:left w:w="0" w:type="dxa"/>
              <w:bottom w:w="30" w:type="dxa"/>
              <w:right w:w="150" w:type="dxa"/>
            </w:tcMar>
            <w:vAlign w:val="center"/>
            <w:hideMark/>
          </w:tcPr>
          <w:p w:rsidR="00570543" w:rsidRPr="00570543" w:rsidRDefault="00570543" w:rsidP="00570543">
            <w:pPr>
              <w:spacing w:after="0" w:line="240" w:lineRule="auto"/>
              <w:rPr>
                <w:rFonts w:ascii="Arial" w:eastAsia="Times New Roman" w:hAnsi="Arial" w:cs="Arial"/>
                <w:color w:val="000000"/>
                <w:sz w:val="24"/>
                <w:szCs w:val="24"/>
              </w:rPr>
            </w:pPr>
          </w:p>
        </w:tc>
        <w:tc>
          <w:tcPr>
            <w:tcW w:w="8160" w:type="dxa"/>
            <w:tcMar>
              <w:top w:w="30" w:type="dxa"/>
              <w:left w:w="0" w:type="dxa"/>
              <w:bottom w:w="30" w:type="dxa"/>
              <w:right w:w="150" w:type="dxa"/>
            </w:tcMar>
            <w:vAlign w:val="center"/>
            <w:hideMark/>
          </w:tcPr>
          <w:p w:rsidR="00570543" w:rsidRPr="00570543" w:rsidRDefault="00570543" w:rsidP="00570543">
            <w:pPr>
              <w:spacing w:after="75" w:line="240" w:lineRule="auto"/>
              <w:rPr>
                <w:rFonts w:ascii="Arial" w:eastAsia="Times New Roman" w:hAnsi="Arial" w:cs="Arial"/>
                <w:color w:val="000000"/>
                <w:sz w:val="26"/>
                <w:szCs w:val="26"/>
              </w:rPr>
            </w:pPr>
            <w:r w:rsidRPr="00570543">
              <w:rPr>
                <w:rFonts w:ascii="Arial" w:eastAsia="Times New Roman" w:hAnsi="Arial" w:cs="Arial"/>
                <w:color w:val="000000"/>
                <w:sz w:val="26"/>
                <w:szCs w:val="26"/>
              </w:rPr>
              <w:t>D. private—are social phenomena but not separable</w:t>
            </w:r>
          </w:p>
        </w:tc>
      </w:tr>
      <w:tr w:rsidR="00570543" w:rsidRPr="00570543" w:rsidTr="00570543">
        <w:trPr>
          <w:tblCellSpacing w:w="15" w:type="dxa"/>
        </w:trPr>
        <w:tc>
          <w:tcPr>
            <w:tcW w:w="390" w:type="dxa"/>
            <w:tcMar>
              <w:top w:w="30" w:type="dxa"/>
              <w:left w:w="0" w:type="dxa"/>
              <w:bottom w:w="30" w:type="dxa"/>
              <w:right w:w="150" w:type="dxa"/>
            </w:tcMar>
            <w:vAlign w:val="center"/>
            <w:hideMark/>
          </w:tcPr>
          <w:p w:rsidR="00570543" w:rsidRPr="00570543" w:rsidRDefault="00570543" w:rsidP="00570543">
            <w:pPr>
              <w:spacing w:after="0" w:line="240" w:lineRule="auto"/>
              <w:rPr>
                <w:rFonts w:ascii="Arial" w:eastAsia="Times New Roman" w:hAnsi="Arial" w:cs="Arial"/>
                <w:color w:val="000000"/>
                <w:sz w:val="24"/>
                <w:szCs w:val="24"/>
              </w:rPr>
            </w:pPr>
          </w:p>
        </w:tc>
        <w:tc>
          <w:tcPr>
            <w:tcW w:w="8160" w:type="dxa"/>
            <w:tcMar>
              <w:top w:w="30" w:type="dxa"/>
              <w:left w:w="0" w:type="dxa"/>
              <w:bottom w:w="30" w:type="dxa"/>
              <w:right w:w="150" w:type="dxa"/>
            </w:tcMar>
            <w:vAlign w:val="center"/>
            <w:hideMark/>
          </w:tcPr>
          <w:p w:rsidR="00570543" w:rsidRPr="00570543" w:rsidRDefault="00570543" w:rsidP="00570543">
            <w:pPr>
              <w:spacing w:after="75" w:line="240" w:lineRule="auto"/>
              <w:rPr>
                <w:rFonts w:ascii="Arial" w:eastAsia="Times New Roman" w:hAnsi="Arial" w:cs="Arial"/>
                <w:color w:val="000000"/>
                <w:sz w:val="26"/>
                <w:szCs w:val="26"/>
              </w:rPr>
            </w:pPr>
            <w:r w:rsidRPr="00570543">
              <w:rPr>
                <w:rFonts w:ascii="Arial" w:eastAsia="Times New Roman" w:hAnsi="Arial" w:cs="Arial"/>
                <w:color w:val="000000"/>
                <w:sz w:val="26"/>
                <w:szCs w:val="26"/>
              </w:rPr>
              <w:t>E. also as private emotions, are social phenomena not inseparable</w:t>
            </w:r>
          </w:p>
        </w:tc>
      </w:tr>
    </w:tbl>
    <w:p w:rsidR="00570543" w:rsidRPr="00570543" w:rsidRDefault="00570543" w:rsidP="00570543">
      <w:pPr>
        <w:shd w:val="clear" w:color="auto" w:fill="F8FAF6"/>
        <w:spacing w:before="100" w:beforeAutospacing="1" w:after="100" w:afterAutospacing="1" w:line="240" w:lineRule="auto"/>
        <w:rPr>
          <w:rFonts w:ascii="Arial" w:eastAsia="Times New Roman" w:hAnsi="Arial" w:cs="Arial"/>
          <w:color w:val="000000"/>
          <w:sz w:val="27"/>
          <w:szCs w:val="27"/>
        </w:rPr>
      </w:pPr>
      <w:r w:rsidRPr="00570543">
        <w:rPr>
          <w:rFonts w:ascii="source_sans_probold" w:eastAsia="Times New Roman" w:hAnsi="source_sans_probold" w:cs="Arial"/>
          <w:b/>
          <w:bCs/>
          <w:color w:val="000000"/>
          <w:sz w:val="27"/>
          <w:szCs w:val="27"/>
        </w:rPr>
        <w:t>Agreement; Rhetorical Construction</w:t>
      </w:r>
    </w:p>
    <w:p w:rsidR="00570543" w:rsidRPr="00570543" w:rsidRDefault="00570543" w:rsidP="00570543">
      <w:pPr>
        <w:shd w:val="clear" w:color="auto" w:fill="F8FAF6"/>
        <w:spacing w:before="100" w:beforeAutospacing="1" w:after="100" w:afterAutospacing="1" w:line="240" w:lineRule="auto"/>
        <w:rPr>
          <w:rFonts w:ascii="Arial" w:eastAsia="Times New Roman" w:hAnsi="Arial" w:cs="Arial"/>
          <w:color w:val="000000"/>
          <w:sz w:val="27"/>
          <w:szCs w:val="27"/>
        </w:rPr>
      </w:pPr>
      <w:r w:rsidRPr="00570543">
        <w:rPr>
          <w:rFonts w:ascii="Arial" w:eastAsia="Times New Roman" w:hAnsi="Arial" w:cs="Arial"/>
          <w:color w:val="000000"/>
          <w:sz w:val="27"/>
          <w:szCs w:val="27"/>
        </w:rPr>
        <w:t>The main problem is one of agreement: in the subordinate clause starting with </w:t>
      </w:r>
      <w:r w:rsidRPr="00570543">
        <w:rPr>
          <w:rFonts w:ascii="Arial" w:eastAsia="Times New Roman" w:hAnsi="Arial" w:cs="Arial"/>
          <w:i/>
          <w:iCs/>
          <w:color w:val="000000"/>
          <w:sz w:val="27"/>
          <w:szCs w:val="27"/>
        </w:rPr>
        <w:t>that</w:t>
      </w:r>
      <w:r w:rsidRPr="00570543">
        <w:rPr>
          <w:rFonts w:ascii="Arial" w:eastAsia="Times New Roman" w:hAnsi="Arial" w:cs="Arial"/>
          <w:color w:val="000000"/>
          <w:sz w:val="27"/>
          <w:szCs w:val="27"/>
        </w:rPr>
        <w:t>, the subject is the plural </w:t>
      </w:r>
      <w:r w:rsidRPr="00570543">
        <w:rPr>
          <w:rFonts w:ascii="Arial" w:eastAsia="Times New Roman" w:hAnsi="Arial" w:cs="Arial"/>
          <w:i/>
          <w:iCs/>
          <w:color w:val="000000"/>
          <w:sz w:val="27"/>
          <w:szCs w:val="27"/>
        </w:rPr>
        <w:t>emotions</w:t>
      </w:r>
      <w:r w:rsidRPr="00570543">
        <w:rPr>
          <w:rFonts w:ascii="Arial" w:eastAsia="Times New Roman" w:hAnsi="Arial" w:cs="Arial"/>
          <w:color w:val="000000"/>
          <w:sz w:val="27"/>
          <w:szCs w:val="27"/>
        </w:rPr>
        <w:t>, which demands the verb </w:t>
      </w:r>
      <w:r w:rsidRPr="00570543">
        <w:rPr>
          <w:rFonts w:ascii="Arial" w:eastAsia="Times New Roman" w:hAnsi="Arial" w:cs="Arial"/>
          <w:i/>
          <w:iCs/>
          <w:color w:val="000000"/>
          <w:sz w:val="27"/>
          <w:szCs w:val="27"/>
        </w:rPr>
        <w:t>are</w:t>
      </w:r>
      <w:r w:rsidRPr="00570543">
        <w:rPr>
          <w:rFonts w:ascii="Arial" w:eastAsia="Times New Roman" w:hAnsi="Arial" w:cs="Arial"/>
          <w:color w:val="000000"/>
          <w:sz w:val="27"/>
          <w:szCs w:val="27"/>
        </w:rPr>
        <w:t>, not </w:t>
      </w:r>
      <w:r w:rsidRPr="00570543">
        <w:rPr>
          <w:rFonts w:ascii="Arial" w:eastAsia="Times New Roman" w:hAnsi="Arial" w:cs="Arial"/>
          <w:i/>
          <w:iCs/>
          <w:color w:val="000000"/>
          <w:sz w:val="27"/>
          <w:szCs w:val="27"/>
        </w:rPr>
        <w:t>is</w:t>
      </w:r>
      <w:r w:rsidRPr="00570543">
        <w:rPr>
          <w:rFonts w:ascii="Arial" w:eastAsia="Times New Roman" w:hAnsi="Arial" w:cs="Arial"/>
          <w:color w:val="000000"/>
          <w:sz w:val="27"/>
          <w:szCs w:val="27"/>
        </w:rPr>
        <w:t>. Also, the phrase starting with </w:t>
      </w:r>
      <w:r w:rsidRPr="00570543">
        <w:rPr>
          <w:rFonts w:ascii="Arial" w:eastAsia="Times New Roman" w:hAnsi="Arial" w:cs="Arial"/>
          <w:i/>
          <w:iCs/>
          <w:color w:val="000000"/>
          <w:sz w:val="27"/>
          <w:szCs w:val="27"/>
        </w:rPr>
        <w:t>including</w:t>
      </w:r>
      <w:r w:rsidRPr="00570543">
        <w:rPr>
          <w:rFonts w:ascii="Arial" w:eastAsia="Times New Roman" w:hAnsi="Arial" w:cs="Arial"/>
          <w:color w:val="000000"/>
          <w:sz w:val="27"/>
          <w:szCs w:val="27"/>
        </w:rPr>
        <w:t xml:space="preserve"> is a parenthetical expression </w:t>
      </w:r>
      <w:r w:rsidRPr="00570543">
        <w:rPr>
          <w:rFonts w:ascii="Arial" w:eastAsia="Times New Roman" w:hAnsi="Arial" w:cs="Arial"/>
          <w:color w:val="000000"/>
          <w:sz w:val="27"/>
          <w:szCs w:val="27"/>
        </w:rPr>
        <w:lastRenderedPageBreak/>
        <w:t>that needs to be set off from the rest of the clause, with some punctuation to indicate a pause at its end (after </w:t>
      </w:r>
      <w:r w:rsidRPr="00570543">
        <w:rPr>
          <w:rFonts w:ascii="Arial" w:eastAsia="Times New Roman" w:hAnsi="Arial" w:cs="Arial"/>
          <w:i/>
          <w:iCs/>
          <w:color w:val="000000"/>
          <w:sz w:val="27"/>
          <w:szCs w:val="27"/>
        </w:rPr>
        <w:t>private</w:t>
      </w:r>
      <w:r w:rsidRPr="00570543">
        <w:rPr>
          <w:rFonts w:ascii="Arial" w:eastAsia="Times New Roman" w:hAnsi="Arial" w:cs="Arial"/>
          <w:color w:val="000000"/>
          <w:sz w:val="27"/>
          <w:szCs w:val="27"/>
        </w:rPr>
        <w:t>).</w:t>
      </w:r>
    </w:p>
    <w:p w:rsidR="00570543" w:rsidRPr="00570543" w:rsidRDefault="00570543" w:rsidP="00570543">
      <w:pPr>
        <w:shd w:val="clear" w:color="auto" w:fill="F8FAF6"/>
        <w:spacing w:before="100" w:beforeAutospacing="1" w:after="100" w:afterAutospacing="1" w:line="240" w:lineRule="auto"/>
        <w:rPr>
          <w:rFonts w:ascii="Arial" w:eastAsia="Times New Roman" w:hAnsi="Arial" w:cs="Arial"/>
          <w:color w:val="000000"/>
          <w:sz w:val="27"/>
          <w:szCs w:val="27"/>
        </w:rPr>
      </w:pPr>
      <w:r w:rsidRPr="00570543">
        <w:rPr>
          <w:rFonts w:ascii="source_sans_probold" w:eastAsia="Times New Roman" w:hAnsi="source_sans_probold" w:cs="Arial"/>
          <w:b/>
          <w:bCs/>
          <w:color w:val="000000"/>
          <w:sz w:val="27"/>
          <w:szCs w:val="27"/>
        </w:rPr>
        <w:t>Correct</w:t>
      </w:r>
      <w:r w:rsidRPr="00570543">
        <w:rPr>
          <w:rFonts w:ascii="Arial" w:eastAsia="Times New Roman" w:hAnsi="Arial" w:cs="Arial"/>
          <w:color w:val="000000"/>
          <w:sz w:val="27"/>
          <w:szCs w:val="27"/>
        </w:rPr>
        <w:t>. </w:t>
      </w:r>
      <w:proofErr w:type="gramStart"/>
      <w:r w:rsidRPr="00570543">
        <w:rPr>
          <w:rFonts w:ascii="Arial" w:eastAsia="Times New Roman" w:hAnsi="Arial" w:cs="Arial"/>
          <w:i/>
          <w:iCs/>
          <w:color w:val="000000"/>
          <w:sz w:val="27"/>
          <w:szCs w:val="27"/>
        </w:rPr>
        <w:t>Are</w:t>
      </w:r>
      <w:r w:rsidRPr="00570543">
        <w:rPr>
          <w:rFonts w:ascii="Arial" w:eastAsia="Times New Roman" w:hAnsi="Arial" w:cs="Arial"/>
          <w:color w:val="000000"/>
          <w:sz w:val="27"/>
          <w:szCs w:val="27"/>
        </w:rPr>
        <w:t> is</w:t>
      </w:r>
      <w:proofErr w:type="gramEnd"/>
      <w:r w:rsidRPr="00570543">
        <w:rPr>
          <w:rFonts w:ascii="Arial" w:eastAsia="Times New Roman" w:hAnsi="Arial" w:cs="Arial"/>
          <w:color w:val="000000"/>
          <w:sz w:val="27"/>
          <w:szCs w:val="27"/>
        </w:rPr>
        <w:t xml:space="preserve"> the correct agreeing verb form, and the comma after </w:t>
      </w:r>
      <w:r w:rsidRPr="00570543">
        <w:rPr>
          <w:rFonts w:ascii="Arial" w:eastAsia="Times New Roman" w:hAnsi="Arial" w:cs="Arial"/>
          <w:i/>
          <w:iCs/>
          <w:color w:val="000000"/>
          <w:sz w:val="27"/>
          <w:szCs w:val="27"/>
        </w:rPr>
        <w:t>private</w:t>
      </w:r>
      <w:r w:rsidRPr="00570543">
        <w:rPr>
          <w:rFonts w:ascii="Arial" w:eastAsia="Times New Roman" w:hAnsi="Arial" w:cs="Arial"/>
          <w:color w:val="000000"/>
          <w:sz w:val="27"/>
          <w:szCs w:val="27"/>
        </w:rPr>
        <w:t> correctly sets off the parenthetical expression.</w:t>
      </w:r>
    </w:p>
    <w:p w:rsidR="00570543" w:rsidRDefault="00570543"/>
    <w:p w:rsidR="0036772F" w:rsidRPr="0036772F" w:rsidRDefault="0036772F" w:rsidP="0036772F">
      <w:pPr>
        <w:shd w:val="clear" w:color="auto" w:fill="FFFFFF"/>
        <w:rPr>
          <w:rFonts w:ascii="Arial" w:eastAsia="Times New Roman" w:hAnsi="Arial" w:cs="Arial"/>
          <w:b/>
          <w:bCs/>
          <w:color w:val="000000"/>
          <w:sz w:val="17"/>
          <w:szCs w:val="17"/>
        </w:rPr>
      </w:pPr>
      <w:r>
        <w:t xml:space="preserve">48/ </w:t>
      </w:r>
      <w:r w:rsidRPr="0036772F">
        <w:rPr>
          <w:rFonts w:ascii="Arial" w:eastAsia="Times New Roman" w:hAnsi="Arial" w:cs="Arial"/>
          <w:b/>
          <w:bCs/>
          <w:color w:val="000000"/>
          <w:sz w:val="17"/>
          <w:szCs w:val="17"/>
        </w:rPr>
        <w:t>SC01607</w:t>
      </w:r>
    </w:p>
    <w:p w:rsidR="0036772F" w:rsidRPr="0036772F" w:rsidRDefault="0036772F" w:rsidP="0036772F">
      <w:pPr>
        <w:shd w:val="clear" w:color="auto" w:fill="FFFFFF"/>
        <w:spacing w:after="0" w:line="240" w:lineRule="auto"/>
        <w:rPr>
          <w:rFonts w:ascii="Arial" w:eastAsia="Times New Roman" w:hAnsi="Arial" w:cs="Arial"/>
          <w:color w:val="000000"/>
          <w:sz w:val="27"/>
          <w:szCs w:val="27"/>
        </w:rPr>
      </w:pPr>
      <w:r w:rsidRPr="0036772F">
        <w:rPr>
          <w:rFonts w:ascii="Arial" w:eastAsia="Times New Roman" w:hAnsi="Arial" w:cs="Arial"/>
          <w:color w:val="000000"/>
          <w:sz w:val="27"/>
          <w:szCs w:val="27"/>
        </w:rPr>
        <w:t>A new study suggests that the conversational pace of everyday life may be so brisk </w:t>
      </w:r>
      <w:r w:rsidRPr="0036772F">
        <w:rPr>
          <w:rFonts w:ascii="Arial" w:eastAsia="Times New Roman" w:hAnsi="Arial" w:cs="Arial"/>
          <w:color w:val="000000"/>
          <w:sz w:val="27"/>
          <w:szCs w:val="27"/>
          <w:u w:val="single"/>
        </w:rPr>
        <w:t>it hampers the ability of some children for distinguishing discrete sounds and words and, the result is, to make</w:t>
      </w:r>
      <w:r w:rsidRPr="0036772F">
        <w:rPr>
          <w:rFonts w:ascii="Arial" w:eastAsia="Times New Roman" w:hAnsi="Arial" w:cs="Arial"/>
          <w:color w:val="000000"/>
          <w:sz w:val="27"/>
          <w:szCs w:val="27"/>
        </w:rPr>
        <w:t> sense of speech.</w:t>
      </w:r>
    </w:p>
    <w:tbl>
      <w:tblPr>
        <w:tblW w:w="963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95"/>
      </w:tblGrid>
      <w:tr w:rsidR="0036772F" w:rsidRPr="0036772F" w:rsidTr="0036772F">
        <w:trPr>
          <w:tblCellSpacing w:w="15" w:type="dxa"/>
        </w:trPr>
        <w:tc>
          <w:tcPr>
            <w:tcW w:w="390" w:type="dxa"/>
            <w:tcMar>
              <w:top w:w="30" w:type="dxa"/>
              <w:left w:w="0" w:type="dxa"/>
              <w:bottom w:w="30" w:type="dxa"/>
              <w:right w:w="150" w:type="dxa"/>
            </w:tcMar>
            <w:vAlign w:val="center"/>
            <w:hideMark/>
          </w:tcPr>
          <w:p w:rsidR="0036772F" w:rsidRPr="0036772F" w:rsidRDefault="0036772F" w:rsidP="0036772F">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6772F" w:rsidRPr="0036772F" w:rsidRDefault="0036772F" w:rsidP="0036772F">
            <w:pPr>
              <w:spacing w:after="75" w:line="240" w:lineRule="auto"/>
              <w:rPr>
                <w:rFonts w:ascii="Arial" w:eastAsia="Times New Roman" w:hAnsi="Arial" w:cs="Arial"/>
                <w:color w:val="000000"/>
                <w:sz w:val="26"/>
                <w:szCs w:val="26"/>
              </w:rPr>
            </w:pPr>
            <w:r w:rsidRPr="0036772F">
              <w:rPr>
                <w:rFonts w:ascii="Arial" w:eastAsia="Times New Roman" w:hAnsi="Arial" w:cs="Arial"/>
                <w:color w:val="000000"/>
                <w:sz w:val="26"/>
                <w:szCs w:val="26"/>
              </w:rPr>
              <w:t>A. it hampers the ability of some children for distinguishing discrete sounds and words and, the result is, to make</w:t>
            </w:r>
          </w:p>
        </w:tc>
      </w:tr>
      <w:tr w:rsidR="0036772F" w:rsidRPr="0036772F" w:rsidTr="0036772F">
        <w:trPr>
          <w:tblCellSpacing w:w="15" w:type="dxa"/>
        </w:trPr>
        <w:tc>
          <w:tcPr>
            <w:tcW w:w="390" w:type="dxa"/>
            <w:tcMar>
              <w:top w:w="30" w:type="dxa"/>
              <w:left w:w="0" w:type="dxa"/>
              <w:bottom w:w="30" w:type="dxa"/>
              <w:right w:w="150" w:type="dxa"/>
            </w:tcMar>
            <w:vAlign w:val="center"/>
            <w:hideMark/>
          </w:tcPr>
          <w:p w:rsidR="0036772F" w:rsidRPr="0036772F" w:rsidRDefault="0036772F" w:rsidP="0036772F">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6772F" w:rsidRPr="0036772F" w:rsidRDefault="0036772F" w:rsidP="0036772F">
            <w:pPr>
              <w:spacing w:after="75" w:line="240" w:lineRule="auto"/>
              <w:rPr>
                <w:rFonts w:ascii="Arial" w:eastAsia="Times New Roman" w:hAnsi="Arial" w:cs="Arial"/>
                <w:color w:val="000000"/>
                <w:sz w:val="26"/>
                <w:szCs w:val="26"/>
              </w:rPr>
            </w:pPr>
            <w:r w:rsidRPr="0036772F">
              <w:rPr>
                <w:rFonts w:ascii="Arial" w:eastAsia="Times New Roman" w:hAnsi="Arial" w:cs="Arial"/>
                <w:b/>
                <w:color w:val="FF0000"/>
                <w:sz w:val="26"/>
                <w:szCs w:val="26"/>
                <w:u w:val="single"/>
              </w:rPr>
              <w:t>B</w:t>
            </w:r>
            <w:r w:rsidRPr="0036772F">
              <w:rPr>
                <w:rFonts w:ascii="Arial" w:eastAsia="Times New Roman" w:hAnsi="Arial" w:cs="Arial"/>
                <w:color w:val="000000"/>
                <w:sz w:val="26"/>
                <w:szCs w:val="26"/>
              </w:rPr>
              <w:t xml:space="preserve">. that it hampers the </w:t>
            </w:r>
            <w:r w:rsidRPr="0036772F">
              <w:rPr>
                <w:rFonts w:ascii="Arial" w:eastAsia="Times New Roman" w:hAnsi="Arial" w:cs="Arial"/>
                <w:color w:val="000000"/>
                <w:sz w:val="26"/>
                <w:szCs w:val="26"/>
                <w:highlight w:val="cyan"/>
              </w:rPr>
              <w:t xml:space="preserve">ability </w:t>
            </w:r>
            <w:r w:rsidRPr="0036772F">
              <w:rPr>
                <w:rFonts w:ascii="Arial" w:eastAsia="Times New Roman" w:hAnsi="Arial" w:cs="Arial"/>
                <w:color w:val="000000"/>
                <w:sz w:val="26"/>
                <w:szCs w:val="26"/>
              </w:rPr>
              <w:t xml:space="preserve">of some children </w:t>
            </w:r>
            <w:r w:rsidRPr="0036772F">
              <w:rPr>
                <w:rFonts w:ascii="Arial" w:eastAsia="Times New Roman" w:hAnsi="Arial" w:cs="Arial"/>
                <w:color w:val="000000"/>
                <w:sz w:val="26"/>
                <w:szCs w:val="26"/>
                <w:highlight w:val="cyan"/>
              </w:rPr>
              <w:t xml:space="preserve">to </w:t>
            </w:r>
            <w:r w:rsidRPr="0036772F">
              <w:rPr>
                <w:rFonts w:ascii="Arial" w:eastAsia="Times New Roman" w:hAnsi="Arial" w:cs="Arial"/>
                <w:color w:val="000000"/>
                <w:sz w:val="26"/>
                <w:szCs w:val="26"/>
              </w:rPr>
              <w:t xml:space="preserve">distinguish discrete sounds and words </w:t>
            </w:r>
            <w:r w:rsidRPr="0036772F">
              <w:rPr>
                <w:rFonts w:ascii="Arial" w:eastAsia="Times New Roman" w:hAnsi="Arial" w:cs="Arial"/>
                <w:color w:val="000000"/>
                <w:sz w:val="26"/>
                <w:szCs w:val="26"/>
                <w:highlight w:val="cyan"/>
              </w:rPr>
              <w:t>and</w:t>
            </w:r>
            <w:r w:rsidRPr="0036772F">
              <w:rPr>
                <w:rFonts w:ascii="Arial" w:eastAsia="Times New Roman" w:hAnsi="Arial" w:cs="Arial"/>
                <w:color w:val="000000"/>
                <w:sz w:val="26"/>
                <w:szCs w:val="26"/>
              </w:rPr>
              <w:t xml:space="preserve">, as a result, </w:t>
            </w:r>
            <w:r w:rsidRPr="0036772F">
              <w:rPr>
                <w:rFonts w:ascii="Arial" w:eastAsia="Times New Roman" w:hAnsi="Arial" w:cs="Arial"/>
                <w:color w:val="000000"/>
                <w:sz w:val="26"/>
                <w:szCs w:val="26"/>
                <w:highlight w:val="cyan"/>
              </w:rPr>
              <w:t xml:space="preserve">to </w:t>
            </w:r>
            <w:r w:rsidRPr="0036772F">
              <w:rPr>
                <w:rFonts w:ascii="Arial" w:eastAsia="Times New Roman" w:hAnsi="Arial" w:cs="Arial"/>
                <w:color w:val="000000"/>
                <w:sz w:val="26"/>
                <w:szCs w:val="26"/>
              </w:rPr>
              <w:t>make</w:t>
            </w:r>
          </w:p>
        </w:tc>
      </w:tr>
      <w:tr w:rsidR="0036772F" w:rsidRPr="0036772F" w:rsidTr="0036772F">
        <w:trPr>
          <w:tblCellSpacing w:w="15" w:type="dxa"/>
        </w:trPr>
        <w:tc>
          <w:tcPr>
            <w:tcW w:w="390" w:type="dxa"/>
            <w:tcMar>
              <w:top w:w="30" w:type="dxa"/>
              <w:left w:w="0" w:type="dxa"/>
              <w:bottom w:w="30" w:type="dxa"/>
              <w:right w:w="150" w:type="dxa"/>
            </w:tcMar>
            <w:vAlign w:val="center"/>
            <w:hideMark/>
          </w:tcPr>
          <w:p w:rsidR="0036772F" w:rsidRPr="0036772F" w:rsidRDefault="0036772F" w:rsidP="0036772F">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6772F" w:rsidRPr="0036772F" w:rsidRDefault="0036772F" w:rsidP="0036772F">
            <w:pPr>
              <w:spacing w:after="75" w:line="240" w:lineRule="auto"/>
              <w:rPr>
                <w:rFonts w:ascii="Arial" w:eastAsia="Times New Roman" w:hAnsi="Arial" w:cs="Arial"/>
                <w:color w:val="000000"/>
                <w:sz w:val="26"/>
                <w:szCs w:val="26"/>
              </w:rPr>
            </w:pPr>
            <w:r w:rsidRPr="0036772F">
              <w:rPr>
                <w:rFonts w:ascii="Arial" w:eastAsia="Times New Roman" w:hAnsi="Arial" w:cs="Arial"/>
                <w:color w:val="000000"/>
                <w:sz w:val="26"/>
                <w:szCs w:val="26"/>
              </w:rPr>
              <w:t>C. that it hampers the ability of some children to distinguish discrete sounds and words and, the result of this, they are unable to make</w:t>
            </w:r>
          </w:p>
        </w:tc>
      </w:tr>
      <w:tr w:rsidR="0036772F" w:rsidRPr="0036772F" w:rsidTr="0036772F">
        <w:trPr>
          <w:tblCellSpacing w:w="15" w:type="dxa"/>
        </w:trPr>
        <w:tc>
          <w:tcPr>
            <w:tcW w:w="390" w:type="dxa"/>
            <w:tcMar>
              <w:top w:w="30" w:type="dxa"/>
              <w:left w:w="0" w:type="dxa"/>
              <w:bottom w:w="30" w:type="dxa"/>
              <w:right w:w="150" w:type="dxa"/>
            </w:tcMar>
            <w:vAlign w:val="center"/>
            <w:hideMark/>
          </w:tcPr>
          <w:p w:rsidR="0036772F" w:rsidRPr="0036772F" w:rsidRDefault="0036772F" w:rsidP="0036772F">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6772F" w:rsidRPr="0036772F" w:rsidRDefault="0036772F" w:rsidP="0036772F">
            <w:pPr>
              <w:spacing w:after="75" w:line="240" w:lineRule="auto"/>
              <w:rPr>
                <w:rFonts w:ascii="Arial" w:eastAsia="Times New Roman" w:hAnsi="Arial" w:cs="Arial"/>
                <w:color w:val="000000"/>
                <w:sz w:val="26"/>
                <w:szCs w:val="26"/>
              </w:rPr>
            </w:pPr>
            <w:r w:rsidRPr="0036772F">
              <w:rPr>
                <w:rFonts w:ascii="Arial" w:eastAsia="Times New Roman" w:hAnsi="Arial" w:cs="Arial"/>
                <w:color w:val="000000"/>
                <w:sz w:val="26"/>
                <w:szCs w:val="26"/>
              </w:rPr>
              <w:t>D. that it hampers the ability of some children to distinguish discrete sounds and words, and results in not making</w:t>
            </w:r>
          </w:p>
        </w:tc>
      </w:tr>
      <w:tr w:rsidR="0036772F" w:rsidRPr="0036772F" w:rsidTr="0036772F">
        <w:trPr>
          <w:tblCellSpacing w:w="15" w:type="dxa"/>
        </w:trPr>
        <w:tc>
          <w:tcPr>
            <w:tcW w:w="390" w:type="dxa"/>
            <w:tcMar>
              <w:top w:w="30" w:type="dxa"/>
              <w:left w:w="0" w:type="dxa"/>
              <w:bottom w:w="30" w:type="dxa"/>
              <w:right w:w="150" w:type="dxa"/>
            </w:tcMar>
            <w:vAlign w:val="center"/>
            <w:hideMark/>
          </w:tcPr>
          <w:p w:rsidR="0036772F" w:rsidRPr="0036772F" w:rsidRDefault="0036772F" w:rsidP="0036772F">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36772F" w:rsidRPr="0036772F" w:rsidRDefault="0036772F" w:rsidP="0036772F">
            <w:pPr>
              <w:spacing w:after="75" w:line="240" w:lineRule="auto"/>
              <w:rPr>
                <w:rFonts w:ascii="Arial" w:eastAsia="Times New Roman" w:hAnsi="Arial" w:cs="Arial"/>
                <w:color w:val="000000"/>
                <w:sz w:val="26"/>
                <w:szCs w:val="26"/>
              </w:rPr>
            </w:pPr>
            <w:r w:rsidRPr="0036772F">
              <w:rPr>
                <w:rFonts w:ascii="Arial" w:eastAsia="Times New Roman" w:hAnsi="Arial" w:cs="Arial"/>
                <w:color w:val="000000"/>
                <w:sz w:val="26"/>
                <w:szCs w:val="26"/>
              </w:rPr>
              <w:t>E. as to hamper the ability of some children for distinguishing discrete sounds and words, resulting in being unable to make</w:t>
            </w:r>
          </w:p>
        </w:tc>
      </w:tr>
    </w:tbl>
    <w:p w:rsidR="0036772F" w:rsidRPr="0036772F" w:rsidRDefault="0036772F" w:rsidP="0036772F">
      <w:pPr>
        <w:shd w:val="clear" w:color="auto" w:fill="F8FAF6"/>
        <w:spacing w:before="100" w:beforeAutospacing="1" w:after="100" w:afterAutospacing="1" w:line="240" w:lineRule="auto"/>
        <w:rPr>
          <w:rFonts w:ascii="Arial" w:eastAsia="Times New Roman" w:hAnsi="Arial" w:cs="Arial"/>
          <w:color w:val="000000"/>
          <w:sz w:val="27"/>
          <w:szCs w:val="27"/>
        </w:rPr>
      </w:pPr>
      <w:r w:rsidRPr="0036772F">
        <w:rPr>
          <w:rFonts w:ascii="source_sans_probold" w:eastAsia="Times New Roman" w:hAnsi="source_sans_probold" w:cs="Arial"/>
          <w:b/>
          <w:bCs/>
          <w:color w:val="000000"/>
          <w:sz w:val="27"/>
          <w:szCs w:val="27"/>
        </w:rPr>
        <w:t>Rhetorical construction; Parallelism; Diction</w:t>
      </w:r>
    </w:p>
    <w:p w:rsidR="0036772F" w:rsidRPr="0036772F" w:rsidRDefault="0036772F" w:rsidP="0036772F">
      <w:pPr>
        <w:shd w:val="clear" w:color="auto" w:fill="F8FAF6"/>
        <w:spacing w:before="100" w:beforeAutospacing="1" w:after="100" w:afterAutospacing="1" w:line="240" w:lineRule="auto"/>
        <w:rPr>
          <w:rFonts w:ascii="Arial" w:eastAsia="Times New Roman" w:hAnsi="Arial" w:cs="Arial"/>
          <w:color w:val="000000"/>
          <w:sz w:val="27"/>
          <w:szCs w:val="27"/>
        </w:rPr>
      </w:pPr>
      <w:r w:rsidRPr="0036772F">
        <w:rPr>
          <w:rFonts w:ascii="Arial" w:eastAsia="Times New Roman" w:hAnsi="Arial" w:cs="Arial"/>
          <w:color w:val="000000"/>
          <w:sz w:val="27"/>
          <w:szCs w:val="27"/>
        </w:rPr>
        <w:t>The sentence describes a hypothesized causal series: The fast conversational pace impairs children's ability to distinguish individual sounds and words, and this, in turn, impairs their ability to make sense of speech. These two consequences, both impaired abilities, are most clearly and efficiently expressed in parallel infinitive phrases (</w:t>
      </w:r>
      <w:r w:rsidRPr="0036772F">
        <w:rPr>
          <w:rFonts w:ascii="Arial" w:eastAsia="Times New Roman" w:hAnsi="Arial" w:cs="Arial"/>
          <w:i/>
          <w:iCs/>
          <w:color w:val="000000"/>
          <w:sz w:val="27"/>
          <w:szCs w:val="27"/>
        </w:rPr>
        <w:t>to distinguish</w:t>
      </w:r>
      <w:r w:rsidRPr="0036772F">
        <w:rPr>
          <w:rFonts w:ascii="Arial" w:eastAsia="Times New Roman" w:hAnsi="Arial" w:cs="Arial"/>
          <w:color w:val="000000"/>
          <w:sz w:val="27"/>
          <w:szCs w:val="27"/>
        </w:rPr>
        <w:t> and </w:t>
      </w:r>
      <w:r w:rsidRPr="0036772F">
        <w:rPr>
          <w:rFonts w:ascii="Arial" w:eastAsia="Times New Roman" w:hAnsi="Arial" w:cs="Arial"/>
          <w:i/>
          <w:iCs/>
          <w:color w:val="000000"/>
          <w:sz w:val="27"/>
          <w:szCs w:val="27"/>
        </w:rPr>
        <w:t>to make</w:t>
      </w:r>
      <w:r w:rsidRPr="0036772F">
        <w:rPr>
          <w:rFonts w:ascii="Arial" w:eastAsia="Times New Roman" w:hAnsi="Arial" w:cs="Arial"/>
          <w:color w:val="000000"/>
          <w:sz w:val="27"/>
          <w:szCs w:val="27"/>
        </w:rPr>
        <w:t xml:space="preserve">). </w:t>
      </w:r>
      <w:proofErr w:type="gramStart"/>
      <w:r w:rsidRPr="0036772F">
        <w:rPr>
          <w:rFonts w:ascii="Arial" w:eastAsia="Times New Roman" w:hAnsi="Arial" w:cs="Arial"/>
          <w:color w:val="000000"/>
          <w:sz w:val="27"/>
          <w:szCs w:val="27"/>
        </w:rPr>
        <w:t>The explanatory phrase </w:t>
      </w:r>
      <w:r w:rsidRPr="0036772F">
        <w:rPr>
          <w:rFonts w:ascii="Arial" w:eastAsia="Times New Roman" w:hAnsi="Arial" w:cs="Arial"/>
          <w:i/>
          <w:iCs/>
          <w:color w:val="000000"/>
          <w:sz w:val="27"/>
          <w:szCs w:val="27"/>
        </w:rPr>
        <w:t>as a result</w:t>
      </w:r>
      <w:r w:rsidRPr="0036772F">
        <w:rPr>
          <w:rFonts w:ascii="Arial" w:eastAsia="Times New Roman" w:hAnsi="Arial" w:cs="Arial"/>
          <w:color w:val="000000"/>
          <w:sz w:val="27"/>
          <w:szCs w:val="27"/>
        </w:rPr>
        <w:t> before the second infinitive clarifies the sequence.</w:t>
      </w:r>
      <w:proofErr w:type="gramEnd"/>
      <w:r w:rsidRPr="0036772F">
        <w:rPr>
          <w:rFonts w:ascii="Arial" w:eastAsia="Times New Roman" w:hAnsi="Arial" w:cs="Arial"/>
          <w:color w:val="000000"/>
          <w:sz w:val="27"/>
          <w:szCs w:val="27"/>
        </w:rPr>
        <w:t xml:space="preserve"> The term </w:t>
      </w:r>
      <w:r w:rsidRPr="0036772F">
        <w:rPr>
          <w:rFonts w:ascii="Arial" w:eastAsia="Times New Roman" w:hAnsi="Arial" w:cs="Arial"/>
          <w:i/>
          <w:iCs/>
          <w:color w:val="000000"/>
          <w:sz w:val="27"/>
          <w:szCs w:val="27"/>
        </w:rPr>
        <w:t>ability</w:t>
      </w:r>
      <w:r w:rsidRPr="0036772F">
        <w:rPr>
          <w:rFonts w:ascii="Arial" w:eastAsia="Times New Roman" w:hAnsi="Arial" w:cs="Arial"/>
          <w:color w:val="000000"/>
          <w:sz w:val="27"/>
          <w:szCs w:val="27"/>
        </w:rPr>
        <w:t> should be followed by the preposition </w:t>
      </w:r>
      <w:r w:rsidRPr="0036772F">
        <w:rPr>
          <w:rFonts w:ascii="Arial" w:eastAsia="Times New Roman" w:hAnsi="Arial" w:cs="Arial"/>
          <w:i/>
          <w:iCs/>
          <w:color w:val="000000"/>
          <w:sz w:val="27"/>
          <w:szCs w:val="27"/>
        </w:rPr>
        <w:t>to</w:t>
      </w:r>
      <w:r w:rsidRPr="0036772F">
        <w:rPr>
          <w:rFonts w:ascii="Arial" w:eastAsia="Times New Roman" w:hAnsi="Arial" w:cs="Arial"/>
          <w:color w:val="000000"/>
          <w:sz w:val="27"/>
          <w:szCs w:val="27"/>
        </w:rPr>
        <w:t>, not </w:t>
      </w:r>
      <w:r w:rsidRPr="0036772F">
        <w:rPr>
          <w:rFonts w:ascii="Arial" w:eastAsia="Times New Roman" w:hAnsi="Arial" w:cs="Arial"/>
          <w:i/>
          <w:iCs/>
          <w:color w:val="000000"/>
          <w:sz w:val="27"/>
          <w:szCs w:val="27"/>
        </w:rPr>
        <w:t>for.</w:t>
      </w:r>
    </w:p>
    <w:p w:rsidR="0036772F" w:rsidRPr="0036772F" w:rsidRDefault="0036772F" w:rsidP="0036772F">
      <w:pPr>
        <w:shd w:val="clear" w:color="auto" w:fill="F8FAF6"/>
        <w:spacing w:before="100" w:beforeAutospacing="1" w:after="100" w:afterAutospacing="1" w:line="240" w:lineRule="auto"/>
        <w:rPr>
          <w:rFonts w:ascii="Arial" w:eastAsia="Times New Roman" w:hAnsi="Arial" w:cs="Arial"/>
          <w:color w:val="000000"/>
          <w:sz w:val="27"/>
          <w:szCs w:val="27"/>
        </w:rPr>
      </w:pPr>
      <w:r w:rsidRPr="0036772F">
        <w:rPr>
          <w:rFonts w:ascii="source_sans_probold" w:eastAsia="Times New Roman" w:hAnsi="source_sans_probold" w:cs="Arial"/>
          <w:b/>
          <w:bCs/>
          <w:color w:val="000000"/>
          <w:sz w:val="27"/>
          <w:szCs w:val="27"/>
        </w:rPr>
        <w:t>Correct</w:t>
      </w:r>
      <w:r w:rsidRPr="0036772F">
        <w:rPr>
          <w:rFonts w:ascii="Arial" w:eastAsia="Times New Roman" w:hAnsi="Arial" w:cs="Arial"/>
          <w:color w:val="000000"/>
          <w:sz w:val="27"/>
          <w:szCs w:val="27"/>
        </w:rPr>
        <w:t>. The two abilities hampered by the fast pace of conversation are described with the parallel infinitive phrases </w:t>
      </w:r>
      <w:r w:rsidRPr="0036772F">
        <w:rPr>
          <w:rFonts w:ascii="Arial" w:eastAsia="Times New Roman" w:hAnsi="Arial" w:cs="Arial"/>
          <w:i/>
          <w:iCs/>
          <w:color w:val="000000"/>
          <w:sz w:val="27"/>
          <w:szCs w:val="27"/>
        </w:rPr>
        <w:t>to distinguish</w:t>
      </w:r>
      <w:r w:rsidRPr="0036772F">
        <w:rPr>
          <w:rFonts w:ascii="Arial" w:eastAsia="Times New Roman" w:hAnsi="Arial" w:cs="Arial"/>
          <w:color w:val="000000"/>
          <w:sz w:val="27"/>
          <w:szCs w:val="27"/>
        </w:rPr>
        <w:t> and </w:t>
      </w:r>
      <w:r w:rsidRPr="0036772F">
        <w:rPr>
          <w:rFonts w:ascii="Arial" w:eastAsia="Times New Roman" w:hAnsi="Arial" w:cs="Arial"/>
          <w:i/>
          <w:iCs/>
          <w:color w:val="000000"/>
          <w:sz w:val="27"/>
          <w:szCs w:val="27"/>
        </w:rPr>
        <w:t>to make</w:t>
      </w:r>
      <w:r w:rsidRPr="0036772F">
        <w:rPr>
          <w:rFonts w:ascii="Arial" w:eastAsia="Times New Roman" w:hAnsi="Arial" w:cs="Arial"/>
          <w:color w:val="000000"/>
          <w:sz w:val="27"/>
          <w:szCs w:val="27"/>
        </w:rPr>
        <w:t>.</w:t>
      </w:r>
    </w:p>
    <w:p w:rsidR="0036772F" w:rsidRDefault="0036772F"/>
    <w:p w:rsidR="00B20E91" w:rsidRDefault="00B20E91"/>
    <w:p w:rsidR="00B20E91" w:rsidRPr="00B20E91" w:rsidRDefault="00B20E91" w:rsidP="00B20E91">
      <w:pPr>
        <w:shd w:val="clear" w:color="auto" w:fill="FFFFFF"/>
        <w:rPr>
          <w:rFonts w:ascii="Arial" w:eastAsia="Times New Roman" w:hAnsi="Arial" w:cs="Arial"/>
          <w:b/>
          <w:bCs/>
          <w:color w:val="000000"/>
          <w:sz w:val="17"/>
          <w:szCs w:val="17"/>
        </w:rPr>
      </w:pPr>
      <w:r>
        <w:lastRenderedPageBreak/>
        <w:t xml:space="preserve">49/ </w:t>
      </w:r>
      <w:r w:rsidRPr="00B20E91">
        <w:rPr>
          <w:rFonts w:ascii="Arial" w:eastAsia="Times New Roman" w:hAnsi="Arial" w:cs="Arial"/>
          <w:b/>
          <w:bCs/>
          <w:color w:val="000000"/>
          <w:sz w:val="17"/>
          <w:szCs w:val="17"/>
        </w:rPr>
        <w:t>SC02344</w:t>
      </w:r>
    </w:p>
    <w:p w:rsidR="00B20E91" w:rsidRPr="00B20E91" w:rsidRDefault="00B20E91" w:rsidP="00B20E91">
      <w:pPr>
        <w:shd w:val="clear" w:color="auto" w:fill="FFFFFF"/>
        <w:spacing w:after="0" w:line="240" w:lineRule="auto"/>
        <w:rPr>
          <w:rFonts w:ascii="Arial" w:eastAsia="Times New Roman" w:hAnsi="Arial" w:cs="Arial"/>
          <w:color w:val="000000"/>
          <w:sz w:val="27"/>
          <w:szCs w:val="27"/>
        </w:rPr>
      </w:pPr>
      <w:r w:rsidRPr="00B20E91">
        <w:rPr>
          <w:rFonts w:ascii="Arial" w:eastAsia="Times New Roman" w:hAnsi="Arial" w:cs="Arial"/>
          <w:color w:val="000000"/>
          <w:sz w:val="27"/>
          <w:szCs w:val="27"/>
        </w:rPr>
        <w:t>Among the Tsonga, a Bantu-speaking group of tribes in southeastern Africa, dance teams represent their own chief at </w:t>
      </w:r>
      <w:r w:rsidRPr="00B20E91">
        <w:rPr>
          <w:rFonts w:ascii="Arial" w:eastAsia="Times New Roman" w:hAnsi="Arial" w:cs="Arial"/>
          <w:color w:val="000000"/>
          <w:sz w:val="27"/>
          <w:szCs w:val="27"/>
          <w:u w:val="single"/>
        </w:rPr>
        <w:t>the court of each other, providing entertainment in return for</w:t>
      </w:r>
      <w:r w:rsidRPr="00B20E91">
        <w:rPr>
          <w:rFonts w:ascii="Arial" w:eastAsia="Times New Roman" w:hAnsi="Arial" w:cs="Arial"/>
          <w:color w:val="000000"/>
          <w:sz w:val="27"/>
          <w:szCs w:val="27"/>
        </w:rPr>
        <w:t> food, drink, and lodging.</w:t>
      </w:r>
    </w:p>
    <w:tbl>
      <w:tblPr>
        <w:tblW w:w="927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8835"/>
      </w:tblGrid>
      <w:tr w:rsidR="00B20E91" w:rsidRPr="00B20E91" w:rsidTr="00B20E91">
        <w:trPr>
          <w:tblCellSpacing w:w="15" w:type="dxa"/>
        </w:trPr>
        <w:tc>
          <w:tcPr>
            <w:tcW w:w="390" w:type="dxa"/>
            <w:tcMar>
              <w:top w:w="30" w:type="dxa"/>
              <w:left w:w="0" w:type="dxa"/>
              <w:bottom w:w="30" w:type="dxa"/>
              <w:right w:w="150" w:type="dxa"/>
            </w:tcMar>
            <w:vAlign w:val="center"/>
            <w:hideMark/>
          </w:tcPr>
          <w:p w:rsidR="00B20E91" w:rsidRPr="00B20E91" w:rsidRDefault="00B20E91" w:rsidP="00B20E91">
            <w:pPr>
              <w:spacing w:after="0" w:line="240" w:lineRule="auto"/>
              <w:rPr>
                <w:rFonts w:ascii="Arial" w:eastAsia="Times New Roman" w:hAnsi="Arial" w:cs="Arial"/>
                <w:color w:val="000000"/>
                <w:sz w:val="24"/>
                <w:szCs w:val="24"/>
              </w:rPr>
            </w:pPr>
          </w:p>
        </w:tc>
        <w:tc>
          <w:tcPr>
            <w:tcW w:w="8790" w:type="dxa"/>
            <w:tcMar>
              <w:top w:w="30" w:type="dxa"/>
              <w:left w:w="0" w:type="dxa"/>
              <w:bottom w:w="30" w:type="dxa"/>
              <w:right w:w="150" w:type="dxa"/>
            </w:tcMar>
            <w:vAlign w:val="center"/>
            <w:hideMark/>
          </w:tcPr>
          <w:p w:rsidR="00B20E91" w:rsidRPr="00B20E91" w:rsidRDefault="00B20E91" w:rsidP="00B20E91">
            <w:pPr>
              <w:spacing w:after="75" w:line="240" w:lineRule="auto"/>
              <w:rPr>
                <w:rFonts w:ascii="Arial" w:eastAsia="Times New Roman" w:hAnsi="Arial" w:cs="Arial"/>
                <w:color w:val="000000"/>
                <w:sz w:val="26"/>
                <w:szCs w:val="26"/>
              </w:rPr>
            </w:pPr>
            <w:r w:rsidRPr="00B20E91">
              <w:rPr>
                <w:rFonts w:ascii="Arial" w:eastAsia="Times New Roman" w:hAnsi="Arial" w:cs="Arial"/>
                <w:color w:val="000000"/>
                <w:sz w:val="26"/>
                <w:szCs w:val="26"/>
              </w:rPr>
              <w:t>A. the court of each other, providing entertainment in return for</w:t>
            </w:r>
          </w:p>
        </w:tc>
      </w:tr>
      <w:tr w:rsidR="00B20E91" w:rsidRPr="00B20E91" w:rsidTr="00B20E91">
        <w:trPr>
          <w:tblCellSpacing w:w="15" w:type="dxa"/>
        </w:trPr>
        <w:tc>
          <w:tcPr>
            <w:tcW w:w="390" w:type="dxa"/>
            <w:tcMar>
              <w:top w:w="30" w:type="dxa"/>
              <w:left w:w="0" w:type="dxa"/>
              <w:bottom w:w="30" w:type="dxa"/>
              <w:right w:w="150" w:type="dxa"/>
            </w:tcMar>
            <w:vAlign w:val="center"/>
            <w:hideMark/>
          </w:tcPr>
          <w:p w:rsidR="00B20E91" w:rsidRPr="00B20E91" w:rsidRDefault="00B20E91" w:rsidP="00B20E91">
            <w:pPr>
              <w:spacing w:after="0" w:line="240" w:lineRule="auto"/>
              <w:rPr>
                <w:rFonts w:ascii="Arial" w:eastAsia="Times New Roman" w:hAnsi="Arial" w:cs="Arial"/>
                <w:color w:val="000000"/>
                <w:sz w:val="24"/>
                <w:szCs w:val="24"/>
              </w:rPr>
            </w:pPr>
          </w:p>
        </w:tc>
        <w:tc>
          <w:tcPr>
            <w:tcW w:w="8790" w:type="dxa"/>
            <w:tcMar>
              <w:top w:w="30" w:type="dxa"/>
              <w:left w:w="0" w:type="dxa"/>
              <w:bottom w:w="30" w:type="dxa"/>
              <w:right w:w="150" w:type="dxa"/>
            </w:tcMar>
            <w:vAlign w:val="center"/>
            <w:hideMark/>
          </w:tcPr>
          <w:p w:rsidR="00B20E91" w:rsidRPr="00B20E91" w:rsidRDefault="00B20E91" w:rsidP="00B20E91">
            <w:pPr>
              <w:spacing w:after="75" w:line="240" w:lineRule="auto"/>
              <w:rPr>
                <w:rFonts w:ascii="Arial" w:eastAsia="Times New Roman" w:hAnsi="Arial" w:cs="Arial"/>
                <w:color w:val="000000"/>
                <w:sz w:val="26"/>
                <w:szCs w:val="26"/>
              </w:rPr>
            </w:pPr>
            <w:r w:rsidRPr="00B20E91">
              <w:rPr>
                <w:rFonts w:ascii="Arial" w:eastAsia="Times New Roman" w:hAnsi="Arial" w:cs="Arial"/>
                <w:b/>
                <w:color w:val="FF0000"/>
                <w:sz w:val="26"/>
                <w:szCs w:val="26"/>
                <w:u w:val="single"/>
              </w:rPr>
              <w:t>B</w:t>
            </w:r>
            <w:r w:rsidRPr="00B20E91">
              <w:rPr>
                <w:rFonts w:ascii="Arial" w:eastAsia="Times New Roman" w:hAnsi="Arial" w:cs="Arial"/>
                <w:color w:val="000000"/>
                <w:sz w:val="26"/>
                <w:szCs w:val="26"/>
              </w:rPr>
              <w:t xml:space="preserve">. </w:t>
            </w:r>
            <w:r w:rsidRPr="00B20E91">
              <w:rPr>
                <w:rFonts w:ascii="Arial" w:eastAsia="Times New Roman" w:hAnsi="Arial" w:cs="Arial"/>
                <w:color w:val="000000"/>
                <w:sz w:val="26"/>
                <w:szCs w:val="26"/>
                <w:highlight w:val="cyan"/>
              </w:rPr>
              <w:t xml:space="preserve">the </w:t>
            </w:r>
            <w:r w:rsidRPr="00B20E91">
              <w:rPr>
                <w:rFonts w:ascii="Arial" w:eastAsia="Times New Roman" w:hAnsi="Arial" w:cs="Arial"/>
                <w:color w:val="000000"/>
                <w:sz w:val="26"/>
                <w:szCs w:val="26"/>
              </w:rPr>
              <w:t xml:space="preserve">court </w:t>
            </w:r>
            <w:r w:rsidRPr="00B20E91">
              <w:rPr>
                <w:rFonts w:ascii="Arial" w:eastAsia="Times New Roman" w:hAnsi="Arial" w:cs="Arial"/>
                <w:color w:val="000000"/>
                <w:sz w:val="26"/>
                <w:szCs w:val="26"/>
                <w:highlight w:val="cyan"/>
              </w:rPr>
              <w:t xml:space="preserve">of another </w:t>
            </w:r>
            <w:r w:rsidRPr="00B20E91">
              <w:rPr>
                <w:rFonts w:ascii="Arial" w:eastAsia="Times New Roman" w:hAnsi="Arial" w:cs="Arial"/>
                <w:color w:val="000000"/>
                <w:sz w:val="26"/>
                <w:szCs w:val="26"/>
              </w:rPr>
              <w:t xml:space="preserve">and provide entertainment </w:t>
            </w:r>
            <w:r w:rsidRPr="00B20E91">
              <w:rPr>
                <w:rFonts w:ascii="Arial" w:eastAsia="Times New Roman" w:hAnsi="Arial" w:cs="Arial"/>
                <w:color w:val="000000"/>
                <w:sz w:val="26"/>
                <w:szCs w:val="26"/>
                <w:highlight w:val="yellow"/>
              </w:rPr>
              <w:t>in return for</w:t>
            </w:r>
          </w:p>
        </w:tc>
      </w:tr>
      <w:tr w:rsidR="00B20E91" w:rsidRPr="00B20E91" w:rsidTr="00B20E91">
        <w:trPr>
          <w:tblCellSpacing w:w="15" w:type="dxa"/>
        </w:trPr>
        <w:tc>
          <w:tcPr>
            <w:tcW w:w="390" w:type="dxa"/>
            <w:tcMar>
              <w:top w:w="30" w:type="dxa"/>
              <w:left w:w="0" w:type="dxa"/>
              <w:bottom w:w="30" w:type="dxa"/>
              <w:right w:w="150" w:type="dxa"/>
            </w:tcMar>
            <w:vAlign w:val="center"/>
            <w:hideMark/>
          </w:tcPr>
          <w:p w:rsidR="00B20E91" w:rsidRPr="00B20E91" w:rsidRDefault="00B20E91" w:rsidP="00B20E91">
            <w:pPr>
              <w:spacing w:after="0" w:line="240" w:lineRule="auto"/>
              <w:rPr>
                <w:rFonts w:ascii="Arial" w:eastAsia="Times New Roman" w:hAnsi="Arial" w:cs="Arial"/>
                <w:color w:val="000000"/>
                <w:sz w:val="24"/>
                <w:szCs w:val="24"/>
              </w:rPr>
            </w:pPr>
          </w:p>
        </w:tc>
        <w:tc>
          <w:tcPr>
            <w:tcW w:w="8790" w:type="dxa"/>
            <w:tcMar>
              <w:top w:w="30" w:type="dxa"/>
              <w:left w:w="0" w:type="dxa"/>
              <w:bottom w:w="30" w:type="dxa"/>
              <w:right w:w="150" w:type="dxa"/>
            </w:tcMar>
            <w:vAlign w:val="center"/>
            <w:hideMark/>
          </w:tcPr>
          <w:p w:rsidR="00B20E91" w:rsidRPr="00B20E91" w:rsidRDefault="00B20E91" w:rsidP="00B20E91">
            <w:pPr>
              <w:spacing w:after="75" w:line="240" w:lineRule="auto"/>
              <w:rPr>
                <w:rFonts w:ascii="Arial" w:eastAsia="Times New Roman" w:hAnsi="Arial" w:cs="Arial"/>
                <w:color w:val="000000"/>
                <w:sz w:val="26"/>
                <w:szCs w:val="26"/>
              </w:rPr>
            </w:pPr>
            <w:r w:rsidRPr="00B20E91">
              <w:rPr>
                <w:rFonts w:ascii="Arial" w:eastAsia="Times New Roman" w:hAnsi="Arial" w:cs="Arial"/>
                <w:color w:val="000000"/>
                <w:sz w:val="26"/>
                <w:szCs w:val="26"/>
              </w:rPr>
              <w:t>C. the court of the other, so as to provide entertainment as a return on</w:t>
            </w:r>
          </w:p>
        </w:tc>
      </w:tr>
      <w:tr w:rsidR="00B20E91" w:rsidRPr="00B20E91" w:rsidTr="00B20E91">
        <w:trPr>
          <w:tblCellSpacing w:w="15" w:type="dxa"/>
        </w:trPr>
        <w:tc>
          <w:tcPr>
            <w:tcW w:w="390" w:type="dxa"/>
            <w:tcMar>
              <w:top w:w="30" w:type="dxa"/>
              <w:left w:w="0" w:type="dxa"/>
              <w:bottom w:w="30" w:type="dxa"/>
              <w:right w:w="150" w:type="dxa"/>
            </w:tcMar>
            <w:vAlign w:val="center"/>
            <w:hideMark/>
          </w:tcPr>
          <w:p w:rsidR="00B20E91" w:rsidRPr="00B20E91" w:rsidRDefault="00B20E91" w:rsidP="00B20E91">
            <w:pPr>
              <w:spacing w:after="0" w:line="240" w:lineRule="auto"/>
              <w:rPr>
                <w:rFonts w:ascii="Arial" w:eastAsia="Times New Roman" w:hAnsi="Arial" w:cs="Arial"/>
                <w:color w:val="000000"/>
                <w:sz w:val="24"/>
                <w:szCs w:val="24"/>
              </w:rPr>
            </w:pPr>
          </w:p>
        </w:tc>
        <w:tc>
          <w:tcPr>
            <w:tcW w:w="8790" w:type="dxa"/>
            <w:tcMar>
              <w:top w:w="30" w:type="dxa"/>
              <w:left w:w="0" w:type="dxa"/>
              <w:bottom w:w="30" w:type="dxa"/>
              <w:right w:w="150" w:type="dxa"/>
            </w:tcMar>
            <w:vAlign w:val="center"/>
            <w:hideMark/>
          </w:tcPr>
          <w:p w:rsidR="00B20E91" w:rsidRPr="00B20E91" w:rsidRDefault="00B20E91" w:rsidP="00B20E91">
            <w:pPr>
              <w:spacing w:after="75" w:line="240" w:lineRule="auto"/>
              <w:rPr>
                <w:rFonts w:ascii="Arial" w:eastAsia="Times New Roman" w:hAnsi="Arial" w:cs="Arial"/>
                <w:color w:val="000000"/>
                <w:sz w:val="26"/>
                <w:szCs w:val="26"/>
              </w:rPr>
            </w:pPr>
            <w:r w:rsidRPr="00B20E91">
              <w:rPr>
                <w:rFonts w:ascii="Arial" w:eastAsia="Times New Roman" w:hAnsi="Arial" w:cs="Arial"/>
                <w:color w:val="000000"/>
                <w:sz w:val="26"/>
                <w:szCs w:val="26"/>
              </w:rPr>
              <w:t>D. each other's court, entertainment being provided in return for</w:t>
            </w:r>
          </w:p>
        </w:tc>
      </w:tr>
      <w:tr w:rsidR="00B20E91" w:rsidRPr="00B20E91" w:rsidTr="00B20E91">
        <w:trPr>
          <w:tblCellSpacing w:w="15" w:type="dxa"/>
        </w:trPr>
        <w:tc>
          <w:tcPr>
            <w:tcW w:w="390" w:type="dxa"/>
            <w:tcMar>
              <w:top w:w="30" w:type="dxa"/>
              <w:left w:w="0" w:type="dxa"/>
              <w:bottom w:w="30" w:type="dxa"/>
              <w:right w:w="150" w:type="dxa"/>
            </w:tcMar>
            <w:vAlign w:val="center"/>
            <w:hideMark/>
          </w:tcPr>
          <w:p w:rsidR="00B20E91" w:rsidRPr="00B20E91" w:rsidRDefault="00B20E91" w:rsidP="00B20E91">
            <w:pPr>
              <w:spacing w:after="0" w:line="240" w:lineRule="auto"/>
              <w:rPr>
                <w:rFonts w:ascii="Arial" w:eastAsia="Times New Roman" w:hAnsi="Arial" w:cs="Arial"/>
                <w:color w:val="000000"/>
                <w:sz w:val="24"/>
                <w:szCs w:val="24"/>
              </w:rPr>
            </w:pPr>
          </w:p>
        </w:tc>
        <w:tc>
          <w:tcPr>
            <w:tcW w:w="8790" w:type="dxa"/>
            <w:tcMar>
              <w:top w:w="30" w:type="dxa"/>
              <w:left w:w="0" w:type="dxa"/>
              <w:bottom w:w="30" w:type="dxa"/>
              <w:right w:w="150" w:type="dxa"/>
            </w:tcMar>
            <w:vAlign w:val="center"/>
            <w:hideMark/>
          </w:tcPr>
          <w:p w:rsidR="00B20E91" w:rsidRPr="00B20E91" w:rsidRDefault="00B20E91" w:rsidP="00B20E91">
            <w:pPr>
              <w:spacing w:after="75" w:line="240" w:lineRule="auto"/>
              <w:rPr>
                <w:rFonts w:ascii="Arial" w:eastAsia="Times New Roman" w:hAnsi="Arial" w:cs="Arial"/>
                <w:color w:val="000000"/>
                <w:sz w:val="26"/>
                <w:szCs w:val="26"/>
              </w:rPr>
            </w:pPr>
            <w:r w:rsidRPr="00B20E91">
              <w:rPr>
                <w:rFonts w:ascii="Arial" w:eastAsia="Times New Roman" w:hAnsi="Arial" w:cs="Arial"/>
                <w:color w:val="000000"/>
                <w:sz w:val="26"/>
                <w:szCs w:val="26"/>
              </w:rPr>
              <w:t>E. another's court and provide entertainment as a return on</w:t>
            </w:r>
          </w:p>
        </w:tc>
      </w:tr>
    </w:tbl>
    <w:p w:rsidR="00B20E91" w:rsidRPr="00B20E91" w:rsidRDefault="00B20E91" w:rsidP="00B20E91">
      <w:pPr>
        <w:shd w:val="clear" w:color="auto" w:fill="F8FAF6"/>
        <w:spacing w:before="100" w:beforeAutospacing="1" w:after="100" w:afterAutospacing="1" w:line="240" w:lineRule="auto"/>
        <w:rPr>
          <w:rFonts w:ascii="Arial" w:eastAsia="Times New Roman" w:hAnsi="Arial" w:cs="Arial"/>
          <w:color w:val="000000"/>
          <w:sz w:val="27"/>
          <w:szCs w:val="27"/>
        </w:rPr>
      </w:pPr>
      <w:r w:rsidRPr="00B20E91">
        <w:rPr>
          <w:rFonts w:ascii="source_sans_probold" w:eastAsia="Times New Roman" w:hAnsi="source_sans_probold" w:cs="Arial"/>
          <w:b/>
          <w:bCs/>
          <w:color w:val="000000"/>
          <w:sz w:val="27"/>
          <w:szCs w:val="27"/>
        </w:rPr>
        <w:t>Diction; Idiom</w:t>
      </w:r>
    </w:p>
    <w:p w:rsidR="00B20E91" w:rsidRPr="00B20E91" w:rsidRDefault="00B20E91" w:rsidP="00B20E91">
      <w:pPr>
        <w:shd w:val="clear" w:color="auto" w:fill="F8FAF6"/>
        <w:spacing w:before="100" w:beforeAutospacing="1" w:after="100" w:afterAutospacing="1" w:line="240" w:lineRule="auto"/>
        <w:rPr>
          <w:rFonts w:ascii="Arial" w:eastAsia="Times New Roman" w:hAnsi="Arial" w:cs="Arial"/>
          <w:color w:val="000000"/>
          <w:sz w:val="27"/>
          <w:szCs w:val="27"/>
        </w:rPr>
      </w:pPr>
      <w:r w:rsidRPr="00B20E91">
        <w:rPr>
          <w:rFonts w:ascii="Arial" w:eastAsia="Times New Roman" w:hAnsi="Arial" w:cs="Arial"/>
          <w:color w:val="000000"/>
          <w:sz w:val="27"/>
          <w:szCs w:val="27"/>
        </w:rPr>
        <w:t>The point of the sentence is that dancers representing one chief perform at the court of another chief </w:t>
      </w:r>
      <w:r w:rsidRPr="00B20E91">
        <w:rPr>
          <w:rFonts w:ascii="Arial" w:eastAsia="Times New Roman" w:hAnsi="Arial" w:cs="Arial"/>
          <w:i/>
          <w:iCs/>
          <w:color w:val="000000"/>
          <w:sz w:val="27"/>
          <w:szCs w:val="27"/>
        </w:rPr>
        <w:t>in return for gifts</w:t>
      </w:r>
      <w:r w:rsidRPr="00B20E91">
        <w:rPr>
          <w:rFonts w:ascii="Arial" w:eastAsia="Times New Roman" w:hAnsi="Arial" w:cs="Arial"/>
          <w:color w:val="000000"/>
          <w:sz w:val="27"/>
          <w:szCs w:val="27"/>
        </w:rPr>
        <w:t>. </w:t>
      </w:r>
      <w:r w:rsidRPr="00B20E91">
        <w:rPr>
          <w:rFonts w:ascii="Arial" w:eastAsia="Times New Roman" w:hAnsi="Arial" w:cs="Arial"/>
          <w:i/>
          <w:iCs/>
          <w:color w:val="000000"/>
          <w:sz w:val="27"/>
          <w:szCs w:val="27"/>
        </w:rPr>
        <w:t>The court of each other</w:t>
      </w:r>
      <w:r w:rsidRPr="00B20E91">
        <w:rPr>
          <w:rFonts w:ascii="Arial" w:eastAsia="Times New Roman" w:hAnsi="Arial" w:cs="Arial"/>
          <w:color w:val="000000"/>
          <w:sz w:val="27"/>
          <w:szCs w:val="27"/>
        </w:rPr>
        <w:t> is unidiomatic and unclear. It could be intended to indicate, somewhat implausibly, that each team has a court that the other teams visit, but </w:t>
      </w:r>
      <w:r w:rsidRPr="00B20E91">
        <w:rPr>
          <w:rFonts w:ascii="Arial" w:eastAsia="Times New Roman" w:hAnsi="Arial" w:cs="Arial"/>
          <w:i/>
          <w:iCs/>
          <w:color w:val="000000"/>
          <w:sz w:val="27"/>
          <w:szCs w:val="27"/>
        </w:rPr>
        <w:t>represent their own chief</w:t>
      </w:r>
      <w:r w:rsidRPr="00B20E91">
        <w:rPr>
          <w:rFonts w:ascii="Arial" w:eastAsia="Times New Roman" w:hAnsi="Arial" w:cs="Arial"/>
          <w:color w:val="000000"/>
          <w:sz w:val="27"/>
          <w:szCs w:val="27"/>
        </w:rPr>
        <w:t> strongly suggests that the court referred to is the court of another chief. The correct pronoun to refer to a different chief is </w:t>
      </w:r>
      <w:r w:rsidRPr="00B20E91">
        <w:rPr>
          <w:rFonts w:ascii="Arial" w:eastAsia="Times New Roman" w:hAnsi="Arial" w:cs="Arial"/>
          <w:i/>
          <w:iCs/>
          <w:color w:val="000000"/>
          <w:sz w:val="27"/>
          <w:szCs w:val="27"/>
        </w:rPr>
        <w:t>another</w:t>
      </w:r>
      <w:r w:rsidRPr="00B20E91">
        <w:rPr>
          <w:rFonts w:ascii="Arial" w:eastAsia="Times New Roman" w:hAnsi="Arial" w:cs="Arial"/>
          <w:color w:val="000000"/>
          <w:sz w:val="27"/>
          <w:szCs w:val="27"/>
        </w:rPr>
        <w:t>.</w:t>
      </w:r>
    </w:p>
    <w:p w:rsidR="00B20E91" w:rsidRPr="00B20E91" w:rsidRDefault="00B20E91" w:rsidP="00B20E91">
      <w:pPr>
        <w:shd w:val="clear" w:color="auto" w:fill="F8FAF6"/>
        <w:spacing w:before="100" w:beforeAutospacing="1" w:after="100" w:afterAutospacing="1" w:line="240" w:lineRule="auto"/>
        <w:rPr>
          <w:rFonts w:ascii="Arial" w:eastAsia="Times New Roman" w:hAnsi="Arial" w:cs="Arial"/>
          <w:color w:val="000000"/>
          <w:sz w:val="27"/>
          <w:szCs w:val="27"/>
        </w:rPr>
      </w:pPr>
      <w:r w:rsidRPr="00B20E91">
        <w:rPr>
          <w:rFonts w:ascii="source_sans_probold" w:eastAsia="Times New Roman" w:hAnsi="source_sans_probold" w:cs="Arial"/>
          <w:b/>
          <w:bCs/>
          <w:color w:val="000000"/>
          <w:sz w:val="27"/>
          <w:szCs w:val="27"/>
        </w:rPr>
        <w:t>Correct</w:t>
      </w:r>
      <w:r w:rsidRPr="00B20E91">
        <w:rPr>
          <w:rFonts w:ascii="Arial" w:eastAsia="Times New Roman" w:hAnsi="Arial" w:cs="Arial"/>
          <w:color w:val="000000"/>
          <w:sz w:val="27"/>
          <w:szCs w:val="27"/>
        </w:rPr>
        <w:t>. The sentence clearly explains the idea, using the correct pronoun </w:t>
      </w:r>
      <w:r w:rsidRPr="00B20E91">
        <w:rPr>
          <w:rFonts w:ascii="Arial" w:eastAsia="Times New Roman" w:hAnsi="Arial" w:cs="Arial"/>
          <w:i/>
          <w:iCs/>
          <w:color w:val="000000"/>
          <w:sz w:val="27"/>
          <w:szCs w:val="27"/>
        </w:rPr>
        <w:t>another</w:t>
      </w:r>
      <w:r w:rsidRPr="00B20E91">
        <w:rPr>
          <w:rFonts w:ascii="Arial" w:eastAsia="Times New Roman" w:hAnsi="Arial" w:cs="Arial"/>
          <w:color w:val="000000"/>
          <w:sz w:val="27"/>
          <w:szCs w:val="27"/>
        </w:rPr>
        <w:t> and the correct idiom </w:t>
      </w:r>
      <w:r w:rsidRPr="00B20E91">
        <w:rPr>
          <w:rFonts w:ascii="Arial" w:eastAsia="Times New Roman" w:hAnsi="Arial" w:cs="Arial"/>
          <w:i/>
          <w:iCs/>
          <w:color w:val="000000"/>
          <w:sz w:val="27"/>
          <w:szCs w:val="27"/>
        </w:rPr>
        <w:t>in return for</w:t>
      </w:r>
      <w:r w:rsidRPr="00B20E91">
        <w:rPr>
          <w:rFonts w:ascii="Arial" w:eastAsia="Times New Roman" w:hAnsi="Arial" w:cs="Arial"/>
          <w:color w:val="000000"/>
          <w:sz w:val="27"/>
          <w:szCs w:val="27"/>
        </w:rPr>
        <w:t>.</w:t>
      </w:r>
    </w:p>
    <w:p w:rsidR="0036772F" w:rsidRDefault="0036772F"/>
    <w:p w:rsidR="00985C92" w:rsidRPr="00985C92" w:rsidRDefault="00985C92" w:rsidP="00985C92">
      <w:pPr>
        <w:shd w:val="clear" w:color="auto" w:fill="FFFFFF"/>
        <w:rPr>
          <w:rFonts w:ascii="Arial" w:eastAsia="Times New Roman" w:hAnsi="Arial" w:cs="Arial"/>
          <w:b/>
          <w:bCs/>
          <w:color w:val="000000"/>
          <w:sz w:val="17"/>
          <w:szCs w:val="17"/>
        </w:rPr>
      </w:pPr>
      <w:r w:rsidRPr="00B20014">
        <w:rPr>
          <w:highlight w:val="green"/>
        </w:rPr>
        <w:t>50/</w:t>
      </w:r>
      <w:r>
        <w:t xml:space="preserve"> </w:t>
      </w:r>
      <w:r w:rsidRPr="00985C92">
        <w:rPr>
          <w:rFonts w:ascii="Arial" w:eastAsia="Times New Roman" w:hAnsi="Arial" w:cs="Arial"/>
          <w:b/>
          <w:bCs/>
          <w:color w:val="000000"/>
          <w:sz w:val="17"/>
          <w:szCs w:val="17"/>
        </w:rPr>
        <w:t>SC14066</w:t>
      </w:r>
    </w:p>
    <w:p w:rsidR="00985C92" w:rsidRPr="00985C92" w:rsidRDefault="00985C92" w:rsidP="00985C92">
      <w:pPr>
        <w:shd w:val="clear" w:color="auto" w:fill="FFFFFF"/>
        <w:spacing w:after="0" w:line="240" w:lineRule="auto"/>
        <w:rPr>
          <w:rFonts w:ascii="Arial" w:eastAsia="Times New Roman" w:hAnsi="Arial" w:cs="Arial"/>
          <w:color w:val="000000"/>
          <w:sz w:val="27"/>
          <w:szCs w:val="27"/>
        </w:rPr>
      </w:pPr>
      <w:r w:rsidRPr="00985C92">
        <w:rPr>
          <w:rFonts w:ascii="Arial" w:eastAsia="Times New Roman" w:hAnsi="Arial" w:cs="Arial"/>
          <w:color w:val="000000"/>
          <w:sz w:val="27"/>
          <w:szCs w:val="27"/>
        </w:rPr>
        <w:t>Making things even more difficult </w:t>
      </w:r>
      <w:r w:rsidRPr="00985C92">
        <w:rPr>
          <w:rFonts w:ascii="Arial" w:eastAsia="Times New Roman" w:hAnsi="Arial" w:cs="Arial"/>
          <w:color w:val="000000"/>
          <w:sz w:val="27"/>
          <w:szCs w:val="27"/>
          <w:u w:val="single"/>
        </w:rPr>
        <w:t xml:space="preserve">has been general market inactivity lately, if not paralysis, which has </w:t>
      </w:r>
      <w:r w:rsidRPr="00985C92">
        <w:rPr>
          <w:rFonts w:ascii="Arial" w:eastAsia="Times New Roman" w:hAnsi="Arial" w:cs="Arial"/>
          <w:color w:val="000000"/>
          <w:sz w:val="27"/>
          <w:szCs w:val="27"/>
          <w:u w:val="single"/>
        </w:rPr>
        <w:softHyphen/>
        <w:t>provided</w:t>
      </w:r>
      <w:r w:rsidRPr="00985C92">
        <w:rPr>
          <w:rFonts w:ascii="Arial" w:eastAsia="Times New Roman" w:hAnsi="Arial" w:cs="Arial"/>
          <w:color w:val="000000"/>
          <w:sz w:val="27"/>
          <w:szCs w:val="27"/>
        </w:rPr>
        <w:t> little in the way of pricing guidance.</w:t>
      </w:r>
    </w:p>
    <w:tbl>
      <w:tblPr>
        <w:tblW w:w="990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465"/>
      </w:tblGrid>
      <w:tr w:rsidR="00985C92" w:rsidRPr="00985C92" w:rsidTr="00985C92">
        <w:trPr>
          <w:tblCellSpacing w:w="15" w:type="dxa"/>
        </w:trPr>
        <w:tc>
          <w:tcPr>
            <w:tcW w:w="390" w:type="dxa"/>
            <w:tcMar>
              <w:top w:w="30" w:type="dxa"/>
              <w:left w:w="0" w:type="dxa"/>
              <w:bottom w:w="30" w:type="dxa"/>
              <w:right w:w="150" w:type="dxa"/>
            </w:tcMar>
            <w:vAlign w:val="center"/>
            <w:hideMark/>
          </w:tcPr>
          <w:p w:rsidR="00985C92" w:rsidRPr="00985C92" w:rsidRDefault="00985C92" w:rsidP="00985C9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985C92" w:rsidRPr="00985C92" w:rsidRDefault="00985C92" w:rsidP="00985C92">
            <w:pPr>
              <w:spacing w:after="75" w:line="240" w:lineRule="auto"/>
              <w:rPr>
                <w:rFonts w:ascii="Arial" w:eastAsia="Times New Roman" w:hAnsi="Arial" w:cs="Arial"/>
                <w:color w:val="000000"/>
                <w:sz w:val="26"/>
                <w:szCs w:val="26"/>
              </w:rPr>
            </w:pPr>
            <w:r w:rsidRPr="00985C92">
              <w:rPr>
                <w:rFonts w:ascii="Arial" w:eastAsia="Times New Roman" w:hAnsi="Arial" w:cs="Arial"/>
                <w:color w:val="000000"/>
                <w:sz w:val="26"/>
                <w:szCs w:val="26"/>
              </w:rPr>
              <w:t>A. has been general market inactivity lately, if not paralysis, which has provided</w:t>
            </w:r>
          </w:p>
        </w:tc>
      </w:tr>
      <w:tr w:rsidR="00985C92" w:rsidRPr="00985C92" w:rsidTr="00985C92">
        <w:trPr>
          <w:tblCellSpacing w:w="15" w:type="dxa"/>
        </w:trPr>
        <w:tc>
          <w:tcPr>
            <w:tcW w:w="390" w:type="dxa"/>
            <w:tcMar>
              <w:top w:w="30" w:type="dxa"/>
              <w:left w:w="0" w:type="dxa"/>
              <w:bottom w:w="30" w:type="dxa"/>
              <w:right w:w="150" w:type="dxa"/>
            </w:tcMar>
            <w:vAlign w:val="center"/>
            <w:hideMark/>
          </w:tcPr>
          <w:p w:rsidR="00985C92" w:rsidRPr="00985C92" w:rsidRDefault="00985C92" w:rsidP="00985C9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985C92" w:rsidRPr="00985C92" w:rsidRDefault="00985C92" w:rsidP="00985C92">
            <w:pPr>
              <w:spacing w:after="75" w:line="240" w:lineRule="auto"/>
              <w:rPr>
                <w:rFonts w:ascii="Arial" w:eastAsia="Times New Roman" w:hAnsi="Arial" w:cs="Arial"/>
                <w:color w:val="000000"/>
                <w:sz w:val="26"/>
                <w:szCs w:val="26"/>
              </w:rPr>
            </w:pPr>
            <w:r w:rsidRPr="00985C92">
              <w:rPr>
                <w:rFonts w:ascii="Arial" w:eastAsia="Times New Roman" w:hAnsi="Arial" w:cs="Arial"/>
                <w:color w:val="000000"/>
                <w:sz w:val="26"/>
                <w:szCs w:val="26"/>
              </w:rPr>
              <w:t>B. there is general market inactivity, if not paralysis, lately it has provided</w:t>
            </w:r>
          </w:p>
        </w:tc>
      </w:tr>
      <w:tr w:rsidR="00985C92" w:rsidRPr="00985C92" w:rsidTr="00985C92">
        <w:trPr>
          <w:tblCellSpacing w:w="15" w:type="dxa"/>
        </w:trPr>
        <w:tc>
          <w:tcPr>
            <w:tcW w:w="390" w:type="dxa"/>
            <w:tcMar>
              <w:top w:w="30" w:type="dxa"/>
              <w:left w:w="0" w:type="dxa"/>
              <w:bottom w:w="30" w:type="dxa"/>
              <w:right w:w="150" w:type="dxa"/>
            </w:tcMar>
            <w:vAlign w:val="center"/>
            <w:hideMark/>
          </w:tcPr>
          <w:p w:rsidR="00985C92" w:rsidRPr="00985C92" w:rsidRDefault="00985C92" w:rsidP="00985C9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985C92" w:rsidRPr="00985C92" w:rsidRDefault="00985C92" w:rsidP="00985C92">
            <w:pPr>
              <w:spacing w:after="75" w:line="240" w:lineRule="auto"/>
              <w:rPr>
                <w:rFonts w:ascii="Arial" w:eastAsia="Times New Roman" w:hAnsi="Arial" w:cs="Arial"/>
                <w:color w:val="000000"/>
                <w:sz w:val="26"/>
                <w:szCs w:val="26"/>
              </w:rPr>
            </w:pPr>
            <w:r w:rsidRPr="00985C92">
              <w:rPr>
                <w:rFonts w:ascii="Arial" w:eastAsia="Times New Roman" w:hAnsi="Arial" w:cs="Arial"/>
                <w:color w:val="000000"/>
                <w:sz w:val="26"/>
                <w:szCs w:val="26"/>
              </w:rPr>
              <w:t>C. general market inactivity, if not paralysis, has lately provided</w:t>
            </w:r>
          </w:p>
        </w:tc>
      </w:tr>
      <w:tr w:rsidR="00985C92" w:rsidRPr="00985C92" w:rsidTr="00985C92">
        <w:trPr>
          <w:tblCellSpacing w:w="15" w:type="dxa"/>
        </w:trPr>
        <w:tc>
          <w:tcPr>
            <w:tcW w:w="390" w:type="dxa"/>
            <w:tcMar>
              <w:top w:w="30" w:type="dxa"/>
              <w:left w:w="0" w:type="dxa"/>
              <w:bottom w:w="30" w:type="dxa"/>
              <w:right w:w="150" w:type="dxa"/>
            </w:tcMar>
            <w:vAlign w:val="center"/>
            <w:hideMark/>
          </w:tcPr>
          <w:p w:rsidR="00985C92" w:rsidRPr="00985C92" w:rsidRDefault="00985C92" w:rsidP="00985C9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985C92" w:rsidRPr="00985C92" w:rsidRDefault="00985C92" w:rsidP="00985C92">
            <w:pPr>
              <w:spacing w:after="75" w:line="240" w:lineRule="auto"/>
              <w:rPr>
                <w:rFonts w:ascii="Arial" w:eastAsia="Times New Roman" w:hAnsi="Arial" w:cs="Arial"/>
                <w:color w:val="000000"/>
                <w:sz w:val="26"/>
                <w:szCs w:val="26"/>
              </w:rPr>
            </w:pPr>
            <w:r w:rsidRPr="00985C92">
              <w:rPr>
                <w:rFonts w:ascii="Arial" w:eastAsia="Times New Roman" w:hAnsi="Arial" w:cs="Arial"/>
                <w:b/>
                <w:color w:val="FF0000"/>
                <w:sz w:val="26"/>
                <w:szCs w:val="26"/>
                <w:u w:val="single"/>
              </w:rPr>
              <w:t>D</w:t>
            </w:r>
            <w:r w:rsidRPr="00985C92">
              <w:rPr>
                <w:rFonts w:ascii="Arial" w:eastAsia="Times New Roman" w:hAnsi="Arial" w:cs="Arial"/>
                <w:color w:val="000000"/>
                <w:sz w:val="26"/>
                <w:szCs w:val="26"/>
              </w:rPr>
              <w:t xml:space="preserve">. </w:t>
            </w:r>
            <w:r w:rsidRPr="00985C92">
              <w:rPr>
                <w:rFonts w:ascii="Arial" w:eastAsia="Times New Roman" w:hAnsi="Arial" w:cs="Arial"/>
                <w:color w:val="000000"/>
                <w:sz w:val="26"/>
                <w:szCs w:val="26"/>
                <w:highlight w:val="yellow"/>
              </w:rPr>
              <w:t>lately</w:t>
            </w:r>
            <w:r w:rsidRPr="00985C92">
              <w:rPr>
                <w:rFonts w:ascii="Arial" w:eastAsia="Times New Roman" w:hAnsi="Arial" w:cs="Arial"/>
                <w:color w:val="000000"/>
                <w:sz w:val="26"/>
                <w:szCs w:val="26"/>
              </w:rPr>
              <w:t xml:space="preserve">, general market </w:t>
            </w:r>
            <w:r w:rsidRPr="00985C92">
              <w:rPr>
                <w:rFonts w:ascii="Arial" w:eastAsia="Times New Roman" w:hAnsi="Arial" w:cs="Arial"/>
                <w:color w:val="FF0000"/>
                <w:sz w:val="26"/>
                <w:szCs w:val="26"/>
              </w:rPr>
              <w:t>inactivity</w:t>
            </w:r>
            <w:r w:rsidRPr="00985C92">
              <w:rPr>
                <w:rFonts w:ascii="Arial" w:eastAsia="Times New Roman" w:hAnsi="Arial" w:cs="Arial"/>
                <w:color w:val="000000"/>
                <w:sz w:val="26"/>
                <w:szCs w:val="26"/>
              </w:rPr>
              <w:t xml:space="preserve">, if not paralysis, </w:t>
            </w:r>
            <w:r w:rsidRPr="00985C92">
              <w:rPr>
                <w:rFonts w:ascii="Arial" w:eastAsia="Times New Roman" w:hAnsi="Arial" w:cs="Arial"/>
                <w:color w:val="FF0000"/>
                <w:sz w:val="26"/>
                <w:szCs w:val="26"/>
              </w:rPr>
              <w:t xml:space="preserve">has </w:t>
            </w:r>
            <w:r w:rsidRPr="00985C92">
              <w:rPr>
                <w:rFonts w:ascii="Arial" w:eastAsia="Times New Roman" w:hAnsi="Arial" w:cs="Arial"/>
                <w:color w:val="000000"/>
                <w:sz w:val="26"/>
                <w:szCs w:val="26"/>
              </w:rPr>
              <w:t>provided</w:t>
            </w:r>
          </w:p>
        </w:tc>
      </w:tr>
      <w:tr w:rsidR="00985C92" w:rsidRPr="00985C92" w:rsidTr="00985C92">
        <w:trPr>
          <w:tblCellSpacing w:w="15" w:type="dxa"/>
        </w:trPr>
        <w:tc>
          <w:tcPr>
            <w:tcW w:w="390" w:type="dxa"/>
            <w:tcMar>
              <w:top w:w="30" w:type="dxa"/>
              <w:left w:w="0" w:type="dxa"/>
              <w:bottom w:w="30" w:type="dxa"/>
              <w:right w:w="150" w:type="dxa"/>
            </w:tcMar>
            <w:vAlign w:val="center"/>
            <w:hideMark/>
          </w:tcPr>
          <w:p w:rsidR="00985C92" w:rsidRPr="00985C92" w:rsidRDefault="00985C92" w:rsidP="00985C9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985C92" w:rsidRPr="00985C92" w:rsidRDefault="00985C92" w:rsidP="00985C92">
            <w:pPr>
              <w:spacing w:after="75" w:line="240" w:lineRule="auto"/>
              <w:rPr>
                <w:rFonts w:ascii="Arial" w:eastAsia="Times New Roman" w:hAnsi="Arial" w:cs="Arial"/>
                <w:color w:val="000000"/>
                <w:sz w:val="26"/>
                <w:szCs w:val="26"/>
              </w:rPr>
            </w:pPr>
            <w:r w:rsidRPr="00985C92">
              <w:rPr>
                <w:rFonts w:ascii="Arial" w:eastAsia="Times New Roman" w:hAnsi="Arial" w:cs="Arial"/>
                <w:color w:val="000000"/>
                <w:sz w:val="26"/>
                <w:szCs w:val="26"/>
              </w:rPr>
              <w:t>E. is that lately general market inactivity, if not paralysis, which provides</w:t>
            </w:r>
          </w:p>
        </w:tc>
      </w:tr>
    </w:tbl>
    <w:p w:rsidR="00985C92" w:rsidRPr="00985C92" w:rsidRDefault="00985C92" w:rsidP="00985C92">
      <w:pPr>
        <w:shd w:val="clear" w:color="auto" w:fill="F8FAF6"/>
        <w:spacing w:before="100" w:beforeAutospacing="1" w:after="100" w:afterAutospacing="1" w:line="240" w:lineRule="auto"/>
        <w:rPr>
          <w:rFonts w:ascii="Arial" w:eastAsia="Times New Roman" w:hAnsi="Arial" w:cs="Arial"/>
          <w:color w:val="000000"/>
          <w:sz w:val="27"/>
          <w:szCs w:val="27"/>
        </w:rPr>
      </w:pPr>
      <w:r w:rsidRPr="00985C92">
        <w:rPr>
          <w:rFonts w:ascii="source_sans_probold" w:eastAsia="Times New Roman" w:hAnsi="source_sans_probold" w:cs="Arial"/>
          <w:b/>
          <w:bCs/>
          <w:color w:val="000000"/>
          <w:sz w:val="27"/>
          <w:szCs w:val="27"/>
        </w:rPr>
        <w:t>Grammatical construction; Rhetorical construction</w:t>
      </w:r>
    </w:p>
    <w:p w:rsidR="00985C92" w:rsidRPr="00985C92" w:rsidRDefault="00985C92" w:rsidP="00985C92">
      <w:pPr>
        <w:shd w:val="clear" w:color="auto" w:fill="F8FAF6"/>
        <w:spacing w:before="100" w:beforeAutospacing="1" w:after="100" w:afterAutospacing="1" w:line="240" w:lineRule="auto"/>
        <w:rPr>
          <w:rFonts w:ascii="Arial" w:eastAsia="Times New Roman" w:hAnsi="Arial" w:cs="Arial"/>
          <w:color w:val="000000"/>
          <w:sz w:val="27"/>
          <w:szCs w:val="27"/>
        </w:rPr>
      </w:pPr>
      <w:r w:rsidRPr="00985C92">
        <w:rPr>
          <w:rFonts w:ascii="Arial" w:eastAsia="Times New Roman" w:hAnsi="Arial" w:cs="Arial"/>
          <w:color w:val="000000"/>
          <w:sz w:val="27"/>
          <w:szCs w:val="27"/>
        </w:rPr>
        <w:lastRenderedPageBreak/>
        <w:t>This sentence uses a special inverted structure, putting the predicate (</w:t>
      </w:r>
      <w:r w:rsidRPr="00985C92">
        <w:rPr>
          <w:rFonts w:ascii="Arial" w:eastAsia="Times New Roman" w:hAnsi="Arial" w:cs="Arial"/>
          <w:i/>
          <w:iCs/>
          <w:color w:val="000000"/>
          <w:sz w:val="27"/>
          <w:szCs w:val="27"/>
        </w:rPr>
        <w:t>Making things even more difficult</w:t>
      </w:r>
      <w:r w:rsidRPr="00985C92">
        <w:rPr>
          <w:rFonts w:ascii="Arial" w:eastAsia="Times New Roman" w:hAnsi="Arial" w:cs="Arial"/>
          <w:color w:val="000000"/>
          <w:sz w:val="27"/>
          <w:szCs w:val="27"/>
        </w:rPr>
        <w:t>) before the verb (</w:t>
      </w:r>
      <w:r w:rsidRPr="00985C92">
        <w:rPr>
          <w:rFonts w:ascii="Arial" w:eastAsia="Times New Roman" w:hAnsi="Arial" w:cs="Arial"/>
          <w:i/>
          <w:iCs/>
          <w:color w:val="000000"/>
          <w:sz w:val="27"/>
          <w:szCs w:val="27"/>
        </w:rPr>
        <w:t>has been</w:t>
      </w:r>
      <w:r w:rsidRPr="00985C92">
        <w:rPr>
          <w:rFonts w:ascii="Arial" w:eastAsia="Times New Roman" w:hAnsi="Arial" w:cs="Arial"/>
          <w:color w:val="000000"/>
          <w:sz w:val="27"/>
          <w:szCs w:val="27"/>
        </w:rPr>
        <w:t>) and the subject. In this construction, the subject (</w:t>
      </w:r>
      <w:r w:rsidRPr="00985C92">
        <w:rPr>
          <w:rFonts w:ascii="Arial" w:eastAsia="Times New Roman" w:hAnsi="Arial" w:cs="Arial"/>
          <w:i/>
          <w:iCs/>
          <w:color w:val="000000"/>
          <w:sz w:val="27"/>
          <w:szCs w:val="27"/>
        </w:rPr>
        <w:t>general market inactivity</w:t>
      </w:r>
      <w:r w:rsidRPr="00985C92">
        <w:rPr>
          <w:rFonts w:ascii="Arial" w:eastAsia="Times New Roman" w:hAnsi="Arial" w:cs="Arial"/>
          <w:color w:val="000000"/>
          <w:sz w:val="27"/>
          <w:szCs w:val="27"/>
        </w:rPr>
        <w:t>) can be directly compared with </w:t>
      </w:r>
      <w:r w:rsidRPr="00985C92">
        <w:rPr>
          <w:rFonts w:ascii="Arial" w:eastAsia="Times New Roman" w:hAnsi="Arial" w:cs="Arial"/>
          <w:i/>
          <w:iCs/>
          <w:color w:val="000000"/>
          <w:sz w:val="27"/>
          <w:szCs w:val="27"/>
        </w:rPr>
        <w:t>paralysis</w:t>
      </w:r>
      <w:r w:rsidRPr="00985C92">
        <w:rPr>
          <w:rFonts w:ascii="Arial" w:eastAsia="Times New Roman" w:hAnsi="Arial" w:cs="Arial"/>
          <w:color w:val="000000"/>
          <w:sz w:val="27"/>
          <w:szCs w:val="27"/>
        </w:rPr>
        <w:t>. Such contrasts are best made using phrases that are adjacent, not separated by other material (here, the adverb </w:t>
      </w:r>
      <w:r w:rsidRPr="00985C92">
        <w:rPr>
          <w:rFonts w:ascii="Arial" w:eastAsia="Times New Roman" w:hAnsi="Arial" w:cs="Arial"/>
          <w:i/>
          <w:iCs/>
          <w:color w:val="000000"/>
          <w:sz w:val="27"/>
          <w:szCs w:val="27"/>
        </w:rPr>
        <w:t>lately</w:t>
      </w:r>
      <w:r w:rsidRPr="00985C92">
        <w:rPr>
          <w:rFonts w:ascii="Arial" w:eastAsia="Times New Roman" w:hAnsi="Arial" w:cs="Arial"/>
          <w:color w:val="000000"/>
          <w:sz w:val="27"/>
          <w:szCs w:val="27"/>
        </w:rPr>
        <w:t>). If a more normal clause structure is used, </w:t>
      </w:r>
      <w:r w:rsidRPr="00985C92">
        <w:rPr>
          <w:rFonts w:ascii="Arial" w:eastAsia="Times New Roman" w:hAnsi="Arial" w:cs="Arial"/>
          <w:i/>
          <w:iCs/>
          <w:color w:val="000000"/>
          <w:sz w:val="27"/>
          <w:szCs w:val="27"/>
        </w:rPr>
        <w:t>making things even more difficult</w:t>
      </w:r>
      <w:r w:rsidRPr="00985C92">
        <w:rPr>
          <w:rFonts w:ascii="Arial" w:eastAsia="Times New Roman" w:hAnsi="Arial" w:cs="Arial"/>
          <w:color w:val="000000"/>
          <w:sz w:val="27"/>
          <w:szCs w:val="27"/>
        </w:rPr>
        <w:t> becomes a modifier, not the main predicate, so it should be clearly set off from the rest of the clause with a comma.</w:t>
      </w:r>
    </w:p>
    <w:p w:rsidR="00985C92" w:rsidRPr="00985C92" w:rsidRDefault="00985C92" w:rsidP="00985C92">
      <w:pPr>
        <w:shd w:val="clear" w:color="auto" w:fill="F8FAF6"/>
        <w:spacing w:before="100" w:beforeAutospacing="1" w:after="100" w:afterAutospacing="1" w:line="240" w:lineRule="auto"/>
        <w:rPr>
          <w:rFonts w:ascii="Arial" w:eastAsia="Times New Roman" w:hAnsi="Arial" w:cs="Arial"/>
          <w:color w:val="000000"/>
          <w:sz w:val="27"/>
          <w:szCs w:val="27"/>
        </w:rPr>
      </w:pPr>
      <w:r w:rsidRPr="00985C92">
        <w:rPr>
          <w:rFonts w:ascii="source_sans_probold" w:eastAsia="Times New Roman" w:hAnsi="source_sans_probold" w:cs="Arial"/>
          <w:b/>
          <w:bCs/>
          <w:color w:val="000000"/>
          <w:sz w:val="27"/>
          <w:szCs w:val="27"/>
        </w:rPr>
        <w:t>Correct</w:t>
      </w:r>
      <w:r w:rsidRPr="00985C92">
        <w:rPr>
          <w:rFonts w:ascii="Arial" w:eastAsia="Times New Roman" w:hAnsi="Arial" w:cs="Arial"/>
          <w:color w:val="000000"/>
          <w:sz w:val="27"/>
          <w:szCs w:val="27"/>
        </w:rPr>
        <w:t>. The topic phrase (</w:t>
      </w:r>
      <w:r w:rsidRPr="00985C92">
        <w:rPr>
          <w:rFonts w:ascii="Arial" w:eastAsia="Times New Roman" w:hAnsi="Arial" w:cs="Arial"/>
          <w:i/>
          <w:iCs/>
          <w:color w:val="000000"/>
          <w:sz w:val="27"/>
          <w:szCs w:val="27"/>
        </w:rPr>
        <w:t>Making things even more difficult</w:t>
      </w:r>
      <w:r w:rsidRPr="00985C92">
        <w:rPr>
          <w:rFonts w:ascii="Arial" w:eastAsia="Times New Roman" w:hAnsi="Arial" w:cs="Arial"/>
          <w:color w:val="000000"/>
          <w:sz w:val="27"/>
          <w:szCs w:val="27"/>
        </w:rPr>
        <w:t>) is properly separated from the subject by a comma, and </w:t>
      </w:r>
      <w:r w:rsidRPr="00985C92">
        <w:rPr>
          <w:rFonts w:ascii="Arial" w:eastAsia="Times New Roman" w:hAnsi="Arial" w:cs="Arial"/>
          <w:i/>
          <w:iCs/>
          <w:color w:val="000000"/>
          <w:sz w:val="27"/>
          <w:szCs w:val="27"/>
        </w:rPr>
        <w:t>inactivity</w:t>
      </w:r>
      <w:r w:rsidRPr="00985C92">
        <w:rPr>
          <w:rFonts w:ascii="Arial" w:eastAsia="Times New Roman" w:hAnsi="Arial" w:cs="Arial"/>
          <w:color w:val="000000"/>
          <w:sz w:val="27"/>
          <w:szCs w:val="27"/>
        </w:rPr>
        <w:t> and </w:t>
      </w:r>
      <w:r w:rsidRPr="00985C92">
        <w:rPr>
          <w:rFonts w:ascii="Arial" w:eastAsia="Times New Roman" w:hAnsi="Arial" w:cs="Arial"/>
          <w:i/>
          <w:iCs/>
          <w:color w:val="000000"/>
          <w:sz w:val="27"/>
          <w:szCs w:val="27"/>
        </w:rPr>
        <w:t>if not paralysis</w:t>
      </w:r>
      <w:r w:rsidRPr="00985C92">
        <w:rPr>
          <w:rFonts w:ascii="Arial" w:eastAsia="Times New Roman" w:hAnsi="Arial" w:cs="Arial"/>
          <w:color w:val="000000"/>
          <w:sz w:val="27"/>
          <w:szCs w:val="27"/>
        </w:rPr>
        <w:t> are adjacent for the clearest connection between them.</w:t>
      </w:r>
    </w:p>
    <w:p w:rsidR="00985C92" w:rsidRDefault="00985C92"/>
    <w:p w:rsidR="002033C4" w:rsidRPr="002033C4" w:rsidRDefault="002033C4" w:rsidP="002033C4">
      <w:pPr>
        <w:shd w:val="clear" w:color="auto" w:fill="FFFFFF"/>
        <w:rPr>
          <w:rFonts w:ascii="Arial" w:eastAsia="Times New Roman" w:hAnsi="Arial" w:cs="Arial"/>
          <w:b/>
          <w:bCs/>
          <w:color w:val="000000"/>
          <w:sz w:val="17"/>
          <w:szCs w:val="17"/>
        </w:rPr>
      </w:pPr>
      <w:r w:rsidRPr="00C436AF">
        <w:rPr>
          <w:highlight w:val="green"/>
        </w:rPr>
        <w:t>51/</w:t>
      </w:r>
      <w:r>
        <w:t xml:space="preserve"> </w:t>
      </w:r>
      <w:r w:rsidRPr="002033C4">
        <w:rPr>
          <w:rFonts w:ascii="Arial" w:eastAsia="Times New Roman" w:hAnsi="Arial" w:cs="Arial"/>
          <w:b/>
          <w:bCs/>
          <w:color w:val="000000"/>
          <w:sz w:val="17"/>
          <w:szCs w:val="17"/>
        </w:rPr>
        <w:t>SC02346</w:t>
      </w:r>
    </w:p>
    <w:p w:rsidR="002033C4" w:rsidRPr="002033C4" w:rsidRDefault="002033C4" w:rsidP="002033C4">
      <w:pPr>
        <w:shd w:val="clear" w:color="auto" w:fill="FFFFFF"/>
        <w:spacing w:after="0" w:line="240" w:lineRule="auto"/>
        <w:rPr>
          <w:rFonts w:ascii="Arial" w:eastAsia="Times New Roman" w:hAnsi="Arial" w:cs="Arial"/>
          <w:color w:val="000000"/>
          <w:sz w:val="27"/>
          <w:szCs w:val="27"/>
        </w:rPr>
      </w:pPr>
      <w:r w:rsidRPr="002033C4">
        <w:rPr>
          <w:rFonts w:ascii="Arial" w:eastAsia="Times New Roman" w:hAnsi="Arial" w:cs="Arial"/>
          <w:color w:val="000000"/>
          <w:sz w:val="27"/>
          <w:szCs w:val="27"/>
        </w:rPr>
        <w:t xml:space="preserve">The use of lie detectors is based on the assumption that lying produces emotional </w:t>
      </w:r>
      <w:r w:rsidRPr="002033C4">
        <w:rPr>
          <w:rFonts w:ascii="Arial" w:eastAsia="Times New Roman" w:hAnsi="Arial" w:cs="Arial"/>
          <w:color w:val="FF0000"/>
          <w:sz w:val="27"/>
          <w:szCs w:val="27"/>
        </w:rPr>
        <w:t xml:space="preserve">reactions </w:t>
      </w:r>
      <w:r w:rsidRPr="002033C4">
        <w:rPr>
          <w:rFonts w:ascii="Arial" w:eastAsia="Times New Roman" w:hAnsi="Arial" w:cs="Arial"/>
          <w:color w:val="000000"/>
          <w:sz w:val="27"/>
          <w:szCs w:val="27"/>
        </w:rPr>
        <w:t>in an individual </w:t>
      </w:r>
      <w:r w:rsidRPr="002033C4">
        <w:rPr>
          <w:rFonts w:ascii="Arial" w:eastAsia="Times New Roman" w:hAnsi="Arial" w:cs="Arial"/>
          <w:color w:val="000000"/>
          <w:sz w:val="27"/>
          <w:szCs w:val="27"/>
          <w:u w:val="single"/>
        </w:rPr>
        <w:t xml:space="preserve">that, in turn, create unconscious physiological </w:t>
      </w:r>
      <w:r w:rsidRPr="002033C4">
        <w:rPr>
          <w:rFonts w:ascii="Arial" w:eastAsia="Times New Roman" w:hAnsi="Arial" w:cs="Arial"/>
          <w:color w:val="000000"/>
          <w:sz w:val="27"/>
          <w:szCs w:val="27"/>
          <w:u w:val="single"/>
        </w:rPr>
        <w:softHyphen/>
        <w:t>responses</w:t>
      </w:r>
      <w:r w:rsidRPr="002033C4">
        <w:rPr>
          <w:rFonts w:ascii="Arial" w:eastAsia="Times New Roman" w:hAnsi="Arial" w:cs="Arial"/>
          <w:color w:val="000000"/>
          <w:sz w:val="27"/>
          <w:szCs w:val="27"/>
        </w:rPr>
        <w:t>.</w:t>
      </w:r>
    </w:p>
    <w:tbl>
      <w:tblPr>
        <w:tblW w:w="7755"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7320"/>
      </w:tblGrid>
      <w:tr w:rsidR="002033C4" w:rsidRPr="002033C4" w:rsidTr="002033C4">
        <w:trPr>
          <w:tblCellSpacing w:w="15" w:type="dxa"/>
        </w:trPr>
        <w:tc>
          <w:tcPr>
            <w:tcW w:w="390" w:type="dxa"/>
            <w:tcMar>
              <w:top w:w="30" w:type="dxa"/>
              <w:left w:w="0" w:type="dxa"/>
              <w:bottom w:w="30" w:type="dxa"/>
              <w:right w:w="150" w:type="dxa"/>
            </w:tcMar>
            <w:vAlign w:val="center"/>
            <w:hideMark/>
          </w:tcPr>
          <w:p w:rsidR="002033C4" w:rsidRPr="002033C4" w:rsidRDefault="002033C4" w:rsidP="002033C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033C4" w:rsidRPr="002033C4" w:rsidRDefault="002033C4" w:rsidP="002033C4">
            <w:pPr>
              <w:spacing w:after="75" w:line="240" w:lineRule="auto"/>
              <w:rPr>
                <w:rFonts w:ascii="Arial" w:eastAsia="Times New Roman" w:hAnsi="Arial" w:cs="Arial"/>
                <w:color w:val="000000"/>
                <w:sz w:val="26"/>
                <w:szCs w:val="26"/>
              </w:rPr>
            </w:pPr>
            <w:r w:rsidRPr="002033C4">
              <w:rPr>
                <w:rFonts w:ascii="Arial" w:eastAsia="Times New Roman" w:hAnsi="Arial" w:cs="Arial"/>
                <w:b/>
                <w:color w:val="FF0000"/>
                <w:sz w:val="26"/>
                <w:szCs w:val="26"/>
                <w:u w:val="single"/>
              </w:rPr>
              <w:t>A</w:t>
            </w:r>
            <w:r w:rsidRPr="002033C4">
              <w:rPr>
                <w:rFonts w:ascii="Arial" w:eastAsia="Times New Roman" w:hAnsi="Arial" w:cs="Arial"/>
                <w:color w:val="000000"/>
                <w:sz w:val="26"/>
                <w:szCs w:val="26"/>
              </w:rPr>
              <w:t xml:space="preserve">. </w:t>
            </w:r>
            <w:r w:rsidRPr="002033C4">
              <w:rPr>
                <w:rFonts w:ascii="Arial" w:eastAsia="Times New Roman" w:hAnsi="Arial" w:cs="Arial"/>
                <w:color w:val="FF0000"/>
                <w:sz w:val="26"/>
                <w:szCs w:val="26"/>
                <w:highlight w:val="cyan"/>
              </w:rPr>
              <w:t>that</w:t>
            </w:r>
            <w:r w:rsidRPr="002033C4">
              <w:rPr>
                <w:rFonts w:ascii="Arial" w:eastAsia="Times New Roman" w:hAnsi="Arial" w:cs="Arial"/>
                <w:color w:val="000000"/>
                <w:sz w:val="26"/>
                <w:szCs w:val="26"/>
                <w:highlight w:val="yellow"/>
              </w:rPr>
              <w:t>, in turn,</w:t>
            </w:r>
            <w:r w:rsidRPr="002033C4">
              <w:rPr>
                <w:rFonts w:ascii="Arial" w:eastAsia="Times New Roman" w:hAnsi="Arial" w:cs="Arial"/>
                <w:color w:val="000000"/>
                <w:sz w:val="26"/>
                <w:szCs w:val="26"/>
              </w:rPr>
              <w:t xml:space="preserve"> </w:t>
            </w:r>
            <w:r w:rsidRPr="002033C4">
              <w:rPr>
                <w:rFonts w:ascii="Arial" w:eastAsia="Times New Roman" w:hAnsi="Arial" w:cs="Arial"/>
                <w:color w:val="FF0000"/>
                <w:sz w:val="26"/>
                <w:szCs w:val="26"/>
              </w:rPr>
              <w:t xml:space="preserve">create </w:t>
            </w:r>
            <w:r w:rsidRPr="002033C4">
              <w:rPr>
                <w:rFonts w:ascii="Arial" w:eastAsia="Times New Roman" w:hAnsi="Arial" w:cs="Arial"/>
                <w:color w:val="000000"/>
                <w:sz w:val="26"/>
                <w:szCs w:val="26"/>
              </w:rPr>
              <w:t>unconscious physiological responses</w:t>
            </w:r>
          </w:p>
        </w:tc>
      </w:tr>
      <w:tr w:rsidR="002033C4" w:rsidRPr="002033C4" w:rsidTr="002033C4">
        <w:trPr>
          <w:tblCellSpacing w:w="15" w:type="dxa"/>
        </w:trPr>
        <w:tc>
          <w:tcPr>
            <w:tcW w:w="390" w:type="dxa"/>
            <w:tcMar>
              <w:top w:w="30" w:type="dxa"/>
              <w:left w:w="0" w:type="dxa"/>
              <w:bottom w:w="30" w:type="dxa"/>
              <w:right w:w="150" w:type="dxa"/>
            </w:tcMar>
            <w:vAlign w:val="center"/>
            <w:hideMark/>
          </w:tcPr>
          <w:p w:rsidR="002033C4" w:rsidRPr="002033C4" w:rsidRDefault="002033C4" w:rsidP="002033C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033C4" w:rsidRPr="002033C4" w:rsidRDefault="002033C4" w:rsidP="002033C4">
            <w:pPr>
              <w:spacing w:after="75" w:line="240" w:lineRule="auto"/>
              <w:rPr>
                <w:rFonts w:ascii="Arial" w:eastAsia="Times New Roman" w:hAnsi="Arial" w:cs="Arial"/>
                <w:color w:val="000000"/>
                <w:sz w:val="26"/>
                <w:szCs w:val="26"/>
              </w:rPr>
            </w:pPr>
            <w:r w:rsidRPr="002033C4">
              <w:rPr>
                <w:rFonts w:ascii="Arial" w:eastAsia="Times New Roman" w:hAnsi="Arial" w:cs="Arial"/>
                <w:color w:val="000000"/>
                <w:sz w:val="26"/>
                <w:szCs w:val="26"/>
              </w:rPr>
              <w:t>B. that creates unconscious physiological responses in turn</w:t>
            </w:r>
          </w:p>
        </w:tc>
      </w:tr>
      <w:tr w:rsidR="002033C4" w:rsidRPr="002033C4" w:rsidTr="002033C4">
        <w:trPr>
          <w:tblCellSpacing w:w="15" w:type="dxa"/>
        </w:trPr>
        <w:tc>
          <w:tcPr>
            <w:tcW w:w="390" w:type="dxa"/>
            <w:tcMar>
              <w:top w:w="30" w:type="dxa"/>
              <w:left w:w="0" w:type="dxa"/>
              <w:bottom w:w="30" w:type="dxa"/>
              <w:right w:w="150" w:type="dxa"/>
            </w:tcMar>
            <w:vAlign w:val="center"/>
            <w:hideMark/>
          </w:tcPr>
          <w:p w:rsidR="002033C4" w:rsidRPr="002033C4" w:rsidRDefault="002033C4" w:rsidP="002033C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033C4" w:rsidRPr="002033C4" w:rsidRDefault="002033C4" w:rsidP="002033C4">
            <w:pPr>
              <w:spacing w:after="75" w:line="240" w:lineRule="auto"/>
              <w:rPr>
                <w:rFonts w:ascii="Arial" w:eastAsia="Times New Roman" w:hAnsi="Arial" w:cs="Arial"/>
                <w:color w:val="000000"/>
                <w:sz w:val="26"/>
                <w:szCs w:val="26"/>
              </w:rPr>
            </w:pPr>
            <w:r w:rsidRPr="002033C4">
              <w:rPr>
                <w:rFonts w:ascii="Arial" w:eastAsia="Times New Roman" w:hAnsi="Arial" w:cs="Arial"/>
                <w:color w:val="000000"/>
                <w:sz w:val="26"/>
                <w:szCs w:val="26"/>
              </w:rPr>
              <w:t>C. creating, in turn, unconscious physiological responses</w:t>
            </w:r>
          </w:p>
        </w:tc>
      </w:tr>
      <w:tr w:rsidR="002033C4" w:rsidRPr="002033C4" w:rsidTr="002033C4">
        <w:trPr>
          <w:tblCellSpacing w:w="15" w:type="dxa"/>
        </w:trPr>
        <w:tc>
          <w:tcPr>
            <w:tcW w:w="390" w:type="dxa"/>
            <w:tcMar>
              <w:top w:w="30" w:type="dxa"/>
              <w:left w:w="0" w:type="dxa"/>
              <w:bottom w:w="30" w:type="dxa"/>
              <w:right w:w="150" w:type="dxa"/>
            </w:tcMar>
            <w:vAlign w:val="center"/>
            <w:hideMark/>
          </w:tcPr>
          <w:p w:rsidR="002033C4" w:rsidRPr="002033C4" w:rsidRDefault="002033C4" w:rsidP="002033C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033C4" w:rsidRPr="002033C4" w:rsidRDefault="002033C4" w:rsidP="002033C4">
            <w:pPr>
              <w:spacing w:after="75" w:line="240" w:lineRule="auto"/>
              <w:rPr>
                <w:rFonts w:ascii="Arial" w:eastAsia="Times New Roman" w:hAnsi="Arial" w:cs="Arial"/>
                <w:color w:val="000000"/>
                <w:sz w:val="26"/>
                <w:szCs w:val="26"/>
              </w:rPr>
            </w:pPr>
            <w:r w:rsidRPr="002033C4">
              <w:rPr>
                <w:rFonts w:ascii="Arial" w:eastAsia="Times New Roman" w:hAnsi="Arial" w:cs="Arial"/>
                <w:color w:val="000000"/>
                <w:sz w:val="26"/>
                <w:szCs w:val="26"/>
              </w:rPr>
              <w:t>D. to create, in turn, physiological responses that are unconscious</w:t>
            </w:r>
          </w:p>
        </w:tc>
      </w:tr>
      <w:tr w:rsidR="002033C4" w:rsidRPr="002033C4" w:rsidTr="002033C4">
        <w:trPr>
          <w:tblCellSpacing w:w="15" w:type="dxa"/>
        </w:trPr>
        <w:tc>
          <w:tcPr>
            <w:tcW w:w="390" w:type="dxa"/>
            <w:tcMar>
              <w:top w:w="30" w:type="dxa"/>
              <w:left w:w="0" w:type="dxa"/>
              <w:bottom w:w="30" w:type="dxa"/>
              <w:right w:w="150" w:type="dxa"/>
            </w:tcMar>
            <w:vAlign w:val="center"/>
            <w:hideMark/>
          </w:tcPr>
          <w:p w:rsidR="002033C4" w:rsidRPr="002033C4" w:rsidRDefault="002033C4" w:rsidP="002033C4">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033C4" w:rsidRPr="002033C4" w:rsidRDefault="002033C4" w:rsidP="002033C4">
            <w:pPr>
              <w:spacing w:after="75" w:line="240" w:lineRule="auto"/>
              <w:rPr>
                <w:rFonts w:ascii="Arial" w:eastAsia="Times New Roman" w:hAnsi="Arial" w:cs="Arial"/>
                <w:color w:val="000000"/>
                <w:sz w:val="26"/>
                <w:szCs w:val="26"/>
              </w:rPr>
            </w:pPr>
            <w:r w:rsidRPr="002033C4">
              <w:rPr>
                <w:rFonts w:ascii="Arial" w:eastAsia="Times New Roman" w:hAnsi="Arial" w:cs="Arial"/>
                <w:color w:val="000000"/>
                <w:sz w:val="26"/>
                <w:szCs w:val="26"/>
              </w:rPr>
              <w:t>E. who creates unconscious physiological responses in turn</w:t>
            </w:r>
          </w:p>
        </w:tc>
      </w:tr>
    </w:tbl>
    <w:p w:rsidR="002033C4" w:rsidRPr="002033C4" w:rsidRDefault="002033C4" w:rsidP="002033C4">
      <w:pPr>
        <w:shd w:val="clear" w:color="auto" w:fill="F8FAF6"/>
        <w:spacing w:before="100" w:beforeAutospacing="1" w:after="100" w:afterAutospacing="1" w:line="240" w:lineRule="auto"/>
        <w:rPr>
          <w:rFonts w:ascii="Arial" w:eastAsia="Times New Roman" w:hAnsi="Arial" w:cs="Arial"/>
          <w:color w:val="000000"/>
          <w:sz w:val="27"/>
          <w:szCs w:val="27"/>
        </w:rPr>
      </w:pPr>
      <w:r w:rsidRPr="002033C4">
        <w:rPr>
          <w:rFonts w:ascii="source_sans_probold" w:eastAsia="Times New Roman" w:hAnsi="source_sans_probold" w:cs="Arial"/>
          <w:b/>
          <w:bCs/>
          <w:color w:val="000000"/>
          <w:sz w:val="27"/>
          <w:szCs w:val="27"/>
        </w:rPr>
        <w:t>Agreement; Rhetorical construction; Logical predication</w:t>
      </w:r>
    </w:p>
    <w:p w:rsidR="002033C4" w:rsidRPr="002033C4" w:rsidRDefault="002033C4" w:rsidP="002033C4">
      <w:pPr>
        <w:shd w:val="clear" w:color="auto" w:fill="F8FAF6"/>
        <w:spacing w:before="100" w:beforeAutospacing="1" w:after="100" w:afterAutospacing="1" w:line="240" w:lineRule="auto"/>
        <w:rPr>
          <w:rFonts w:ascii="Arial" w:eastAsia="Times New Roman" w:hAnsi="Arial" w:cs="Arial"/>
          <w:color w:val="000000"/>
          <w:sz w:val="27"/>
          <w:szCs w:val="27"/>
        </w:rPr>
      </w:pPr>
      <w:r w:rsidRPr="002033C4">
        <w:rPr>
          <w:rFonts w:ascii="Arial" w:eastAsia="Times New Roman" w:hAnsi="Arial" w:cs="Arial"/>
          <w:color w:val="000000"/>
          <w:sz w:val="27"/>
          <w:szCs w:val="27"/>
        </w:rPr>
        <w:t xml:space="preserve">This sentence describes a </w:t>
      </w:r>
      <w:r w:rsidRPr="002033C4">
        <w:rPr>
          <w:rFonts w:ascii="Arial" w:eastAsia="Times New Roman" w:hAnsi="Arial" w:cs="Arial"/>
          <w:color w:val="FF0000"/>
          <w:sz w:val="27"/>
          <w:szCs w:val="27"/>
        </w:rPr>
        <w:t>cause-and-effect sequence</w:t>
      </w:r>
      <w:r w:rsidRPr="002033C4">
        <w:rPr>
          <w:rFonts w:ascii="Arial" w:eastAsia="Times New Roman" w:hAnsi="Arial" w:cs="Arial"/>
          <w:color w:val="000000"/>
          <w:sz w:val="27"/>
          <w:szCs w:val="27"/>
        </w:rPr>
        <w:t>; in the underlined portion of the sentence, the relative pronoun </w:t>
      </w:r>
      <w:r w:rsidRPr="002033C4">
        <w:rPr>
          <w:rFonts w:ascii="Arial" w:eastAsia="Times New Roman" w:hAnsi="Arial" w:cs="Arial"/>
          <w:i/>
          <w:iCs/>
          <w:color w:val="000000"/>
          <w:sz w:val="27"/>
          <w:szCs w:val="27"/>
        </w:rPr>
        <w:t>that</w:t>
      </w:r>
      <w:r w:rsidRPr="002033C4">
        <w:rPr>
          <w:rFonts w:ascii="Arial" w:eastAsia="Times New Roman" w:hAnsi="Arial" w:cs="Arial"/>
          <w:color w:val="000000"/>
          <w:sz w:val="27"/>
          <w:szCs w:val="27"/>
        </w:rPr>
        <w:t> refers to the plural noun </w:t>
      </w:r>
      <w:r w:rsidRPr="002033C4">
        <w:rPr>
          <w:rFonts w:ascii="Arial" w:eastAsia="Times New Roman" w:hAnsi="Arial" w:cs="Arial"/>
          <w:i/>
          <w:iCs/>
          <w:color w:val="000000"/>
          <w:sz w:val="27"/>
          <w:szCs w:val="27"/>
        </w:rPr>
        <w:t>reactions.</w:t>
      </w:r>
      <w:r w:rsidRPr="002033C4">
        <w:rPr>
          <w:rFonts w:ascii="Arial" w:eastAsia="Times New Roman" w:hAnsi="Arial" w:cs="Arial"/>
          <w:color w:val="000000"/>
          <w:sz w:val="27"/>
          <w:szCs w:val="27"/>
        </w:rPr>
        <w:t> The verb in the relative clause must therefore be a plural verb. The causal sequence is most clearly expressed by a relative clause that turns the object </w:t>
      </w:r>
      <w:r w:rsidRPr="002033C4">
        <w:rPr>
          <w:rFonts w:ascii="Arial" w:eastAsia="Times New Roman" w:hAnsi="Arial" w:cs="Arial"/>
          <w:i/>
          <w:iCs/>
          <w:color w:val="000000"/>
          <w:sz w:val="27"/>
          <w:szCs w:val="27"/>
        </w:rPr>
        <w:t>emotional reactions</w:t>
      </w:r>
      <w:r w:rsidRPr="002033C4">
        <w:rPr>
          <w:rFonts w:ascii="Arial" w:eastAsia="Times New Roman" w:hAnsi="Arial" w:cs="Arial"/>
          <w:color w:val="000000"/>
          <w:sz w:val="27"/>
          <w:szCs w:val="27"/>
        </w:rPr>
        <w:t> (from the clause </w:t>
      </w:r>
      <w:r w:rsidRPr="002033C4">
        <w:rPr>
          <w:rFonts w:ascii="Arial" w:eastAsia="Times New Roman" w:hAnsi="Arial" w:cs="Arial"/>
          <w:i/>
          <w:iCs/>
          <w:color w:val="000000"/>
          <w:sz w:val="27"/>
          <w:szCs w:val="27"/>
        </w:rPr>
        <w:t>lying causes emotional reactions in an individual</w:t>
      </w:r>
      <w:r w:rsidRPr="002033C4">
        <w:rPr>
          <w:rFonts w:ascii="Arial" w:eastAsia="Times New Roman" w:hAnsi="Arial" w:cs="Arial"/>
          <w:color w:val="000000"/>
          <w:sz w:val="27"/>
          <w:szCs w:val="27"/>
        </w:rPr>
        <w:t>) into the subject (</w:t>
      </w:r>
      <w:r w:rsidRPr="002033C4">
        <w:rPr>
          <w:rFonts w:ascii="Arial" w:eastAsia="Times New Roman" w:hAnsi="Arial" w:cs="Arial"/>
          <w:i/>
          <w:iCs/>
          <w:color w:val="000000"/>
          <w:sz w:val="27"/>
          <w:szCs w:val="27"/>
        </w:rPr>
        <w:t>that</w:t>
      </w:r>
      <w:r w:rsidRPr="002033C4">
        <w:rPr>
          <w:rFonts w:ascii="Arial" w:eastAsia="Times New Roman" w:hAnsi="Arial" w:cs="Arial"/>
          <w:color w:val="000000"/>
          <w:sz w:val="27"/>
          <w:szCs w:val="27"/>
        </w:rPr>
        <w:t>) of a new clause (</w:t>
      </w:r>
      <w:r w:rsidRPr="002033C4">
        <w:rPr>
          <w:rFonts w:ascii="Arial" w:eastAsia="Times New Roman" w:hAnsi="Arial" w:cs="Arial"/>
          <w:i/>
          <w:iCs/>
          <w:color w:val="000000"/>
          <w:sz w:val="27"/>
          <w:szCs w:val="27"/>
        </w:rPr>
        <w:t>that in turn create unconscious physiological responses</w:t>
      </w:r>
      <w:r w:rsidRPr="002033C4">
        <w:rPr>
          <w:rFonts w:ascii="Arial" w:eastAsia="Times New Roman" w:hAnsi="Arial" w:cs="Arial"/>
          <w:color w:val="000000"/>
          <w:sz w:val="27"/>
          <w:szCs w:val="27"/>
        </w:rPr>
        <w:t>)</w:t>
      </w:r>
      <w:r w:rsidRPr="002033C4">
        <w:rPr>
          <w:rFonts w:ascii="Arial" w:eastAsia="Times New Roman" w:hAnsi="Arial" w:cs="Arial"/>
          <w:i/>
          <w:iCs/>
          <w:color w:val="000000"/>
          <w:sz w:val="27"/>
          <w:szCs w:val="27"/>
        </w:rPr>
        <w:t xml:space="preserve">. </w:t>
      </w:r>
      <w:r w:rsidRPr="002033C4">
        <w:rPr>
          <w:rFonts w:ascii="Arial" w:eastAsia="Times New Roman" w:hAnsi="Arial" w:cs="Arial"/>
          <w:i/>
          <w:iCs/>
          <w:color w:val="FF0000"/>
          <w:sz w:val="27"/>
          <w:szCs w:val="27"/>
        </w:rPr>
        <w:t>In turn</w:t>
      </w:r>
      <w:r w:rsidRPr="002033C4">
        <w:rPr>
          <w:rFonts w:ascii="Arial" w:eastAsia="Times New Roman" w:hAnsi="Arial" w:cs="Arial"/>
          <w:color w:val="FF0000"/>
          <w:sz w:val="27"/>
          <w:szCs w:val="27"/>
        </w:rPr>
        <w:t> is best placed before the verb of the second relative clause, </w:t>
      </w:r>
      <w:r w:rsidRPr="002033C4">
        <w:rPr>
          <w:rFonts w:ascii="Arial" w:eastAsia="Times New Roman" w:hAnsi="Arial" w:cs="Arial"/>
          <w:i/>
          <w:iCs/>
          <w:color w:val="FF0000"/>
          <w:sz w:val="27"/>
          <w:szCs w:val="27"/>
        </w:rPr>
        <w:t>create</w:t>
      </w:r>
      <w:r w:rsidRPr="002033C4">
        <w:rPr>
          <w:rFonts w:ascii="Arial" w:eastAsia="Times New Roman" w:hAnsi="Arial" w:cs="Arial"/>
          <w:color w:val="FF0000"/>
          <w:sz w:val="27"/>
          <w:szCs w:val="27"/>
        </w:rPr>
        <w:t>, to clarify that a chain of events is being described.</w:t>
      </w:r>
    </w:p>
    <w:p w:rsidR="002033C4" w:rsidRPr="002033C4" w:rsidRDefault="002033C4" w:rsidP="002033C4">
      <w:pPr>
        <w:shd w:val="clear" w:color="auto" w:fill="F8FAF6"/>
        <w:spacing w:before="100" w:beforeAutospacing="1" w:after="100" w:afterAutospacing="1" w:line="240" w:lineRule="auto"/>
        <w:rPr>
          <w:rFonts w:ascii="Arial" w:eastAsia="Times New Roman" w:hAnsi="Arial" w:cs="Arial"/>
          <w:color w:val="000000"/>
          <w:sz w:val="27"/>
          <w:szCs w:val="27"/>
        </w:rPr>
      </w:pPr>
      <w:r w:rsidRPr="002033C4">
        <w:rPr>
          <w:rFonts w:ascii="source_sans_probold" w:eastAsia="Times New Roman" w:hAnsi="source_sans_probold" w:cs="Arial"/>
          <w:b/>
          <w:bCs/>
          <w:color w:val="000000"/>
          <w:sz w:val="27"/>
          <w:szCs w:val="27"/>
        </w:rPr>
        <w:t>Correct</w:t>
      </w:r>
      <w:r w:rsidRPr="002033C4">
        <w:rPr>
          <w:rFonts w:ascii="Arial" w:eastAsia="Times New Roman" w:hAnsi="Arial" w:cs="Arial"/>
          <w:color w:val="000000"/>
          <w:sz w:val="27"/>
          <w:szCs w:val="27"/>
        </w:rPr>
        <w:t>. This construction clearly indicates the causal sequence.</w:t>
      </w:r>
    </w:p>
    <w:p w:rsidR="00192559" w:rsidRPr="00192559" w:rsidRDefault="00C436AF" w:rsidP="00192559">
      <w:pPr>
        <w:shd w:val="clear" w:color="auto" w:fill="FFFFFF"/>
        <w:rPr>
          <w:rFonts w:ascii="Arial" w:eastAsia="Times New Roman" w:hAnsi="Arial" w:cs="Arial"/>
          <w:b/>
          <w:bCs/>
          <w:color w:val="000000"/>
          <w:sz w:val="17"/>
          <w:szCs w:val="17"/>
        </w:rPr>
      </w:pPr>
      <w:r>
        <w:lastRenderedPageBreak/>
        <w:t xml:space="preserve">52/ </w:t>
      </w:r>
      <w:r w:rsidR="00192559" w:rsidRPr="00192559">
        <w:rPr>
          <w:rFonts w:ascii="Arial" w:eastAsia="Times New Roman" w:hAnsi="Arial" w:cs="Arial"/>
          <w:b/>
          <w:bCs/>
          <w:color w:val="000000"/>
          <w:sz w:val="17"/>
          <w:szCs w:val="17"/>
        </w:rPr>
        <w:t>SC02008</w:t>
      </w:r>
    </w:p>
    <w:p w:rsidR="00192559" w:rsidRPr="00192559" w:rsidRDefault="00192559" w:rsidP="00192559">
      <w:pPr>
        <w:shd w:val="clear" w:color="auto" w:fill="FFFFFF"/>
        <w:spacing w:after="0" w:line="240" w:lineRule="auto"/>
        <w:rPr>
          <w:rFonts w:ascii="Arial" w:eastAsia="Times New Roman" w:hAnsi="Arial" w:cs="Arial"/>
          <w:color w:val="000000"/>
          <w:sz w:val="27"/>
          <w:szCs w:val="27"/>
        </w:rPr>
      </w:pPr>
      <w:r w:rsidRPr="00192559">
        <w:rPr>
          <w:rFonts w:ascii="Arial" w:eastAsia="Times New Roman" w:hAnsi="Arial" w:cs="Arial"/>
          <w:color w:val="000000"/>
          <w:sz w:val="27"/>
          <w:szCs w:val="27"/>
        </w:rPr>
        <w:t>With </w:t>
      </w:r>
      <w:r w:rsidRPr="00192559">
        <w:rPr>
          <w:rFonts w:ascii="Arial" w:eastAsia="Times New Roman" w:hAnsi="Arial" w:cs="Arial"/>
          <w:color w:val="000000"/>
          <w:sz w:val="27"/>
          <w:szCs w:val="27"/>
          <w:u w:val="single"/>
        </w:rPr>
        <w:t>the patience of its customers and with its network strained to the breaking point, the on-line service company announced a series of new initiatives trying to relieve</w:t>
      </w:r>
      <w:r w:rsidRPr="00192559">
        <w:rPr>
          <w:rFonts w:ascii="Arial" w:eastAsia="Times New Roman" w:hAnsi="Arial" w:cs="Arial"/>
          <w:color w:val="000000"/>
          <w:sz w:val="27"/>
          <w:szCs w:val="27"/>
        </w:rPr>
        <w:t> the congestion that has led to at least four class-action lawsuits and thousands of complaints from frustrated customers.</w:t>
      </w:r>
    </w:p>
    <w:tbl>
      <w:tblPr>
        <w:tblW w:w="1836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17925"/>
      </w:tblGrid>
      <w:tr w:rsidR="00192559" w:rsidRPr="00192559" w:rsidTr="00192559">
        <w:trPr>
          <w:tblCellSpacing w:w="15" w:type="dxa"/>
        </w:trPr>
        <w:tc>
          <w:tcPr>
            <w:tcW w:w="390" w:type="dxa"/>
            <w:tcMar>
              <w:top w:w="30" w:type="dxa"/>
              <w:left w:w="0" w:type="dxa"/>
              <w:bottom w:w="30" w:type="dxa"/>
              <w:right w:w="150" w:type="dxa"/>
            </w:tcMar>
            <w:vAlign w:val="center"/>
            <w:hideMark/>
          </w:tcPr>
          <w:p w:rsidR="00192559" w:rsidRPr="00192559" w:rsidRDefault="00192559" w:rsidP="0019255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92559" w:rsidRPr="00192559" w:rsidRDefault="00192559" w:rsidP="00192559">
            <w:pPr>
              <w:pStyle w:val="ListParagraph"/>
              <w:numPr>
                <w:ilvl w:val="0"/>
                <w:numId w:val="6"/>
              </w:numPr>
              <w:spacing w:after="75" w:line="240" w:lineRule="auto"/>
              <w:rPr>
                <w:rFonts w:ascii="Arial" w:eastAsia="Times New Roman" w:hAnsi="Arial" w:cs="Arial"/>
                <w:color w:val="000000"/>
                <w:sz w:val="26"/>
                <w:szCs w:val="26"/>
              </w:rPr>
            </w:pPr>
            <w:r w:rsidRPr="00192559">
              <w:rPr>
                <w:rFonts w:ascii="Arial" w:eastAsia="Times New Roman" w:hAnsi="Arial" w:cs="Arial"/>
                <w:color w:val="000000"/>
                <w:sz w:val="26"/>
                <w:szCs w:val="26"/>
              </w:rPr>
              <w:t xml:space="preserve">the patience of its customers and with its network strained to the breaking </w:t>
            </w:r>
          </w:p>
          <w:p w:rsidR="00192559" w:rsidRPr="00192559" w:rsidRDefault="00192559" w:rsidP="00192559">
            <w:pPr>
              <w:spacing w:after="75" w:line="240" w:lineRule="auto"/>
              <w:ind w:left="360"/>
              <w:rPr>
                <w:rFonts w:ascii="Arial" w:eastAsia="Times New Roman" w:hAnsi="Arial" w:cs="Arial"/>
                <w:color w:val="000000"/>
                <w:sz w:val="26"/>
                <w:szCs w:val="26"/>
              </w:rPr>
            </w:pPr>
            <w:r w:rsidRPr="00192559">
              <w:rPr>
                <w:rFonts w:ascii="Arial" w:eastAsia="Times New Roman" w:hAnsi="Arial" w:cs="Arial"/>
                <w:color w:val="000000"/>
                <w:sz w:val="26"/>
                <w:szCs w:val="26"/>
              </w:rPr>
              <w:t>point, the on-line service company announced a series of new initiatives trying to relieve</w:t>
            </w:r>
          </w:p>
        </w:tc>
      </w:tr>
      <w:tr w:rsidR="00192559" w:rsidRPr="00192559" w:rsidTr="00192559">
        <w:trPr>
          <w:tblCellSpacing w:w="15" w:type="dxa"/>
        </w:trPr>
        <w:tc>
          <w:tcPr>
            <w:tcW w:w="390" w:type="dxa"/>
            <w:tcMar>
              <w:top w:w="30" w:type="dxa"/>
              <w:left w:w="0" w:type="dxa"/>
              <w:bottom w:w="30" w:type="dxa"/>
              <w:right w:w="150" w:type="dxa"/>
            </w:tcMar>
            <w:vAlign w:val="center"/>
            <w:hideMark/>
          </w:tcPr>
          <w:p w:rsidR="00192559" w:rsidRPr="00192559" w:rsidRDefault="00192559" w:rsidP="0019255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92559" w:rsidRPr="00192559" w:rsidRDefault="00192559" w:rsidP="00192559">
            <w:pPr>
              <w:pStyle w:val="ListParagraph"/>
              <w:numPr>
                <w:ilvl w:val="0"/>
                <w:numId w:val="6"/>
              </w:numPr>
              <w:spacing w:after="75" w:line="240" w:lineRule="auto"/>
              <w:rPr>
                <w:rFonts w:ascii="Arial" w:eastAsia="Times New Roman" w:hAnsi="Arial" w:cs="Arial"/>
                <w:color w:val="000000"/>
                <w:sz w:val="26"/>
                <w:szCs w:val="26"/>
              </w:rPr>
            </w:pPr>
            <w:r w:rsidRPr="00192559">
              <w:rPr>
                <w:rFonts w:ascii="Arial" w:eastAsia="Times New Roman" w:hAnsi="Arial" w:cs="Arial"/>
                <w:color w:val="000000"/>
                <w:sz w:val="26"/>
                <w:szCs w:val="26"/>
              </w:rPr>
              <w:t xml:space="preserve">the patience of its customers and its network strained to the breaking point, </w:t>
            </w:r>
          </w:p>
          <w:p w:rsidR="00192559" w:rsidRPr="00192559" w:rsidRDefault="00192559" w:rsidP="00192559">
            <w:pPr>
              <w:spacing w:after="75" w:line="240" w:lineRule="auto"/>
              <w:ind w:left="360"/>
              <w:rPr>
                <w:rFonts w:ascii="Arial" w:eastAsia="Times New Roman" w:hAnsi="Arial" w:cs="Arial"/>
                <w:color w:val="000000"/>
                <w:sz w:val="26"/>
                <w:szCs w:val="26"/>
              </w:rPr>
            </w:pPr>
            <w:r w:rsidRPr="00192559">
              <w:rPr>
                <w:rFonts w:ascii="Arial" w:eastAsia="Times New Roman" w:hAnsi="Arial" w:cs="Arial"/>
                <w:color w:val="000000"/>
                <w:sz w:val="26"/>
                <w:szCs w:val="26"/>
              </w:rPr>
              <w:t>the on-line service company announced a series of new initiatives that try to relieve</w:t>
            </w:r>
          </w:p>
        </w:tc>
      </w:tr>
      <w:tr w:rsidR="00192559" w:rsidRPr="00192559" w:rsidTr="00192559">
        <w:trPr>
          <w:tblCellSpacing w:w="15" w:type="dxa"/>
        </w:trPr>
        <w:tc>
          <w:tcPr>
            <w:tcW w:w="390" w:type="dxa"/>
            <w:tcMar>
              <w:top w:w="30" w:type="dxa"/>
              <w:left w:w="0" w:type="dxa"/>
              <w:bottom w:w="30" w:type="dxa"/>
              <w:right w:w="150" w:type="dxa"/>
            </w:tcMar>
            <w:vAlign w:val="center"/>
            <w:hideMark/>
          </w:tcPr>
          <w:p w:rsidR="00192559" w:rsidRPr="00192559" w:rsidRDefault="00192559" w:rsidP="0019255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92559" w:rsidRPr="00192559" w:rsidRDefault="00192559" w:rsidP="00192559">
            <w:pPr>
              <w:pStyle w:val="ListParagraph"/>
              <w:numPr>
                <w:ilvl w:val="0"/>
                <w:numId w:val="6"/>
              </w:numPr>
              <w:spacing w:after="75" w:line="240" w:lineRule="auto"/>
              <w:rPr>
                <w:rFonts w:ascii="Arial" w:eastAsia="Times New Roman" w:hAnsi="Arial" w:cs="Arial"/>
                <w:color w:val="000000"/>
                <w:sz w:val="26"/>
                <w:szCs w:val="26"/>
              </w:rPr>
            </w:pPr>
            <w:r w:rsidRPr="00B82F88">
              <w:rPr>
                <w:rFonts w:ascii="Arial" w:eastAsia="Times New Roman" w:hAnsi="Arial" w:cs="Arial"/>
                <w:color w:val="FF0000"/>
                <w:sz w:val="26"/>
                <w:szCs w:val="26"/>
                <w:highlight w:val="cyan"/>
              </w:rPr>
              <w:t xml:space="preserve">its </w:t>
            </w:r>
            <w:r w:rsidRPr="00B82F88">
              <w:rPr>
                <w:rFonts w:ascii="Arial" w:eastAsia="Times New Roman" w:hAnsi="Arial" w:cs="Arial"/>
                <w:color w:val="FF0000"/>
                <w:sz w:val="26"/>
                <w:szCs w:val="26"/>
              </w:rPr>
              <w:t xml:space="preserve">network </w:t>
            </w:r>
            <w:r w:rsidRPr="00B82F88">
              <w:rPr>
                <w:rFonts w:ascii="Arial" w:eastAsia="Times New Roman" w:hAnsi="Arial" w:cs="Arial"/>
                <w:color w:val="FF0000"/>
                <w:sz w:val="26"/>
                <w:szCs w:val="26"/>
                <w:highlight w:val="cyan"/>
              </w:rPr>
              <w:t xml:space="preserve">and the </w:t>
            </w:r>
            <w:r w:rsidRPr="00B82F88">
              <w:rPr>
                <w:rFonts w:ascii="Arial" w:eastAsia="Times New Roman" w:hAnsi="Arial" w:cs="Arial"/>
                <w:color w:val="FF0000"/>
                <w:sz w:val="26"/>
                <w:szCs w:val="26"/>
              </w:rPr>
              <w:t xml:space="preserve">patience </w:t>
            </w:r>
            <w:r w:rsidRPr="00B82F88">
              <w:rPr>
                <w:rFonts w:ascii="Arial" w:eastAsia="Times New Roman" w:hAnsi="Arial" w:cs="Arial"/>
                <w:color w:val="FF0000"/>
                <w:sz w:val="26"/>
                <w:szCs w:val="26"/>
                <w:highlight w:val="cyan"/>
              </w:rPr>
              <w:t xml:space="preserve">of its </w:t>
            </w:r>
            <w:r w:rsidRPr="00B82F88">
              <w:rPr>
                <w:rFonts w:ascii="Arial" w:eastAsia="Times New Roman" w:hAnsi="Arial" w:cs="Arial"/>
                <w:color w:val="FF0000"/>
                <w:sz w:val="26"/>
                <w:szCs w:val="26"/>
              </w:rPr>
              <w:t xml:space="preserve">customers </w:t>
            </w:r>
            <w:r w:rsidRPr="00192559">
              <w:rPr>
                <w:rFonts w:ascii="Arial" w:eastAsia="Times New Roman" w:hAnsi="Arial" w:cs="Arial"/>
                <w:color w:val="000000"/>
                <w:sz w:val="26"/>
                <w:szCs w:val="26"/>
              </w:rPr>
              <w:t xml:space="preserve">strained to the breaking point, </w:t>
            </w:r>
          </w:p>
          <w:p w:rsidR="00192559" w:rsidRPr="00192559" w:rsidRDefault="00192559" w:rsidP="00192559">
            <w:pPr>
              <w:spacing w:after="75" w:line="240" w:lineRule="auto"/>
              <w:ind w:left="360"/>
              <w:rPr>
                <w:rFonts w:ascii="Arial" w:eastAsia="Times New Roman" w:hAnsi="Arial" w:cs="Arial"/>
                <w:color w:val="000000"/>
                <w:sz w:val="26"/>
                <w:szCs w:val="26"/>
              </w:rPr>
            </w:pPr>
            <w:r w:rsidRPr="00B82F88">
              <w:rPr>
                <w:rFonts w:ascii="Arial" w:eastAsia="Times New Roman" w:hAnsi="Arial" w:cs="Arial"/>
                <w:color w:val="FF0000"/>
                <w:sz w:val="26"/>
                <w:szCs w:val="26"/>
              </w:rPr>
              <w:t xml:space="preserve">the on-line service company </w:t>
            </w:r>
            <w:r w:rsidRPr="00192559">
              <w:rPr>
                <w:rFonts w:ascii="Arial" w:eastAsia="Times New Roman" w:hAnsi="Arial" w:cs="Arial"/>
                <w:color w:val="000000"/>
                <w:sz w:val="26"/>
                <w:szCs w:val="26"/>
              </w:rPr>
              <w:t xml:space="preserve">announced a series of new initiatives </w:t>
            </w:r>
            <w:r w:rsidRPr="00B82F88">
              <w:rPr>
                <w:rFonts w:ascii="Arial" w:eastAsia="Times New Roman" w:hAnsi="Arial" w:cs="Arial"/>
                <w:color w:val="000000"/>
                <w:sz w:val="26"/>
                <w:szCs w:val="26"/>
                <w:highlight w:val="cyan"/>
              </w:rPr>
              <w:t>to try to relieve</w:t>
            </w:r>
          </w:p>
        </w:tc>
      </w:tr>
      <w:tr w:rsidR="00192559" w:rsidRPr="00192559" w:rsidTr="00192559">
        <w:trPr>
          <w:tblCellSpacing w:w="15" w:type="dxa"/>
        </w:trPr>
        <w:tc>
          <w:tcPr>
            <w:tcW w:w="390" w:type="dxa"/>
            <w:tcMar>
              <w:top w:w="30" w:type="dxa"/>
              <w:left w:w="0" w:type="dxa"/>
              <w:bottom w:w="30" w:type="dxa"/>
              <w:right w:w="150" w:type="dxa"/>
            </w:tcMar>
            <w:vAlign w:val="center"/>
            <w:hideMark/>
          </w:tcPr>
          <w:p w:rsidR="00192559" w:rsidRPr="00192559" w:rsidRDefault="00192559" w:rsidP="0019255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92559" w:rsidRPr="00192559" w:rsidRDefault="00192559" w:rsidP="00192559">
            <w:pPr>
              <w:pStyle w:val="ListParagraph"/>
              <w:numPr>
                <w:ilvl w:val="0"/>
                <w:numId w:val="6"/>
              </w:numPr>
              <w:spacing w:after="75" w:line="240" w:lineRule="auto"/>
              <w:rPr>
                <w:rFonts w:ascii="Arial" w:eastAsia="Times New Roman" w:hAnsi="Arial" w:cs="Arial"/>
                <w:color w:val="000000"/>
                <w:sz w:val="26"/>
                <w:szCs w:val="26"/>
              </w:rPr>
            </w:pPr>
            <w:r w:rsidRPr="00192559">
              <w:rPr>
                <w:rFonts w:ascii="Arial" w:eastAsia="Times New Roman" w:hAnsi="Arial" w:cs="Arial"/>
                <w:color w:val="000000"/>
                <w:sz w:val="26"/>
                <w:szCs w:val="26"/>
              </w:rPr>
              <w:t xml:space="preserve">its network and with the patience of its customers strained to the breaking point, </w:t>
            </w:r>
          </w:p>
          <w:p w:rsidR="00192559" w:rsidRPr="00192559" w:rsidRDefault="00192559" w:rsidP="00192559">
            <w:pPr>
              <w:spacing w:after="75" w:line="240" w:lineRule="auto"/>
              <w:ind w:left="360"/>
              <w:rPr>
                <w:rFonts w:ascii="Arial" w:eastAsia="Times New Roman" w:hAnsi="Arial" w:cs="Arial"/>
                <w:color w:val="000000"/>
                <w:sz w:val="26"/>
                <w:szCs w:val="26"/>
              </w:rPr>
            </w:pPr>
            <w:r w:rsidRPr="00192559">
              <w:rPr>
                <w:rFonts w:ascii="Arial" w:eastAsia="Times New Roman" w:hAnsi="Arial" w:cs="Arial"/>
                <w:color w:val="000000"/>
                <w:sz w:val="26"/>
                <w:szCs w:val="26"/>
              </w:rPr>
              <w:t>the on-line service company announced a series of initiatives to try relieving</w:t>
            </w:r>
          </w:p>
        </w:tc>
      </w:tr>
      <w:tr w:rsidR="00192559" w:rsidRPr="00192559" w:rsidTr="00192559">
        <w:trPr>
          <w:tblCellSpacing w:w="15" w:type="dxa"/>
        </w:trPr>
        <w:tc>
          <w:tcPr>
            <w:tcW w:w="390" w:type="dxa"/>
            <w:tcMar>
              <w:top w:w="30" w:type="dxa"/>
              <w:left w:w="0" w:type="dxa"/>
              <w:bottom w:w="30" w:type="dxa"/>
              <w:right w:w="150" w:type="dxa"/>
            </w:tcMar>
            <w:vAlign w:val="center"/>
            <w:hideMark/>
          </w:tcPr>
          <w:p w:rsidR="00192559" w:rsidRPr="00192559" w:rsidRDefault="00192559" w:rsidP="0019255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92559" w:rsidRPr="00192559" w:rsidRDefault="00192559" w:rsidP="00192559">
            <w:pPr>
              <w:pStyle w:val="ListParagraph"/>
              <w:numPr>
                <w:ilvl w:val="0"/>
                <w:numId w:val="6"/>
              </w:numPr>
              <w:spacing w:after="75" w:line="240" w:lineRule="auto"/>
              <w:rPr>
                <w:rFonts w:ascii="Arial" w:eastAsia="Times New Roman" w:hAnsi="Arial" w:cs="Arial"/>
                <w:color w:val="000000"/>
                <w:sz w:val="26"/>
                <w:szCs w:val="26"/>
              </w:rPr>
            </w:pPr>
            <w:r w:rsidRPr="00192559">
              <w:rPr>
                <w:rFonts w:ascii="Arial" w:eastAsia="Times New Roman" w:hAnsi="Arial" w:cs="Arial"/>
                <w:color w:val="000000"/>
                <w:sz w:val="26"/>
                <w:szCs w:val="26"/>
              </w:rPr>
              <w:t xml:space="preserve">its network and its customers' patience strained to the breaking point, </w:t>
            </w:r>
          </w:p>
          <w:p w:rsidR="00192559" w:rsidRPr="00192559" w:rsidRDefault="00192559" w:rsidP="00192559">
            <w:pPr>
              <w:spacing w:after="75" w:line="240" w:lineRule="auto"/>
              <w:ind w:left="360"/>
              <w:rPr>
                <w:rFonts w:ascii="Arial" w:eastAsia="Times New Roman" w:hAnsi="Arial" w:cs="Arial"/>
                <w:color w:val="000000"/>
                <w:sz w:val="26"/>
                <w:szCs w:val="26"/>
              </w:rPr>
            </w:pPr>
            <w:r w:rsidRPr="00192559">
              <w:rPr>
                <w:rFonts w:ascii="Arial" w:eastAsia="Times New Roman" w:hAnsi="Arial" w:cs="Arial"/>
                <w:color w:val="000000"/>
                <w:sz w:val="26"/>
                <w:szCs w:val="26"/>
              </w:rPr>
              <w:t>the on-line service company announced a series of new initiatives to try relieving</w:t>
            </w:r>
          </w:p>
        </w:tc>
      </w:tr>
    </w:tbl>
    <w:p w:rsidR="00192559" w:rsidRPr="00192559" w:rsidRDefault="00192559" w:rsidP="00192559">
      <w:pPr>
        <w:shd w:val="clear" w:color="auto" w:fill="F8FAF6"/>
        <w:spacing w:before="100" w:beforeAutospacing="1" w:after="100" w:afterAutospacing="1" w:line="240" w:lineRule="auto"/>
        <w:rPr>
          <w:rFonts w:ascii="Arial" w:eastAsia="Times New Roman" w:hAnsi="Arial" w:cs="Arial"/>
          <w:color w:val="000000"/>
          <w:sz w:val="27"/>
          <w:szCs w:val="27"/>
        </w:rPr>
      </w:pPr>
      <w:r w:rsidRPr="00192559">
        <w:rPr>
          <w:rFonts w:ascii="source_sans_probold" w:eastAsia="Times New Roman" w:hAnsi="source_sans_probold" w:cs="Arial"/>
          <w:b/>
          <w:bCs/>
          <w:color w:val="000000"/>
          <w:sz w:val="27"/>
          <w:szCs w:val="27"/>
        </w:rPr>
        <w:t>Logical predication; Rhetorical construction</w:t>
      </w:r>
    </w:p>
    <w:p w:rsidR="00192559" w:rsidRPr="00192559" w:rsidRDefault="00192559" w:rsidP="00192559">
      <w:pPr>
        <w:shd w:val="clear" w:color="auto" w:fill="F8FAF6"/>
        <w:spacing w:before="100" w:beforeAutospacing="1" w:after="100" w:afterAutospacing="1" w:line="240" w:lineRule="auto"/>
        <w:rPr>
          <w:rFonts w:ascii="Arial" w:eastAsia="Times New Roman" w:hAnsi="Arial" w:cs="Arial"/>
          <w:color w:val="000000"/>
          <w:sz w:val="27"/>
          <w:szCs w:val="27"/>
        </w:rPr>
      </w:pPr>
      <w:r w:rsidRPr="00192559">
        <w:rPr>
          <w:rFonts w:ascii="Arial" w:eastAsia="Times New Roman" w:hAnsi="Arial" w:cs="Arial"/>
          <w:color w:val="000000"/>
          <w:sz w:val="27"/>
          <w:szCs w:val="27"/>
        </w:rPr>
        <w:t xml:space="preserve">The sentence explains the online service provider's efforts to relieve congestion, but it has been written with confusing ambiguities. </w:t>
      </w:r>
      <w:r w:rsidRPr="00192559">
        <w:rPr>
          <w:rFonts w:ascii="Arial" w:eastAsia="Times New Roman" w:hAnsi="Arial" w:cs="Arial"/>
          <w:color w:val="FF0000"/>
          <w:sz w:val="27"/>
          <w:szCs w:val="27"/>
        </w:rPr>
        <w:t>Because </w:t>
      </w:r>
      <w:r w:rsidRPr="00192559">
        <w:rPr>
          <w:rFonts w:ascii="Arial" w:eastAsia="Times New Roman" w:hAnsi="Arial" w:cs="Arial"/>
          <w:i/>
          <w:iCs/>
          <w:color w:val="FF0000"/>
          <w:sz w:val="27"/>
          <w:szCs w:val="27"/>
        </w:rPr>
        <w:t>the patience of its customers</w:t>
      </w:r>
      <w:r w:rsidRPr="00192559">
        <w:rPr>
          <w:rFonts w:ascii="Arial" w:eastAsia="Times New Roman" w:hAnsi="Arial" w:cs="Arial"/>
          <w:color w:val="FF0000"/>
          <w:sz w:val="27"/>
          <w:szCs w:val="27"/>
        </w:rPr>
        <w:t> is in a separate prepositional phrase from </w:t>
      </w:r>
      <w:r w:rsidRPr="00192559">
        <w:rPr>
          <w:rFonts w:ascii="Arial" w:eastAsia="Times New Roman" w:hAnsi="Arial" w:cs="Arial"/>
          <w:i/>
          <w:iCs/>
          <w:color w:val="FF0000"/>
          <w:sz w:val="27"/>
          <w:szCs w:val="27"/>
        </w:rPr>
        <w:t>its network</w:t>
      </w:r>
      <w:r w:rsidRPr="00192559">
        <w:rPr>
          <w:rFonts w:ascii="Arial" w:eastAsia="Times New Roman" w:hAnsi="Arial" w:cs="Arial"/>
          <w:color w:val="FF0000"/>
          <w:sz w:val="27"/>
          <w:szCs w:val="27"/>
        </w:rPr>
        <w:t>, it is not clear whether both or only the latter is </w:t>
      </w:r>
      <w:r w:rsidRPr="00192559">
        <w:rPr>
          <w:rFonts w:ascii="Arial" w:eastAsia="Times New Roman" w:hAnsi="Arial" w:cs="Arial"/>
          <w:i/>
          <w:iCs/>
          <w:color w:val="FF0000"/>
          <w:sz w:val="27"/>
          <w:szCs w:val="27"/>
        </w:rPr>
        <w:t>strained to the breaking point.</w:t>
      </w:r>
      <w:r w:rsidRPr="00192559">
        <w:rPr>
          <w:rFonts w:ascii="Arial" w:eastAsia="Times New Roman" w:hAnsi="Arial" w:cs="Arial"/>
          <w:color w:val="FF0000"/>
          <w:sz w:val="27"/>
          <w:szCs w:val="27"/>
        </w:rPr>
        <w:t> </w:t>
      </w:r>
      <w:r w:rsidRPr="00192559">
        <w:rPr>
          <w:rFonts w:ascii="Arial" w:eastAsia="Times New Roman" w:hAnsi="Arial" w:cs="Arial"/>
          <w:color w:val="000000"/>
          <w:sz w:val="27"/>
          <w:szCs w:val="27"/>
        </w:rPr>
        <w:t>The phrase </w:t>
      </w:r>
      <w:r w:rsidRPr="00192559">
        <w:rPr>
          <w:rFonts w:ascii="Arial" w:eastAsia="Times New Roman" w:hAnsi="Arial" w:cs="Arial"/>
          <w:i/>
          <w:iCs/>
          <w:color w:val="000000"/>
          <w:sz w:val="27"/>
          <w:szCs w:val="27"/>
        </w:rPr>
        <w:t>trying to relieve</w:t>
      </w:r>
      <w:r w:rsidRPr="00192559">
        <w:rPr>
          <w:rFonts w:ascii="Arial" w:eastAsia="Times New Roman" w:hAnsi="Arial" w:cs="Arial"/>
          <w:color w:val="000000"/>
          <w:sz w:val="27"/>
          <w:szCs w:val="27"/>
        </w:rPr>
        <w:t> is probably meant to explain the purpose of the initiatives, but does not do so unambiguously (for example, </w:t>
      </w:r>
      <w:r w:rsidRPr="00192559">
        <w:rPr>
          <w:rFonts w:ascii="Arial" w:eastAsia="Times New Roman" w:hAnsi="Arial" w:cs="Arial"/>
          <w:i/>
          <w:iCs/>
          <w:color w:val="000000"/>
          <w:sz w:val="27"/>
          <w:szCs w:val="27"/>
        </w:rPr>
        <w:t>trying</w:t>
      </w:r>
      <w:r w:rsidRPr="00192559">
        <w:rPr>
          <w:rFonts w:ascii="Arial" w:eastAsia="Times New Roman" w:hAnsi="Arial" w:cs="Arial"/>
          <w:color w:val="000000"/>
          <w:sz w:val="27"/>
          <w:szCs w:val="27"/>
        </w:rPr>
        <w:t> could modify either </w:t>
      </w:r>
      <w:r w:rsidRPr="00192559">
        <w:rPr>
          <w:rFonts w:ascii="Arial" w:eastAsia="Times New Roman" w:hAnsi="Arial" w:cs="Arial"/>
          <w:i/>
          <w:iCs/>
          <w:color w:val="000000"/>
          <w:sz w:val="27"/>
          <w:szCs w:val="27"/>
        </w:rPr>
        <w:t>the company</w:t>
      </w:r>
      <w:r w:rsidRPr="00192559">
        <w:rPr>
          <w:rFonts w:ascii="Arial" w:eastAsia="Times New Roman" w:hAnsi="Arial" w:cs="Arial"/>
          <w:color w:val="000000"/>
          <w:sz w:val="27"/>
          <w:szCs w:val="27"/>
        </w:rPr>
        <w:t> or </w:t>
      </w:r>
      <w:r w:rsidRPr="00192559">
        <w:rPr>
          <w:rFonts w:ascii="Arial" w:eastAsia="Times New Roman" w:hAnsi="Arial" w:cs="Arial"/>
          <w:i/>
          <w:iCs/>
          <w:color w:val="000000"/>
          <w:sz w:val="27"/>
          <w:szCs w:val="27"/>
        </w:rPr>
        <w:t>initiatives</w:t>
      </w:r>
      <w:r w:rsidRPr="00192559">
        <w:rPr>
          <w:rFonts w:ascii="Arial" w:eastAsia="Times New Roman" w:hAnsi="Arial" w:cs="Arial"/>
          <w:color w:val="000000"/>
          <w:sz w:val="27"/>
          <w:szCs w:val="27"/>
        </w:rPr>
        <w:t>, and it is not clear which is intended). An unambiguous wording of the sentence would clarify that both </w:t>
      </w:r>
      <w:r w:rsidRPr="00192559">
        <w:rPr>
          <w:rFonts w:ascii="Arial" w:eastAsia="Times New Roman" w:hAnsi="Arial" w:cs="Arial"/>
          <w:i/>
          <w:iCs/>
          <w:color w:val="000000"/>
          <w:sz w:val="27"/>
          <w:szCs w:val="27"/>
        </w:rPr>
        <w:t>the patience of its customers</w:t>
      </w:r>
      <w:r w:rsidRPr="00192559">
        <w:rPr>
          <w:rFonts w:ascii="Arial" w:eastAsia="Times New Roman" w:hAnsi="Arial" w:cs="Arial"/>
          <w:color w:val="000000"/>
          <w:sz w:val="27"/>
          <w:szCs w:val="27"/>
        </w:rPr>
        <w:t> and </w:t>
      </w:r>
      <w:r w:rsidRPr="00192559">
        <w:rPr>
          <w:rFonts w:ascii="Arial" w:eastAsia="Times New Roman" w:hAnsi="Arial" w:cs="Arial"/>
          <w:i/>
          <w:iCs/>
          <w:color w:val="000000"/>
          <w:sz w:val="27"/>
          <w:szCs w:val="27"/>
        </w:rPr>
        <w:t>its network</w:t>
      </w:r>
      <w:r w:rsidRPr="00192559">
        <w:rPr>
          <w:rFonts w:ascii="Arial" w:eastAsia="Times New Roman" w:hAnsi="Arial" w:cs="Arial"/>
          <w:color w:val="000000"/>
          <w:sz w:val="27"/>
          <w:szCs w:val="27"/>
        </w:rPr>
        <w:t> are </w:t>
      </w:r>
      <w:r w:rsidRPr="00192559">
        <w:rPr>
          <w:rFonts w:ascii="Arial" w:eastAsia="Times New Roman" w:hAnsi="Arial" w:cs="Arial"/>
          <w:i/>
          <w:iCs/>
          <w:color w:val="000000"/>
          <w:sz w:val="27"/>
          <w:szCs w:val="27"/>
        </w:rPr>
        <w:t>strained to the breaking point</w:t>
      </w:r>
      <w:r w:rsidRPr="00192559">
        <w:rPr>
          <w:rFonts w:ascii="Arial" w:eastAsia="Times New Roman" w:hAnsi="Arial" w:cs="Arial"/>
          <w:color w:val="000000"/>
          <w:sz w:val="27"/>
          <w:szCs w:val="27"/>
        </w:rPr>
        <w:t> and that the purpose of the initiatives is </w:t>
      </w:r>
      <w:r w:rsidRPr="00192559">
        <w:rPr>
          <w:rFonts w:ascii="Arial" w:eastAsia="Times New Roman" w:hAnsi="Arial" w:cs="Arial"/>
          <w:i/>
          <w:iCs/>
          <w:color w:val="000000"/>
          <w:sz w:val="27"/>
          <w:szCs w:val="27"/>
        </w:rPr>
        <w:t>to try to relieve</w:t>
      </w:r>
      <w:r w:rsidRPr="00192559">
        <w:rPr>
          <w:rFonts w:ascii="Arial" w:eastAsia="Times New Roman" w:hAnsi="Arial" w:cs="Arial"/>
          <w:color w:val="000000"/>
          <w:sz w:val="27"/>
          <w:szCs w:val="27"/>
        </w:rPr>
        <w:t> the congestion.</w:t>
      </w:r>
    </w:p>
    <w:p w:rsidR="00192559" w:rsidRPr="00192559" w:rsidRDefault="00192559" w:rsidP="00192559">
      <w:pPr>
        <w:shd w:val="clear" w:color="auto" w:fill="F8FAF6"/>
        <w:spacing w:before="100" w:beforeAutospacing="1" w:after="100" w:afterAutospacing="1" w:line="240" w:lineRule="auto"/>
        <w:rPr>
          <w:rFonts w:ascii="Arial" w:eastAsia="Times New Roman" w:hAnsi="Arial" w:cs="Arial"/>
          <w:color w:val="000000"/>
          <w:sz w:val="27"/>
          <w:szCs w:val="27"/>
        </w:rPr>
      </w:pPr>
      <w:r w:rsidRPr="00192559">
        <w:rPr>
          <w:rFonts w:ascii="source_sans_probold" w:eastAsia="Times New Roman" w:hAnsi="source_sans_probold" w:cs="Arial"/>
          <w:b/>
          <w:bCs/>
          <w:color w:val="000000"/>
          <w:sz w:val="27"/>
          <w:szCs w:val="27"/>
        </w:rPr>
        <w:t>Correct</w:t>
      </w:r>
      <w:r w:rsidRPr="00192559">
        <w:rPr>
          <w:rFonts w:ascii="Arial" w:eastAsia="Times New Roman" w:hAnsi="Arial" w:cs="Arial"/>
          <w:color w:val="000000"/>
          <w:sz w:val="27"/>
          <w:szCs w:val="27"/>
        </w:rPr>
        <w:t>. The sentence indicates clearly that both </w:t>
      </w:r>
      <w:r w:rsidRPr="00192559">
        <w:rPr>
          <w:rFonts w:ascii="Arial" w:eastAsia="Times New Roman" w:hAnsi="Arial" w:cs="Arial"/>
          <w:i/>
          <w:iCs/>
          <w:color w:val="000000"/>
          <w:sz w:val="27"/>
          <w:szCs w:val="27"/>
        </w:rPr>
        <w:t>the patience of its customers</w:t>
      </w:r>
      <w:r w:rsidRPr="00192559">
        <w:rPr>
          <w:rFonts w:ascii="Arial" w:eastAsia="Times New Roman" w:hAnsi="Arial" w:cs="Arial"/>
          <w:color w:val="000000"/>
          <w:sz w:val="27"/>
          <w:szCs w:val="27"/>
        </w:rPr>
        <w:t> and </w:t>
      </w:r>
      <w:r w:rsidRPr="00192559">
        <w:rPr>
          <w:rFonts w:ascii="Arial" w:eastAsia="Times New Roman" w:hAnsi="Arial" w:cs="Arial"/>
          <w:i/>
          <w:iCs/>
          <w:color w:val="000000"/>
          <w:sz w:val="27"/>
          <w:szCs w:val="27"/>
        </w:rPr>
        <w:t>its network</w:t>
      </w:r>
      <w:r w:rsidRPr="00192559">
        <w:rPr>
          <w:rFonts w:ascii="Arial" w:eastAsia="Times New Roman" w:hAnsi="Arial" w:cs="Arial"/>
          <w:color w:val="000000"/>
          <w:sz w:val="27"/>
          <w:szCs w:val="27"/>
        </w:rPr>
        <w:t> are </w:t>
      </w:r>
      <w:r w:rsidRPr="00192559">
        <w:rPr>
          <w:rFonts w:ascii="Arial" w:eastAsia="Times New Roman" w:hAnsi="Arial" w:cs="Arial"/>
          <w:i/>
          <w:iCs/>
          <w:color w:val="000000"/>
          <w:sz w:val="27"/>
          <w:szCs w:val="27"/>
        </w:rPr>
        <w:t>strained to the breaking point</w:t>
      </w:r>
      <w:r w:rsidRPr="00192559">
        <w:rPr>
          <w:rFonts w:ascii="Arial" w:eastAsia="Times New Roman" w:hAnsi="Arial" w:cs="Arial"/>
          <w:color w:val="000000"/>
          <w:sz w:val="27"/>
          <w:szCs w:val="27"/>
        </w:rPr>
        <w:t> and that the company introduced initiatives aimed at relieving the congestion.</w:t>
      </w:r>
    </w:p>
    <w:p w:rsidR="002033C4" w:rsidRDefault="002033C4"/>
    <w:p w:rsidR="00B82F88" w:rsidRDefault="00B82F88"/>
    <w:p w:rsidR="00B82F88" w:rsidRPr="00B82F88" w:rsidRDefault="00B82F88" w:rsidP="00B82F88">
      <w:pPr>
        <w:shd w:val="clear" w:color="auto" w:fill="FFFFFF"/>
        <w:rPr>
          <w:rFonts w:ascii="Arial" w:eastAsia="Times New Roman" w:hAnsi="Arial" w:cs="Arial"/>
          <w:b/>
          <w:bCs/>
          <w:color w:val="000000"/>
          <w:sz w:val="17"/>
          <w:szCs w:val="17"/>
        </w:rPr>
      </w:pPr>
      <w:r>
        <w:lastRenderedPageBreak/>
        <w:t xml:space="preserve">53/ </w:t>
      </w:r>
      <w:r w:rsidRPr="00B82F88">
        <w:rPr>
          <w:rFonts w:ascii="Arial" w:eastAsia="Times New Roman" w:hAnsi="Arial" w:cs="Arial"/>
          <w:b/>
          <w:bCs/>
          <w:color w:val="000000"/>
          <w:sz w:val="17"/>
          <w:szCs w:val="17"/>
        </w:rPr>
        <w:t>SC02025</w:t>
      </w:r>
    </w:p>
    <w:p w:rsidR="00B82F88" w:rsidRPr="00B82F88" w:rsidRDefault="00B82F88" w:rsidP="00B82F88">
      <w:pPr>
        <w:shd w:val="clear" w:color="auto" w:fill="FFFFFF"/>
        <w:spacing w:after="0" w:line="240" w:lineRule="auto"/>
        <w:rPr>
          <w:rFonts w:ascii="Arial" w:eastAsia="Times New Roman" w:hAnsi="Arial" w:cs="Arial"/>
          <w:color w:val="000000"/>
          <w:sz w:val="27"/>
          <w:szCs w:val="27"/>
        </w:rPr>
      </w:pPr>
      <w:r w:rsidRPr="00B82F88">
        <w:rPr>
          <w:rFonts w:ascii="Arial" w:eastAsia="Times New Roman" w:hAnsi="Arial" w:cs="Arial"/>
          <w:color w:val="000000"/>
          <w:sz w:val="27"/>
          <w:szCs w:val="27"/>
        </w:rPr>
        <w:t>Thai village crafts, </w:t>
      </w:r>
      <w:r w:rsidRPr="00B82F88">
        <w:rPr>
          <w:rFonts w:ascii="Arial" w:eastAsia="Times New Roman" w:hAnsi="Arial" w:cs="Arial"/>
          <w:color w:val="000000"/>
          <w:sz w:val="27"/>
          <w:szCs w:val="27"/>
          <w:u w:val="single"/>
        </w:rPr>
        <w:t>as with</w:t>
      </w:r>
      <w:r w:rsidRPr="00B82F88">
        <w:rPr>
          <w:rFonts w:ascii="Arial" w:eastAsia="Times New Roman" w:hAnsi="Arial" w:cs="Arial"/>
          <w:color w:val="000000"/>
          <w:sz w:val="27"/>
          <w:szCs w:val="27"/>
        </w:rPr>
        <w:t> other cultures, have developed through the principle that form follows function and incorporate readily available materials fashioned using traditional skills.</w:t>
      </w:r>
    </w:p>
    <w:tbl>
      <w:tblPr>
        <w:tblW w:w="486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4425"/>
      </w:tblGrid>
      <w:tr w:rsidR="00B82F88" w:rsidRPr="00B82F88" w:rsidTr="00B82F88">
        <w:trPr>
          <w:tblCellSpacing w:w="15" w:type="dxa"/>
        </w:trPr>
        <w:tc>
          <w:tcPr>
            <w:tcW w:w="390" w:type="dxa"/>
            <w:tcMar>
              <w:top w:w="30" w:type="dxa"/>
              <w:left w:w="0" w:type="dxa"/>
              <w:bottom w:w="30" w:type="dxa"/>
              <w:right w:w="150" w:type="dxa"/>
            </w:tcMar>
            <w:vAlign w:val="center"/>
            <w:hideMark/>
          </w:tcPr>
          <w:p w:rsidR="00B82F88" w:rsidRPr="00B82F88" w:rsidRDefault="00B82F88" w:rsidP="00B82F88">
            <w:pPr>
              <w:spacing w:after="0" w:line="240" w:lineRule="auto"/>
              <w:rPr>
                <w:rFonts w:ascii="Arial" w:eastAsia="Times New Roman" w:hAnsi="Arial" w:cs="Arial"/>
                <w:color w:val="000000"/>
                <w:sz w:val="24"/>
                <w:szCs w:val="24"/>
              </w:rPr>
            </w:pPr>
          </w:p>
        </w:tc>
        <w:tc>
          <w:tcPr>
            <w:tcW w:w="4380" w:type="dxa"/>
            <w:tcMar>
              <w:top w:w="30" w:type="dxa"/>
              <w:left w:w="0" w:type="dxa"/>
              <w:bottom w:w="30" w:type="dxa"/>
              <w:right w:w="150" w:type="dxa"/>
            </w:tcMar>
            <w:vAlign w:val="center"/>
            <w:hideMark/>
          </w:tcPr>
          <w:p w:rsidR="00B82F88" w:rsidRPr="00B82F88" w:rsidRDefault="00B82F88" w:rsidP="00B82F88">
            <w:pPr>
              <w:spacing w:after="75" w:line="240" w:lineRule="auto"/>
              <w:rPr>
                <w:rFonts w:ascii="Arial" w:eastAsia="Times New Roman" w:hAnsi="Arial" w:cs="Arial"/>
                <w:color w:val="000000"/>
                <w:sz w:val="26"/>
                <w:szCs w:val="26"/>
              </w:rPr>
            </w:pPr>
            <w:r w:rsidRPr="00B82F88">
              <w:rPr>
                <w:rFonts w:ascii="Arial" w:eastAsia="Times New Roman" w:hAnsi="Arial" w:cs="Arial"/>
                <w:color w:val="000000"/>
                <w:sz w:val="26"/>
                <w:szCs w:val="26"/>
              </w:rPr>
              <w:t>A. as with</w:t>
            </w:r>
          </w:p>
        </w:tc>
      </w:tr>
      <w:tr w:rsidR="00B82F88" w:rsidRPr="00B82F88" w:rsidTr="00B82F88">
        <w:trPr>
          <w:tblCellSpacing w:w="15" w:type="dxa"/>
        </w:trPr>
        <w:tc>
          <w:tcPr>
            <w:tcW w:w="390" w:type="dxa"/>
            <w:tcMar>
              <w:top w:w="30" w:type="dxa"/>
              <w:left w:w="0" w:type="dxa"/>
              <w:bottom w:w="30" w:type="dxa"/>
              <w:right w:w="150" w:type="dxa"/>
            </w:tcMar>
            <w:vAlign w:val="center"/>
            <w:hideMark/>
          </w:tcPr>
          <w:p w:rsidR="00B82F88" w:rsidRPr="00B82F88" w:rsidRDefault="00B82F88" w:rsidP="00B82F88">
            <w:pPr>
              <w:spacing w:after="0" w:line="240" w:lineRule="auto"/>
              <w:rPr>
                <w:rFonts w:ascii="Arial" w:eastAsia="Times New Roman" w:hAnsi="Arial" w:cs="Arial"/>
                <w:color w:val="000000"/>
                <w:sz w:val="24"/>
                <w:szCs w:val="24"/>
              </w:rPr>
            </w:pPr>
          </w:p>
        </w:tc>
        <w:tc>
          <w:tcPr>
            <w:tcW w:w="4380" w:type="dxa"/>
            <w:tcMar>
              <w:top w:w="30" w:type="dxa"/>
              <w:left w:w="0" w:type="dxa"/>
              <w:bottom w:w="30" w:type="dxa"/>
              <w:right w:w="150" w:type="dxa"/>
            </w:tcMar>
            <w:vAlign w:val="center"/>
            <w:hideMark/>
          </w:tcPr>
          <w:p w:rsidR="00B82F88" w:rsidRPr="00B82F88" w:rsidRDefault="00B82F88" w:rsidP="00B82F88">
            <w:pPr>
              <w:spacing w:after="75" w:line="240" w:lineRule="auto"/>
              <w:rPr>
                <w:rFonts w:ascii="Arial" w:eastAsia="Times New Roman" w:hAnsi="Arial" w:cs="Arial"/>
                <w:color w:val="000000"/>
                <w:sz w:val="26"/>
                <w:szCs w:val="26"/>
              </w:rPr>
            </w:pPr>
            <w:r w:rsidRPr="00B82F88">
              <w:rPr>
                <w:rFonts w:ascii="Arial" w:eastAsia="Times New Roman" w:hAnsi="Arial" w:cs="Arial"/>
                <w:color w:val="000000"/>
                <w:sz w:val="26"/>
                <w:szCs w:val="26"/>
              </w:rPr>
              <w:t>B. as did those of</w:t>
            </w:r>
          </w:p>
        </w:tc>
      </w:tr>
      <w:tr w:rsidR="00B82F88" w:rsidRPr="00B82F88" w:rsidTr="00B82F88">
        <w:trPr>
          <w:tblCellSpacing w:w="15" w:type="dxa"/>
        </w:trPr>
        <w:tc>
          <w:tcPr>
            <w:tcW w:w="390" w:type="dxa"/>
            <w:tcMar>
              <w:top w:w="30" w:type="dxa"/>
              <w:left w:w="0" w:type="dxa"/>
              <w:bottom w:w="30" w:type="dxa"/>
              <w:right w:w="150" w:type="dxa"/>
            </w:tcMar>
            <w:vAlign w:val="center"/>
            <w:hideMark/>
          </w:tcPr>
          <w:p w:rsidR="00B82F88" w:rsidRPr="00B82F88" w:rsidRDefault="00B82F88" w:rsidP="00B82F88">
            <w:pPr>
              <w:spacing w:after="0" w:line="240" w:lineRule="auto"/>
              <w:rPr>
                <w:rFonts w:ascii="Arial" w:eastAsia="Times New Roman" w:hAnsi="Arial" w:cs="Arial"/>
                <w:color w:val="000000"/>
                <w:sz w:val="24"/>
                <w:szCs w:val="24"/>
              </w:rPr>
            </w:pPr>
          </w:p>
        </w:tc>
        <w:tc>
          <w:tcPr>
            <w:tcW w:w="4380" w:type="dxa"/>
            <w:tcMar>
              <w:top w:w="30" w:type="dxa"/>
              <w:left w:w="0" w:type="dxa"/>
              <w:bottom w:w="30" w:type="dxa"/>
              <w:right w:w="150" w:type="dxa"/>
            </w:tcMar>
            <w:vAlign w:val="center"/>
            <w:hideMark/>
          </w:tcPr>
          <w:p w:rsidR="00B82F88" w:rsidRPr="00B82F88" w:rsidRDefault="00B82F88" w:rsidP="00B82F88">
            <w:pPr>
              <w:spacing w:after="75" w:line="240" w:lineRule="auto"/>
              <w:rPr>
                <w:rFonts w:ascii="Arial" w:eastAsia="Times New Roman" w:hAnsi="Arial" w:cs="Arial"/>
                <w:color w:val="000000"/>
                <w:sz w:val="26"/>
                <w:szCs w:val="26"/>
              </w:rPr>
            </w:pPr>
            <w:r w:rsidRPr="00B82F88">
              <w:rPr>
                <w:rFonts w:ascii="Arial" w:eastAsia="Times New Roman" w:hAnsi="Arial" w:cs="Arial"/>
                <w:color w:val="000000"/>
                <w:sz w:val="26"/>
                <w:szCs w:val="26"/>
              </w:rPr>
              <w:t>C. as they have in</w:t>
            </w:r>
          </w:p>
        </w:tc>
      </w:tr>
      <w:tr w:rsidR="00B82F88" w:rsidRPr="00B82F88" w:rsidTr="00B82F88">
        <w:trPr>
          <w:tblCellSpacing w:w="15" w:type="dxa"/>
        </w:trPr>
        <w:tc>
          <w:tcPr>
            <w:tcW w:w="390" w:type="dxa"/>
            <w:tcMar>
              <w:top w:w="30" w:type="dxa"/>
              <w:left w:w="0" w:type="dxa"/>
              <w:bottom w:w="30" w:type="dxa"/>
              <w:right w:w="150" w:type="dxa"/>
            </w:tcMar>
            <w:vAlign w:val="center"/>
            <w:hideMark/>
          </w:tcPr>
          <w:p w:rsidR="00B82F88" w:rsidRPr="00B82F88" w:rsidRDefault="00B82F88" w:rsidP="00B82F88">
            <w:pPr>
              <w:spacing w:after="0" w:line="240" w:lineRule="auto"/>
              <w:rPr>
                <w:rFonts w:ascii="Arial" w:eastAsia="Times New Roman" w:hAnsi="Arial" w:cs="Arial"/>
                <w:color w:val="000000"/>
                <w:sz w:val="24"/>
                <w:szCs w:val="24"/>
              </w:rPr>
            </w:pPr>
          </w:p>
        </w:tc>
        <w:tc>
          <w:tcPr>
            <w:tcW w:w="4380" w:type="dxa"/>
            <w:tcMar>
              <w:top w:w="30" w:type="dxa"/>
              <w:left w:w="0" w:type="dxa"/>
              <w:bottom w:w="30" w:type="dxa"/>
              <w:right w:w="150" w:type="dxa"/>
            </w:tcMar>
            <w:vAlign w:val="center"/>
            <w:hideMark/>
          </w:tcPr>
          <w:p w:rsidR="00B82F88" w:rsidRPr="00B82F88" w:rsidRDefault="00B82F88" w:rsidP="00B82F88">
            <w:pPr>
              <w:spacing w:after="75" w:line="240" w:lineRule="auto"/>
              <w:rPr>
                <w:rFonts w:ascii="Arial" w:eastAsia="Times New Roman" w:hAnsi="Arial" w:cs="Arial"/>
                <w:color w:val="000000"/>
                <w:sz w:val="26"/>
                <w:szCs w:val="26"/>
              </w:rPr>
            </w:pPr>
            <w:r w:rsidRPr="00B82F88">
              <w:rPr>
                <w:rFonts w:ascii="Arial" w:eastAsia="Times New Roman" w:hAnsi="Arial" w:cs="Arial"/>
                <w:color w:val="000000"/>
                <w:sz w:val="26"/>
                <w:szCs w:val="26"/>
              </w:rPr>
              <w:t>D. like in</w:t>
            </w:r>
          </w:p>
        </w:tc>
      </w:tr>
      <w:tr w:rsidR="00B82F88" w:rsidRPr="00B82F88" w:rsidTr="00B82F88">
        <w:trPr>
          <w:tblCellSpacing w:w="15" w:type="dxa"/>
        </w:trPr>
        <w:tc>
          <w:tcPr>
            <w:tcW w:w="390" w:type="dxa"/>
            <w:tcMar>
              <w:top w:w="30" w:type="dxa"/>
              <w:left w:w="0" w:type="dxa"/>
              <w:bottom w:w="30" w:type="dxa"/>
              <w:right w:w="150" w:type="dxa"/>
            </w:tcMar>
            <w:vAlign w:val="center"/>
            <w:hideMark/>
          </w:tcPr>
          <w:p w:rsidR="00B82F88" w:rsidRPr="00B82F88" w:rsidRDefault="00B82F88" w:rsidP="00B82F88">
            <w:pPr>
              <w:spacing w:after="0" w:line="240" w:lineRule="auto"/>
              <w:rPr>
                <w:rFonts w:ascii="Arial" w:eastAsia="Times New Roman" w:hAnsi="Arial" w:cs="Arial"/>
                <w:color w:val="000000"/>
                <w:sz w:val="24"/>
                <w:szCs w:val="24"/>
              </w:rPr>
            </w:pPr>
          </w:p>
        </w:tc>
        <w:tc>
          <w:tcPr>
            <w:tcW w:w="4380" w:type="dxa"/>
            <w:tcMar>
              <w:top w:w="30" w:type="dxa"/>
              <w:left w:w="0" w:type="dxa"/>
              <w:bottom w:w="30" w:type="dxa"/>
              <w:right w:w="150" w:type="dxa"/>
            </w:tcMar>
            <w:vAlign w:val="center"/>
            <w:hideMark/>
          </w:tcPr>
          <w:p w:rsidR="00B82F88" w:rsidRPr="00B82F88" w:rsidRDefault="00B82F88" w:rsidP="00B82F88">
            <w:pPr>
              <w:spacing w:after="75" w:line="240" w:lineRule="auto"/>
              <w:rPr>
                <w:rFonts w:ascii="Arial" w:eastAsia="Times New Roman" w:hAnsi="Arial" w:cs="Arial"/>
                <w:color w:val="000000"/>
                <w:sz w:val="26"/>
                <w:szCs w:val="26"/>
              </w:rPr>
            </w:pPr>
            <w:r w:rsidRPr="00B82F88">
              <w:rPr>
                <w:rFonts w:ascii="Arial" w:eastAsia="Times New Roman" w:hAnsi="Arial" w:cs="Arial"/>
                <w:b/>
                <w:color w:val="FF0000"/>
                <w:sz w:val="26"/>
                <w:szCs w:val="26"/>
                <w:u w:val="single"/>
              </w:rPr>
              <w:t>E</w:t>
            </w:r>
            <w:r w:rsidRPr="00B82F88">
              <w:rPr>
                <w:rFonts w:ascii="Arial" w:eastAsia="Times New Roman" w:hAnsi="Arial" w:cs="Arial"/>
                <w:color w:val="000000"/>
                <w:sz w:val="26"/>
                <w:szCs w:val="26"/>
              </w:rPr>
              <w:t xml:space="preserve">. </w:t>
            </w:r>
            <w:r w:rsidRPr="00B82F88">
              <w:rPr>
                <w:rFonts w:ascii="Arial" w:eastAsia="Times New Roman" w:hAnsi="Arial" w:cs="Arial"/>
                <w:color w:val="000000"/>
                <w:sz w:val="26"/>
                <w:szCs w:val="26"/>
                <w:highlight w:val="cyan"/>
              </w:rPr>
              <w:t>like those of</w:t>
            </w:r>
          </w:p>
        </w:tc>
      </w:tr>
    </w:tbl>
    <w:p w:rsidR="00B82F88" w:rsidRPr="00B82F88" w:rsidRDefault="00B82F88" w:rsidP="00B82F88">
      <w:pPr>
        <w:shd w:val="clear" w:color="auto" w:fill="F8FAF6"/>
        <w:spacing w:before="100" w:beforeAutospacing="1" w:after="100" w:afterAutospacing="1" w:line="240" w:lineRule="auto"/>
        <w:rPr>
          <w:rFonts w:ascii="Arial" w:eastAsia="Times New Roman" w:hAnsi="Arial" w:cs="Arial"/>
          <w:color w:val="000000"/>
          <w:sz w:val="27"/>
          <w:szCs w:val="27"/>
        </w:rPr>
      </w:pPr>
      <w:r w:rsidRPr="00B82F88">
        <w:rPr>
          <w:rFonts w:ascii="source_sans_probold" w:eastAsia="Times New Roman" w:hAnsi="source_sans_probold" w:cs="Arial"/>
          <w:b/>
          <w:bCs/>
          <w:color w:val="000000"/>
          <w:sz w:val="27"/>
          <w:szCs w:val="27"/>
        </w:rPr>
        <w:t>Logical predication; Diction; Verb form</w:t>
      </w:r>
    </w:p>
    <w:p w:rsidR="00B82F88" w:rsidRPr="00B82F88" w:rsidRDefault="00B82F88" w:rsidP="00B82F88">
      <w:pPr>
        <w:shd w:val="clear" w:color="auto" w:fill="F8FAF6"/>
        <w:spacing w:before="100" w:beforeAutospacing="1" w:after="100" w:afterAutospacing="1" w:line="240" w:lineRule="auto"/>
        <w:rPr>
          <w:rFonts w:ascii="Arial" w:eastAsia="Times New Roman" w:hAnsi="Arial" w:cs="Arial"/>
          <w:color w:val="000000"/>
          <w:sz w:val="27"/>
          <w:szCs w:val="27"/>
        </w:rPr>
      </w:pPr>
      <w:r w:rsidRPr="00B82F88">
        <w:rPr>
          <w:rFonts w:ascii="Arial" w:eastAsia="Times New Roman" w:hAnsi="Arial" w:cs="Arial"/>
          <w:color w:val="000000"/>
          <w:sz w:val="27"/>
          <w:szCs w:val="27"/>
        </w:rPr>
        <w:t>The phrase </w:t>
      </w:r>
      <w:r w:rsidRPr="00B82F88">
        <w:rPr>
          <w:rFonts w:ascii="Arial" w:eastAsia="Times New Roman" w:hAnsi="Arial" w:cs="Arial"/>
          <w:i/>
          <w:iCs/>
          <w:color w:val="000000"/>
          <w:sz w:val="27"/>
          <w:szCs w:val="27"/>
        </w:rPr>
        <w:t>as with other cultures</w:t>
      </w:r>
      <w:r w:rsidRPr="00B82F88">
        <w:rPr>
          <w:rFonts w:ascii="Arial" w:eastAsia="Times New Roman" w:hAnsi="Arial" w:cs="Arial"/>
          <w:color w:val="000000"/>
          <w:sz w:val="27"/>
          <w:szCs w:val="27"/>
        </w:rPr>
        <w:t> is initially confusing given that no culture has been specifically mentioned; Thai village culture is indirectly referenced by the mention of </w:t>
      </w:r>
      <w:r w:rsidRPr="00B82F88">
        <w:rPr>
          <w:rFonts w:ascii="Arial" w:eastAsia="Times New Roman" w:hAnsi="Arial" w:cs="Arial"/>
          <w:i/>
          <w:iCs/>
          <w:color w:val="000000"/>
          <w:sz w:val="27"/>
          <w:szCs w:val="27"/>
        </w:rPr>
        <w:t>Thai village crafts</w:t>
      </w:r>
      <w:r w:rsidRPr="00B82F88">
        <w:rPr>
          <w:rFonts w:ascii="Arial" w:eastAsia="Times New Roman" w:hAnsi="Arial" w:cs="Arial"/>
          <w:color w:val="000000"/>
          <w:sz w:val="27"/>
          <w:szCs w:val="27"/>
        </w:rPr>
        <w:t>, so perhaps that is what is meant. But then, looking at the phrase in context, it becomes clear that the sentence is intended to indicate that the </w:t>
      </w:r>
      <w:r w:rsidRPr="00B82F88">
        <w:rPr>
          <w:rFonts w:ascii="Arial" w:eastAsia="Times New Roman" w:hAnsi="Arial" w:cs="Arial"/>
          <w:i/>
          <w:iCs/>
          <w:color w:val="000000"/>
          <w:sz w:val="27"/>
          <w:szCs w:val="27"/>
        </w:rPr>
        <w:t>crafts</w:t>
      </w:r>
      <w:r w:rsidRPr="00B82F88">
        <w:rPr>
          <w:rFonts w:ascii="Arial" w:eastAsia="Times New Roman" w:hAnsi="Arial" w:cs="Arial"/>
          <w:color w:val="000000"/>
          <w:sz w:val="27"/>
          <w:szCs w:val="27"/>
        </w:rPr>
        <w:t> of other cultures are similar in certain ways to Thai village crafts. Thus, the sentence should say </w:t>
      </w:r>
      <w:r w:rsidRPr="00B82F88">
        <w:rPr>
          <w:rFonts w:ascii="Arial" w:eastAsia="Times New Roman" w:hAnsi="Arial" w:cs="Arial"/>
          <w:i/>
          <w:iCs/>
          <w:color w:val="000000"/>
          <w:sz w:val="27"/>
          <w:szCs w:val="27"/>
        </w:rPr>
        <w:t>those of other cultures</w:t>
      </w:r>
      <w:r w:rsidRPr="00B82F88">
        <w:rPr>
          <w:rFonts w:ascii="Arial" w:eastAsia="Times New Roman" w:hAnsi="Arial" w:cs="Arial"/>
          <w:color w:val="000000"/>
          <w:sz w:val="27"/>
          <w:szCs w:val="27"/>
        </w:rPr>
        <w:t>. Furthermore, the use here of </w:t>
      </w:r>
      <w:r w:rsidRPr="00B82F88">
        <w:rPr>
          <w:rFonts w:ascii="Arial" w:eastAsia="Times New Roman" w:hAnsi="Arial" w:cs="Arial"/>
          <w:i/>
          <w:iCs/>
          <w:color w:val="000000"/>
          <w:sz w:val="27"/>
          <w:szCs w:val="27"/>
        </w:rPr>
        <w:t>as with</w:t>
      </w:r>
      <w:r w:rsidRPr="00B82F88">
        <w:rPr>
          <w:rFonts w:ascii="Arial" w:eastAsia="Times New Roman" w:hAnsi="Arial" w:cs="Arial"/>
          <w:color w:val="000000"/>
          <w:sz w:val="27"/>
          <w:szCs w:val="27"/>
        </w:rPr>
        <w:t> is questionable. To do the job it is supposed to do here (to indicate that the crafts of Thai villages are like the crafts of other cultures in a particular way), </w:t>
      </w:r>
      <w:r w:rsidRPr="00B82F88">
        <w:rPr>
          <w:rFonts w:ascii="Arial" w:eastAsia="Times New Roman" w:hAnsi="Arial" w:cs="Arial"/>
          <w:i/>
          <w:iCs/>
          <w:color w:val="000000"/>
          <w:sz w:val="27"/>
          <w:szCs w:val="27"/>
        </w:rPr>
        <w:t>as with</w:t>
      </w:r>
      <w:r w:rsidRPr="00B82F88">
        <w:rPr>
          <w:rFonts w:ascii="Arial" w:eastAsia="Times New Roman" w:hAnsi="Arial" w:cs="Arial"/>
          <w:color w:val="000000"/>
          <w:sz w:val="27"/>
          <w:szCs w:val="27"/>
        </w:rPr>
        <w:t> should be at the beginning of the sentence: </w:t>
      </w:r>
      <w:r w:rsidRPr="00B82F88">
        <w:rPr>
          <w:rFonts w:ascii="Arial" w:eastAsia="Times New Roman" w:hAnsi="Arial" w:cs="Arial"/>
          <w:i/>
          <w:iCs/>
          <w:color w:val="000000"/>
          <w:sz w:val="27"/>
          <w:szCs w:val="27"/>
        </w:rPr>
        <w:t>As with the crafts of other cultures, Thai village crafts have developed. . . .</w:t>
      </w:r>
      <w:r w:rsidRPr="00B82F88">
        <w:rPr>
          <w:rFonts w:ascii="Arial" w:eastAsia="Times New Roman" w:hAnsi="Arial" w:cs="Arial"/>
          <w:color w:val="000000"/>
          <w:sz w:val="27"/>
          <w:szCs w:val="27"/>
        </w:rPr>
        <w:t> Alternatively, </w:t>
      </w:r>
      <w:r w:rsidRPr="00B82F88">
        <w:rPr>
          <w:rFonts w:ascii="Arial" w:eastAsia="Times New Roman" w:hAnsi="Arial" w:cs="Arial"/>
          <w:i/>
          <w:iCs/>
          <w:color w:val="000000"/>
          <w:sz w:val="27"/>
          <w:szCs w:val="27"/>
        </w:rPr>
        <w:t>like</w:t>
      </w:r>
      <w:r w:rsidRPr="00B82F88">
        <w:rPr>
          <w:rFonts w:ascii="Arial" w:eastAsia="Times New Roman" w:hAnsi="Arial" w:cs="Arial"/>
          <w:color w:val="000000"/>
          <w:sz w:val="27"/>
          <w:szCs w:val="27"/>
        </w:rPr>
        <w:t> could be used here instead of </w:t>
      </w:r>
      <w:r w:rsidRPr="00B82F88">
        <w:rPr>
          <w:rFonts w:ascii="Arial" w:eastAsia="Times New Roman" w:hAnsi="Arial" w:cs="Arial"/>
          <w:i/>
          <w:iCs/>
          <w:color w:val="000000"/>
          <w:sz w:val="27"/>
          <w:szCs w:val="27"/>
        </w:rPr>
        <w:t>as with</w:t>
      </w:r>
      <w:r w:rsidRPr="00B82F88">
        <w:rPr>
          <w:rFonts w:ascii="Arial" w:eastAsia="Times New Roman" w:hAnsi="Arial" w:cs="Arial"/>
          <w:color w:val="000000"/>
          <w:sz w:val="27"/>
          <w:szCs w:val="27"/>
        </w:rPr>
        <w:t>.</w:t>
      </w:r>
    </w:p>
    <w:p w:rsidR="00B82F88" w:rsidRPr="00B82F88" w:rsidRDefault="00B82F88" w:rsidP="00B82F88">
      <w:pPr>
        <w:shd w:val="clear" w:color="auto" w:fill="F8FAF6"/>
        <w:spacing w:before="100" w:beforeAutospacing="1" w:after="100" w:afterAutospacing="1" w:line="240" w:lineRule="auto"/>
        <w:rPr>
          <w:rFonts w:ascii="Arial" w:eastAsia="Times New Roman" w:hAnsi="Arial" w:cs="Arial"/>
          <w:color w:val="000000"/>
          <w:sz w:val="27"/>
          <w:szCs w:val="27"/>
        </w:rPr>
      </w:pPr>
      <w:r w:rsidRPr="00B82F88">
        <w:rPr>
          <w:rFonts w:ascii="source_sans_probold" w:eastAsia="Times New Roman" w:hAnsi="source_sans_probold" w:cs="Arial"/>
          <w:b/>
          <w:bCs/>
          <w:color w:val="000000"/>
          <w:sz w:val="27"/>
          <w:szCs w:val="27"/>
        </w:rPr>
        <w:t>Correct</w:t>
      </w:r>
      <w:r w:rsidRPr="00B82F88">
        <w:rPr>
          <w:rFonts w:ascii="Arial" w:eastAsia="Times New Roman" w:hAnsi="Arial" w:cs="Arial"/>
          <w:color w:val="000000"/>
          <w:sz w:val="27"/>
          <w:szCs w:val="27"/>
        </w:rPr>
        <w:t>. [</w:t>
      </w:r>
      <w:r w:rsidRPr="00B82F88">
        <w:rPr>
          <w:rFonts w:ascii="Arial" w:eastAsia="Times New Roman" w:hAnsi="Arial" w:cs="Arial"/>
          <w:i/>
          <w:iCs/>
          <w:color w:val="000000"/>
          <w:sz w:val="27"/>
          <w:szCs w:val="27"/>
        </w:rPr>
        <w:t>T</w:t>
      </w:r>
      <w:r w:rsidRPr="00B82F88">
        <w:rPr>
          <w:rFonts w:ascii="Arial" w:eastAsia="Times New Roman" w:hAnsi="Arial" w:cs="Arial"/>
          <w:color w:val="000000"/>
          <w:sz w:val="27"/>
          <w:szCs w:val="27"/>
        </w:rPr>
        <w:t>]</w:t>
      </w:r>
      <w:r w:rsidRPr="00B82F88">
        <w:rPr>
          <w:rFonts w:ascii="Arial" w:eastAsia="Times New Roman" w:hAnsi="Arial" w:cs="Arial"/>
          <w:i/>
          <w:iCs/>
          <w:color w:val="000000"/>
          <w:sz w:val="27"/>
          <w:szCs w:val="27"/>
        </w:rPr>
        <w:t>hose of other cultures</w:t>
      </w:r>
      <w:r w:rsidRPr="00B82F88">
        <w:rPr>
          <w:rFonts w:ascii="Arial" w:eastAsia="Times New Roman" w:hAnsi="Arial" w:cs="Arial"/>
          <w:color w:val="000000"/>
          <w:sz w:val="27"/>
          <w:szCs w:val="27"/>
        </w:rPr>
        <w:t> clearly refers to the crafts of other cultures; </w:t>
      </w:r>
      <w:r w:rsidRPr="00B82F88">
        <w:rPr>
          <w:rFonts w:ascii="Arial" w:eastAsia="Times New Roman" w:hAnsi="Arial" w:cs="Arial"/>
          <w:i/>
          <w:iCs/>
          <w:color w:val="000000"/>
          <w:sz w:val="27"/>
          <w:szCs w:val="27"/>
          <w:highlight w:val="cyan"/>
        </w:rPr>
        <w:t>like</w:t>
      </w:r>
      <w:r w:rsidRPr="00B82F88">
        <w:rPr>
          <w:rFonts w:ascii="Arial" w:eastAsia="Times New Roman" w:hAnsi="Arial" w:cs="Arial"/>
          <w:color w:val="000000"/>
          <w:sz w:val="27"/>
          <w:szCs w:val="27"/>
          <w:highlight w:val="cyan"/>
        </w:rPr>
        <w:t> is appropriate for making a comparison between two sorts of things (</w:t>
      </w:r>
      <w:r w:rsidRPr="00B82F88">
        <w:rPr>
          <w:rFonts w:ascii="Arial" w:eastAsia="Times New Roman" w:hAnsi="Arial" w:cs="Arial"/>
          <w:i/>
          <w:iCs/>
          <w:color w:val="000000"/>
          <w:sz w:val="27"/>
          <w:szCs w:val="27"/>
          <w:highlight w:val="cyan"/>
        </w:rPr>
        <w:t>crafts</w:t>
      </w:r>
      <w:r w:rsidRPr="00B82F88">
        <w:rPr>
          <w:rFonts w:ascii="Arial" w:eastAsia="Times New Roman" w:hAnsi="Arial" w:cs="Arial"/>
          <w:color w:val="000000"/>
          <w:sz w:val="27"/>
          <w:szCs w:val="27"/>
          <w:highlight w:val="cyan"/>
        </w:rPr>
        <w:t>).</w:t>
      </w:r>
    </w:p>
    <w:p w:rsidR="00B82F88" w:rsidRDefault="00B82F88"/>
    <w:p w:rsidR="00117B0F" w:rsidRPr="00117B0F" w:rsidRDefault="00117B0F" w:rsidP="00117B0F">
      <w:pPr>
        <w:shd w:val="clear" w:color="auto" w:fill="FFFFFF"/>
        <w:rPr>
          <w:rFonts w:ascii="Arial" w:eastAsia="Times New Roman" w:hAnsi="Arial" w:cs="Arial"/>
          <w:b/>
          <w:bCs/>
          <w:color w:val="000000"/>
          <w:sz w:val="17"/>
          <w:szCs w:val="17"/>
        </w:rPr>
      </w:pPr>
      <w:r>
        <w:t xml:space="preserve">54/ </w:t>
      </w:r>
      <w:r w:rsidRPr="00117B0F">
        <w:rPr>
          <w:rFonts w:ascii="Arial" w:eastAsia="Times New Roman" w:hAnsi="Arial" w:cs="Arial"/>
          <w:b/>
          <w:bCs/>
          <w:color w:val="000000"/>
          <w:sz w:val="17"/>
          <w:szCs w:val="17"/>
        </w:rPr>
        <w:t>SC04330</w:t>
      </w:r>
    </w:p>
    <w:p w:rsidR="00117B0F" w:rsidRPr="00117B0F" w:rsidRDefault="00117B0F" w:rsidP="00117B0F">
      <w:pPr>
        <w:shd w:val="clear" w:color="auto" w:fill="FFFFFF"/>
        <w:spacing w:after="0" w:line="240" w:lineRule="auto"/>
        <w:rPr>
          <w:rFonts w:ascii="Arial" w:eastAsia="Times New Roman" w:hAnsi="Arial" w:cs="Arial"/>
          <w:color w:val="000000"/>
          <w:sz w:val="27"/>
          <w:szCs w:val="27"/>
        </w:rPr>
      </w:pPr>
      <w:r w:rsidRPr="00117B0F">
        <w:rPr>
          <w:rFonts w:ascii="Arial" w:eastAsia="Times New Roman" w:hAnsi="Arial" w:cs="Arial"/>
          <w:color w:val="000000"/>
          <w:sz w:val="27"/>
          <w:szCs w:val="27"/>
        </w:rPr>
        <w:t>As sources of electrical power, windmills now account for only about 2,500 megawatts nationwide, but production is </w:t>
      </w:r>
      <w:r w:rsidRPr="00117B0F">
        <w:rPr>
          <w:rFonts w:ascii="Arial" w:eastAsia="Times New Roman" w:hAnsi="Arial" w:cs="Arial"/>
          <w:color w:val="000000"/>
          <w:sz w:val="27"/>
          <w:szCs w:val="27"/>
          <w:u w:val="single"/>
        </w:rPr>
        <w:t xml:space="preserve">almost expected to double by the end of the year, which would </w:t>
      </w:r>
      <w:proofErr w:type="spellStart"/>
      <w:r w:rsidRPr="00117B0F">
        <w:rPr>
          <w:rFonts w:ascii="Arial" w:eastAsia="Times New Roman" w:hAnsi="Arial" w:cs="Arial"/>
          <w:color w:val="000000"/>
          <w:sz w:val="27"/>
          <w:szCs w:val="27"/>
          <w:u w:val="single"/>
        </w:rPr>
        <w:t>provide</w:t>
      </w:r>
      <w:r w:rsidRPr="00117B0F">
        <w:rPr>
          <w:rFonts w:ascii="Arial" w:eastAsia="Times New Roman" w:hAnsi="Arial" w:cs="Arial"/>
          <w:color w:val="000000"/>
          <w:sz w:val="27"/>
          <w:szCs w:val="27"/>
        </w:rPr>
        <w:t>enough</w:t>
      </w:r>
      <w:proofErr w:type="spellEnd"/>
      <w:r w:rsidRPr="00117B0F">
        <w:rPr>
          <w:rFonts w:ascii="Arial" w:eastAsia="Times New Roman" w:hAnsi="Arial" w:cs="Arial"/>
          <w:color w:val="000000"/>
          <w:sz w:val="27"/>
          <w:szCs w:val="27"/>
        </w:rPr>
        <w:t xml:space="preserve"> electricity for 1.3 million households.</w:t>
      </w:r>
    </w:p>
    <w:tbl>
      <w:tblPr>
        <w:tblW w:w="1026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825"/>
      </w:tblGrid>
      <w:tr w:rsidR="00117B0F" w:rsidRPr="00117B0F" w:rsidTr="00E64DDC">
        <w:trPr>
          <w:tblCellSpacing w:w="15" w:type="dxa"/>
        </w:trPr>
        <w:tc>
          <w:tcPr>
            <w:tcW w:w="390" w:type="dxa"/>
            <w:tcMar>
              <w:top w:w="30" w:type="dxa"/>
              <w:left w:w="0" w:type="dxa"/>
              <w:bottom w:w="30" w:type="dxa"/>
              <w:right w:w="150" w:type="dxa"/>
            </w:tcMar>
            <w:vAlign w:val="center"/>
            <w:hideMark/>
          </w:tcPr>
          <w:p w:rsidR="00117B0F" w:rsidRPr="00117B0F" w:rsidRDefault="00117B0F" w:rsidP="00117B0F">
            <w:pPr>
              <w:spacing w:after="0" w:line="240" w:lineRule="auto"/>
              <w:rPr>
                <w:rFonts w:ascii="Arial" w:eastAsia="Times New Roman" w:hAnsi="Arial" w:cs="Arial"/>
                <w:color w:val="000000"/>
                <w:sz w:val="24"/>
                <w:szCs w:val="24"/>
              </w:rPr>
            </w:pPr>
          </w:p>
        </w:tc>
        <w:tc>
          <w:tcPr>
            <w:tcW w:w="9780" w:type="dxa"/>
            <w:tcMar>
              <w:top w:w="30" w:type="dxa"/>
              <w:left w:w="0" w:type="dxa"/>
              <w:bottom w:w="30" w:type="dxa"/>
              <w:right w:w="150" w:type="dxa"/>
            </w:tcMar>
            <w:vAlign w:val="center"/>
            <w:hideMark/>
          </w:tcPr>
          <w:p w:rsidR="00117B0F" w:rsidRPr="00117B0F" w:rsidRDefault="00117B0F" w:rsidP="00117B0F">
            <w:pPr>
              <w:spacing w:after="75" w:line="240" w:lineRule="auto"/>
              <w:rPr>
                <w:rFonts w:ascii="Arial" w:eastAsia="Times New Roman" w:hAnsi="Arial" w:cs="Arial"/>
                <w:color w:val="000000"/>
                <w:sz w:val="26"/>
                <w:szCs w:val="26"/>
              </w:rPr>
            </w:pPr>
            <w:r w:rsidRPr="00117B0F">
              <w:rPr>
                <w:rFonts w:ascii="Arial" w:eastAsia="Times New Roman" w:hAnsi="Arial" w:cs="Arial"/>
                <w:color w:val="000000"/>
                <w:sz w:val="26"/>
                <w:szCs w:val="26"/>
              </w:rPr>
              <w:t>A. almost expected to double by the end of the year, which would provide</w:t>
            </w:r>
          </w:p>
        </w:tc>
      </w:tr>
      <w:tr w:rsidR="00117B0F" w:rsidRPr="00117B0F" w:rsidTr="00E64DDC">
        <w:trPr>
          <w:tblCellSpacing w:w="15" w:type="dxa"/>
        </w:trPr>
        <w:tc>
          <w:tcPr>
            <w:tcW w:w="390" w:type="dxa"/>
            <w:tcMar>
              <w:top w:w="30" w:type="dxa"/>
              <w:left w:w="0" w:type="dxa"/>
              <w:bottom w:w="30" w:type="dxa"/>
              <w:right w:w="150" w:type="dxa"/>
            </w:tcMar>
            <w:vAlign w:val="center"/>
            <w:hideMark/>
          </w:tcPr>
          <w:p w:rsidR="00117B0F" w:rsidRPr="00117B0F" w:rsidRDefault="00117B0F" w:rsidP="00117B0F">
            <w:pPr>
              <w:spacing w:after="0" w:line="240" w:lineRule="auto"/>
              <w:rPr>
                <w:rFonts w:ascii="Arial" w:eastAsia="Times New Roman" w:hAnsi="Arial" w:cs="Arial"/>
                <w:color w:val="000000"/>
                <w:sz w:val="24"/>
                <w:szCs w:val="24"/>
              </w:rPr>
            </w:pPr>
          </w:p>
        </w:tc>
        <w:tc>
          <w:tcPr>
            <w:tcW w:w="9780" w:type="dxa"/>
            <w:tcMar>
              <w:top w:w="30" w:type="dxa"/>
              <w:left w:w="0" w:type="dxa"/>
              <w:bottom w:w="30" w:type="dxa"/>
              <w:right w:w="150" w:type="dxa"/>
            </w:tcMar>
            <w:vAlign w:val="center"/>
            <w:hideMark/>
          </w:tcPr>
          <w:p w:rsidR="00117B0F" w:rsidRPr="00117B0F" w:rsidRDefault="00117B0F" w:rsidP="00117B0F">
            <w:pPr>
              <w:spacing w:after="75" w:line="240" w:lineRule="auto"/>
              <w:rPr>
                <w:rFonts w:ascii="Arial" w:eastAsia="Times New Roman" w:hAnsi="Arial" w:cs="Arial"/>
                <w:color w:val="000000"/>
                <w:sz w:val="26"/>
                <w:szCs w:val="26"/>
              </w:rPr>
            </w:pPr>
            <w:r w:rsidRPr="00117B0F">
              <w:rPr>
                <w:rFonts w:ascii="Arial" w:eastAsia="Times New Roman" w:hAnsi="Arial" w:cs="Arial"/>
                <w:color w:val="000000"/>
                <w:sz w:val="26"/>
                <w:szCs w:val="26"/>
              </w:rPr>
              <w:t>B. almost expected that it will double by the end of the year, thus providing</w:t>
            </w:r>
          </w:p>
        </w:tc>
      </w:tr>
      <w:tr w:rsidR="00117B0F" w:rsidRPr="00117B0F" w:rsidTr="00E64DDC">
        <w:trPr>
          <w:tblCellSpacing w:w="15" w:type="dxa"/>
        </w:trPr>
        <w:tc>
          <w:tcPr>
            <w:tcW w:w="390" w:type="dxa"/>
            <w:tcMar>
              <w:top w:w="30" w:type="dxa"/>
              <w:left w:w="0" w:type="dxa"/>
              <w:bottom w:w="30" w:type="dxa"/>
              <w:right w:w="150" w:type="dxa"/>
            </w:tcMar>
            <w:vAlign w:val="center"/>
            <w:hideMark/>
          </w:tcPr>
          <w:p w:rsidR="00117B0F" w:rsidRPr="00117B0F" w:rsidRDefault="00117B0F" w:rsidP="00117B0F">
            <w:pPr>
              <w:spacing w:after="0" w:line="240" w:lineRule="auto"/>
              <w:rPr>
                <w:rFonts w:ascii="Arial" w:eastAsia="Times New Roman" w:hAnsi="Arial" w:cs="Arial"/>
                <w:color w:val="000000"/>
                <w:sz w:val="24"/>
                <w:szCs w:val="24"/>
              </w:rPr>
            </w:pPr>
          </w:p>
        </w:tc>
        <w:tc>
          <w:tcPr>
            <w:tcW w:w="9780" w:type="dxa"/>
            <w:tcMar>
              <w:top w:w="30" w:type="dxa"/>
              <w:left w:w="0" w:type="dxa"/>
              <w:bottom w:w="30" w:type="dxa"/>
              <w:right w:w="150" w:type="dxa"/>
            </w:tcMar>
            <w:vAlign w:val="center"/>
            <w:hideMark/>
          </w:tcPr>
          <w:p w:rsidR="00117B0F" w:rsidRPr="00117B0F" w:rsidRDefault="00117B0F" w:rsidP="00117B0F">
            <w:pPr>
              <w:spacing w:after="75" w:line="240" w:lineRule="auto"/>
              <w:rPr>
                <w:rFonts w:ascii="Arial" w:eastAsia="Times New Roman" w:hAnsi="Arial" w:cs="Arial"/>
                <w:color w:val="000000"/>
                <w:sz w:val="26"/>
                <w:szCs w:val="26"/>
              </w:rPr>
            </w:pPr>
            <w:r w:rsidRPr="00117B0F">
              <w:rPr>
                <w:rFonts w:ascii="Arial" w:eastAsia="Times New Roman" w:hAnsi="Arial" w:cs="Arial"/>
                <w:color w:val="000000"/>
                <w:sz w:val="26"/>
                <w:szCs w:val="26"/>
              </w:rPr>
              <w:t>C. expected that it will almost double by the end of the year to provide</w:t>
            </w:r>
          </w:p>
        </w:tc>
      </w:tr>
      <w:tr w:rsidR="00117B0F" w:rsidRPr="00117B0F" w:rsidTr="00E64DDC">
        <w:trPr>
          <w:tblCellSpacing w:w="15" w:type="dxa"/>
        </w:trPr>
        <w:tc>
          <w:tcPr>
            <w:tcW w:w="390" w:type="dxa"/>
            <w:tcMar>
              <w:top w:w="30" w:type="dxa"/>
              <w:left w:w="0" w:type="dxa"/>
              <w:bottom w:w="30" w:type="dxa"/>
              <w:right w:w="150" w:type="dxa"/>
            </w:tcMar>
            <w:vAlign w:val="center"/>
            <w:hideMark/>
          </w:tcPr>
          <w:p w:rsidR="00117B0F" w:rsidRPr="00117B0F" w:rsidRDefault="00117B0F" w:rsidP="00117B0F">
            <w:pPr>
              <w:spacing w:after="0" w:line="240" w:lineRule="auto"/>
              <w:rPr>
                <w:rFonts w:ascii="Arial" w:eastAsia="Times New Roman" w:hAnsi="Arial" w:cs="Arial"/>
                <w:color w:val="000000"/>
                <w:sz w:val="24"/>
                <w:szCs w:val="24"/>
              </w:rPr>
            </w:pPr>
          </w:p>
        </w:tc>
        <w:tc>
          <w:tcPr>
            <w:tcW w:w="9780" w:type="dxa"/>
            <w:tcMar>
              <w:top w:w="30" w:type="dxa"/>
              <w:left w:w="0" w:type="dxa"/>
              <w:bottom w:w="30" w:type="dxa"/>
              <w:right w:w="150" w:type="dxa"/>
            </w:tcMar>
            <w:vAlign w:val="center"/>
            <w:hideMark/>
          </w:tcPr>
          <w:p w:rsidR="00117B0F" w:rsidRPr="00117B0F" w:rsidRDefault="00117B0F" w:rsidP="00117B0F">
            <w:pPr>
              <w:spacing w:after="75" w:line="240" w:lineRule="auto"/>
              <w:rPr>
                <w:rFonts w:ascii="Arial" w:eastAsia="Times New Roman" w:hAnsi="Arial" w:cs="Arial"/>
                <w:color w:val="000000"/>
                <w:sz w:val="26"/>
                <w:szCs w:val="26"/>
              </w:rPr>
            </w:pPr>
            <w:r w:rsidRPr="00117B0F">
              <w:rPr>
                <w:rFonts w:ascii="Arial" w:eastAsia="Times New Roman" w:hAnsi="Arial" w:cs="Arial"/>
                <w:b/>
                <w:color w:val="FF0000"/>
                <w:sz w:val="26"/>
                <w:szCs w:val="26"/>
                <w:u w:val="single"/>
              </w:rPr>
              <w:t>D</w:t>
            </w:r>
            <w:r w:rsidRPr="00117B0F">
              <w:rPr>
                <w:rFonts w:ascii="Arial" w:eastAsia="Times New Roman" w:hAnsi="Arial" w:cs="Arial"/>
                <w:color w:val="000000"/>
                <w:sz w:val="26"/>
                <w:szCs w:val="26"/>
              </w:rPr>
              <w:t xml:space="preserve">. </w:t>
            </w:r>
            <w:r w:rsidRPr="00117B0F">
              <w:rPr>
                <w:rFonts w:ascii="Arial" w:eastAsia="Times New Roman" w:hAnsi="Arial" w:cs="Arial"/>
                <w:color w:val="000000"/>
                <w:sz w:val="26"/>
                <w:szCs w:val="26"/>
                <w:highlight w:val="cyan"/>
              </w:rPr>
              <w:t xml:space="preserve">expected almost to </w:t>
            </w:r>
            <w:r w:rsidRPr="00117B0F">
              <w:rPr>
                <w:rFonts w:ascii="Arial" w:eastAsia="Times New Roman" w:hAnsi="Arial" w:cs="Arial"/>
                <w:color w:val="000000"/>
                <w:sz w:val="26"/>
                <w:szCs w:val="26"/>
              </w:rPr>
              <w:t xml:space="preserve">double by the end of the year </w:t>
            </w:r>
            <w:r w:rsidRPr="00117B0F">
              <w:rPr>
                <w:rFonts w:ascii="Arial" w:eastAsia="Times New Roman" w:hAnsi="Arial" w:cs="Arial"/>
                <w:color w:val="000000"/>
                <w:sz w:val="26"/>
                <w:szCs w:val="26"/>
                <w:highlight w:val="cyan"/>
              </w:rPr>
              <w:t xml:space="preserve">and thus to </w:t>
            </w:r>
            <w:r w:rsidRPr="00117B0F">
              <w:rPr>
                <w:rFonts w:ascii="Arial" w:eastAsia="Times New Roman" w:hAnsi="Arial" w:cs="Arial"/>
                <w:color w:val="000000"/>
                <w:sz w:val="26"/>
                <w:szCs w:val="26"/>
              </w:rPr>
              <w:t>provide</w:t>
            </w:r>
          </w:p>
        </w:tc>
      </w:tr>
      <w:tr w:rsidR="00117B0F" w:rsidRPr="00117B0F" w:rsidTr="00E64DDC">
        <w:trPr>
          <w:tblCellSpacing w:w="15" w:type="dxa"/>
        </w:trPr>
        <w:tc>
          <w:tcPr>
            <w:tcW w:w="390" w:type="dxa"/>
            <w:tcMar>
              <w:top w:w="30" w:type="dxa"/>
              <w:left w:w="0" w:type="dxa"/>
              <w:bottom w:w="30" w:type="dxa"/>
              <w:right w:w="150" w:type="dxa"/>
            </w:tcMar>
            <w:vAlign w:val="center"/>
            <w:hideMark/>
          </w:tcPr>
          <w:p w:rsidR="00117B0F" w:rsidRPr="00117B0F" w:rsidRDefault="00117B0F" w:rsidP="00117B0F">
            <w:pPr>
              <w:spacing w:after="0" w:line="240" w:lineRule="auto"/>
              <w:rPr>
                <w:rFonts w:ascii="Arial" w:eastAsia="Times New Roman" w:hAnsi="Arial" w:cs="Arial"/>
                <w:color w:val="000000"/>
                <w:sz w:val="24"/>
                <w:szCs w:val="24"/>
              </w:rPr>
            </w:pPr>
          </w:p>
        </w:tc>
        <w:tc>
          <w:tcPr>
            <w:tcW w:w="9780" w:type="dxa"/>
            <w:tcMar>
              <w:top w:w="30" w:type="dxa"/>
              <w:left w:w="0" w:type="dxa"/>
              <w:bottom w:w="30" w:type="dxa"/>
              <w:right w:w="150" w:type="dxa"/>
            </w:tcMar>
            <w:vAlign w:val="center"/>
            <w:hideMark/>
          </w:tcPr>
          <w:p w:rsidR="00117B0F" w:rsidRPr="00117B0F" w:rsidRDefault="00117B0F" w:rsidP="00117B0F">
            <w:pPr>
              <w:spacing w:after="75" w:line="240" w:lineRule="auto"/>
              <w:rPr>
                <w:rFonts w:ascii="Arial" w:eastAsia="Times New Roman" w:hAnsi="Arial" w:cs="Arial"/>
                <w:color w:val="000000"/>
                <w:sz w:val="26"/>
                <w:szCs w:val="26"/>
              </w:rPr>
            </w:pPr>
            <w:r w:rsidRPr="00117B0F">
              <w:rPr>
                <w:rFonts w:ascii="Arial" w:eastAsia="Times New Roman" w:hAnsi="Arial" w:cs="Arial"/>
                <w:color w:val="000000"/>
                <w:sz w:val="26"/>
                <w:szCs w:val="26"/>
              </w:rPr>
              <w:t>E. expected almost to double by the end of the year, which would thus be providing</w:t>
            </w:r>
          </w:p>
        </w:tc>
      </w:tr>
    </w:tbl>
    <w:p w:rsidR="00117B0F" w:rsidRPr="00117B0F" w:rsidRDefault="00117B0F" w:rsidP="00117B0F">
      <w:pPr>
        <w:shd w:val="clear" w:color="auto" w:fill="F8FAF6"/>
        <w:spacing w:before="100" w:beforeAutospacing="1" w:after="100" w:afterAutospacing="1" w:line="240" w:lineRule="auto"/>
        <w:rPr>
          <w:rFonts w:ascii="Arial" w:eastAsia="Times New Roman" w:hAnsi="Arial" w:cs="Arial"/>
          <w:color w:val="000000"/>
          <w:sz w:val="27"/>
          <w:szCs w:val="27"/>
        </w:rPr>
      </w:pPr>
      <w:r w:rsidRPr="00117B0F">
        <w:rPr>
          <w:rFonts w:ascii="source_sans_probold" w:eastAsia="Times New Roman" w:hAnsi="source_sans_probold" w:cs="Arial"/>
          <w:b/>
          <w:bCs/>
          <w:color w:val="000000"/>
          <w:sz w:val="27"/>
          <w:szCs w:val="27"/>
        </w:rPr>
        <w:t>Rhetorical construction; Idiom</w:t>
      </w:r>
    </w:p>
    <w:p w:rsidR="00117B0F" w:rsidRPr="00117B0F" w:rsidRDefault="00117B0F" w:rsidP="00117B0F">
      <w:pPr>
        <w:shd w:val="clear" w:color="auto" w:fill="F8FAF6"/>
        <w:spacing w:before="100" w:beforeAutospacing="1" w:after="100" w:afterAutospacing="1" w:line="240" w:lineRule="auto"/>
        <w:rPr>
          <w:rFonts w:ascii="Arial" w:eastAsia="Times New Roman" w:hAnsi="Arial" w:cs="Arial"/>
          <w:color w:val="000000"/>
          <w:sz w:val="27"/>
          <w:szCs w:val="27"/>
        </w:rPr>
      </w:pPr>
      <w:r w:rsidRPr="00117B0F">
        <w:rPr>
          <w:rFonts w:ascii="Arial" w:eastAsia="Times New Roman" w:hAnsi="Arial" w:cs="Arial"/>
          <w:color w:val="000000"/>
          <w:sz w:val="27"/>
          <w:szCs w:val="27"/>
        </w:rPr>
        <w:t>The intended meaning of the sentence seems to be that the electricity production of windmills is expected to approximately double by year's end. But instead of saying </w:t>
      </w:r>
      <w:r w:rsidRPr="00117B0F">
        <w:rPr>
          <w:rFonts w:ascii="Arial" w:eastAsia="Times New Roman" w:hAnsi="Arial" w:cs="Arial"/>
          <w:i/>
          <w:iCs/>
          <w:color w:val="000000"/>
          <w:sz w:val="27"/>
          <w:szCs w:val="27"/>
        </w:rPr>
        <w:t>almost double</w:t>
      </w:r>
      <w:r w:rsidRPr="00117B0F">
        <w:rPr>
          <w:rFonts w:ascii="Arial" w:eastAsia="Times New Roman" w:hAnsi="Arial" w:cs="Arial"/>
          <w:color w:val="000000"/>
          <w:sz w:val="27"/>
          <w:szCs w:val="27"/>
        </w:rPr>
        <w:t>, we have </w:t>
      </w:r>
      <w:r w:rsidRPr="00117B0F">
        <w:rPr>
          <w:rFonts w:ascii="Arial" w:eastAsia="Times New Roman" w:hAnsi="Arial" w:cs="Arial"/>
          <w:i/>
          <w:iCs/>
          <w:color w:val="000000"/>
          <w:sz w:val="27"/>
          <w:szCs w:val="27"/>
        </w:rPr>
        <w:t>almost expected</w:t>
      </w:r>
      <w:r w:rsidRPr="00117B0F">
        <w:rPr>
          <w:rFonts w:ascii="Arial" w:eastAsia="Times New Roman" w:hAnsi="Arial" w:cs="Arial"/>
          <w:color w:val="000000"/>
          <w:sz w:val="27"/>
          <w:szCs w:val="27"/>
        </w:rPr>
        <w:t>, which is an unclear idea. Also unclear is what the relative pronoun </w:t>
      </w:r>
      <w:r w:rsidRPr="00117B0F">
        <w:rPr>
          <w:rFonts w:ascii="Arial" w:eastAsia="Times New Roman" w:hAnsi="Arial" w:cs="Arial"/>
          <w:i/>
          <w:iCs/>
          <w:color w:val="000000"/>
          <w:sz w:val="27"/>
          <w:szCs w:val="27"/>
        </w:rPr>
        <w:t>which</w:t>
      </w:r>
      <w:r w:rsidRPr="00117B0F">
        <w:rPr>
          <w:rFonts w:ascii="Arial" w:eastAsia="Times New Roman" w:hAnsi="Arial" w:cs="Arial"/>
          <w:color w:val="000000"/>
          <w:sz w:val="27"/>
          <w:szCs w:val="27"/>
        </w:rPr>
        <w:t> refers to.</w:t>
      </w:r>
    </w:p>
    <w:p w:rsidR="00117B0F" w:rsidRPr="00117B0F" w:rsidRDefault="00117B0F" w:rsidP="00117B0F">
      <w:pPr>
        <w:shd w:val="clear" w:color="auto" w:fill="F8FAF6"/>
        <w:spacing w:before="100" w:beforeAutospacing="1" w:after="100" w:afterAutospacing="1" w:line="240" w:lineRule="auto"/>
        <w:rPr>
          <w:rFonts w:ascii="Arial" w:eastAsia="Times New Roman" w:hAnsi="Arial" w:cs="Arial"/>
          <w:color w:val="000000"/>
          <w:sz w:val="27"/>
          <w:szCs w:val="27"/>
        </w:rPr>
      </w:pPr>
      <w:r w:rsidRPr="00117B0F">
        <w:rPr>
          <w:rFonts w:ascii="source_sans_probold" w:eastAsia="Times New Roman" w:hAnsi="source_sans_probold" w:cs="Arial"/>
          <w:b/>
          <w:bCs/>
          <w:color w:val="000000"/>
          <w:sz w:val="27"/>
          <w:szCs w:val="27"/>
        </w:rPr>
        <w:t>Correct</w:t>
      </w:r>
      <w:r w:rsidRPr="00117B0F">
        <w:rPr>
          <w:rFonts w:ascii="Arial" w:eastAsia="Times New Roman" w:hAnsi="Arial" w:cs="Arial"/>
          <w:color w:val="000000"/>
          <w:sz w:val="27"/>
          <w:szCs w:val="27"/>
        </w:rPr>
        <w:t>. This sentence clearly conveys the expectations of production: </w:t>
      </w:r>
      <w:r w:rsidRPr="00117B0F">
        <w:rPr>
          <w:rFonts w:ascii="Arial" w:eastAsia="Times New Roman" w:hAnsi="Arial" w:cs="Arial"/>
          <w:i/>
          <w:iCs/>
          <w:color w:val="000000"/>
          <w:sz w:val="27"/>
          <w:szCs w:val="27"/>
        </w:rPr>
        <w:t>almost to double</w:t>
      </w:r>
      <w:r w:rsidRPr="00117B0F">
        <w:rPr>
          <w:rFonts w:ascii="Arial" w:eastAsia="Times New Roman" w:hAnsi="Arial" w:cs="Arial"/>
          <w:color w:val="000000"/>
          <w:sz w:val="27"/>
          <w:szCs w:val="27"/>
        </w:rPr>
        <w:t> and </w:t>
      </w:r>
      <w:r w:rsidRPr="00117B0F">
        <w:rPr>
          <w:rFonts w:ascii="Arial" w:eastAsia="Times New Roman" w:hAnsi="Arial" w:cs="Arial"/>
          <w:i/>
          <w:iCs/>
          <w:color w:val="000000"/>
          <w:sz w:val="27"/>
          <w:szCs w:val="27"/>
        </w:rPr>
        <w:t>thus to provide</w:t>
      </w:r>
      <w:r w:rsidRPr="00117B0F">
        <w:rPr>
          <w:rFonts w:ascii="Arial" w:eastAsia="Times New Roman" w:hAnsi="Arial" w:cs="Arial"/>
          <w:color w:val="000000"/>
          <w:sz w:val="27"/>
          <w:szCs w:val="27"/>
        </w:rPr>
        <w:t>. There is no ambiguity as to what will be providing </w:t>
      </w:r>
      <w:r w:rsidRPr="00117B0F">
        <w:rPr>
          <w:rFonts w:ascii="Arial" w:eastAsia="Times New Roman" w:hAnsi="Arial" w:cs="Arial"/>
          <w:i/>
          <w:iCs/>
          <w:color w:val="000000"/>
          <w:sz w:val="27"/>
          <w:szCs w:val="27"/>
        </w:rPr>
        <w:t>enough electricity</w:t>
      </w:r>
      <w:r w:rsidRPr="00117B0F">
        <w:rPr>
          <w:rFonts w:ascii="Arial" w:eastAsia="Times New Roman" w:hAnsi="Arial" w:cs="Arial"/>
          <w:color w:val="000000"/>
          <w:sz w:val="27"/>
          <w:szCs w:val="27"/>
        </w:rPr>
        <w:t>.</w:t>
      </w:r>
    </w:p>
    <w:p w:rsidR="00117B0F" w:rsidRDefault="00117B0F"/>
    <w:p w:rsidR="00E64DDC" w:rsidRPr="00E64DDC" w:rsidRDefault="00E64DDC" w:rsidP="00E64DDC">
      <w:pPr>
        <w:shd w:val="clear" w:color="auto" w:fill="FFFFFF"/>
        <w:rPr>
          <w:rFonts w:ascii="Arial" w:eastAsia="Times New Roman" w:hAnsi="Arial" w:cs="Arial"/>
          <w:b/>
          <w:bCs/>
          <w:color w:val="000000"/>
          <w:sz w:val="17"/>
          <w:szCs w:val="17"/>
        </w:rPr>
      </w:pPr>
      <w:r>
        <w:t xml:space="preserve">55/ </w:t>
      </w:r>
      <w:r w:rsidRPr="00E64DDC">
        <w:rPr>
          <w:rFonts w:ascii="Arial" w:eastAsia="Times New Roman" w:hAnsi="Arial" w:cs="Arial"/>
          <w:b/>
          <w:bCs/>
          <w:color w:val="000000"/>
          <w:sz w:val="17"/>
          <w:szCs w:val="17"/>
        </w:rPr>
        <w:t>SC01603</w:t>
      </w:r>
    </w:p>
    <w:p w:rsidR="00E64DDC" w:rsidRPr="00E64DDC" w:rsidRDefault="00E64DDC" w:rsidP="00E64DDC">
      <w:pPr>
        <w:shd w:val="clear" w:color="auto" w:fill="FFFFFF"/>
        <w:spacing w:after="0" w:line="240" w:lineRule="auto"/>
        <w:rPr>
          <w:rFonts w:ascii="Arial" w:eastAsia="Times New Roman" w:hAnsi="Arial" w:cs="Arial"/>
          <w:color w:val="000000"/>
          <w:sz w:val="27"/>
          <w:szCs w:val="27"/>
        </w:rPr>
      </w:pPr>
      <w:r w:rsidRPr="00E64DDC">
        <w:rPr>
          <w:rFonts w:ascii="Arial" w:eastAsia="Times New Roman" w:hAnsi="Arial" w:cs="Arial"/>
          <w:color w:val="000000"/>
          <w:sz w:val="27"/>
          <w:szCs w:val="27"/>
        </w:rPr>
        <w:t xml:space="preserve">The United Parcel Service </w:t>
      </w:r>
      <w:r w:rsidRPr="00443F4A">
        <w:rPr>
          <w:rFonts w:ascii="Arial" w:eastAsia="Times New Roman" w:hAnsi="Arial" w:cs="Arial"/>
          <w:color w:val="000000"/>
          <w:sz w:val="27"/>
          <w:szCs w:val="27"/>
          <w:highlight w:val="cyan"/>
        </w:rPr>
        <w:t>plans</w:t>
      </w:r>
      <w:r w:rsidRPr="00E64DDC">
        <w:rPr>
          <w:rFonts w:ascii="Arial" w:eastAsia="Times New Roman" w:hAnsi="Arial" w:cs="Arial"/>
          <w:color w:val="000000"/>
          <w:sz w:val="27"/>
          <w:szCs w:val="27"/>
        </w:rPr>
        <w:t> </w:t>
      </w:r>
      <w:r w:rsidRPr="00E64DDC">
        <w:rPr>
          <w:rFonts w:ascii="Arial" w:eastAsia="Times New Roman" w:hAnsi="Arial" w:cs="Arial"/>
          <w:color w:val="000000"/>
          <w:sz w:val="27"/>
          <w:szCs w:val="27"/>
          <w:u w:val="single"/>
        </w:rPr>
        <w:t>to convert its more than 2,000 gasoline-powered trucks in the Los Angeles area to</w:t>
      </w:r>
      <w:r w:rsidRPr="00E64DDC">
        <w:rPr>
          <w:rFonts w:ascii="Arial" w:eastAsia="Times New Roman" w:hAnsi="Arial" w:cs="Arial"/>
          <w:color w:val="000000"/>
          <w:sz w:val="27"/>
          <w:szCs w:val="27"/>
        </w:rPr>
        <w:t> run on cleaner-burning natural gas.</w:t>
      </w:r>
    </w:p>
    <w:tbl>
      <w:tblPr>
        <w:tblW w:w="972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285"/>
      </w:tblGrid>
      <w:tr w:rsidR="00E64DDC" w:rsidRPr="00E64DDC" w:rsidTr="00E64DDC">
        <w:trPr>
          <w:tblCellSpacing w:w="15" w:type="dxa"/>
        </w:trPr>
        <w:tc>
          <w:tcPr>
            <w:tcW w:w="390" w:type="dxa"/>
            <w:tcMar>
              <w:top w:w="30" w:type="dxa"/>
              <w:left w:w="0" w:type="dxa"/>
              <w:bottom w:w="30" w:type="dxa"/>
              <w:right w:w="150" w:type="dxa"/>
            </w:tcMar>
            <w:vAlign w:val="center"/>
            <w:hideMark/>
          </w:tcPr>
          <w:p w:rsidR="00E64DDC" w:rsidRPr="00E64DDC" w:rsidRDefault="00E64DDC" w:rsidP="00E64DDC">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E64DDC" w:rsidRPr="00E64DDC" w:rsidRDefault="00E64DDC" w:rsidP="00E64DDC">
            <w:pPr>
              <w:spacing w:after="75" w:line="240" w:lineRule="auto"/>
              <w:rPr>
                <w:rFonts w:ascii="Arial" w:eastAsia="Times New Roman" w:hAnsi="Arial" w:cs="Arial"/>
                <w:color w:val="000000"/>
                <w:sz w:val="26"/>
                <w:szCs w:val="26"/>
              </w:rPr>
            </w:pPr>
            <w:r w:rsidRPr="00E64DDC">
              <w:rPr>
                <w:rFonts w:ascii="Arial" w:eastAsia="Times New Roman" w:hAnsi="Arial" w:cs="Arial"/>
                <w:b/>
                <w:color w:val="FF0000"/>
                <w:sz w:val="26"/>
                <w:szCs w:val="26"/>
                <w:u w:val="single"/>
              </w:rPr>
              <w:t>A</w:t>
            </w:r>
            <w:r w:rsidRPr="00E64DDC">
              <w:rPr>
                <w:rFonts w:ascii="Arial" w:eastAsia="Times New Roman" w:hAnsi="Arial" w:cs="Arial"/>
                <w:color w:val="000000"/>
                <w:sz w:val="26"/>
                <w:szCs w:val="26"/>
              </w:rPr>
              <w:t xml:space="preserve">. </w:t>
            </w:r>
            <w:r w:rsidRPr="00443F4A">
              <w:rPr>
                <w:rFonts w:ascii="Arial" w:eastAsia="Times New Roman" w:hAnsi="Arial" w:cs="Arial"/>
                <w:color w:val="000000"/>
                <w:sz w:val="26"/>
                <w:szCs w:val="26"/>
                <w:highlight w:val="cyan"/>
              </w:rPr>
              <w:t xml:space="preserve">to </w:t>
            </w:r>
            <w:r w:rsidRPr="00E64DDC">
              <w:rPr>
                <w:rFonts w:ascii="Arial" w:eastAsia="Times New Roman" w:hAnsi="Arial" w:cs="Arial"/>
                <w:color w:val="000000"/>
                <w:sz w:val="26"/>
                <w:szCs w:val="26"/>
              </w:rPr>
              <w:t xml:space="preserve">convert its more than 2,000 gasoline-powered trucks in the Los Angeles area </w:t>
            </w:r>
            <w:r w:rsidRPr="00443F4A">
              <w:rPr>
                <w:rFonts w:ascii="Arial" w:eastAsia="Times New Roman" w:hAnsi="Arial" w:cs="Arial"/>
                <w:color w:val="000000"/>
                <w:sz w:val="26"/>
                <w:szCs w:val="26"/>
                <w:highlight w:val="cyan"/>
              </w:rPr>
              <w:t>to</w:t>
            </w:r>
          </w:p>
        </w:tc>
      </w:tr>
      <w:tr w:rsidR="00E64DDC" w:rsidRPr="00E64DDC" w:rsidTr="00E64DDC">
        <w:trPr>
          <w:tblCellSpacing w:w="15" w:type="dxa"/>
        </w:trPr>
        <w:tc>
          <w:tcPr>
            <w:tcW w:w="390" w:type="dxa"/>
            <w:tcMar>
              <w:top w:w="30" w:type="dxa"/>
              <w:left w:w="0" w:type="dxa"/>
              <w:bottom w:w="30" w:type="dxa"/>
              <w:right w:w="150" w:type="dxa"/>
            </w:tcMar>
            <w:vAlign w:val="center"/>
            <w:hideMark/>
          </w:tcPr>
          <w:p w:rsidR="00E64DDC" w:rsidRPr="00E64DDC" w:rsidRDefault="00E64DDC" w:rsidP="00E64DDC">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E64DDC" w:rsidRPr="00E64DDC" w:rsidRDefault="00E64DDC" w:rsidP="00E64DDC">
            <w:pPr>
              <w:spacing w:after="75" w:line="240" w:lineRule="auto"/>
              <w:rPr>
                <w:rFonts w:ascii="Arial" w:eastAsia="Times New Roman" w:hAnsi="Arial" w:cs="Arial"/>
                <w:color w:val="000000"/>
                <w:sz w:val="26"/>
                <w:szCs w:val="26"/>
              </w:rPr>
            </w:pPr>
            <w:r w:rsidRPr="00E64DDC">
              <w:rPr>
                <w:rFonts w:ascii="Arial" w:eastAsia="Times New Roman" w:hAnsi="Arial" w:cs="Arial"/>
                <w:color w:val="000000"/>
                <w:sz w:val="26"/>
                <w:szCs w:val="26"/>
              </w:rPr>
              <w:t>B. to convert its more than 2,000 trucks in the Los Angeles area that are powered by gasoline to</w:t>
            </w:r>
          </w:p>
        </w:tc>
      </w:tr>
      <w:tr w:rsidR="00E64DDC" w:rsidRPr="00E64DDC" w:rsidTr="00E64DDC">
        <w:trPr>
          <w:tblCellSpacing w:w="15" w:type="dxa"/>
        </w:trPr>
        <w:tc>
          <w:tcPr>
            <w:tcW w:w="390" w:type="dxa"/>
            <w:tcMar>
              <w:top w:w="30" w:type="dxa"/>
              <w:left w:w="0" w:type="dxa"/>
              <w:bottom w:w="30" w:type="dxa"/>
              <w:right w:w="150" w:type="dxa"/>
            </w:tcMar>
            <w:vAlign w:val="center"/>
            <w:hideMark/>
          </w:tcPr>
          <w:p w:rsidR="00E64DDC" w:rsidRPr="00E64DDC" w:rsidRDefault="00E64DDC" w:rsidP="00E64DDC">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E64DDC" w:rsidRPr="00E64DDC" w:rsidRDefault="00E64DDC" w:rsidP="00E64DDC">
            <w:pPr>
              <w:spacing w:after="75" w:line="240" w:lineRule="auto"/>
              <w:rPr>
                <w:rFonts w:ascii="Arial" w:eastAsia="Times New Roman" w:hAnsi="Arial" w:cs="Arial"/>
                <w:color w:val="000000"/>
                <w:sz w:val="26"/>
                <w:szCs w:val="26"/>
              </w:rPr>
            </w:pPr>
            <w:r w:rsidRPr="00E64DDC">
              <w:rPr>
                <w:rFonts w:ascii="Arial" w:eastAsia="Times New Roman" w:hAnsi="Arial" w:cs="Arial"/>
                <w:color w:val="000000"/>
                <w:sz w:val="26"/>
                <w:szCs w:val="26"/>
              </w:rPr>
              <w:t>C. on converting its more than 2,000 gasoline-powered trucks in the Los Angeles area that will</w:t>
            </w:r>
          </w:p>
        </w:tc>
      </w:tr>
      <w:tr w:rsidR="00E64DDC" w:rsidRPr="00E64DDC" w:rsidTr="00E64DDC">
        <w:trPr>
          <w:tblCellSpacing w:w="15" w:type="dxa"/>
        </w:trPr>
        <w:tc>
          <w:tcPr>
            <w:tcW w:w="390" w:type="dxa"/>
            <w:tcMar>
              <w:top w:w="30" w:type="dxa"/>
              <w:left w:w="0" w:type="dxa"/>
              <w:bottom w:w="30" w:type="dxa"/>
              <w:right w:w="150" w:type="dxa"/>
            </w:tcMar>
            <w:vAlign w:val="center"/>
            <w:hideMark/>
          </w:tcPr>
          <w:p w:rsidR="00E64DDC" w:rsidRPr="00E64DDC" w:rsidRDefault="00E64DDC" w:rsidP="00E64DDC">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E64DDC" w:rsidRPr="00E64DDC" w:rsidRDefault="00E64DDC" w:rsidP="00E64DDC">
            <w:pPr>
              <w:spacing w:after="75" w:line="240" w:lineRule="auto"/>
              <w:rPr>
                <w:rFonts w:ascii="Arial" w:eastAsia="Times New Roman" w:hAnsi="Arial" w:cs="Arial"/>
                <w:color w:val="000000"/>
                <w:sz w:val="26"/>
                <w:szCs w:val="26"/>
              </w:rPr>
            </w:pPr>
            <w:r w:rsidRPr="00E64DDC">
              <w:rPr>
                <w:rFonts w:ascii="Arial" w:eastAsia="Times New Roman" w:hAnsi="Arial" w:cs="Arial"/>
                <w:color w:val="000000"/>
                <w:sz w:val="26"/>
                <w:szCs w:val="26"/>
              </w:rPr>
              <w:t>D. for its more than 2,000 gasoline-powered trucks in the Los Angeles area to convert to</w:t>
            </w:r>
          </w:p>
        </w:tc>
      </w:tr>
      <w:tr w:rsidR="00E64DDC" w:rsidRPr="00E64DDC" w:rsidTr="00E64DDC">
        <w:trPr>
          <w:tblCellSpacing w:w="15" w:type="dxa"/>
        </w:trPr>
        <w:tc>
          <w:tcPr>
            <w:tcW w:w="390" w:type="dxa"/>
            <w:tcMar>
              <w:top w:w="30" w:type="dxa"/>
              <w:left w:w="0" w:type="dxa"/>
              <w:bottom w:w="30" w:type="dxa"/>
              <w:right w:w="150" w:type="dxa"/>
            </w:tcMar>
            <w:vAlign w:val="center"/>
            <w:hideMark/>
          </w:tcPr>
          <w:p w:rsidR="00E64DDC" w:rsidRPr="00E64DDC" w:rsidRDefault="00E64DDC" w:rsidP="00E64DDC">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E64DDC" w:rsidRPr="00E64DDC" w:rsidRDefault="00E64DDC" w:rsidP="00E64DDC">
            <w:pPr>
              <w:spacing w:after="75" w:line="240" w:lineRule="auto"/>
              <w:rPr>
                <w:rFonts w:ascii="Arial" w:eastAsia="Times New Roman" w:hAnsi="Arial" w:cs="Arial"/>
                <w:color w:val="000000"/>
                <w:sz w:val="26"/>
                <w:szCs w:val="26"/>
              </w:rPr>
            </w:pPr>
            <w:r w:rsidRPr="00E64DDC">
              <w:rPr>
                <w:rFonts w:ascii="Arial" w:eastAsia="Times New Roman" w:hAnsi="Arial" w:cs="Arial"/>
                <w:color w:val="000000"/>
                <w:sz w:val="26"/>
                <w:szCs w:val="26"/>
              </w:rPr>
              <w:t>E. that its more than 2,000 trucks in the Los Angeles area that are powered by gasoline will convert to</w:t>
            </w:r>
          </w:p>
        </w:tc>
      </w:tr>
    </w:tbl>
    <w:p w:rsidR="00E64DDC" w:rsidRPr="00E64DDC" w:rsidRDefault="00E64DDC" w:rsidP="00E64DDC">
      <w:pPr>
        <w:shd w:val="clear" w:color="auto" w:fill="F8FAF6"/>
        <w:spacing w:before="100" w:beforeAutospacing="1" w:after="100" w:afterAutospacing="1" w:line="240" w:lineRule="auto"/>
        <w:rPr>
          <w:rFonts w:ascii="Arial" w:eastAsia="Times New Roman" w:hAnsi="Arial" w:cs="Arial"/>
          <w:color w:val="000000"/>
          <w:sz w:val="27"/>
          <w:szCs w:val="27"/>
        </w:rPr>
      </w:pPr>
      <w:r w:rsidRPr="00E64DDC">
        <w:rPr>
          <w:rFonts w:ascii="source_sans_probold" w:eastAsia="Times New Roman" w:hAnsi="source_sans_probold" w:cs="Arial"/>
          <w:b/>
          <w:bCs/>
          <w:color w:val="000000"/>
          <w:sz w:val="27"/>
          <w:szCs w:val="27"/>
        </w:rPr>
        <w:t>Verb Form; Logical Predication</w:t>
      </w:r>
    </w:p>
    <w:p w:rsidR="00E64DDC" w:rsidRPr="00E64DDC" w:rsidRDefault="00E64DDC" w:rsidP="00E64DDC">
      <w:pPr>
        <w:shd w:val="clear" w:color="auto" w:fill="F8FAF6"/>
        <w:spacing w:before="100" w:beforeAutospacing="1" w:after="100" w:afterAutospacing="1" w:line="240" w:lineRule="auto"/>
        <w:rPr>
          <w:rFonts w:ascii="Arial" w:eastAsia="Times New Roman" w:hAnsi="Arial" w:cs="Arial"/>
          <w:color w:val="000000"/>
          <w:sz w:val="27"/>
          <w:szCs w:val="27"/>
        </w:rPr>
      </w:pPr>
      <w:r w:rsidRPr="00E64DDC">
        <w:rPr>
          <w:rFonts w:ascii="Arial" w:eastAsia="Times New Roman" w:hAnsi="Arial" w:cs="Arial"/>
          <w:color w:val="000000"/>
          <w:sz w:val="27"/>
          <w:szCs w:val="27"/>
        </w:rPr>
        <w:t>The sentence reports a company's plan to convert certain of its trucks to run on natural gas. Issues to note include: what construction should follow the verb </w:t>
      </w:r>
      <w:r w:rsidRPr="00E64DDC">
        <w:rPr>
          <w:rFonts w:ascii="Arial" w:eastAsia="Times New Roman" w:hAnsi="Arial" w:cs="Arial"/>
          <w:i/>
          <w:iCs/>
          <w:color w:val="000000"/>
          <w:sz w:val="27"/>
          <w:szCs w:val="27"/>
        </w:rPr>
        <w:t>plan</w:t>
      </w:r>
      <w:r w:rsidRPr="00E64DDC">
        <w:rPr>
          <w:rFonts w:ascii="Arial" w:eastAsia="Times New Roman" w:hAnsi="Arial" w:cs="Arial"/>
          <w:color w:val="000000"/>
          <w:sz w:val="27"/>
          <w:szCs w:val="27"/>
        </w:rPr>
        <w:t> and how the class of trucks that are to be converted is described.</w:t>
      </w:r>
    </w:p>
    <w:p w:rsidR="00E64DDC" w:rsidRPr="00E64DDC" w:rsidRDefault="00E64DDC" w:rsidP="00E64DDC">
      <w:pPr>
        <w:shd w:val="clear" w:color="auto" w:fill="F8FAF6"/>
        <w:spacing w:before="100" w:beforeAutospacing="1" w:after="100" w:afterAutospacing="1" w:line="240" w:lineRule="auto"/>
        <w:rPr>
          <w:rFonts w:ascii="Arial" w:eastAsia="Times New Roman" w:hAnsi="Arial" w:cs="Arial"/>
          <w:color w:val="000000"/>
          <w:sz w:val="27"/>
          <w:szCs w:val="27"/>
        </w:rPr>
      </w:pPr>
      <w:r w:rsidRPr="00E64DDC">
        <w:rPr>
          <w:rFonts w:ascii="source_sans_probold" w:eastAsia="Times New Roman" w:hAnsi="source_sans_probold" w:cs="Arial"/>
          <w:b/>
          <w:bCs/>
          <w:color w:val="000000"/>
          <w:sz w:val="27"/>
          <w:szCs w:val="27"/>
        </w:rPr>
        <w:lastRenderedPageBreak/>
        <w:t>Correct.</w:t>
      </w:r>
      <w:r w:rsidRPr="00E64DDC">
        <w:rPr>
          <w:rFonts w:ascii="Arial" w:eastAsia="Times New Roman" w:hAnsi="Arial" w:cs="Arial"/>
          <w:color w:val="000000"/>
          <w:sz w:val="27"/>
          <w:szCs w:val="27"/>
        </w:rPr>
        <w:t> The planned action is described by the infinitive form </w:t>
      </w:r>
      <w:r w:rsidRPr="00E64DDC">
        <w:rPr>
          <w:rFonts w:ascii="Arial" w:eastAsia="Times New Roman" w:hAnsi="Arial" w:cs="Arial"/>
          <w:i/>
          <w:iCs/>
          <w:color w:val="000000"/>
          <w:sz w:val="27"/>
          <w:szCs w:val="27"/>
        </w:rPr>
        <w:t>to convert</w:t>
      </w:r>
      <w:r w:rsidRPr="00E64DDC">
        <w:rPr>
          <w:rFonts w:ascii="Arial" w:eastAsia="Times New Roman" w:hAnsi="Arial" w:cs="Arial"/>
          <w:color w:val="000000"/>
          <w:sz w:val="27"/>
          <w:szCs w:val="27"/>
        </w:rPr>
        <w:t>. Of the company's trucks, those in question are specified by the adjective </w:t>
      </w:r>
      <w:r w:rsidRPr="00E64DDC">
        <w:rPr>
          <w:rFonts w:ascii="Arial" w:eastAsia="Times New Roman" w:hAnsi="Arial" w:cs="Arial"/>
          <w:i/>
          <w:iCs/>
          <w:color w:val="000000"/>
          <w:sz w:val="27"/>
          <w:szCs w:val="27"/>
        </w:rPr>
        <w:t>gasoline-powered</w:t>
      </w:r>
      <w:r w:rsidRPr="00E64DDC">
        <w:rPr>
          <w:rFonts w:ascii="Arial" w:eastAsia="Times New Roman" w:hAnsi="Arial" w:cs="Arial"/>
          <w:color w:val="000000"/>
          <w:sz w:val="27"/>
          <w:szCs w:val="27"/>
        </w:rPr>
        <w:t> and by the adjectival phrase </w:t>
      </w:r>
      <w:r w:rsidRPr="00E64DDC">
        <w:rPr>
          <w:rFonts w:ascii="Arial" w:eastAsia="Times New Roman" w:hAnsi="Arial" w:cs="Arial"/>
          <w:i/>
          <w:iCs/>
          <w:color w:val="000000"/>
          <w:sz w:val="27"/>
          <w:szCs w:val="27"/>
        </w:rPr>
        <w:t>in the Los Angeles area</w:t>
      </w:r>
      <w:r w:rsidRPr="00E64DDC">
        <w:rPr>
          <w:rFonts w:ascii="Arial" w:eastAsia="Times New Roman" w:hAnsi="Arial" w:cs="Arial"/>
          <w:color w:val="000000"/>
          <w:sz w:val="27"/>
          <w:szCs w:val="27"/>
        </w:rPr>
        <w:t>. The goal of the conversion is given by the infinitive verbal phrase </w:t>
      </w:r>
      <w:r w:rsidRPr="00E64DDC">
        <w:rPr>
          <w:rFonts w:ascii="Arial" w:eastAsia="Times New Roman" w:hAnsi="Arial" w:cs="Arial"/>
          <w:i/>
          <w:iCs/>
          <w:color w:val="000000"/>
          <w:sz w:val="27"/>
          <w:szCs w:val="27"/>
        </w:rPr>
        <w:t>to run</w:t>
      </w:r>
      <w:r w:rsidRPr="00E64DDC">
        <w:rPr>
          <w:rFonts w:ascii="Arial" w:eastAsia="Times New Roman" w:hAnsi="Arial" w:cs="Arial"/>
          <w:color w:val="000000"/>
          <w:sz w:val="27"/>
          <w:szCs w:val="27"/>
        </w:rPr>
        <w:t> … </w:t>
      </w:r>
      <w:r w:rsidRPr="00E64DDC">
        <w:rPr>
          <w:rFonts w:ascii="Arial" w:eastAsia="Times New Roman" w:hAnsi="Arial" w:cs="Arial"/>
          <w:i/>
          <w:iCs/>
          <w:color w:val="000000"/>
          <w:sz w:val="27"/>
          <w:szCs w:val="27"/>
        </w:rPr>
        <w:t>gas</w:t>
      </w:r>
      <w:r w:rsidRPr="00E64DDC">
        <w:rPr>
          <w:rFonts w:ascii="Arial" w:eastAsia="Times New Roman" w:hAnsi="Arial" w:cs="Arial"/>
          <w:color w:val="000000"/>
          <w:sz w:val="27"/>
          <w:szCs w:val="27"/>
        </w:rPr>
        <w:t>.</w:t>
      </w:r>
    </w:p>
    <w:p w:rsidR="00E64DDC" w:rsidRDefault="00E64DDC"/>
    <w:p w:rsidR="00443F4A" w:rsidRPr="00443F4A" w:rsidRDefault="00443F4A" w:rsidP="00443F4A">
      <w:pPr>
        <w:shd w:val="clear" w:color="auto" w:fill="FFFFFF"/>
        <w:rPr>
          <w:rFonts w:ascii="Arial" w:eastAsia="Times New Roman" w:hAnsi="Arial" w:cs="Arial"/>
          <w:b/>
          <w:bCs/>
          <w:color w:val="000000"/>
          <w:sz w:val="17"/>
          <w:szCs w:val="17"/>
        </w:rPr>
      </w:pPr>
      <w:r>
        <w:t xml:space="preserve">56/ </w:t>
      </w:r>
      <w:r w:rsidRPr="00443F4A">
        <w:rPr>
          <w:rFonts w:ascii="Arial" w:eastAsia="Times New Roman" w:hAnsi="Arial" w:cs="Arial"/>
          <w:b/>
          <w:bCs/>
          <w:color w:val="000000"/>
          <w:sz w:val="17"/>
          <w:szCs w:val="17"/>
        </w:rPr>
        <w:t>SC01618</w:t>
      </w:r>
    </w:p>
    <w:p w:rsidR="00443F4A" w:rsidRPr="00443F4A" w:rsidRDefault="00443F4A" w:rsidP="00443F4A">
      <w:pPr>
        <w:shd w:val="clear" w:color="auto" w:fill="FFFFFF"/>
        <w:spacing w:after="0" w:line="240" w:lineRule="auto"/>
        <w:rPr>
          <w:rFonts w:ascii="Arial" w:eastAsia="Times New Roman" w:hAnsi="Arial" w:cs="Arial"/>
          <w:color w:val="000000"/>
          <w:sz w:val="27"/>
          <w:szCs w:val="27"/>
        </w:rPr>
      </w:pPr>
      <w:r w:rsidRPr="00443F4A">
        <w:rPr>
          <w:rFonts w:ascii="Arial" w:eastAsia="Times New Roman" w:hAnsi="Arial" w:cs="Arial"/>
          <w:color w:val="000000"/>
          <w:sz w:val="27"/>
          <w:szCs w:val="27"/>
          <w:highlight w:val="cyan"/>
        </w:rPr>
        <w:t xml:space="preserve">In </w:t>
      </w:r>
      <w:r w:rsidRPr="00443F4A">
        <w:rPr>
          <w:rFonts w:ascii="Arial" w:eastAsia="Times New Roman" w:hAnsi="Arial" w:cs="Arial"/>
          <w:color w:val="000000"/>
          <w:sz w:val="27"/>
          <w:szCs w:val="27"/>
        </w:rPr>
        <w:t xml:space="preserve">no other historical sighting did Halley's Comet cause such a worldwide sensation </w:t>
      </w:r>
      <w:r w:rsidRPr="00443F4A">
        <w:rPr>
          <w:rFonts w:ascii="Arial" w:eastAsia="Times New Roman" w:hAnsi="Arial" w:cs="Arial"/>
          <w:color w:val="000000"/>
          <w:sz w:val="27"/>
          <w:szCs w:val="27"/>
          <w:highlight w:val="cyan"/>
        </w:rPr>
        <w:t>as</w:t>
      </w:r>
      <w:r w:rsidRPr="00443F4A">
        <w:rPr>
          <w:rFonts w:ascii="Arial" w:eastAsia="Times New Roman" w:hAnsi="Arial" w:cs="Arial"/>
          <w:color w:val="000000"/>
          <w:sz w:val="27"/>
          <w:szCs w:val="27"/>
        </w:rPr>
        <w:t> </w:t>
      </w:r>
      <w:r w:rsidRPr="00443F4A">
        <w:rPr>
          <w:rFonts w:ascii="Arial" w:eastAsia="Times New Roman" w:hAnsi="Arial" w:cs="Arial"/>
          <w:color w:val="000000"/>
          <w:sz w:val="27"/>
          <w:szCs w:val="27"/>
          <w:u w:val="single"/>
        </w:rPr>
        <w:t>did its return in 1910–1911</w:t>
      </w:r>
      <w:r w:rsidRPr="00443F4A">
        <w:rPr>
          <w:rFonts w:ascii="Arial" w:eastAsia="Times New Roman" w:hAnsi="Arial" w:cs="Arial"/>
          <w:color w:val="000000"/>
          <w:sz w:val="27"/>
          <w:szCs w:val="27"/>
        </w:rPr>
        <w:t>.</w:t>
      </w:r>
    </w:p>
    <w:tbl>
      <w:tblPr>
        <w:tblW w:w="612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5685"/>
      </w:tblGrid>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564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color w:val="000000"/>
                <w:sz w:val="26"/>
                <w:szCs w:val="26"/>
              </w:rPr>
              <w:t>A. did its return in 1910–1911</w:t>
            </w:r>
          </w:p>
        </w:tc>
      </w:tr>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564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color w:val="000000"/>
                <w:sz w:val="26"/>
                <w:szCs w:val="26"/>
              </w:rPr>
              <w:t>B. had its 1910–1911 return</w:t>
            </w:r>
          </w:p>
        </w:tc>
      </w:tr>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564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b/>
                <w:color w:val="000000"/>
                <w:sz w:val="26"/>
                <w:szCs w:val="26"/>
                <w:u w:val="single"/>
              </w:rPr>
              <w:t>C</w:t>
            </w:r>
            <w:r w:rsidRPr="00443F4A">
              <w:rPr>
                <w:rFonts w:ascii="Arial" w:eastAsia="Times New Roman" w:hAnsi="Arial" w:cs="Arial"/>
                <w:color w:val="000000"/>
                <w:sz w:val="26"/>
                <w:szCs w:val="26"/>
              </w:rPr>
              <w:t xml:space="preserve">. </w:t>
            </w:r>
            <w:r w:rsidRPr="00443F4A">
              <w:rPr>
                <w:rFonts w:ascii="Arial" w:eastAsia="Times New Roman" w:hAnsi="Arial" w:cs="Arial"/>
                <w:color w:val="000000"/>
                <w:sz w:val="26"/>
                <w:szCs w:val="26"/>
                <w:highlight w:val="cyan"/>
              </w:rPr>
              <w:t xml:space="preserve">in </w:t>
            </w:r>
            <w:r w:rsidRPr="00443F4A">
              <w:rPr>
                <w:rFonts w:ascii="Arial" w:eastAsia="Times New Roman" w:hAnsi="Arial" w:cs="Arial"/>
                <w:color w:val="000000"/>
                <w:sz w:val="26"/>
                <w:szCs w:val="26"/>
              </w:rPr>
              <w:t>its return of 1910–1911</w:t>
            </w:r>
          </w:p>
        </w:tc>
      </w:tr>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564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color w:val="000000"/>
                <w:sz w:val="26"/>
                <w:szCs w:val="26"/>
              </w:rPr>
              <w:t>D. its return of 1910–1911 did</w:t>
            </w:r>
          </w:p>
        </w:tc>
      </w:tr>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564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color w:val="000000"/>
                <w:sz w:val="26"/>
                <w:szCs w:val="26"/>
              </w:rPr>
              <w:t>E. its return in 1910–1911</w:t>
            </w:r>
          </w:p>
        </w:tc>
      </w:tr>
    </w:tbl>
    <w:p w:rsidR="00443F4A" w:rsidRPr="00443F4A" w:rsidRDefault="00443F4A" w:rsidP="00443F4A">
      <w:pPr>
        <w:shd w:val="clear" w:color="auto" w:fill="F8FAF6"/>
        <w:spacing w:before="100" w:beforeAutospacing="1" w:after="100" w:afterAutospacing="1" w:line="240" w:lineRule="auto"/>
        <w:rPr>
          <w:rFonts w:ascii="Arial" w:eastAsia="Times New Roman" w:hAnsi="Arial" w:cs="Arial"/>
          <w:color w:val="000000"/>
          <w:sz w:val="27"/>
          <w:szCs w:val="27"/>
        </w:rPr>
      </w:pPr>
      <w:r w:rsidRPr="00443F4A">
        <w:rPr>
          <w:rFonts w:ascii="source_sans_probold" w:eastAsia="Times New Roman" w:hAnsi="source_sans_probold" w:cs="Arial"/>
          <w:b/>
          <w:bCs/>
          <w:color w:val="000000"/>
          <w:sz w:val="27"/>
          <w:szCs w:val="27"/>
        </w:rPr>
        <w:t>Parallelism; Verb form; Logical predication</w:t>
      </w:r>
    </w:p>
    <w:p w:rsidR="00443F4A" w:rsidRPr="00443F4A" w:rsidRDefault="00443F4A" w:rsidP="00443F4A">
      <w:pPr>
        <w:shd w:val="clear" w:color="auto" w:fill="F8FAF6"/>
        <w:spacing w:before="100" w:beforeAutospacing="1" w:after="100" w:afterAutospacing="1" w:line="240" w:lineRule="auto"/>
        <w:rPr>
          <w:rFonts w:ascii="Arial" w:eastAsia="Times New Roman" w:hAnsi="Arial" w:cs="Arial"/>
          <w:color w:val="000000"/>
          <w:sz w:val="27"/>
          <w:szCs w:val="27"/>
        </w:rPr>
      </w:pPr>
      <w:r w:rsidRPr="00443F4A">
        <w:rPr>
          <w:rFonts w:ascii="Arial" w:eastAsia="Times New Roman" w:hAnsi="Arial" w:cs="Arial"/>
          <w:color w:val="000000"/>
          <w:sz w:val="27"/>
          <w:szCs w:val="27"/>
        </w:rPr>
        <w:t>The single subject of this sentence is </w:t>
      </w:r>
      <w:r w:rsidRPr="00443F4A">
        <w:rPr>
          <w:rFonts w:ascii="Arial" w:eastAsia="Times New Roman" w:hAnsi="Arial" w:cs="Arial"/>
          <w:i/>
          <w:iCs/>
          <w:color w:val="000000"/>
          <w:sz w:val="27"/>
          <w:szCs w:val="27"/>
        </w:rPr>
        <w:t>Halley's Comet</w:t>
      </w:r>
      <w:r w:rsidRPr="00443F4A">
        <w:rPr>
          <w:rFonts w:ascii="Arial" w:eastAsia="Times New Roman" w:hAnsi="Arial" w:cs="Arial"/>
          <w:color w:val="000000"/>
          <w:sz w:val="27"/>
          <w:szCs w:val="27"/>
        </w:rPr>
        <w:t>, and its single verb phrase is </w:t>
      </w:r>
      <w:r w:rsidRPr="00443F4A">
        <w:rPr>
          <w:rFonts w:ascii="Arial" w:eastAsia="Times New Roman" w:hAnsi="Arial" w:cs="Arial"/>
          <w:i/>
          <w:iCs/>
          <w:color w:val="000000"/>
          <w:sz w:val="27"/>
          <w:szCs w:val="27"/>
        </w:rPr>
        <w:t>did cause.</w:t>
      </w:r>
      <w:r w:rsidRPr="00443F4A">
        <w:rPr>
          <w:rFonts w:ascii="Arial" w:eastAsia="Times New Roman" w:hAnsi="Arial" w:cs="Arial"/>
          <w:color w:val="000000"/>
          <w:sz w:val="27"/>
          <w:szCs w:val="27"/>
        </w:rPr>
        <w:t> The comparison presented by the sentence is between adverbial phrases describing times when the comet was seen. Grammatically, the items being compared are parallel prepositional phrases beginning with the preposition </w:t>
      </w:r>
      <w:r w:rsidRPr="00443F4A">
        <w:rPr>
          <w:rFonts w:ascii="Arial" w:eastAsia="Times New Roman" w:hAnsi="Arial" w:cs="Arial"/>
          <w:i/>
          <w:iCs/>
          <w:color w:val="000000"/>
          <w:sz w:val="27"/>
          <w:szCs w:val="27"/>
        </w:rPr>
        <w:t>in: in no other sighting</w:t>
      </w:r>
      <w:r w:rsidRPr="00443F4A">
        <w:rPr>
          <w:rFonts w:ascii="Arial" w:eastAsia="Times New Roman" w:hAnsi="Arial" w:cs="Arial"/>
          <w:color w:val="000000"/>
          <w:sz w:val="27"/>
          <w:szCs w:val="27"/>
        </w:rPr>
        <w:t> and </w:t>
      </w:r>
      <w:r w:rsidRPr="00443F4A">
        <w:rPr>
          <w:rFonts w:ascii="Arial" w:eastAsia="Times New Roman" w:hAnsi="Arial" w:cs="Arial"/>
          <w:i/>
          <w:iCs/>
          <w:color w:val="000000"/>
          <w:sz w:val="27"/>
          <w:szCs w:val="27"/>
        </w:rPr>
        <w:t>in its return in 1910–1911</w:t>
      </w:r>
      <w:r w:rsidRPr="00443F4A">
        <w:rPr>
          <w:rFonts w:ascii="Arial" w:eastAsia="Times New Roman" w:hAnsi="Arial" w:cs="Arial"/>
          <w:color w:val="000000"/>
          <w:sz w:val="27"/>
          <w:szCs w:val="27"/>
        </w:rPr>
        <w:t>. This is the clearest, most economical way of presenting the information. The options that introduce a second verb (</w:t>
      </w:r>
      <w:r w:rsidRPr="00443F4A">
        <w:rPr>
          <w:rFonts w:ascii="Arial" w:eastAsia="Times New Roman" w:hAnsi="Arial" w:cs="Arial"/>
          <w:i/>
          <w:iCs/>
          <w:color w:val="000000"/>
          <w:sz w:val="27"/>
          <w:szCs w:val="27"/>
        </w:rPr>
        <w:t>did</w:t>
      </w:r>
      <w:r w:rsidRPr="00443F4A">
        <w:rPr>
          <w:rFonts w:ascii="Arial" w:eastAsia="Times New Roman" w:hAnsi="Arial" w:cs="Arial"/>
          <w:color w:val="000000"/>
          <w:sz w:val="27"/>
          <w:szCs w:val="27"/>
        </w:rPr>
        <w:t> or </w:t>
      </w:r>
      <w:r w:rsidRPr="00443F4A">
        <w:rPr>
          <w:rFonts w:ascii="Arial" w:eastAsia="Times New Roman" w:hAnsi="Arial" w:cs="Arial"/>
          <w:i/>
          <w:iCs/>
          <w:color w:val="000000"/>
          <w:sz w:val="27"/>
          <w:szCs w:val="27"/>
        </w:rPr>
        <w:t>had</w:t>
      </w:r>
      <w:r w:rsidRPr="00443F4A">
        <w:rPr>
          <w:rFonts w:ascii="Arial" w:eastAsia="Times New Roman" w:hAnsi="Arial" w:cs="Arial"/>
          <w:color w:val="000000"/>
          <w:sz w:val="27"/>
          <w:szCs w:val="27"/>
        </w:rPr>
        <w:t>) violate the parallelism and introduce a comparison between the comet itself (subject of the verb </w:t>
      </w:r>
      <w:r w:rsidRPr="00443F4A">
        <w:rPr>
          <w:rFonts w:ascii="Arial" w:eastAsia="Times New Roman" w:hAnsi="Arial" w:cs="Arial"/>
          <w:i/>
          <w:iCs/>
          <w:color w:val="000000"/>
          <w:sz w:val="27"/>
          <w:szCs w:val="27"/>
        </w:rPr>
        <w:t>did cause</w:t>
      </w:r>
      <w:r w:rsidRPr="00443F4A">
        <w:rPr>
          <w:rFonts w:ascii="Arial" w:eastAsia="Times New Roman" w:hAnsi="Arial" w:cs="Arial"/>
          <w:color w:val="000000"/>
          <w:sz w:val="27"/>
          <w:szCs w:val="27"/>
        </w:rPr>
        <w:t>) and the comet's return (subject of the verb </w:t>
      </w:r>
      <w:r w:rsidRPr="00443F4A">
        <w:rPr>
          <w:rFonts w:ascii="Arial" w:eastAsia="Times New Roman" w:hAnsi="Arial" w:cs="Arial"/>
          <w:i/>
          <w:iCs/>
          <w:color w:val="000000"/>
          <w:sz w:val="27"/>
          <w:szCs w:val="27"/>
        </w:rPr>
        <w:t>did</w:t>
      </w:r>
      <w:r w:rsidRPr="00443F4A">
        <w:rPr>
          <w:rFonts w:ascii="Arial" w:eastAsia="Times New Roman" w:hAnsi="Arial" w:cs="Arial"/>
          <w:color w:val="000000"/>
          <w:sz w:val="27"/>
          <w:szCs w:val="27"/>
        </w:rPr>
        <w:t> or </w:t>
      </w:r>
      <w:r w:rsidRPr="00443F4A">
        <w:rPr>
          <w:rFonts w:ascii="Arial" w:eastAsia="Times New Roman" w:hAnsi="Arial" w:cs="Arial"/>
          <w:i/>
          <w:iCs/>
          <w:color w:val="000000"/>
          <w:sz w:val="27"/>
          <w:szCs w:val="27"/>
        </w:rPr>
        <w:t>had</w:t>
      </w:r>
      <w:r w:rsidRPr="00443F4A">
        <w:rPr>
          <w:rFonts w:ascii="Arial" w:eastAsia="Times New Roman" w:hAnsi="Arial" w:cs="Arial"/>
          <w:color w:val="000000"/>
          <w:sz w:val="27"/>
          <w:szCs w:val="27"/>
        </w:rPr>
        <w:t>).</w:t>
      </w:r>
    </w:p>
    <w:p w:rsidR="00443F4A" w:rsidRPr="00443F4A" w:rsidRDefault="00443F4A" w:rsidP="00443F4A">
      <w:pPr>
        <w:shd w:val="clear" w:color="auto" w:fill="F8FAF6"/>
        <w:spacing w:before="100" w:beforeAutospacing="1" w:after="100" w:afterAutospacing="1" w:line="240" w:lineRule="auto"/>
        <w:rPr>
          <w:rFonts w:ascii="Arial" w:eastAsia="Times New Roman" w:hAnsi="Arial" w:cs="Arial"/>
          <w:color w:val="000000"/>
          <w:sz w:val="27"/>
          <w:szCs w:val="27"/>
        </w:rPr>
      </w:pPr>
      <w:r w:rsidRPr="00443F4A">
        <w:rPr>
          <w:rFonts w:ascii="source_sans_probold" w:eastAsia="Times New Roman" w:hAnsi="source_sans_probold" w:cs="Arial"/>
          <w:b/>
          <w:bCs/>
          <w:color w:val="000000"/>
          <w:sz w:val="27"/>
          <w:szCs w:val="27"/>
        </w:rPr>
        <w:t>Correct</w:t>
      </w:r>
      <w:r w:rsidRPr="00443F4A">
        <w:rPr>
          <w:rFonts w:ascii="Arial" w:eastAsia="Times New Roman" w:hAnsi="Arial" w:cs="Arial"/>
          <w:color w:val="000000"/>
          <w:sz w:val="27"/>
          <w:szCs w:val="27"/>
        </w:rPr>
        <w:t>. The parallel prepositional phrases in this sentence correctly compare times when the comet was sighted.</w:t>
      </w:r>
    </w:p>
    <w:p w:rsidR="00443F4A" w:rsidRDefault="00443F4A"/>
    <w:p w:rsidR="00443F4A" w:rsidRPr="00443F4A" w:rsidRDefault="00443F4A" w:rsidP="00443F4A">
      <w:pPr>
        <w:shd w:val="clear" w:color="auto" w:fill="FFFFFF"/>
        <w:rPr>
          <w:rFonts w:ascii="Arial" w:eastAsia="Times New Roman" w:hAnsi="Arial" w:cs="Arial"/>
          <w:b/>
          <w:bCs/>
          <w:color w:val="000000"/>
          <w:sz w:val="17"/>
          <w:szCs w:val="17"/>
        </w:rPr>
      </w:pPr>
      <w:r>
        <w:t xml:space="preserve">57/ </w:t>
      </w:r>
      <w:r w:rsidRPr="00443F4A">
        <w:rPr>
          <w:rFonts w:ascii="Arial" w:eastAsia="Times New Roman" w:hAnsi="Arial" w:cs="Arial"/>
          <w:b/>
          <w:bCs/>
          <w:color w:val="000000"/>
          <w:sz w:val="17"/>
          <w:szCs w:val="17"/>
        </w:rPr>
        <w:t>SC04798</w:t>
      </w:r>
    </w:p>
    <w:p w:rsidR="00443F4A" w:rsidRPr="00443F4A" w:rsidRDefault="00443F4A" w:rsidP="00443F4A">
      <w:pPr>
        <w:shd w:val="clear" w:color="auto" w:fill="FFFFFF"/>
        <w:spacing w:after="0" w:line="240" w:lineRule="auto"/>
        <w:rPr>
          <w:rFonts w:ascii="Arial" w:eastAsia="Times New Roman" w:hAnsi="Arial" w:cs="Arial"/>
          <w:color w:val="000000"/>
          <w:sz w:val="27"/>
          <w:szCs w:val="27"/>
        </w:rPr>
      </w:pPr>
      <w:r w:rsidRPr="00443F4A">
        <w:rPr>
          <w:rFonts w:ascii="Arial" w:eastAsia="Times New Roman" w:hAnsi="Arial" w:cs="Arial"/>
          <w:color w:val="000000"/>
          <w:sz w:val="27"/>
          <w:szCs w:val="27"/>
        </w:rPr>
        <w:t>Outlining his strategy for nursing the troubled conglomerate back to health, the chief </w:t>
      </w:r>
      <w:r w:rsidRPr="00443F4A">
        <w:rPr>
          <w:rFonts w:ascii="Arial" w:eastAsia="Times New Roman" w:hAnsi="Arial" w:cs="Arial"/>
          <w:color w:val="000000"/>
          <w:sz w:val="27"/>
          <w:szCs w:val="27"/>
          <w:u w:val="single"/>
        </w:rPr>
        <w:t>executive's plans were announced on Wednesday for cutting the company's huge debt by selling nearly $12 billion in assets over the next 18 months</w:t>
      </w:r>
      <w:r w:rsidRPr="00443F4A">
        <w:rPr>
          <w:rFonts w:ascii="Arial" w:eastAsia="Times New Roman" w:hAnsi="Arial" w:cs="Arial"/>
          <w:color w:val="000000"/>
          <w:sz w:val="27"/>
          <w:szCs w:val="27"/>
        </w:rPr>
        <w:t>.</w:t>
      </w:r>
    </w:p>
    <w:tbl>
      <w:tblPr>
        <w:tblW w:w="954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105"/>
      </w:tblGrid>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color w:val="000000"/>
                <w:sz w:val="26"/>
                <w:szCs w:val="26"/>
              </w:rPr>
              <w:t>A. executive's plans were announced on Wednesday for cutting the company's huge debt by selling nearly $12 billion in assets over the next 18 months</w:t>
            </w:r>
          </w:p>
        </w:tc>
      </w:tr>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color w:val="000000"/>
                <w:sz w:val="26"/>
                <w:szCs w:val="26"/>
              </w:rPr>
              <w:t>B. executive's plans, which are to cut the company's huge debt by selling nearly $12 billion in assets over the next 18 months, were announced on Wednesday</w:t>
            </w:r>
          </w:p>
        </w:tc>
      </w:tr>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color w:val="000000"/>
                <w:sz w:val="26"/>
                <w:szCs w:val="26"/>
              </w:rPr>
              <w:t>C. executive's plans for cutting the company's huge debt by selling nearly $12 billion in assets over the next 18 months were announced on Wednesday</w:t>
            </w:r>
          </w:p>
        </w:tc>
      </w:tr>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b/>
                <w:color w:val="FF0000"/>
                <w:sz w:val="26"/>
                <w:szCs w:val="26"/>
                <w:u w:val="single"/>
              </w:rPr>
              <w:t>D</w:t>
            </w:r>
            <w:r w:rsidRPr="00443F4A">
              <w:rPr>
                <w:rFonts w:ascii="Arial" w:eastAsia="Times New Roman" w:hAnsi="Arial" w:cs="Arial"/>
                <w:color w:val="000000"/>
                <w:sz w:val="26"/>
                <w:szCs w:val="26"/>
              </w:rPr>
              <w:t xml:space="preserve">. executive announced </w:t>
            </w:r>
            <w:r w:rsidRPr="00443F4A">
              <w:rPr>
                <w:rFonts w:ascii="Arial" w:eastAsia="Times New Roman" w:hAnsi="Arial" w:cs="Arial"/>
                <w:color w:val="000000"/>
                <w:sz w:val="26"/>
                <w:szCs w:val="26"/>
                <w:highlight w:val="cyan"/>
              </w:rPr>
              <w:t xml:space="preserve">plans </w:t>
            </w:r>
            <w:r w:rsidRPr="00443F4A">
              <w:rPr>
                <w:rFonts w:ascii="Arial" w:eastAsia="Times New Roman" w:hAnsi="Arial" w:cs="Arial"/>
                <w:color w:val="000000"/>
                <w:sz w:val="26"/>
                <w:szCs w:val="26"/>
              </w:rPr>
              <w:t xml:space="preserve">Wednesday </w:t>
            </w:r>
            <w:r w:rsidRPr="00443F4A">
              <w:rPr>
                <w:rFonts w:ascii="Arial" w:eastAsia="Times New Roman" w:hAnsi="Arial" w:cs="Arial"/>
                <w:color w:val="000000"/>
                <w:sz w:val="26"/>
                <w:szCs w:val="26"/>
                <w:highlight w:val="cyan"/>
              </w:rPr>
              <w:t xml:space="preserve">to </w:t>
            </w:r>
            <w:r w:rsidRPr="00443F4A">
              <w:rPr>
                <w:rFonts w:ascii="Arial" w:eastAsia="Times New Roman" w:hAnsi="Arial" w:cs="Arial"/>
                <w:color w:val="000000"/>
                <w:sz w:val="26"/>
                <w:szCs w:val="26"/>
              </w:rPr>
              <w:t>cut the company's huge debt by selling nearly $12 billion in assets over the next 18 months</w:t>
            </w:r>
          </w:p>
        </w:tc>
      </w:tr>
      <w:tr w:rsidR="00443F4A" w:rsidRPr="00443F4A" w:rsidTr="00443F4A">
        <w:trPr>
          <w:tblCellSpacing w:w="15" w:type="dxa"/>
        </w:trPr>
        <w:tc>
          <w:tcPr>
            <w:tcW w:w="390" w:type="dxa"/>
            <w:tcMar>
              <w:top w:w="30" w:type="dxa"/>
              <w:left w:w="0" w:type="dxa"/>
              <w:bottom w:w="30" w:type="dxa"/>
              <w:right w:w="150" w:type="dxa"/>
            </w:tcMar>
            <w:vAlign w:val="center"/>
            <w:hideMark/>
          </w:tcPr>
          <w:p w:rsidR="00443F4A" w:rsidRPr="00443F4A" w:rsidRDefault="00443F4A" w:rsidP="00443F4A">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443F4A" w:rsidRPr="00443F4A" w:rsidRDefault="00443F4A" w:rsidP="00443F4A">
            <w:pPr>
              <w:spacing w:after="75" w:line="240" w:lineRule="auto"/>
              <w:rPr>
                <w:rFonts w:ascii="Arial" w:eastAsia="Times New Roman" w:hAnsi="Arial" w:cs="Arial"/>
                <w:color w:val="000000"/>
                <w:sz w:val="26"/>
                <w:szCs w:val="26"/>
              </w:rPr>
            </w:pPr>
            <w:r w:rsidRPr="00443F4A">
              <w:rPr>
                <w:rFonts w:ascii="Arial" w:eastAsia="Times New Roman" w:hAnsi="Arial" w:cs="Arial"/>
                <w:color w:val="000000"/>
                <w:sz w:val="26"/>
                <w:szCs w:val="26"/>
              </w:rPr>
              <w:t>E. executive announced plans Wednesday that are to cut the company's huge debt by selling nearly $12 billion in assets over the next 18 months</w:t>
            </w:r>
          </w:p>
        </w:tc>
      </w:tr>
    </w:tbl>
    <w:p w:rsidR="00443F4A" w:rsidRPr="00443F4A" w:rsidRDefault="00443F4A" w:rsidP="00443F4A">
      <w:pPr>
        <w:shd w:val="clear" w:color="auto" w:fill="F8FAF6"/>
        <w:spacing w:before="100" w:beforeAutospacing="1" w:after="100" w:afterAutospacing="1" w:line="240" w:lineRule="auto"/>
        <w:rPr>
          <w:rFonts w:ascii="Arial" w:eastAsia="Times New Roman" w:hAnsi="Arial" w:cs="Arial"/>
          <w:color w:val="000000"/>
          <w:sz w:val="27"/>
          <w:szCs w:val="27"/>
        </w:rPr>
      </w:pPr>
      <w:r w:rsidRPr="00443F4A">
        <w:rPr>
          <w:rFonts w:ascii="source_sans_probold" w:eastAsia="Times New Roman" w:hAnsi="source_sans_probold" w:cs="Arial"/>
          <w:b/>
          <w:bCs/>
          <w:color w:val="000000"/>
          <w:sz w:val="27"/>
          <w:szCs w:val="27"/>
        </w:rPr>
        <w:t>Logical predication; Verb form</w:t>
      </w:r>
    </w:p>
    <w:p w:rsidR="00443F4A" w:rsidRPr="00443F4A" w:rsidRDefault="00443F4A" w:rsidP="00443F4A">
      <w:pPr>
        <w:shd w:val="clear" w:color="auto" w:fill="F8FAF6"/>
        <w:spacing w:before="100" w:beforeAutospacing="1" w:after="100" w:afterAutospacing="1" w:line="240" w:lineRule="auto"/>
        <w:rPr>
          <w:rFonts w:ascii="Arial" w:eastAsia="Times New Roman" w:hAnsi="Arial" w:cs="Arial"/>
          <w:color w:val="000000"/>
          <w:sz w:val="27"/>
          <w:szCs w:val="27"/>
        </w:rPr>
      </w:pPr>
      <w:r w:rsidRPr="00443F4A">
        <w:rPr>
          <w:rFonts w:ascii="Arial" w:eastAsia="Times New Roman" w:hAnsi="Arial" w:cs="Arial"/>
          <w:color w:val="000000"/>
          <w:sz w:val="27"/>
          <w:szCs w:val="27"/>
        </w:rPr>
        <w:t>In this sentence, the opening dependent clause beginning </w:t>
      </w:r>
      <w:proofErr w:type="gramStart"/>
      <w:r w:rsidRPr="00443F4A">
        <w:rPr>
          <w:rFonts w:ascii="Arial" w:eastAsia="Times New Roman" w:hAnsi="Arial" w:cs="Arial"/>
          <w:i/>
          <w:iCs/>
          <w:color w:val="000000"/>
          <w:sz w:val="27"/>
          <w:szCs w:val="27"/>
        </w:rPr>
        <w:t>Outlining</w:t>
      </w:r>
      <w:proofErr w:type="gramEnd"/>
      <w:r w:rsidRPr="00443F4A">
        <w:rPr>
          <w:rFonts w:ascii="Arial" w:eastAsia="Times New Roman" w:hAnsi="Arial" w:cs="Arial"/>
          <w:i/>
          <w:iCs/>
          <w:color w:val="000000"/>
          <w:sz w:val="27"/>
          <w:szCs w:val="27"/>
        </w:rPr>
        <w:t xml:space="preserve"> his strategy</w:t>
      </w:r>
      <w:r w:rsidRPr="00443F4A">
        <w:rPr>
          <w:rFonts w:ascii="Arial" w:eastAsia="Times New Roman" w:hAnsi="Arial" w:cs="Arial"/>
          <w:color w:val="000000"/>
          <w:sz w:val="27"/>
          <w:szCs w:val="27"/>
        </w:rPr>
        <w:t> is a dangling modifier. Furthermore, the verb form for </w:t>
      </w:r>
      <w:r w:rsidRPr="00443F4A">
        <w:rPr>
          <w:rFonts w:ascii="Arial" w:eastAsia="Times New Roman" w:hAnsi="Arial" w:cs="Arial"/>
          <w:i/>
          <w:iCs/>
          <w:color w:val="000000"/>
          <w:sz w:val="27"/>
          <w:szCs w:val="27"/>
        </w:rPr>
        <w:t>announce</w:t>
      </w:r>
      <w:r w:rsidRPr="00443F4A">
        <w:rPr>
          <w:rFonts w:ascii="Arial" w:eastAsia="Times New Roman" w:hAnsi="Arial" w:cs="Arial"/>
          <w:color w:val="000000"/>
          <w:sz w:val="27"/>
          <w:szCs w:val="27"/>
        </w:rPr>
        <w:t> should make it clear that the chief executive is doing the announcing. In addition, </w:t>
      </w:r>
      <w:r w:rsidRPr="00443F4A">
        <w:rPr>
          <w:rFonts w:ascii="Arial" w:eastAsia="Times New Roman" w:hAnsi="Arial" w:cs="Arial"/>
          <w:i/>
          <w:iCs/>
          <w:color w:val="000000"/>
          <w:sz w:val="27"/>
          <w:szCs w:val="27"/>
        </w:rPr>
        <w:t>to cut</w:t>
      </w:r>
      <w:r w:rsidRPr="00443F4A">
        <w:rPr>
          <w:rFonts w:ascii="Arial" w:eastAsia="Times New Roman" w:hAnsi="Arial" w:cs="Arial"/>
          <w:color w:val="000000"/>
          <w:sz w:val="27"/>
          <w:szCs w:val="27"/>
        </w:rPr>
        <w:t> is a clearer phrase than </w:t>
      </w:r>
      <w:r w:rsidRPr="00443F4A">
        <w:rPr>
          <w:rFonts w:ascii="Arial" w:eastAsia="Times New Roman" w:hAnsi="Arial" w:cs="Arial"/>
          <w:i/>
          <w:iCs/>
          <w:color w:val="000000"/>
          <w:sz w:val="27"/>
          <w:szCs w:val="27"/>
        </w:rPr>
        <w:t>for cutting</w:t>
      </w:r>
      <w:r w:rsidRPr="00443F4A">
        <w:rPr>
          <w:rFonts w:ascii="Arial" w:eastAsia="Times New Roman" w:hAnsi="Arial" w:cs="Arial"/>
          <w:color w:val="000000"/>
          <w:sz w:val="27"/>
          <w:szCs w:val="27"/>
        </w:rPr>
        <w:t> in this sentence.</w:t>
      </w:r>
    </w:p>
    <w:p w:rsidR="00443F4A" w:rsidRPr="00443F4A" w:rsidRDefault="00443F4A" w:rsidP="00443F4A">
      <w:pPr>
        <w:shd w:val="clear" w:color="auto" w:fill="F8FAF6"/>
        <w:spacing w:before="100" w:beforeAutospacing="1" w:after="100" w:afterAutospacing="1" w:line="240" w:lineRule="auto"/>
        <w:rPr>
          <w:rFonts w:ascii="Arial" w:eastAsia="Times New Roman" w:hAnsi="Arial" w:cs="Arial"/>
          <w:color w:val="000000"/>
          <w:sz w:val="27"/>
          <w:szCs w:val="27"/>
        </w:rPr>
      </w:pPr>
      <w:r w:rsidRPr="00443F4A">
        <w:rPr>
          <w:rFonts w:ascii="source_sans_probold" w:eastAsia="Times New Roman" w:hAnsi="source_sans_probold" w:cs="Arial"/>
          <w:b/>
          <w:bCs/>
          <w:color w:val="000000"/>
          <w:sz w:val="27"/>
          <w:szCs w:val="27"/>
        </w:rPr>
        <w:t>Correct</w:t>
      </w:r>
      <w:r w:rsidRPr="00443F4A">
        <w:rPr>
          <w:rFonts w:ascii="Arial" w:eastAsia="Times New Roman" w:hAnsi="Arial" w:cs="Arial"/>
          <w:color w:val="000000"/>
          <w:sz w:val="27"/>
          <w:szCs w:val="27"/>
        </w:rPr>
        <w:t>. The opening clause properly modifies </w:t>
      </w:r>
      <w:r w:rsidRPr="00443F4A">
        <w:rPr>
          <w:rFonts w:ascii="Arial" w:eastAsia="Times New Roman" w:hAnsi="Arial" w:cs="Arial"/>
          <w:i/>
          <w:iCs/>
          <w:color w:val="000000"/>
          <w:sz w:val="27"/>
          <w:szCs w:val="27"/>
        </w:rPr>
        <w:t>chief executive</w:t>
      </w:r>
      <w:r w:rsidRPr="00443F4A">
        <w:rPr>
          <w:rFonts w:ascii="Arial" w:eastAsia="Times New Roman" w:hAnsi="Arial" w:cs="Arial"/>
          <w:color w:val="000000"/>
          <w:sz w:val="27"/>
          <w:szCs w:val="27"/>
        </w:rPr>
        <w:t> and the verb form </w:t>
      </w:r>
      <w:r w:rsidRPr="00443F4A">
        <w:rPr>
          <w:rFonts w:ascii="Arial" w:eastAsia="Times New Roman" w:hAnsi="Arial" w:cs="Arial"/>
          <w:i/>
          <w:iCs/>
          <w:color w:val="000000"/>
          <w:sz w:val="27"/>
          <w:szCs w:val="27"/>
        </w:rPr>
        <w:t>announced</w:t>
      </w:r>
      <w:r w:rsidRPr="00443F4A">
        <w:rPr>
          <w:rFonts w:ascii="Arial" w:eastAsia="Times New Roman" w:hAnsi="Arial" w:cs="Arial"/>
          <w:color w:val="000000"/>
          <w:sz w:val="27"/>
          <w:szCs w:val="27"/>
        </w:rPr>
        <w:t> makes it clear that the chief executive is doing the announcing.</w:t>
      </w:r>
    </w:p>
    <w:p w:rsidR="00443F4A" w:rsidRDefault="00443F4A"/>
    <w:p w:rsidR="00F30C02" w:rsidRPr="00F30C02" w:rsidRDefault="00F30C02" w:rsidP="00F30C02">
      <w:pPr>
        <w:shd w:val="clear" w:color="auto" w:fill="FFFFFF"/>
        <w:rPr>
          <w:rFonts w:ascii="Arial" w:eastAsia="Times New Roman" w:hAnsi="Arial" w:cs="Arial"/>
          <w:b/>
          <w:bCs/>
          <w:color w:val="000000"/>
          <w:sz w:val="17"/>
          <w:szCs w:val="17"/>
        </w:rPr>
      </w:pPr>
      <w:r>
        <w:t xml:space="preserve">58/ </w:t>
      </w:r>
      <w:r w:rsidRPr="00F30C02">
        <w:rPr>
          <w:rFonts w:ascii="Arial" w:eastAsia="Times New Roman" w:hAnsi="Arial" w:cs="Arial"/>
          <w:b/>
          <w:bCs/>
          <w:color w:val="000000"/>
          <w:sz w:val="17"/>
          <w:szCs w:val="17"/>
        </w:rPr>
        <w:t>SC04093</w:t>
      </w:r>
    </w:p>
    <w:p w:rsidR="00F30C02" w:rsidRPr="00F30C02" w:rsidRDefault="00F30C02" w:rsidP="00F30C02">
      <w:pPr>
        <w:shd w:val="clear" w:color="auto" w:fill="FFFFFF"/>
        <w:spacing w:after="0" w:line="240" w:lineRule="auto"/>
        <w:rPr>
          <w:rFonts w:ascii="Arial" w:eastAsia="Times New Roman" w:hAnsi="Arial" w:cs="Arial"/>
          <w:color w:val="000000"/>
          <w:sz w:val="27"/>
          <w:szCs w:val="27"/>
        </w:rPr>
      </w:pPr>
      <w:r w:rsidRPr="00F30C02">
        <w:rPr>
          <w:rFonts w:ascii="Arial" w:eastAsia="Times New Roman" w:hAnsi="Arial" w:cs="Arial"/>
          <w:color w:val="000000"/>
          <w:sz w:val="27"/>
          <w:szCs w:val="27"/>
          <w:u w:val="single"/>
        </w:rPr>
        <w:t>Discussion of greenhouse effects have usually had as a focus the possibility of Earth growing warmer and to what extent it might,</w:t>
      </w:r>
      <w:r w:rsidRPr="00F30C02">
        <w:rPr>
          <w:rFonts w:ascii="Arial" w:eastAsia="Times New Roman" w:hAnsi="Arial" w:cs="Arial"/>
          <w:color w:val="000000"/>
          <w:sz w:val="27"/>
          <w:szCs w:val="27"/>
        </w:rPr>
        <w:t> but climatologists have indicated all along that precipitation, storminess, and temperature extremes are likely to have the greatest impact on people.</w:t>
      </w:r>
    </w:p>
    <w:tbl>
      <w:tblPr>
        <w:tblW w:w="954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105"/>
      </w:tblGrid>
      <w:tr w:rsidR="00F30C02" w:rsidRPr="00F30C02" w:rsidTr="00F30C02">
        <w:trPr>
          <w:tblCellSpacing w:w="15" w:type="dxa"/>
        </w:trPr>
        <w:tc>
          <w:tcPr>
            <w:tcW w:w="390" w:type="dxa"/>
            <w:tcMar>
              <w:top w:w="30" w:type="dxa"/>
              <w:left w:w="0" w:type="dxa"/>
              <w:bottom w:w="30" w:type="dxa"/>
              <w:right w:w="150" w:type="dxa"/>
            </w:tcMar>
            <w:vAlign w:val="center"/>
            <w:hideMark/>
          </w:tcPr>
          <w:p w:rsidR="00F30C02" w:rsidRPr="00F30C02" w:rsidRDefault="00F30C02" w:rsidP="00F30C02">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F30C02" w:rsidRPr="00F30C02" w:rsidRDefault="00F30C02" w:rsidP="00F30C02">
            <w:pPr>
              <w:spacing w:after="75" w:line="240" w:lineRule="auto"/>
              <w:rPr>
                <w:rFonts w:ascii="Arial" w:eastAsia="Times New Roman" w:hAnsi="Arial" w:cs="Arial"/>
                <w:color w:val="000000"/>
                <w:sz w:val="26"/>
                <w:szCs w:val="26"/>
              </w:rPr>
            </w:pPr>
            <w:r w:rsidRPr="00F30C02">
              <w:rPr>
                <w:rFonts w:ascii="Arial" w:eastAsia="Times New Roman" w:hAnsi="Arial" w:cs="Arial"/>
                <w:color w:val="000000"/>
                <w:sz w:val="26"/>
                <w:szCs w:val="26"/>
              </w:rPr>
              <w:t>A. Discussion of greenhouse effects have usually had as a focus the possibility of Earth growing warmer and to what extent it might,</w:t>
            </w:r>
          </w:p>
        </w:tc>
      </w:tr>
      <w:tr w:rsidR="00F30C02" w:rsidRPr="00F30C02" w:rsidTr="00F30C02">
        <w:trPr>
          <w:tblCellSpacing w:w="15" w:type="dxa"/>
        </w:trPr>
        <w:tc>
          <w:tcPr>
            <w:tcW w:w="390" w:type="dxa"/>
            <w:tcMar>
              <w:top w:w="30" w:type="dxa"/>
              <w:left w:w="0" w:type="dxa"/>
              <w:bottom w:w="30" w:type="dxa"/>
              <w:right w:w="150" w:type="dxa"/>
            </w:tcMar>
            <w:vAlign w:val="center"/>
            <w:hideMark/>
          </w:tcPr>
          <w:p w:rsidR="00F30C02" w:rsidRPr="00F30C02" w:rsidRDefault="00F30C02" w:rsidP="00F30C02">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F30C02" w:rsidRPr="00F30C02" w:rsidRDefault="00F30C02" w:rsidP="00F30C02">
            <w:pPr>
              <w:spacing w:after="75" w:line="240" w:lineRule="auto"/>
              <w:rPr>
                <w:rFonts w:ascii="Arial" w:eastAsia="Times New Roman" w:hAnsi="Arial" w:cs="Arial"/>
                <w:color w:val="000000"/>
                <w:sz w:val="26"/>
                <w:szCs w:val="26"/>
              </w:rPr>
            </w:pPr>
            <w:r w:rsidRPr="00F30C02">
              <w:rPr>
                <w:rFonts w:ascii="Arial" w:eastAsia="Times New Roman" w:hAnsi="Arial" w:cs="Arial"/>
                <w:color w:val="000000"/>
                <w:sz w:val="26"/>
                <w:szCs w:val="26"/>
              </w:rPr>
              <w:t>B. Discussion of greenhouse effects has usually had as its focus whether Earth would get warmer and what the extent would be,</w:t>
            </w:r>
          </w:p>
        </w:tc>
      </w:tr>
      <w:tr w:rsidR="00F30C02" w:rsidRPr="00F30C02" w:rsidTr="00F30C02">
        <w:trPr>
          <w:tblCellSpacing w:w="15" w:type="dxa"/>
        </w:trPr>
        <w:tc>
          <w:tcPr>
            <w:tcW w:w="390" w:type="dxa"/>
            <w:tcMar>
              <w:top w:w="30" w:type="dxa"/>
              <w:left w:w="0" w:type="dxa"/>
              <w:bottom w:w="30" w:type="dxa"/>
              <w:right w:w="150" w:type="dxa"/>
            </w:tcMar>
            <w:vAlign w:val="center"/>
            <w:hideMark/>
          </w:tcPr>
          <w:p w:rsidR="00F30C02" w:rsidRPr="00F30C02" w:rsidRDefault="00F30C02" w:rsidP="00F30C02">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F30C02" w:rsidRPr="00F30C02" w:rsidRDefault="00F30C02" w:rsidP="00F30C02">
            <w:pPr>
              <w:spacing w:after="75" w:line="240" w:lineRule="auto"/>
              <w:rPr>
                <w:rFonts w:ascii="Arial" w:eastAsia="Times New Roman" w:hAnsi="Arial" w:cs="Arial"/>
                <w:color w:val="000000"/>
                <w:sz w:val="26"/>
                <w:szCs w:val="26"/>
              </w:rPr>
            </w:pPr>
            <w:r w:rsidRPr="00F30C02">
              <w:rPr>
                <w:rFonts w:ascii="Arial" w:eastAsia="Times New Roman" w:hAnsi="Arial" w:cs="Arial"/>
                <w:b/>
                <w:color w:val="FF0000"/>
                <w:sz w:val="26"/>
                <w:szCs w:val="26"/>
                <w:u w:val="single"/>
              </w:rPr>
              <w:t>C</w:t>
            </w:r>
            <w:r w:rsidRPr="00F30C02">
              <w:rPr>
                <w:rFonts w:ascii="Arial" w:eastAsia="Times New Roman" w:hAnsi="Arial" w:cs="Arial"/>
                <w:color w:val="000000"/>
                <w:sz w:val="26"/>
                <w:szCs w:val="26"/>
              </w:rPr>
              <w:t xml:space="preserve">. Discussion of greenhouse effects has usually focused on </w:t>
            </w:r>
            <w:r w:rsidRPr="00F30C02">
              <w:rPr>
                <w:rFonts w:ascii="Arial" w:eastAsia="Times New Roman" w:hAnsi="Arial" w:cs="Arial"/>
                <w:color w:val="000000"/>
                <w:sz w:val="26"/>
                <w:szCs w:val="26"/>
                <w:highlight w:val="cyan"/>
              </w:rPr>
              <w:t xml:space="preserve">whether </w:t>
            </w:r>
            <w:r w:rsidRPr="00F30C02">
              <w:rPr>
                <w:rFonts w:ascii="Arial" w:eastAsia="Times New Roman" w:hAnsi="Arial" w:cs="Arial"/>
                <w:color w:val="000000"/>
                <w:sz w:val="26"/>
                <w:szCs w:val="26"/>
              </w:rPr>
              <w:t xml:space="preserve">Earth </w:t>
            </w:r>
            <w:r w:rsidRPr="00F30C02">
              <w:rPr>
                <w:rFonts w:ascii="Arial" w:eastAsia="Times New Roman" w:hAnsi="Arial" w:cs="Arial"/>
                <w:color w:val="000000"/>
                <w:sz w:val="26"/>
                <w:szCs w:val="26"/>
              </w:rPr>
              <w:lastRenderedPageBreak/>
              <w:t xml:space="preserve">would grow </w:t>
            </w:r>
            <w:r w:rsidRPr="00F30C02">
              <w:rPr>
                <w:rFonts w:ascii="Arial" w:eastAsia="Times New Roman" w:hAnsi="Arial" w:cs="Arial"/>
                <w:color w:val="000000"/>
                <w:sz w:val="26"/>
                <w:szCs w:val="26"/>
                <w:highlight w:val="cyan"/>
              </w:rPr>
              <w:t xml:space="preserve">warmer </w:t>
            </w:r>
            <w:r w:rsidRPr="00F30C02">
              <w:rPr>
                <w:rFonts w:ascii="Arial" w:eastAsia="Times New Roman" w:hAnsi="Arial" w:cs="Arial"/>
                <w:color w:val="000000"/>
                <w:sz w:val="26"/>
                <w:szCs w:val="26"/>
              </w:rPr>
              <w:t xml:space="preserve">and </w:t>
            </w:r>
            <w:r w:rsidRPr="00F30C02">
              <w:rPr>
                <w:rFonts w:ascii="Arial" w:eastAsia="Times New Roman" w:hAnsi="Arial" w:cs="Arial"/>
                <w:color w:val="000000"/>
                <w:sz w:val="26"/>
                <w:szCs w:val="26"/>
                <w:highlight w:val="cyan"/>
              </w:rPr>
              <w:t>to what extent</w:t>
            </w:r>
            <w:r w:rsidRPr="00F30C02">
              <w:rPr>
                <w:rFonts w:ascii="Arial" w:eastAsia="Times New Roman" w:hAnsi="Arial" w:cs="Arial"/>
                <w:color w:val="000000"/>
                <w:sz w:val="26"/>
                <w:szCs w:val="26"/>
              </w:rPr>
              <w:t>,</w:t>
            </w:r>
          </w:p>
        </w:tc>
      </w:tr>
      <w:tr w:rsidR="00F30C02" w:rsidRPr="00F30C02" w:rsidTr="00F30C02">
        <w:trPr>
          <w:tblCellSpacing w:w="15" w:type="dxa"/>
        </w:trPr>
        <w:tc>
          <w:tcPr>
            <w:tcW w:w="390" w:type="dxa"/>
            <w:tcMar>
              <w:top w:w="30" w:type="dxa"/>
              <w:left w:w="0" w:type="dxa"/>
              <w:bottom w:w="30" w:type="dxa"/>
              <w:right w:w="150" w:type="dxa"/>
            </w:tcMar>
            <w:vAlign w:val="center"/>
            <w:hideMark/>
          </w:tcPr>
          <w:p w:rsidR="00F30C02" w:rsidRPr="00F30C02" w:rsidRDefault="00F30C02" w:rsidP="00F30C02">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F30C02" w:rsidRPr="00F30C02" w:rsidRDefault="00F30C02" w:rsidP="00F30C02">
            <w:pPr>
              <w:spacing w:after="75" w:line="240" w:lineRule="auto"/>
              <w:rPr>
                <w:rFonts w:ascii="Arial" w:eastAsia="Times New Roman" w:hAnsi="Arial" w:cs="Arial"/>
                <w:color w:val="000000"/>
                <w:sz w:val="26"/>
                <w:szCs w:val="26"/>
              </w:rPr>
            </w:pPr>
            <w:r w:rsidRPr="00F30C02">
              <w:rPr>
                <w:rFonts w:ascii="Arial" w:eastAsia="Times New Roman" w:hAnsi="Arial" w:cs="Arial"/>
                <w:color w:val="000000"/>
                <w:sz w:val="26"/>
                <w:szCs w:val="26"/>
              </w:rPr>
              <w:t>D. The discussion of greenhouse effects have usually focused on the possibility of Earth getting warmer and to what extent it might,</w:t>
            </w:r>
          </w:p>
        </w:tc>
      </w:tr>
      <w:tr w:rsidR="00F30C02" w:rsidRPr="00F30C02" w:rsidTr="00F30C02">
        <w:trPr>
          <w:tblCellSpacing w:w="15" w:type="dxa"/>
        </w:trPr>
        <w:tc>
          <w:tcPr>
            <w:tcW w:w="390" w:type="dxa"/>
            <w:tcMar>
              <w:top w:w="30" w:type="dxa"/>
              <w:left w:w="0" w:type="dxa"/>
              <w:bottom w:w="30" w:type="dxa"/>
              <w:right w:w="150" w:type="dxa"/>
            </w:tcMar>
            <w:vAlign w:val="center"/>
            <w:hideMark/>
          </w:tcPr>
          <w:p w:rsidR="00F30C02" w:rsidRPr="00F30C02" w:rsidRDefault="00F30C02" w:rsidP="00F30C02">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F30C02" w:rsidRPr="00F30C02" w:rsidRDefault="00F30C02" w:rsidP="00F30C02">
            <w:pPr>
              <w:spacing w:after="75" w:line="240" w:lineRule="auto"/>
              <w:rPr>
                <w:rFonts w:ascii="Arial" w:eastAsia="Times New Roman" w:hAnsi="Arial" w:cs="Arial"/>
                <w:color w:val="000000"/>
                <w:sz w:val="26"/>
                <w:szCs w:val="26"/>
              </w:rPr>
            </w:pPr>
            <w:r w:rsidRPr="00F30C02">
              <w:rPr>
                <w:rFonts w:ascii="Arial" w:eastAsia="Times New Roman" w:hAnsi="Arial" w:cs="Arial"/>
                <w:color w:val="000000"/>
                <w:sz w:val="26"/>
                <w:szCs w:val="26"/>
              </w:rPr>
              <w:t>E. The discussion of greenhouse effects has usually focused on whether Earth would grow warmer and the extent that is,</w:t>
            </w:r>
          </w:p>
        </w:tc>
      </w:tr>
    </w:tbl>
    <w:p w:rsidR="00F30C02" w:rsidRPr="00F30C02" w:rsidRDefault="00F30C02" w:rsidP="00F30C02">
      <w:pPr>
        <w:shd w:val="clear" w:color="auto" w:fill="F8FAF6"/>
        <w:spacing w:before="100" w:beforeAutospacing="1" w:after="100" w:afterAutospacing="1" w:line="240" w:lineRule="auto"/>
        <w:rPr>
          <w:rFonts w:ascii="Arial" w:eastAsia="Times New Roman" w:hAnsi="Arial" w:cs="Arial"/>
          <w:color w:val="000000"/>
          <w:sz w:val="27"/>
          <w:szCs w:val="27"/>
        </w:rPr>
      </w:pPr>
      <w:r w:rsidRPr="00F30C02">
        <w:rPr>
          <w:rFonts w:ascii="source_sans_probold" w:eastAsia="Times New Roman" w:hAnsi="source_sans_probold" w:cs="Arial"/>
          <w:b/>
          <w:bCs/>
          <w:color w:val="000000"/>
          <w:sz w:val="27"/>
          <w:szCs w:val="27"/>
        </w:rPr>
        <w:t>Agreement; Parallelism</w:t>
      </w:r>
    </w:p>
    <w:p w:rsidR="00F30C02" w:rsidRPr="00F30C02" w:rsidRDefault="00F30C02" w:rsidP="00F30C02">
      <w:pPr>
        <w:shd w:val="clear" w:color="auto" w:fill="F8FAF6"/>
        <w:spacing w:before="100" w:beforeAutospacing="1" w:after="100" w:afterAutospacing="1" w:line="240" w:lineRule="auto"/>
        <w:rPr>
          <w:rFonts w:ascii="Arial" w:eastAsia="Times New Roman" w:hAnsi="Arial" w:cs="Arial"/>
          <w:color w:val="000000"/>
          <w:sz w:val="27"/>
          <w:szCs w:val="27"/>
        </w:rPr>
      </w:pPr>
      <w:r w:rsidRPr="00F30C02">
        <w:rPr>
          <w:rFonts w:ascii="Arial" w:eastAsia="Times New Roman" w:hAnsi="Arial" w:cs="Arial"/>
          <w:color w:val="000000"/>
          <w:sz w:val="27"/>
          <w:szCs w:val="27"/>
        </w:rPr>
        <w:t>The sentence contrasts climatologists' views concerning greenhouse effects with other views that emphasize global warming. The main subject of the sentence is </w:t>
      </w:r>
      <w:r w:rsidRPr="00F30C02">
        <w:rPr>
          <w:rFonts w:ascii="Arial" w:eastAsia="Times New Roman" w:hAnsi="Arial" w:cs="Arial"/>
          <w:i/>
          <w:iCs/>
          <w:color w:val="000000"/>
          <w:sz w:val="27"/>
          <w:szCs w:val="27"/>
        </w:rPr>
        <w:t>discussion . . .,</w:t>
      </w:r>
      <w:r w:rsidRPr="00F30C02">
        <w:rPr>
          <w:rFonts w:ascii="Arial" w:eastAsia="Times New Roman" w:hAnsi="Arial" w:cs="Arial"/>
          <w:color w:val="000000"/>
          <w:sz w:val="27"/>
          <w:szCs w:val="27"/>
        </w:rPr>
        <w:t> which is singular, so the main verb should be singular. The two things that are said to be the focus of discussion should be in parallel form.</w:t>
      </w:r>
    </w:p>
    <w:p w:rsidR="00F30C02" w:rsidRPr="00F30C02" w:rsidRDefault="00F30C02" w:rsidP="00F30C02">
      <w:pPr>
        <w:shd w:val="clear" w:color="auto" w:fill="F8FAF6"/>
        <w:spacing w:before="100" w:beforeAutospacing="1" w:after="100" w:afterAutospacing="1" w:line="240" w:lineRule="auto"/>
        <w:rPr>
          <w:rFonts w:ascii="Arial" w:eastAsia="Times New Roman" w:hAnsi="Arial" w:cs="Arial"/>
          <w:color w:val="000000"/>
          <w:sz w:val="27"/>
          <w:szCs w:val="27"/>
        </w:rPr>
      </w:pPr>
      <w:r w:rsidRPr="00F30C02">
        <w:rPr>
          <w:rFonts w:ascii="source_sans_probold" w:eastAsia="Times New Roman" w:hAnsi="source_sans_probold" w:cs="Arial"/>
          <w:b/>
          <w:bCs/>
          <w:color w:val="000000"/>
          <w:sz w:val="27"/>
          <w:szCs w:val="27"/>
        </w:rPr>
        <w:t>Correct</w:t>
      </w:r>
      <w:r w:rsidRPr="00F30C02">
        <w:rPr>
          <w:rFonts w:ascii="Arial" w:eastAsia="Times New Roman" w:hAnsi="Arial" w:cs="Arial"/>
          <w:color w:val="000000"/>
          <w:sz w:val="27"/>
          <w:szCs w:val="27"/>
        </w:rPr>
        <w:t>. This has correct subject-verb agreement, eliminates the wordiness of the original sentence, and the phrases </w:t>
      </w:r>
      <w:r w:rsidRPr="00F30C02">
        <w:rPr>
          <w:rFonts w:ascii="Arial" w:eastAsia="Times New Roman" w:hAnsi="Arial" w:cs="Arial"/>
          <w:i/>
          <w:iCs/>
          <w:color w:val="000000"/>
          <w:sz w:val="27"/>
          <w:szCs w:val="27"/>
        </w:rPr>
        <w:t>whether . . .</w:t>
      </w:r>
      <w:r w:rsidRPr="00F30C02">
        <w:rPr>
          <w:rFonts w:ascii="Arial" w:eastAsia="Times New Roman" w:hAnsi="Arial" w:cs="Arial"/>
          <w:color w:val="000000"/>
          <w:sz w:val="27"/>
          <w:szCs w:val="27"/>
        </w:rPr>
        <w:t> </w:t>
      </w:r>
      <w:r w:rsidRPr="00F30C02">
        <w:rPr>
          <w:rFonts w:ascii="Arial" w:eastAsia="Times New Roman" w:hAnsi="Arial" w:cs="Arial"/>
          <w:i/>
          <w:iCs/>
          <w:color w:val="000000"/>
          <w:sz w:val="27"/>
          <w:szCs w:val="27"/>
        </w:rPr>
        <w:t>warmer</w:t>
      </w:r>
      <w:r w:rsidRPr="00F30C02">
        <w:rPr>
          <w:rFonts w:ascii="Arial" w:eastAsia="Times New Roman" w:hAnsi="Arial" w:cs="Arial"/>
          <w:color w:val="000000"/>
          <w:sz w:val="27"/>
          <w:szCs w:val="27"/>
        </w:rPr>
        <w:t> and </w:t>
      </w:r>
      <w:r w:rsidRPr="00F30C02">
        <w:rPr>
          <w:rFonts w:ascii="Arial" w:eastAsia="Times New Roman" w:hAnsi="Arial" w:cs="Arial"/>
          <w:i/>
          <w:iCs/>
          <w:color w:val="000000"/>
          <w:sz w:val="27"/>
          <w:szCs w:val="27"/>
        </w:rPr>
        <w:t>to what extent</w:t>
      </w:r>
      <w:r w:rsidRPr="00F30C02">
        <w:rPr>
          <w:rFonts w:ascii="Arial" w:eastAsia="Times New Roman" w:hAnsi="Arial" w:cs="Arial"/>
          <w:color w:val="000000"/>
          <w:sz w:val="27"/>
          <w:szCs w:val="27"/>
        </w:rPr>
        <w:t> are parallel.</w:t>
      </w:r>
    </w:p>
    <w:p w:rsidR="00F30C02" w:rsidRDefault="00F30C02"/>
    <w:p w:rsidR="009B0C37" w:rsidRPr="009B0C37" w:rsidRDefault="005764E9" w:rsidP="009B0C37">
      <w:pPr>
        <w:shd w:val="clear" w:color="auto" w:fill="FFFFFF"/>
        <w:rPr>
          <w:rFonts w:ascii="Arial" w:eastAsia="Times New Roman" w:hAnsi="Arial" w:cs="Arial"/>
          <w:b/>
          <w:bCs/>
          <w:color w:val="000000"/>
          <w:sz w:val="17"/>
          <w:szCs w:val="17"/>
        </w:rPr>
      </w:pPr>
      <w:r>
        <w:t xml:space="preserve">59/ </w:t>
      </w:r>
      <w:r w:rsidR="009B0C37" w:rsidRPr="009B0C37">
        <w:rPr>
          <w:rFonts w:ascii="Arial" w:eastAsia="Times New Roman" w:hAnsi="Arial" w:cs="Arial"/>
          <w:b/>
          <w:bCs/>
          <w:color w:val="000000"/>
          <w:sz w:val="17"/>
          <w:szCs w:val="17"/>
        </w:rPr>
        <w:t>SC03154</w:t>
      </w:r>
    </w:p>
    <w:p w:rsidR="009B0C37" w:rsidRPr="009B0C37" w:rsidRDefault="009B0C37" w:rsidP="009B0C37">
      <w:pPr>
        <w:shd w:val="clear" w:color="auto" w:fill="FFFFFF"/>
        <w:spacing w:after="0" w:line="240" w:lineRule="auto"/>
        <w:rPr>
          <w:rFonts w:ascii="Arial" w:eastAsia="Times New Roman" w:hAnsi="Arial" w:cs="Arial"/>
          <w:color w:val="000000"/>
          <w:sz w:val="27"/>
          <w:szCs w:val="27"/>
        </w:rPr>
      </w:pPr>
      <w:r w:rsidRPr="009B0C37">
        <w:rPr>
          <w:rFonts w:ascii="Arial" w:eastAsia="Times New Roman" w:hAnsi="Arial" w:cs="Arial"/>
          <w:color w:val="000000"/>
          <w:sz w:val="27"/>
          <w:szCs w:val="27"/>
        </w:rPr>
        <w:t>While most of the earliest known ball courts in Mesoamerica date to 900–400 B.C., </w:t>
      </w:r>
      <w:r w:rsidRPr="009B0C37">
        <w:rPr>
          <w:rFonts w:ascii="Arial" w:eastAsia="Times New Roman" w:hAnsi="Arial" w:cs="Arial"/>
          <w:color w:val="000000"/>
          <w:sz w:val="27"/>
          <w:szCs w:val="27"/>
          <w:u w:val="single"/>
        </w:rPr>
        <w:t xml:space="preserve">waterlogged latex balls found at El </w:t>
      </w:r>
      <w:proofErr w:type="spellStart"/>
      <w:r w:rsidRPr="009B0C37">
        <w:rPr>
          <w:rFonts w:ascii="Arial" w:eastAsia="Times New Roman" w:hAnsi="Arial" w:cs="Arial"/>
          <w:color w:val="000000"/>
          <w:sz w:val="27"/>
          <w:szCs w:val="27"/>
          <w:u w:val="single"/>
        </w:rPr>
        <w:t>Manati</w:t>
      </w:r>
      <w:proofErr w:type="spellEnd"/>
      <w:r w:rsidRPr="009B0C37">
        <w:rPr>
          <w:rFonts w:ascii="Arial" w:eastAsia="Times New Roman" w:hAnsi="Arial" w:cs="Arial"/>
          <w:color w:val="000000"/>
          <w:sz w:val="27"/>
          <w:szCs w:val="27"/>
          <w:u w:val="single"/>
        </w:rPr>
        <w:t xml:space="preserve"> and representations of ballplayers painted on ceramics found at San Lorenzo attest</w:t>
      </w:r>
      <w:r w:rsidRPr="009B0C37">
        <w:rPr>
          <w:rFonts w:ascii="Arial" w:eastAsia="Times New Roman" w:hAnsi="Arial" w:cs="Arial"/>
          <w:color w:val="000000"/>
          <w:sz w:val="27"/>
          <w:szCs w:val="27"/>
        </w:rPr>
        <w:t> to the fact that the Mesoamerican ballgame was well established by the mid-thirteenth century B.C.</w:t>
      </w:r>
    </w:p>
    <w:tbl>
      <w:tblPr>
        <w:tblW w:w="981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375"/>
      </w:tblGrid>
      <w:tr w:rsidR="009B0C37" w:rsidRPr="009B0C37" w:rsidTr="009B0C37">
        <w:trPr>
          <w:tblCellSpacing w:w="15" w:type="dxa"/>
        </w:trPr>
        <w:tc>
          <w:tcPr>
            <w:tcW w:w="390" w:type="dxa"/>
            <w:tcMar>
              <w:top w:w="30" w:type="dxa"/>
              <w:left w:w="0" w:type="dxa"/>
              <w:bottom w:w="30" w:type="dxa"/>
              <w:right w:w="150" w:type="dxa"/>
            </w:tcMar>
            <w:vAlign w:val="center"/>
            <w:hideMark/>
          </w:tcPr>
          <w:p w:rsidR="009B0C37" w:rsidRPr="009B0C37" w:rsidRDefault="009B0C37" w:rsidP="009B0C3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B0C37" w:rsidRPr="009B0C37" w:rsidRDefault="009B0C37" w:rsidP="009B0C37">
            <w:pPr>
              <w:spacing w:after="75" w:line="240" w:lineRule="auto"/>
              <w:rPr>
                <w:rFonts w:ascii="Arial" w:eastAsia="Times New Roman" w:hAnsi="Arial" w:cs="Arial"/>
                <w:color w:val="000000"/>
                <w:sz w:val="26"/>
                <w:szCs w:val="26"/>
              </w:rPr>
            </w:pPr>
            <w:r w:rsidRPr="009B0C37">
              <w:rPr>
                <w:rFonts w:ascii="Arial" w:eastAsia="Times New Roman" w:hAnsi="Arial" w:cs="Arial"/>
                <w:b/>
                <w:color w:val="FF0000"/>
                <w:sz w:val="26"/>
                <w:szCs w:val="26"/>
                <w:u w:val="single"/>
              </w:rPr>
              <w:t>A</w:t>
            </w:r>
            <w:r w:rsidRPr="009B0C37">
              <w:rPr>
                <w:rFonts w:ascii="Arial" w:eastAsia="Times New Roman" w:hAnsi="Arial" w:cs="Arial"/>
                <w:color w:val="000000"/>
                <w:sz w:val="26"/>
                <w:szCs w:val="26"/>
              </w:rPr>
              <w:t xml:space="preserve">. waterlogged latex </w:t>
            </w:r>
            <w:r w:rsidRPr="009B0C37">
              <w:rPr>
                <w:rFonts w:ascii="Arial" w:eastAsia="Times New Roman" w:hAnsi="Arial" w:cs="Arial"/>
                <w:color w:val="FF0000"/>
                <w:sz w:val="26"/>
                <w:szCs w:val="26"/>
              </w:rPr>
              <w:t xml:space="preserve">balls </w:t>
            </w:r>
            <w:r w:rsidRPr="009B0C37">
              <w:rPr>
                <w:rFonts w:ascii="Arial" w:eastAsia="Times New Roman" w:hAnsi="Arial" w:cs="Arial"/>
                <w:color w:val="000000"/>
                <w:sz w:val="26"/>
                <w:szCs w:val="26"/>
              </w:rPr>
              <w:t xml:space="preserve">found at El </w:t>
            </w:r>
            <w:proofErr w:type="spellStart"/>
            <w:r w:rsidRPr="009B0C37">
              <w:rPr>
                <w:rFonts w:ascii="Arial" w:eastAsia="Times New Roman" w:hAnsi="Arial" w:cs="Arial"/>
                <w:color w:val="000000"/>
                <w:sz w:val="26"/>
                <w:szCs w:val="26"/>
              </w:rPr>
              <w:t>Manati</w:t>
            </w:r>
            <w:proofErr w:type="spellEnd"/>
            <w:r w:rsidRPr="009B0C37">
              <w:rPr>
                <w:rFonts w:ascii="Arial" w:eastAsia="Times New Roman" w:hAnsi="Arial" w:cs="Arial"/>
                <w:color w:val="000000"/>
                <w:sz w:val="26"/>
                <w:szCs w:val="26"/>
              </w:rPr>
              <w:t xml:space="preserve"> </w:t>
            </w:r>
            <w:r w:rsidRPr="009B0C37">
              <w:rPr>
                <w:rFonts w:ascii="Arial" w:eastAsia="Times New Roman" w:hAnsi="Arial" w:cs="Arial"/>
                <w:color w:val="FF0000"/>
                <w:sz w:val="26"/>
                <w:szCs w:val="26"/>
              </w:rPr>
              <w:t xml:space="preserve">and representations </w:t>
            </w:r>
            <w:r w:rsidRPr="009B0C37">
              <w:rPr>
                <w:rFonts w:ascii="Arial" w:eastAsia="Times New Roman" w:hAnsi="Arial" w:cs="Arial"/>
                <w:color w:val="000000"/>
                <w:sz w:val="26"/>
                <w:szCs w:val="26"/>
              </w:rPr>
              <w:t xml:space="preserve">of ballplayers painted on ceramics found at San Lorenzo </w:t>
            </w:r>
            <w:r w:rsidRPr="009B0C37">
              <w:rPr>
                <w:rFonts w:ascii="Arial" w:eastAsia="Times New Roman" w:hAnsi="Arial" w:cs="Arial"/>
                <w:color w:val="FF0000"/>
                <w:sz w:val="26"/>
                <w:szCs w:val="26"/>
              </w:rPr>
              <w:t>attest</w:t>
            </w:r>
          </w:p>
        </w:tc>
      </w:tr>
      <w:tr w:rsidR="009B0C37" w:rsidRPr="009B0C37" w:rsidTr="009B0C37">
        <w:trPr>
          <w:tblCellSpacing w:w="15" w:type="dxa"/>
        </w:trPr>
        <w:tc>
          <w:tcPr>
            <w:tcW w:w="390" w:type="dxa"/>
            <w:tcMar>
              <w:top w:w="30" w:type="dxa"/>
              <w:left w:w="0" w:type="dxa"/>
              <w:bottom w:w="30" w:type="dxa"/>
              <w:right w:w="150" w:type="dxa"/>
            </w:tcMar>
            <w:vAlign w:val="center"/>
            <w:hideMark/>
          </w:tcPr>
          <w:p w:rsidR="009B0C37" w:rsidRPr="009B0C37" w:rsidRDefault="009B0C37" w:rsidP="009B0C3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B0C37" w:rsidRPr="009B0C37" w:rsidRDefault="009B0C37" w:rsidP="009B0C37">
            <w:pPr>
              <w:spacing w:after="75" w:line="240" w:lineRule="auto"/>
              <w:rPr>
                <w:rFonts w:ascii="Arial" w:eastAsia="Times New Roman" w:hAnsi="Arial" w:cs="Arial"/>
                <w:color w:val="000000"/>
                <w:sz w:val="26"/>
                <w:szCs w:val="26"/>
              </w:rPr>
            </w:pPr>
            <w:r w:rsidRPr="009B0C37">
              <w:rPr>
                <w:rFonts w:ascii="Arial" w:eastAsia="Times New Roman" w:hAnsi="Arial" w:cs="Arial"/>
                <w:color w:val="000000"/>
                <w:sz w:val="26"/>
                <w:szCs w:val="26"/>
              </w:rPr>
              <w:t xml:space="preserve">B. waterlogged latex balls found at El </w:t>
            </w:r>
            <w:proofErr w:type="spellStart"/>
            <w:r w:rsidRPr="009B0C37">
              <w:rPr>
                <w:rFonts w:ascii="Arial" w:eastAsia="Times New Roman" w:hAnsi="Arial" w:cs="Arial"/>
                <w:color w:val="000000"/>
                <w:sz w:val="26"/>
                <w:szCs w:val="26"/>
              </w:rPr>
              <w:t>Manati</w:t>
            </w:r>
            <w:proofErr w:type="spellEnd"/>
            <w:r w:rsidRPr="009B0C37">
              <w:rPr>
                <w:rFonts w:ascii="Arial" w:eastAsia="Times New Roman" w:hAnsi="Arial" w:cs="Arial"/>
                <w:color w:val="000000"/>
                <w:sz w:val="26"/>
                <w:szCs w:val="26"/>
              </w:rPr>
              <w:t xml:space="preserve"> and the painting of representations of ballplayers on ceramics found at San Lorenzo attests</w:t>
            </w:r>
          </w:p>
        </w:tc>
      </w:tr>
      <w:tr w:rsidR="009B0C37" w:rsidRPr="009B0C37" w:rsidTr="009B0C37">
        <w:trPr>
          <w:tblCellSpacing w:w="15" w:type="dxa"/>
        </w:trPr>
        <w:tc>
          <w:tcPr>
            <w:tcW w:w="390" w:type="dxa"/>
            <w:tcMar>
              <w:top w:w="30" w:type="dxa"/>
              <w:left w:w="0" w:type="dxa"/>
              <w:bottom w:w="30" w:type="dxa"/>
              <w:right w:w="150" w:type="dxa"/>
            </w:tcMar>
            <w:vAlign w:val="center"/>
            <w:hideMark/>
          </w:tcPr>
          <w:p w:rsidR="009B0C37" w:rsidRPr="009B0C37" w:rsidRDefault="009B0C37" w:rsidP="009B0C3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B0C37" w:rsidRPr="009B0C37" w:rsidRDefault="009B0C37" w:rsidP="009B0C37">
            <w:pPr>
              <w:spacing w:after="75" w:line="240" w:lineRule="auto"/>
              <w:rPr>
                <w:rFonts w:ascii="Arial" w:eastAsia="Times New Roman" w:hAnsi="Arial" w:cs="Arial"/>
                <w:color w:val="000000"/>
                <w:sz w:val="26"/>
                <w:szCs w:val="26"/>
              </w:rPr>
            </w:pPr>
            <w:r w:rsidRPr="009B0C37">
              <w:rPr>
                <w:rFonts w:ascii="Arial" w:eastAsia="Times New Roman" w:hAnsi="Arial" w:cs="Arial"/>
                <w:color w:val="000000"/>
                <w:sz w:val="26"/>
                <w:szCs w:val="26"/>
              </w:rPr>
              <w:t xml:space="preserve">C. waterlogged latex balls found at El </w:t>
            </w:r>
            <w:proofErr w:type="spellStart"/>
            <w:r w:rsidRPr="009B0C37">
              <w:rPr>
                <w:rFonts w:ascii="Arial" w:eastAsia="Times New Roman" w:hAnsi="Arial" w:cs="Arial"/>
                <w:color w:val="000000"/>
                <w:sz w:val="26"/>
                <w:szCs w:val="26"/>
              </w:rPr>
              <w:t>Manati</w:t>
            </w:r>
            <w:proofErr w:type="spellEnd"/>
            <w:r w:rsidRPr="009B0C37">
              <w:rPr>
                <w:rFonts w:ascii="Arial" w:eastAsia="Times New Roman" w:hAnsi="Arial" w:cs="Arial"/>
                <w:color w:val="000000"/>
                <w:sz w:val="26"/>
                <w:szCs w:val="26"/>
              </w:rPr>
              <w:t xml:space="preserve"> and ceramics painted with representations of ballplayers found at San Lorenzo attests</w:t>
            </w:r>
          </w:p>
        </w:tc>
      </w:tr>
      <w:tr w:rsidR="009B0C37" w:rsidRPr="009B0C37" w:rsidTr="009B0C37">
        <w:trPr>
          <w:tblCellSpacing w:w="15" w:type="dxa"/>
        </w:trPr>
        <w:tc>
          <w:tcPr>
            <w:tcW w:w="390" w:type="dxa"/>
            <w:tcMar>
              <w:top w:w="30" w:type="dxa"/>
              <w:left w:w="0" w:type="dxa"/>
              <w:bottom w:w="30" w:type="dxa"/>
              <w:right w:w="150" w:type="dxa"/>
            </w:tcMar>
            <w:vAlign w:val="center"/>
            <w:hideMark/>
          </w:tcPr>
          <w:p w:rsidR="009B0C37" w:rsidRPr="009B0C37" w:rsidRDefault="009B0C37" w:rsidP="009B0C3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B0C37" w:rsidRPr="009B0C37" w:rsidRDefault="009B0C37" w:rsidP="009B0C37">
            <w:pPr>
              <w:spacing w:after="75" w:line="240" w:lineRule="auto"/>
              <w:rPr>
                <w:rFonts w:ascii="Arial" w:eastAsia="Times New Roman" w:hAnsi="Arial" w:cs="Arial"/>
                <w:color w:val="000000"/>
                <w:sz w:val="26"/>
                <w:szCs w:val="26"/>
              </w:rPr>
            </w:pPr>
            <w:r w:rsidRPr="009B0C37">
              <w:rPr>
                <w:rFonts w:ascii="Arial" w:eastAsia="Times New Roman" w:hAnsi="Arial" w:cs="Arial"/>
                <w:color w:val="000000"/>
                <w:sz w:val="26"/>
                <w:szCs w:val="26"/>
              </w:rPr>
              <w:t xml:space="preserve">D. the finding of waterlogged latex balls at El </w:t>
            </w:r>
            <w:proofErr w:type="spellStart"/>
            <w:r w:rsidRPr="009B0C37">
              <w:rPr>
                <w:rFonts w:ascii="Arial" w:eastAsia="Times New Roman" w:hAnsi="Arial" w:cs="Arial"/>
                <w:color w:val="000000"/>
                <w:sz w:val="26"/>
                <w:szCs w:val="26"/>
              </w:rPr>
              <w:t>Manati</w:t>
            </w:r>
            <w:proofErr w:type="spellEnd"/>
            <w:r w:rsidRPr="009B0C37">
              <w:rPr>
                <w:rFonts w:ascii="Arial" w:eastAsia="Times New Roman" w:hAnsi="Arial" w:cs="Arial"/>
                <w:color w:val="000000"/>
                <w:sz w:val="26"/>
                <w:szCs w:val="26"/>
              </w:rPr>
              <w:t xml:space="preserve"> and the painting of representations of ballplayers on ceramics found at San Lorenzo attests</w:t>
            </w:r>
          </w:p>
        </w:tc>
      </w:tr>
      <w:tr w:rsidR="009B0C37" w:rsidRPr="009B0C37" w:rsidTr="009B0C37">
        <w:trPr>
          <w:tblCellSpacing w:w="15" w:type="dxa"/>
        </w:trPr>
        <w:tc>
          <w:tcPr>
            <w:tcW w:w="390" w:type="dxa"/>
            <w:tcMar>
              <w:top w:w="30" w:type="dxa"/>
              <w:left w:w="0" w:type="dxa"/>
              <w:bottom w:w="30" w:type="dxa"/>
              <w:right w:w="150" w:type="dxa"/>
            </w:tcMar>
            <w:vAlign w:val="center"/>
            <w:hideMark/>
          </w:tcPr>
          <w:p w:rsidR="009B0C37" w:rsidRPr="009B0C37" w:rsidRDefault="009B0C37" w:rsidP="009B0C37">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B0C37" w:rsidRPr="009B0C37" w:rsidRDefault="009B0C37" w:rsidP="009B0C37">
            <w:pPr>
              <w:spacing w:after="75" w:line="240" w:lineRule="auto"/>
              <w:rPr>
                <w:rFonts w:ascii="Arial" w:eastAsia="Times New Roman" w:hAnsi="Arial" w:cs="Arial"/>
                <w:color w:val="000000"/>
                <w:sz w:val="26"/>
                <w:szCs w:val="26"/>
              </w:rPr>
            </w:pPr>
            <w:r w:rsidRPr="009B0C37">
              <w:rPr>
                <w:rFonts w:ascii="Arial" w:eastAsia="Times New Roman" w:hAnsi="Arial" w:cs="Arial"/>
                <w:color w:val="000000"/>
                <w:sz w:val="26"/>
                <w:szCs w:val="26"/>
              </w:rPr>
              <w:t xml:space="preserve">E. the finding of waterlogged latex balls at El </w:t>
            </w:r>
            <w:proofErr w:type="spellStart"/>
            <w:r w:rsidRPr="009B0C37">
              <w:rPr>
                <w:rFonts w:ascii="Arial" w:eastAsia="Times New Roman" w:hAnsi="Arial" w:cs="Arial"/>
                <w:color w:val="000000"/>
                <w:sz w:val="26"/>
                <w:szCs w:val="26"/>
              </w:rPr>
              <w:t>Manati</w:t>
            </w:r>
            <w:proofErr w:type="spellEnd"/>
            <w:r w:rsidRPr="009B0C37">
              <w:rPr>
                <w:rFonts w:ascii="Arial" w:eastAsia="Times New Roman" w:hAnsi="Arial" w:cs="Arial"/>
                <w:color w:val="000000"/>
                <w:sz w:val="26"/>
                <w:szCs w:val="26"/>
              </w:rPr>
              <w:t xml:space="preserve"> and of representations of ballplayers painted on ceramics at San Lorenzo attest</w:t>
            </w:r>
          </w:p>
        </w:tc>
      </w:tr>
    </w:tbl>
    <w:p w:rsidR="009B0C37" w:rsidRPr="009B0C37" w:rsidRDefault="009B0C37" w:rsidP="009B0C37">
      <w:pPr>
        <w:shd w:val="clear" w:color="auto" w:fill="F8FAF6"/>
        <w:spacing w:before="100" w:beforeAutospacing="1" w:after="100" w:afterAutospacing="1" w:line="240" w:lineRule="auto"/>
        <w:rPr>
          <w:rFonts w:ascii="Arial" w:eastAsia="Times New Roman" w:hAnsi="Arial" w:cs="Arial"/>
          <w:color w:val="000000"/>
          <w:sz w:val="27"/>
          <w:szCs w:val="27"/>
        </w:rPr>
      </w:pPr>
      <w:r w:rsidRPr="009B0C37">
        <w:rPr>
          <w:rFonts w:ascii="source_sans_probold" w:eastAsia="Times New Roman" w:hAnsi="source_sans_probold" w:cs="Arial"/>
          <w:b/>
          <w:bCs/>
          <w:color w:val="000000"/>
          <w:sz w:val="27"/>
          <w:szCs w:val="27"/>
        </w:rPr>
        <w:t>Logical predication; Agreement</w:t>
      </w:r>
    </w:p>
    <w:p w:rsidR="009B0C37" w:rsidRPr="009B0C37" w:rsidRDefault="009B0C37" w:rsidP="009B0C37">
      <w:pPr>
        <w:shd w:val="clear" w:color="auto" w:fill="F8FAF6"/>
        <w:spacing w:before="100" w:beforeAutospacing="1" w:after="100" w:afterAutospacing="1" w:line="240" w:lineRule="auto"/>
        <w:rPr>
          <w:rFonts w:ascii="Arial" w:eastAsia="Times New Roman" w:hAnsi="Arial" w:cs="Arial"/>
          <w:color w:val="000000"/>
          <w:sz w:val="27"/>
          <w:szCs w:val="27"/>
        </w:rPr>
      </w:pPr>
      <w:r w:rsidRPr="009B0C37">
        <w:rPr>
          <w:rFonts w:ascii="Arial" w:eastAsia="Times New Roman" w:hAnsi="Arial" w:cs="Arial"/>
          <w:color w:val="000000"/>
          <w:sz w:val="27"/>
          <w:szCs w:val="27"/>
        </w:rPr>
        <w:lastRenderedPageBreak/>
        <w:t>The sentence points out two pieces of evidence that prove the early existence of ballgames in Mesoamerica: </w:t>
      </w:r>
      <w:r w:rsidRPr="009B0C37">
        <w:rPr>
          <w:rFonts w:ascii="Arial" w:eastAsia="Times New Roman" w:hAnsi="Arial" w:cs="Arial"/>
          <w:i/>
          <w:iCs/>
          <w:color w:val="000000"/>
          <w:sz w:val="27"/>
          <w:szCs w:val="27"/>
        </w:rPr>
        <w:t>waterlogged latex balls</w:t>
      </w:r>
      <w:r w:rsidRPr="009B0C37">
        <w:rPr>
          <w:rFonts w:ascii="Arial" w:eastAsia="Times New Roman" w:hAnsi="Arial" w:cs="Arial"/>
          <w:color w:val="000000"/>
          <w:sz w:val="27"/>
          <w:szCs w:val="27"/>
        </w:rPr>
        <w:t> and </w:t>
      </w:r>
      <w:r w:rsidRPr="009B0C37">
        <w:rPr>
          <w:rFonts w:ascii="Arial" w:eastAsia="Times New Roman" w:hAnsi="Arial" w:cs="Arial"/>
          <w:i/>
          <w:iCs/>
          <w:color w:val="000000"/>
          <w:sz w:val="27"/>
          <w:szCs w:val="27"/>
        </w:rPr>
        <w:t>representations of ballplayers.</w:t>
      </w:r>
      <w:r w:rsidRPr="009B0C37">
        <w:rPr>
          <w:rFonts w:ascii="Arial" w:eastAsia="Times New Roman" w:hAnsi="Arial" w:cs="Arial"/>
          <w:color w:val="000000"/>
          <w:sz w:val="27"/>
          <w:szCs w:val="27"/>
        </w:rPr>
        <w:t> The two noun phrases together serve as subjects for the verb </w:t>
      </w:r>
      <w:r w:rsidRPr="009B0C37">
        <w:rPr>
          <w:rFonts w:ascii="Arial" w:eastAsia="Times New Roman" w:hAnsi="Arial" w:cs="Arial"/>
          <w:i/>
          <w:iCs/>
          <w:color w:val="000000"/>
          <w:sz w:val="27"/>
          <w:szCs w:val="27"/>
        </w:rPr>
        <w:t>attest</w:t>
      </w:r>
      <w:r w:rsidRPr="009B0C37">
        <w:rPr>
          <w:rFonts w:ascii="Arial" w:eastAsia="Times New Roman" w:hAnsi="Arial" w:cs="Arial"/>
          <w:color w:val="000000"/>
          <w:sz w:val="27"/>
          <w:szCs w:val="27"/>
        </w:rPr>
        <w:t>, creating a sentence that logically and correctly expresses its main idea.</w:t>
      </w:r>
    </w:p>
    <w:p w:rsidR="009B0C37" w:rsidRPr="009B0C37" w:rsidRDefault="009B0C37" w:rsidP="009B0C37">
      <w:pPr>
        <w:shd w:val="clear" w:color="auto" w:fill="F8FAF6"/>
        <w:spacing w:before="100" w:beforeAutospacing="1" w:after="100" w:afterAutospacing="1" w:line="240" w:lineRule="auto"/>
        <w:rPr>
          <w:rFonts w:ascii="Arial" w:eastAsia="Times New Roman" w:hAnsi="Arial" w:cs="Arial"/>
          <w:color w:val="000000"/>
          <w:sz w:val="27"/>
          <w:szCs w:val="27"/>
        </w:rPr>
      </w:pPr>
      <w:r w:rsidRPr="009B0C37">
        <w:rPr>
          <w:rFonts w:ascii="source_sans_probold" w:eastAsia="Times New Roman" w:hAnsi="source_sans_probold" w:cs="Arial"/>
          <w:b/>
          <w:bCs/>
          <w:color w:val="000000"/>
          <w:sz w:val="27"/>
          <w:szCs w:val="27"/>
        </w:rPr>
        <w:t>Correct</w:t>
      </w:r>
      <w:r w:rsidRPr="009B0C37">
        <w:rPr>
          <w:rFonts w:ascii="Arial" w:eastAsia="Times New Roman" w:hAnsi="Arial" w:cs="Arial"/>
          <w:color w:val="000000"/>
          <w:sz w:val="27"/>
          <w:szCs w:val="27"/>
        </w:rPr>
        <w:t>. </w:t>
      </w:r>
      <w:r w:rsidRPr="009B0C37">
        <w:rPr>
          <w:rFonts w:ascii="Arial" w:eastAsia="Times New Roman" w:hAnsi="Arial" w:cs="Arial"/>
          <w:i/>
          <w:iCs/>
          <w:color w:val="000000"/>
          <w:sz w:val="27"/>
          <w:szCs w:val="27"/>
        </w:rPr>
        <w:t>Waterlogged latex balls</w:t>
      </w:r>
      <w:r w:rsidRPr="009B0C37">
        <w:rPr>
          <w:rFonts w:ascii="Arial" w:eastAsia="Times New Roman" w:hAnsi="Arial" w:cs="Arial"/>
          <w:color w:val="000000"/>
          <w:sz w:val="27"/>
          <w:szCs w:val="27"/>
        </w:rPr>
        <w:t> and </w:t>
      </w:r>
      <w:r w:rsidRPr="009B0C37">
        <w:rPr>
          <w:rFonts w:ascii="Arial" w:eastAsia="Times New Roman" w:hAnsi="Arial" w:cs="Arial"/>
          <w:i/>
          <w:iCs/>
          <w:color w:val="000000"/>
          <w:sz w:val="27"/>
          <w:szCs w:val="27"/>
        </w:rPr>
        <w:t>representations of ballplayers</w:t>
      </w:r>
      <w:r w:rsidRPr="009B0C37">
        <w:rPr>
          <w:rFonts w:ascii="Arial" w:eastAsia="Times New Roman" w:hAnsi="Arial" w:cs="Arial"/>
          <w:color w:val="000000"/>
          <w:sz w:val="27"/>
          <w:szCs w:val="27"/>
        </w:rPr>
        <w:t> together serve as subjects for the verb </w:t>
      </w:r>
      <w:r w:rsidRPr="009B0C37">
        <w:rPr>
          <w:rFonts w:ascii="Arial" w:eastAsia="Times New Roman" w:hAnsi="Arial" w:cs="Arial"/>
          <w:i/>
          <w:iCs/>
          <w:color w:val="000000"/>
          <w:sz w:val="27"/>
          <w:szCs w:val="27"/>
        </w:rPr>
        <w:t>attest</w:t>
      </w:r>
      <w:r w:rsidRPr="009B0C37">
        <w:rPr>
          <w:rFonts w:ascii="Arial" w:eastAsia="Times New Roman" w:hAnsi="Arial" w:cs="Arial"/>
          <w:color w:val="000000"/>
          <w:sz w:val="27"/>
          <w:szCs w:val="27"/>
        </w:rPr>
        <w:t>.</w:t>
      </w:r>
    </w:p>
    <w:p w:rsidR="005764E9" w:rsidRDefault="005764E9"/>
    <w:p w:rsidR="003E2CD7" w:rsidRPr="003E2CD7" w:rsidRDefault="003E2CD7" w:rsidP="003E2CD7">
      <w:pPr>
        <w:shd w:val="clear" w:color="auto" w:fill="FFFFFF"/>
        <w:rPr>
          <w:rFonts w:ascii="Arial" w:eastAsia="Times New Roman" w:hAnsi="Arial" w:cs="Arial"/>
          <w:b/>
          <w:bCs/>
          <w:color w:val="000000"/>
          <w:sz w:val="17"/>
          <w:szCs w:val="17"/>
        </w:rPr>
      </w:pPr>
      <w:r>
        <w:t xml:space="preserve">60/ </w:t>
      </w:r>
      <w:r w:rsidRPr="003E2CD7">
        <w:rPr>
          <w:rFonts w:ascii="Arial" w:eastAsia="Times New Roman" w:hAnsi="Arial" w:cs="Arial"/>
          <w:b/>
          <w:bCs/>
          <w:color w:val="000000"/>
          <w:sz w:val="17"/>
          <w:szCs w:val="17"/>
        </w:rPr>
        <w:t>SC01487</w:t>
      </w:r>
    </w:p>
    <w:p w:rsidR="003E2CD7" w:rsidRPr="003E2CD7" w:rsidRDefault="003E2CD7" w:rsidP="003E2CD7">
      <w:pPr>
        <w:shd w:val="clear" w:color="auto" w:fill="FFFFFF"/>
        <w:spacing w:after="0" w:line="240" w:lineRule="auto"/>
        <w:rPr>
          <w:rFonts w:ascii="Arial" w:eastAsia="Times New Roman" w:hAnsi="Arial" w:cs="Arial"/>
          <w:color w:val="000000"/>
          <w:sz w:val="27"/>
          <w:szCs w:val="27"/>
        </w:rPr>
      </w:pPr>
      <w:r w:rsidRPr="003E2CD7">
        <w:rPr>
          <w:rFonts w:ascii="Arial" w:eastAsia="Times New Roman" w:hAnsi="Arial" w:cs="Arial"/>
          <w:color w:val="000000"/>
          <w:sz w:val="27"/>
          <w:szCs w:val="27"/>
        </w:rPr>
        <w:t xml:space="preserve">The English physician Edward Jenner found that </w:t>
      </w:r>
      <w:r w:rsidRPr="003E2CD7">
        <w:rPr>
          <w:rFonts w:ascii="Arial" w:eastAsia="Times New Roman" w:hAnsi="Arial" w:cs="Arial"/>
          <w:color w:val="FF0000"/>
          <w:sz w:val="27"/>
          <w:szCs w:val="27"/>
        </w:rPr>
        <w:t xml:space="preserve">if </w:t>
      </w:r>
      <w:r w:rsidRPr="003E2CD7">
        <w:rPr>
          <w:rFonts w:ascii="Arial" w:eastAsia="Times New Roman" w:hAnsi="Arial" w:cs="Arial"/>
          <w:color w:val="000000"/>
          <w:sz w:val="27"/>
          <w:szCs w:val="27"/>
        </w:rPr>
        <w:t xml:space="preserve">experimental subjects </w:t>
      </w:r>
      <w:r w:rsidRPr="003E2CD7">
        <w:rPr>
          <w:rFonts w:ascii="Arial" w:eastAsia="Times New Roman" w:hAnsi="Arial" w:cs="Arial"/>
          <w:color w:val="FF0000"/>
          <w:sz w:val="27"/>
          <w:szCs w:val="27"/>
        </w:rPr>
        <w:t xml:space="preserve">were </w:t>
      </w:r>
      <w:r w:rsidRPr="003E2CD7">
        <w:rPr>
          <w:rFonts w:ascii="Arial" w:eastAsia="Times New Roman" w:hAnsi="Arial" w:cs="Arial"/>
          <w:color w:val="000000"/>
          <w:sz w:val="27"/>
          <w:szCs w:val="27"/>
        </w:rPr>
        <w:t xml:space="preserve">deliberately </w:t>
      </w:r>
      <w:r w:rsidRPr="003E2CD7">
        <w:rPr>
          <w:rFonts w:ascii="Arial" w:eastAsia="Times New Roman" w:hAnsi="Arial" w:cs="Arial"/>
          <w:color w:val="FF0000"/>
          <w:sz w:val="27"/>
          <w:szCs w:val="27"/>
        </w:rPr>
        <w:t xml:space="preserve">infected </w:t>
      </w:r>
      <w:r w:rsidRPr="003E2CD7">
        <w:rPr>
          <w:rFonts w:ascii="Arial" w:eastAsia="Times New Roman" w:hAnsi="Arial" w:cs="Arial"/>
          <w:color w:val="000000"/>
          <w:sz w:val="27"/>
          <w:szCs w:val="27"/>
        </w:rPr>
        <w:t>with cowpox, </w:t>
      </w:r>
      <w:r w:rsidRPr="003E2CD7">
        <w:rPr>
          <w:rFonts w:ascii="Arial" w:eastAsia="Times New Roman" w:hAnsi="Arial" w:cs="Arial"/>
          <w:color w:val="000000"/>
          <w:sz w:val="27"/>
          <w:szCs w:val="27"/>
          <w:u w:val="single"/>
        </w:rPr>
        <w:t>which caused only a mild illness, they are immune from</w:t>
      </w:r>
      <w:r w:rsidRPr="003E2CD7">
        <w:rPr>
          <w:rFonts w:ascii="Arial" w:eastAsia="Times New Roman" w:hAnsi="Arial" w:cs="Arial"/>
          <w:color w:val="000000"/>
          <w:sz w:val="27"/>
          <w:szCs w:val="27"/>
        </w:rPr>
        <w:t> smallpox.</w:t>
      </w:r>
    </w:p>
    <w:tbl>
      <w:tblPr>
        <w:tblW w:w="882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8385"/>
      </w:tblGrid>
      <w:tr w:rsidR="003E2CD7" w:rsidRPr="003E2CD7" w:rsidTr="003E2CD7">
        <w:trPr>
          <w:tblCellSpacing w:w="15" w:type="dxa"/>
        </w:trPr>
        <w:tc>
          <w:tcPr>
            <w:tcW w:w="390" w:type="dxa"/>
            <w:tcMar>
              <w:top w:w="30" w:type="dxa"/>
              <w:left w:w="0" w:type="dxa"/>
              <w:bottom w:w="30" w:type="dxa"/>
              <w:right w:w="150" w:type="dxa"/>
            </w:tcMar>
            <w:vAlign w:val="center"/>
            <w:hideMark/>
          </w:tcPr>
          <w:p w:rsidR="003E2CD7" w:rsidRPr="003E2CD7" w:rsidRDefault="003E2CD7" w:rsidP="003E2CD7">
            <w:pPr>
              <w:spacing w:after="0" w:line="240" w:lineRule="auto"/>
              <w:rPr>
                <w:rFonts w:ascii="Arial" w:eastAsia="Times New Roman" w:hAnsi="Arial" w:cs="Arial"/>
                <w:color w:val="000000"/>
                <w:sz w:val="24"/>
                <w:szCs w:val="24"/>
              </w:rPr>
            </w:pPr>
          </w:p>
        </w:tc>
        <w:tc>
          <w:tcPr>
            <w:tcW w:w="8340" w:type="dxa"/>
            <w:tcMar>
              <w:top w:w="30" w:type="dxa"/>
              <w:left w:w="0" w:type="dxa"/>
              <w:bottom w:w="30" w:type="dxa"/>
              <w:right w:w="150" w:type="dxa"/>
            </w:tcMar>
            <w:vAlign w:val="center"/>
            <w:hideMark/>
          </w:tcPr>
          <w:p w:rsidR="003E2CD7" w:rsidRPr="003E2CD7" w:rsidRDefault="003E2CD7" w:rsidP="003E2CD7">
            <w:pPr>
              <w:spacing w:after="75" w:line="240" w:lineRule="auto"/>
              <w:rPr>
                <w:rFonts w:ascii="Arial" w:eastAsia="Times New Roman" w:hAnsi="Arial" w:cs="Arial"/>
                <w:color w:val="000000"/>
                <w:sz w:val="26"/>
                <w:szCs w:val="26"/>
              </w:rPr>
            </w:pPr>
            <w:r w:rsidRPr="003E2CD7">
              <w:rPr>
                <w:rFonts w:ascii="Arial" w:eastAsia="Times New Roman" w:hAnsi="Arial" w:cs="Arial"/>
                <w:color w:val="000000"/>
                <w:sz w:val="26"/>
                <w:szCs w:val="26"/>
              </w:rPr>
              <w:t>A. which caused only a mild illness, they are immune from</w:t>
            </w:r>
          </w:p>
        </w:tc>
      </w:tr>
      <w:tr w:rsidR="003E2CD7" w:rsidRPr="003E2CD7" w:rsidTr="003E2CD7">
        <w:trPr>
          <w:tblCellSpacing w:w="15" w:type="dxa"/>
        </w:trPr>
        <w:tc>
          <w:tcPr>
            <w:tcW w:w="390" w:type="dxa"/>
            <w:tcMar>
              <w:top w:w="30" w:type="dxa"/>
              <w:left w:w="0" w:type="dxa"/>
              <w:bottom w:w="30" w:type="dxa"/>
              <w:right w:w="150" w:type="dxa"/>
            </w:tcMar>
            <w:vAlign w:val="center"/>
            <w:hideMark/>
          </w:tcPr>
          <w:p w:rsidR="003E2CD7" w:rsidRPr="003E2CD7" w:rsidRDefault="003E2CD7" w:rsidP="003E2CD7">
            <w:pPr>
              <w:spacing w:after="0" w:line="240" w:lineRule="auto"/>
              <w:rPr>
                <w:rFonts w:ascii="Arial" w:eastAsia="Times New Roman" w:hAnsi="Arial" w:cs="Arial"/>
                <w:color w:val="000000"/>
                <w:sz w:val="24"/>
                <w:szCs w:val="24"/>
              </w:rPr>
            </w:pPr>
          </w:p>
        </w:tc>
        <w:tc>
          <w:tcPr>
            <w:tcW w:w="8340" w:type="dxa"/>
            <w:tcMar>
              <w:top w:w="30" w:type="dxa"/>
              <w:left w:w="0" w:type="dxa"/>
              <w:bottom w:w="30" w:type="dxa"/>
              <w:right w:w="150" w:type="dxa"/>
            </w:tcMar>
            <w:vAlign w:val="center"/>
            <w:hideMark/>
          </w:tcPr>
          <w:p w:rsidR="003E2CD7" w:rsidRPr="003E2CD7" w:rsidRDefault="003E2CD7" w:rsidP="003E2CD7">
            <w:pPr>
              <w:spacing w:after="75" w:line="240" w:lineRule="auto"/>
              <w:rPr>
                <w:rFonts w:ascii="Arial" w:eastAsia="Times New Roman" w:hAnsi="Arial" w:cs="Arial"/>
                <w:color w:val="000000"/>
                <w:sz w:val="26"/>
                <w:szCs w:val="26"/>
              </w:rPr>
            </w:pPr>
            <w:r w:rsidRPr="003E2CD7">
              <w:rPr>
                <w:rFonts w:ascii="Arial" w:eastAsia="Times New Roman" w:hAnsi="Arial" w:cs="Arial"/>
                <w:color w:val="000000"/>
                <w:sz w:val="26"/>
                <w:szCs w:val="26"/>
              </w:rPr>
              <w:t>B. causing only a mild illness, they become immune from</w:t>
            </w:r>
          </w:p>
        </w:tc>
      </w:tr>
      <w:tr w:rsidR="003E2CD7" w:rsidRPr="003E2CD7" w:rsidTr="003E2CD7">
        <w:trPr>
          <w:tblCellSpacing w:w="15" w:type="dxa"/>
        </w:trPr>
        <w:tc>
          <w:tcPr>
            <w:tcW w:w="390" w:type="dxa"/>
            <w:tcMar>
              <w:top w:w="30" w:type="dxa"/>
              <w:left w:w="0" w:type="dxa"/>
              <w:bottom w:w="30" w:type="dxa"/>
              <w:right w:w="150" w:type="dxa"/>
            </w:tcMar>
            <w:vAlign w:val="center"/>
            <w:hideMark/>
          </w:tcPr>
          <w:p w:rsidR="003E2CD7" w:rsidRPr="003E2CD7" w:rsidRDefault="003E2CD7" w:rsidP="003E2CD7">
            <w:pPr>
              <w:spacing w:after="0" w:line="240" w:lineRule="auto"/>
              <w:rPr>
                <w:rFonts w:ascii="Arial" w:eastAsia="Times New Roman" w:hAnsi="Arial" w:cs="Arial"/>
                <w:color w:val="000000"/>
                <w:sz w:val="24"/>
                <w:szCs w:val="24"/>
              </w:rPr>
            </w:pPr>
          </w:p>
        </w:tc>
        <w:tc>
          <w:tcPr>
            <w:tcW w:w="8340" w:type="dxa"/>
            <w:tcMar>
              <w:top w:w="30" w:type="dxa"/>
              <w:left w:w="0" w:type="dxa"/>
              <w:bottom w:w="30" w:type="dxa"/>
              <w:right w:w="150" w:type="dxa"/>
            </w:tcMar>
            <w:vAlign w:val="center"/>
            <w:hideMark/>
          </w:tcPr>
          <w:p w:rsidR="003E2CD7" w:rsidRPr="003E2CD7" w:rsidRDefault="003E2CD7" w:rsidP="003E2CD7">
            <w:pPr>
              <w:spacing w:after="75" w:line="240" w:lineRule="auto"/>
              <w:rPr>
                <w:rFonts w:ascii="Arial" w:eastAsia="Times New Roman" w:hAnsi="Arial" w:cs="Arial"/>
                <w:color w:val="000000"/>
                <w:sz w:val="26"/>
                <w:szCs w:val="26"/>
              </w:rPr>
            </w:pPr>
            <w:r w:rsidRPr="003E2CD7">
              <w:rPr>
                <w:rFonts w:ascii="Arial" w:eastAsia="Times New Roman" w:hAnsi="Arial" w:cs="Arial"/>
                <w:color w:val="000000"/>
                <w:sz w:val="26"/>
                <w:szCs w:val="26"/>
              </w:rPr>
              <w:t>C. which causes only a mild illness, they are immune to</w:t>
            </w:r>
          </w:p>
        </w:tc>
      </w:tr>
      <w:tr w:rsidR="003E2CD7" w:rsidRPr="003E2CD7" w:rsidTr="003E2CD7">
        <w:trPr>
          <w:tblCellSpacing w:w="15" w:type="dxa"/>
        </w:trPr>
        <w:tc>
          <w:tcPr>
            <w:tcW w:w="390" w:type="dxa"/>
            <w:tcMar>
              <w:top w:w="30" w:type="dxa"/>
              <w:left w:w="0" w:type="dxa"/>
              <w:bottom w:w="30" w:type="dxa"/>
              <w:right w:w="150" w:type="dxa"/>
            </w:tcMar>
            <w:vAlign w:val="center"/>
            <w:hideMark/>
          </w:tcPr>
          <w:p w:rsidR="003E2CD7" w:rsidRPr="003E2CD7" w:rsidRDefault="003E2CD7" w:rsidP="003E2CD7">
            <w:pPr>
              <w:spacing w:after="0" w:line="240" w:lineRule="auto"/>
              <w:rPr>
                <w:rFonts w:ascii="Arial" w:eastAsia="Times New Roman" w:hAnsi="Arial" w:cs="Arial"/>
                <w:color w:val="000000"/>
                <w:sz w:val="24"/>
                <w:szCs w:val="24"/>
              </w:rPr>
            </w:pPr>
          </w:p>
        </w:tc>
        <w:tc>
          <w:tcPr>
            <w:tcW w:w="8340" w:type="dxa"/>
            <w:tcMar>
              <w:top w:w="30" w:type="dxa"/>
              <w:left w:w="0" w:type="dxa"/>
              <w:bottom w:w="30" w:type="dxa"/>
              <w:right w:w="150" w:type="dxa"/>
            </w:tcMar>
            <w:vAlign w:val="center"/>
            <w:hideMark/>
          </w:tcPr>
          <w:p w:rsidR="003E2CD7" w:rsidRPr="003E2CD7" w:rsidRDefault="003E2CD7" w:rsidP="003E2CD7">
            <w:pPr>
              <w:spacing w:after="75" w:line="240" w:lineRule="auto"/>
              <w:rPr>
                <w:rFonts w:ascii="Arial" w:eastAsia="Times New Roman" w:hAnsi="Arial" w:cs="Arial"/>
                <w:color w:val="000000"/>
                <w:sz w:val="26"/>
                <w:szCs w:val="26"/>
              </w:rPr>
            </w:pPr>
            <w:r w:rsidRPr="003E2CD7">
              <w:rPr>
                <w:rFonts w:ascii="Arial" w:eastAsia="Times New Roman" w:hAnsi="Arial" w:cs="Arial"/>
                <w:color w:val="000000"/>
                <w:sz w:val="26"/>
                <w:szCs w:val="26"/>
              </w:rPr>
              <w:t>D. causing only a mild illness, they became immune from</w:t>
            </w:r>
          </w:p>
        </w:tc>
      </w:tr>
      <w:tr w:rsidR="003E2CD7" w:rsidRPr="003E2CD7" w:rsidTr="003E2CD7">
        <w:trPr>
          <w:tblCellSpacing w:w="15" w:type="dxa"/>
        </w:trPr>
        <w:tc>
          <w:tcPr>
            <w:tcW w:w="390" w:type="dxa"/>
            <w:tcMar>
              <w:top w:w="30" w:type="dxa"/>
              <w:left w:w="0" w:type="dxa"/>
              <w:bottom w:w="30" w:type="dxa"/>
              <w:right w:w="150" w:type="dxa"/>
            </w:tcMar>
            <w:vAlign w:val="center"/>
            <w:hideMark/>
          </w:tcPr>
          <w:p w:rsidR="003E2CD7" w:rsidRPr="003E2CD7" w:rsidRDefault="003E2CD7" w:rsidP="003E2CD7">
            <w:pPr>
              <w:spacing w:after="0" w:line="240" w:lineRule="auto"/>
              <w:rPr>
                <w:rFonts w:ascii="Arial" w:eastAsia="Times New Roman" w:hAnsi="Arial" w:cs="Arial"/>
                <w:color w:val="000000"/>
                <w:sz w:val="24"/>
                <w:szCs w:val="24"/>
              </w:rPr>
            </w:pPr>
          </w:p>
        </w:tc>
        <w:tc>
          <w:tcPr>
            <w:tcW w:w="8340" w:type="dxa"/>
            <w:tcMar>
              <w:top w:w="30" w:type="dxa"/>
              <w:left w:w="0" w:type="dxa"/>
              <w:bottom w:w="30" w:type="dxa"/>
              <w:right w:w="150" w:type="dxa"/>
            </w:tcMar>
            <w:vAlign w:val="center"/>
            <w:hideMark/>
          </w:tcPr>
          <w:p w:rsidR="003E2CD7" w:rsidRPr="003E2CD7" w:rsidRDefault="003E2CD7" w:rsidP="003E2CD7">
            <w:pPr>
              <w:spacing w:after="75" w:line="240" w:lineRule="auto"/>
              <w:rPr>
                <w:rFonts w:ascii="Arial" w:eastAsia="Times New Roman" w:hAnsi="Arial" w:cs="Arial"/>
                <w:color w:val="000000"/>
                <w:sz w:val="26"/>
                <w:szCs w:val="26"/>
              </w:rPr>
            </w:pPr>
            <w:r w:rsidRPr="003E2CD7">
              <w:rPr>
                <w:rFonts w:ascii="Arial" w:eastAsia="Times New Roman" w:hAnsi="Arial" w:cs="Arial"/>
                <w:b/>
                <w:color w:val="FF0000"/>
                <w:sz w:val="26"/>
                <w:szCs w:val="26"/>
                <w:u w:val="single"/>
              </w:rPr>
              <w:t>E</w:t>
            </w:r>
            <w:r w:rsidRPr="003E2CD7">
              <w:rPr>
                <w:rFonts w:ascii="Arial" w:eastAsia="Times New Roman" w:hAnsi="Arial" w:cs="Arial"/>
                <w:color w:val="000000"/>
                <w:sz w:val="26"/>
                <w:szCs w:val="26"/>
              </w:rPr>
              <w:t xml:space="preserve">. which caused only a mild illness, they </w:t>
            </w:r>
            <w:r w:rsidRPr="003E2CD7">
              <w:rPr>
                <w:rFonts w:ascii="Arial" w:eastAsia="Times New Roman" w:hAnsi="Arial" w:cs="Arial"/>
                <w:color w:val="FF0000"/>
                <w:sz w:val="26"/>
                <w:szCs w:val="26"/>
              </w:rPr>
              <w:t xml:space="preserve">would become </w:t>
            </w:r>
            <w:r w:rsidRPr="003E2CD7">
              <w:rPr>
                <w:rFonts w:ascii="Arial" w:eastAsia="Times New Roman" w:hAnsi="Arial" w:cs="Arial"/>
                <w:color w:val="000000"/>
                <w:sz w:val="26"/>
                <w:szCs w:val="26"/>
              </w:rPr>
              <w:t>immune to</w:t>
            </w:r>
          </w:p>
        </w:tc>
      </w:tr>
    </w:tbl>
    <w:p w:rsidR="003E2CD7" w:rsidRPr="003E2CD7" w:rsidRDefault="003E2CD7" w:rsidP="003E2CD7">
      <w:pPr>
        <w:shd w:val="clear" w:color="auto" w:fill="F8FAF6"/>
        <w:spacing w:before="100" w:beforeAutospacing="1" w:after="100" w:afterAutospacing="1" w:line="240" w:lineRule="auto"/>
        <w:rPr>
          <w:rFonts w:ascii="Arial" w:eastAsia="Times New Roman" w:hAnsi="Arial" w:cs="Arial"/>
          <w:color w:val="000000"/>
          <w:sz w:val="27"/>
          <w:szCs w:val="27"/>
        </w:rPr>
      </w:pPr>
      <w:r w:rsidRPr="003E2CD7">
        <w:rPr>
          <w:rFonts w:ascii="source_sans_probold" w:eastAsia="Times New Roman" w:hAnsi="source_sans_probold" w:cs="Arial"/>
          <w:b/>
          <w:bCs/>
          <w:color w:val="000000"/>
          <w:sz w:val="27"/>
          <w:szCs w:val="27"/>
        </w:rPr>
        <w:t>Verb form</w:t>
      </w:r>
    </w:p>
    <w:p w:rsidR="003E2CD7" w:rsidRPr="003E2CD7" w:rsidRDefault="003E2CD7" w:rsidP="003E2CD7">
      <w:pPr>
        <w:shd w:val="clear" w:color="auto" w:fill="F8FAF6"/>
        <w:spacing w:before="100" w:beforeAutospacing="1" w:after="100" w:afterAutospacing="1" w:line="240" w:lineRule="auto"/>
        <w:rPr>
          <w:rFonts w:ascii="Arial" w:eastAsia="Times New Roman" w:hAnsi="Arial" w:cs="Arial"/>
          <w:color w:val="000000"/>
          <w:sz w:val="27"/>
          <w:szCs w:val="27"/>
        </w:rPr>
      </w:pPr>
      <w:r w:rsidRPr="003E2CD7">
        <w:rPr>
          <w:rFonts w:ascii="Arial" w:eastAsia="Times New Roman" w:hAnsi="Arial" w:cs="Arial"/>
          <w:color w:val="000000"/>
          <w:sz w:val="27"/>
          <w:szCs w:val="27"/>
        </w:rPr>
        <w:t>This sentence describes the result of infecting volunteers with cowpox. A conditional verb form is used to describe the cowpox infection: </w:t>
      </w:r>
      <w:r w:rsidRPr="003E2CD7">
        <w:rPr>
          <w:rFonts w:ascii="Arial" w:eastAsia="Times New Roman" w:hAnsi="Arial" w:cs="Arial"/>
          <w:i/>
          <w:iCs/>
          <w:color w:val="000000"/>
          <w:sz w:val="27"/>
          <w:szCs w:val="27"/>
        </w:rPr>
        <w:t>if experimental subjects were deliberately infected.</w:t>
      </w:r>
      <w:r w:rsidRPr="003E2CD7">
        <w:rPr>
          <w:rFonts w:ascii="Arial" w:eastAsia="Times New Roman" w:hAnsi="Arial" w:cs="Arial"/>
          <w:color w:val="000000"/>
          <w:sz w:val="27"/>
          <w:szCs w:val="27"/>
        </w:rPr>
        <w:t> The sentence then incorrectly uses simple present tense for the effects of that infection: </w:t>
      </w:r>
      <w:r w:rsidRPr="003E2CD7">
        <w:rPr>
          <w:rFonts w:ascii="Arial" w:eastAsia="Times New Roman" w:hAnsi="Arial" w:cs="Arial"/>
          <w:i/>
          <w:iCs/>
          <w:color w:val="000000"/>
          <w:sz w:val="27"/>
          <w:szCs w:val="27"/>
        </w:rPr>
        <w:t>they are immune.</w:t>
      </w:r>
      <w:r w:rsidRPr="003E2CD7">
        <w:rPr>
          <w:rFonts w:ascii="Arial" w:eastAsia="Times New Roman" w:hAnsi="Arial" w:cs="Arial"/>
          <w:color w:val="000000"/>
          <w:sz w:val="27"/>
          <w:szCs w:val="27"/>
        </w:rPr>
        <w:t> However, since the effects are dependent on an action that may or may not occur, the correct way to express those effects is by using another conditional verb form: </w:t>
      </w:r>
      <w:r w:rsidRPr="003E2CD7">
        <w:rPr>
          <w:rFonts w:ascii="Arial" w:eastAsia="Times New Roman" w:hAnsi="Arial" w:cs="Arial"/>
          <w:i/>
          <w:iCs/>
          <w:color w:val="000000"/>
          <w:sz w:val="27"/>
          <w:szCs w:val="27"/>
        </w:rPr>
        <w:t>they would become immune.</w:t>
      </w:r>
    </w:p>
    <w:p w:rsidR="003E2CD7" w:rsidRPr="003E2CD7" w:rsidRDefault="003E2CD7" w:rsidP="003E2CD7">
      <w:pPr>
        <w:shd w:val="clear" w:color="auto" w:fill="F8FAF6"/>
        <w:spacing w:before="100" w:beforeAutospacing="1" w:after="100" w:afterAutospacing="1" w:line="240" w:lineRule="auto"/>
        <w:rPr>
          <w:rFonts w:ascii="Arial" w:eastAsia="Times New Roman" w:hAnsi="Arial" w:cs="Arial"/>
          <w:color w:val="000000"/>
          <w:sz w:val="27"/>
          <w:szCs w:val="27"/>
        </w:rPr>
      </w:pPr>
      <w:r w:rsidRPr="003E2CD7">
        <w:rPr>
          <w:rFonts w:ascii="source_sans_probold" w:eastAsia="Times New Roman" w:hAnsi="source_sans_probold" w:cs="Arial"/>
          <w:b/>
          <w:bCs/>
          <w:color w:val="000000"/>
          <w:sz w:val="27"/>
          <w:szCs w:val="27"/>
        </w:rPr>
        <w:t>Correct</w:t>
      </w:r>
      <w:r w:rsidRPr="003E2CD7">
        <w:rPr>
          <w:rFonts w:ascii="Arial" w:eastAsia="Times New Roman" w:hAnsi="Arial" w:cs="Arial"/>
          <w:color w:val="000000"/>
          <w:sz w:val="27"/>
          <w:szCs w:val="27"/>
        </w:rPr>
        <w:t>. The effects of a conditional situation are correctly expressed using the conditional verb </w:t>
      </w:r>
      <w:r w:rsidRPr="003E2CD7">
        <w:rPr>
          <w:rFonts w:ascii="Arial" w:eastAsia="Times New Roman" w:hAnsi="Arial" w:cs="Arial"/>
          <w:i/>
          <w:iCs/>
          <w:color w:val="000000"/>
          <w:sz w:val="27"/>
          <w:szCs w:val="27"/>
        </w:rPr>
        <w:t>would become.</w:t>
      </w:r>
      <w:r w:rsidRPr="003E2CD7">
        <w:rPr>
          <w:rFonts w:ascii="Arial" w:eastAsia="Times New Roman" w:hAnsi="Arial" w:cs="Arial"/>
          <w:color w:val="000000"/>
          <w:sz w:val="27"/>
          <w:szCs w:val="27"/>
        </w:rPr>
        <w:t> The preposition </w:t>
      </w:r>
      <w:r w:rsidRPr="003E2CD7">
        <w:rPr>
          <w:rFonts w:ascii="Arial" w:eastAsia="Times New Roman" w:hAnsi="Arial" w:cs="Arial"/>
          <w:i/>
          <w:iCs/>
          <w:color w:val="000000"/>
          <w:sz w:val="27"/>
          <w:szCs w:val="27"/>
        </w:rPr>
        <w:t>to</w:t>
      </w:r>
      <w:r w:rsidRPr="003E2CD7">
        <w:rPr>
          <w:rFonts w:ascii="Arial" w:eastAsia="Times New Roman" w:hAnsi="Arial" w:cs="Arial"/>
          <w:color w:val="000000"/>
          <w:sz w:val="27"/>
          <w:szCs w:val="27"/>
        </w:rPr>
        <w:t> (rather than </w:t>
      </w:r>
      <w:r w:rsidRPr="003E2CD7">
        <w:rPr>
          <w:rFonts w:ascii="Arial" w:eastAsia="Times New Roman" w:hAnsi="Arial" w:cs="Arial"/>
          <w:i/>
          <w:iCs/>
          <w:color w:val="000000"/>
          <w:sz w:val="27"/>
          <w:szCs w:val="27"/>
        </w:rPr>
        <w:t>from</w:t>
      </w:r>
      <w:r w:rsidRPr="003E2CD7">
        <w:rPr>
          <w:rFonts w:ascii="Arial" w:eastAsia="Times New Roman" w:hAnsi="Arial" w:cs="Arial"/>
          <w:color w:val="000000"/>
          <w:sz w:val="27"/>
          <w:szCs w:val="27"/>
        </w:rPr>
        <w:t>) is correct with </w:t>
      </w:r>
      <w:r w:rsidRPr="003E2CD7">
        <w:rPr>
          <w:rFonts w:ascii="Arial" w:eastAsia="Times New Roman" w:hAnsi="Arial" w:cs="Arial"/>
          <w:i/>
          <w:iCs/>
          <w:color w:val="000000"/>
          <w:sz w:val="27"/>
          <w:szCs w:val="27"/>
        </w:rPr>
        <w:t>immune.</w:t>
      </w:r>
    </w:p>
    <w:p w:rsidR="003E2CD7" w:rsidRDefault="003E2CD7"/>
    <w:p w:rsidR="009514E0" w:rsidRDefault="009514E0"/>
    <w:p w:rsidR="009514E0" w:rsidRDefault="009514E0"/>
    <w:p w:rsidR="009514E0" w:rsidRPr="009514E0" w:rsidRDefault="009514E0" w:rsidP="009514E0">
      <w:pPr>
        <w:shd w:val="clear" w:color="auto" w:fill="FFFFFF"/>
        <w:rPr>
          <w:rFonts w:ascii="Arial" w:eastAsia="Times New Roman" w:hAnsi="Arial" w:cs="Arial"/>
          <w:b/>
          <w:bCs/>
          <w:color w:val="000000"/>
          <w:sz w:val="17"/>
          <w:szCs w:val="17"/>
        </w:rPr>
      </w:pPr>
      <w:r>
        <w:lastRenderedPageBreak/>
        <w:t xml:space="preserve">61/ </w:t>
      </w:r>
      <w:r w:rsidRPr="009514E0">
        <w:rPr>
          <w:rFonts w:ascii="Arial" w:eastAsia="Times New Roman" w:hAnsi="Arial" w:cs="Arial"/>
          <w:b/>
          <w:bCs/>
          <w:color w:val="000000"/>
          <w:sz w:val="17"/>
          <w:szCs w:val="17"/>
        </w:rPr>
        <w:t>SC01490</w:t>
      </w:r>
    </w:p>
    <w:p w:rsidR="009514E0" w:rsidRPr="009514E0" w:rsidRDefault="009514E0" w:rsidP="009514E0">
      <w:pPr>
        <w:shd w:val="clear" w:color="auto" w:fill="FFFFFF"/>
        <w:spacing w:after="0" w:line="240" w:lineRule="auto"/>
        <w:rPr>
          <w:rFonts w:ascii="Arial" w:eastAsia="Times New Roman" w:hAnsi="Arial" w:cs="Arial"/>
          <w:color w:val="000000"/>
          <w:sz w:val="27"/>
          <w:szCs w:val="27"/>
        </w:rPr>
      </w:pPr>
      <w:r w:rsidRPr="009514E0">
        <w:rPr>
          <w:rFonts w:ascii="Arial" w:eastAsia="Times New Roman" w:hAnsi="Arial" w:cs="Arial"/>
          <w:color w:val="000000"/>
          <w:sz w:val="27"/>
          <w:szCs w:val="27"/>
        </w:rPr>
        <w:t xml:space="preserve">Between 14,000 and 8,000 </w:t>
      </w:r>
      <w:proofErr w:type="spellStart"/>
      <w:proofErr w:type="gramStart"/>
      <w:r w:rsidRPr="009514E0">
        <w:rPr>
          <w:rFonts w:ascii="Arial" w:eastAsia="Times New Roman" w:hAnsi="Arial" w:cs="Arial"/>
          <w:color w:val="000000"/>
          <w:sz w:val="27"/>
          <w:szCs w:val="27"/>
        </w:rPr>
        <w:t>b.c</w:t>
      </w:r>
      <w:proofErr w:type="gramEnd"/>
      <w:r w:rsidRPr="009514E0">
        <w:rPr>
          <w:rFonts w:ascii="Arial" w:eastAsia="Times New Roman" w:hAnsi="Arial" w:cs="Arial"/>
          <w:color w:val="000000"/>
          <w:sz w:val="27"/>
          <w:szCs w:val="27"/>
        </w:rPr>
        <w:t>.</w:t>
      </w:r>
      <w:proofErr w:type="spellEnd"/>
      <w:r w:rsidRPr="009514E0">
        <w:rPr>
          <w:rFonts w:ascii="Arial" w:eastAsia="Times New Roman" w:hAnsi="Arial" w:cs="Arial"/>
          <w:color w:val="000000"/>
          <w:sz w:val="27"/>
          <w:szCs w:val="27"/>
        </w:rPr>
        <w:t xml:space="preserve"> the ice cap that covered northern Asia, Europe, and America </w:t>
      </w:r>
      <w:r w:rsidRPr="009514E0">
        <w:rPr>
          <w:rFonts w:ascii="Arial" w:eastAsia="Times New Roman" w:hAnsi="Arial" w:cs="Arial"/>
          <w:color w:val="000000"/>
          <w:sz w:val="27"/>
          <w:szCs w:val="27"/>
          <w:u w:val="single"/>
        </w:rPr>
        <w:t>began to melt, uncovering vast new areas that were to be occupied</w:t>
      </w:r>
      <w:r w:rsidRPr="009514E0">
        <w:rPr>
          <w:rFonts w:ascii="Arial" w:eastAsia="Times New Roman" w:hAnsi="Arial" w:cs="Arial"/>
          <w:color w:val="000000"/>
          <w:sz w:val="27"/>
          <w:szCs w:val="27"/>
        </w:rPr>
        <w:t> by migrating peoples moving northward.</w:t>
      </w:r>
    </w:p>
    <w:tbl>
      <w:tblPr>
        <w:tblW w:w="981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375"/>
      </w:tblGrid>
      <w:tr w:rsidR="009514E0" w:rsidRPr="009514E0" w:rsidTr="009514E0">
        <w:trPr>
          <w:tblCellSpacing w:w="15" w:type="dxa"/>
        </w:trPr>
        <w:tc>
          <w:tcPr>
            <w:tcW w:w="390" w:type="dxa"/>
            <w:tcMar>
              <w:top w:w="30" w:type="dxa"/>
              <w:left w:w="0" w:type="dxa"/>
              <w:bottom w:w="30" w:type="dxa"/>
              <w:right w:w="150" w:type="dxa"/>
            </w:tcMar>
            <w:vAlign w:val="center"/>
            <w:hideMark/>
          </w:tcPr>
          <w:p w:rsidR="009514E0" w:rsidRPr="009514E0" w:rsidRDefault="009514E0" w:rsidP="009514E0">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514E0" w:rsidRPr="009514E0" w:rsidRDefault="009514E0" w:rsidP="009514E0">
            <w:pPr>
              <w:spacing w:after="75" w:line="240" w:lineRule="auto"/>
              <w:rPr>
                <w:rFonts w:ascii="Arial" w:eastAsia="Times New Roman" w:hAnsi="Arial" w:cs="Arial"/>
                <w:color w:val="000000"/>
                <w:sz w:val="26"/>
                <w:szCs w:val="26"/>
              </w:rPr>
            </w:pPr>
            <w:r w:rsidRPr="009514E0">
              <w:rPr>
                <w:rFonts w:ascii="Arial" w:eastAsia="Times New Roman" w:hAnsi="Arial" w:cs="Arial"/>
                <w:color w:val="000000"/>
                <w:sz w:val="26"/>
                <w:szCs w:val="26"/>
              </w:rPr>
              <w:t xml:space="preserve">A. </w:t>
            </w:r>
            <w:r w:rsidRPr="009514E0">
              <w:rPr>
                <w:rFonts w:ascii="Arial" w:eastAsia="Times New Roman" w:hAnsi="Arial" w:cs="Arial"/>
                <w:color w:val="FF0000"/>
                <w:sz w:val="26"/>
                <w:szCs w:val="26"/>
                <w:u w:val="single"/>
              </w:rPr>
              <w:t>began to melt</w:t>
            </w:r>
            <w:r w:rsidRPr="009514E0">
              <w:rPr>
                <w:rFonts w:ascii="Arial" w:eastAsia="Times New Roman" w:hAnsi="Arial" w:cs="Arial"/>
                <w:color w:val="FF0000"/>
                <w:sz w:val="26"/>
                <w:szCs w:val="26"/>
              </w:rPr>
              <w:t>,</w:t>
            </w:r>
            <w:r w:rsidRPr="009514E0">
              <w:rPr>
                <w:rFonts w:ascii="Arial" w:eastAsia="Times New Roman" w:hAnsi="Arial" w:cs="Arial"/>
                <w:color w:val="000000"/>
                <w:sz w:val="26"/>
                <w:szCs w:val="26"/>
              </w:rPr>
              <w:t xml:space="preserve"> </w:t>
            </w:r>
            <w:r w:rsidRPr="009514E0">
              <w:rPr>
                <w:rFonts w:ascii="Arial" w:eastAsia="Times New Roman" w:hAnsi="Arial" w:cs="Arial"/>
                <w:color w:val="FF0000"/>
                <w:sz w:val="26"/>
                <w:szCs w:val="26"/>
              </w:rPr>
              <w:t xml:space="preserve">uncovering </w:t>
            </w:r>
            <w:r w:rsidRPr="009514E0">
              <w:rPr>
                <w:rFonts w:ascii="Arial" w:eastAsia="Times New Roman" w:hAnsi="Arial" w:cs="Arial"/>
                <w:color w:val="000000"/>
                <w:sz w:val="26"/>
                <w:szCs w:val="26"/>
              </w:rPr>
              <w:t xml:space="preserve">vast new areas </w:t>
            </w:r>
            <w:r w:rsidRPr="009514E0">
              <w:rPr>
                <w:rFonts w:ascii="Arial" w:eastAsia="Times New Roman" w:hAnsi="Arial" w:cs="Arial"/>
                <w:color w:val="000000"/>
                <w:sz w:val="26"/>
                <w:szCs w:val="26"/>
                <w:highlight w:val="cyan"/>
              </w:rPr>
              <w:t>that were to be</w:t>
            </w:r>
            <w:r w:rsidRPr="009514E0">
              <w:rPr>
                <w:rFonts w:ascii="Arial" w:eastAsia="Times New Roman" w:hAnsi="Arial" w:cs="Arial"/>
                <w:color w:val="000000"/>
                <w:sz w:val="26"/>
                <w:szCs w:val="26"/>
              </w:rPr>
              <w:t xml:space="preserve"> occupied</w:t>
            </w:r>
          </w:p>
        </w:tc>
      </w:tr>
      <w:tr w:rsidR="009514E0" w:rsidRPr="009514E0" w:rsidTr="009514E0">
        <w:trPr>
          <w:tblCellSpacing w:w="15" w:type="dxa"/>
        </w:trPr>
        <w:tc>
          <w:tcPr>
            <w:tcW w:w="390" w:type="dxa"/>
            <w:tcMar>
              <w:top w:w="30" w:type="dxa"/>
              <w:left w:w="0" w:type="dxa"/>
              <w:bottom w:w="30" w:type="dxa"/>
              <w:right w:w="150" w:type="dxa"/>
            </w:tcMar>
            <w:vAlign w:val="center"/>
            <w:hideMark/>
          </w:tcPr>
          <w:p w:rsidR="009514E0" w:rsidRPr="009514E0" w:rsidRDefault="009514E0" w:rsidP="009514E0">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514E0" w:rsidRPr="009514E0" w:rsidRDefault="009514E0" w:rsidP="009514E0">
            <w:pPr>
              <w:spacing w:after="75" w:line="240" w:lineRule="auto"/>
              <w:rPr>
                <w:rFonts w:ascii="Arial" w:eastAsia="Times New Roman" w:hAnsi="Arial" w:cs="Arial"/>
                <w:color w:val="000000"/>
                <w:sz w:val="26"/>
                <w:szCs w:val="26"/>
              </w:rPr>
            </w:pPr>
            <w:r w:rsidRPr="009514E0">
              <w:rPr>
                <w:rFonts w:ascii="Arial" w:eastAsia="Times New Roman" w:hAnsi="Arial" w:cs="Arial"/>
                <w:color w:val="000000"/>
                <w:sz w:val="26"/>
                <w:szCs w:val="26"/>
              </w:rPr>
              <w:t>B. began melting, to uncover vast new areas to be occupied</w:t>
            </w:r>
          </w:p>
        </w:tc>
      </w:tr>
      <w:tr w:rsidR="009514E0" w:rsidRPr="009514E0" w:rsidTr="009514E0">
        <w:trPr>
          <w:tblCellSpacing w:w="15" w:type="dxa"/>
        </w:trPr>
        <w:tc>
          <w:tcPr>
            <w:tcW w:w="390" w:type="dxa"/>
            <w:tcMar>
              <w:top w:w="30" w:type="dxa"/>
              <w:left w:w="0" w:type="dxa"/>
              <w:bottom w:w="30" w:type="dxa"/>
              <w:right w:w="150" w:type="dxa"/>
            </w:tcMar>
            <w:vAlign w:val="center"/>
            <w:hideMark/>
          </w:tcPr>
          <w:p w:rsidR="009514E0" w:rsidRPr="009514E0" w:rsidRDefault="009514E0" w:rsidP="009514E0">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514E0" w:rsidRPr="009514E0" w:rsidRDefault="009514E0" w:rsidP="009514E0">
            <w:pPr>
              <w:spacing w:after="75" w:line="240" w:lineRule="auto"/>
              <w:rPr>
                <w:rFonts w:ascii="Arial" w:eastAsia="Times New Roman" w:hAnsi="Arial" w:cs="Arial"/>
                <w:color w:val="000000"/>
                <w:sz w:val="26"/>
                <w:szCs w:val="26"/>
              </w:rPr>
            </w:pPr>
            <w:r w:rsidRPr="009514E0">
              <w:rPr>
                <w:rFonts w:ascii="Arial" w:eastAsia="Times New Roman" w:hAnsi="Arial" w:cs="Arial"/>
                <w:color w:val="000000"/>
                <w:sz w:val="26"/>
                <w:szCs w:val="26"/>
              </w:rPr>
              <w:t>C. began, by melting, to uncover vast new areas for occupation</w:t>
            </w:r>
          </w:p>
        </w:tc>
      </w:tr>
      <w:tr w:rsidR="009514E0" w:rsidRPr="009514E0" w:rsidTr="009514E0">
        <w:trPr>
          <w:tblCellSpacing w:w="15" w:type="dxa"/>
        </w:trPr>
        <w:tc>
          <w:tcPr>
            <w:tcW w:w="390" w:type="dxa"/>
            <w:tcMar>
              <w:top w:w="30" w:type="dxa"/>
              <w:left w:w="0" w:type="dxa"/>
              <w:bottom w:w="30" w:type="dxa"/>
              <w:right w:w="150" w:type="dxa"/>
            </w:tcMar>
            <w:vAlign w:val="center"/>
            <w:hideMark/>
          </w:tcPr>
          <w:p w:rsidR="009514E0" w:rsidRPr="009514E0" w:rsidRDefault="009514E0" w:rsidP="009514E0">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514E0" w:rsidRPr="009514E0" w:rsidRDefault="009514E0" w:rsidP="009514E0">
            <w:pPr>
              <w:spacing w:after="75" w:line="240" w:lineRule="auto"/>
              <w:rPr>
                <w:rFonts w:ascii="Arial" w:eastAsia="Times New Roman" w:hAnsi="Arial" w:cs="Arial"/>
                <w:color w:val="000000"/>
                <w:sz w:val="26"/>
                <w:szCs w:val="26"/>
              </w:rPr>
            </w:pPr>
            <w:r w:rsidRPr="009514E0">
              <w:rPr>
                <w:rFonts w:ascii="Arial" w:eastAsia="Times New Roman" w:hAnsi="Arial" w:cs="Arial"/>
                <w:color w:val="000000"/>
                <w:sz w:val="26"/>
                <w:szCs w:val="26"/>
              </w:rPr>
              <w:t>D. began, after melting, uncovering vast new areas which are to be occupied</w:t>
            </w:r>
          </w:p>
        </w:tc>
      </w:tr>
      <w:tr w:rsidR="009514E0" w:rsidRPr="009514E0" w:rsidTr="009514E0">
        <w:trPr>
          <w:tblCellSpacing w:w="15" w:type="dxa"/>
        </w:trPr>
        <w:tc>
          <w:tcPr>
            <w:tcW w:w="390" w:type="dxa"/>
            <w:tcMar>
              <w:top w:w="30" w:type="dxa"/>
              <w:left w:w="0" w:type="dxa"/>
              <w:bottom w:w="30" w:type="dxa"/>
              <w:right w:w="150" w:type="dxa"/>
            </w:tcMar>
            <w:vAlign w:val="center"/>
            <w:hideMark/>
          </w:tcPr>
          <w:p w:rsidR="009514E0" w:rsidRPr="009514E0" w:rsidRDefault="009514E0" w:rsidP="009514E0">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9514E0" w:rsidRPr="009514E0" w:rsidRDefault="009514E0" w:rsidP="009514E0">
            <w:pPr>
              <w:spacing w:after="75" w:line="240" w:lineRule="auto"/>
              <w:rPr>
                <w:rFonts w:ascii="Arial" w:eastAsia="Times New Roman" w:hAnsi="Arial" w:cs="Arial"/>
                <w:color w:val="000000"/>
                <w:sz w:val="26"/>
                <w:szCs w:val="26"/>
              </w:rPr>
            </w:pPr>
            <w:r w:rsidRPr="009514E0">
              <w:rPr>
                <w:rFonts w:ascii="Arial" w:eastAsia="Times New Roman" w:hAnsi="Arial" w:cs="Arial"/>
                <w:color w:val="000000"/>
                <w:sz w:val="26"/>
                <w:szCs w:val="26"/>
              </w:rPr>
              <w:t>E. would begin to uncover, through melting, vast new areas for occupation</w:t>
            </w:r>
          </w:p>
        </w:tc>
      </w:tr>
    </w:tbl>
    <w:p w:rsidR="009514E0" w:rsidRPr="009514E0" w:rsidRDefault="009514E0" w:rsidP="009514E0">
      <w:pPr>
        <w:shd w:val="clear" w:color="auto" w:fill="F8FAF6"/>
        <w:spacing w:before="100" w:beforeAutospacing="1" w:after="100" w:afterAutospacing="1" w:line="240" w:lineRule="auto"/>
        <w:rPr>
          <w:rFonts w:ascii="Arial" w:eastAsia="Times New Roman" w:hAnsi="Arial" w:cs="Arial"/>
          <w:color w:val="000000"/>
          <w:sz w:val="27"/>
          <w:szCs w:val="27"/>
        </w:rPr>
      </w:pPr>
      <w:r w:rsidRPr="009514E0">
        <w:rPr>
          <w:rFonts w:ascii="source_sans_probold" w:eastAsia="Times New Roman" w:hAnsi="source_sans_probold" w:cs="Arial"/>
          <w:b/>
          <w:bCs/>
          <w:color w:val="000000"/>
          <w:sz w:val="27"/>
          <w:szCs w:val="27"/>
        </w:rPr>
        <w:t>Verb form; Logical predication</w:t>
      </w:r>
    </w:p>
    <w:p w:rsidR="009514E0" w:rsidRPr="009514E0" w:rsidRDefault="009514E0" w:rsidP="009514E0">
      <w:pPr>
        <w:shd w:val="clear" w:color="auto" w:fill="F8FAF6"/>
        <w:spacing w:before="100" w:beforeAutospacing="1" w:after="100" w:afterAutospacing="1" w:line="240" w:lineRule="auto"/>
        <w:rPr>
          <w:rFonts w:ascii="Arial" w:eastAsia="Times New Roman" w:hAnsi="Arial" w:cs="Arial"/>
          <w:color w:val="000000"/>
          <w:sz w:val="27"/>
          <w:szCs w:val="27"/>
        </w:rPr>
      </w:pPr>
      <w:r w:rsidRPr="009514E0">
        <w:rPr>
          <w:rFonts w:ascii="Arial" w:eastAsia="Times New Roman" w:hAnsi="Arial" w:cs="Arial"/>
          <w:color w:val="000000"/>
          <w:sz w:val="27"/>
          <w:szCs w:val="27"/>
        </w:rPr>
        <w:t>The sentence explains what happened when an ice cap </w:t>
      </w:r>
      <w:r w:rsidRPr="009514E0">
        <w:rPr>
          <w:rFonts w:ascii="Arial" w:eastAsia="Times New Roman" w:hAnsi="Arial" w:cs="Arial"/>
          <w:i/>
          <w:iCs/>
          <w:color w:val="000000"/>
          <w:sz w:val="27"/>
          <w:szCs w:val="27"/>
        </w:rPr>
        <w:t>began to melt.</w:t>
      </w:r>
      <w:r w:rsidRPr="009514E0">
        <w:rPr>
          <w:rFonts w:ascii="Arial" w:eastAsia="Times New Roman" w:hAnsi="Arial" w:cs="Arial"/>
          <w:color w:val="000000"/>
          <w:sz w:val="27"/>
          <w:szCs w:val="27"/>
        </w:rPr>
        <w:t> The participial phrase </w:t>
      </w:r>
      <w:r w:rsidRPr="009514E0">
        <w:rPr>
          <w:rFonts w:ascii="Arial" w:eastAsia="Times New Roman" w:hAnsi="Arial" w:cs="Arial"/>
          <w:i/>
          <w:iCs/>
          <w:color w:val="000000"/>
          <w:sz w:val="27"/>
          <w:szCs w:val="27"/>
        </w:rPr>
        <w:t xml:space="preserve">uncovering vast new </w:t>
      </w:r>
      <w:proofErr w:type="gramStart"/>
      <w:r w:rsidRPr="009514E0">
        <w:rPr>
          <w:rFonts w:ascii="Arial" w:eastAsia="Times New Roman" w:hAnsi="Arial" w:cs="Arial"/>
          <w:i/>
          <w:iCs/>
          <w:color w:val="000000"/>
          <w:sz w:val="27"/>
          <w:szCs w:val="27"/>
        </w:rPr>
        <w:t>areas</w:t>
      </w:r>
      <w:r w:rsidRPr="009514E0">
        <w:rPr>
          <w:rFonts w:ascii="Arial" w:eastAsia="Times New Roman" w:hAnsi="Arial" w:cs="Arial"/>
          <w:color w:val="000000"/>
          <w:sz w:val="27"/>
          <w:szCs w:val="27"/>
        </w:rPr>
        <w:t> succinctly describes</w:t>
      </w:r>
      <w:proofErr w:type="gramEnd"/>
      <w:r w:rsidRPr="009514E0">
        <w:rPr>
          <w:rFonts w:ascii="Arial" w:eastAsia="Times New Roman" w:hAnsi="Arial" w:cs="Arial"/>
          <w:color w:val="000000"/>
          <w:sz w:val="27"/>
          <w:szCs w:val="27"/>
        </w:rPr>
        <w:t xml:space="preserve"> the immediate effects of the melting. </w:t>
      </w:r>
      <w:r w:rsidRPr="009514E0">
        <w:rPr>
          <w:rFonts w:ascii="Arial" w:eastAsia="Times New Roman" w:hAnsi="Arial" w:cs="Arial"/>
          <w:color w:val="FF0000"/>
          <w:sz w:val="27"/>
          <w:szCs w:val="27"/>
        </w:rPr>
        <w:t xml:space="preserve">The verb </w:t>
      </w:r>
      <w:proofErr w:type="gramStart"/>
      <w:r w:rsidRPr="009514E0">
        <w:rPr>
          <w:rFonts w:ascii="Arial" w:eastAsia="Times New Roman" w:hAnsi="Arial" w:cs="Arial"/>
          <w:color w:val="FF0000"/>
          <w:sz w:val="27"/>
          <w:szCs w:val="27"/>
        </w:rPr>
        <w:t>form </w:t>
      </w:r>
      <w:r w:rsidRPr="009514E0">
        <w:rPr>
          <w:rFonts w:ascii="Arial" w:eastAsia="Times New Roman" w:hAnsi="Arial" w:cs="Arial"/>
          <w:i/>
          <w:iCs/>
          <w:color w:val="FF0000"/>
          <w:sz w:val="27"/>
          <w:szCs w:val="27"/>
        </w:rPr>
        <w:t>were</w:t>
      </w:r>
      <w:proofErr w:type="gramEnd"/>
      <w:r w:rsidRPr="009514E0">
        <w:rPr>
          <w:rFonts w:ascii="Arial" w:eastAsia="Times New Roman" w:hAnsi="Arial" w:cs="Arial"/>
          <w:i/>
          <w:iCs/>
          <w:color w:val="FF0000"/>
          <w:sz w:val="27"/>
          <w:szCs w:val="27"/>
        </w:rPr>
        <w:t xml:space="preserve"> to be occupied</w:t>
      </w:r>
      <w:r w:rsidRPr="009514E0">
        <w:rPr>
          <w:rFonts w:ascii="Arial" w:eastAsia="Times New Roman" w:hAnsi="Arial" w:cs="Arial"/>
          <w:color w:val="FF0000"/>
          <w:sz w:val="27"/>
          <w:szCs w:val="27"/>
        </w:rPr>
        <w:t> is used to indicate that occupation would take place at a time in the future from the time of the melting.</w:t>
      </w:r>
    </w:p>
    <w:p w:rsidR="009514E0" w:rsidRPr="009514E0" w:rsidRDefault="009514E0" w:rsidP="009514E0">
      <w:pPr>
        <w:shd w:val="clear" w:color="auto" w:fill="F8FAF6"/>
        <w:spacing w:before="100" w:beforeAutospacing="1" w:after="100" w:afterAutospacing="1" w:line="240" w:lineRule="auto"/>
        <w:rPr>
          <w:rFonts w:ascii="Arial" w:eastAsia="Times New Roman" w:hAnsi="Arial" w:cs="Arial"/>
          <w:color w:val="000000"/>
          <w:sz w:val="27"/>
          <w:szCs w:val="27"/>
        </w:rPr>
      </w:pPr>
      <w:r w:rsidRPr="009514E0">
        <w:rPr>
          <w:rFonts w:ascii="source_sans_probold" w:eastAsia="Times New Roman" w:hAnsi="source_sans_probold" w:cs="Arial"/>
          <w:b/>
          <w:bCs/>
          <w:color w:val="000000"/>
          <w:sz w:val="27"/>
          <w:szCs w:val="27"/>
        </w:rPr>
        <w:t>Correct</w:t>
      </w:r>
      <w:r w:rsidRPr="009514E0">
        <w:rPr>
          <w:rFonts w:ascii="Arial" w:eastAsia="Times New Roman" w:hAnsi="Arial" w:cs="Arial"/>
          <w:color w:val="000000"/>
          <w:sz w:val="27"/>
          <w:szCs w:val="27"/>
        </w:rPr>
        <w:t>. The sentence succinctly expresses immediate and future effects of the melting of an ice cap.</w:t>
      </w:r>
    </w:p>
    <w:p w:rsidR="009514E0" w:rsidRDefault="009514E0"/>
    <w:p w:rsidR="008E17B5" w:rsidRPr="008E17B5" w:rsidRDefault="0095028D" w:rsidP="008E17B5">
      <w:pPr>
        <w:shd w:val="clear" w:color="auto" w:fill="FFFFFF"/>
        <w:rPr>
          <w:rFonts w:ascii="Arial" w:eastAsia="Times New Roman" w:hAnsi="Arial" w:cs="Arial"/>
          <w:b/>
          <w:bCs/>
          <w:color w:val="000000"/>
          <w:sz w:val="17"/>
          <w:szCs w:val="17"/>
        </w:rPr>
      </w:pPr>
      <w:r>
        <w:t xml:space="preserve">62/ </w:t>
      </w:r>
      <w:r w:rsidR="008E17B5" w:rsidRPr="008E17B5">
        <w:rPr>
          <w:rFonts w:ascii="Arial" w:eastAsia="Times New Roman" w:hAnsi="Arial" w:cs="Arial"/>
          <w:b/>
          <w:bCs/>
          <w:color w:val="000000"/>
          <w:sz w:val="17"/>
          <w:szCs w:val="17"/>
        </w:rPr>
        <w:t>SC01550</w:t>
      </w:r>
    </w:p>
    <w:p w:rsidR="008E17B5" w:rsidRPr="008E17B5" w:rsidRDefault="008E17B5" w:rsidP="008E17B5">
      <w:pPr>
        <w:shd w:val="clear" w:color="auto" w:fill="FFFFFF"/>
        <w:spacing w:after="0" w:line="240" w:lineRule="auto"/>
        <w:rPr>
          <w:rFonts w:ascii="Arial" w:eastAsia="Times New Roman" w:hAnsi="Arial" w:cs="Arial"/>
          <w:color w:val="000000"/>
          <w:sz w:val="27"/>
          <w:szCs w:val="27"/>
        </w:rPr>
      </w:pPr>
      <w:r w:rsidRPr="008E17B5">
        <w:rPr>
          <w:rFonts w:ascii="Arial" w:eastAsia="Times New Roman" w:hAnsi="Arial" w:cs="Arial"/>
          <w:color w:val="000000"/>
          <w:sz w:val="27"/>
          <w:szCs w:val="27"/>
        </w:rPr>
        <w:t>Recently physicians have determined that stomach ulcers are </w:t>
      </w:r>
      <w:r w:rsidRPr="008E17B5">
        <w:rPr>
          <w:rFonts w:ascii="Arial" w:eastAsia="Times New Roman" w:hAnsi="Arial" w:cs="Arial"/>
          <w:color w:val="000000"/>
          <w:sz w:val="27"/>
          <w:szCs w:val="27"/>
          <w:u w:val="single"/>
        </w:rPr>
        <w:t>not caused by stress, alcohol, or rich foods, but</w:t>
      </w:r>
      <w:r w:rsidRPr="008E17B5">
        <w:rPr>
          <w:rFonts w:ascii="Arial" w:eastAsia="Times New Roman" w:hAnsi="Arial" w:cs="Arial"/>
          <w:color w:val="000000"/>
          <w:sz w:val="27"/>
          <w:szCs w:val="27"/>
        </w:rPr>
        <w:t> a bacterium that dwells in the mucous lining of the stomach.</w:t>
      </w:r>
    </w:p>
    <w:tbl>
      <w:tblPr>
        <w:tblW w:w="828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7845"/>
      </w:tblGrid>
      <w:tr w:rsidR="008E17B5" w:rsidRPr="008E17B5" w:rsidTr="008E17B5">
        <w:trPr>
          <w:tblCellSpacing w:w="15" w:type="dxa"/>
        </w:trPr>
        <w:tc>
          <w:tcPr>
            <w:tcW w:w="390" w:type="dxa"/>
            <w:tcMar>
              <w:top w:w="30" w:type="dxa"/>
              <w:left w:w="0" w:type="dxa"/>
              <w:bottom w:w="30" w:type="dxa"/>
              <w:right w:w="150" w:type="dxa"/>
            </w:tcMar>
            <w:vAlign w:val="center"/>
            <w:hideMark/>
          </w:tcPr>
          <w:p w:rsidR="008E17B5" w:rsidRPr="008E17B5" w:rsidRDefault="008E17B5" w:rsidP="008E17B5">
            <w:pPr>
              <w:spacing w:after="0" w:line="240" w:lineRule="auto"/>
              <w:rPr>
                <w:rFonts w:ascii="Arial" w:eastAsia="Times New Roman" w:hAnsi="Arial" w:cs="Arial"/>
                <w:color w:val="000000"/>
                <w:sz w:val="24"/>
                <w:szCs w:val="24"/>
              </w:rPr>
            </w:pPr>
          </w:p>
        </w:tc>
        <w:tc>
          <w:tcPr>
            <w:tcW w:w="7800" w:type="dxa"/>
            <w:tcMar>
              <w:top w:w="30" w:type="dxa"/>
              <w:left w:w="0" w:type="dxa"/>
              <w:bottom w:w="30" w:type="dxa"/>
              <w:right w:w="150" w:type="dxa"/>
            </w:tcMar>
            <w:vAlign w:val="center"/>
            <w:hideMark/>
          </w:tcPr>
          <w:p w:rsidR="008E17B5" w:rsidRPr="008E17B5" w:rsidRDefault="008E17B5" w:rsidP="008E17B5">
            <w:pPr>
              <w:spacing w:after="75" w:line="240" w:lineRule="auto"/>
              <w:rPr>
                <w:rFonts w:ascii="Arial" w:eastAsia="Times New Roman" w:hAnsi="Arial" w:cs="Arial"/>
                <w:color w:val="000000"/>
                <w:sz w:val="26"/>
                <w:szCs w:val="26"/>
              </w:rPr>
            </w:pPr>
            <w:r w:rsidRPr="008E17B5">
              <w:rPr>
                <w:rFonts w:ascii="Arial" w:eastAsia="Times New Roman" w:hAnsi="Arial" w:cs="Arial"/>
                <w:color w:val="000000"/>
                <w:sz w:val="26"/>
                <w:szCs w:val="26"/>
              </w:rPr>
              <w:t>A. not caused by stress, alcohol, or rich foods, but</w:t>
            </w:r>
          </w:p>
        </w:tc>
      </w:tr>
      <w:tr w:rsidR="008E17B5" w:rsidRPr="008E17B5" w:rsidTr="008E17B5">
        <w:trPr>
          <w:tblCellSpacing w:w="15" w:type="dxa"/>
        </w:trPr>
        <w:tc>
          <w:tcPr>
            <w:tcW w:w="390" w:type="dxa"/>
            <w:tcMar>
              <w:top w:w="30" w:type="dxa"/>
              <w:left w:w="0" w:type="dxa"/>
              <w:bottom w:w="30" w:type="dxa"/>
              <w:right w:w="150" w:type="dxa"/>
            </w:tcMar>
            <w:vAlign w:val="center"/>
            <w:hideMark/>
          </w:tcPr>
          <w:p w:rsidR="008E17B5" w:rsidRPr="008E17B5" w:rsidRDefault="008E17B5" w:rsidP="008E17B5">
            <w:pPr>
              <w:spacing w:after="0" w:line="240" w:lineRule="auto"/>
              <w:rPr>
                <w:rFonts w:ascii="Arial" w:eastAsia="Times New Roman" w:hAnsi="Arial" w:cs="Arial"/>
                <w:color w:val="000000"/>
                <w:sz w:val="24"/>
                <w:szCs w:val="24"/>
              </w:rPr>
            </w:pPr>
          </w:p>
        </w:tc>
        <w:tc>
          <w:tcPr>
            <w:tcW w:w="7800" w:type="dxa"/>
            <w:tcMar>
              <w:top w:w="30" w:type="dxa"/>
              <w:left w:w="0" w:type="dxa"/>
              <w:bottom w:w="30" w:type="dxa"/>
              <w:right w:w="150" w:type="dxa"/>
            </w:tcMar>
            <w:vAlign w:val="center"/>
            <w:hideMark/>
          </w:tcPr>
          <w:p w:rsidR="008E17B5" w:rsidRPr="008E17B5" w:rsidRDefault="008E17B5" w:rsidP="008E17B5">
            <w:pPr>
              <w:spacing w:after="75" w:line="240" w:lineRule="auto"/>
              <w:rPr>
                <w:rFonts w:ascii="Arial" w:eastAsia="Times New Roman" w:hAnsi="Arial" w:cs="Arial"/>
                <w:color w:val="000000"/>
                <w:sz w:val="26"/>
                <w:szCs w:val="26"/>
              </w:rPr>
            </w:pPr>
            <w:r w:rsidRPr="008E17B5">
              <w:rPr>
                <w:rFonts w:ascii="Arial" w:eastAsia="Times New Roman" w:hAnsi="Arial" w:cs="Arial"/>
                <w:color w:val="000000"/>
                <w:sz w:val="26"/>
                <w:szCs w:val="26"/>
              </w:rPr>
              <w:t>B. not caused by stress, alcohol, or rich foods, but are by</w:t>
            </w:r>
          </w:p>
        </w:tc>
      </w:tr>
      <w:tr w:rsidR="008E17B5" w:rsidRPr="008E17B5" w:rsidTr="008E17B5">
        <w:trPr>
          <w:tblCellSpacing w:w="15" w:type="dxa"/>
        </w:trPr>
        <w:tc>
          <w:tcPr>
            <w:tcW w:w="390" w:type="dxa"/>
            <w:tcMar>
              <w:top w:w="30" w:type="dxa"/>
              <w:left w:w="0" w:type="dxa"/>
              <w:bottom w:w="30" w:type="dxa"/>
              <w:right w:w="150" w:type="dxa"/>
            </w:tcMar>
            <w:vAlign w:val="center"/>
            <w:hideMark/>
          </w:tcPr>
          <w:p w:rsidR="008E17B5" w:rsidRPr="008E17B5" w:rsidRDefault="008E17B5" w:rsidP="008E17B5">
            <w:pPr>
              <w:spacing w:after="0" w:line="240" w:lineRule="auto"/>
              <w:rPr>
                <w:rFonts w:ascii="Arial" w:eastAsia="Times New Roman" w:hAnsi="Arial" w:cs="Arial"/>
                <w:color w:val="000000"/>
                <w:sz w:val="24"/>
                <w:szCs w:val="24"/>
              </w:rPr>
            </w:pPr>
          </w:p>
        </w:tc>
        <w:tc>
          <w:tcPr>
            <w:tcW w:w="7800" w:type="dxa"/>
            <w:tcMar>
              <w:top w:w="30" w:type="dxa"/>
              <w:left w:w="0" w:type="dxa"/>
              <w:bottom w:w="30" w:type="dxa"/>
              <w:right w:w="150" w:type="dxa"/>
            </w:tcMar>
            <w:vAlign w:val="center"/>
            <w:hideMark/>
          </w:tcPr>
          <w:p w:rsidR="008E17B5" w:rsidRPr="008E17B5" w:rsidRDefault="008E17B5" w:rsidP="008E17B5">
            <w:pPr>
              <w:spacing w:after="75" w:line="240" w:lineRule="auto"/>
              <w:rPr>
                <w:rFonts w:ascii="Arial" w:eastAsia="Times New Roman" w:hAnsi="Arial" w:cs="Arial"/>
                <w:color w:val="000000"/>
                <w:sz w:val="26"/>
                <w:szCs w:val="26"/>
              </w:rPr>
            </w:pPr>
            <w:r w:rsidRPr="008E17B5">
              <w:rPr>
                <w:rFonts w:ascii="Arial" w:eastAsia="Times New Roman" w:hAnsi="Arial" w:cs="Arial"/>
                <w:b/>
                <w:color w:val="FF0000"/>
                <w:sz w:val="26"/>
                <w:szCs w:val="26"/>
                <w:u w:val="single"/>
              </w:rPr>
              <w:t>C</w:t>
            </w:r>
            <w:r w:rsidRPr="008E17B5">
              <w:rPr>
                <w:rFonts w:ascii="Arial" w:eastAsia="Times New Roman" w:hAnsi="Arial" w:cs="Arial"/>
                <w:color w:val="000000"/>
                <w:sz w:val="26"/>
                <w:szCs w:val="26"/>
              </w:rPr>
              <w:t xml:space="preserve">. caused </w:t>
            </w:r>
            <w:r w:rsidRPr="008E17B5">
              <w:rPr>
                <w:rFonts w:ascii="Arial" w:eastAsia="Times New Roman" w:hAnsi="Arial" w:cs="Arial"/>
                <w:color w:val="000000"/>
                <w:sz w:val="26"/>
                <w:szCs w:val="26"/>
                <w:highlight w:val="cyan"/>
              </w:rPr>
              <w:t xml:space="preserve">not by </w:t>
            </w:r>
            <w:r w:rsidRPr="008E17B5">
              <w:rPr>
                <w:rFonts w:ascii="Arial" w:eastAsia="Times New Roman" w:hAnsi="Arial" w:cs="Arial"/>
                <w:color w:val="000000"/>
                <w:sz w:val="26"/>
                <w:szCs w:val="26"/>
              </w:rPr>
              <w:t xml:space="preserve">stress, alcohol, or rich foods, </w:t>
            </w:r>
            <w:r w:rsidRPr="008E17B5">
              <w:rPr>
                <w:rFonts w:ascii="Arial" w:eastAsia="Times New Roman" w:hAnsi="Arial" w:cs="Arial"/>
                <w:color w:val="000000"/>
                <w:sz w:val="26"/>
                <w:szCs w:val="26"/>
                <w:highlight w:val="cyan"/>
              </w:rPr>
              <w:t>but by</w:t>
            </w:r>
          </w:p>
        </w:tc>
      </w:tr>
      <w:tr w:rsidR="008E17B5" w:rsidRPr="008E17B5" w:rsidTr="008E17B5">
        <w:trPr>
          <w:tblCellSpacing w:w="15" w:type="dxa"/>
        </w:trPr>
        <w:tc>
          <w:tcPr>
            <w:tcW w:w="390" w:type="dxa"/>
            <w:tcMar>
              <w:top w:w="30" w:type="dxa"/>
              <w:left w:w="0" w:type="dxa"/>
              <w:bottom w:w="30" w:type="dxa"/>
              <w:right w:w="150" w:type="dxa"/>
            </w:tcMar>
            <w:vAlign w:val="center"/>
            <w:hideMark/>
          </w:tcPr>
          <w:p w:rsidR="008E17B5" w:rsidRPr="008E17B5" w:rsidRDefault="008E17B5" w:rsidP="008E17B5">
            <w:pPr>
              <w:spacing w:after="0" w:line="240" w:lineRule="auto"/>
              <w:rPr>
                <w:rFonts w:ascii="Arial" w:eastAsia="Times New Roman" w:hAnsi="Arial" w:cs="Arial"/>
                <w:color w:val="000000"/>
                <w:sz w:val="24"/>
                <w:szCs w:val="24"/>
              </w:rPr>
            </w:pPr>
          </w:p>
        </w:tc>
        <w:tc>
          <w:tcPr>
            <w:tcW w:w="7800" w:type="dxa"/>
            <w:tcMar>
              <w:top w:w="30" w:type="dxa"/>
              <w:left w:w="0" w:type="dxa"/>
              <w:bottom w:w="30" w:type="dxa"/>
              <w:right w:w="150" w:type="dxa"/>
            </w:tcMar>
            <w:vAlign w:val="center"/>
            <w:hideMark/>
          </w:tcPr>
          <w:p w:rsidR="008E17B5" w:rsidRPr="008E17B5" w:rsidRDefault="008E17B5" w:rsidP="008E17B5">
            <w:pPr>
              <w:spacing w:after="75" w:line="240" w:lineRule="auto"/>
              <w:rPr>
                <w:rFonts w:ascii="Arial" w:eastAsia="Times New Roman" w:hAnsi="Arial" w:cs="Arial"/>
                <w:color w:val="000000"/>
                <w:sz w:val="26"/>
                <w:szCs w:val="26"/>
              </w:rPr>
            </w:pPr>
            <w:r w:rsidRPr="008E17B5">
              <w:rPr>
                <w:rFonts w:ascii="Arial" w:eastAsia="Times New Roman" w:hAnsi="Arial" w:cs="Arial"/>
                <w:color w:val="000000"/>
                <w:sz w:val="26"/>
                <w:szCs w:val="26"/>
              </w:rPr>
              <w:t>D. caused not by stress, alcohol, and rich foods, but</w:t>
            </w:r>
          </w:p>
        </w:tc>
      </w:tr>
      <w:tr w:rsidR="008E17B5" w:rsidRPr="008E17B5" w:rsidTr="008E17B5">
        <w:trPr>
          <w:tblCellSpacing w:w="15" w:type="dxa"/>
        </w:trPr>
        <w:tc>
          <w:tcPr>
            <w:tcW w:w="390" w:type="dxa"/>
            <w:tcMar>
              <w:top w:w="30" w:type="dxa"/>
              <w:left w:w="0" w:type="dxa"/>
              <w:bottom w:w="30" w:type="dxa"/>
              <w:right w:w="150" w:type="dxa"/>
            </w:tcMar>
            <w:vAlign w:val="center"/>
            <w:hideMark/>
          </w:tcPr>
          <w:p w:rsidR="008E17B5" w:rsidRPr="008E17B5" w:rsidRDefault="008E17B5" w:rsidP="008E17B5">
            <w:pPr>
              <w:spacing w:after="0" w:line="240" w:lineRule="auto"/>
              <w:rPr>
                <w:rFonts w:ascii="Arial" w:eastAsia="Times New Roman" w:hAnsi="Arial" w:cs="Arial"/>
                <w:color w:val="000000"/>
                <w:sz w:val="24"/>
                <w:szCs w:val="24"/>
              </w:rPr>
            </w:pPr>
          </w:p>
        </w:tc>
        <w:tc>
          <w:tcPr>
            <w:tcW w:w="7800" w:type="dxa"/>
            <w:tcMar>
              <w:top w:w="30" w:type="dxa"/>
              <w:left w:w="0" w:type="dxa"/>
              <w:bottom w:w="30" w:type="dxa"/>
              <w:right w:w="150" w:type="dxa"/>
            </w:tcMar>
            <w:vAlign w:val="center"/>
            <w:hideMark/>
          </w:tcPr>
          <w:p w:rsidR="008E17B5" w:rsidRPr="008E17B5" w:rsidRDefault="008E17B5" w:rsidP="008E17B5">
            <w:pPr>
              <w:spacing w:after="75" w:line="240" w:lineRule="auto"/>
              <w:rPr>
                <w:rFonts w:ascii="Arial" w:eastAsia="Times New Roman" w:hAnsi="Arial" w:cs="Arial"/>
                <w:color w:val="000000"/>
                <w:sz w:val="26"/>
                <w:szCs w:val="26"/>
              </w:rPr>
            </w:pPr>
            <w:r w:rsidRPr="008E17B5">
              <w:rPr>
                <w:rFonts w:ascii="Arial" w:eastAsia="Times New Roman" w:hAnsi="Arial" w:cs="Arial"/>
                <w:color w:val="000000"/>
                <w:sz w:val="26"/>
                <w:szCs w:val="26"/>
              </w:rPr>
              <w:t>E. caused not by stress, alcohol, and rich foods, but are by</w:t>
            </w:r>
          </w:p>
        </w:tc>
      </w:tr>
    </w:tbl>
    <w:p w:rsidR="008E17B5" w:rsidRPr="008E17B5" w:rsidRDefault="008E17B5" w:rsidP="008E17B5">
      <w:pPr>
        <w:shd w:val="clear" w:color="auto" w:fill="F8FAF6"/>
        <w:spacing w:before="100" w:beforeAutospacing="1" w:after="100" w:afterAutospacing="1" w:line="240" w:lineRule="auto"/>
        <w:rPr>
          <w:rFonts w:ascii="Arial" w:eastAsia="Times New Roman" w:hAnsi="Arial" w:cs="Arial"/>
          <w:color w:val="000000"/>
          <w:sz w:val="27"/>
          <w:szCs w:val="27"/>
        </w:rPr>
      </w:pPr>
      <w:r w:rsidRPr="008E17B5">
        <w:rPr>
          <w:rFonts w:ascii="source_sans_probold" w:eastAsia="Times New Roman" w:hAnsi="source_sans_probold" w:cs="Arial"/>
          <w:b/>
          <w:bCs/>
          <w:color w:val="000000"/>
          <w:sz w:val="27"/>
          <w:szCs w:val="27"/>
        </w:rPr>
        <w:t>Parallelism; Diction</w:t>
      </w:r>
    </w:p>
    <w:p w:rsidR="008E17B5" w:rsidRPr="008E17B5" w:rsidRDefault="008E17B5" w:rsidP="008E17B5">
      <w:pPr>
        <w:shd w:val="clear" w:color="auto" w:fill="F8FAF6"/>
        <w:spacing w:before="100" w:beforeAutospacing="1" w:after="100" w:afterAutospacing="1" w:line="240" w:lineRule="auto"/>
        <w:rPr>
          <w:rFonts w:ascii="Arial" w:eastAsia="Times New Roman" w:hAnsi="Arial" w:cs="Arial"/>
          <w:color w:val="000000"/>
          <w:sz w:val="27"/>
          <w:szCs w:val="27"/>
        </w:rPr>
      </w:pPr>
      <w:r w:rsidRPr="008E17B5">
        <w:rPr>
          <w:rFonts w:ascii="Arial" w:eastAsia="Times New Roman" w:hAnsi="Arial" w:cs="Arial"/>
          <w:color w:val="000000"/>
          <w:sz w:val="27"/>
          <w:szCs w:val="27"/>
        </w:rPr>
        <w:lastRenderedPageBreak/>
        <w:t>The formula used in this sentence </w:t>
      </w:r>
      <w:r w:rsidRPr="008E17B5">
        <w:rPr>
          <w:rFonts w:ascii="Arial" w:eastAsia="Times New Roman" w:hAnsi="Arial" w:cs="Arial"/>
          <w:i/>
          <w:iCs/>
          <w:color w:val="000000"/>
          <w:sz w:val="27"/>
          <w:szCs w:val="27"/>
        </w:rPr>
        <w:t>not this but that</w:t>
      </w:r>
      <w:r w:rsidRPr="008E17B5">
        <w:rPr>
          <w:rFonts w:ascii="Arial" w:eastAsia="Times New Roman" w:hAnsi="Arial" w:cs="Arial"/>
          <w:color w:val="000000"/>
          <w:sz w:val="27"/>
          <w:szCs w:val="27"/>
        </w:rPr>
        <w:t> requires parallel elements following </w:t>
      </w:r>
      <w:r w:rsidRPr="008E17B5">
        <w:rPr>
          <w:rFonts w:ascii="Arial" w:eastAsia="Times New Roman" w:hAnsi="Arial" w:cs="Arial"/>
          <w:i/>
          <w:iCs/>
          <w:color w:val="000000"/>
          <w:sz w:val="27"/>
          <w:szCs w:val="27"/>
        </w:rPr>
        <w:t>not</w:t>
      </w:r>
      <w:r w:rsidRPr="008E17B5">
        <w:rPr>
          <w:rFonts w:ascii="Arial" w:eastAsia="Times New Roman" w:hAnsi="Arial" w:cs="Arial"/>
          <w:color w:val="000000"/>
          <w:sz w:val="27"/>
          <w:szCs w:val="27"/>
        </w:rPr>
        <w:t> and </w:t>
      </w:r>
      <w:proofErr w:type="spellStart"/>
      <w:r w:rsidRPr="008E17B5">
        <w:rPr>
          <w:rFonts w:ascii="Arial" w:eastAsia="Times New Roman" w:hAnsi="Arial" w:cs="Arial"/>
          <w:i/>
          <w:iCs/>
          <w:color w:val="000000"/>
          <w:sz w:val="27"/>
          <w:szCs w:val="27"/>
        </w:rPr>
        <w:t>but</w:t>
      </w:r>
      <w:proofErr w:type="spellEnd"/>
      <w:r w:rsidRPr="008E17B5">
        <w:rPr>
          <w:rFonts w:ascii="Arial" w:eastAsia="Times New Roman" w:hAnsi="Arial" w:cs="Arial"/>
          <w:i/>
          <w:iCs/>
          <w:color w:val="000000"/>
          <w:sz w:val="27"/>
          <w:szCs w:val="27"/>
        </w:rPr>
        <w:t>.</w:t>
      </w:r>
      <w:r w:rsidRPr="008E17B5">
        <w:rPr>
          <w:rFonts w:ascii="Arial" w:eastAsia="Times New Roman" w:hAnsi="Arial" w:cs="Arial"/>
          <w:color w:val="000000"/>
          <w:sz w:val="27"/>
          <w:szCs w:val="27"/>
        </w:rPr>
        <w:t> This means that </w:t>
      </w:r>
      <w:r w:rsidRPr="008E17B5">
        <w:rPr>
          <w:rFonts w:ascii="Arial" w:eastAsia="Times New Roman" w:hAnsi="Arial" w:cs="Arial"/>
          <w:i/>
          <w:iCs/>
          <w:color w:val="000000"/>
          <w:sz w:val="27"/>
          <w:szCs w:val="27"/>
        </w:rPr>
        <w:t>not by stress, alcohol, or rich foods</w:t>
      </w:r>
      <w:r w:rsidRPr="008E17B5">
        <w:rPr>
          <w:rFonts w:ascii="Arial" w:eastAsia="Times New Roman" w:hAnsi="Arial" w:cs="Arial"/>
          <w:color w:val="000000"/>
          <w:sz w:val="27"/>
          <w:szCs w:val="27"/>
        </w:rPr>
        <w:t> must be balanced by </w:t>
      </w:r>
      <w:r w:rsidRPr="008E17B5">
        <w:rPr>
          <w:rFonts w:ascii="Arial" w:eastAsia="Times New Roman" w:hAnsi="Arial" w:cs="Arial"/>
          <w:i/>
          <w:iCs/>
          <w:color w:val="000000"/>
          <w:sz w:val="27"/>
          <w:szCs w:val="27"/>
        </w:rPr>
        <w:t>but by a bacterium. …</w:t>
      </w:r>
      <w:r w:rsidRPr="008E17B5">
        <w:rPr>
          <w:rFonts w:ascii="Arial" w:eastAsia="Times New Roman" w:hAnsi="Arial" w:cs="Arial"/>
          <w:color w:val="000000"/>
          <w:sz w:val="27"/>
          <w:szCs w:val="27"/>
        </w:rPr>
        <w:t xml:space="preserve"> There is no need to repeat the </w:t>
      </w:r>
      <w:proofErr w:type="gramStart"/>
      <w:r w:rsidRPr="008E17B5">
        <w:rPr>
          <w:rFonts w:ascii="Arial" w:eastAsia="Times New Roman" w:hAnsi="Arial" w:cs="Arial"/>
          <w:color w:val="000000"/>
          <w:sz w:val="27"/>
          <w:szCs w:val="27"/>
        </w:rPr>
        <w:t>verb </w:t>
      </w:r>
      <w:r w:rsidRPr="008E17B5">
        <w:rPr>
          <w:rFonts w:ascii="Arial" w:eastAsia="Times New Roman" w:hAnsi="Arial" w:cs="Arial"/>
          <w:i/>
          <w:iCs/>
          <w:color w:val="000000"/>
          <w:sz w:val="27"/>
          <w:szCs w:val="27"/>
        </w:rPr>
        <w:t>are</w:t>
      </w:r>
      <w:proofErr w:type="gramEnd"/>
      <w:r w:rsidRPr="008E17B5">
        <w:rPr>
          <w:rFonts w:ascii="Arial" w:eastAsia="Times New Roman" w:hAnsi="Arial" w:cs="Arial"/>
          <w:i/>
          <w:iCs/>
          <w:color w:val="000000"/>
          <w:sz w:val="27"/>
          <w:szCs w:val="27"/>
        </w:rPr>
        <w:t xml:space="preserve"> caused</w:t>
      </w:r>
      <w:r w:rsidRPr="008E17B5">
        <w:rPr>
          <w:rFonts w:ascii="Arial" w:eastAsia="Times New Roman" w:hAnsi="Arial" w:cs="Arial"/>
          <w:color w:val="000000"/>
          <w:sz w:val="27"/>
          <w:szCs w:val="27"/>
        </w:rPr>
        <w:t>, or even the auxiliary verb </w:t>
      </w:r>
      <w:r w:rsidRPr="008E17B5">
        <w:rPr>
          <w:rFonts w:ascii="Arial" w:eastAsia="Times New Roman" w:hAnsi="Arial" w:cs="Arial"/>
          <w:i/>
          <w:iCs/>
          <w:color w:val="000000"/>
          <w:sz w:val="27"/>
          <w:szCs w:val="27"/>
        </w:rPr>
        <w:t>are</w:t>
      </w:r>
      <w:r w:rsidRPr="008E17B5">
        <w:rPr>
          <w:rFonts w:ascii="Arial" w:eastAsia="Times New Roman" w:hAnsi="Arial" w:cs="Arial"/>
          <w:color w:val="000000"/>
          <w:sz w:val="27"/>
          <w:szCs w:val="27"/>
        </w:rPr>
        <w:t>, because the verb precedes the </w:t>
      </w:r>
      <w:r w:rsidRPr="008E17B5">
        <w:rPr>
          <w:rFonts w:ascii="Arial" w:eastAsia="Times New Roman" w:hAnsi="Arial" w:cs="Arial"/>
          <w:i/>
          <w:iCs/>
          <w:color w:val="000000"/>
          <w:sz w:val="27"/>
          <w:szCs w:val="27"/>
        </w:rPr>
        <w:t>not by</w:t>
      </w:r>
      <w:r w:rsidRPr="008E17B5">
        <w:rPr>
          <w:rFonts w:ascii="Arial" w:eastAsia="Times New Roman" w:hAnsi="Arial" w:cs="Arial"/>
          <w:color w:val="000000"/>
          <w:sz w:val="27"/>
          <w:szCs w:val="27"/>
        </w:rPr>
        <w:t> … </w:t>
      </w:r>
      <w:r w:rsidRPr="008E17B5">
        <w:rPr>
          <w:rFonts w:ascii="Arial" w:eastAsia="Times New Roman" w:hAnsi="Arial" w:cs="Arial"/>
          <w:i/>
          <w:iCs/>
          <w:color w:val="000000"/>
          <w:sz w:val="27"/>
          <w:szCs w:val="27"/>
        </w:rPr>
        <w:t>but by</w:t>
      </w:r>
      <w:r w:rsidRPr="008E17B5">
        <w:rPr>
          <w:rFonts w:ascii="Arial" w:eastAsia="Times New Roman" w:hAnsi="Arial" w:cs="Arial"/>
          <w:color w:val="000000"/>
          <w:sz w:val="27"/>
          <w:szCs w:val="27"/>
        </w:rPr>
        <w:t> … formula. The substitution of the conjunction </w:t>
      </w:r>
      <w:r w:rsidRPr="008E17B5">
        <w:rPr>
          <w:rFonts w:ascii="Arial" w:eastAsia="Times New Roman" w:hAnsi="Arial" w:cs="Arial"/>
          <w:i/>
          <w:iCs/>
          <w:color w:val="000000"/>
          <w:sz w:val="27"/>
          <w:szCs w:val="27"/>
        </w:rPr>
        <w:t>and</w:t>
      </w:r>
      <w:r w:rsidRPr="008E17B5">
        <w:rPr>
          <w:rFonts w:ascii="Arial" w:eastAsia="Times New Roman" w:hAnsi="Arial" w:cs="Arial"/>
          <w:color w:val="000000"/>
          <w:sz w:val="27"/>
          <w:szCs w:val="27"/>
        </w:rPr>
        <w:t> for the conjunction </w:t>
      </w:r>
      <w:r w:rsidRPr="008E17B5">
        <w:rPr>
          <w:rFonts w:ascii="Arial" w:eastAsia="Times New Roman" w:hAnsi="Arial" w:cs="Arial"/>
          <w:i/>
          <w:iCs/>
          <w:color w:val="000000"/>
          <w:sz w:val="27"/>
          <w:szCs w:val="27"/>
        </w:rPr>
        <w:t>or</w:t>
      </w:r>
      <w:r w:rsidRPr="008E17B5">
        <w:rPr>
          <w:rFonts w:ascii="Arial" w:eastAsia="Times New Roman" w:hAnsi="Arial" w:cs="Arial"/>
          <w:color w:val="000000"/>
          <w:sz w:val="27"/>
          <w:szCs w:val="27"/>
        </w:rPr>
        <w:t> changes the meaning of the sentence: </w:t>
      </w:r>
      <w:r w:rsidRPr="008E17B5">
        <w:rPr>
          <w:rFonts w:ascii="Arial" w:eastAsia="Times New Roman" w:hAnsi="Arial" w:cs="Arial"/>
          <w:i/>
          <w:iCs/>
          <w:color w:val="000000"/>
          <w:sz w:val="27"/>
          <w:szCs w:val="27"/>
        </w:rPr>
        <w:t>Stress, alcohol and rich foods</w:t>
      </w:r>
      <w:r w:rsidRPr="008E17B5">
        <w:rPr>
          <w:rFonts w:ascii="Arial" w:eastAsia="Times New Roman" w:hAnsi="Arial" w:cs="Arial"/>
          <w:color w:val="000000"/>
          <w:sz w:val="27"/>
          <w:szCs w:val="27"/>
        </w:rPr>
        <w:t> identifies the combination of these three factors as a suggested cause of stomach ulcers, whereas </w:t>
      </w:r>
      <w:r w:rsidRPr="008E17B5">
        <w:rPr>
          <w:rFonts w:ascii="Arial" w:eastAsia="Times New Roman" w:hAnsi="Arial" w:cs="Arial"/>
          <w:i/>
          <w:iCs/>
          <w:color w:val="000000"/>
          <w:sz w:val="27"/>
          <w:szCs w:val="27"/>
        </w:rPr>
        <w:t>stress, alcohol, or rich foods</w:t>
      </w:r>
      <w:r w:rsidRPr="008E17B5">
        <w:rPr>
          <w:rFonts w:ascii="Arial" w:eastAsia="Times New Roman" w:hAnsi="Arial" w:cs="Arial"/>
          <w:color w:val="000000"/>
          <w:sz w:val="27"/>
          <w:szCs w:val="27"/>
        </w:rPr>
        <w:t> offers three individual possibilities. There is no way to tell which one of these is the intended meaning of the sentence.</w:t>
      </w:r>
    </w:p>
    <w:p w:rsidR="008E17B5" w:rsidRPr="008E17B5" w:rsidRDefault="008E17B5" w:rsidP="008E17B5">
      <w:pPr>
        <w:shd w:val="clear" w:color="auto" w:fill="F8FAF6"/>
        <w:spacing w:before="100" w:beforeAutospacing="1" w:after="100" w:afterAutospacing="1" w:line="240" w:lineRule="auto"/>
        <w:rPr>
          <w:rFonts w:ascii="Arial" w:eastAsia="Times New Roman" w:hAnsi="Arial" w:cs="Arial"/>
          <w:color w:val="000000"/>
          <w:sz w:val="27"/>
          <w:szCs w:val="27"/>
        </w:rPr>
      </w:pPr>
      <w:r w:rsidRPr="008E17B5">
        <w:rPr>
          <w:rFonts w:ascii="source_sans_probold" w:eastAsia="Times New Roman" w:hAnsi="source_sans_probold" w:cs="Arial"/>
          <w:b/>
          <w:bCs/>
          <w:color w:val="000000"/>
          <w:sz w:val="27"/>
          <w:szCs w:val="27"/>
        </w:rPr>
        <w:t>Correct</w:t>
      </w:r>
      <w:r w:rsidRPr="008E17B5">
        <w:rPr>
          <w:rFonts w:ascii="Arial" w:eastAsia="Times New Roman" w:hAnsi="Arial" w:cs="Arial"/>
          <w:color w:val="000000"/>
          <w:sz w:val="27"/>
          <w:szCs w:val="27"/>
        </w:rPr>
        <w:t>. This sentence correctly uses the </w:t>
      </w:r>
      <w:r w:rsidRPr="008E17B5">
        <w:rPr>
          <w:rFonts w:ascii="Arial" w:eastAsia="Times New Roman" w:hAnsi="Arial" w:cs="Arial"/>
          <w:i/>
          <w:iCs/>
          <w:color w:val="000000"/>
          <w:sz w:val="27"/>
          <w:szCs w:val="27"/>
          <w:highlight w:val="cyan"/>
        </w:rPr>
        <w:t>not by</w:t>
      </w:r>
      <w:r w:rsidRPr="008E17B5">
        <w:rPr>
          <w:rFonts w:ascii="Arial" w:eastAsia="Times New Roman" w:hAnsi="Arial" w:cs="Arial"/>
          <w:color w:val="000000"/>
          <w:sz w:val="27"/>
          <w:szCs w:val="27"/>
          <w:highlight w:val="cyan"/>
        </w:rPr>
        <w:t> … </w:t>
      </w:r>
      <w:r w:rsidRPr="008E17B5">
        <w:rPr>
          <w:rFonts w:ascii="Arial" w:eastAsia="Times New Roman" w:hAnsi="Arial" w:cs="Arial"/>
          <w:i/>
          <w:iCs/>
          <w:color w:val="000000"/>
          <w:sz w:val="27"/>
          <w:szCs w:val="27"/>
          <w:highlight w:val="cyan"/>
        </w:rPr>
        <w:t>but by</w:t>
      </w:r>
      <w:r w:rsidRPr="008E17B5">
        <w:rPr>
          <w:rFonts w:ascii="Arial" w:eastAsia="Times New Roman" w:hAnsi="Arial" w:cs="Arial"/>
          <w:color w:val="000000"/>
          <w:sz w:val="27"/>
          <w:szCs w:val="27"/>
          <w:highlight w:val="cyan"/>
        </w:rPr>
        <w:t> …</w:t>
      </w:r>
      <w:r w:rsidRPr="008E17B5">
        <w:rPr>
          <w:rFonts w:ascii="Arial" w:eastAsia="Times New Roman" w:hAnsi="Arial" w:cs="Arial"/>
          <w:color w:val="000000"/>
          <w:sz w:val="27"/>
          <w:szCs w:val="27"/>
        </w:rPr>
        <w:t xml:space="preserve"> formula.</w:t>
      </w:r>
    </w:p>
    <w:p w:rsidR="0095028D" w:rsidRDefault="0095028D"/>
    <w:p w:rsidR="005C75F2" w:rsidRPr="005C75F2" w:rsidRDefault="005C75F2" w:rsidP="005C75F2">
      <w:pPr>
        <w:shd w:val="clear" w:color="auto" w:fill="FFFFFF"/>
        <w:rPr>
          <w:rFonts w:ascii="Arial" w:eastAsia="Times New Roman" w:hAnsi="Arial" w:cs="Arial"/>
          <w:b/>
          <w:bCs/>
          <w:color w:val="000000"/>
          <w:sz w:val="17"/>
          <w:szCs w:val="17"/>
        </w:rPr>
      </w:pPr>
      <w:r>
        <w:t xml:space="preserve">63/ </w:t>
      </w:r>
      <w:r w:rsidRPr="005C75F2">
        <w:rPr>
          <w:rFonts w:ascii="Arial" w:eastAsia="Times New Roman" w:hAnsi="Arial" w:cs="Arial"/>
          <w:b/>
          <w:bCs/>
          <w:color w:val="000000"/>
          <w:sz w:val="17"/>
          <w:szCs w:val="17"/>
        </w:rPr>
        <w:t>SC02443</w:t>
      </w:r>
    </w:p>
    <w:p w:rsidR="005C75F2" w:rsidRPr="005C75F2" w:rsidRDefault="005C75F2" w:rsidP="005C75F2">
      <w:pPr>
        <w:shd w:val="clear" w:color="auto" w:fill="FFFFFF"/>
        <w:spacing w:after="0" w:line="240" w:lineRule="auto"/>
        <w:rPr>
          <w:rFonts w:ascii="Arial" w:eastAsia="Times New Roman" w:hAnsi="Arial" w:cs="Arial"/>
          <w:color w:val="000000"/>
          <w:sz w:val="27"/>
          <w:szCs w:val="27"/>
        </w:rPr>
      </w:pPr>
      <w:r w:rsidRPr="005C75F2">
        <w:rPr>
          <w:rFonts w:ascii="Arial" w:eastAsia="Times New Roman" w:hAnsi="Arial" w:cs="Arial"/>
          <w:color w:val="000000"/>
          <w:sz w:val="27"/>
          <w:szCs w:val="27"/>
        </w:rPr>
        <w:t xml:space="preserve">Foraging at all times of the day and night, but interspersing </w:t>
      </w:r>
      <w:r w:rsidRPr="005C75F2">
        <w:rPr>
          <w:rFonts w:ascii="Arial" w:eastAsia="Times New Roman" w:hAnsi="Arial" w:cs="Arial"/>
          <w:color w:val="FF0000"/>
          <w:sz w:val="27"/>
          <w:szCs w:val="27"/>
        </w:rPr>
        <w:t xml:space="preserve">their </w:t>
      </w:r>
      <w:r w:rsidRPr="005C75F2">
        <w:rPr>
          <w:rFonts w:ascii="Arial" w:eastAsia="Times New Roman" w:hAnsi="Arial" w:cs="Arial"/>
          <w:color w:val="000000"/>
          <w:sz w:val="27"/>
          <w:szCs w:val="27"/>
        </w:rPr>
        <w:t>feeding with periods of rest that last </w:t>
      </w:r>
      <w:r w:rsidRPr="005C75F2">
        <w:rPr>
          <w:rFonts w:ascii="Arial" w:eastAsia="Times New Roman" w:hAnsi="Arial" w:cs="Arial"/>
          <w:color w:val="000000"/>
          <w:sz w:val="27"/>
          <w:szCs w:val="27"/>
          <w:u w:val="single"/>
        </w:rPr>
        <w:t>between one and eight hours, a sperm whale could eat so</w:t>
      </w:r>
      <w:r w:rsidRPr="005C75F2">
        <w:rPr>
          <w:rFonts w:ascii="Arial" w:eastAsia="Times New Roman" w:hAnsi="Arial" w:cs="Arial"/>
          <w:color w:val="000000"/>
          <w:sz w:val="27"/>
          <w:szCs w:val="27"/>
        </w:rPr>
        <w:t> </w:t>
      </w:r>
      <w:r w:rsidRPr="005C75F2">
        <w:rPr>
          <w:rFonts w:ascii="Arial" w:eastAsia="Times New Roman" w:hAnsi="Arial" w:cs="Arial"/>
          <w:color w:val="000000"/>
          <w:sz w:val="27"/>
          <w:szCs w:val="27"/>
          <w:highlight w:val="cyan"/>
        </w:rPr>
        <w:t xml:space="preserve">much as </w:t>
      </w:r>
      <w:r w:rsidRPr="005C75F2">
        <w:rPr>
          <w:rFonts w:ascii="Arial" w:eastAsia="Times New Roman" w:hAnsi="Arial" w:cs="Arial"/>
          <w:color w:val="000000"/>
          <w:sz w:val="27"/>
          <w:szCs w:val="27"/>
        </w:rPr>
        <w:t>a ton of squid a day.</w:t>
      </w:r>
    </w:p>
    <w:tbl>
      <w:tblPr>
        <w:tblW w:w="819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7755"/>
      </w:tblGrid>
      <w:tr w:rsidR="005C75F2" w:rsidRPr="005C75F2" w:rsidTr="005C75F2">
        <w:trPr>
          <w:tblCellSpacing w:w="15" w:type="dxa"/>
        </w:trPr>
        <w:tc>
          <w:tcPr>
            <w:tcW w:w="390" w:type="dxa"/>
            <w:tcMar>
              <w:top w:w="30" w:type="dxa"/>
              <w:left w:w="0" w:type="dxa"/>
              <w:bottom w:w="30" w:type="dxa"/>
              <w:right w:w="150" w:type="dxa"/>
            </w:tcMar>
            <w:vAlign w:val="center"/>
            <w:hideMark/>
          </w:tcPr>
          <w:p w:rsidR="005C75F2" w:rsidRPr="005C75F2" w:rsidRDefault="005C75F2" w:rsidP="005C75F2">
            <w:pPr>
              <w:spacing w:after="0" w:line="240" w:lineRule="auto"/>
              <w:rPr>
                <w:rFonts w:ascii="Arial" w:eastAsia="Times New Roman" w:hAnsi="Arial" w:cs="Arial"/>
                <w:color w:val="000000"/>
                <w:sz w:val="24"/>
                <w:szCs w:val="24"/>
              </w:rPr>
            </w:pPr>
          </w:p>
        </w:tc>
        <w:tc>
          <w:tcPr>
            <w:tcW w:w="7710" w:type="dxa"/>
            <w:tcMar>
              <w:top w:w="30" w:type="dxa"/>
              <w:left w:w="0" w:type="dxa"/>
              <w:bottom w:w="30" w:type="dxa"/>
              <w:right w:w="150" w:type="dxa"/>
            </w:tcMar>
            <w:vAlign w:val="center"/>
            <w:hideMark/>
          </w:tcPr>
          <w:p w:rsidR="005C75F2" w:rsidRPr="005C75F2" w:rsidRDefault="005C75F2" w:rsidP="005C75F2">
            <w:pPr>
              <w:spacing w:after="75" w:line="240" w:lineRule="auto"/>
              <w:rPr>
                <w:rFonts w:ascii="Arial" w:eastAsia="Times New Roman" w:hAnsi="Arial" w:cs="Arial"/>
                <w:color w:val="000000"/>
                <w:sz w:val="26"/>
                <w:szCs w:val="26"/>
              </w:rPr>
            </w:pPr>
            <w:r w:rsidRPr="005C75F2">
              <w:rPr>
                <w:rFonts w:ascii="Arial" w:eastAsia="Times New Roman" w:hAnsi="Arial" w:cs="Arial"/>
                <w:color w:val="000000"/>
                <w:sz w:val="26"/>
                <w:szCs w:val="26"/>
              </w:rPr>
              <w:t>A. between one and eight hours, a sperm whale could eat so</w:t>
            </w:r>
          </w:p>
        </w:tc>
      </w:tr>
      <w:tr w:rsidR="005C75F2" w:rsidRPr="005C75F2" w:rsidTr="005C75F2">
        <w:trPr>
          <w:tblCellSpacing w:w="15" w:type="dxa"/>
        </w:trPr>
        <w:tc>
          <w:tcPr>
            <w:tcW w:w="390" w:type="dxa"/>
            <w:tcMar>
              <w:top w:w="30" w:type="dxa"/>
              <w:left w:w="0" w:type="dxa"/>
              <w:bottom w:w="30" w:type="dxa"/>
              <w:right w:w="150" w:type="dxa"/>
            </w:tcMar>
            <w:vAlign w:val="center"/>
            <w:hideMark/>
          </w:tcPr>
          <w:p w:rsidR="005C75F2" w:rsidRPr="005C75F2" w:rsidRDefault="005C75F2" w:rsidP="005C75F2">
            <w:pPr>
              <w:spacing w:after="0" w:line="240" w:lineRule="auto"/>
              <w:rPr>
                <w:rFonts w:ascii="Arial" w:eastAsia="Times New Roman" w:hAnsi="Arial" w:cs="Arial"/>
                <w:color w:val="000000"/>
                <w:sz w:val="24"/>
                <w:szCs w:val="24"/>
              </w:rPr>
            </w:pPr>
          </w:p>
        </w:tc>
        <w:tc>
          <w:tcPr>
            <w:tcW w:w="7710" w:type="dxa"/>
            <w:tcMar>
              <w:top w:w="30" w:type="dxa"/>
              <w:left w:w="0" w:type="dxa"/>
              <w:bottom w:w="30" w:type="dxa"/>
              <w:right w:w="150" w:type="dxa"/>
            </w:tcMar>
            <w:vAlign w:val="center"/>
            <w:hideMark/>
          </w:tcPr>
          <w:p w:rsidR="005C75F2" w:rsidRPr="005C75F2" w:rsidRDefault="005C75F2" w:rsidP="005C75F2">
            <w:pPr>
              <w:spacing w:after="75" w:line="240" w:lineRule="auto"/>
              <w:rPr>
                <w:rFonts w:ascii="Arial" w:eastAsia="Times New Roman" w:hAnsi="Arial" w:cs="Arial"/>
                <w:color w:val="000000"/>
                <w:sz w:val="26"/>
                <w:szCs w:val="26"/>
              </w:rPr>
            </w:pPr>
            <w:r w:rsidRPr="005C75F2">
              <w:rPr>
                <w:rFonts w:ascii="Arial" w:eastAsia="Times New Roman" w:hAnsi="Arial" w:cs="Arial"/>
                <w:b/>
                <w:color w:val="FF0000"/>
                <w:sz w:val="26"/>
                <w:szCs w:val="26"/>
                <w:u w:val="single"/>
              </w:rPr>
              <w:t>B</w:t>
            </w:r>
            <w:r w:rsidRPr="005C75F2">
              <w:rPr>
                <w:rFonts w:ascii="Arial" w:eastAsia="Times New Roman" w:hAnsi="Arial" w:cs="Arial"/>
                <w:color w:val="000000"/>
                <w:sz w:val="26"/>
                <w:szCs w:val="26"/>
              </w:rPr>
              <w:t xml:space="preserve">. between one and eight hours, sperm </w:t>
            </w:r>
            <w:r w:rsidRPr="005C75F2">
              <w:rPr>
                <w:rFonts w:ascii="Arial" w:eastAsia="Times New Roman" w:hAnsi="Arial" w:cs="Arial"/>
                <w:color w:val="FF0000"/>
                <w:sz w:val="26"/>
                <w:szCs w:val="26"/>
              </w:rPr>
              <w:t xml:space="preserve">whales </w:t>
            </w:r>
            <w:r w:rsidRPr="005C75F2">
              <w:rPr>
                <w:rFonts w:ascii="Arial" w:eastAsia="Times New Roman" w:hAnsi="Arial" w:cs="Arial"/>
                <w:color w:val="FF0000"/>
                <w:sz w:val="26"/>
                <w:szCs w:val="26"/>
                <w:u w:val="single"/>
              </w:rPr>
              <w:t>can</w:t>
            </w:r>
            <w:r w:rsidRPr="005C75F2">
              <w:rPr>
                <w:rFonts w:ascii="Arial" w:eastAsia="Times New Roman" w:hAnsi="Arial" w:cs="Arial"/>
                <w:color w:val="FF0000"/>
                <w:sz w:val="26"/>
                <w:szCs w:val="26"/>
              </w:rPr>
              <w:t xml:space="preserve"> </w:t>
            </w:r>
            <w:r w:rsidRPr="005C75F2">
              <w:rPr>
                <w:rFonts w:ascii="Arial" w:eastAsia="Times New Roman" w:hAnsi="Arial" w:cs="Arial"/>
                <w:color w:val="000000"/>
                <w:sz w:val="26"/>
                <w:szCs w:val="26"/>
              </w:rPr>
              <w:t xml:space="preserve">eat </w:t>
            </w:r>
            <w:r w:rsidRPr="005C75F2">
              <w:rPr>
                <w:rFonts w:ascii="Arial" w:eastAsia="Times New Roman" w:hAnsi="Arial" w:cs="Arial"/>
                <w:color w:val="000000"/>
                <w:sz w:val="26"/>
                <w:szCs w:val="26"/>
                <w:highlight w:val="cyan"/>
              </w:rPr>
              <w:t>as</w:t>
            </w:r>
          </w:p>
        </w:tc>
      </w:tr>
      <w:tr w:rsidR="005C75F2" w:rsidRPr="005C75F2" w:rsidTr="005C75F2">
        <w:trPr>
          <w:tblCellSpacing w:w="15" w:type="dxa"/>
        </w:trPr>
        <w:tc>
          <w:tcPr>
            <w:tcW w:w="390" w:type="dxa"/>
            <w:tcMar>
              <w:top w:w="30" w:type="dxa"/>
              <w:left w:w="0" w:type="dxa"/>
              <w:bottom w:w="30" w:type="dxa"/>
              <w:right w:w="150" w:type="dxa"/>
            </w:tcMar>
            <w:vAlign w:val="center"/>
            <w:hideMark/>
          </w:tcPr>
          <w:p w:rsidR="005C75F2" w:rsidRPr="005C75F2" w:rsidRDefault="005C75F2" w:rsidP="005C75F2">
            <w:pPr>
              <w:spacing w:after="0" w:line="240" w:lineRule="auto"/>
              <w:rPr>
                <w:rFonts w:ascii="Arial" w:eastAsia="Times New Roman" w:hAnsi="Arial" w:cs="Arial"/>
                <w:color w:val="000000"/>
                <w:sz w:val="24"/>
                <w:szCs w:val="24"/>
              </w:rPr>
            </w:pPr>
          </w:p>
        </w:tc>
        <w:tc>
          <w:tcPr>
            <w:tcW w:w="7710" w:type="dxa"/>
            <w:tcMar>
              <w:top w:w="30" w:type="dxa"/>
              <w:left w:w="0" w:type="dxa"/>
              <w:bottom w:w="30" w:type="dxa"/>
              <w:right w:w="150" w:type="dxa"/>
            </w:tcMar>
            <w:vAlign w:val="center"/>
            <w:hideMark/>
          </w:tcPr>
          <w:p w:rsidR="005C75F2" w:rsidRPr="005C75F2" w:rsidRDefault="005C75F2" w:rsidP="005C75F2">
            <w:pPr>
              <w:spacing w:after="75" w:line="240" w:lineRule="auto"/>
              <w:rPr>
                <w:rFonts w:ascii="Arial" w:eastAsia="Times New Roman" w:hAnsi="Arial" w:cs="Arial"/>
                <w:color w:val="000000"/>
                <w:sz w:val="26"/>
                <w:szCs w:val="26"/>
              </w:rPr>
            </w:pPr>
            <w:r w:rsidRPr="005C75F2">
              <w:rPr>
                <w:rFonts w:ascii="Arial" w:eastAsia="Times New Roman" w:hAnsi="Arial" w:cs="Arial"/>
                <w:color w:val="000000"/>
                <w:sz w:val="26"/>
                <w:szCs w:val="26"/>
              </w:rPr>
              <w:t>C. between one to eight hours, sperm whales could eat as</w:t>
            </w:r>
          </w:p>
        </w:tc>
      </w:tr>
      <w:tr w:rsidR="005C75F2" w:rsidRPr="005C75F2" w:rsidTr="005C75F2">
        <w:trPr>
          <w:tblCellSpacing w:w="15" w:type="dxa"/>
        </w:trPr>
        <w:tc>
          <w:tcPr>
            <w:tcW w:w="390" w:type="dxa"/>
            <w:tcMar>
              <w:top w:w="30" w:type="dxa"/>
              <w:left w:w="0" w:type="dxa"/>
              <w:bottom w:w="30" w:type="dxa"/>
              <w:right w:w="150" w:type="dxa"/>
            </w:tcMar>
            <w:vAlign w:val="center"/>
            <w:hideMark/>
          </w:tcPr>
          <w:p w:rsidR="005C75F2" w:rsidRPr="005C75F2" w:rsidRDefault="005C75F2" w:rsidP="005C75F2">
            <w:pPr>
              <w:spacing w:after="0" w:line="240" w:lineRule="auto"/>
              <w:rPr>
                <w:rFonts w:ascii="Arial" w:eastAsia="Times New Roman" w:hAnsi="Arial" w:cs="Arial"/>
                <w:color w:val="000000"/>
                <w:sz w:val="24"/>
                <w:szCs w:val="24"/>
              </w:rPr>
            </w:pPr>
          </w:p>
        </w:tc>
        <w:tc>
          <w:tcPr>
            <w:tcW w:w="7710" w:type="dxa"/>
            <w:tcMar>
              <w:top w:w="30" w:type="dxa"/>
              <w:left w:w="0" w:type="dxa"/>
              <w:bottom w:w="30" w:type="dxa"/>
              <w:right w:w="150" w:type="dxa"/>
            </w:tcMar>
            <w:vAlign w:val="center"/>
            <w:hideMark/>
          </w:tcPr>
          <w:p w:rsidR="005C75F2" w:rsidRPr="005C75F2" w:rsidRDefault="005C75F2" w:rsidP="005C75F2">
            <w:pPr>
              <w:spacing w:after="75" w:line="240" w:lineRule="auto"/>
              <w:rPr>
                <w:rFonts w:ascii="Arial" w:eastAsia="Times New Roman" w:hAnsi="Arial" w:cs="Arial"/>
                <w:color w:val="000000"/>
                <w:sz w:val="26"/>
                <w:szCs w:val="26"/>
              </w:rPr>
            </w:pPr>
            <w:r w:rsidRPr="005C75F2">
              <w:rPr>
                <w:rFonts w:ascii="Arial" w:eastAsia="Times New Roman" w:hAnsi="Arial" w:cs="Arial"/>
                <w:color w:val="000000"/>
                <w:sz w:val="26"/>
                <w:szCs w:val="26"/>
              </w:rPr>
              <w:t>D. from one to eight hours, sperm whales could eat so</w:t>
            </w:r>
          </w:p>
        </w:tc>
      </w:tr>
      <w:tr w:rsidR="005C75F2" w:rsidRPr="005C75F2" w:rsidTr="005C75F2">
        <w:trPr>
          <w:tblCellSpacing w:w="15" w:type="dxa"/>
        </w:trPr>
        <w:tc>
          <w:tcPr>
            <w:tcW w:w="390" w:type="dxa"/>
            <w:tcMar>
              <w:top w:w="30" w:type="dxa"/>
              <w:left w:w="0" w:type="dxa"/>
              <w:bottom w:w="30" w:type="dxa"/>
              <w:right w:w="150" w:type="dxa"/>
            </w:tcMar>
            <w:vAlign w:val="center"/>
            <w:hideMark/>
          </w:tcPr>
          <w:p w:rsidR="005C75F2" w:rsidRPr="005C75F2" w:rsidRDefault="005C75F2" w:rsidP="005C75F2">
            <w:pPr>
              <w:spacing w:after="0" w:line="240" w:lineRule="auto"/>
              <w:rPr>
                <w:rFonts w:ascii="Arial" w:eastAsia="Times New Roman" w:hAnsi="Arial" w:cs="Arial"/>
                <w:color w:val="000000"/>
                <w:sz w:val="24"/>
                <w:szCs w:val="24"/>
              </w:rPr>
            </w:pPr>
          </w:p>
        </w:tc>
        <w:tc>
          <w:tcPr>
            <w:tcW w:w="7710" w:type="dxa"/>
            <w:tcMar>
              <w:top w:w="30" w:type="dxa"/>
              <w:left w:w="0" w:type="dxa"/>
              <w:bottom w:w="30" w:type="dxa"/>
              <w:right w:w="150" w:type="dxa"/>
            </w:tcMar>
            <w:vAlign w:val="center"/>
            <w:hideMark/>
          </w:tcPr>
          <w:p w:rsidR="005C75F2" w:rsidRPr="005C75F2" w:rsidRDefault="005C75F2" w:rsidP="005C75F2">
            <w:pPr>
              <w:spacing w:after="75" w:line="240" w:lineRule="auto"/>
              <w:rPr>
                <w:rFonts w:ascii="Arial" w:eastAsia="Times New Roman" w:hAnsi="Arial" w:cs="Arial"/>
                <w:color w:val="000000"/>
                <w:sz w:val="26"/>
                <w:szCs w:val="26"/>
              </w:rPr>
            </w:pPr>
            <w:r w:rsidRPr="005C75F2">
              <w:rPr>
                <w:rFonts w:ascii="Arial" w:eastAsia="Times New Roman" w:hAnsi="Arial" w:cs="Arial"/>
                <w:color w:val="000000"/>
                <w:sz w:val="26"/>
                <w:szCs w:val="26"/>
              </w:rPr>
              <w:t>E. from one to eight hours, a sperm whale can eat so</w:t>
            </w:r>
          </w:p>
        </w:tc>
      </w:tr>
    </w:tbl>
    <w:p w:rsidR="005C75F2" w:rsidRPr="005C75F2" w:rsidRDefault="005C75F2" w:rsidP="005C75F2">
      <w:pPr>
        <w:shd w:val="clear" w:color="auto" w:fill="F8FAF6"/>
        <w:spacing w:before="100" w:beforeAutospacing="1" w:after="100" w:afterAutospacing="1" w:line="240" w:lineRule="auto"/>
        <w:rPr>
          <w:rFonts w:ascii="Arial" w:eastAsia="Times New Roman" w:hAnsi="Arial" w:cs="Arial"/>
          <w:color w:val="000000"/>
          <w:sz w:val="27"/>
          <w:szCs w:val="27"/>
        </w:rPr>
      </w:pPr>
      <w:r w:rsidRPr="005C75F2">
        <w:rPr>
          <w:rFonts w:ascii="source_sans_probold" w:eastAsia="Times New Roman" w:hAnsi="source_sans_probold" w:cs="Arial"/>
          <w:b/>
          <w:bCs/>
          <w:color w:val="000000"/>
          <w:sz w:val="27"/>
          <w:szCs w:val="27"/>
        </w:rPr>
        <w:t>Agreement; Diction</w:t>
      </w:r>
    </w:p>
    <w:p w:rsidR="005C75F2" w:rsidRPr="005C75F2" w:rsidRDefault="005C75F2" w:rsidP="005C75F2">
      <w:pPr>
        <w:shd w:val="clear" w:color="auto" w:fill="F8FAF6"/>
        <w:spacing w:before="100" w:beforeAutospacing="1" w:after="100" w:afterAutospacing="1" w:line="240" w:lineRule="auto"/>
        <w:rPr>
          <w:rFonts w:ascii="Arial" w:eastAsia="Times New Roman" w:hAnsi="Arial" w:cs="Arial"/>
          <w:color w:val="000000"/>
          <w:sz w:val="27"/>
          <w:szCs w:val="27"/>
        </w:rPr>
      </w:pPr>
      <w:r w:rsidRPr="005C75F2">
        <w:rPr>
          <w:rFonts w:ascii="Arial" w:eastAsia="Times New Roman" w:hAnsi="Arial" w:cs="Arial"/>
          <w:color w:val="000000"/>
          <w:sz w:val="27"/>
          <w:szCs w:val="27"/>
        </w:rPr>
        <w:t>Although this sentence, as presented, uses the conditional or past verb form </w:t>
      </w:r>
      <w:r w:rsidRPr="005C75F2">
        <w:rPr>
          <w:rFonts w:ascii="Arial" w:eastAsia="Times New Roman" w:hAnsi="Arial" w:cs="Arial"/>
          <w:i/>
          <w:iCs/>
          <w:color w:val="000000"/>
          <w:sz w:val="27"/>
          <w:szCs w:val="27"/>
        </w:rPr>
        <w:t>could</w:t>
      </w:r>
      <w:r w:rsidRPr="005C75F2">
        <w:rPr>
          <w:rFonts w:ascii="Arial" w:eastAsia="Times New Roman" w:hAnsi="Arial" w:cs="Arial"/>
          <w:color w:val="000000"/>
          <w:sz w:val="27"/>
          <w:szCs w:val="27"/>
        </w:rPr>
        <w:t xml:space="preserve">, </w:t>
      </w:r>
      <w:r w:rsidRPr="005C75F2">
        <w:rPr>
          <w:rFonts w:ascii="Arial" w:eastAsia="Times New Roman" w:hAnsi="Arial" w:cs="Arial"/>
          <w:color w:val="FF0000"/>
          <w:sz w:val="27"/>
          <w:szCs w:val="27"/>
        </w:rPr>
        <w:t xml:space="preserve">it is more plausibly intended to make a general statement about the actual behavior of a species, a statement that holds in the present day. </w:t>
      </w:r>
      <w:r w:rsidRPr="005C75F2">
        <w:rPr>
          <w:rFonts w:ascii="Arial" w:eastAsia="Times New Roman" w:hAnsi="Arial" w:cs="Arial"/>
          <w:color w:val="000000"/>
          <w:sz w:val="27"/>
          <w:szCs w:val="27"/>
        </w:rPr>
        <w:t>For that purpose, the present indicative </w:t>
      </w:r>
      <w:r w:rsidRPr="005C75F2">
        <w:rPr>
          <w:rFonts w:ascii="Arial" w:eastAsia="Times New Roman" w:hAnsi="Arial" w:cs="Arial"/>
          <w:i/>
          <w:iCs/>
          <w:color w:val="000000"/>
          <w:sz w:val="27"/>
          <w:szCs w:val="27"/>
        </w:rPr>
        <w:t>can</w:t>
      </w:r>
      <w:r w:rsidRPr="005C75F2">
        <w:rPr>
          <w:rFonts w:ascii="Arial" w:eastAsia="Times New Roman" w:hAnsi="Arial" w:cs="Arial"/>
          <w:color w:val="000000"/>
          <w:sz w:val="27"/>
          <w:szCs w:val="27"/>
        </w:rPr>
        <w:t> is preferable. </w:t>
      </w:r>
      <w:r w:rsidRPr="005C75F2">
        <w:rPr>
          <w:rFonts w:ascii="Arial" w:eastAsia="Times New Roman" w:hAnsi="Arial" w:cs="Arial"/>
          <w:i/>
          <w:iCs/>
          <w:color w:val="000000"/>
          <w:sz w:val="27"/>
          <w:szCs w:val="27"/>
        </w:rPr>
        <w:t>So much as</w:t>
      </w:r>
      <w:r w:rsidRPr="005C75F2">
        <w:rPr>
          <w:rFonts w:ascii="Arial" w:eastAsia="Times New Roman" w:hAnsi="Arial" w:cs="Arial"/>
          <w:color w:val="000000"/>
          <w:sz w:val="27"/>
          <w:szCs w:val="27"/>
        </w:rPr>
        <w:t> is not the correct wording to express the upper level of a variable amount; </w:t>
      </w:r>
      <w:r w:rsidRPr="005C75F2">
        <w:rPr>
          <w:rFonts w:ascii="Arial" w:eastAsia="Times New Roman" w:hAnsi="Arial" w:cs="Arial"/>
          <w:i/>
          <w:iCs/>
          <w:color w:val="000000"/>
          <w:sz w:val="27"/>
          <w:szCs w:val="27"/>
        </w:rPr>
        <w:t>as much as</w:t>
      </w:r>
      <w:r w:rsidRPr="005C75F2">
        <w:rPr>
          <w:rFonts w:ascii="Arial" w:eastAsia="Times New Roman" w:hAnsi="Arial" w:cs="Arial"/>
          <w:color w:val="000000"/>
          <w:sz w:val="27"/>
          <w:szCs w:val="27"/>
        </w:rPr>
        <w:t> should be used instead. Also, although the singular </w:t>
      </w:r>
      <w:r w:rsidRPr="005C75F2">
        <w:rPr>
          <w:rFonts w:ascii="Arial" w:eastAsia="Times New Roman" w:hAnsi="Arial" w:cs="Arial"/>
          <w:i/>
          <w:iCs/>
          <w:color w:val="000000"/>
          <w:sz w:val="27"/>
          <w:szCs w:val="27"/>
        </w:rPr>
        <w:t>a sperm whale</w:t>
      </w:r>
      <w:r w:rsidRPr="005C75F2">
        <w:rPr>
          <w:rFonts w:ascii="Arial" w:eastAsia="Times New Roman" w:hAnsi="Arial" w:cs="Arial"/>
          <w:color w:val="000000"/>
          <w:sz w:val="27"/>
          <w:szCs w:val="27"/>
        </w:rPr>
        <w:t> can be used to refer to sperm whales generally, the plural </w:t>
      </w:r>
      <w:r w:rsidRPr="005C75F2">
        <w:rPr>
          <w:rFonts w:ascii="Arial" w:eastAsia="Times New Roman" w:hAnsi="Arial" w:cs="Arial"/>
          <w:i/>
          <w:iCs/>
          <w:color w:val="000000"/>
          <w:sz w:val="27"/>
          <w:szCs w:val="27"/>
        </w:rPr>
        <w:t>their</w:t>
      </w:r>
      <w:r w:rsidRPr="005C75F2">
        <w:rPr>
          <w:rFonts w:ascii="Arial" w:eastAsia="Times New Roman" w:hAnsi="Arial" w:cs="Arial"/>
          <w:color w:val="000000"/>
          <w:sz w:val="27"/>
          <w:szCs w:val="27"/>
        </w:rPr>
        <w:t> needs to refer to the plural </w:t>
      </w:r>
      <w:r w:rsidRPr="005C75F2">
        <w:rPr>
          <w:rFonts w:ascii="Arial" w:eastAsia="Times New Roman" w:hAnsi="Arial" w:cs="Arial"/>
          <w:i/>
          <w:iCs/>
          <w:color w:val="000000"/>
          <w:sz w:val="27"/>
          <w:szCs w:val="27"/>
        </w:rPr>
        <w:t>sperm whales</w:t>
      </w:r>
      <w:r w:rsidRPr="005C75F2">
        <w:rPr>
          <w:rFonts w:ascii="Arial" w:eastAsia="Times New Roman" w:hAnsi="Arial" w:cs="Arial"/>
          <w:color w:val="000000"/>
          <w:sz w:val="27"/>
          <w:szCs w:val="27"/>
        </w:rPr>
        <w:t>.</w:t>
      </w:r>
    </w:p>
    <w:p w:rsidR="005C75F2" w:rsidRPr="005C75F2" w:rsidRDefault="005C75F2" w:rsidP="005C75F2">
      <w:pPr>
        <w:shd w:val="clear" w:color="auto" w:fill="F8FAF6"/>
        <w:spacing w:before="100" w:beforeAutospacing="1" w:after="100" w:afterAutospacing="1" w:line="240" w:lineRule="auto"/>
        <w:rPr>
          <w:rFonts w:ascii="Arial" w:eastAsia="Times New Roman" w:hAnsi="Arial" w:cs="Arial"/>
          <w:color w:val="000000"/>
          <w:sz w:val="27"/>
          <w:szCs w:val="27"/>
        </w:rPr>
      </w:pPr>
      <w:r w:rsidRPr="005C75F2">
        <w:rPr>
          <w:rFonts w:ascii="source_sans_probold" w:eastAsia="Times New Roman" w:hAnsi="source_sans_probold" w:cs="Arial"/>
          <w:b/>
          <w:bCs/>
          <w:color w:val="000000"/>
          <w:sz w:val="27"/>
          <w:szCs w:val="27"/>
        </w:rPr>
        <w:t>Correct</w:t>
      </w:r>
      <w:r w:rsidRPr="005C75F2">
        <w:rPr>
          <w:rFonts w:ascii="Arial" w:eastAsia="Times New Roman" w:hAnsi="Arial" w:cs="Arial"/>
          <w:color w:val="000000"/>
          <w:sz w:val="27"/>
          <w:szCs w:val="27"/>
        </w:rPr>
        <w:t>. Both </w:t>
      </w:r>
      <w:r w:rsidRPr="005C75F2">
        <w:rPr>
          <w:rFonts w:ascii="Arial" w:eastAsia="Times New Roman" w:hAnsi="Arial" w:cs="Arial"/>
          <w:i/>
          <w:iCs/>
          <w:color w:val="000000"/>
          <w:sz w:val="27"/>
          <w:szCs w:val="27"/>
        </w:rPr>
        <w:t>can</w:t>
      </w:r>
      <w:r w:rsidRPr="005C75F2">
        <w:rPr>
          <w:rFonts w:ascii="Arial" w:eastAsia="Times New Roman" w:hAnsi="Arial" w:cs="Arial"/>
          <w:color w:val="000000"/>
          <w:sz w:val="27"/>
          <w:szCs w:val="27"/>
        </w:rPr>
        <w:t> and </w:t>
      </w:r>
      <w:r w:rsidRPr="005C75F2">
        <w:rPr>
          <w:rFonts w:ascii="Arial" w:eastAsia="Times New Roman" w:hAnsi="Arial" w:cs="Arial"/>
          <w:i/>
          <w:iCs/>
          <w:color w:val="000000"/>
          <w:sz w:val="27"/>
          <w:szCs w:val="27"/>
        </w:rPr>
        <w:t>as</w:t>
      </w:r>
      <w:r w:rsidRPr="005C75F2">
        <w:rPr>
          <w:rFonts w:ascii="Arial" w:eastAsia="Times New Roman" w:hAnsi="Arial" w:cs="Arial"/>
          <w:color w:val="000000"/>
          <w:sz w:val="27"/>
          <w:szCs w:val="27"/>
        </w:rPr>
        <w:t> are used; also, </w:t>
      </w:r>
      <w:r w:rsidRPr="005C75F2">
        <w:rPr>
          <w:rFonts w:ascii="Arial" w:eastAsia="Times New Roman" w:hAnsi="Arial" w:cs="Arial"/>
          <w:i/>
          <w:iCs/>
          <w:color w:val="000000"/>
          <w:sz w:val="27"/>
          <w:szCs w:val="27"/>
        </w:rPr>
        <w:t>sperm whales</w:t>
      </w:r>
      <w:r w:rsidRPr="005C75F2">
        <w:rPr>
          <w:rFonts w:ascii="Arial" w:eastAsia="Times New Roman" w:hAnsi="Arial" w:cs="Arial"/>
          <w:color w:val="000000"/>
          <w:sz w:val="27"/>
          <w:szCs w:val="27"/>
        </w:rPr>
        <w:t> agrees with the plural </w:t>
      </w:r>
      <w:proofErr w:type="spellStart"/>
      <w:r w:rsidRPr="005C75F2">
        <w:rPr>
          <w:rFonts w:ascii="Arial" w:eastAsia="Times New Roman" w:hAnsi="Arial" w:cs="Arial"/>
          <w:i/>
          <w:iCs/>
          <w:color w:val="000000"/>
          <w:sz w:val="27"/>
          <w:szCs w:val="27"/>
        </w:rPr>
        <w:t>their</w:t>
      </w:r>
      <w:proofErr w:type="spellEnd"/>
      <w:r w:rsidRPr="005C75F2">
        <w:rPr>
          <w:rFonts w:ascii="Arial" w:eastAsia="Times New Roman" w:hAnsi="Arial" w:cs="Arial"/>
          <w:color w:val="000000"/>
          <w:sz w:val="27"/>
          <w:szCs w:val="27"/>
        </w:rPr>
        <w:t>.</w:t>
      </w:r>
    </w:p>
    <w:p w:rsidR="00670AE9" w:rsidRPr="00670AE9" w:rsidRDefault="00670AE9" w:rsidP="00670AE9">
      <w:pPr>
        <w:shd w:val="clear" w:color="auto" w:fill="FFFFFF"/>
        <w:rPr>
          <w:rFonts w:ascii="Arial" w:eastAsia="Times New Roman" w:hAnsi="Arial" w:cs="Arial"/>
          <w:b/>
          <w:bCs/>
          <w:color w:val="000000"/>
          <w:sz w:val="17"/>
          <w:szCs w:val="17"/>
        </w:rPr>
      </w:pPr>
      <w:r>
        <w:lastRenderedPageBreak/>
        <w:t xml:space="preserve">64/ </w:t>
      </w:r>
      <w:r w:rsidRPr="00670AE9">
        <w:rPr>
          <w:rFonts w:ascii="Arial" w:eastAsia="Times New Roman" w:hAnsi="Arial" w:cs="Arial"/>
          <w:b/>
          <w:bCs/>
          <w:color w:val="000000"/>
          <w:sz w:val="17"/>
          <w:szCs w:val="17"/>
        </w:rPr>
        <w:t>SC03207</w:t>
      </w:r>
    </w:p>
    <w:p w:rsidR="00670AE9" w:rsidRPr="00670AE9" w:rsidRDefault="00670AE9" w:rsidP="00670AE9">
      <w:pPr>
        <w:shd w:val="clear" w:color="auto" w:fill="FFFFFF"/>
        <w:spacing w:after="0" w:line="240" w:lineRule="auto"/>
        <w:rPr>
          <w:rFonts w:ascii="Arial" w:eastAsia="Times New Roman" w:hAnsi="Arial" w:cs="Arial"/>
          <w:color w:val="000000"/>
          <w:sz w:val="27"/>
          <w:szCs w:val="27"/>
        </w:rPr>
      </w:pPr>
      <w:r w:rsidRPr="00670AE9">
        <w:rPr>
          <w:rFonts w:ascii="Arial" w:eastAsia="Times New Roman" w:hAnsi="Arial" w:cs="Arial"/>
          <w:color w:val="000000"/>
          <w:sz w:val="27"/>
          <w:szCs w:val="27"/>
        </w:rPr>
        <w:t xml:space="preserve">The 32 </w:t>
      </w:r>
      <w:r w:rsidRPr="00670AE9">
        <w:rPr>
          <w:rFonts w:ascii="Arial" w:eastAsia="Times New Roman" w:hAnsi="Arial" w:cs="Arial"/>
          <w:color w:val="FF0000"/>
          <w:sz w:val="27"/>
          <w:szCs w:val="27"/>
        </w:rPr>
        <w:t xml:space="preserve">species </w:t>
      </w:r>
      <w:r w:rsidRPr="00670AE9">
        <w:rPr>
          <w:rFonts w:ascii="Arial" w:eastAsia="Times New Roman" w:hAnsi="Arial" w:cs="Arial"/>
          <w:color w:val="000000"/>
          <w:sz w:val="27"/>
          <w:szCs w:val="27"/>
        </w:rPr>
        <w:t xml:space="preserve">that </w:t>
      </w:r>
      <w:r w:rsidRPr="00670AE9">
        <w:rPr>
          <w:rFonts w:ascii="Arial" w:eastAsia="Times New Roman" w:hAnsi="Arial" w:cs="Arial"/>
          <w:color w:val="FF0000"/>
          <w:sz w:val="27"/>
          <w:szCs w:val="27"/>
        </w:rPr>
        <w:t xml:space="preserve">make </w:t>
      </w:r>
      <w:r w:rsidRPr="00670AE9">
        <w:rPr>
          <w:rFonts w:ascii="Arial" w:eastAsia="Times New Roman" w:hAnsi="Arial" w:cs="Arial"/>
          <w:color w:val="000000"/>
          <w:sz w:val="27"/>
          <w:szCs w:val="27"/>
        </w:rPr>
        <w:t>up the dolphin family are closely related to whales and in fact </w:t>
      </w:r>
      <w:r w:rsidRPr="00670AE9">
        <w:rPr>
          <w:rFonts w:ascii="Arial" w:eastAsia="Times New Roman" w:hAnsi="Arial" w:cs="Arial"/>
          <w:color w:val="000000"/>
          <w:sz w:val="27"/>
          <w:szCs w:val="27"/>
          <w:u w:val="single"/>
        </w:rPr>
        <w:t>include the animal known as the killer whale, which can grow to be 30 feet long and is</w:t>
      </w:r>
      <w:r w:rsidRPr="00670AE9">
        <w:rPr>
          <w:rFonts w:ascii="Arial" w:eastAsia="Times New Roman" w:hAnsi="Arial" w:cs="Arial"/>
          <w:color w:val="000000"/>
          <w:sz w:val="27"/>
          <w:szCs w:val="27"/>
        </w:rPr>
        <w:t> famous for its aggressive hunting pods.</w:t>
      </w:r>
    </w:p>
    <w:tbl>
      <w:tblPr>
        <w:tblW w:w="1059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10155"/>
      </w:tblGrid>
      <w:tr w:rsidR="00670AE9" w:rsidRPr="00670AE9" w:rsidTr="00670AE9">
        <w:trPr>
          <w:tblCellSpacing w:w="15" w:type="dxa"/>
        </w:trPr>
        <w:tc>
          <w:tcPr>
            <w:tcW w:w="390" w:type="dxa"/>
            <w:tcMar>
              <w:top w:w="30" w:type="dxa"/>
              <w:left w:w="0" w:type="dxa"/>
              <w:bottom w:w="30" w:type="dxa"/>
              <w:right w:w="150" w:type="dxa"/>
            </w:tcMar>
            <w:vAlign w:val="center"/>
            <w:hideMark/>
          </w:tcPr>
          <w:p w:rsidR="00670AE9" w:rsidRPr="00670AE9" w:rsidRDefault="00670AE9" w:rsidP="00670AE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70AE9" w:rsidRPr="00670AE9" w:rsidRDefault="00670AE9" w:rsidP="00670AE9">
            <w:pPr>
              <w:spacing w:after="75" w:line="240" w:lineRule="auto"/>
              <w:rPr>
                <w:rFonts w:ascii="Arial" w:eastAsia="Times New Roman" w:hAnsi="Arial" w:cs="Arial"/>
                <w:color w:val="000000"/>
                <w:sz w:val="26"/>
                <w:szCs w:val="26"/>
              </w:rPr>
            </w:pPr>
            <w:r w:rsidRPr="00670AE9">
              <w:rPr>
                <w:rFonts w:ascii="Arial" w:eastAsia="Times New Roman" w:hAnsi="Arial" w:cs="Arial"/>
                <w:b/>
                <w:color w:val="FF0000"/>
                <w:sz w:val="26"/>
                <w:szCs w:val="26"/>
                <w:u w:val="single"/>
              </w:rPr>
              <w:t>A</w:t>
            </w:r>
            <w:r w:rsidRPr="00670AE9">
              <w:rPr>
                <w:rFonts w:ascii="Arial" w:eastAsia="Times New Roman" w:hAnsi="Arial" w:cs="Arial"/>
                <w:color w:val="000000"/>
                <w:sz w:val="26"/>
                <w:szCs w:val="26"/>
              </w:rPr>
              <w:t xml:space="preserve">. </w:t>
            </w:r>
            <w:r w:rsidRPr="00670AE9">
              <w:rPr>
                <w:rFonts w:ascii="Arial" w:eastAsia="Times New Roman" w:hAnsi="Arial" w:cs="Arial"/>
                <w:color w:val="FF0000"/>
                <w:sz w:val="26"/>
                <w:szCs w:val="26"/>
              </w:rPr>
              <w:t xml:space="preserve">include </w:t>
            </w:r>
            <w:r w:rsidRPr="00670AE9">
              <w:rPr>
                <w:rFonts w:ascii="Arial" w:eastAsia="Times New Roman" w:hAnsi="Arial" w:cs="Arial"/>
                <w:color w:val="000000"/>
                <w:sz w:val="26"/>
                <w:szCs w:val="26"/>
              </w:rPr>
              <w:t xml:space="preserve">the animal known as </w:t>
            </w:r>
            <w:r w:rsidRPr="00670AE9">
              <w:rPr>
                <w:rFonts w:ascii="Arial" w:eastAsia="Times New Roman" w:hAnsi="Arial" w:cs="Arial"/>
                <w:color w:val="FF0000"/>
                <w:sz w:val="26"/>
                <w:szCs w:val="26"/>
                <w:u w:val="single"/>
              </w:rPr>
              <w:t>the killer whale</w:t>
            </w:r>
            <w:r w:rsidRPr="00670AE9">
              <w:rPr>
                <w:rFonts w:ascii="Arial" w:eastAsia="Times New Roman" w:hAnsi="Arial" w:cs="Arial"/>
                <w:color w:val="000000"/>
                <w:sz w:val="26"/>
                <w:szCs w:val="26"/>
              </w:rPr>
              <w:t xml:space="preserve">, which </w:t>
            </w:r>
            <w:r w:rsidRPr="00670AE9">
              <w:rPr>
                <w:rFonts w:ascii="Arial" w:eastAsia="Times New Roman" w:hAnsi="Arial" w:cs="Arial"/>
                <w:color w:val="FF0000"/>
                <w:sz w:val="26"/>
                <w:szCs w:val="26"/>
                <w:u w:val="single"/>
              </w:rPr>
              <w:t>can</w:t>
            </w:r>
            <w:r w:rsidRPr="00670AE9">
              <w:rPr>
                <w:rFonts w:ascii="Arial" w:eastAsia="Times New Roman" w:hAnsi="Arial" w:cs="Arial"/>
                <w:color w:val="FF0000"/>
                <w:sz w:val="26"/>
                <w:szCs w:val="26"/>
              </w:rPr>
              <w:t xml:space="preserve"> </w:t>
            </w:r>
            <w:r w:rsidRPr="00670AE9">
              <w:rPr>
                <w:rFonts w:ascii="Arial" w:eastAsia="Times New Roman" w:hAnsi="Arial" w:cs="Arial"/>
                <w:color w:val="000000"/>
                <w:sz w:val="26"/>
                <w:szCs w:val="26"/>
              </w:rPr>
              <w:t xml:space="preserve">grow to be 30 feet long and </w:t>
            </w:r>
            <w:r w:rsidRPr="00670AE9">
              <w:rPr>
                <w:rFonts w:ascii="Arial" w:eastAsia="Times New Roman" w:hAnsi="Arial" w:cs="Arial"/>
                <w:color w:val="FF0000"/>
                <w:sz w:val="26"/>
                <w:szCs w:val="26"/>
                <w:u w:val="single"/>
              </w:rPr>
              <w:t>is</w:t>
            </w:r>
          </w:p>
        </w:tc>
      </w:tr>
      <w:tr w:rsidR="00670AE9" w:rsidRPr="00670AE9" w:rsidTr="00670AE9">
        <w:trPr>
          <w:tblCellSpacing w:w="15" w:type="dxa"/>
        </w:trPr>
        <w:tc>
          <w:tcPr>
            <w:tcW w:w="390" w:type="dxa"/>
            <w:tcMar>
              <w:top w:w="30" w:type="dxa"/>
              <w:left w:w="0" w:type="dxa"/>
              <w:bottom w:w="30" w:type="dxa"/>
              <w:right w:w="150" w:type="dxa"/>
            </w:tcMar>
            <w:vAlign w:val="center"/>
            <w:hideMark/>
          </w:tcPr>
          <w:p w:rsidR="00670AE9" w:rsidRPr="00670AE9" w:rsidRDefault="00670AE9" w:rsidP="00670AE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70AE9" w:rsidRPr="00670AE9" w:rsidRDefault="00670AE9" w:rsidP="00670AE9">
            <w:pPr>
              <w:spacing w:after="75" w:line="240" w:lineRule="auto"/>
              <w:rPr>
                <w:rFonts w:ascii="Arial" w:eastAsia="Times New Roman" w:hAnsi="Arial" w:cs="Arial"/>
                <w:color w:val="000000"/>
                <w:sz w:val="26"/>
                <w:szCs w:val="26"/>
              </w:rPr>
            </w:pPr>
            <w:r w:rsidRPr="00670AE9">
              <w:rPr>
                <w:rFonts w:ascii="Arial" w:eastAsia="Times New Roman" w:hAnsi="Arial" w:cs="Arial"/>
                <w:color w:val="000000"/>
                <w:sz w:val="26"/>
                <w:szCs w:val="26"/>
              </w:rPr>
              <w:t>B. include the animal known as the killer whale, growing as big as 30 feet long and</w:t>
            </w:r>
          </w:p>
        </w:tc>
      </w:tr>
      <w:tr w:rsidR="00670AE9" w:rsidRPr="00670AE9" w:rsidTr="00670AE9">
        <w:trPr>
          <w:tblCellSpacing w:w="15" w:type="dxa"/>
        </w:trPr>
        <w:tc>
          <w:tcPr>
            <w:tcW w:w="390" w:type="dxa"/>
            <w:tcMar>
              <w:top w:w="30" w:type="dxa"/>
              <w:left w:w="0" w:type="dxa"/>
              <w:bottom w:w="30" w:type="dxa"/>
              <w:right w:w="150" w:type="dxa"/>
            </w:tcMar>
            <w:vAlign w:val="center"/>
            <w:hideMark/>
          </w:tcPr>
          <w:p w:rsidR="00670AE9" w:rsidRPr="00670AE9" w:rsidRDefault="00670AE9" w:rsidP="00670AE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70AE9" w:rsidRPr="00670AE9" w:rsidRDefault="00670AE9" w:rsidP="00670AE9">
            <w:pPr>
              <w:spacing w:after="75" w:line="240" w:lineRule="auto"/>
              <w:rPr>
                <w:rFonts w:ascii="Arial" w:eastAsia="Times New Roman" w:hAnsi="Arial" w:cs="Arial"/>
                <w:color w:val="000000"/>
                <w:sz w:val="26"/>
                <w:szCs w:val="26"/>
              </w:rPr>
            </w:pPr>
            <w:r w:rsidRPr="00670AE9">
              <w:rPr>
                <w:rFonts w:ascii="Arial" w:eastAsia="Times New Roman" w:hAnsi="Arial" w:cs="Arial"/>
                <w:color w:val="000000"/>
                <w:sz w:val="26"/>
                <w:szCs w:val="26"/>
              </w:rPr>
              <w:t>C. include the animal known as the killer whale, growing up to 30 feet long and being</w:t>
            </w:r>
          </w:p>
        </w:tc>
      </w:tr>
      <w:tr w:rsidR="00670AE9" w:rsidRPr="00670AE9" w:rsidTr="00670AE9">
        <w:trPr>
          <w:tblCellSpacing w:w="15" w:type="dxa"/>
        </w:trPr>
        <w:tc>
          <w:tcPr>
            <w:tcW w:w="390" w:type="dxa"/>
            <w:tcMar>
              <w:top w:w="30" w:type="dxa"/>
              <w:left w:w="0" w:type="dxa"/>
              <w:bottom w:w="30" w:type="dxa"/>
              <w:right w:w="150" w:type="dxa"/>
            </w:tcMar>
            <w:vAlign w:val="center"/>
            <w:hideMark/>
          </w:tcPr>
          <w:p w:rsidR="00670AE9" w:rsidRPr="00670AE9" w:rsidRDefault="00670AE9" w:rsidP="00670AE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70AE9" w:rsidRPr="00670AE9" w:rsidRDefault="00670AE9" w:rsidP="00670AE9">
            <w:pPr>
              <w:spacing w:after="75" w:line="240" w:lineRule="auto"/>
              <w:rPr>
                <w:rFonts w:ascii="Arial" w:eastAsia="Times New Roman" w:hAnsi="Arial" w:cs="Arial"/>
                <w:color w:val="000000"/>
                <w:sz w:val="26"/>
                <w:szCs w:val="26"/>
              </w:rPr>
            </w:pPr>
            <w:r w:rsidRPr="00670AE9">
              <w:rPr>
                <w:rFonts w:ascii="Arial" w:eastAsia="Times New Roman" w:hAnsi="Arial" w:cs="Arial"/>
                <w:color w:val="000000"/>
                <w:sz w:val="26"/>
                <w:szCs w:val="26"/>
              </w:rPr>
              <w:t>D. includes the animal known as the killer whale, which can grow as big as 30 feet long and is</w:t>
            </w:r>
          </w:p>
        </w:tc>
      </w:tr>
      <w:tr w:rsidR="00670AE9" w:rsidRPr="00670AE9" w:rsidTr="00670AE9">
        <w:trPr>
          <w:tblCellSpacing w:w="15" w:type="dxa"/>
        </w:trPr>
        <w:tc>
          <w:tcPr>
            <w:tcW w:w="390" w:type="dxa"/>
            <w:tcMar>
              <w:top w:w="30" w:type="dxa"/>
              <w:left w:w="0" w:type="dxa"/>
              <w:bottom w:w="30" w:type="dxa"/>
              <w:right w:w="150" w:type="dxa"/>
            </w:tcMar>
            <w:vAlign w:val="center"/>
            <w:hideMark/>
          </w:tcPr>
          <w:p w:rsidR="00670AE9" w:rsidRPr="00670AE9" w:rsidRDefault="00670AE9" w:rsidP="00670AE9">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70AE9" w:rsidRPr="00670AE9" w:rsidRDefault="00670AE9" w:rsidP="00670AE9">
            <w:pPr>
              <w:spacing w:after="75" w:line="240" w:lineRule="auto"/>
              <w:rPr>
                <w:rFonts w:ascii="Arial" w:eastAsia="Times New Roman" w:hAnsi="Arial" w:cs="Arial"/>
                <w:color w:val="000000"/>
                <w:sz w:val="26"/>
                <w:szCs w:val="26"/>
              </w:rPr>
            </w:pPr>
            <w:r w:rsidRPr="00670AE9">
              <w:rPr>
                <w:rFonts w:ascii="Arial" w:eastAsia="Times New Roman" w:hAnsi="Arial" w:cs="Arial"/>
                <w:color w:val="000000"/>
                <w:sz w:val="26"/>
                <w:szCs w:val="26"/>
              </w:rPr>
              <w:t>E. includes the animal known as the killer whale, which can grow to be 30 feet long and it is</w:t>
            </w:r>
          </w:p>
        </w:tc>
      </w:tr>
    </w:tbl>
    <w:p w:rsidR="00670AE9" w:rsidRPr="00670AE9" w:rsidRDefault="00670AE9" w:rsidP="00670AE9">
      <w:pPr>
        <w:shd w:val="clear" w:color="auto" w:fill="F8FAF6"/>
        <w:spacing w:before="100" w:beforeAutospacing="1" w:after="100" w:afterAutospacing="1" w:line="240" w:lineRule="auto"/>
        <w:rPr>
          <w:rFonts w:ascii="Arial" w:eastAsia="Times New Roman" w:hAnsi="Arial" w:cs="Arial"/>
          <w:color w:val="000000"/>
          <w:sz w:val="27"/>
          <w:szCs w:val="27"/>
        </w:rPr>
      </w:pPr>
      <w:r w:rsidRPr="00670AE9">
        <w:rPr>
          <w:rFonts w:ascii="source_sans_probold" w:eastAsia="Times New Roman" w:hAnsi="source_sans_probold" w:cs="Arial"/>
          <w:b/>
          <w:bCs/>
          <w:color w:val="000000"/>
          <w:sz w:val="27"/>
          <w:szCs w:val="27"/>
        </w:rPr>
        <w:t>Rhetorical construction; Agreement</w:t>
      </w:r>
    </w:p>
    <w:p w:rsidR="00670AE9" w:rsidRPr="00670AE9" w:rsidRDefault="00670AE9" w:rsidP="00670AE9">
      <w:pPr>
        <w:shd w:val="clear" w:color="auto" w:fill="F8FAF6"/>
        <w:spacing w:before="100" w:beforeAutospacing="1" w:after="100" w:afterAutospacing="1" w:line="240" w:lineRule="auto"/>
        <w:rPr>
          <w:rFonts w:ascii="Arial" w:eastAsia="Times New Roman" w:hAnsi="Arial" w:cs="Arial"/>
          <w:color w:val="000000"/>
          <w:sz w:val="27"/>
          <w:szCs w:val="27"/>
        </w:rPr>
      </w:pPr>
      <w:r w:rsidRPr="00670AE9">
        <w:rPr>
          <w:rFonts w:ascii="Arial" w:eastAsia="Times New Roman" w:hAnsi="Arial" w:cs="Arial"/>
          <w:color w:val="000000"/>
          <w:sz w:val="27"/>
          <w:szCs w:val="27"/>
        </w:rPr>
        <w:t>The subject of the sentence is </w:t>
      </w:r>
      <w:r w:rsidRPr="00670AE9">
        <w:rPr>
          <w:rFonts w:ascii="Arial" w:eastAsia="Times New Roman" w:hAnsi="Arial" w:cs="Arial"/>
          <w:i/>
          <w:iCs/>
          <w:color w:val="000000"/>
          <w:sz w:val="27"/>
          <w:szCs w:val="27"/>
        </w:rPr>
        <w:t>the 32 species that make up the dolphin family</w:t>
      </w:r>
      <w:r w:rsidRPr="00670AE9">
        <w:rPr>
          <w:rFonts w:ascii="Arial" w:eastAsia="Times New Roman" w:hAnsi="Arial" w:cs="Arial"/>
          <w:color w:val="000000"/>
          <w:sz w:val="27"/>
          <w:szCs w:val="27"/>
        </w:rPr>
        <w:t>, and the sentence makes two claims about them: They are closely related, and they include the killer whale. The relative pronoun </w:t>
      </w:r>
      <w:r w:rsidRPr="00670AE9">
        <w:rPr>
          <w:rFonts w:ascii="Arial" w:eastAsia="Times New Roman" w:hAnsi="Arial" w:cs="Arial"/>
          <w:i/>
          <w:iCs/>
          <w:color w:val="000000"/>
          <w:sz w:val="27"/>
          <w:szCs w:val="27"/>
        </w:rPr>
        <w:t>which</w:t>
      </w:r>
      <w:r w:rsidRPr="00670AE9">
        <w:rPr>
          <w:rFonts w:ascii="Arial" w:eastAsia="Times New Roman" w:hAnsi="Arial" w:cs="Arial"/>
          <w:color w:val="000000"/>
          <w:sz w:val="27"/>
          <w:szCs w:val="27"/>
        </w:rPr>
        <w:t> restates the object of the second verb, reintroducing </w:t>
      </w:r>
      <w:r w:rsidRPr="00670AE9">
        <w:rPr>
          <w:rFonts w:ascii="Arial" w:eastAsia="Times New Roman" w:hAnsi="Arial" w:cs="Arial"/>
          <w:i/>
          <w:iCs/>
          <w:color w:val="000000"/>
          <w:sz w:val="27"/>
          <w:szCs w:val="27"/>
        </w:rPr>
        <w:t>the animal known as the killer whale</w:t>
      </w:r>
      <w:r w:rsidRPr="00670AE9">
        <w:rPr>
          <w:rFonts w:ascii="Arial" w:eastAsia="Times New Roman" w:hAnsi="Arial" w:cs="Arial"/>
          <w:color w:val="000000"/>
          <w:sz w:val="27"/>
          <w:szCs w:val="27"/>
        </w:rPr>
        <w:t> as the subject of a relative clause followed by two parallel verbs: </w:t>
      </w:r>
      <w:r w:rsidRPr="00670AE9">
        <w:rPr>
          <w:rFonts w:ascii="Arial" w:eastAsia="Times New Roman" w:hAnsi="Arial" w:cs="Arial"/>
          <w:i/>
          <w:iCs/>
          <w:color w:val="000000"/>
          <w:sz w:val="27"/>
          <w:szCs w:val="27"/>
        </w:rPr>
        <w:t>can grow</w:t>
      </w:r>
      <w:r w:rsidRPr="00670AE9">
        <w:rPr>
          <w:rFonts w:ascii="Arial" w:eastAsia="Times New Roman" w:hAnsi="Arial" w:cs="Arial"/>
          <w:color w:val="000000"/>
          <w:sz w:val="27"/>
          <w:szCs w:val="27"/>
        </w:rPr>
        <w:t> and </w:t>
      </w:r>
      <w:r w:rsidRPr="00670AE9">
        <w:rPr>
          <w:rFonts w:ascii="Arial" w:eastAsia="Times New Roman" w:hAnsi="Arial" w:cs="Arial"/>
          <w:i/>
          <w:iCs/>
          <w:color w:val="000000"/>
          <w:sz w:val="27"/>
          <w:szCs w:val="27"/>
        </w:rPr>
        <w:t>is famous.</w:t>
      </w:r>
    </w:p>
    <w:p w:rsidR="00670AE9" w:rsidRPr="00670AE9" w:rsidRDefault="00670AE9" w:rsidP="00670AE9">
      <w:pPr>
        <w:shd w:val="clear" w:color="auto" w:fill="F8FAF6"/>
        <w:spacing w:before="100" w:beforeAutospacing="1" w:after="100" w:afterAutospacing="1" w:line="240" w:lineRule="auto"/>
        <w:rPr>
          <w:rFonts w:ascii="Arial" w:eastAsia="Times New Roman" w:hAnsi="Arial" w:cs="Arial"/>
          <w:color w:val="000000"/>
          <w:sz w:val="27"/>
          <w:szCs w:val="27"/>
        </w:rPr>
      </w:pPr>
      <w:r w:rsidRPr="00670AE9">
        <w:rPr>
          <w:rFonts w:ascii="source_sans_probold" w:eastAsia="Times New Roman" w:hAnsi="source_sans_probold" w:cs="Arial"/>
          <w:b/>
          <w:bCs/>
          <w:color w:val="000000"/>
          <w:sz w:val="27"/>
          <w:szCs w:val="27"/>
        </w:rPr>
        <w:t>Correct</w:t>
      </w:r>
      <w:r w:rsidRPr="00670AE9">
        <w:rPr>
          <w:rFonts w:ascii="Arial" w:eastAsia="Times New Roman" w:hAnsi="Arial" w:cs="Arial"/>
          <w:color w:val="000000"/>
          <w:sz w:val="27"/>
          <w:szCs w:val="27"/>
        </w:rPr>
        <w:t>. In this concise sentence, verbs agree in number with their subjects and the relative pronoun </w:t>
      </w:r>
      <w:r w:rsidRPr="00670AE9">
        <w:rPr>
          <w:rFonts w:ascii="Arial" w:eastAsia="Times New Roman" w:hAnsi="Arial" w:cs="Arial"/>
          <w:i/>
          <w:iCs/>
          <w:color w:val="000000"/>
          <w:sz w:val="27"/>
          <w:szCs w:val="27"/>
        </w:rPr>
        <w:t>which</w:t>
      </w:r>
      <w:r w:rsidRPr="00670AE9">
        <w:rPr>
          <w:rFonts w:ascii="Arial" w:eastAsia="Times New Roman" w:hAnsi="Arial" w:cs="Arial"/>
          <w:color w:val="000000"/>
          <w:sz w:val="27"/>
          <w:szCs w:val="27"/>
        </w:rPr>
        <w:t> indicates clearly that </w:t>
      </w:r>
      <w:r w:rsidRPr="00670AE9">
        <w:rPr>
          <w:rFonts w:ascii="Arial" w:eastAsia="Times New Roman" w:hAnsi="Arial" w:cs="Arial"/>
          <w:i/>
          <w:iCs/>
          <w:color w:val="000000"/>
          <w:sz w:val="27"/>
          <w:szCs w:val="27"/>
        </w:rPr>
        <w:t>the animal known as the killer whale</w:t>
      </w:r>
      <w:r w:rsidRPr="00670AE9">
        <w:rPr>
          <w:rFonts w:ascii="Arial" w:eastAsia="Times New Roman" w:hAnsi="Arial" w:cs="Arial"/>
          <w:color w:val="000000"/>
          <w:sz w:val="27"/>
          <w:szCs w:val="27"/>
        </w:rPr>
        <w:t> is the subject of the verbs in the dependent clause.</w:t>
      </w:r>
    </w:p>
    <w:p w:rsidR="005C75F2" w:rsidRDefault="005C75F2"/>
    <w:p w:rsidR="00DA51E2" w:rsidRPr="00DA51E2" w:rsidRDefault="00DA51E2" w:rsidP="00DA51E2">
      <w:pPr>
        <w:shd w:val="clear" w:color="auto" w:fill="FFFFFF"/>
        <w:rPr>
          <w:rFonts w:ascii="Arial" w:eastAsia="Times New Roman" w:hAnsi="Arial" w:cs="Arial"/>
          <w:b/>
          <w:bCs/>
          <w:color w:val="000000"/>
          <w:sz w:val="17"/>
          <w:szCs w:val="17"/>
        </w:rPr>
      </w:pPr>
      <w:r>
        <w:t xml:space="preserve">65/ </w:t>
      </w:r>
      <w:r w:rsidRPr="00DA51E2">
        <w:rPr>
          <w:rFonts w:ascii="Arial" w:eastAsia="Times New Roman" w:hAnsi="Arial" w:cs="Arial"/>
          <w:b/>
          <w:bCs/>
          <w:color w:val="000000"/>
          <w:sz w:val="17"/>
          <w:szCs w:val="17"/>
        </w:rPr>
        <w:t>SC01070</w:t>
      </w:r>
    </w:p>
    <w:p w:rsidR="00DA51E2" w:rsidRPr="00DA51E2" w:rsidRDefault="00DA51E2" w:rsidP="00DA51E2">
      <w:pPr>
        <w:shd w:val="clear" w:color="auto" w:fill="FFFFFF"/>
        <w:spacing w:after="0" w:line="240" w:lineRule="auto"/>
        <w:rPr>
          <w:rFonts w:ascii="Arial" w:eastAsia="Times New Roman" w:hAnsi="Arial" w:cs="Arial"/>
          <w:color w:val="000000"/>
          <w:sz w:val="27"/>
          <w:szCs w:val="27"/>
        </w:rPr>
      </w:pPr>
      <w:r w:rsidRPr="00DA51E2">
        <w:rPr>
          <w:rFonts w:ascii="Arial" w:eastAsia="Times New Roman" w:hAnsi="Arial" w:cs="Arial"/>
          <w:color w:val="000000"/>
          <w:sz w:val="27"/>
          <w:szCs w:val="27"/>
          <w:u w:val="single"/>
        </w:rPr>
        <w:t>Covering 71 percent of Earth's surface, the oceans play an essential role in maintaining the conditions for human existence on land, moderating</w:t>
      </w:r>
      <w:r w:rsidRPr="00DA51E2">
        <w:rPr>
          <w:rFonts w:ascii="Arial" w:eastAsia="Times New Roman" w:hAnsi="Arial" w:cs="Arial"/>
          <w:color w:val="000000"/>
          <w:sz w:val="27"/>
          <w:szCs w:val="27"/>
        </w:rPr>
        <w:t xml:space="preserve"> temperature by the absorption of heat and carbon dioxide, and </w:t>
      </w:r>
      <w:r w:rsidRPr="00DA51E2">
        <w:rPr>
          <w:rFonts w:ascii="Arial" w:eastAsia="Times New Roman" w:hAnsi="Arial" w:cs="Arial"/>
          <w:color w:val="FF0000"/>
          <w:sz w:val="27"/>
          <w:szCs w:val="27"/>
        </w:rPr>
        <w:t xml:space="preserve">giving </w:t>
      </w:r>
      <w:r w:rsidRPr="00DA51E2">
        <w:rPr>
          <w:rFonts w:ascii="Arial" w:eastAsia="Times New Roman" w:hAnsi="Arial" w:cs="Arial"/>
          <w:color w:val="000000"/>
          <w:sz w:val="27"/>
          <w:szCs w:val="27"/>
        </w:rPr>
        <w:t>pure water back to the atmosphere through evaporation.</w:t>
      </w:r>
    </w:p>
    <w:tbl>
      <w:tblPr>
        <w:tblW w:w="972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285"/>
      </w:tblGrid>
      <w:tr w:rsidR="00DA51E2" w:rsidRPr="00DA51E2" w:rsidTr="00DA51E2">
        <w:trPr>
          <w:tblCellSpacing w:w="15" w:type="dxa"/>
        </w:trPr>
        <w:tc>
          <w:tcPr>
            <w:tcW w:w="390" w:type="dxa"/>
            <w:tcMar>
              <w:top w:w="30" w:type="dxa"/>
              <w:left w:w="0" w:type="dxa"/>
              <w:bottom w:w="30" w:type="dxa"/>
              <w:right w:w="150" w:type="dxa"/>
            </w:tcMar>
            <w:vAlign w:val="center"/>
            <w:hideMark/>
          </w:tcPr>
          <w:p w:rsidR="00DA51E2" w:rsidRPr="00DA51E2" w:rsidRDefault="00DA51E2" w:rsidP="00DA51E2">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A51E2" w:rsidRPr="00DA51E2" w:rsidRDefault="00DA51E2" w:rsidP="00DA51E2">
            <w:pPr>
              <w:spacing w:after="75" w:line="240" w:lineRule="auto"/>
              <w:rPr>
                <w:rFonts w:ascii="Arial" w:eastAsia="Times New Roman" w:hAnsi="Arial" w:cs="Arial"/>
                <w:color w:val="000000"/>
                <w:sz w:val="26"/>
                <w:szCs w:val="26"/>
              </w:rPr>
            </w:pPr>
            <w:r w:rsidRPr="00DA51E2">
              <w:rPr>
                <w:rFonts w:ascii="Arial" w:eastAsia="Times New Roman" w:hAnsi="Arial" w:cs="Arial"/>
                <w:b/>
                <w:color w:val="FF0000"/>
                <w:sz w:val="26"/>
                <w:szCs w:val="26"/>
                <w:u w:val="single"/>
              </w:rPr>
              <w:t>A</w:t>
            </w:r>
            <w:r w:rsidRPr="00DA51E2">
              <w:rPr>
                <w:rFonts w:ascii="Arial" w:eastAsia="Times New Roman" w:hAnsi="Arial" w:cs="Arial"/>
                <w:color w:val="000000"/>
                <w:sz w:val="26"/>
                <w:szCs w:val="26"/>
              </w:rPr>
              <w:t xml:space="preserve">. Covering 71 percent of Earth's surface, the oceans play an essential role in </w:t>
            </w:r>
            <w:r w:rsidRPr="00DA51E2">
              <w:rPr>
                <w:rFonts w:ascii="Arial" w:eastAsia="Times New Roman" w:hAnsi="Arial" w:cs="Arial"/>
                <w:color w:val="FF0000"/>
                <w:sz w:val="26"/>
                <w:szCs w:val="26"/>
              </w:rPr>
              <w:t xml:space="preserve">maintaining </w:t>
            </w:r>
            <w:r w:rsidRPr="00DA51E2">
              <w:rPr>
                <w:rFonts w:ascii="Arial" w:eastAsia="Times New Roman" w:hAnsi="Arial" w:cs="Arial"/>
                <w:color w:val="000000"/>
                <w:sz w:val="26"/>
                <w:szCs w:val="26"/>
              </w:rPr>
              <w:t xml:space="preserve">the conditions for human existence on land, </w:t>
            </w:r>
            <w:r w:rsidRPr="00DA51E2">
              <w:rPr>
                <w:rFonts w:ascii="Arial" w:eastAsia="Times New Roman" w:hAnsi="Arial" w:cs="Arial"/>
                <w:color w:val="FF0000"/>
                <w:sz w:val="26"/>
                <w:szCs w:val="26"/>
              </w:rPr>
              <w:t>moderating</w:t>
            </w:r>
          </w:p>
        </w:tc>
      </w:tr>
      <w:tr w:rsidR="00DA51E2" w:rsidRPr="00DA51E2" w:rsidTr="00DA51E2">
        <w:trPr>
          <w:tblCellSpacing w:w="15" w:type="dxa"/>
        </w:trPr>
        <w:tc>
          <w:tcPr>
            <w:tcW w:w="390" w:type="dxa"/>
            <w:tcMar>
              <w:top w:w="30" w:type="dxa"/>
              <w:left w:w="0" w:type="dxa"/>
              <w:bottom w:w="30" w:type="dxa"/>
              <w:right w:w="150" w:type="dxa"/>
            </w:tcMar>
            <w:vAlign w:val="center"/>
            <w:hideMark/>
          </w:tcPr>
          <w:p w:rsidR="00DA51E2" w:rsidRPr="00DA51E2" w:rsidRDefault="00DA51E2" w:rsidP="00DA51E2">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A51E2" w:rsidRPr="00DA51E2" w:rsidRDefault="00DA51E2" w:rsidP="00DA51E2">
            <w:pPr>
              <w:spacing w:after="75" w:line="240" w:lineRule="auto"/>
              <w:rPr>
                <w:rFonts w:ascii="Arial" w:eastAsia="Times New Roman" w:hAnsi="Arial" w:cs="Arial"/>
                <w:color w:val="000000"/>
                <w:sz w:val="26"/>
                <w:szCs w:val="26"/>
              </w:rPr>
            </w:pPr>
            <w:r w:rsidRPr="00DA51E2">
              <w:rPr>
                <w:rFonts w:ascii="Arial" w:eastAsia="Times New Roman" w:hAnsi="Arial" w:cs="Arial"/>
                <w:color w:val="000000"/>
                <w:sz w:val="26"/>
                <w:szCs w:val="26"/>
              </w:rPr>
              <w:t>B. Covering 71 percent of Earth's surface and playing an essential role in maintaining the conditions for human existence on land, the oceans moderate</w:t>
            </w:r>
          </w:p>
        </w:tc>
      </w:tr>
      <w:tr w:rsidR="00DA51E2" w:rsidRPr="00DA51E2" w:rsidTr="00DA51E2">
        <w:trPr>
          <w:tblCellSpacing w:w="15" w:type="dxa"/>
        </w:trPr>
        <w:tc>
          <w:tcPr>
            <w:tcW w:w="390" w:type="dxa"/>
            <w:tcMar>
              <w:top w:w="30" w:type="dxa"/>
              <w:left w:w="0" w:type="dxa"/>
              <w:bottom w:w="30" w:type="dxa"/>
              <w:right w:w="150" w:type="dxa"/>
            </w:tcMar>
            <w:vAlign w:val="center"/>
            <w:hideMark/>
          </w:tcPr>
          <w:p w:rsidR="00DA51E2" w:rsidRPr="00DA51E2" w:rsidRDefault="00DA51E2" w:rsidP="00DA51E2">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A51E2" w:rsidRPr="00DA51E2" w:rsidRDefault="00DA51E2" w:rsidP="00DA51E2">
            <w:pPr>
              <w:spacing w:after="75" w:line="240" w:lineRule="auto"/>
              <w:rPr>
                <w:rFonts w:ascii="Arial" w:eastAsia="Times New Roman" w:hAnsi="Arial" w:cs="Arial"/>
                <w:color w:val="000000"/>
                <w:sz w:val="26"/>
                <w:szCs w:val="26"/>
              </w:rPr>
            </w:pPr>
            <w:r w:rsidRPr="00DA51E2">
              <w:rPr>
                <w:rFonts w:ascii="Arial" w:eastAsia="Times New Roman" w:hAnsi="Arial" w:cs="Arial"/>
                <w:color w:val="000000"/>
                <w:sz w:val="26"/>
                <w:szCs w:val="26"/>
              </w:rPr>
              <w:t>C. The oceans cover 71 percent of Earth's surface and play an essential role in maintaining conditions for human existence on land, and by moderating</w:t>
            </w:r>
          </w:p>
        </w:tc>
      </w:tr>
      <w:tr w:rsidR="00DA51E2" w:rsidRPr="00DA51E2" w:rsidTr="00DA51E2">
        <w:trPr>
          <w:tblCellSpacing w:w="15" w:type="dxa"/>
        </w:trPr>
        <w:tc>
          <w:tcPr>
            <w:tcW w:w="390" w:type="dxa"/>
            <w:tcMar>
              <w:top w:w="30" w:type="dxa"/>
              <w:left w:w="0" w:type="dxa"/>
              <w:bottom w:w="30" w:type="dxa"/>
              <w:right w:w="150" w:type="dxa"/>
            </w:tcMar>
            <w:vAlign w:val="center"/>
            <w:hideMark/>
          </w:tcPr>
          <w:p w:rsidR="00DA51E2" w:rsidRPr="00DA51E2" w:rsidRDefault="00DA51E2" w:rsidP="00DA51E2">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A51E2" w:rsidRPr="00DA51E2" w:rsidRDefault="00DA51E2" w:rsidP="00DA51E2">
            <w:pPr>
              <w:spacing w:after="75" w:line="240" w:lineRule="auto"/>
              <w:rPr>
                <w:rFonts w:ascii="Arial" w:eastAsia="Times New Roman" w:hAnsi="Arial" w:cs="Arial"/>
                <w:color w:val="000000"/>
                <w:sz w:val="26"/>
                <w:szCs w:val="26"/>
              </w:rPr>
            </w:pPr>
            <w:r w:rsidRPr="00DA51E2">
              <w:rPr>
                <w:rFonts w:ascii="Arial" w:eastAsia="Times New Roman" w:hAnsi="Arial" w:cs="Arial"/>
                <w:color w:val="000000"/>
                <w:sz w:val="26"/>
                <w:szCs w:val="26"/>
              </w:rPr>
              <w:t>D. The oceans cover 71 percent of Earth's surface, play an essential role in maintaining the conditions for human existence on land, and moderate</w:t>
            </w:r>
          </w:p>
        </w:tc>
      </w:tr>
      <w:tr w:rsidR="00DA51E2" w:rsidRPr="00DA51E2" w:rsidTr="00DA51E2">
        <w:trPr>
          <w:tblCellSpacing w:w="15" w:type="dxa"/>
        </w:trPr>
        <w:tc>
          <w:tcPr>
            <w:tcW w:w="390" w:type="dxa"/>
            <w:tcMar>
              <w:top w:w="30" w:type="dxa"/>
              <w:left w:w="0" w:type="dxa"/>
              <w:bottom w:w="30" w:type="dxa"/>
              <w:right w:w="150" w:type="dxa"/>
            </w:tcMar>
            <w:vAlign w:val="center"/>
            <w:hideMark/>
          </w:tcPr>
          <w:p w:rsidR="00DA51E2" w:rsidRPr="00DA51E2" w:rsidRDefault="00DA51E2" w:rsidP="00DA51E2">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A51E2" w:rsidRPr="00DA51E2" w:rsidRDefault="00DA51E2" w:rsidP="00DA51E2">
            <w:pPr>
              <w:spacing w:after="75" w:line="240" w:lineRule="auto"/>
              <w:rPr>
                <w:rFonts w:ascii="Arial" w:eastAsia="Times New Roman" w:hAnsi="Arial" w:cs="Arial"/>
                <w:color w:val="000000"/>
                <w:sz w:val="26"/>
                <w:szCs w:val="26"/>
              </w:rPr>
            </w:pPr>
            <w:r w:rsidRPr="00DA51E2">
              <w:rPr>
                <w:rFonts w:ascii="Arial" w:eastAsia="Times New Roman" w:hAnsi="Arial" w:cs="Arial"/>
                <w:color w:val="000000"/>
                <w:sz w:val="26"/>
                <w:szCs w:val="26"/>
              </w:rPr>
              <w:t>E. The oceans cover 71 percent of Earth's surface, playing an essential role in maintaining the conditions for human existence on land, and they moderate</w:t>
            </w:r>
          </w:p>
        </w:tc>
      </w:tr>
    </w:tbl>
    <w:p w:rsidR="00DA51E2" w:rsidRPr="00DA51E2" w:rsidRDefault="00DA51E2" w:rsidP="00DA51E2">
      <w:pPr>
        <w:shd w:val="clear" w:color="auto" w:fill="F8FAF6"/>
        <w:spacing w:before="100" w:beforeAutospacing="1" w:after="100" w:afterAutospacing="1" w:line="240" w:lineRule="auto"/>
        <w:rPr>
          <w:rFonts w:ascii="Arial" w:eastAsia="Times New Roman" w:hAnsi="Arial" w:cs="Arial"/>
          <w:color w:val="000000"/>
          <w:sz w:val="27"/>
          <w:szCs w:val="27"/>
        </w:rPr>
      </w:pPr>
      <w:r w:rsidRPr="00DA51E2">
        <w:rPr>
          <w:rFonts w:ascii="source_sans_probold" w:eastAsia="Times New Roman" w:hAnsi="source_sans_probold" w:cs="Arial"/>
          <w:b/>
          <w:bCs/>
          <w:color w:val="000000"/>
          <w:sz w:val="27"/>
          <w:szCs w:val="27"/>
        </w:rPr>
        <w:t xml:space="preserve">Parallelism; Rhetorical construction; </w:t>
      </w:r>
      <w:proofErr w:type="gramStart"/>
      <w:r w:rsidRPr="00DA51E2">
        <w:rPr>
          <w:rFonts w:ascii="source_sans_probold" w:eastAsia="Times New Roman" w:hAnsi="source_sans_probold" w:cs="Arial"/>
          <w:b/>
          <w:bCs/>
          <w:color w:val="000000"/>
          <w:sz w:val="27"/>
          <w:szCs w:val="27"/>
        </w:rPr>
        <w:t>Grammatical</w:t>
      </w:r>
      <w:proofErr w:type="gramEnd"/>
      <w:r w:rsidRPr="00DA51E2">
        <w:rPr>
          <w:rFonts w:ascii="source_sans_probold" w:eastAsia="Times New Roman" w:hAnsi="source_sans_probold" w:cs="Arial"/>
          <w:b/>
          <w:bCs/>
          <w:color w:val="000000"/>
          <w:sz w:val="27"/>
          <w:szCs w:val="27"/>
        </w:rPr>
        <w:t xml:space="preserve"> construction</w:t>
      </w:r>
    </w:p>
    <w:p w:rsidR="00DA51E2" w:rsidRPr="00DA51E2" w:rsidRDefault="00DA51E2" w:rsidP="00DA51E2">
      <w:pPr>
        <w:shd w:val="clear" w:color="auto" w:fill="F8FAF6"/>
        <w:spacing w:before="100" w:beforeAutospacing="1" w:after="100" w:afterAutospacing="1" w:line="240" w:lineRule="auto"/>
        <w:rPr>
          <w:rFonts w:ascii="Arial" w:eastAsia="Times New Roman" w:hAnsi="Arial" w:cs="Arial"/>
          <w:color w:val="000000"/>
          <w:sz w:val="27"/>
          <w:szCs w:val="27"/>
        </w:rPr>
      </w:pPr>
      <w:r w:rsidRPr="00DA51E2">
        <w:rPr>
          <w:rFonts w:ascii="Arial" w:eastAsia="Times New Roman" w:hAnsi="Arial" w:cs="Arial"/>
          <w:color w:val="000000"/>
          <w:sz w:val="27"/>
          <w:szCs w:val="27"/>
        </w:rPr>
        <w:t>This sentence about the essential role oceans play in maintaining conditions for human existence on land begins with a participial phrase describing the vastness of the oceans, followed by the main clause (</w:t>
      </w:r>
      <w:r w:rsidRPr="00DA51E2">
        <w:rPr>
          <w:rFonts w:ascii="Arial" w:eastAsia="Times New Roman" w:hAnsi="Arial" w:cs="Arial"/>
          <w:i/>
          <w:iCs/>
          <w:color w:val="000000"/>
          <w:sz w:val="27"/>
          <w:szCs w:val="27"/>
        </w:rPr>
        <w:t>oceans play an essential role . . .</w:t>
      </w:r>
      <w:r w:rsidRPr="00DA51E2">
        <w:rPr>
          <w:rFonts w:ascii="Arial" w:eastAsia="Times New Roman" w:hAnsi="Arial" w:cs="Arial"/>
          <w:color w:val="000000"/>
          <w:sz w:val="27"/>
          <w:szCs w:val="27"/>
        </w:rPr>
        <w:t>). The object, </w:t>
      </w:r>
      <w:r w:rsidRPr="00DA51E2">
        <w:rPr>
          <w:rFonts w:ascii="Arial" w:eastAsia="Times New Roman" w:hAnsi="Arial" w:cs="Arial"/>
          <w:i/>
          <w:iCs/>
          <w:color w:val="000000"/>
          <w:sz w:val="27"/>
          <w:szCs w:val="27"/>
        </w:rPr>
        <w:t>role</w:t>
      </w:r>
      <w:r w:rsidRPr="00DA51E2">
        <w:rPr>
          <w:rFonts w:ascii="Arial" w:eastAsia="Times New Roman" w:hAnsi="Arial" w:cs="Arial"/>
          <w:color w:val="000000"/>
          <w:sz w:val="27"/>
          <w:szCs w:val="27"/>
        </w:rPr>
        <w:t>, is modified by a prepositional phrase that indicates what kind of role the oceans play (it plays a role </w:t>
      </w:r>
      <w:r w:rsidRPr="00DA51E2">
        <w:rPr>
          <w:rFonts w:ascii="Arial" w:eastAsia="Times New Roman" w:hAnsi="Arial" w:cs="Arial"/>
          <w:i/>
          <w:iCs/>
          <w:color w:val="000000"/>
          <w:sz w:val="27"/>
          <w:szCs w:val="27"/>
        </w:rPr>
        <w:t>in maintaining the conditions for human existence on land</w:t>
      </w:r>
      <w:r w:rsidRPr="00DA51E2">
        <w:rPr>
          <w:rFonts w:ascii="Arial" w:eastAsia="Times New Roman" w:hAnsi="Arial" w:cs="Arial"/>
          <w:color w:val="000000"/>
          <w:sz w:val="27"/>
          <w:szCs w:val="27"/>
        </w:rPr>
        <w:t>). This statement about the ocean's role in maintaining terrestrial conditions is elucidated by two parallel participial phrases that describe the oceans, explaining how they maintain conditions essential for human existence on land (</w:t>
      </w:r>
      <w:r w:rsidRPr="00DA51E2">
        <w:rPr>
          <w:rFonts w:ascii="Arial" w:eastAsia="Times New Roman" w:hAnsi="Arial" w:cs="Arial"/>
          <w:i/>
          <w:iCs/>
          <w:color w:val="000000"/>
          <w:sz w:val="27"/>
          <w:szCs w:val="27"/>
        </w:rPr>
        <w:t>moderating . . . and giving . . .</w:t>
      </w:r>
      <w:r w:rsidRPr="00DA51E2">
        <w:rPr>
          <w:rFonts w:ascii="Arial" w:eastAsia="Times New Roman" w:hAnsi="Arial" w:cs="Arial"/>
          <w:color w:val="000000"/>
          <w:sz w:val="27"/>
          <w:szCs w:val="27"/>
        </w:rPr>
        <w:t>).</w:t>
      </w:r>
    </w:p>
    <w:p w:rsidR="00DA51E2" w:rsidRPr="00DA51E2" w:rsidRDefault="00DA51E2" w:rsidP="00DA51E2">
      <w:pPr>
        <w:shd w:val="clear" w:color="auto" w:fill="F8FAF6"/>
        <w:spacing w:before="100" w:beforeAutospacing="1" w:after="100" w:afterAutospacing="1" w:line="240" w:lineRule="auto"/>
        <w:rPr>
          <w:rFonts w:ascii="Arial" w:eastAsia="Times New Roman" w:hAnsi="Arial" w:cs="Arial"/>
          <w:color w:val="000000"/>
          <w:sz w:val="27"/>
          <w:szCs w:val="27"/>
        </w:rPr>
      </w:pPr>
      <w:r w:rsidRPr="00DA51E2">
        <w:rPr>
          <w:rFonts w:ascii="source_sans_probold" w:eastAsia="Times New Roman" w:hAnsi="source_sans_probold" w:cs="Arial"/>
          <w:b/>
          <w:bCs/>
          <w:color w:val="000000"/>
          <w:sz w:val="27"/>
          <w:szCs w:val="27"/>
        </w:rPr>
        <w:t>Correct</w:t>
      </w:r>
      <w:r w:rsidRPr="00DA51E2">
        <w:rPr>
          <w:rFonts w:ascii="Arial" w:eastAsia="Times New Roman" w:hAnsi="Arial" w:cs="Arial"/>
          <w:color w:val="000000"/>
          <w:sz w:val="27"/>
          <w:szCs w:val="27"/>
        </w:rPr>
        <w:t>. This version of the sentence effectively conveys the means by which the ocean plays an essential role in maintaining the conditions for human existence on land, using parallel verb forms.</w:t>
      </w:r>
    </w:p>
    <w:p w:rsidR="00DA51E2" w:rsidRDefault="00DA51E2"/>
    <w:p w:rsidR="00E24F85" w:rsidRPr="00E24F85" w:rsidRDefault="00E24F85" w:rsidP="00E24F85">
      <w:pPr>
        <w:shd w:val="clear" w:color="auto" w:fill="FFFFFF"/>
        <w:rPr>
          <w:rFonts w:ascii="Arial" w:eastAsia="Times New Roman" w:hAnsi="Arial" w:cs="Arial"/>
          <w:b/>
          <w:bCs/>
          <w:color w:val="000000"/>
          <w:sz w:val="17"/>
          <w:szCs w:val="17"/>
        </w:rPr>
      </w:pPr>
      <w:r>
        <w:t xml:space="preserve">66/ </w:t>
      </w:r>
      <w:r w:rsidRPr="00E24F85">
        <w:rPr>
          <w:rFonts w:ascii="Arial" w:eastAsia="Times New Roman" w:hAnsi="Arial" w:cs="Arial"/>
          <w:b/>
          <w:bCs/>
          <w:color w:val="000000"/>
          <w:sz w:val="17"/>
          <w:szCs w:val="17"/>
        </w:rPr>
        <w:t>SC02102</w:t>
      </w:r>
    </w:p>
    <w:p w:rsidR="00E24F85" w:rsidRPr="00E24F85" w:rsidRDefault="00E24F85" w:rsidP="00E24F85">
      <w:pPr>
        <w:shd w:val="clear" w:color="auto" w:fill="FFFFFF"/>
        <w:spacing w:after="0" w:line="240" w:lineRule="auto"/>
        <w:rPr>
          <w:rFonts w:ascii="Arial" w:eastAsia="Times New Roman" w:hAnsi="Arial" w:cs="Arial"/>
          <w:color w:val="000000"/>
          <w:sz w:val="27"/>
          <w:szCs w:val="27"/>
        </w:rPr>
      </w:pPr>
      <w:r w:rsidRPr="00E24F85">
        <w:rPr>
          <w:rFonts w:ascii="Arial" w:eastAsia="Times New Roman" w:hAnsi="Arial" w:cs="Arial"/>
          <w:color w:val="000000"/>
          <w:sz w:val="27"/>
          <w:szCs w:val="27"/>
        </w:rPr>
        <w:t>In the seventh century B.C., the Roman alphabet was adapted from the Etruscan alphabet, which in turn had been adapted in the previous century from a western Greek alphabet, </w:t>
      </w:r>
      <w:r w:rsidRPr="00E24F85">
        <w:rPr>
          <w:rFonts w:ascii="Arial" w:eastAsia="Times New Roman" w:hAnsi="Arial" w:cs="Arial"/>
          <w:color w:val="000000"/>
          <w:sz w:val="27"/>
          <w:szCs w:val="27"/>
          <w:u w:val="single"/>
        </w:rPr>
        <w:t>which itself had been adapted earlier</w:t>
      </w:r>
      <w:r w:rsidRPr="00E24F85">
        <w:rPr>
          <w:rFonts w:ascii="Arial" w:eastAsia="Times New Roman" w:hAnsi="Arial" w:cs="Arial"/>
          <w:color w:val="000000"/>
          <w:sz w:val="27"/>
          <w:szCs w:val="27"/>
        </w:rPr>
        <w:t> in the same century from the Phoenician alphabet.</w:t>
      </w:r>
    </w:p>
    <w:tbl>
      <w:tblPr>
        <w:tblW w:w="594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5505"/>
      </w:tblGrid>
      <w:tr w:rsidR="00E24F85" w:rsidRPr="00E24F85" w:rsidTr="00E24F85">
        <w:trPr>
          <w:tblCellSpacing w:w="15" w:type="dxa"/>
        </w:trPr>
        <w:tc>
          <w:tcPr>
            <w:tcW w:w="390" w:type="dxa"/>
            <w:tcMar>
              <w:top w:w="30" w:type="dxa"/>
              <w:left w:w="0" w:type="dxa"/>
              <w:bottom w:w="30" w:type="dxa"/>
              <w:right w:w="150" w:type="dxa"/>
            </w:tcMar>
            <w:vAlign w:val="center"/>
            <w:hideMark/>
          </w:tcPr>
          <w:p w:rsidR="00E24F85" w:rsidRPr="00E24F85" w:rsidRDefault="00E24F85" w:rsidP="00E24F85">
            <w:pPr>
              <w:spacing w:after="0" w:line="240" w:lineRule="auto"/>
              <w:rPr>
                <w:rFonts w:ascii="Arial" w:eastAsia="Times New Roman" w:hAnsi="Arial" w:cs="Arial"/>
                <w:color w:val="000000"/>
                <w:sz w:val="24"/>
                <w:szCs w:val="24"/>
              </w:rPr>
            </w:pPr>
          </w:p>
        </w:tc>
        <w:tc>
          <w:tcPr>
            <w:tcW w:w="5460" w:type="dxa"/>
            <w:tcMar>
              <w:top w:w="30" w:type="dxa"/>
              <w:left w:w="0" w:type="dxa"/>
              <w:bottom w:w="30" w:type="dxa"/>
              <w:right w:w="150" w:type="dxa"/>
            </w:tcMar>
            <w:vAlign w:val="center"/>
            <w:hideMark/>
          </w:tcPr>
          <w:p w:rsidR="00E24F85" w:rsidRPr="00E24F85" w:rsidRDefault="00E24F85" w:rsidP="00E24F85">
            <w:pPr>
              <w:spacing w:after="75" w:line="240" w:lineRule="auto"/>
              <w:rPr>
                <w:rFonts w:ascii="Arial" w:eastAsia="Times New Roman" w:hAnsi="Arial" w:cs="Arial"/>
                <w:color w:val="000000"/>
                <w:sz w:val="26"/>
                <w:szCs w:val="26"/>
              </w:rPr>
            </w:pPr>
            <w:r w:rsidRPr="00E24F85">
              <w:rPr>
                <w:rFonts w:ascii="Arial" w:eastAsia="Times New Roman" w:hAnsi="Arial" w:cs="Arial"/>
                <w:b/>
                <w:color w:val="FF0000"/>
                <w:sz w:val="26"/>
                <w:szCs w:val="26"/>
                <w:u w:val="single"/>
              </w:rPr>
              <w:t>A</w:t>
            </w:r>
            <w:r w:rsidRPr="00E24F85">
              <w:rPr>
                <w:rFonts w:ascii="Arial" w:eastAsia="Times New Roman" w:hAnsi="Arial" w:cs="Arial"/>
                <w:color w:val="000000"/>
                <w:sz w:val="26"/>
                <w:szCs w:val="26"/>
              </w:rPr>
              <w:t xml:space="preserve">. which itself </w:t>
            </w:r>
            <w:r w:rsidRPr="00E24F85">
              <w:rPr>
                <w:rFonts w:ascii="Arial" w:eastAsia="Times New Roman" w:hAnsi="Arial" w:cs="Arial"/>
                <w:color w:val="FF0000"/>
                <w:sz w:val="26"/>
                <w:szCs w:val="26"/>
              </w:rPr>
              <w:t xml:space="preserve">had been adapted </w:t>
            </w:r>
            <w:r w:rsidRPr="00E24F85">
              <w:rPr>
                <w:rFonts w:ascii="Arial" w:eastAsia="Times New Roman" w:hAnsi="Arial" w:cs="Arial"/>
                <w:color w:val="000000"/>
                <w:sz w:val="26"/>
                <w:szCs w:val="26"/>
              </w:rPr>
              <w:t>earlier</w:t>
            </w:r>
          </w:p>
        </w:tc>
      </w:tr>
      <w:tr w:rsidR="00E24F85" w:rsidRPr="00E24F85" w:rsidTr="00E24F85">
        <w:trPr>
          <w:tblCellSpacing w:w="15" w:type="dxa"/>
        </w:trPr>
        <w:tc>
          <w:tcPr>
            <w:tcW w:w="390" w:type="dxa"/>
            <w:tcMar>
              <w:top w:w="30" w:type="dxa"/>
              <w:left w:w="0" w:type="dxa"/>
              <w:bottom w:w="30" w:type="dxa"/>
              <w:right w:w="150" w:type="dxa"/>
            </w:tcMar>
            <w:vAlign w:val="center"/>
            <w:hideMark/>
          </w:tcPr>
          <w:p w:rsidR="00E24F85" w:rsidRPr="00E24F85" w:rsidRDefault="00E24F85" w:rsidP="00E24F85">
            <w:pPr>
              <w:spacing w:after="0" w:line="240" w:lineRule="auto"/>
              <w:rPr>
                <w:rFonts w:ascii="Arial" w:eastAsia="Times New Roman" w:hAnsi="Arial" w:cs="Arial"/>
                <w:color w:val="000000"/>
                <w:sz w:val="24"/>
                <w:szCs w:val="24"/>
              </w:rPr>
            </w:pPr>
          </w:p>
        </w:tc>
        <w:tc>
          <w:tcPr>
            <w:tcW w:w="5460" w:type="dxa"/>
            <w:tcMar>
              <w:top w:w="30" w:type="dxa"/>
              <w:left w:w="0" w:type="dxa"/>
              <w:bottom w:w="30" w:type="dxa"/>
              <w:right w:w="150" w:type="dxa"/>
            </w:tcMar>
            <w:vAlign w:val="center"/>
            <w:hideMark/>
          </w:tcPr>
          <w:p w:rsidR="00E24F85" w:rsidRPr="00E24F85" w:rsidRDefault="00E24F85" w:rsidP="00E24F85">
            <w:pPr>
              <w:spacing w:after="75" w:line="240" w:lineRule="auto"/>
              <w:rPr>
                <w:rFonts w:ascii="Arial" w:eastAsia="Times New Roman" w:hAnsi="Arial" w:cs="Arial"/>
                <w:color w:val="000000"/>
                <w:sz w:val="26"/>
                <w:szCs w:val="26"/>
              </w:rPr>
            </w:pPr>
            <w:r w:rsidRPr="00E24F85">
              <w:rPr>
                <w:rFonts w:ascii="Arial" w:eastAsia="Times New Roman" w:hAnsi="Arial" w:cs="Arial"/>
                <w:color w:val="000000"/>
                <w:sz w:val="26"/>
                <w:szCs w:val="26"/>
              </w:rPr>
              <w:t>B. adapting itself earlier</w:t>
            </w:r>
          </w:p>
        </w:tc>
      </w:tr>
      <w:tr w:rsidR="00E24F85" w:rsidRPr="00E24F85" w:rsidTr="00E24F85">
        <w:trPr>
          <w:tblCellSpacing w:w="15" w:type="dxa"/>
        </w:trPr>
        <w:tc>
          <w:tcPr>
            <w:tcW w:w="390" w:type="dxa"/>
            <w:tcMar>
              <w:top w:w="30" w:type="dxa"/>
              <w:left w:w="0" w:type="dxa"/>
              <w:bottom w:w="30" w:type="dxa"/>
              <w:right w:w="150" w:type="dxa"/>
            </w:tcMar>
            <w:vAlign w:val="center"/>
            <w:hideMark/>
          </w:tcPr>
          <w:p w:rsidR="00E24F85" w:rsidRPr="00E24F85" w:rsidRDefault="00E24F85" w:rsidP="00E24F85">
            <w:pPr>
              <w:spacing w:after="0" w:line="240" w:lineRule="auto"/>
              <w:rPr>
                <w:rFonts w:ascii="Arial" w:eastAsia="Times New Roman" w:hAnsi="Arial" w:cs="Arial"/>
                <w:color w:val="000000"/>
                <w:sz w:val="24"/>
                <w:szCs w:val="24"/>
              </w:rPr>
            </w:pPr>
          </w:p>
        </w:tc>
        <w:tc>
          <w:tcPr>
            <w:tcW w:w="5460" w:type="dxa"/>
            <w:tcMar>
              <w:top w:w="30" w:type="dxa"/>
              <w:left w:w="0" w:type="dxa"/>
              <w:bottom w:w="30" w:type="dxa"/>
              <w:right w:w="150" w:type="dxa"/>
            </w:tcMar>
            <w:vAlign w:val="center"/>
            <w:hideMark/>
          </w:tcPr>
          <w:p w:rsidR="00E24F85" w:rsidRPr="00E24F85" w:rsidRDefault="00E24F85" w:rsidP="00E24F85">
            <w:pPr>
              <w:spacing w:after="75" w:line="240" w:lineRule="auto"/>
              <w:rPr>
                <w:rFonts w:ascii="Arial" w:eastAsia="Times New Roman" w:hAnsi="Arial" w:cs="Arial"/>
                <w:color w:val="000000"/>
                <w:sz w:val="26"/>
                <w:szCs w:val="26"/>
              </w:rPr>
            </w:pPr>
            <w:r w:rsidRPr="00E24F85">
              <w:rPr>
                <w:rFonts w:ascii="Arial" w:eastAsia="Times New Roman" w:hAnsi="Arial" w:cs="Arial"/>
                <w:color w:val="000000"/>
                <w:sz w:val="26"/>
                <w:szCs w:val="26"/>
              </w:rPr>
              <w:t>C. itself being adapted earlier</w:t>
            </w:r>
          </w:p>
        </w:tc>
      </w:tr>
      <w:tr w:rsidR="00E24F85" w:rsidRPr="00E24F85" w:rsidTr="00E24F85">
        <w:trPr>
          <w:tblCellSpacing w:w="15" w:type="dxa"/>
        </w:trPr>
        <w:tc>
          <w:tcPr>
            <w:tcW w:w="390" w:type="dxa"/>
            <w:tcMar>
              <w:top w:w="30" w:type="dxa"/>
              <w:left w:w="0" w:type="dxa"/>
              <w:bottom w:w="30" w:type="dxa"/>
              <w:right w:w="150" w:type="dxa"/>
            </w:tcMar>
            <w:vAlign w:val="center"/>
            <w:hideMark/>
          </w:tcPr>
          <w:p w:rsidR="00E24F85" w:rsidRPr="00E24F85" w:rsidRDefault="00E24F85" w:rsidP="00E24F85">
            <w:pPr>
              <w:spacing w:after="0" w:line="240" w:lineRule="auto"/>
              <w:rPr>
                <w:rFonts w:ascii="Arial" w:eastAsia="Times New Roman" w:hAnsi="Arial" w:cs="Arial"/>
                <w:color w:val="000000"/>
                <w:sz w:val="24"/>
                <w:szCs w:val="24"/>
              </w:rPr>
            </w:pPr>
          </w:p>
        </w:tc>
        <w:tc>
          <w:tcPr>
            <w:tcW w:w="5460" w:type="dxa"/>
            <w:tcMar>
              <w:top w:w="30" w:type="dxa"/>
              <w:left w:w="0" w:type="dxa"/>
              <w:bottom w:w="30" w:type="dxa"/>
              <w:right w:w="150" w:type="dxa"/>
            </w:tcMar>
            <w:vAlign w:val="center"/>
            <w:hideMark/>
          </w:tcPr>
          <w:p w:rsidR="00E24F85" w:rsidRPr="00E24F85" w:rsidRDefault="00E24F85" w:rsidP="00E24F85">
            <w:pPr>
              <w:spacing w:after="75" w:line="240" w:lineRule="auto"/>
              <w:rPr>
                <w:rFonts w:ascii="Arial" w:eastAsia="Times New Roman" w:hAnsi="Arial" w:cs="Arial"/>
                <w:color w:val="000000"/>
                <w:sz w:val="26"/>
                <w:szCs w:val="26"/>
              </w:rPr>
            </w:pPr>
            <w:r w:rsidRPr="00E24F85">
              <w:rPr>
                <w:rFonts w:ascii="Arial" w:eastAsia="Times New Roman" w:hAnsi="Arial" w:cs="Arial"/>
                <w:color w:val="000000"/>
                <w:sz w:val="26"/>
                <w:szCs w:val="26"/>
              </w:rPr>
              <w:t>D. having been earlier adapted itself</w:t>
            </w:r>
          </w:p>
        </w:tc>
      </w:tr>
      <w:tr w:rsidR="00E24F85" w:rsidRPr="00E24F85" w:rsidTr="00E24F85">
        <w:trPr>
          <w:tblCellSpacing w:w="15" w:type="dxa"/>
        </w:trPr>
        <w:tc>
          <w:tcPr>
            <w:tcW w:w="390" w:type="dxa"/>
            <w:tcMar>
              <w:top w:w="30" w:type="dxa"/>
              <w:left w:w="0" w:type="dxa"/>
              <w:bottom w:w="30" w:type="dxa"/>
              <w:right w:w="150" w:type="dxa"/>
            </w:tcMar>
            <w:vAlign w:val="center"/>
            <w:hideMark/>
          </w:tcPr>
          <w:p w:rsidR="00E24F85" w:rsidRPr="00E24F85" w:rsidRDefault="00E24F85" w:rsidP="00E24F85">
            <w:pPr>
              <w:spacing w:after="0" w:line="240" w:lineRule="auto"/>
              <w:rPr>
                <w:rFonts w:ascii="Arial" w:eastAsia="Times New Roman" w:hAnsi="Arial" w:cs="Arial"/>
                <w:color w:val="000000"/>
                <w:sz w:val="24"/>
                <w:szCs w:val="24"/>
              </w:rPr>
            </w:pPr>
          </w:p>
        </w:tc>
        <w:tc>
          <w:tcPr>
            <w:tcW w:w="5460" w:type="dxa"/>
            <w:tcMar>
              <w:top w:w="30" w:type="dxa"/>
              <w:left w:w="0" w:type="dxa"/>
              <w:bottom w:w="30" w:type="dxa"/>
              <w:right w:w="150" w:type="dxa"/>
            </w:tcMar>
            <w:vAlign w:val="center"/>
            <w:hideMark/>
          </w:tcPr>
          <w:p w:rsidR="00E24F85" w:rsidRPr="00E24F85" w:rsidRDefault="00E24F85" w:rsidP="00E24F85">
            <w:pPr>
              <w:spacing w:after="75" w:line="240" w:lineRule="auto"/>
              <w:rPr>
                <w:rFonts w:ascii="Arial" w:eastAsia="Times New Roman" w:hAnsi="Arial" w:cs="Arial"/>
                <w:color w:val="000000"/>
                <w:sz w:val="26"/>
                <w:szCs w:val="26"/>
              </w:rPr>
            </w:pPr>
            <w:r w:rsidRPr="00E24F85">
              <w:rPr>
                <w:rFonts w:ascii="Arial" w:eastAsia="Times New Roman" w:hAnsi="Arial" w:cs="Arial"/>
                <w:color w:val="000000"/>
                <w:sz w:val="26"/>
                <w:szCs w:val="26"/>
              </w:rPr>
              <w:t>E. earlier itself having been adapted</w:t>
            </w:r>
          </w:p>
        </w:tc>
      </w:tr>
    </w:tbl>
    <w:p w:rsidR="00E24F85" w:rsidRPr="00E24F85" w:rsidRDefault="00E24F85" w:rsidP="00E24F85">
      <w:pPr>
        <w:shd w:val="clear" w:color="auto" w:fill="F8FAF6"/>
        <w:spacing w:before="100" w:beforeAutospacing="1" w:after="100" w:afterAutospacing="1" w:line="240" w:lineRule="auto"/>
        <w:rPr>
          <w:rFonts w:ascii="Arial" w:eastAsia="Times New Roman" w:hAnsi="Arial" w:cs="Arial"/>
          <w:color w:val="000000"/>
          <w:sz w:val="27"/>
          <w:szCs w:val="27"/>
        </w:rPr>
      </w:pPr>
      <w:r w:rsidRPr="00E24F85">
        <w:rPr>
          <w:rFonts w:ascii="source_sans_probold" w:eastAsia="Times New Roman" w:hAnsi="source_sans_probold" w:cs="Arial"/>
          <w:b/>
          <w:bCs/>
          <w:color w:val="000000"/>
          <w:sz w:val="27"/>
          <w:szCs w:val="27"/>
        </w:rPr>
        <w:t>Rhetorical construction; Verb form; Logical predication</w:t>
      </w:r>
    </w:p>
    <w:p w:rsidR="00E24F85" w:rsidRPr="00E24F85" w:rsidRDefault="00E24F85" w:rsidP="00E24F85">
      <w:pPr>
        <w:shd w:val="clear" w:color="auto" w:fill="F8FAF6"/>
        <w:spacing w:before="100" w:beforeAutospacing="1" w:after="100" w:afterAutospacing="1" w:line="240" w:lineRule="auto"/>
        <w:rPr>
          <w:rFonts w:ascii="Arial" w:eastAsia="Times New Roman" w:hAnsi="Arial" w:cs="Arial"/>
          <w:color w:val="000000"/>
          <w:sz w:val="27"/>
          <w:szCs w:val="27"/>
        </w:rPr>
      </w:pPr>
      <w:r w:rsidRPr="00E24F85">
        <w:rPr>
          <w:rFonts w:ascii="Arial" w:eastAsia="Times New Roman" w:hAnsi="Arial" w:cs="Arial"/>
          <w:color w:val="000000"/>
          <w:sz w:val="27"/>
          <w:szCs w:val="27"/>
        </w:rPr>
        <w:lastRenderedPageBreak/>
        <w:t xml:space="preserve">This sentence describes a string of adaptations of the alphabet, tracing back from the seventh century BC through two points in the eighth century BC. </w:t>
      </w:r>
      <w:r w:rsidRPr="00E24F85">
        <w:rPr>
          <w:rFonts w:ascii="Arial" w:eastAsia="Times New Roman" w:hAnsi="Arial" w:cs="Arial"/>
          <w:color w:val="FF0000"/>
          <w:sz w:val="27"/>
          <w:szCs w:val="27"/>
        </w:rPr>
        <w:t>Because the latest of the three adaptations is temporally located in past tense, earlier adaptations should be located in the past perfect tense.</w:t>
      </w:r>
    </w:p>
    <w:p w:rsidR="00E24F85" w:rsidRPr="00E24F85" w:rsidRDefault="00E24F85" w:rsidP="00E24F85">
      <w:pPr>
        <w:shd w:val="clear" w:color="auto" w:fill="F8FAF6"/>
        <w:spacing w:before="100" w:beforeAutospacing="1" w:after="100" w:afterAutospacing="1" w:line="240" w:lineRule="auto"/>
        <w:rPr>
          <w:rFonts w:ascii="Arial" w:eastAsia="Times New Roman" w:hAnsi="Arial" w:cs="Arial"/>
          <w:color w:val="000000"/>
          <w:sz w:val="27"/>
          <w:szCs w:val="27"/>
        </w:rPr>
      </w:pPr>
      <w:r w:rsidRPr="00E24F85">
        <w:rPr>
          <w:rFonts w:ascii="source_sans_probold" w:eastAsia="Times New Roman" w:hAnsi="source_sans_probold" w:cs="Arial"/>
          <w:b/>
          <w:bCs/>
          <w:color w:val="000000"/>
          <w:sz w:val="27"/>
          <w:szCs w:val="27"/>
        </w:rPr>
        <w:t>Correct</w:t>
      </w:r>
      <w:r w:rsidRPr="00E24F85">
        <w:rPr>
          <w:rFonts w:ascii="Arial" w:eastAsia="Times New Roman" w:hAnsi="Arial" w:cs="Arial"/>
          <w:color w:val="000000"/>
          <w:sz w:val="27"/>
          <w:szCs w:val="27"/>
        </w:rPr>
        <w:t>. This sentence is properly constructed and uses the appropriate verb forms for the relationships among the events that it describes.</w:t>
      </w:r>
    </w:p>
    <w:p w:rsidR="00E24F85" w:rsidRDefault="00E24F85"/>
    <w:p w:rsidR="006016FA" w:rsidRPr="006016FA" w:rsidRDefault="006016FA" w:rsidP="006016FA">
      <w:pPr>
        <w:shd w:val="clear" w:color="auto" w:fill="FFFFFF"/>
        <w:rPr>
          <w:rFonts w:ascii="Arial" w:eastAsia="Times New Roman" w:hAnsi="Arial" w:cs="Arial"/>
          <w:color w:val="000000"/>
          <w:sz w:val="27"/>
          <w:szCs w:val="27"/>
        </w:rPr>
      </w:pPr>
      <w:r>
        <w:t xml:space="preserve">67/ </w:t>
      </w:r>
      <w:r w:rsidRPr="00F553C0">
        <w:rPr>
          <w:rFonts w:ascii="Arial" w:eastAsia="Times New Roman" w:hAnsi="Arial" w:cs="Arial"/>
          <w:color w:val="FF0000"/>
          <w:sz w:val="27"/>
          <w:szCs w:val="27"/>
          <w:u w:val="single"/>
        </w:rPr>
        <w:t>Rivaling</w:t>
      </w:r>
      <w:r w:rsidRPr="00F553C0">
        <w:rPr>
          <w:rFonts w:ascii="Arial" w:eastAsia="Times New Roman" w:hAnsi="Arial" w:cs="Arial"/>
          <w:color w:val="FF0000"/>
          <w:sz w:val="27"/>
          <w:szCs w:val="27"/>
        </w:rPr>
        <w:t xml:space="preserve"> </w:t>
      </w:r>
      <w:r w:rsidRPr="006016FA">
        <w:rPr>
          <w:rFonts w:ascii="Arial" w:eastAsia="Times New Roman" w:hAnsi="Arial" w:cs="Arial"/>
          <w:color w:val="000000"/>
          <w:sz w:val="27"/>
          <w:szCs w:val="27"/>
        </w:rPr>
        <w:t>the pyramids of Egypt or even the ancient cities of the Maya as an achievement,</w:t>
      </w:r>
      <w:r w:rsidRPr="006016FA">
        <w:rPr>
          <w:rFonts w:ascii="Arial" w:eastAsia="Times New Roman" w:hAnsi="Arial" w:cs="Arial"/>
          <w:color w:val="000000"/>
          <w:sz w:val="27"/>
          <w:szCs w:val="27"/>
          <w:u w:val="single"/>
        </w:rPr>
        <w:t> the army of terra-cotta warriors created to protect Qin Shi Huang, China's first emperor, in his afterlife is more than 2,000 years old and took 700,000 artisans more than 36 years to complete</w:t>
      </w:r>
      <w:r w:rsidRPr="006016FA">
        <w:rPr>
          <w:rFonts w:ascii="Arial" w:eastAsia="Times New Roman" w:hAnsi="Arial" w:cs="Arial"/>
          <w:color w:val="000000"/>
          <w:sz w:val="27"/>
          <w:szCs w:val="27"/>
        </w:rPr>
        <w:t>.</w:t>
      </w:r>
    </w:p>
    <w:tbl>
      <w:tblPr>
        <w:tblW w:w="21600" w:type="dxa"/>
        <w:tblCellSpacing w:w="15" w:type="dxa"/>
        <w:tblInd w:w="-1050" w:type="dxa"/>
        <w:tblCellMar>
          <w:top w:w="15" w:type="dxa"/>
          <w:left w:w="15" w:type="dxa"/>
          <w:bottom w:w="15" w:type="dxa"/>
          <w:right w:w="15" w:type="dxa"/>
        </w:tblCellMar>
        <w:tblLook w:val="04A0" w:firstRow="1" w:lastRow="0" w:firstColumn="1" w:lastColumn="0" w:noHBand="0" w:noVBand="1"/>
      </w:tblPr>
      <w:tblGrid>
        <w:gridCol w:w="435"/>
        <w:gridCol w:w="21165"/>
      </w:tblGrid>
      <w:tr w:rsidR="006016FA" w:rsidRPr="006016FA" w:rsidTr="006016FA">
        <w:trPr>
          <w:tblCellSpacing w:w="15" w:type="dxa"/>
        </w:trPr>
        <w:tc>
          <w:tcPr>
            <w:tcW w:w="390" w:type="dxa"/>
            <w:tcMar>
              <w:top w:w="30" w:type="dxa"/>
              <w:left w:w="0" w:type="dxa"/>
              <w:bottom w:w="30" w:type="dxa"/>
              <w:right w:w="150" w:type="dxa"/>
            </w:tcMar>
            <w:vAlign w:val="center"/>
            <w:hideMark/>
          </w:tcPr>
          <w:p w:rsidR="006016FA" w:rsidRPr="006016FA" w:rsidRDefault="006016FA" w:rsidP="006016F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016FA" w:rsidRPr="006016FA" w:rsidRDefault="006016FA" w:rsidP="006016FA">
            <w:pPr>
              <w:pStyle w:val="ListParagraph"/>
              <w:numPr>
                <w:ilvl w:val="0"/>
                <w:numId w:val="7"/>
              </w:numPr>
              <w:spacing w:after="75" w:line="240" w:lineRule="auto"/>
              <w:rPr>
                <w:rFonts w:ascii="Arial" w:eastAsia="Times New Roman" w:hAnsi="Arial" w:cs="Arial"/>
                <w:color w:val="000000"/>
                <w:sz w:val="26"/>
                <w:szCs w:val="26"/>
              </w:rPr>
            </w:pPr>
            <w:r w:rsidRPr="00F553C0">
              <w:rPr>
                <w:rFonts w:ascii="Arial" w:eastAsia="Times New Roman" w:hAnsi="Arial" w:cs="Arial"/>
                <w:color w:val="FF0000"/>
                <w:sz w:val="26"/>
                <w:szCs w:val="26"/>
                <w:u w:val="single"/>
              </w:rPr>
              <w:t>the army of terra-cotta warriors</w:t>
            </w:r>
            <w:r w:rsidRPr="00F553C0">
              <w:rPr>
                <w:rFonts w:ascii="Arial" w:eastAsia="Times New Roman" w:hAnsi="Arial" w:cs="Arial"/>
                <w:color w:val="FF0000"/>
                <w:sz w:val="26"/>
                <w:szCs w:val="26"/>
              </w:rPr>
              <w:t xml:space="preserve"> </w:t>
            </w:r>
            <w:r w:rsidRPr="006016FA">
              <w:rPr>
                <w:rFonts w:ascii="Arial" w:eastAsia="Times New Roman" w:hAnsi="Arial" w:cs="Arial"/>
                <w:color w:val="000000"/>
                <w:sz w:val="26"/>
                <w:szCs w:val="26"/>
              </w:rPr>
              <w:t xml:space="preserve">created to protect Qin Shi Huang, China's first </w:t>
            </w:r>
          </w:p>
          <w:p w:rsid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emperor, in his afterlife </w:t>
            </w:r>
            <w:r w:rsidRPr="00F553C0">
              <w:rPr>
                <w:rFonts w:ascii="Arial" w:eastAsia="Times New Roman" w:hAnsi="Arial" w:cs="Arial"/>
                <w:color w:val="FF0000"/>
                <w:sz w:val="26"/>
                <w:szCs w:val="26"/>
              </w:rPr>
              <w:t xml:space="preserve">is more than 2,000 years old </w:t>
            </w:r>
            <w:r w:rsidRPr="006016FA">
              <w:rPr>
                <w:rFonts w:ascii="Arial" w:eastAsia="Times New Roman" w:hAnsi="Arial" w:cs="Arial"/>
                <w:color w:val="000000"/>
                <w:sz w:val="26"/>
                <w:szCs w:val="26"/>
              </w:rPr>
              <w:t xml:space="preserve">and </w:t>
            </w:r>
            <w:r w:rsidRPr="00F553C0">
              <w:rPr>
                <w:rFonts w:ascii="Arial" w:eastAsia="Times New Roman" w:hAnsi="Arial" w:cs="Arial"/>
                <w:color w:val="FF0000"/>
                <w:sz w:val="26"/>
                <w:szCs w:val="26"/>
              </w:rPr>
              <w:t xml:space="preserve">took </w:t>
            </w:r>
            <w:r w:rsidRPr="006016FA">
              <w:rPr>
                <w:rFonts w:ascii="Arial" w:eastAsia="Times New Roman" w:hAnsi="Arial" w:cs="Arial"/>
                <w:color w:val="000000"/>
                <w:sz w:val="26"/>
                <w:szCs w:val="26"/>
              </w:rPr>
              <w:t xml:space="preserve">700,000 artisans </w:t>
            </w:r>
          </w:p>
          <w:p w:rsidR="006016FA" w:rsidRPr="006016FA" w:rsidRDefault="006016FA" w:rsidP="006016FA">
            <w:pPr>
              <w:spacing w:after="75" w:line="240" w:lineRule="auto"/>
              <w:ind w:left="360"/>
              <w:rPr>
                <w:rFonts w:ascii="Arial" w:eastAsia="Times New Roman" w:hAnsi="Arial" w:cs="Arial"/>
                <w:color w:val="000000"/>
                <w:sz w:val="26"/>
                <w:szCs w:val="26"/>
              </w:rPr>
            </w:pPr>
            <w:r w:rsidRPr="00F553C0">
              <w:rPr>
                <w:rFonts w:ascii="Arial" w:eastAsia="Times New Roman" w:hAnsi="Arial" w:cs="Arial"/>
                <w:color w:val="FF0000"/>
                <w:sz w:val="26"/>
                <w:szCs w:val="26"/>
              </w:rPr>
              <w:t>more than 36 years to complete</w:t>
            </w:r>
          </w:p>
        </w:tc>
      </w:tr>
      <w:tr w:rsidR="006016FA" w:rsidRPr="006016FA" w:rsidTr="006016FA">
        <w:trPr>
          <w:tblCellSpacing w:w="15" w:type="dxa"/>
        </w:trPr>
        <w:tc>
          <w:tcPr>
            <w:tcW w:w="390" w:type="dxa"/>
            <w:tcMar>
              <w:top w:w="30" w:type="dxa"/>
              <w:left w:w="0" w:type="dxa"/>
              <w:bottom w:w="30" w:type="dxa"/>
              <w:right w:w="150" w:type="dxa"/>
            </w:tcMar>
            <w:vAlign w:val="center"/>
            <w:hideMark/>
          </w:tcPr>
          <w:p w:rsidR="006016FA" w:rsidRPr="006016FA" w:rsidRDefault="006016FA" w:rsidP="006016F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016FA" w:rsidRPr="006016FA" w:rsidRDefault="006016FA" w:rsidP="006016FA">
            <w:pPr>
              <w:pStyle w:val="ListParagraph"/>
              <w:numPr>
                <w:ilvl w:val="0"/>
                <w:numId w:val="7"/>
              </w:numPr>
              <w:spacing w:after="75" w:line="240" w:lineRule="auto"/>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Qin Shi Huang, China's first emperor, was protected in his afterlife by an army </w:t>
            </w:r>
          </w:p>
          <w:p w:rsid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of terra-cotta warriors that was created more than 2,000 years ago by 700,000 </w:t>
            </w:r>
          </w:p>
          <w:p w:rsidR="006016FA" w:rsidRP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artisans who took more than 36 years to complete it</w:t>
            </w:r>
          </w:p>
        </w:tc>
      </w:tr>
      <w:tr w:rsidR="006016FA" w:rsidRPr="006016FA" w:rsidTr="006016FA">
        <w:trPr>
          <w:tblCellSpacing w:w="15" w:type="dxa"/>
        </w:trPr>
        <w:tc>
          <w:tcPr>
            <w:tcW w:w="390" w:type="dxa"/>
            <w:tcMar>
              <w:top w:w="30" w:type="dxa"/>
              <w:left w:w="0" w:type="dxa"/>
              <w:bottom w:w="30" w:type="dxa"/>
              <w:right w:w="150" w:type="dxa"/>
            </w:tcMar>
            <w:vAlign w:val="center"/>
            <w:hideMark/>
          </w:tcPr>
          <w:p w:rsidR="006016FA" w:rsidRPr="006016FA" w:rsidRDefault="006016FA" w:rsidP="006016F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016FA" w:rsidRPr="006016FA" w:rsidRDefault="006016FA" w:rsidP="006016FA">
            <w:pPr>
              <w:pStyle w:val="ListParagraph"/>
              <w:numPr>
                <w:ilvl w:val="0"/>
                <w:numId w:val="7"/>
              </w:numPr>
              <w:spacing w:after="75" w:line="240" w:lineRule="auto"/>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it took 700,000 artisans more than 36 years to create an army of terra-cotta </w:t>
            </w:r>
          </w:p>
          <w:p w:rsid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warriors more than 2,000 years ago that would protect Qin Shi Huang, China's </w:t>
            </w:r>
          </w:p>
          <w:p w:rsidR="006016FA" w:rsidRP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first emperor, in his afterlife</w:t>
            </w:r>
          </w:p>
        </w:tc>
      </w:tr>
      <w:tr w:rsidR="006016FA" w:rsidRPr="006016FA" w:rsidTr="006016FA">
        <w:trPr>
          <w:tblCellSpacing w:w="15" w:type="dxa"/>
        </w:trPr>
        <w:tc>
          <w:tcPr>
            <w:tcW w:w="390" w:type="dxa"/>
            <w:tcMar>
              <w:top w:w="30" w:type="dxa"/>
              <w:left w:w="0" w:type="dxa"/>
              <w:bottom w:w="30" w:type="dxa"/>
              <w:right w:w="150" w:type="dxa"/>
            </w:tcMar>
            <w:vAlign w:val="center"/>
            <w:hideMark/>
          </w:tcPr>
          <w:p w:rsidR="006016FA" w:rsidRPr="006016FA" w:rsidRDefault="006016FA" w:rsidP="006016F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016FA" w:rsidRPr="006016FA" w:rsidRDefault="006016FA" w:rsidP="006016FA">
            <w:pPr>
              <w:pStyle w:val="ListParagraph"/>
              <w:numPr>
                <w:ilvl w:val="0"/>
                <w:numId w:val="7"/>
              </w:numPr>
              <w:spacing w:after="75" w:line="240" w:lineRule="auto"/>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more than 2,000 years ago, 700,000 artisans worked more than 36 years to </w:t>
            </w:r>
          </w:p>
          <w:p w:rsid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create an army of terra-cotta warriors to protect Qin Shi Huang, China's first emperor, </w:t>
            </w:r>
          </w:p>
          <w:p w:rsidR="006016FA" w:rsidRP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in his afterlife</w:t>
            </w:r>
          </w:p>
        </w:tc>
      </w:tr>
      <w:tr w:rsidR="006016FA" w:rsidRPr="006016FA" w:rsidTr="006016FA">
        <w:trPr>
          <w:tblCellSpacing w:w="15" w:type="dxa"/>
        </w:trPr>
        <w:tc>
          <w:tcPr>
            <w:tcW w:w="390" w:type="dxa"/>
            <w:tcMar>
              <w:top w:w="30" w:type="dxa"/>
              <w:left w:w="0" w:type="dxa"/>
              <w:bottom w:w="30" w:type="dxa"/>
              <w:right w:w="150" w:type="dxa"/>
            </w:tcMar>
            <w:vAlign w:val="center"/>
            <w:hideMark/>
          </w:tcPr>
          <w:p w:rsidR="006016FA" w:rsidRPr="006016FA" w:rsidRDefault="006016FA" w:rsidP="006016F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016FA" w:rsidRPr="006016FA" w:rsidRDefault="006016FA" w:rsidP="006016FA">
            <w:pPr>
              <w:pStyle w:val="ListParagraph"/>
              <w:numPr>
                <w:ilvl w:val="0"/>
                <w:numId w:val="7"/>
              </w:numPr>
              <w:spacing w:after="75" w:line="240" w:lineRule="auto"/>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more than 36 years were needed to complete the army of terra-cotta warriors </w:t>
            </w:r>
          </w:p>
          <w:p w:rsid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 xml:space="preserve">that 700,000 artisans created 2,000 years ago to protect Qin Shi Huang, China's </w:t>
            </w:r>
          </w:p>
          <w:p w:rsidR="006016FA" w:rsidRPr="006016FA" w:rsidRDefault="006016FA" w:rsidP="006016FA">
            <w:pPr>
              <w:spacing w:after="75" w:line="240" w:lineRule="auto"/>
              <w:ind w:left="360"/>
              <w:rPr>
                <w:rFonts w:ascii="Arial" w:eastAsia="Times New Roman" w:hAnsi="Arial" w:cs="Arial"/>
                <w:color w:val="000000"/>
                <w:sz w:val="26"/>
                <w:szCs w:val="26"/>
              </w:rPr>
            </w:pPr>
            <w:r w:rsidRPr="006016FA">
              <w:rPr>
                <w:rFonts w:ascii="Arial" w:eastAsia="Times New Roman" w:hAnsi="Arial" w:cs="Arial"/>
                <w:color w:val="000000"/>
                <w:sz w:val="26"/>
                <w:szCs w:val="26"/>
              </w:rPr>
              <w:t>first emperor, in his afterlife</w:t>
            </w:r>
          </w:p>
        </w:tc>
      </w:tr>
    </w:tbl>
    <w:p w:rsidR="006016FA" w:rsidRPr="006016FA" w:rsidRDefault="006016FA" w:rsidP="006016FA">
      <w:pPr>
        <w:shd w:val="clear" w:color="auto" w:fill="F8FAF6"/>
        <w:spacing w:before="100" w:beforeAutospacing="1" w:after="100" w:afterAutospacing="1" w:line="240" w:lineRule="auto"/>
        <w:rPr>
          <w:rFonts w:ascii="Arial" w:eastAsia="Times New Roman" w:hAnsi="Arial" w:cs="Arial"/>
          <w:color w:val="000000"/>
          <w:sz w:val="27"/>
          <w:szCs w:val="27"/>
        </w:rPr>
      </w:pPr>
      <w:r w:rsidRPr="006016FA">
        <w:rPr>
          <w:rFonts w:ascii="source_sans_probold" w:eastAsia="Times New Roman" w:hAnsi="source_sans_probold" w:cs="Arial"/>
          <w:b/>
          <w:bCs/>
          <w:color w:val="000000"/>
          <w:sz w:val="27"/>
          <w:szCs w:val="27"/>
        </w:rPr>
        <w:t>Logical predication; Rhetorical construction</w:t>
      </w:r>
    </w:p>
    <w:p w:rsidR="006016FA" w:rsidRPr="006016FA" w:rsidRDefault="006016FA" w:rsidP="006016FA">
      <w:pPr>
        <w:shd w:val="clear" w:color="auto" w:fill="F8FAF6"/>
        <w:spacing w:before="100" w:beforeAutospacing="1" w:after="100" w:afterAutospacing="1" w:line="240" w:lineRule="auto"/>
        <w:rPr>
          <w:rFonts w:ascii="Arial" w:eastAsia="Times New Roman" w:hAnsi="Arial" w:cs="Arial"/>
          <w:color w:val="000000"/>
          <w:sz w:val="27"/>
          <w:szCs w:val="27"/>
        </w:rPr>
      </w:pPr>
      <w:r w:rsidRPr="006016FA">
        <w:rPr>
          <w:rFonts w:ascii="Arial" w:eastAsia="Times New Roman" w:hAnsi="Arial" w:cs="Arial"/>
          <w:color w:val="000000"/>
          <w:sz w:val="27"/>
          <w:szCs w:val="27"/>
        </w:rPr>
        <w:t>The opening modifier, </w:t>
      </w:r>
      <w:r w:rsidRPr="006016FA">
        <w:rPr>
          <w:rFonts w:ascii="Arial" w:eastAsia="Times New Roman" w:hAnsi="Arial" w:cs="Arial"/>
          <w:i/>
          <w:iCs/>
          <w:color w:val="000000"/>
          <w:sz w:val="27"/>
          <w:szCs w:val="27"/>
        </w:rPr>
        <w:t>Rivaling the pyramids</w:t>
      </w:r>
      <w:r w:rsidRPr="006016FA">
        <w:rPr>
          <w:rFonts w:ascii="Arial" w:eastAsia="Times New Roman" w:hAnsi="Arial" w:cs="Arial"/>
          <w:color w:val="000000"/>
          <w:sz w:val="27"/>
          <w:szCs w:val="27"/>
        </w:rPr>
        <w:t> … describes </w:t>
      </w:r>
      <w:r w:rsidRPr="006016FA">
        <w:rPr>
          <w:rFonts w:ascii="Arial" w:eastAsia="Times New Roman" w:hAnsi="Arial" w:cs="Arial"/>
          <w:i/>
          <w:iCs/>
          <w:color w:val="000000"/>
          <w:sz w:val="27"/>
          <w:szCs w:val="27"/>
        </w:rPr>
        <w:t>the army of terra-cotta warriors</w:t>
      </w:r>
      <w:r w:rsidRPr="006016FA">
        <w:rPr>
          <w:rFonts w:ascii="Arial" w:eastAsia="Times New Roman" w:hAnsi="Arial" w:cs="Arial"/>
          <w:color w:val="000000"/>
          <w:sz w:val="27"/>
          <w:szCs w:val="27"/>
        </w:rPr>
        <w:t xml:space="preserve">, which must immediately follow the modifier. The placement of the predicates that follow is important; they must clarify two things about the army of terra-cotta warriors: how old it is and how long it took to complete. </w:t>
      </w:r>
      <w:r w:rsidRPr="006016FA">
        <w:rPr>
          <w:rFonts w:ascii="Arial" w:eastAsia="Times New Roman" w:hAnsi="Arial" w:cs="Arial"/>
          <w:color w:val="000000"/>
          <w:sz w:val="27"/>
          <w:szCs w:val="27"/>
        </w:rPr>
        <w:lastRenderedPageBreak/>
        <w:t>The clearest and most effective way to express these two assertions is as parallel verb phrases, </w:t>
      </w:r>
      <w:r w:rsidRPr="006016FA">
        <w:rPr>
          <w:rFonts w:ascii="Arial" w:eastAsia="Times New Roman" w:hAnsi="Arial" w:cs="Arial"/>
          <w:i/>
          <w:iCs/>
          <w:color w:val="000000"/>
          <w:sz w:val="27"/>
          <w:szCs w:val="27"/>
        </w:rPr>
        <w:t>is more than 2,000 years old</w:t>
      </w:r>
      <w:r w:rsidRPr="006016FA">
        <w:rPr>
          <w:rFonts w:ascii="Arial" w:eastAsia="Times New Roman" w:hAnsi="Arial" w:cs="Arial"/>
          <w:color w:val="000000"/>
          <w:sz w:val="27"/>
          <w:szCs w:val="27"/>
        </w:rPr>
        <w:t> and </w:t>
      </w:r>
      <w:r w:rsidRPr="006016FA">
        <w:rPr>
          <w:rFonts w:ascii="Arial" w:eastAsia="Times New Roman" w:hAnsi="Arial" w:cs="Arial"/>
          <w:i/>
          <w:iCs/>
          <w:color w:val="000000"/>
          <w:sz w:val="27"/>
          <w:szCs w:val="27"/>
        </w:rPr>
        <w:t>took</w:t>
      </w:r>
      <w:r w:rsidRPr="006016FA">
        <w:rPr>
          <w:rFonts w:ascii="Arial" w:eastAsia="Times New Roman" w:hAnsi="Arial" w:cs="Arial"/>
          <w:color w:val="000000"/>
          <w:sz w:val="27"/>
          <w:szCs w:val="27"/>
        </w:rPr>
        <w:t> … </w:t>
      </w:r>
      <w:r w:rsidRPr="006016FA">
        <w:rPr>
          <w:rFonts w:ascii="Arial" w:eastAsia="Times New Roman" w:hAnsi="Arial" w:cs="Arial"/>
          <w:i/>
          <w:iCs/>
          <w:color w:val="000000"/>
          <w:sz w:val="27"/>
          <w:szCs w:val="27"/>
        </w:rPr>
        <w:t>more than 36 years to complete.</w:t>
      </w:r>
    </w:p>
    <w:p w:rsidR="006016FA" w:rsidRPr="006016FA" w:rsidRDefault="006016FA" w:rsidP="006016FA">
      <w:pPr>
        <w:shd w:val="clear" w:color="auto" w:fill="F8FAF6"/>
        <w:spacing w:before="100" w:beforeAutospacing="1" w:after="100" w:afterAutospacing="1" w:line="240" w:lineRule="auto"/>
        <w:rPr>
          <w:rFonts w:ascii="Arial" w:eastAsia="Times New Roman" w:hAnsi="Arial" w:cs="Arial"/>
          <w:color w:val="000000"/>
          <w:sz w:val="27"/>
          <w:szCs w:val="27"/>
        </w:rPr>
      </w:pPr>
      <w:r w:rsidRPr="006016FA">
        <w:rPr>
          <w:rFonts w:ascii="source_sans_probold" w:eastAsia="Times New Roman" w:hAnsi="source_sans_probold" w:cs="Arial"/>
          <w:b/>
          <w:bCs/>
          <w:color w:val="000000"/>
          <w:sz w:val="27"/>
          <w:szCs w:val="27"/>
        </w:rPr>
        <w:t>Correct</w:t>
      </w:r>
      <w:r w:rsidRPr="006016FA">
        <w:rPr>
          <w:rFonts w:ascii="Arial" w:eastAsia="Times New Roman" w:hAnsi="Arial" w:cs="Arial"/>
          <w:color w:val="000000"/>
          <w:sz w:val="27"/>
          <w:szCs w:val="27"/>
        </w:rPr>
        <w:t>. The opening phrase correctly modifies the subject, </w:t>
      </w:r>
      <w:r w:rsidRPr="006016FA">
        <w:rPr>
          <w:rFonts w:ascii="Arial" w:eastAsia="Times New Roman" w:hAnsi="Arial" w:cs="Arial"/>
          <w:i/>
          <w:iCs/>
          <w:color w:val="000000"/>
          <w:sz w:val="27"/>
          <w:szCs w:val="27"/>
        </w:rPr>
        <w:t>the army of terra-cotta warriors</w:t>
      </w:r>
      <w:r w:rsidRPr="006016FA">
        <w:rPr>
          <w:rFonts w:ascii="Arial" w:eastAsia="Times New Roman" w:hAnsi="Arial" w:cs="Arial"/>
          <w:color w:val="000000"/>
          <w:sz w:val="27"/>
          <w:szCs w:val="27"/>
        </w:rPr>
        <w:t>; the placement of modifiers and predicates in the main clause makes the meaning of the sentence clear.</w:t>
      </w:r>
    </w:p>
    <w:p w:rsidR="006016FA" w:rsidRDefault="006016FA"/>
    <w:p w:rsidR="00F553C0" w:rsidRPr="00F553C0" w:rsidRDefault="00F553C0" w:rsidP="00F553C0">
      <w:pPr>
        <w:shd w:val="clear" w:color="auto" w:fill="FFFFFF"/>
        <w:rPr>
          <w:rFonts w:ascii="Arial" w:eastAsia="Times New Roman" w:hAnsi="Arial" w:cs="Arial"/>
          <w:b/>
          <w:bCs/>
          <w:color w:val="000000"/>
          <w:sz w:val="17"/>
          <w:szCs w:val="17"/>
        </w:rPr>
      </w:pPr>
      <w:r>
        <w:t xml:space="preserve">68/ </w:t>
      </w:r>
      <w:r w:rsidRPr="00F553C0">
        <w:rPr>
          <w:rFonts w:ascii="Arial" w:eastAsia="Times New Roman" w:hAnsi="Arial" w:cs="Arial"/>
          <w:b/>
          <w:bCs/>
          <w:color w:val="000000"/>
          <w:sz w:val="17"/>
          <w:szCs w:val="17"/>
        </w:rPr>
        <w:t>SC05760</w:t>
      </w:r>
    </w:p>
    <w:p w:rsidR="00F553C0" w:rsidRPr="00F553C0" w:rsidRDefault="00F553C0" w:rsidP="00F553C0">
      <w:pPr>
        <w:shd w:val="clear" w:color="auto" w:fill="FFFFFF"/>
        <w:spacing w:after="0" w:line="240" w:lineRule="auto"/>
        <w:rPr>
          <w:rFonts w:ascii="Arial" w:eastAsia="Times New Roman" w:hAnsi="Arial" w:cs="Arial"/>
          <w:color w:val="000000"/>
          <w:sz w:val="27"/>
          <w:szCs w:val="27"/>
        </w:rPr>
      </w:pPr>
      <w:r w:rsidRPr="00F553C0">
        <w:rPr>
          <w:rFonts w:ascii="Arial" w:eastAsia="Times New Roman" w:hAnsi="Arial" w:cs="Arial"/>
          <w:color w:val="000000"/>
          <w:sz w:val="27"/>
          <w:szCs w:val="27"/>
        </w:rPr>
        <w:t xml:space="preserve">Most of the country's biggest daily newspapers had lower circulation </w:t>
      </w:r>
      <w:r w:rsidRPr="00F553C0">
        <w:rPr>
          <w:rFonts w:ascii="Arial" w:eastAsia="Times New Roman" w:hAnsi="Arial" w:cs="Arial"/>
          <w:sz w:val="27"/>
          <w:szCs w:val="27"/>
          <w:highlight w:val="cyan"/>
        </w:rPr>
        <w:t xml:space="preserve">in </w:t>
      </w:r>
      <w:r w:rsidRPr="00F553C0">
        <w:rPr>
          <w:rFonts w:ascii="Arial" w:eastAsia="Times New Roman" w:hAnsi="Arial" w:cs="Arial"/>
          <w:color w:val="000000"/>
          <w:sz w:val="27"/>
          <w:szCs w:val="27"/>
        </w:rPr>
        <w:t xml:space="preserve">the six months from October 1995 through March 1996 </w:t>
      </w:r>
      <w:r w:rsidRPr="00F553C0">
        <w:rPr>
          <w:rFonts w:ascii="Arial" w:eastAsia="Times New Roman" w:hAnsi="Arial" w:cs="Arial"/>
          <w:color w:val="000000"/>
          <w:sz w:val="27"/>
          <w:szCs w:val="27"/>
          <w:highlight w:val="cyan"/>
        </w:rPr>
        <w:t>than</w:t>
      </w:r>
      <w:r w:rsidRPr="00F553C0">
        <w:rPr>
          <w:rFonts w:ascii="Arial" w:eastAsia="Times New Roman" w:hAnsi="Arial" w:cs="Arial"/>
          <w:color w:val="000000"/>
          <w:sz w:val="27"/>
          <w:szCs w:val="27"/>
        </w:rPr>
        <w:t> </w:t>
      </w:r>
      <w:r w:rsidRPr="00F553C0">
        <w:rPr>
          <w:rFonts w:ascii="Arial" w:eastAsia="Times New Roman" w:hAnsi="Arial" w:cs="Arial"/>
          <w:color w:val="000000"/>
          <w:sz w:val="27"/>
          <w:szCs w:val="27"/>
          <w:u w:val="single"/>
        </w:rPr>
        <w:t>a similar period</w:t>
      </w:r>
      <w:r w:rsidRPr="00F553C0">
        <w:rPr>
          <w:rFonts w:ascii="Arial" w:eastAsia="Times New Roman" w:hAnsi="Arial" w:cs="Arial"/>
          <w:color w:val="000000"/>
          <w:sz w:val="27"/>
          <w:szCs w:val="27"/>
        </w:rPr>
        <w:t> a year earlier.</w:t>
      </w:r>
    </w:p>
    <w:tbl>
      <w:tblPr>
        <w:tblW w:w="477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4335"/>
      </w:tblGrid>
      <w:tr w:rsidR="00F553C0" w:rsidRPr="00F553C0" w:rsidTr="00F553C0">
        <w:trPr>
          <w:tblCellSpacing w:w="15" w:type="dxa"/>
        </w:trPr>
        <w:tc>
          <w:tcPr>
            <w:tcW w:w="390" w:type="dxa"/>
            <w:tcMar>
              <w:top w:w="30" w:type="dxa"/>
              <w:left w:w="0" w:type="dxa"/>
              <w:bottom w:w="30" w:type="dxa"/>
              <w:right w:w="150" w:type="dxa"/>
            </w:tcMar>
            <w:vAlign w:val="center"/>
            <w:hideMark/>
          </w:tcPr>
          <w:p w:rsidR="00F553C0" w:rsidRPr="00F553C0" w:rsidRDefault="00F553C0" w:rsidP="00F553C0">
            <w:pPr>
              <w:spacing w:after="0" w:line="240" w:lineRule="auto"/>
              <w:rPr>
                <w:rFonts w:ascii="Arial" w:eastAsia="Times New Roman" w:hAnsi="Arial" w:cs="Arial"/>
                <w:color w:val="000000"/>
                <w:sz w:val="24"/>
                <w:szCs w:val="24"/>
              </w:rPr>
            </w:pPr>
          </w:p>
        </w:tc>
        <w:tc>
          <w:tcPr>
            <w:tcW w:w="4290" w:type="dxa"/>
            <w:tcMar>
              <w:top w:w="30" w:type="dxa"/>
              <w:left w:w="0" w:type="dxa"/>
              <w:bottom w:w="30" w:type="dxa"/>
              <w:right w:w="150" w:type="dxa"/>
            </w:tcMar>
            <w:vAlign w:val="center"/>
            <w:hideMark/>
          </w:tcPr>
          <w:p w:rsidR="00F553C0" w:rsidRPr="00F553C0" w:rsidRDefault="00F553C0" w:rsidP="00F553C0">
            <w:pPr>
              <w:spacing w:after="75" w:line="240" w:lineRule="auto"/>
              <w:rPr>
                <w:rFonts w:ascii="Arial" w:eastAsia="Times New Roman" w:hAnsi="Arial" w:cs="Arial"/>
                <w:color w:val="000000"/>
                <w:sz w:val="26"/>
                <w:szCs w:val="26"/>
              </w:rPr>
            </w:pPr>
            <w:r w:rsidRPr="00F553C0">
              <w:rPr>
                <w:rFonts w:ascii="Arial" w:eastAsia="Times New Roman" w:hAnsi="Arial" w:cs="Arial"/>
                <w:color w:val="000000"/>
                <w:sz w:val="26"/>
                <w:szCs w:val="26"/>
              </w:rPr>
              <w:t>A. a similar period</w:t>
            </w:r>
          </w:p>
        </w:tc>
      </w:tr>
      <w:tr w:rsidR="00F553C0" w:rsidRPr="00F553C0" w:rsidTr="00F553C0">
        <w:trPr>
          <w:tblCellSpacing w:w="15" w:type="dxa"/>
        </w:trPr>
        <w:tc>
          <w:tcPr>
            <w:tcW w:w="390" w:type="dxa"/>
            <w:tcMar>
              <w:top w:w="30" w:type="dxa"/>
              <w:left w:w="0" w:type="dxa"/>
              <w:bottom w:w="30" w:type="dxa"/>
              <w:right w:w="150" w:type="dxa"/>
            </w:tcMar>
            <w:vAlign w:val="center"/>
            <w:hideMark/>
          </w:tcPr>
          <w:p w:rsidR="00F553C0" w:rsidRPr="00F553C0" w:rsidRDefault="00F553C0" w:rsidP="00F553C0">
            <w:pPr>
              <w:spacing w:after="0" w:line="240" w:lineRule="auto"/>
              <w:rPr>
                <w:rFonts w:ascii="Arial" w:eastAsia="Times New Roman" w:hAnsi="Arial" w:cs="Arial"/>
                <w:color w:val="000000"/>
                <w:sz w:val="24"/>
                <w:szCs w:val="24"/>
              </w:rPr>
            </w:pPr>
          </w:p>
        </w:tc>
        <w:tc>
          <w:tcPr>
            <w:tcW w:w="4290" w:type="dxa"/>
            <w:tcMar>
              <w:top w:w="30" w:type="dxa"/>
              <w:left w:w="0" w:type="dxa"/>
              <w:bottom w:w="30" w:type="dxa"/>
              <w:right w:w="150" w:type="dxa"/>
            </w:tcMar>
            <w:vAlign w:val="center"/>
            <w:hideMark/>
          </w:tcPr>
          <w:p w:rsidR="00F553C0" w:rsidRPr="00F553C0" w:rsidRDefault="00F553C0" w:rsidP="00F553C0">
            <w:pPr>
              <w:spacing w:after="75" w:line="240" w:lineRule="auto"/>
              <w:rPr>
                <w:rFonts w:ascii="Arial" w:eastAsia="Times New Roman" w:hAnsi="Arial" w:cs="Arial"/>
                <w:color w:val="000000"/>
                <w:sz w:val="26"/>
                <w:szCs w:val="26"/>
              </w:rPr>
            </w:pPr>
            <w:r w:rsidRPr="00F553C0">
              <w:rPr>
                <w:rFonts w:ascii="Arial" w:eastAsia="Times New Roman" w:hAnsi="Arial" w:cs="Arial"/>
                <w:color w:val="000000"/>
                <w:sz w:val="26"/>
                <w:szCs w:val="26"/>
              </w:rPr>
              <w:t>B. a similar period's</w:t>
            </w:r>
          </w:p>
        </w:tc>
      </w:tr>
      <w:tr w:rsidR="00F553C0" w:rsidRPr="00F553C0" w:rsidTr="00F553C0">
        <w:trPr>
          <w:tblCellSpacing w:w="15" w:type="dxa"/>
        </w:trPr>
        <w:tc>
          <w:tcPr>
            <w:tcW w:w="390" w:type="dxa"/>
            <w:tcMar>
              <w:top w:w="30" w:type="dxa"/>
              <w:left w:w="0" w:type="dxa"/>
              <w:bottom w:w="30" w:type="dxa"/>
              <w:right w:w="150" w:type="dxa"/>
            </w:tcMar>
            <w:vAlign w:val="center"/>
            <w:hideMark/>
          </w:tcPr>
          <w:p w:rsidR="00F553C0" w:rsidRPr="00F553C0" w:rsidRDefault="00F553C0" w:rsidP="00F553C0">
            <w:pPr>
              <w:spacing w:after="0" w:line="240" w:lineRule="auto"/>
              <w:rPr>
                <w:rFonts w:ascii="Arial" w:eastAsia="Times New Roman" w:hAnsi="Arial" w:cs="Arial"/>
                <w:color w:val="000000"/>
                <w:sz w:val="24"/>
                <w:szCs w:val="24"/>
              </w:rPr>
            </w:pPr>
          </w:p>
        </w:tc>
        <w:tc>
          <w:tcPr>
            <w:tcW w:w="4290" w:type="dxa"/>
            <w:tcMar>
              <w:top w:w="30" w:type="dxa"/>
              <w:left w:w="0" w:type="dxa"/>
              <w:bottom w:w="30" w:type="dxa"/>
              <w:right w:w="150" w:type="dxa"/>
            </w:tcMar>
            <w:vAlign w:val="center"/>
            <w:hideMark/>
          </w:tcPr>
          <w:p w:rsidR="00F553C0" w:rsidRPr="00F553C0" w:rsidRDefault="00F553C0" w:rsidP="00F553C0">
            <w:pPr>
              <w:spacing w:after="75" w:line="240" w:lineRule="auto"/>
              <w:rPr>
                <w:rFonts w:ascii="Arial" w:eastAsia="Times New Roman" w:hAnsi="Arial" w:cs="Arial"/>
                <w:color w:val="000000"/>
                <w:sz w:val="26"/>
                <w:szCs w:val="26"/>
              </w:rPr>
            </w:pPr>
            <w:r w:rsidRPr="00F553C0">
              <w:rPr>
                <w:rFonts w:ascii="Arial" w:eastAsia="Times New Roman" w:hAnsi="Arial" w:cs="Arial"/>
                <w:b/>
                <w:color w:val="FF0000"/>
                <w:sz w:val="26"/>
                <w:szCs w:val="26"/>
                <w:u w:val="single"/>
              </w:rPr>
              <w:t>C</w:t>
            </w:r>
            <w:r w:rsidRPr="00F553C0">
              <w:rPr>
                <w:rFonts w:ascii="Arial" w:eastAsia="Times New Roman" w:hAnsi="Arial" w:cs="Arial"/>
                <w:color w:val="000000"/>
                <w:sz w:val="26"/>
                <w:szCs w:val="26"/>
              </w:rPr>
              <w:t xml:space="preserve">. </w:t>
            </w:r>
            <w:r w:rsidRPr="00F553C0">
              <w:rPr>
                <w:rFonts w:ascii="Arial" w:eastAsia="Times New Roman" w:hAnsi="Arial" w:cs="Arial"/>
                <w:sz w:val="26"/>
                <w:szCs w:val="26"/>
                <w:highlight w:val="cyan"/>
              </w:rPr>
              <w:t>in a similar period</w:t>
            </w:r>
          </w:p>
        </w:tc>
      </w:tr>
      <w:tr w:rsidR="00F553C0" w:rsidRPr="00F553C0" w:rsidTr="00F553C0">
        <w:trPr>
          <w:tblCellSpacing w:w="15" w:type="dxa"/>
        </w:trPr>
        <w:tc>
          <w:tcPr>
            <w:tcW w:w="390" w:type="dxa"/>
            <w:tcMar>
              <w:top w:w="30" w:type="dxa"/>
              <w:left w:w="0" w:type="dxa"/>
              <w:bottom w:w="30" w:type="dxa"/>
              <w:right w:w="150" w:type="dxa"/>
            </w:tcMar>
            <w:vAlign w:val="center"/>
            <w:hideMark/>
          </w:tcPr>
          <w:p w:rsidR="00F553C0" w:rsidRPr="00F553C0" w:rsidRDefault="00F553C0" w:rsidP="00F553C0">
            <w:pPr>
              <w:spacing w:after="0" w:line="240" w:lineRule="auto"/>
              <w:rPr>
                <w:rFonts w:ascii="Arial" w:eastAsia="Times New Roman" w:hAnsi="Arial" w:cs="Arial"/>
                <w:color w:val="000000"/>
                <w:sz w:val="24"/>
                <w:szCs w:val="24"/>
              </w:rPr>
            </w:pPr>
          </w:p>
        </w:tc>
        <w:tc>
          <w:tcPr>
            <w:tcW w:w="4290" w:type="dxa"/>
            <w:tcMar>
              <w:top w:w="30" w:type="dxa"/>
              <w:left w:w="0" w:type="dxa"/>
              <w:bottom w:w="30" w:type="dxa"/>
              <w:right w:w="150" w:type="dxa"/>
            </w:tcMar>
            <w:vAlign w:val="center"/>
            <w:hideMark/>
          </w:tcPr>
          <w:p w:rsidR="00F553C0" w:rsidRPr="00F553C0" w:rsidRDefault="00F553C0" w:rsidP="00F553C0">
            <w:pPr>
              <w:spacing w:after="75" w:line="240" w:lineRule="auto"/>
              <w:rPr>
                <w:rFonts w:ascii="Arial" w:eastAsia="Times New Roman" w:hAnsi="Arial" w:cs="Arial"/>
                <w:color w:val="000000"/>
                <w:sz w:val="26"/>
                <w:szCs w:val="26"/>
              </w:rPr>
            </w:pPr>
            <w:r w:rsidRPr="00F553C0">
              <w:rPr>
                <w:rFonts w:ascii="Arial" w:eastAsia="Times New Roman" w:hAnsi="Arial" w:cs="Arial"/>
                <w:color w:val="000000"/>
                <w:sz w:val="26"/>
                <w:szCs w:val="26"/>
              </w:rPr>
              <w:t>D. that in a similar period</w:t>
            </w:r>
          </w:p>
        </w:tc>
      </w:tr>
      <w:tr w:rsidR="00F553C0" w:rsidRPr="00F553C0" w:rsidTr="00F553C0">
        <w:trPr>
          <w:tblCellSpacing w:w="15" w:type="dxa"/>
        </w:trPr>
        <w:tc>
          <w:tcPr>
            <w:tcW w:w="390" w:type="dxa"/>
            <w:tcMar>
              <w:top w:w="30" w:type="dxa"/>
              <w:left w:w="0" w:type="dxa"/>
              <w:bottom w:w="30" w:type="dxa"/>
              <w:right w:w="150" w:type="dxa"/>
            </w:tcMar>
            <w:vAlign w:val="center"/>
            <w:hideMark/>
          </w:tcPr>
          <w:p w:rsidR="00F553C0" w:rsidRPr="00F553C0" w:rsidRDefault="00F553C0" w:rsidP="00F553C0">
            <w:pPr>
              <w:spacing w:after="0" w:line="240" w:lineRule="auto"/>
              <w:rPr>
                <w:rFonts w:ascii="Arial" w:eastAsia="Times New Roman" w:hAnsi="Arial" w:cs="Arial"/>
                <w:color w:val="000000"/>
                <w:sz w:val="24"/>
                <w:szCs w:val="24"/>
              </w:rPr>
            </w:pPr>
          </w:p>
        </w:tc>
        <w:tc>
          <w:tcPr>
            <w:tcW w:w="4290" w:type="dxa"/>
            <w:tcMar>
              <w:top w:w="30" w:type="dxa"/>
              <w:left w:w="0" w:type="dxa"/>
              <w:bottom w:w="30" w:type="dxa"/>
              <w:right w:w="150" w:type="dxa"/>
            </w:tcMar>
            <w:vAlign w:val="center"/>
            <w:hideMark/>
          </w:tcPr>
          <w:p w:rsidR="00F553C0" w:rsidRPr="00F553C0" w:rsidRDefault="00F553C0" w:rsidP="00F553C0">
            <w:pPr>
              <w:spacing w:after="75" w:line="240" w:lineRule="auto"/>
              <w:rPr>
                <w:rFonts w:ascii="Arial" w:eastAsia="Times New Roman" w:hAnsi="Arial" w:cs="Arial"/>
                <w:color w:val="000000"/>
                <w:sz w:val="26"/>
                <w:szCs w:val="26"/>
              </w:rPr>
            </w:pPr>
            <w:r w:rsidRPr="00F553C0">
              <w:rPr>
                <w:rFonts w:ascii="Arial" w:eastAsia="Times New Roman" w:hAnsi="Arial" w:cs="Arial"/>
                <w:color w:val="000000"/>
                <w:sz w:val="26"/>
                <w:szCs w:val="26"/>
              </w:rPr>
              <w:t>E. that of a similar period</w:t>
            </w:r>
          </w:p>
        </w:tc>
      </w:tr>
    </w:tbl>
    <w:p w:rsidR="00F553C0" w:rsidRPr="00F553C0" w:rsidRDefault="00F553C0" w:rsidP="00F553C0">
      <w:pPr>
        <w:shd w:val="clear" w:color="auto" w:fill="F8FAF6"/>
        <w:spacing w:before="100" w:beforeAutospacing="1" w:after="100" w:afterAutospacing="1" w:line="240" w:lineRule="auto"/>
        <w:rPr>
          <w:rFonts w:ascii="Arial" w:eastAsia="Times New Roman" w:hAnsi="Arial" w:cs="Arial"/>
          <w:color w:val="000000"/>
          <w:sz w:val="27"/>
          <w:szCs w:val="27"/>
        </w:rPr>
      </w:pPr>
      <w:r w:rsidRPr="00F553C0">
        <w:rPr>
          <w:rFonts w:ascii="source_sans_probold" w:eastAsia="Times New Roman" w:hAnsi="source_sans_probold" w:cs="Arial"/>
          <w:b/>
          <w:bCs/>
          <w:color w:val="000000"/>
          <w:sz w:val="27"/>
          <w:szCs w:val="27"/>
        </w:rPr>
        <w:t>Logical Predication; Parallelism</w:t>
      </w:r>
    </w:p>
    <w:p w:rsidR="00F553C0" w:rsidRPr="00F553C0" w:rsidRDefault="00F553C0" w:rsidP="00F553C0">
      <w:pPr>
        <w:shd w:val="clear" w:color="auto" w:fill="F8FAF6"/>
        <w:spacing w:before="100" w:beforeAutospacing="1" w:after="100" w:afterAutospacing="1" w:line="240" w:lineRule="auto"/>
        <w:rPr>
          <w:rFonts w:ascii="Arial" w:eastAsia="Times New Roman" w:hAnsi="Arial" w:cs="Arial"/>
          <w:color w:val="000000"/>
          <w:sz w:val="27"/>
          <w:szCs w:val="27"/>
        </w:rPr>
      </w:pPr>
      <w:r w:rsidRPr="00F553C0">
        <w:rPr>
          <w:rFonts w:ascii="Arial" w:eastAsia="Times New Roman" w:hAnsi="Arial" w:cs="Arial"/>
          <w:color w:val="000000"/>
          <w:sz w:val="27"/>
          <w:szCs w:val="27"/>
        </w:rPr>
        <w:t>The sentence compares newspaper circulation during two separate periods, but the comparison is not parallel because it has been drawn using a prepositional phrase, </w:t>
      </w:r>
      <w:r w:rsidRPr="00F553C0">
        <w:rPr>
          <w:rFonts w:ascii="Arial" w:eastAsia="Times New Roman" w:hAnsi="Arial" w:cs="Arial"/>
          <w:i/>
          <w:iCs/>
          <w:color w:val="000000"/>
          <w:sz w:val="27"/>
          <w:szCs w:val="27"/>
        </w:rPr>
        <w:t>in the six months</w:t>
      </w:r>
      <w:r w:rsidRPr="00F553C0">
        <w:rPr>
          <w:rFonts w:ascii="Arial" w:eastAsia="Times New Roman" w:hAnsi="Arial" w:cs="Arial"/>
          <w:color w:val="000000"/>
          <w:sz w:val="27"/>
          <w:szCs w:val="27"/>
        </w:rPr>
        <w:t>, and a noun phrase, </w:t>
      </w:r>
      <w:r w:rsidRPr="00F553C0">
        <w:rPr>
          <w:rFonts w:ascii="Arial" w:eastAsia="Times New Roman" w:hAnsi="Arial" w:cs="Arial"/>
          <w:i/>
          <w:iCs/>
          <w:color w:val="000000"/>
          <w:sz w:val="27"/>
          <w:szCs w:val="27"/>
        </w:rPr>
        <w:t>a similar period</w:t>
      </w:r>
      <w:r w:rsidRPr="00F553C0">
        <w:rPr>
          <w:rFonts w:ascii="Arial" w:eastAsia="Times New Roman" w:hAnsi="Arial" w:cs="Arial"/>
          <w:color w:val="000000"/>
          <w:sz w:val="27"/>
          <w:szCs w:val="27"/>
        </w:rPr>
        <w:t>. Both phrases compared by </w:t>
      </w:r>
      <w:r w:rsidRPr="00F553C0">
        <w:rPr>
          <w:rFonts w:ascii="Arial" w:eastAsia="Times New Roman" w:hAnsi="Arial" w:cs="Arial"/>
          <w:i/>
          <w:iCs/>
          <w:color w:val="000000"/>
          <w:sz w:val="27"/>
          <w:szCs w:val="27"/>
        </w:rPr>
        <w:t>than</w:t>
      </w:r>
      <w:r w:rsidRPr="00F553C0">
        <w:rPr>
          <w:rFonts w:ascii="Arial" w:eastAsia="Times New Roman" w:hAnsi="Arial" w:cs="Arial"/>
          <w:color w:val="000000"/>
          <w:sz w:val="27"/>
          <w:szCs w:val="27"/>
        </w:rPr>
        <w:t> should be prepositional phrases: </w:t>
      </w:r>
      <w:r w:rsidRPr="00F553C0">
        <w:rPr>
          <w:rFonts w:ascii="Arial" w:eastAsia="Times New Roman" w:hAnsi="Arial" w:cs="Arial"/>
          <w:i/>
          <w:iCs/>
          <w:color w:val="000000"/>
          <w:sz w:val="27"/>
          <w:szCs w:val="27"/>
        </w:rPr>
        <w:t xml:space="preserve">lower in the six </w:t>
      </w:r>
      <w:proofErr w:type="gramStart"/>
      <w:r w:rsidRPr="00F553C0">
        <w:rPr>
          <w:rFonts w:ascii="Arial" w:eastAsia="Times New Roman" w:hAnsi="Arial" w:cs="Arial"/>
          <w:i/>
          <w:iCs/>
          <w:color w:val="000000"/>
          <w:sz w:val="27"/>
          <w:szCs w:val="27"/>
        </w:rPr>
        <w:t>months .</w:t>
      </w:r>
      <w:proofErr w:type="gramEnd"/>
      <w:r w:rsidRPr="00F553C0">
        <w:rPr>
          <w:rFonts w:ascii="Arial" w:eastAsia="Times New Roman" w:hAnsi="Arial" w:cs="Arial"/>
          <w:i/>
          <w:iCs/>
          <w:color w:val="000000"/>
          <w:sz w:val="27"/>
          <w:szCs w:val="27"/>
        </w:rPr>
        <w:t> . . than in a similar period.</w:t>
      </w:r>
    </w:p>
    <w:p w:rsidR="00F553C0" w:rsidRPr="00F553C0" w:rsidRDefault="00F553C0" w:rsidP="00F553C0">
      <w:pPr>
        <w:shd w:val="clear" w:color="auto" w:fill="F8FAF6"/>
        <w:spacing w:before="100" w:beforeAutospacing="1" w:after="100" w:afterAutospacing="1" w:line="240" w:lineRule="auto"/>
        <w:rPr>
          <w:rFonts w:ascii="Arial" w:eastAsia="Times New Roman" w:hAnsi="Arial" w:cs="Arial"/>
          <w:color w:val="000000"/>
          <w:sz w:val="27"/>
          <w:szCs w:val="27"/>
        </w:rPr>
      </w:pPr>
      <w:r w:rsidRPr="00F553C0">
        <w:rPr>
          <w:rFonts w:ascii="source_sans_probold" w:eastAsia="Times New Roman" w:hAnsi="source_sans_probold" w:cs="Arial"/>
          <w:b/>
          <w:bCs/>
          <w:color w:val="000000"/>
          <w:sz w:val="27"/>
          <w:szCs w:val="27"/>
        </w:rPr>
        <w:t>Correct</w:t>
      </w:r>
      <w:r w:rsidRPr="00F553C0">
        <w:rPr>
          <w:rFonts w:ascii="Arial" w:eastAsia="Times New Roman" w:hAnsi="Arial" w:cs="Arial"/>
          <w:color w:val="000000"/>
          <w:sz w:val="27"/>
          <w:szCs w:val="27"/>
        </w:rPr>
        <w:t>. </w:t>
      </w:r>
      <w:r w:rsidRPr="00F553C0">
        <w:rPr>
          <w:rFonts w:ascii="Arial" w:eastAsia="Times New Roman" w:hAnsi="Arial" w:cs="Arial"/>
          <w:i/>
          <w:iCs/>
          <w:color w:val="000000"/>
          <w:sz w:val="27"/>
          <w:szCs w:val="27"/>
        </w:rPr>
        <w:t>In the six months</w:t>
      </w:r>
      <w:r w:rsidRPr="00F553C0">
        <w:rPr>
          <w:rFonts w:ascii="Arial" w:eastAsia="Times New Roman" w:hAnsi="Arial" w:cs="Arial"/>
          <w:color w:val="000000"/>
          <w:sz w:val="27"/>
          <w:szCs w:val="27"/>
        </w:rPr>
        <w:t> and </w:t>
      </w:r>
      <w:r w:rsidRPr="00F553C0">
        <w:rPr>
          <w:rFonts w:ascii="Arial" w:eastAsia="Times New Roman" w:hAnsi="Arial" w:cs="Arial"/>
          <w:i/>
          <w:iCs/>
          <w:color w:val="000000"/>
          <w:sz w:val="27"/>
          <w:szCs w:val="27"/>
        </w:rPr>
        <w:t>in a similar period</w:t>
      </w:r>
      <w:r w:rsidRPr="00F553C0">
        <w:rPr>
          <w:rFonts w:ascii="Arial" w:eastAsia="Times New Roman" w:hAnsi="Arial" w:cs="Arial"/>
          <w:color w:val="000000"/>
          <w:sz w:val="27"/>
          <w:szCs w:val="27"/>
        </w:rPr>
        <w:t> are both prepositional phrases, making the comparison clear and properly idiomatic.</w:t>
      </w:r>
    </w:p>
    <w:p w:rsidR="00F553C0" w:rsidRDefault="00F553C0"/>
    <w:p w:rsidR="00DF323A" w:rsidRPr="00DF323A" w:rsidRDefault="00BA2E77" w:rsidP="00DF323A">
      <w:pPr>
        <w:shd w:val="clear" w:color="auto" w:fill="FFFFFF"/>
        <w:rPr>
          <w:rFonts w:ascii="Arial" w:eastAsia="Times New Roman" w:hAnsi="Arial" w:cs="Arial"/>
          <w:b/>
          <w:bCs/>
          <w:color w:val="000000"/>
          <w:sz w:val="17"/>
          <w:szCs w:val="17"/>
        </w:rPr>
      </w:pPr>
      <w:r>
        <w:t xml:space="preserve">69/ </w:t>
      </w:r>
      <w:r w:rsidR="00DF323A" w:rsidRPr="00DF323A">
        <w:rPr>
          <w:rFonts w:ascii="Arial" w:eastAsia="Times New Roman" w:hAnsi="Arial" w:cs="Arial"/>
          <w:b/>
          <w:bCs/>
          <w:color w:val="000000"/>
          <w:sz w:val="17"/>
          <w:szCs w:val="17"/>
        </w:rPr>
        <w:t>SC01018</w:t>
      </w:r>
    </w:p>
    <w:p w:rsidR="00DF323A" w:rsidRPr="00DF323A" w:rsidRDefault="00DF323A" w:rsidP="00DF323A">
      <w:pPr>
        <w:shd w:val="clear" w:color="auto" w:fill="FFFFFF"/>
        <w:spacing w:after="0" w:line="240" w:lineRule="auto"/>
        <w:rPr>
          <w:rFonts w:ascii="Arial" w:eastAsia="Times New Roman" w:hAnsi="Arial" w:cs="Arial"/>
          <w:color w:val="000000"/>
          <w:sz w:val="27"/>
          <w:szCs w:val="27"/>
        </w:rPr>
      </w:pPr>
      <w:r w:rsidRPr="00DF323A">
        <w:rPr>
          <w:rFonts w:ascii="Arial" w:eastAsia="Times New Roman" w:hAnsi="Arial" w:cs="Arial"/>
          <w:color w:val="000000"/>
          <w:sz w:val="27"/>
          <w:szCs w:val="27"/>
          <w:u w:val="single"/>
        </w:rPr>
        <w:t>The remarkable similarity of Thule artifacts throughout a vast region can, in part, be explained as</w:t>
      </w:r>
      <w:r w:rsidRPr="00DF323A">
        <w:rPr>
          <w:rFonts w:ascii="Arial" w:eastAsia="Times New Roman" w:hAnsi="Arial" w:cs="Arial"/>
          <w:color w:val="000000"/>
          <w:sz w:val="27"/>
          <w:szCs w:val="27"/>
        </w:rPr>
        <w:t> a very rapid movement of people from one end of North America to the other.</w:t>
      </w:r>
    </w:p>
    <w:tbl>
      <w:tblPr>
        <w:tblW w:w="963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95"/>
      </w:tblGrid>
      <w:tr w:rsidR="00DF323A" w:rsidRPr="00DF323A" w:rsidTr="00DF323A">
        <w:trPr>
          <w:tblCellSpacing w:w="15" w:type="dxa"/>
        </w:trPr>
        <w:tc>
          <w:tcPr>
            <w:tcW w:w="390" w:type="dxa"/>
            <w:tcMar>
              <w:top w:w="30" w:type="dxa"/>
              <w:left w:w="0" w:type="dxa"/>
              <w:bottom w:w="30" w:type="dxa"/>
              <w:right w:w="150" w:type="dxa"/>
            </w:tcMar>
            <w:vAlign w:val="center"/>
            <w:hideMark/>
          </w:tcPr>
          <w:p w:rsidR="00DF323A" w:rsidRPr="00DF323A" w:rsidRDefault="00DF323A" w:rsidP="00DF323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DF323A" w:rsidRPr="00DF323A" w:rsidRDefault="00DF323A" w:rsidP="00DF323A">
            <w:pPr>
              <w:spacing w:after="75" w:line="240" w:lineRule="auto"/>
              <w:rPr>
                <w:rFonts w:ascii="Arial" w:eastAsia="Times New Roman" w:hAnsi="Arial" w:cs="Arial"/>
                <w:color w:val="000000"/>
                <w:sz w:val="26"/>
                <w:szCs w:val="26"/>
              </w:rPr>
            </w:pPr>
            <w:r w:rsidRPr="00DF323A">
              <w:rPr>
                <w:rFonts w:ascii="Arial" w:eastAsia="Times New Roman" w:hAnsi="Arial" w:cs="Arial"/>
                <w:color w:val="000000"/>
                <w:sz w:val="26"/>
                <w:szCs w:val="26"/>
              </w:rPr>
              <w:t xml:space="preserve">A. The remarkable similarity of Thule artifacts throughout a vast region can, in </w:t>
            </w:r>
            <w:r w:rsidRPr="00DF323A">
              <w:rPr>
                <w:rFonts w:ascii="Arial" w:eastAsia="Times New Roman" w:hAnsi="Arial" w:cs="Arial"/>
                <w:color w:val="000000"/>
                <w:sz w:val="26"/>
                <w:szCs w:val="26"/>
              </w:rPr>
              <w:lastRenderedPageBreak/>
              <w:t>part, be explained as</w:t>
            </w:r>
          </w:p>
        </w:tc>
      </w:tr>
      <w:tr w:rsidR="00DF323A" w:rsidRPr="00DF323A" w:rsidTr="00DF323A">
        <w:trPr>
          <w:tblCellSpacing w:w="15" w:type="dxa"/>
        </w:trPr>
        <w:tc>
          <w:tcPr>
            <w:tcW w:w="390" w:type="dxa"/>
            <w:tcMar>
              <w:top w:w="30" w:type="dxa"/>
              <w:left w:w="0" w:type="dxa"/>
              <w:bottom w:w="30" w:type="dxa"/>
              <w:right w:w="150" w:type="dxa"/>
            </w:tcMar>
            <w:vAlign w:val="center"/>
            <w:hideMark/>
          </w:tcPr>
          <w:p w:rsidR="00DF323A" w:rsidRPr="00DF323A" w:rsidRDefault="00DF323A" w:rsidP="00DF323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DF323A" w:rsidRPr="00DF323A" w:rsidRDefault="00DF323A" w:rsidP="00DF323A">
            <w:pPr>
              <w:spacing w:after="75" w:line="240" w:lineRule="auto"/>
              <w:rPr>
                <w:rFonts w:ascii="Arial" w:eastAsia="Times New Roman" w:hAnsi="Arial" w:cs="Arial"/>
                <w:color w:val="000000"/>
                <w:sz w:val="26"/>
                <w:szCs w:val="26"/>
              </w:rPr>
            </w:pPr>
            <w:r w:rsidRPr="00DF323A">
              <w:rPr>
                <w:rFonts w:ascii="Arial" w:eastAsia="Times New Roman" w:hAnsi="Arial" w:cs="Arial"/>
                <w:color w:val="000000"/>
                <w:sz w:val="26"/>
                <w:szCs w:val="26"/>
              </w:rPr>
              <w:t>B. Thule artifacts being remarkably similar throughout a vast region, one explanation is</w:t>
            </w:r>
          </w:p>
        </w:tc>
      </w:tr>
      <w:tr w:rsidR="00DF323A" w:rsidRPr="00DF323A" w:rsidTr="00DF323A">
        <w:trPr>
          <w:tblCellSpacing w:w="15" w:type="dxa"/>
        </w:trPr>
        <w:tc>
          <w:tcPr>
            <w:tcW w:w="390" w:type="dxa"/>
            <w:tcMar>
              <w:top w:w="30" w:type="dxa"/>
              <w:left w:w="0" w:type="dxa"/>
              <w:bottom w:w="30" w:type="dxa"/>
              <w:right w:w="150" w:type="dxa"/>
            </w:tcMar>
            <w:vAlign w:val="center"/>
            <w:hideMark/>
          </w:tcPr>
          <w:p w:rsidR="00DF323A" w:rsidRPr="00DF323A" w:rsidRDefault="00DF323A" w:rsidP="00DF323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DF323A" w:rsidRPr="00DF323A" w:rsidRDefault="00DF323A" w:rsidP="00DF323A">
            <w:pPr>
              <w:spacing w:after="75" w:line="240" w:lineRule="auto"/>
              <w:rPr>
                <w:rFonts w:ascii="Arial" w:eastAsia="Times New Roman" w:hAnsi="Arial" w:cs="Arial"/>
                <w:color w:val="000000"/>
                <w:sz w:val="26"/>
                <w:szCs w:val="26"/>
              </w:rPr>
            </w:pPr>
            <w:r w:rsidRPr="00DF323A">
              <w:rPr>
                <w:rFonts w:ascii="Arial" w:eastAsia="Times New Roman" w:hAnsi="Arial" w:cs="Arial"/>
                <w:color w:val="000000"/>
                <w:sz w:val="26"/>
                <w:szCs w:val="26"/>
              </w:rPr>
              <w:t>C. That Thule artifacts are remarkably similar throughout a vast region is, in part, explainable as</w:t>
            </w:r>
          </w:p>
        </w:tc>
      </w:tr>
      <w:tr w:rsidR="00DF323A" w:rsidRPr="00DF323A" w:rsidTr="00DF323A">
        <w:trPr>
          <w:tblCellSpacing w:w="15" w:type="dxa"/>
        </w:trPr>
        <w:tc>
          <w:tcPr>
            <w:tcW w:w="390" w:type="dxa"/>
            <w:tcMar>
              <w:top w:w="30" w:type="dxa"/>
              <w:left w:w="0" w:type="dxa"/>
              <w:bottom w:w="30" w:type="dxa"/>
              <w:right w:w="150" w:type="dxa"/>
            </w:tcMar>
            <w:vAlign w:val="center"/>
            <w:hideMark/>
          </w:tcPr>
          <w:p w:rsidR="00DF323A" w:rsidRPr="00DF323A" w:rsidRDefault="00DF323A" w:rsidP="00DF323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DF323A" w:rsidRPr="00DF323A" w:rsidRDefault="00DF323A" w:rsidP="00DF323A">
            <w:pPr>
              <w:spacing w:after="75" w:line="240" w:lineRule="auto"/>
              <w:rPr>
                <w:rFonts w:ascii="Arial" w:eastAsia="Times New Roman" w:hAnsi="Arial" w:cs="Arial"/>
                <w:color w:val="000000"/>
                <w:sz w:val="26"/>
                <w:szCs w:val="26"/>
              </w:rPr>
            </w:pPr>
            <w:r w:rsidRPr="00DF323A">
              <w:rPr>
                <w:rFonts w:ascii="Arial" w:eastAsia="Times New Roman" w:hAnsi="Arial" w:cs="Arial"/>
                <w:b/>
                <w:color w:val="FF0000"/>
                <w:sz w:val="26"/>
                <w:szCs w:val="26"/>
                <w:u w:val="single"/>
              </w:rPr>
              <w:t>D</w:t>
            </w:r>
            <w:r w:rsidRPr="00DF323A">
              <w:rPr>
                <w:rFonts w:ascii="Arial" w:eastAsia="Times New Roman" w:hAnsi="Arial" w:cs="Arial"/>
                <w:color w:val="000000"/>
                <w:sz w:val="26"/>
                <w:szCs w:val="26"/>
              </w:rPr>
              <w:t xml:space="preserve">. </w:t>
            </w:r>
            <w:r w:rsidRPr="00DF323A">
              <w:rPr>
                <w:rFonts w:ascii="Arial" w:eastAsia="Times New Roman" w:hAnsi="Arial" w:cs="Arial"/>
                <w:color w:val="000000"/>
                <w:sz w:val="26"/>
                <w:szCs w:val="26"/>
                <w:highlight w:val="cyan"/>
              </w:rPr>
              <w:t xml:space="preserve">One explanation for the </w:t>
            </w:r>
            <w:r w:rsidRPr="00DF323A">
              <w:rPr>
                <w:rFonts w:ascii="Arial" w:eastAsia="Times New Roman" w:hAnsi="Arial" w:cs="Arial"/>
                <w:color w:val="000000"/>
                <w:sz w:val="26"/>
                <w:szCs w:val="26"/>
              </w:rPr>
              <w:t xml:space="preserve">remarkable similarity of Thule artifacts throughout a vast region </w:t>
            </w:r>
            <w:r w:rsidRPr="00DF323A">
              <w:rPr>
                <w:rFonts w:ascii="Arial" w:eastAsia="Times New Roman" w:hAnsi="Arial" w:cs="Arial"/>
                <w:color w:val="000000"/>
                <w:sz w:val="26"/>
                <w:szCs w:val="26"/>
                <w:highlight w:val="cyan"/>
              </w:rPr>
              <w:t>is that there was</w:t>
            </w:r>
          </w:p>
        </w:tc>
      </w:tr>
      <w:tr w:rsidR="00DF323A" w:rsidRPr="00DF323A" w:rsidTr="00DF323A">
        <w:trPr>
          <w:tblCellSpacing w:w="15" w:type="dxa"/>
        </w:trPr>
        <w:tc>
          <w:tcPr>
            <w:tcW w:w="390" w:type="dxa"/>
            <w:tcMar>
              <w:top w:w="30" w:type="dxa"/>
              <w:left w:w="0" w:type="dxa"/>
              <w:bottom w:w="30" w:type="dxa"/>
              <w:right w:w="150" w:type="dxa"/>
            </w:tcMar>
            <w:vAlign w:val="center"/>
            <w:hideMark/>
          </w:tcPr>
          <w:p w:rsidR="00DF323A" w:rsidRPr="00DF323A" w:rsidRDefault="00DF323A" w:rsidP="00DF323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DF323A" w:rsidRPr="00DF323A" w:rsidRDefault="00DF323A" w:rsidP="00DF323A">
            <w:pPr>
              <w:spacing w:after="75" w:line="240" w:lineRule="auto"/>
              <w:rPr>
                <w:rFonts w:ascii="Arial" w:eastAsia="Times New Roman" w:hAnsi="Arial" w:cs="Arial"/>
                <w:color w:val="000000"/>
                <w:sz w:val="26"/>
                <w:szCs w:val="26"/>
              </w:rPr>
            </w:pPr>
            <w:r w:rsidRPr="00DF323A">
              <w:rPr>
                <w:rFonts w:ascii="Arial" w:eastAsia="Times New Roman" w:hAnsi="Arial" w:cs="Arial"/>
                <w:color w:val="000000"/>
                <w:sz w:val="26"/>
                <w:szCs w:val="26"/>
              </w:rPr>
              <w:t>E. Throughout a vast region Thule artifacts are remarkably similar, with one explanation for this being</w:t>
            </w:r>
          </w:p>
        </w:tc>
      </w:tr>
    </w:tbl>
    <w:p w:rsidR="00DF323A" w:rsidRPr="00DF323A" w:rsidRDefault="00DF323A" w:rsidP="00DF323A">
      <w:pPr>
        <w:shd w:val="clear" w:color="auto" w:fill="F8FAF6"/>
        <w:spacing w:before="100" w:beforeAutospacing="1" w:after="100" w:afterAutospacing="1" w:line="240" w:lineRule="auto"/>
        <w:rPr>
          <w:rFonts w:ascii="Arial" w:eastAsia="Times New Roman" w:hAnsi="Arial" w:cs="Arial"/>
          <w:color w:val="000000"/>
          <w:sz w:val="27"/>
          <w:szCs w:val="27"/>
        </w:rPr>
      </w:pPr>
      <w:r w:rsidRPr="00DF323A">
        <w:rPr>
          <w:rFonts w:ascii="source_sans_probold" w:eastAsia="Times New Roman" w:hAnsi="source_sans_probold" w:cs="Arial"/>
          <w:b/>
          <w:bCs/>
          <w:color w:val="000000"/>
          <w:sz w:val="27"/>
          <w:szCs w:val="27"/>
        </w:rPr>
        <w:t xml:space="preserve">Logical predication; </w:t>
      </w:r>
      <w:proofErr w:type="gramStart"/>
      <w:r w:rsidRPr="00DF323A">
        <w:rPr>
          <w:rFonts w:ascii="source_sans_probold" w:eastAsia="Times New Roman" w:hAnsi="source_sans_probold" w:cs="Arial"/>
          <w:b/>
          <w:bCs/>
          <w:color w:val="000000"/>
          <w:sz w:val="27"/>
          <w:szCs w:val="27"/>
        </w:rPr>
        <w:t>Grammatical</w:t>
      </w:r>
      <w:proofErr w:type="gramEnd"/>
      <w:r w:rsidRPr="00DF323A">
        <w:rPr>
          <w:rFonts w:ascii="source_sans_probold" w:eastAsia="Times New Roman" w:hAnsi="source_sans_probold" w:cs="Arial"/>
          <w:b/>
          <w:bCs/>
          <w:color w:val="000000"/>
          <w:sz w:val="27"/>
          <w:szCs w:val="27"/>
        </w:rPr>
        <w:t xml:space="preserve"> construction; Rhetorical construction</w:t>
      </w:r>
    </w:p>
    <w:p w:rsidR="00DF323A" w:rsidRPr="00DF323A" w:rsidRDefault="00DF323A" w:rsidP="00DF323A">
      <w:pPr>
        <w:shd w:val="clear" w:color="auto" w:fill="F8FAF6"/>
        <w:spacing w:before="100" w:beforeAutospacing="1" w:after="100" w:afterAutospacing="1" w:line="240" w:lineRule="auto"/>
        <w:rPr>
          <w:rFonts w:ascii="Arial" w:eastAsia="Times New Roman" w:hAnsi="Arial" w:cs="Arial"/>
          <w:color w:val="000000"/>
          <w:sz w:val="27"/>
          <w:szCs w:val="27"/>
        </w:rPr>
      </w:pPr>
      <w:r w:rsidRPr="00DF323A">
        <w:rPr>
          <w:rFonts w:ascii="Arial" w:eastAsia="Times New Roman" w:hAnsi="Arial" w:cs="Arial"/>
          <w:color w:val="000000"/>
          <w:sz w:val="27"/>
          <w:szCs w:val="27"/>
        </w:rPr>
        <w:t>The intended meaning of the sentence is that the rapid movement of people across North America is one explanation of the </w:t>
      </w:r>
      <w:r w:rsidRPr="00DF323A">
        <w:rPr>
          <w:rFonts w:ascii="Arial" w:eastAsia="Times New Roman" w:hAnsi="Arial" w:cs="Arial"/>
          <w:i/>
          <w:iCs/>
          <w:color w:val="000000"/>
          <w:sz w:val="27"/>
          <w:szCs w:val="27"/>
        </w:rPr>
        <w:t>similarity of Thule artifacts throughout a vast region</w:t>
      </w:r>
      <w:r w:rsidRPr="00DF323A">
        <w:rPr>
          <w:rFonts w:ascii="Arial" w:eastAsia="Times New Roman" w:hAnsi="Arial" w:cs="Arial"/>
          <w:color w:val="000000"/>
          <w:sz w:val="27"/>
          <w:szCs w:val="27"/>
        </w:rPr>
        <w:t>. As worded, however, the sentence is illogical: The sentence indicates that the similarity in artifacts was a rapid movement of people, which makes no sense. Instead of equating similarity with movement, the sentence needs to identify this movement of people as a cause of similarity among artifacts.</w:t>
      </w:r>
    </w:p>
    <w:p w:rsidR="00DF323A" w:rsidRPr="00DF323A" w:rsidRDefault="00DF323A" w:rsidP="00DF323A">
      <w:pPr>
        <w:shd w:val="clear" w:color="auto" w:fill="F8FAF6"/>
        <w:spacing w:before="100" w:beforeAutospacing="1" w:after="100" w:afterAutospacing="1" w:line="240" w:lineRule="auto"/>
        <w:rPr>
          <w:rFonts w:ascii="Arial" w:eastAsia="Times New Roman" w:hAnsi="Arial" w:cs="Arial"/>
          <w:color w:val="000000"/>
          <w:sz w:val="27"/>
          <w:szCs w:val="27"/>
        </w:rPr>
      </w:pPr>
      <w:r w:rsidRPr="00DF323A">
        <w:rPr>
          <w:rFonts w:ascii="source_sans_probold" w:eastAsia="Times New Roman" w:hAnsi="source_sans_probold" w:cs="Arial"/>
          <w:b/>
          <w:bCs/>
          <w:color w:val="000000"/>
          <w:sz w:val="27"/>
          <w:szCs w:val="27"/>
        </w:rPr>
        <w:t>Correct</w:t>
      </w:r>
      <w:r w:rsidRPr="00DF323A">
        <w:rPr>
          <w:rFonts w:ascii="Arial" w:eastAsia="Times New Roman" w:hAnsi="Arial" w:cs="Arial"/>
          <w:color w:val="000000"/>
          <w:sz w:val="27"/>
          <w:szCs w:val="27"/>
        </w:rPr>
        <w:t xml:space="preserve">. </w:t>
      </w:r>
      <w:r w:rsidRPr="00DF323A">
        <w:rPr>
          <w:rFonts w:ascii="Arial" w:eastAsia="Times New Roman" w:hAnsi="Arial" w:cs="Arial"/>
          <w:color w:val="FF0000"/>
          <w:sz w:val="27"/>
          <w:szCs w:val="27"/>
        </w:rPr>
        <w:t>This version adequately expresses the intended causal connection</w:t>
      </w:r>
      <w:r w:rsidRPr="00DF323A">
        <w:rPr>
          <w:rFonts w:ascii="Arial" w:eastAsia="Times New Roman" w:hAnsi="Arial" w:cs="Arial"/>
          <w:color w:val="000000"/>
          <w:sz w:val="27"/>
          <w:szCs w:val="27"/>
        </w:rPr>
        <w:t>.</w:t>
      </w:r>
    </w:p>
    <w:p w:rsidR="00BA2E77" w:rsidRDefault="00BA2E77"/>
    <w:p w:rsidR="00942252" w:rsidRPr="00942252" w:rsidRDefault="00942252" w:rsidP="00942252">
      <w:pPr>
        <w:shd w:val="clear" w:color="auto" w:fill="FFFFFF"/>
        <w:rPr>
          <w:rFonts w:ascii="Arial" w:eastAsia="Times New Roman" w:hAnsi="Arial" w:cs="Arial"/>
          <w:b/>
          <w:bCs/>
          <w:color w:val="000000"/>
          <w:sz w:val="17"/>
          <w:szCs w:val="17"/>
        </w:rPr>
      </w:pPr>
      <w:r>
        <w:t xml:space="preserve">70/ </w:t>
      </w:r>
      <w:r w:rsidRPr="00942252">
        <w:rPr>
          <w:rFonts w:ascii="Arial" w:eastAsia="Times New Roman" w:hAnsi="Arial" w:cs="Arial"/>
          <w:b/>
          <w:bCs/>
          <w:color w:val="000000"/>
          <w:sz w:val="17"/>
          <w:szCs w:val="17"/>
        </w:rPr>
        <w:t>SC05785</w:t>
      </w:r>
    </w:p>
    <w:p w:rsidR="00942252" w:rsidRPr="00942252" w:rsidRDefault="00942252" w:rsidP="00942252">
      <w:pPr>
        <w:shd w:val="clear" w:color="auto" w:fill="FFFFFF"/>
        <w:spacing w:after="0" w:line="240" w:lineRule="auto"/>
        <w:rPr>
          <w:rFonts w:ascii="Arial" w:eastAsia="Times New Roman" w:hAnsi="Arial" w:cs="Arial"/>
          <w:color w:val="000000"/>
          <w:sz w:val="27"/>
          <w:szCs w:val="27"/>
        </w:rPr>
      </w:pPr>
      <w:r w:rsidRPr="00942252">
        <w:rPr>
          <w:rFonts w:ascii="Arial" w:eastAsia="Times New Roman" w:hAnsi="Arial" w:cs="Arial"/>
          <w:color w:val="000000"/>
          <w:sz w:val="27"/>
          <w:szCs w:val="27"/>
        </w:rPr>
        <w:t xml:space="preserve">Last week local shrimpers held a news conference to take some credit for the resurgence of the rare Kemp's </w:t>
      </w:r>
      <w:proofErr w:type="spellStart"/>
      <w:r w:rsidRPr="00942252">
        <w:rPr>
          <w:rFonts w:ascii="Arial" w:eastAsia="Times New Roman" w:hAnsi="Arial" w:cs="Arial"/>
          <w:color w:val="000000"/>
          <w:sz w:val="27"/>
          <w:szCs w:val="27"/>
        </w:rPr>
        <w:t>ridley</w:t>
      </w:r>
      <w:proofErr w:type="spellEnd"/>
      <w:r w:rsidRPr="00942252">
        <w:rPr>
          <w:rFonts w:ascii="Arial" w:eastAsia="Times New Roman" w:hAnsi="Arial" w:cs="Arial"/>
          <w:color w:val="000000"/>
          <w:sz w:val="27"/>
          <w:szCs w:val="27"/>
        </w:rPr>
        <w:t xml:space="preserve"> turtle, saying that their </w:t>
      </w:r>
      <w:r w:rsidRPr="00942252">
        <w:rPr>
          <w:rFonts w:ascii="Arial" w:eastAsia="Times New Roman" w:hAnsi="Arial" w:cs="Arial"/>
          <w:color w:val="FF0000"/>
          <w:sz w:val="27"/>
          <w:szCs w:val="27"/>
          <w:u w:val="single"/>
        </w:rPr>
        <w:t>compliance</w:t>
      </w:r>
      <w:r w:rsidRPr="00942252">
        <w:rPr>
          <w:rFonts w:ascii="Arial" w:eastAsia="Times New Roman" w:hAnsi="Arial" w:cs="Arial"/>
          <w:color w:val="FF0000"/>
          <w:sz w:val="27"/>
          <w:szCs w:val="27"/>
        </w:rPr>
        <w:t xml:space="preserve"> </w:t>
      </w:r>
      <w:r w:rsidRPr="00942252">
        <w:rPr>
          <w:rFonts w:ascii="Arial" w:eastAsia="Times New Roman" w:hAnsi="Arial" w:cs="Arial"/>
          <w:color w:val="000000"/>
          <w:sz w:val="27"/>
          <w:szCs w:val="27"/>
        </w:rPr>
        <w:t xml:space="preserve">with </w:t>
      </w:r>
      <w:r w:rsidRPr="00942252">
        <w:rPr>
          <w:rFonts w:ascii="Arial" w:eastAsia="Times New Roman" w:hAnsi="Arial" w:cs="Arial"/>
          <w:color w:val="FF0000"/>
          <w:sz w:val="27"/>
          <w:szCs w:val="27"/>
        </w:rPr>
        <w:t>laws </w:t>
      </w:r>
      <w:r w:rsidRPr="00942252">
        <w:rPr>
          <w:rFonts w:ascii="Arial" w:eastAsia="Times New Roman" w:hAnsi="Arial" w:cs="Arial"/>
          <w:color w:val="000000"/>
          <w:sz w:val="27"/>
          <w:szCs w:val="27"/>
          <w:u w:val="single"/>
        </w:rPr>
        <w:t>requiring that turtle-excluder devices be on shrimp nets protect</w:t>
      </w:r>
      <w:r w:rsidRPr="00942252">
        <w:rPr>
          <w:rFonts w:ascii="Arial" w:eastAsia="Times New Roman" w:hAnsi="Arial" w:cs="Arial"/>
          <w:color w:val="000000"/>
          <w:sz w:val="27"/>
          <w:szCs w:val="27"/>
        </w:rPr>
        <w:t> adult sea turtles.</w:t>
      </w:r>
    </w:p>
    <w:tbl>
      <w:tblPr>
        <w:tblW w:w="999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555"/>
      </w:tblGrid>
      <w:tr w:rsidR="00942252" w:rsidRPr="00942252" w:rsidTr="00942252">
        <w:trPr>
          <w:tblCellSpacing w:w="15" w:type="dxa"/>
        </w:trPr>
        <w:tc>
          <w:tcPr>
            <w:tcW w:w="390" w:type="dxa"/>
            <w:tcMar>
              <w:top w:w="30" w:type="dxa"/>
              <w:left w:w="0" w:type="dxa"/>
              <w:bottom w:w="30" w:type="dxa"/>
              <w:right w:w="150" w:type="dxa"/>
            </w:tcMar>
            <w:vAlign w:val="center"/>
            <w:hideMark/>
          </w:tcPr>
          <w:p w:rsidR="00942252" w:rsidRPr="00942252" w:rsidRDefault="00942252" w:rsidP="00942252">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942252" w:rsidRPr="00942252" w:rsidRDefault="00942252" w:rsidP="00942252">
            <w:pPr>
              <w:spacing w:after="75" w:line="240" w:lineRule="auto"/>
              <w:rPr>
                <w:rFonts w:ascii="Arial" w:eastAsia="Times New Roman" w:hAnsi="Arial" w:cs="Arial"/>
                <w:color w:val="000000"/>
                <w:sz w:val="26"/>
                <w:szCs w:val="26"/>
              </w:rPr>
            </w:pPr>
            <w:r w:rsidRPr="00942252">
              <w:rPr>
                <w:rFonts w:ascii="Arial" w:eastAsia="Times New Roman" w:hAnsi="Arial" w:cs="Arial"/>
                <w:color w:val="000000"/>
                <w:sz w:val="26"/>
                <w:szCs w:val="26"/>
              </w:rPr>
              <w:t>A. requiring that turtle-excluder devices be on shrimp nets protect</w:t>
            </w:r>
          </w:p>
        </w:tc>
      </w:tr>
      <w:tr w:rsidR="00942252" w:rsidRPr="00942252" w:rsidTr="00942252">
        <w:trPr>
          <w:tblCellSpacing w:w="15" w:type="dxa"/>
        </w:trPr>
        <w:tc>
          <w:tcPr>
            <w:tcW w:w="390" w:type="dxa"/>
            <w:tcMar>
              <w:top w:w="30" w:type="dxa"/>
              <w:left w:w="0" w:type="dxa"/>
              <w:bottom w:w="30" w:type="dxa"/>
              <w:right w:w="150" w:type="dxa"/>
            </w:tcMar>
            <w:vAlign w:val="center"/>
            <w:hideMark/>
          </w:tcPr>
          <w:p w:rsidR="00942252" w:rsidRPr="00942252" w:rsidRDefault="00942252" w:rsidP="00942252">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942252" w:rsidRPr="00942252" w:rsidRDefault="00942252" w:rsidP="00942252">
            <w:pPr>
              <w:spacing w:after="75" w:line="240" w:lineRule="auto"/>
              <w:rPr>
                <w:rFonts w:ascii="Arial" w:eastAsia="Times New Roman" w:hAnsi="Arial" w:cs="Arial"/>
                <w:color w:val="000000"/>
                <w:sz w:val="26"/>
                <w:szCs w:val="26"/>
              </w:rPr>
            </w:pPr>
            <w:r w:rsidRPr="00942252">
              <w:rPr>
                <w:rFonts w:ascii="Arial" w:eastAsia="Times New Roman" w:hAnsi="Arial" w:cs="Arial"/>
                <w:b/>
                <w:color w:val="FF0000"/>
                <w:sz w:val="26"/>
                <w:szCs w:val="26"/>
                <w:u w:val="single"/>
              </w:rPr>
              <w:t>B</w:t>
            </w:r>
            <w:r w:rsidRPr="00942252">
              <w:rPr>
                <w:rFonts w:ascii="Arial" w:eastAsia="Times New Roman" w:hAnsi="Arial" w:cs="Arial"/>
                <w:color w:val="000000"/>
                <w:sz w:val="26"/>
                <w:szCs w:val="26"/>
              </w:rPr>
              <w:t xml:space="preserve">. </w:t>
            </w:r>
            <w:r w:rsidRPr="00942252">
              <w:rPr>
                <w:rFonts w:ascii="Arial" w:eastAsia="Times New Roman" w:hAnsi="Arial" w:cs="Arial"/>
                <w:color w:val="FF0000"/>
                <w:sz w:val="26"/>
                <w:szCs w:val="26"/>
              </w:rPr>
              <w:t xml:space="preserve">requiring </w:t>
            </w:r>
            <w:r w:rsidRPr="00942252">
              <w:rPr>
                <w:rFonts w:ascii="Arial" w:eastAsia="Times New Roman" w:hAnsi="Arial" w:cs="Arial"/>
                <w:color w:val="000000"/>
                <w:sz w:val="26"/>
                <w:szCs w:val="26"/>
              </w:rPr>
              <w:t xml:space="preserve">turtle-excluder devices on shrimp nets </w:t>
            </w:r>
            <w:r w:rsidRPr="00942252">
              <w:rPr>
                <w:rFonts w:ascii="Arial" w:eastAsia="Times New Roman" w:hAnsi="Arial" w:cs="Arial"/>
                <w:color w:val="FF0000"/>
                <w:sz w:val="26"/>
                <w:szCs w:val="26"/>
                <w:u w:val="single"/>
              </w:rPr>
              <w:t>is</w:t>
            </w:r>
            <w:r w:rsidRPr="00942252">
              <w:rPr>
                <w:rFonts w:ascii="Arial" w:eastAsia="Times New Roman" w:hAnsi="Arial" w:cs="Arial"/>
                <w:color w:val="FF0000"/>
                <w:sz w:val="26"/>
                <w:szCs w:val="26"/>
              </w:rPr>
              <w:t xml:space="preserve"> </w:t>
            </w:r>
            <w:r w:rsidRPr="00942252">
              <w:rPr>
                <w:rFonts w:ascii="Arial" w:eastAsia="Times New Roman" w:hAnsi="Arial" w:cs="Arial"/>
                <w:color w:val="000000"/>
                <w:sz w:val="26"/>
                <w:szCs w:val="26"/>
              </w:rPr>
              <w:t>protecting</w:t>
            </w:r>
          </w:p>
        </w:tc>
      </w:tr>
      <w:tr w:rsidR="00942252" w:rsidRPr="00942252" w:rsidTr="00942252">
        <w:trPr>
          <w:tblCellSpacing w:w="15" w:type="dxa"/>
        </w:trPr>
        <w:tc>
          <w:tcPr>
            <w:tcW w:w="390" w:type="dxa"/>
            <w:tcMar>
              <w:top w:w="30" w:type="dxa"/>
              <w:left w:w="0" w:type="dxa"/>
              <w:bottom w:w="30" w:type="dxa"/>
              <w:right w:w="150" w:type="dxa"/>
            </w:tcMar>
            <w:vAlign w:val="center"/>
            <w:hideMark/>
          </w:tcPr>
          <w:p w:rsidR="00942252" w:rsidRPr="00942252" w:rsidRDefault="00942252" w:rsidP="00942252">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942252" w:rsidRPr="00942252" w:rsidRDefault="00942252" w:rsidP="00942252">
            <w:pPr>
              <w:spacing w:after="75" w:line="240" w:lineRule="auto"/>
              <w:rPr>
                <w:rFonts w:ascii="Arial" w:eastAsia="Times New Roman" w:hAnsi="Arial" w:cs="Arial"/>
                <w:color w:val="000000"/>
                <w:sz w:val="26"/>
                <w:szCs w:val="26"/>
              </w:rPr>
            </w:pPr>
            <w:r w:rsidRPr="00942252">
              <w:rPr>
                <w:rFonts w:ascii="Arial" w:eastAsia="Times New Roman" w:hAnsi="Arial" w:cs="Arial"/>
                <w:color w:val="000000"/>
                <w:sz w:val="26"/>
                <w:szCs w:val="26"/>
              </w:rPr>
              <w:t>C. that require turtle-excluder devices on shrimp nets protect</w:t>
            </w:r>
          </w:p>
        </w:tc>
      </w:tr>
      <w:tr w:rsidR="00942252" w:rsidRPr="00942252" w:rsidTr="00942252">
        <w:trPr>
          <w:tblCellSpacing w:w="15" w:type="dxa"/>
        </w:trPr>
        <w:tc>
          <w:tcPr>
            <w:tcW w:w="390" w:type="dxa"/>
            <w:tcMar>
              <w:top w:w="30" w:type="dxa"/>
              <w:left w:w="0" w:type="dxa"/>
              <w:bottom w:w="30" w:type="dxa"/>
              <w:right w:w="150" w:type="dxa"/>
            </w:tcMar>
            <w:vAlign w:val="center"/>
            <w:hideMark/>
          </w:tcPr>
          <w:p w:rsidR="00942252" w:rsidRPr="00942252" w:rsidRDefault="00942252" w:rsidP="00942252">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942252" w:rsidRPr="00942252" w:rsidRDefault="00942252" w:rsidP="00942252">
            <w:pPr>
              <w:spacing w:after="75" w:line="240" w:lineRule="auto"/>
              <w:rPr>
                <w:rFonts w:ascii="Arial" w:eastAsia="Times New Roman" w:hAnsi="Arial" w:cs="Arial"/>
                <w:color w:val="000000"/>
                <w:sz w:val="26"/>
                <w:szCs w:val="26"/>
              </w:rPr>
            </w:pPr>
            <w:r w:rsidRPr="00942252">
              <w:rPr>
                <w:rFonts w:ascii="Arial" w:eastAsia="Times New Roman" w:hAnsi="Arial" w:cs="Arial"/>
                <w:color w:val="000000"/>
                <w:sz w:val="26"/>
                <w:szCs w:val="26"/>
              </w:rPr>
              <w:t>D. to require turtle-excluder devices on shrimp nets are protecting</w:t>
            </w:r>
          </w:p>
        </w:tc>
      </w:tr>
      <w:tr w:rsidR="00942252" w:rsidRPr="00942252" w:rsidTr="00942252">
        <w:trPr>
          <w:tblCellSpacing w:w="15" w:type="dxa"/>
        </w:trPr>
        <w:tc>
          <w:tcPr>
            <w:tcW w:w="390" w:type="dxa"/>
            <w:tcMar>
              <w:top w:w="30" w:type="dxa"/>
              <w:left w:w="0" w:type="dxa"/>
              <w:bottom w:w="30" w:type="dxa"/>
              <w:right w:w="150" w:type="dxa"/>
            </w:tcMar>
            <w:vAlign w:val="center"/>
            <w:hideMark/>
          </w:tcPr>
          <w:p w:rsidR="00942252" w:rsidRPr="00942252" w:rsidRDefault="00942252" w:rsidP="00942252">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942252" w:rsidRPr="00942252" w:rsidRDefault="00942252" w:rsidP="00942252">
            <w:pPr>
              <w:spacing w:after="75" w:line="240" w:lineRule="auto"/>
              <w:rPr>
                <w:rFonts w:ascii="Arial" w:eastAsia="Times New Roman" w:hAnsi="Arial" w:cs="Arial"/>
                <w:color w:val="000000"/>
                <w:sz w:val="26"/>
                <w:szCs w:val="26"/>
              </w:rPr>
            </w:pPr>
            <w:r w:rsidRPr="00942252">
              <w:rPr>
                <w:rFonts w:ascii="Arial" w:eastAsia="Times New Roman" w:hAnsi="Arial" w:cs="Arial"/>
                <w:color w:val="000000"/>
                <w:sz w:val="26"/>
                <w:szCs w:val="26"/>
              </w:rPr>
              <w:t>E. to require turtle-excluder devices on shrimp nets is protecting</w:t>
            </w:r>
          </w:p>
        </w:tc>
      </w:tr>
    </w:tbl>
    <w:p w:rsidR="00942252" w:rsidRPr="00942252" w:rsidRDefault="00942252" w:rsidP="00942252">
      <w:pPr>
        <w:shd w:val="clear" w:color="auto" w:fill="F8FAF6"/>
        <w:spacing w:before="100" w:beforeAutospacing="1" w:after="100" w:afterAutospacing="1" w:line="240" w:lineRule="auto"/>
        <w:rPr>
          <w:rFonts w:ascii="Arial" w:eastAsia="Times New Roman" w:hAnsi="Arial" w:cs="Arial"/>
          <w:color w:val="000000"/>
          <w:sz w:val="27"/>
          <w:szCs w:val="27"/>
        </w:rPr>
      </w:pPr>
      <w:r w:rsidRPr="00942252">
        <w:rPr>
          <w:rFonts w:ascii="source_sans_probold" w:eastAsia="Times New Roman" w:hAnsi="source_sans_probold" w:cs="Arial"/>
          <w:b/>
          <w:bCs/>
          <w:color w:val="000000"/>
          <w:sz w:val="27"/>
          <w:szCs w:val="27"/>
        </w:rPr>
        <w:t>Rhetorical construction; Agreement</w:t>
      </w:r>
    </w:p>
    <w:p w:rsidR="00942252" w:rsidRPr="00942252" w:rsidRDefault="00942252" w:rsidP="00942252">
      <w:pPr>
        <w:shd w:val="clear" w:color="auto" w:fill="F8FAF6"/>
        <w:spacing w:before="100" w:beforeAutospacing="1" w:after="100" w:afterAutospacing="1" w:line="240" w:lineRule="auto"/>
        <w:rPr>
          <w:rFonts w:ascii="Arial" w:eastAsia="Times New Roman" w:hAnsi="Arial" w:cs="Arial"/>
          <w:color w:val="000000"/>
          <w:sz w:val="27"/>
          <w:szCs w:val="27"/>
        </w:rPr>
      </w:pPr>
      <w:r w:rsidRPr="00942252">
        <w:rPr>
          <w:rFonts w:ascii="Arial" w:eastAsia="Times New Roman" w:hAnsi="Arial" w:cs="Arial"/>
          <w:color w:val="000000"/>
          <w:sz w:val="27"/>
          <w:szCs w:val="27"/>
        </w:rPr>
        <w:lastRenderedPageBreak/>
        <w:t>The subject of the clause introduced by </w:t>
      </w:r>
      <w:r w:rsidRPr="00942252">
        <w:rPr>
          <w:rFonts w:ascii="Arial" w:eastAsia="Times New Roman" w:hAnsi="Arial" w:cs="Arial"/>
          <w:i/>
          <w:iCs/>
          <w:color w:val="000000"/>
          <w:sz w:val="27"/>
          <w:szCs w:val="27"/>
        </w:rPr>
        <w:t>saying that</w:t>
      </w:r>
      <w:r w:rsidRPr="00942252">
        <w:rPr>
          <w:rFonts w:ascii="Arial" w:eastAsia="Times New Roman" w:hAnsi="Arial" w:cs="Arial"/>
          <w:color w:val="000000"/>
          <w:sz w:val="27"/>
          <w:szCs w:val="27"/>
        </w:rPr>
        <w:t> is the singular noun </w:t>
      </w:r>
      <w:r w:rsidRPr="00942252">
        <w:rPr>
          <w:rFonts w:ascii="Arial" w:eastAsia="Times New Roman" w:hAnsi="Arial" w:cs="Arial"/>
          <w:i/>
          <w:iCs/>
          <w:color w:val="000000"/>
          <w:sz w:val="27"/>
          <w:szCs w:val="27"/>
        </w:rPr>
        <w:t>compliance</w:t>
      </w:r>
      <w:r w:rsidRPr="00942252">
        <w:rPr>
          <w:rFonts w:ascii="Arial" w:eastAsia="Times New Roman" w:hAnsi="Arial" w:cs="Arial"/>
          <w:color w:val="000000"/>
          <w:sz w:val="27"/>
          <w:szCs w:val="27"/>
        </w:rPr>
        <w:t>. This subject requires the singular form of the verb </w:t>
      </w:r>
      <w:r w:rsidRPr="00942252">
        <w:rPr>
          <w:rFonts w:ascii="Arial" w:eastAsia="Times New Roman" w:hAnsi="Arial" w:cs="Arial"/>
          <w:i/>
          <w:iCs/>
          <w:color w:val="000000"/>
          <w:sz w:val="27"/>
          <w:szCs w:val="27"/>
        </w:rPr>
        <w:t>protect.</w:t>
      </w:r>
      <w:r w:rsidRPr="00942252">
        <w:rPr>
          <w:rFonts w:ascii="Arial" w:eastAsia="Times New Roman" w:hAnsi="Arial" w:cs="Arial"/>
          <w:color w:val="000000"/>
          <w:sz w:val="27"/>
          <w:szCs w:val="27"/>
        </w:rPr>
        <w:t> The clearest, most economical way to describe the laws in question is to follow the word </w:t>
      </w:r>
      <w:r w:rsidRPr="00942252">
        <w:rPr>
          <w:rFonts w:ascii="Arial" w:eastAsia="Times New Roman" w:hAnsi="Arial" w:cs="Arial"/>
          <w:i/>
          <w:iCs/>
          <w:color w:val="000000"/>
          <w:sz w:val="27"/>
          <w:szCs w:val="27"/>
        </w:rPr>
        <w:t>laws</w:t>
      </w:r>
      <w:r w:rsidRPr="00942252">
        <w:rPr>
          <w:rFonts w:ascii="Arial" w:eastAsia="Times New Roman" w:hAnsi="Arial" w:cs="Arial"/>
          <w:color w:val="000000"/>
          <w:sz w:val="27"/>
          <w:szCs w:val="27"/>
        </w:rPr>
        <w:t> with a present participle </w:t>
      </w:r>
      <w:r w:rsidRPr="00942252">
        <w:rPr>
          <w:rFonts w:ascii="Arial" w:eastAsia="Times New Roman" w:hAnsi="Arial" w:cs="Arial"/>
          <w:i/>
          <w:iCs/>
          <w:color w:val="000000"/>
          <w:sz w:val="27"/>
          <w:szCs w:val="27"/>
        </w:rPr>
        <w:t>requiring</w:t>
      </w:r>
      <w:r w:rsidRPr="00942252">
        <w:rPr>
          <w:rFonts w:ascii="Arial" w:eastAsia="Times New Roman" w:hAnsi="Arial" w:cs="Arial"/>
          <w:color w:val="000000"/>
          <w:sz w:val="27"/>
          <w:szCs w:val="27"/>
        </w:rPr>
        <w:t>. To use an infinitive, </w:t>
      </w:r>
      <w:r w:rsidRPr="00942252">
        <w:rPr>
          <w:rFonts w:ascii="Arial" w:eastAsia="Times New Roman" w:hAnsi="Arial" w:cs="Arial"/>
          <w:i/>
          <w:iCs/>
          <w:color w:val="000000"/>
          <w:sz w:val="27"/>
          <w:szCs w:val="27"/>
        </w:rPr>
        <w:t>to require</w:t>
      </w:r>
      <w:r w:rsidRPr="00942252">
        <w:rPr>
          <w:rFonts w:ascii="Arial" w:eastAsia="Times New Roman" w:hAnsi="Arial" w:cs="Arial"/>
          <w:color w:val="000000"/>
          <w:sz w:val="27"/>
          <w:szCs w:val="27"/>
        </w:rPr>
        <w:t>, seems to indicate that requiring these devices is the objective of the laws, when in fact the objective is to protect the sea turtles.</w:t>
      </w:r>
    </w:p>
    <w:p w:rsidR="00942252" w:rsidRPr="00942252" w:rsidRDefault="00942252" w:rsidP="00942252">
      <w:pPr>
        <w:shd w:val="clear" w:color="auto" w:fill="F8FAF6"/>
        <w:spacing w:before="100" w:beforeAutospacing="1" w:after="100" w:afterAutospacing="1" w:line="240" w:lineRule="auto"/>
        <w:rPr>
          <w:rFonts w:ascii="Arial" w:eastAsia="Times New Roman" w:hAnsi="Arial" w:cs="Arial"/>
          <w:color w:val="000000"/>
          <w:sz w:val="27"/>
          <w:szCs w:val="27"/>
        </w:rPr>
      </w:pPr>
      <w:r w:rsidRPr="00942252">
        <w:rPr>
          <w:rFonts w:ascii="source_sans_probold" w:eastAsia="Times New Roman" w:hAnsi="source_sans_probold" w:cs="Arial"/>
          <w:b/>
          <w:bCs/>
          <w:color w:val="000000"/>
          <w:sz w:val="27"/>
          <w:szCs w:val="27"/>
        </w:rPr>
        <w:t>Correct</w:t>
      </w:r>
      <w:r w:rsidRPr="00942252">
        <w:rPr>
          <w:rFonts w:ascii="Arial" w:eastAsia="Times New Roman" w:hAnsi="Arial" w:cs="Arial"/>
          <w:color w:val="000000"/>
          <w:sz w:val="27"/>
          <w:szCs w:val="27"/>
        </w:rPr>
        <w:t>. The singular verb </w:t>
      </w:r>
      <w:r w:rsidRPr="00942252">
        <w:rPr>
          <w:rFonts w:ascii="Arial" w:eastAsia="Times New Roman" w:hAnsi="Arial" w:cs="Arial"/>
          <w:i/>
          <w:iCs/>
          <w:color w:val="000000"/>
          <w:sz w:val="27"/>
          <w:szCs w:val="27"/>
        </w:rPr>
        <w:t>is protecting</w:t>
      </w:r>
      <w:r w:rsidRPr="00942252">
        <w:rPr>
          <w:rFonts w:ascii="Arial" w:eastAsia="Times New Roman" w:hAnsi="Arial" w:cs="Arial"/>
          <w:color w:val="000000"/>
          <w:sz w:val="27"/>
          <w:szCs w:val="27"/>
        </w:rPr>
        <w:t> agrees with the singular subject </w:t>
      </w:r>
      <w:r w:rsidRPr="00942252">
        <w:rPr>
          <w:rFonts w:ascii="Arial" w:eastAsia="Times New Roman" w:hAnsi="Arial" w:cs="Arial"/>
          <w:i/>
          <w:iCs/>
          <w:color w:val="000000"/>
          <w:sz w:val="27"/>
          <w:szCs w:val="27"/>
        </w:rPr>
        <w:t>compliance</w:t>
      </w:r>
      <w:r w:rsidRPr="00942252">
        <w:rPr>
          <w:rFonts w:ascii="Arial" w:eastAsia="Times New Roman" w:hAnsi="Arial" w:cs="Arial"/>
          <w:color w:val="000000"/>
          <w:sz w:val="27"/>
          <w:szCs w:val="27"/>
        </w:rPr>
        <w:t>, and the participial phrase beginning with </w:t>
      </w:r>
      <w:r w:rsidRPr="00942252">
        <w:rPr>
          <w:rFonts w:ascii="Arial" w:eastAsia="Times New Roman" w:hAnsi="Arial" w:cs="Arial"/>
          <w:i/>
          <w:iCs/>
          <w:color w:val="000000"/>
          <w:sz w:val="27"/>
          <w:szCs w:val="27"/>
        </w:rPr>
        <w:t>requiring</w:t>
      </w:r>
      <w:r w:rsidRPr="00942252">
        <w:rPr>
          <w:rFonts w:ascii="Arial" w:eastAsia="Times New Roman" w:hAnsi="Arial" w:cs="Arial"/>
          <w:color w:val="000000"/>
          <w:sz w:val="27"/>
          <w:szCs w:val="27"/>
        </w:rPr>
        <w:t> concisely and accurately describes the laws.</w:t>
      </w:r>
    </w:p>
    <w:p w:rsidR="00942252" w:rsidRDefault="00942252"/>
    <w:p w:rsidR="00D63FE7" w:rsidRPr="00D63FE7" w:rsidRDefault="00D63FE7" w:rsidP="00D63FE7">
      <w:pPr>
        <w:shd w:val="clear" w:color="auto" w:fill="FFFFFF"/>
        <w:rPr>
          <w:rFonts w:ascii="Arial" w:eastAsia="Times New Roman" w:hAnsi="Arial" w:cs="Arial"/>
          <w:color w:val="000000"/>
          <w:sz w:val="27"/>
          <w:szCs w:val="27"/>
        </w:rPr>
      </w:pPr>
      <w:r>
        <w:t xml:space="preserve">71/ </w:t>
      </w:r>
      <w:proofErr w:type="gramStart"/>
      <w:r w:rsidRPr="00D63FE7">
        <w:rPr>
          <w:rFonts w:ascii="Arial" w:eastAsia="Times New Roman" w:hAnsi="Arial" w:cs="Arial"/>
          <w:color w:val="000000"/>
          <w:sz w:val="27"/>
          <w:szCs w:val="27"/>
        </w:rPr>
        <w:t>To</w:t>
      </w:r>
      <w:proofErr w:type="gramEnd"/>
      <w:r w:rsidRPr="00D63FE7">
        <w:rPr>
          <w:rFonts w:ascii="Arial" w:eastAsia="Times New Roman" w:hAnsi="Arial" w:cs="Arial"/>
          <w:color w:val="000000"/>
          <w:sz w:val="27"/>
          <w:szCs w:val="27"/>
        </w:rPr>
        <w:t xml:space="preserve"> attract the most talented workers, some companies </w:t>
      </w:r>
      <w:r w:rsidRPr="00E92E08">
        <w:rPr>
          <w:rFonts w:ascii="Arial" w:eastAsia="Times New Roman" w:hAnsi="Arial" w:cs="Arial"/>
          <w:color w:val="FF0000"/>
          <w:sz w:val="27"/>
          <w:szCs w:val="27"/>
          <w:highlight w:val="yellow"/>
        </w:rPr>
        <w:t xml:space="preserve">are offering </w:t>
      </w:r>
      <w:r w:rsidRPr="00D63FE7">
        <w:rPr>
          <w:rFonts w:ascii="Arial" w:eastAsia="Times New Roman" w:hAnsi="Arial" w:cs="Arial"/>
          <w:color w:val="000000"/>
          <w:sz w:val="27"/>
          <w:szCs w:val="27"/>
        </w:rPr>
        <w:t>a wider range of </w:t>
      </w:r>
      <w:r w:rsidRPr="00D63FE7">
        <w:rPr>
          <w:rFonts w:ascii="Arial" w:eastAsia="Times New Roman" w:hAnsi="Arial" w:cs="Arial"/>
          <w:color w:val="000000"/>
          <w:sz w:val="27"/>
          <w:szCs w:val="27"/>
          <w:u w:val="single"/>
        </w:rPr>
        <w:t>benefits, letting employees pick those most important to them</w:t>
      </w:r>
      <w:r w:rsidRPr="00D63FE7">
        <w:rPr>
          <w:rFonts w:ascii="Arial" w:eastAsia="Times New Roman" w:hAnsi="Arial" w:cs="Arial"/>
          <w:color w:val="000000"/>
          <w:sz w:val="27"/>
          <w:szCs w:val="27"/>
        </w:rPr>
        <w:t>.</w:t>
      </w:r>
    </w:p>
    <w:tbl>
      <w:tblPr>
        <w:tblW w:w="972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285"/>
      </w:tblGrid>
      <w:tr w:rsidR="00D63FE7" w:rsidRPr="00D63FE7" w:rsidTr="00D63FE7">
        <w:trPr>
          <w:tblCellSpacing w:w="15" w:type="dxa"/>
        </w:trPr>
        <w:tc>
          <w:tcPr>
            <w:tcW w:w="390" w:type="dxa"/>
            <w:tcMar>
              <w:top w:w="30" w:type="dxa"/>
              <w:left w:w="0" w:type="dxa"/>
              <w:bottom w:w="30" w:type="dxa"/>
              <w:right w:w="150" w:type="dxa"/>
            </w:tcMar>
            <w:vAlign w:val="center"/>
            <w:hideMark/>
          </w:tcPr>
          <w:p w:rsidR="00D63FE7" w:rsidRPr="00D63FE7" w:rsidRDefault="00D63FE7" w:rsidP="00D63FE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63FE7" w:rsidRPr="00D63FE7" w:rsidRDefault="00D63FE7" w:rsidP="00D63FE7">
            <w:pPr>
              <w:spacing w:after="75" w:line="240" w:lineRule="auto"/>
              <w:rPr>
                <w:rFonts w:ascii="Arial" w:eastAsia="Times New Roman" w:hAnsi="Arial" w:cs="Arial"/>
                <w:color w:val="000000"/>
                <w:sz w:val="26"/>
                <w:szCs w:val="26"/>
              </w:rPr>
            </w:pPr>
            <w:r w:rsidRPr="00D63FE7">
              <w:rPr>
                <w:rFonts w:ascii="Arial" w:eastAsia="Times New Roman" w:hAnsi="Arial" w:cs="Arial"/>
                <w:b/>
                <w:color w:val="FF0000"/>
                <w:sz w:val="26"/>
                <w:szCs w:val="26"/>
                <w:u w:val="single"/>
              </w:rPr>
              <w:t>A</w:t>
            </w:r>
            <w:r w:rsidRPr="00D63FE7">
              <w:rPr>
                <w:rFonts w:ascii="Arial" w:eastAsia="Times New Roman" w:hAnsi="Arial" w:cs="Arial"/>
                <w:color w:val="000000"/>
                <w:sz w:val="26"/>
                <w:szCs w:val="26"/>
              </w:rPr>
              <w:t xml:space="preserve">. benefits, </w:t>
            </w:r>
            <w:r w:rsidRPr="00D63FE7">
              <w:rPr>
                <w:rFonts w:ascii="Arial" w:eastAsia="Times New Roman" w:hAnsi="Arial" w:cs="Arial"/>
                <w:color w:val="FF0000"/>
                <w:sz w:val="26"/>
                <w:szCs w:val="26"/>
                <w:highlight w:val="yellow"/>
              </w:rPr>
              <w:t xml:space="preserve">letting </w:t>
            </w:r>
            <w:r w:rsidRPr="00D63FE7">
              <w:rPr>
                <w:rFonts w:ascii="Arial" w:eastAsia="Times New Roman" w:hAnsi="Arial" w:cs="Arial"/>
                <w:color w:val="000000"/>
                <w:sz w:val="26"/>
                <w:szCs w:val="26"/>
              </w:rPr>
              <w:t xml:space="preserve">employees pick </w:t>
            </w:r>
            <w:r w:rsidRPr="00D63FE7">
              <w:rPr>
                <w:rFonts w:ascii="Arial" w:eastAsia="Times New Roman" w:hAnsi="Arial" w:cs="Arial"/>
                <w:color w:val="000000"/>
                <w:sz w:val="26"/>
                <w:szCs w:val="26"/>
                <w:highlight w:val="cyan"/>
              </w:rPr>
              <w:t>those most important to them</w:t>
            </w:r>
          </w:p>
        </w:tc>
      </w:tr>
      <w:tr w:rsidR="00D63FE7" w:rsidRPr="00D63FE7" w:rsidTr="00D63FE7">
        <w:trPr>
          <w:tblCellSpacing w:w="15" w:type="dxa"/>
        </w:trPr>
        <w:tc>
          <w:tcPr>
            <w:tcW w:w="390" w:type="dxa"/>
            <w:tcMar>
              <w:top w:w="30" w:type="dxa"/>
              <w:left w:w="0" w:type="dxa"/>
              <w:bottom w:w="30" w:type="dxa"/>
              <w:right w:w="150" w:type="dxa"/>
            </w:tcMar>
            <w:vAlign w:val="center"/>
            <w:hideMark/>
          </w:tcPr>
          <w:p w:rsidR="00D63FE7" w:rsidRPr="00D63FE7" w:rsidRDefault="00D63FE7" w:rsidP="00D63FE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63FE7" w:rsidRPr="00D63FE7" w:rsidRDefault="00D63FE7" w:rsidP="00D63FE7">
            <w:pPr>
              <w:spacing w:after="75" w:line="240" w:lineRule="auto"/>
              <w:rPr>
                <w:rFonts w:ascii="Arial" w:eastAsia="Times New Roman" w:hAnsi="Arial" w:cs="Arial"/>
                <w:color w:val="000000"/>
                <w:sz w:val="26"/>
                <w:szCs w:val="26"/>
              </w:rPr>
            </w:pPr>
            <w:r w:rsidRPr="00D63FE7">
              <w:rPr>
                <w:rFonts w:ascii="Arial" w:eastAsia="Times New Roman" w:hAnsi="Arial" w:cs="Arial"/>
                <w:color w:val="000000"/>
                <w:sz w:val="26"/>
                <w:szCs w:val="26"/>
              </w:rPr>
              <w:t>B. benefits, letting employees pick the most important of them to themselves</w:t>
            </w:r>
          </w:p>
        </w:tc>
      </w:tr>
      <w:tr w:rsidR="00D63FE7" w:rsidRPr="00D63FE7" w:rsidTr="00D63FE7">
        <w:trPr>
          <w:tblCellSpacing w:w="15" w:type="dxa"/>
        </w:trPr>
        <w:tc>
          <w:tcPr>
            <w:tcW w:w="390" w:type="dxa"/>
            <w:tcMar>
              <w:top w:w="30" w:type="dxa"/>
              <w:left w:w="0" w:type="dxa"/>
              <w:bottom w:w="30" w:type="dxa"/>
              <w:right w:w="150" w:type="dxa"/>
            </w:tcMar>
            <w:vAlign w:val="center"/>
            <w:hideMark/>
          </w:tcPr>
          <w:p w:rsidR="00D63FE7" w:rsidRPr="00D63FE7" w:rsidRDefault="00D63FE7" w:rsidP="00D63FE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63FE7" w:rsidRPr="00D63FE7" w:rsidRDefault="00D63FE7" w:rsidP="00D63FE7">
            <w:pPr>
              <w:spacing w:after="75" w:line="240" w:lineRule="auto"/>
              <w:rPr>
                <w:rFonts w:ascii="Arial" w:eastAsia="Times New Roman" w:hAnsi="Arial" w:cs="Arial"/>
                <w:color w:val="000000"/>
                <w:sz w:val="26"/>
                <w:szCs w:val="26"/>
              </w:rPr>
            </w:pPr>
            <w:r w:rsidRPr="00D63FE7">
              <w:rPr>
                <w:rFonts w:ascii="Arial" w:eastAsia="Times New Roman" w:hAnsi="Arial" w:cs="Arial"/>
                <w:color w:val="000000"/>
                <w:sz w:val="26"/>
                <w:szCs w:val="26"/>
              </w:rPr>
              <w:t>C. benefits and letting employees pick the most important to themselves</w:t>
            </w:r>
          </w:p>
        </w:tc>
      </w:tr>
      <w:tr w:rsidR="00D63FE7" w:rsidRPr="00D63FE7" w:rsidTr="00D63FE7">
        <w:trPr>
          <w:tblCellSpacing w:w="15" w:type="dxa"/>
        </w:trPr>
        <w:tc>
          <w:tcPr>
            <w:tcW w:w="390" w:type="dxa"/>
            <w:tcMar>
              <w:top w:w="30" w:type="dxa"/>
              <w:left w:w="0" w:type="dxa"/>
              <w:bottom w:w="30" w:type="dxa"/>
              <w:right w:w="150" w:type="dxa"/>
            </w:tcMar>
            <w:vAlign w:val="center"/>
            <w:hideMark/>
          </w:tcPr>
          <w:p w:rsidR="00D63FE7" w:rsidRPr="00D63FE7" w:rsidRDefault="00D63FE7" w:rsidP="00D63FE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63FE7" w:rsidRPr="00D63FE7" w:rsidRDefault="00D63FE7" w:rsidP="00D63FE7">
            <w:pPr>
              <w:spacing w:after="75" w:line="240" w:lineRule="auto"/>
              <w:rPr>
                <w:rFonts w:ascii="Arial" w:eastAsia="Times New Roman" w:hAnsi="Arial" w:cs="Arial"/>
                <w:color w:val="000000"/>
                <w:sz w:val="26"/>
                <w:szCs w:val="26"/>
              </w:rPr>
            </w:pPr>
            <w:r w:rsidRPr="00D63FE7">
              <w:rPr>
                <w:rFonts w:ascii="Arial" w:eastAsia="Times New Roman" w:hAnsi="Arial" w:cs="Arial"/>
                <w:color w:val="000000"/>
                <w:sz w:val="26"/>
                <w:szCs w:val="26"/>
              </w:rPr>
              <w:t>D. benefits and let employees pick the most important to them</w:t>
            </w:r>
          </w:p>
        </w:tc>
      </w:tr>
      <w:tr w:rsidR="00D63FE7" w:rsidRPr="00D63FE7" w:rsidTr="00D63FE7">
        <w:trPr>
          <w:tblCellSpacing w:w="15" w:type="dxa"/>
        </w:trPr>
        <w:tc>
          <w:tcPr>
            <w:tcW w:w="390" w:type="dxa"/>
            <w:tcMar>
              <w:top w:w="30" w:type="dxa"/>
              <w:left w:w="0" w:type="dxa"/>
              <w:bottom w:w="30" w:type="dxa"/>
              <w:right w:w="150" w:type="dxa"/>
            </w:tcMar>
            <w:vAlign w:val="center"/>
            <w:hideMark/>
          </w:tcPr>
          <w:p w:rsidR="00D63FE7" w:rsidRPr="00D63FE7" w:rsidRDefault="00D63FE7" w:rsidP="00D63FE7">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D63FE7" w:rsidRPr="00D63FE7" w:rsidRDefault="00D63FE7" w:rsidP="00D63FE7">
            <w:pPr>
              <w:spacing w:after="75" w:line="240" w:lineRule="auto"/>
              <w:rPr>
                <w:rFonts w:ascii="Arial" w:eastAsia="Times New Roman" w:hAnsi="Arial" w:cs="Arial"/>
                <w:color w:val="000000"/>
                <w:sz w:val="26"/>
                <w:szCs w:val="26"/>
              </w:rPr>
            </w:pPr>
            <w:r w:rsidRPr="00D63FE7">
              <w:rPr>
                <w:rFonts w:ascii="Arial" w:eastAsia="Times New Roman" w:hAnsi="Arial" w:cs="Arial"/>
                <w:color w:val="000000"/>
                <w:sz w:val="26"/>
                <w:szCs w:val="26"/>
              </w:rPr>
              <w:t>E. benefits and let employees pick those that are most important to themselves</w:t>
            </w:r>
          </w:p>
        </w:tc>
      </w:tr>
    </w:tbl>
    <w:p w:rsidR="00D63FE7" w:rsidRPr="00D63FE7" w:rsidRDefault="00D63FE7" w:rsidP="00D63FE7">
      <w:pPr>
        <w:shd w:val="clear" w:color="auto" w:fill="F8FAF6"/>
        <w:spacing w:before="100" w:beforeAutospacing="1" w:after="100" w:afterAutospacing="1" w:line="240" w:lineRule="auto"/>
        <w:rPr>
          <w:rFonts w:ascii="Arial" w:eastAsia="Times New Roman" w:hAnsi="Arial" w:cs="Arial"/>
          <w:color w:val="000000"/>
          <w:sz w:val="27"/>
          <w:szCs w:val="27"/>
        </w:rPr>
      </w:pPr>
      <w:r w:rsidRPr="00D63FE7">
        <w:rPr>
          <w:rFonts w:ascii="source_sans_probold" w:eastAsia="Times New Roman" w:hAnsi="source_sans_probold" w:cs="Arial"/>
          <w:b/>
          <w:bCs/>
          <w:color w:val="000000"/>
          <w:sz w:val="27"/>
          <w:szCs w:val="27"/>
        </w:rPr>
        <w:t>Diction; Parallelism; Verb form</w:t>
      </w:r>
    </w:p>
    <w:p w:rsidR="00D63FE7" w:rsidRPr="00D63FE7" w:rsidRDefault="00D63FE7" w:rsidP="00D63FE7">
      <w:pPr>
        <w:shd w:val="clear" w:color="auto" w:fill="F8FAF6"/>
        <w:spacing w:before="100" w:beforeAutospacing="1" w:after="100" w:afterAutospacing="1" w:line="240" w:lineRule="auto"/>
        <w:rPr>
          <w:rFonts w:ascii="Arial" w:eastAsia="Times New Roman" w:hAnsi="Arial" w:cs="Arial"/>
          <w:color w:val="000000"/>
          <w:sz w:val="27"/>
          <w:szCs w:val="27"/>
        </w:rPr>
      </w:pPr>
      <w:r w:rsidRPr="00D63FE7">
        <w:rPr>
          <w:rFonts w:ascii="Arial" w:eastAsia="Times New Roman" w:hAnsi="Arial" w:cs="Arial"/>
          <w:color w:val="000000"/>
          <w:sz w:val="27"/>
          <w:szCs w:val="27"/>
        </w:rPr>
        <w:t>The sentence describes the benefit options offered by some companies, which allow employees to </w:t>
      </w:r>
      <w:r w:rsidRPr="00D63FE7">
        <w:rPr>
          <w:rFonts w:ascii="Arial" w:eastAsia="Times New Roman" w:hAnsi="Arial" w:cs="Arial"/>
          <w:i/>
          <w:iCs/>
          <w:color w:val="000000"/>
          <w:sz w:val="27"/>
          <w:szCs w:val="27"/>
        </w:rPr>
        <w:t>pick those most important to them. Letting</w:t>
      </w:r>
      <w:r w:rsidRPr="00D63FE7">
        <w:rPr>
          <w:rFonts w:ascii="Arial" w:eastAsia="Times New Roman" w:hAnsi="Arial" w:cs="Arial"/>
          <w:color w:val="000000"/>
          <w:sz w:val="27"/>
          <w:szCs w:val="27"/>
        </w:rPr>
        <w:t> maintains the progressive sense of </w:t>
      </w:r>
      <w:r w:rsidRPr="00D63FE7">
        <w:rPr>
          <w:rFonts w:ascii="Arial" w:eastAsia="Times New Roman" w:hAnsi="Arial" w:cs="Arial"/>
          <w:i/>
          <w:iCs/>
          <w:color w:val="000000"/>
          <w:sz w:val="27"/>
          <w:szCs w:val="27"/>
        </w:rPr>
        <w:t>are offering; those</w:t>
      </w:r>
      <w:r w:rsidRPr="00D63FE7">
        <w:rPr>
          <w:rFonts w:ascii="Arial" w:eastAsia="Times New Roman" w:hAnsi="Arial" w:cs="Arial"/>
          <w:color w:val="000000"/>
          <w:sz w:val="27"/>
          <w:szCs w:val="27"/>
        </w:rPr>
        <w:t> refers clearly and concisely to </w:t>
      </w:r>
      <w:r w:rsidRPr="00D63FE7">
        <w:rPr>
          <w:rFonts w:ascii="Arial" w:eastAsia="Times New Roman" w:hAnsi="Arial" w:cs="Arial"/>
          <w:i/>
          <w:iCs/>
          <w:color w:val="000000"/>
          <w:sz w:val="27"/>
          <w:szCs w:val="27"/>
        </w:rPr>
        <w:t>benefits;</w:t>
      </w:r>
      <w:r w:rsidRPr="00D63FE7">
        <w:rPr>
          <w:rFonts w:ascii="Arial" w:eastAsia="Times New Roman" w:hAnsi="Arial" w:cs="Arial"/>
          <w:color w:val="000000"/>
          <w:sz w:val="27"/>
          <w:szCs w:val="27"/>
        </w:rPr>
        <w:t> and </w:t>
      </w:r>
      <w:r w:rsidRPr="00D63FE7">
        <w:rPr>
          <w:rFonts w:ascii="Arial" w:eastAsia="Times New Roman" w:hAnsi="Arial" w:cs="Arial"/>
          <w:i/>
          <w:iCs/>
          <w:color w:val="000000"/>
          <w:sz w:val="27"/>
          <w:szCs w:val="27"/>
        </w:rPr>
        <w:t>them</w:t>
      </w:r>
      <w:r w:rsidRPr="00D63FE7">
        <w:rPr>
          <w:rFonts w:ascii="Arial" w:eastAsia="Times New Roman" w:hAnsi="Arial" w:cs="Arial"/>
          <w:color w:val="000000"/>
          <w:sz w:val="27"/>
          <w:szCs w:val="27"/>
        </w:rPr>
        <w:t> is the correct pronoun to serve as the object of the preposition </w:t>
      </w:r>
      <w:r w:rsidRPr="00D63FE7">
        <w:rPr>
          <w:rFonts w:ascii="Arial" w:eastAsia="Times New Roman" w:hAnsi="Arial" w:cs="Arial"/>
          <w:i/>
          <w:iCs/>
          <w:color w:val="000000"/>
          <w:sz w:val="27"/>
          <w:szCs w:val="27"/>
        </w:rPr>
        <w:t>to</w:t>
      </w:r>
      <w:r w:rsidRPr="00D63FE7">
        <w:rPr>
          <w:rFonts w:ascii="Arial" w:eastAsia="Times New Roman" w:hAnsi="Arial" w:cs="Arial"/>
          <w:color w:val="000000"/>
          <w:sz w:val="27"/>
          <w:szCs w:val="27"/>
        </w:rPr>
        <w:t>.</w:t>
      </w:r>
    </w:p>
    <w:p w:rsidR="00D63FE7" w:rsidRPr="00D63FE7" w:rsidRDefault="00D63FE7" w:rsidP="00D63FE7">
      <w:pPr>
        <w:shd w:val="clear" w:color="auto" w:fill="F8FAF6"/>
        <w:spacing w:before="100" w:beforeAutospacing="1" w:after="100" w:afterAutospacing="1" w:line="240" w:lineRule="auto"/>
        <w:rPr>
          <w:rFonts w:ascii="Arial" w:eastAsia="Times New Roman" w:hAnsi="Arial" w:cs="Arial"/>
          <w:color w:val="000000"/>
          <w:sz w:val="27"/>
          <w:szCs w:val="27"/>
        </w:rPr>
      </w:pPr>
      <w:r w:rsidRPr="00D63FE7">
        <w:rPr>
          <w:rFonts w:ascii="source_sans_probold" w:eastAsia="Times New Roman" w:hAnsi="source_sans_probold" w:cs="Arial"/>
          <w:b/>
          <w:bCs/>
          <w:color w:val="000000"/>
          <w:sz w:val="27"/>
          <w:szCs w:val="27"/>
        </w:rPr>
        <w:t>Correct</w:t>
      </w:r>
      <w:r w:rsidRPr="00D63FE7">
        <w:rPr>
          <w:rFonts w:ascii="Arial" w:eastAsia="Times New Roman" w:hAnsi="Arial" w:cs="Arial"/>
          <w:color w:val="000000"/>
          <w:sz w:val="27"/>
          <w:szCs w:val="27"/>
        </w:rPr>
        <w:t>. The sentence clearly and concisely explains benefit options that allow employees to </w:t>
      </w:r>
      <w:r w:rsidRPr="00D63FE7">
        <w:rPr>
          <w:rFonts w:ascii="Arial" w:eastAsia="Times New Roman" w:hAnsi="Arial" w:cs="Arial"/>
          <w:i/>
          <w:iCs/>
          <w:color w:val="000000"/>
          <w:sz w:val="27"/>
          <w:szCs w:val="27"/>
        </w:rPr>
        <w:t>pick those most important to them.</w:t>
      </w:r>
    </w:p>
    <w:p w:rsidR="00D63FE7" w:rsidRDefault="00D63FE7"/>
    <w:p w:rsidR="00E92E08" w:rsidRPr="00E92E08" w:rsidRDefault="00E92E08" w:rsidP="00E92E08">
      <w:pPr>
        <w:shd w:val="clear" w:color="auto" w:fill="FFFFFF"/>
        <w:rPr>
          <w:rFonts w:ascii="Arial" w:eastAsia="Times New Roman" w:hAnsi="Arial" w:cs="Arial"/>
          <w:b/>
          <w:bCs/>
          <w:color w:val="000000"/>
          <w:sz w:val="17"/>
          <w:szCs w:val="17"/>
        </w:rPr>
      </w:pPr>
      <w:r>
        <w:t xml:space="preserve">72/ </w:t>
      </w:r>
      <w:r w:rsidRPr="00E92E08">
        <w:rPr>
          <w:rFonts w:ascii="Arial" w:eastAsia="Times New Roman" w:hAnsi="Arial" w:cs="Arial"/>
          <w:b/>
          <w:bCs/>
          <w:color w:val="000000"/>
          <w:sz w:val="17"/>
          <w:szCs w:val="17"/>
        </w:rPr>
        <w:t>SC01523</w:t>
      </w:r>
    </w:p>
    <w:p w:rsidR="00E92E08" w:rsidRPr="00E92E08" w:rsidRDefault="00E92E08" w:rsidP="00E92E08">
      <w:pPr>
        <w:shd w:val="clear" w:color="auto" w:fill="FFFFFF"/>
        <w:spacing w:after="0" w:line="240" w:lineRule="auto"/>
        <w:rPr>
          <w:rFonts w:ascii="Arial" w:eastAsia="Times New Roman" w:hAnsi="Arial" w:cs="Arial"/>
          <w:color w:val="000000"/>
          <w:sz w:val="27"/>
          <w:szCs w:val="27"/>
        </w:rPr>
      </w:pPr>
      <w:r w:rsidRPr="00E92E08">
        <w:rPr>
          <w:rFonts w:ascii="Arial" w:eastAsia="Times New Roman" w:hAnsi="Arial" w:cs="Arial"/>
          <w:color w:val="000000"/>
          <w:sz w:val="27"/>
          <w:szCs w:val="27"/>
          <w:highlight w:val="cyan"/>
        </w:rPr>
        <w:t>When</w:t>
      </w:r>
      <w:r w:rsidRPr="00E92E08">
        <w:rPr>
          <w:rFonts w:ascii="Arial" w:eastAsia="Times New Roman" w:hAnsi="Arial" w:cs="Arial"/>
          <w:color w:val="000000"/>
          <w:sz w:val="27"/>
          <w:szCs w:val="27"/>
        </w:rPr>
        <w:t xml:space="preserve"> viewed from the window of a speeding train, </w:t>
      </w:r>
      <w:r w:rsidRPr="00E92E08">
        <w:rPr>
          <w:rFonts w:ascii="Arial" w:eastAsia="Times New Roman" w:hAnsi="Arial" w:cs="Arial"/>
          <w:color w:val="000000"/>
          <w:sz w:val="27"/>
          <w:szCs w:val="27"/>
          <w:u w:val="single"/>
        </w:rPr>
        <w:t>the speed with which nearby objects move seems faster than that of</w:t>
      </w:r>
      <w:r w:rsidRPr="00E92E08">
        <w:rPr>
          <w:rFonts w:ascii="Arial" w:eastAsia="Times New Roman" w:hAnsi="Arial" w:cs="Arial"/>
          <w:color w:val="000000"/>
          <w:sz w:val="27"/>
          <w:szCs w:val="27"/>
        </w:rPr>
        <w:t xml:space="preserve"> more </w:t>
      </w:r>
      <w:r w:rsidRPr="00E92E08">
        <w:rPr>
          <w:rFonts w:ascii="Arial" w:eastAsia="Times New Roman" w:hAnsi="Arial" w:cs="Arial"/>
          <w:b/>
          <w:color w:val="FF0000"/>
          <w:sz w:val="27"/>
          <w:szCs w:val="27"/>
        </w:rPr>
        <w:t>distant objects</w:t>
      </w:r>
      <w:r w:rsidRPr="00E92E08">
        <w:rPr>
          <w:rFonts w:ascii="Arial" w:eastAsia="Times New Roman" w:hAnsi="Arial" w:cs="Arial"/>
          <w:color w:val="000000"/>
          <w:sz w:val="27"/>
          <w:szCs w:val="27"/>
        </w:rPr>
        <w:t>.</w:t>
      </w:r>
    </w:p>
    <w:tbl>
      <w:tblPr>
        <w:tblW w:w="936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8925"/>
      </w:tblGrid>
      <w:tr w:rsidR="00E92E08" w:rsidRPr="00E92E08" w:rsidTr="00E92E08">
        <w:trPr>
          <w:tblCellSpacing w:w="15" w:type="dxa"/>
        </w:trPr>
        <w:tc>
          <w:tcPr>
            <w:tcW w:w="390" w:type="dxa"/>
            <w:tcMar>
              <w:top w:w="30" w:type="dxa"/>
              <w:left w:w="0" w:type="dxa"/>
              <w:bottom w:w="30" w:type="dxa"/>
              <w:right w:w="150" w:type="dxa"/>
            </w:tcMar>
            <w:vAlign w:val="center"/>
            <w:hideMark/>
          </w:tcPr>
          <w:p w:rsidR="00E92E08" w:rsidRPr="00E92E08" w:rsidRDefault="00E92E08" w:rsidP="00E92E08">
            <w:pPr>
              <w:spacing w:after="0" w:line="240" w:lineRule="auto"/>
              <w:rPr>
                <w:rFonts w:ascii="Arial" w:eastAsia="Times New Roman" w:hAnsi="Arial" w:cs="Arial"/>
                <w:color w:val="000000"/>
                <w:sz w:val="24"/>
                <w:szCs w:val="24"/>
              </w:rPr>
            </w:pPr>
          </w:p>
        </w:tc>
        <w:tc>
          <w:tcPr>
            <w:tcW w:w="8880" w:type="dxa"/>
            <w:tcMar>
              <w:top w:w="30" w:type="dxa"/>
              <w:left w:w="0" w:type="dxa"/>
              <w:bottom w:w="30" w:type="dxa"/>
              <w:right w:w="150" w:type="dxa"/>
            </w:tcMar>
            <w:vAlign w:val="center"/>
            <w:hideMark/>
          </w:tcPr>
          <w:p w:rsidR="00E92E08" w:rsidRPr="00E92E08" w:rsidRDefault="00E92E08" w:rsidP="00E92E08">
            <w:pPr>
              <w:spacing w:after="75" w:line="240" w:lineRule="auto"/>
              <w:rPr>
                <w:rFonts w:ascii="Arial" w:eastAsia="Times New Roman" w:hAnsi="Arial" w:cs="Arial"/>
                <w:color w:val="000000"/>
                <w:sz w:val="26"/>
                <w:szCs w:val="26"/>
              </w:rPr>
            </w:pPr>
            <w:r w:rsidRPr="00E92E08">
              <w:rPr>
                <w:rFonts w:ascii="Arial" w:eastAsia="Times New Roman" w:hAnsi="Arial" w:cs="Arial"/>
                <w:color w:val="000000"/>
                <w:sz w:val="26"/>
                <w:szCs w:val="26"/>
              </w:rPr>
              <w:t>A. the speed with which nearby objects move seems faster than that of</w:t>
            </w:r>
          </w:p>
        </w:tc>
      </w:tr>
      <w:tr w:rsidR="00E92E08" w:rsidRPr="00E92E08" w:rsidTr="00E92E08">
        <w:trPr>
          <w:tblCellSpacing w:w="15" w:type="dxa"/>
        </w:trPr>
        <w:tc>
          <w:tcPr>
            <w:tcW w:w="390" w:type="dxa"/>
            <w:tcMar>
              <w:top w:w="30" w:type="dxa"/>
              <w:left w:w="0" w:type="dxa"/>
              <w:bottom w:w="30" w:type="dxa"/>
              <w:right w:w="150" w:type="dxa"/>
            </w:tcMar>
            <w:vAlign w:val="center"/>
            <w:hideMark/>
          </w:tcPr>
          <w:p w:rsidR="00E92E08" w:rsidRPr="00E92E08" w:rsidRDefault="00E92E08" w:rsidP="00E92E08">
            <w:pPr>
              <w:spacing w:after="0" w:line="240" w:lineRule="auto"/>
              <w:rPr>
                <w:rFonts w:ascii="Arial" w:eastAsia="Times New Roman" w:hAnsi="Arial" w:cs="Arial"/>
                <w:color w:val="000000"/>
                <w:sz w:val="24"/>
                <w:szCs w:val="24"/>
              </w:rPr>
            </w:pPr>
          </w:p>
        </w:tc>
        <w:tc>
          <w:tcPr>
            <w:tcW w:w="8880" w:type="dxa"/>
            <w:tcMar>
              <w:top w:w="30" w:type="dxa"/>
              <w:left w:w="0" w:type="dxa"/>
              <w:bottom w:w="30" w:type="dxa"/>
              <w:right w:w="150" w:type="dxa"/>
            </w:tcMar>
            <w:vAlign w:val="center"/>
            <w:hideMark/>
          </w:tcPr>
          <w:p w:rsidR="00E92E08" w:rsidRPr="00E92E08" w:rsidRDefault="00E92E08" w:rsidP="00E92E08">
            <w:pPr>
              <w:spacing w:after="75" w:line="240" w:lineRule="auto"/>
              <w:rPr>
                <w:rFonts w:ascii="Arial" w:eastAsia="Times New Roman" w:hAnsi="Arial" w:cs="Arial"/>
                <w:color w:val="000000"/>
                <w:sz w:val="26"/>
                <w:szCs w:val="26"/>
              </w:rPr>
            </w:pPr>
            <w:r w:rsidRPr="00E92E08">
              <w:rPr>
                <w:rFonts w:ascii="Arial" w:eastAsia="Times New Roman" w:hAnsi="Arial" w:cs="Arial"/>
                <w:color w:val="000000"/>
                <w:sz w:val="26"/>
                <w:szCs w:val="26"/>
              </w:rPr>
              <w:t>B. the speed that nearby objects move seems faster than for</w:t>
            </w:r>
          </w:p>
        </w:tc>
      </w:tr>
      <w:tr w:rsidR="00E92E08" w:rsidRPr="00E92E08" w:rsidTr="00E92E08">
        <w:trPr>
          <w:tblCellSpacing w:w="15" w:type="dxa"/>
        </w:trPr>
        <w:tc>
          <w:tcPr>
            <w:tcW w:w="390" w:type="dxa"/>
            <w:tcMar>
              <w:top w:w="30" w:type="dxa"/>
              <w:left w:w="0" w:type="dxa"/>
              <w:bottom w:w="30" w:type="dxa"/>
              <w:right w:w="150" w:type="dxa"/>
            </w:tcMar>
            <w:vAlign w:val="center"/>
            <w:hideMark/>
          </w:tcPr>
          <w:p w:rsidR="00E92E08" w:rsidRPr="00E92E08" w:rsidRDefault="00E92E08" w:rsidP="00E92E08">
            <w:pPr>
              <w:spacing w:after="0" w:line="240" w:lineRule="auto"/>
              <w:rPr>
                <w:rFonts w:ascii="Arial" w:eastAsia="Times New Roman" w:hAnsi="Arial" w:cs="Arial"/>
                <w:color w:val="000000"/>
                <w:sz w:val="24"/>
                <w:szCs w:val="24"/>
              </w:rPr>
            </w:pPr>
          </w:p>
        </w:tc>
        <w:tc>
          <w:tcPr>
            <w:tcW w:w="8880" w:type="dxa"/>
            <w:tcMar>
              <w:top w:w="30" w:type="dxa"/>
              <w:left w:w="0" w:type="dxa"/>
              <w:bottom w:w="30" w:type="dxa"/>
              <w:right w:w="150" w:type="dxa"/>
            </w:tcMar>
            <w:vAlign w:val="center"/>
            <w:hideMark/>
          </w:tcPr>
          <w:p w:rsidR="00E92E08" w:rsidRPr="00E92E08" w:rsidRDefault="00E92E08" w:rsidP="00E92E08">
            <w:pPr>
              <w:spacing w:after="75" w:line="240" w:lineRule="auto"/>
              <w:rPr>
                <w:rFonts w:ascii="Arial" w:eastAsia="Times New Roman" w:hAnsi="Arial" w:cs="Arial"/>
                <w:color w:val="000000"/>
                <w:sz w:val="26"/>
                <w:szCs w:val="26"/>
              </w:rPr>
            </w:pPr>
            <w:r w:rsidRPr="00E92E08">
              <w:rPr>
                <w:rFonts w:ascii="Arial" w:eastAsia="Times New Roman" w:hAnsi="Arial" w:cs="Arial"/>
                <w:color w:val="000000"/>
                <w:sz w:val="26"/>
                <w:szCs w:val="26"/>
              </w:rPr>
              <w:t>C. the speed of nearby objects seems faster than</w:t>
            </w:r>
          </w:p>
        </w:tc>
      </w:tr>
      <w:tr w:rsidR="00E92E08" w:rsidRPr="00E92E08" w:rsidTr="00E92E08">
        <w:trPr>
          <w:tblCellSpacing w:w="15" w:type="dxa"/>
        </w:trPr>
        <w:tc>
          <w:tcPr>
            <w:tcW w:w="390" w:type="dxa"/>
            <w:tcMar>
              <w:top w:w="30" w:type="dxa"/>
              <w:left w:w="0" w:type="dxa"/>
              <w:bottom w:w="30" w:type="dxa"/>
              <w:right w:w="150" w:type="dxa"/>
            </w:tcMar>
            <w:vAlign w:val="center"/>
            <w:hideMark/>
          </w:tcPr>
          <w:p w:rsidR="00E92E08" w:rsidRPr="00E92E08" w:rsidRDefault="00E92E08" w:rsidP="00E92E08">
            <w:pPr>
              <w:spacing w:after="0" w:line="240" w:lineRule="auto"/>
              <w:rPr>
                <w:rFonts w:ascii="Arial" w:eastAsia="Times New Roman" w:hAnsi="Arial" w:cs="Arial"/>
                <w:color w:val="000000"/>
                <w:sz w:val="24"/>
                <w:szCs w:val="24"/>
              </w:rPr>
            </w:pPr>
          </w:p>
        </w:tc>
        <w:tc>
          <w:tcPr>
            <w:tcW w:w="8880" w:type="dxa"/>
            <w:tcMar>
              <w:top w:w="30" w:type="dxa"/>
              <w:left w:w="0" w:type="dxa"/>
              <w:bottom w:w="30" w:type="dxa"/>
              <w:right w:w="150" w:type="dxa"/>
            </w:tcMar>
            <w:vAlign w:val="center"/>
            <w:hideMark/>
          </w:tcPr>
          <w:p w:rsidR="00E92E08" w:rsidRPr="00E92E08" w:rsidRDefault="00E92E08" w:rsidP="00E92E08">
            <w:pPr>
              <w:spacing w:after="75" w:line="240" w:lineRule="auto"/>
              <w:rPr>
                <w:rFonts w:ascii="Arial" w:eastAsia="Times New Roman" w:hAnsi="Arial" w:cs="Arial"/>
                <w:color w:val="000000"/>
                <w:sz w:val="26"/>
                <w:szCs w:val="26"/>
              </w:rPr>
            </w:pPr>
            <w:r w:rsidRPr="00E92E08">
              <w:rPr>
                <w:rFonts w:ascii="Arial" w:eastAsia="Times New Roman" w:hAnsi="Arial" w:cs="Arial"/>
                <w:color w:val="000000"/>
                <w:sz w:val="26"/>
                <w:szCs w:val="26"/>
              </w:rPr>
              <w:t>D. nearby objects' speeds seem to be faster than those of</w:t>
            </w:r>
          </w:p>
        </w:tc>
      </w:tr>
      <w:tr w:rsidR="00E92E08" w:rsidRPr="00E92E08" w:rsidTr="00E92E08">
        <w:trPr>
          <w:tblCellSpacing w:w="15" w:type="dxa"/>
        </w:trPr>
        <w:tc>
          <w:tcPr>
            <w:tcW w:w="390" w:type="dxa"/>
            <w:tcMar>
              <w:top w:w="30" w:type="dxa"/>
              <w:left w:w="0" w:type="dxa"/>
              <w:bottom w:w="30" w:type="dxa"/>
              <w:right w:w="150" w:type="dxa"/>
            </w:tcMar>
            <w:vAlign w:val="center"/>
            <w:hideMark/>
          </w:tcPr>
          <w:p w:rsidR="00E92E08" w:rsidRPr="00E92E08" w:rsidRDefault="00E92E08" w:rsidP="00E92E08">
            <w:pPr>
              <w:spacing w:after="0" w:line="240" w:lineRule="auto"/>
              <w:rPr>
                <w:rFonts w:ascii="Arial" w:eastAsia="Times New Roman" w:hAnsi="Arial" w:cs="Arial"/>
                <w:color w:val="000000"/>
                <w:sz w:val="24"/>
                <w:szCs w:val="24"/>
              </w:rPr>
            </w:pPr>
          </w:p>
        </w:tc>
        <w:tc>
          <w:tcPr>
            <w:tcW w:w="8880" w:type="dxa"/>
            <w:tcMar>
              <w:top w:w="30" w:type="dxa"/>
              <w:left w:w="0" w:type="dxa"/>
              <w:bottom w:w="30" w:type="dxa"/>
              <w:right w:w="150" w:type="dxa"/>
            </w:tcMar>
            <w:vAlign w:val="center"/>
            <w:hideMark/>
          </w:tcPr>
          <w:p w:rsidR="00E92E08" w:rsidRPr="00E92E08" w:rsidRDefault="00E92E08" w:rsidP="00E92E08">
            <w:pPr>
              <w:spacing w:after="75" w:line="240" w:lineRule="auto"/>
              <w:rPr>
                <w:rFonts w:ascii="Arial" w:eastAsia="Times New Roman" w:hAnsi="Arial" w:cs="Arial"/>
                <w:color w:val="000000"/>
                <w:sz w:val="26"/>
                <w:szCs w:val="26"/>
              </w:rPr>
            </w:pPr>
            <w:r w:rsidRPr="00E92E08">
              <w:rPr>
                <w:rFonts w:ascii="Arial" w:eastAsia="Times New Roman" w:hAnsi="Arial" w:cs="Arial"/>
                <w:b/>
                <w:color w:val="FF0000"/>
                <w:sz w:val="26"/>
                <w:szCs w:val="26"/>
                <w:u w:val="single"/>
              </w:rPr>
              <w:t>E</w:t>
            </w:r>
            <w:r w:rsidRPr="00E92E08">
              <w:rPr>
                <w:rFonts w:ascii="Arial" w:eastAsia="Times New Roman" w:hAnsi="Arial" w:cs="Arial"/>
                <w:color w:val="000000"/>
                <w:sz w:val="26"/>
                <w:szCs w:val="26"/>
              </w:rPr>
              <w:t xml:space="preserve">. </w:t>
            </w:r>
            <w:r w:rsidRPr="00E92E08">
              <w:rPr>
                <w:rFonts w:ascii="Arial" w:eastAsia="Times New Roman" w:hAnsi="Arial" w:cs="Arial"/>
                <w:b/>
                <w:color w:val="FF0000"/>
                <w:sz w:val="26"/>
                <w:szCs w:val="26"/>
              </w:rPr>
              <w:t>nearby objects</w:t>
            </w:r>
            <w:r w:rsidRPr="00E92E08">
              <w:rPr>
                <w:rFonts w:ascii="Arial" w:eastAsia="Times New Roman" w:hAnsi="Arial" w:cs="Arial"/>
                <w:color w:val="FF0000"/>
                <w:sz w:val="26"/>
                <w:szCs w:val="26"/>
              </w:rPr>
              <w:t xml:space="preserve"> </w:t>
            </w:r>
            <w:r w:rsidRPr="00E92E08">
              <w:rPr>
                <w:rFonts w:ascii="Arial" w:eastAsia="Times New Roman" w:hAnsi="Arial" w:cs="Arial"/>
                <w:color w:val="000000"/>
                <w:sz w:val="26"/>
                <w:szCs w:val="26"/>
              </w:rPr>
              <w:t xml:space="preserve">seem to move at a faster speed </w:t>
            </w:r>
            <w:r w:rsidRPr="00E92E08">
              <w:rPr>
                <w:rFonts w:ascii="Arial" w:eastAsia="Times New Roman" w:hAnsi="Arial" w:cs="Arial"/>
                <w:color w:val="000000"/>
                <w:sz w:val="26"/>
                <w:szCs w:val="26"/>
                <w:highlight w:val="cyan"/>
              </w:rPr>
              <w:t>than do</w:t>
            </w:r>
          </w:p>
        </w:tc>
      </w:tr>
    </w:tbl>
    <w:p w:rsidR="00E92E08" w:rsidRPr="00E92E08" w:rsidRDefault="00E92E08" w:rsidP="00E92E08">
      <w:pPr>
        <w:shd w:val="clear" w:color="auto" w:fill="F8FAF6"/>
        <w:spacing w:before="100" w:beforeAutospacing="1" w:after="100" w:afterAutospacing="1" w:line="240" w:lineRule="auto"/>
        <w:rPr>
          <w:rFonts w:ascii="Arial" w:eastAsia="Times New Roman" w:hAnsi="Arial" w:cs="Arial"/>
          <w:color w:val="000000"/>
          <w:sz w:val="27"/>
          <w:szCs w:val="27"/>
        </w:rPr>
      </w:pPr>
      <w:r w:rsidRPr="00E92E08">
        <w:rPr>
          <w:rFonts w:ascii="source_sans_probold" w:eastAsia="Times New Roman" w:hAnsi="source_sans_probold" w:cs="Arial"/>
          <w:b/>
          <w:bCs/>
          <w:color w:val="000000"/>
          <w:sz w:val="27"/>
          <w:szCs w:val="27"/>
        </w:rPr>
        <w:t>Logical Predication; Parallelism</w:t>
      </w:r>
    </w:p>
    <w:p w:rsidR="00E92E08" w:rsidRPr="00E92E08" w:rsidRDefault="00E92E08" w:rsidP="00E92E08">
      <w:pPr>
        <w:shd w:val="clear" w:color="auto" w:fill="F8FAF6"/>
        <w:spacing w:before="100" w:beforeAutospacing="1" w:after="100" w:afterAutospacing="1" w:line="240" w:lineRule="auto"/>
        <w:rPr>
          <w:rFonts w:ascii="Arial" w:eastAsia="Times New Roman" w:hAnsi="Arial" w:cs="Arial"/>
          <w:color w:val="000000"/>
          <w:sz w:val="27"/>
          <w:szCs w:val="27"/>
        </w:rPr>
      </w:pPr>
      <w:r w:rsidRPr="00E92E08">
        <w:rPr>
          <w:rFonts w:ascii="Arial" w:eastAsia="Times New Roman" w:hAnsi="Arial" w:cs="Arial"/>
          <w:color w:val="000000"/>
          <w:sz w:val="27"/>
          <w:szCs w:val="27"/>
        </w:rPr>
        <w:t>The intended meaning of the sentence is easily discerned: objects viewed from a speeding train seem to move faster than more distant objects. However, the sentence is defective in structure. One problem is that the participle </w:t>
      </w:r>
      <w:r w:rsidRPr="00E92E08">
        <w:rPr>
          <w:rFonts w:ascii="Arial" w:eastAsia="Times New Roman" w:hAnsi="Arial" w:cs="Arial"/>
          <w:i/>
          <w:iCs/>
          <w:color w:val="000000"/>
          <w:sz w:val="27"/>
          <w:szCs w:val="27"/>
        </w:rPr>
        <w:t>viewed</w:t>
      </w:r>
      <w:r w:rsidRPr="00E92E08">
        <w:rPr>
          <w:rFonts w:ascii="Arial" w:eastAsia="Times New Roman" w:hAnsi="Arial" w:cs="Arial"/>
          <w:color w:val="000000"/>
          <w:sz w:val="27"/>
          <w:szCs w:val="27"/>
        </w:rPr>
        <w:t> seems to apply to the subject of the main clause, the noun phrase </w:t>
      </w:r>
      <w:r w:rsidRPr="00E92E08">
        <w:rPr>
          <w:rFonts w:ascii="Arial" w:eastAsia="Times New Roman" w:hAnsi="Arial" w:cs="Arial"/>
          <w:i/>
          <w:iCs/>
          <w:color w:val="000000"/>
          <w:sz w:val="27"/>
          <w:szCs w:val="27"/>
        </w:rPr>
        <w:t>the speed with which nearby objects move.</w:t>
      </w:r>
      <w:r w:rsidRPr="00E92E08">
        <w:rPr>
          <w:rFonts w:ascii="Arial" w:eastAsia="Times New Roman" w:hAnsi="Arial" w:cs="Arial"/>
          <w:color w:val="000000"/>
          <w:sz w:val="27"/>
          <w:szCs w:val="27"/>
        </w:rPr>
        <w:t> Since this produces nonsense, the sentence needs to be reshaped. Comparing the speed of nearby objects with the speed of more distant objects would ideally be done with parallelism in phrasing, but that is lacking in the given sentence.</w:t>
      </w:r>
    </w:p>
    <w:p w:rsidR="00E92E08" w:rsidRPr="00E92E08" w:rsidRDefault="00E92E08" w:rsidP="00E92E08">
      <w:pPr>
        <w:shd w:val="clear" w:color="auto" w:fill="F8FAF6"/>
        <w:spacing w:before="100" w:beforeAutospacing="1" w:after="100" w:afterAutospacing="1" w:line="240" w:lineRule="auto"/>
        <w:rPr>
          <w:rFonts w:ascii="Arial" w:eastAsia="Times New Roman" w:hAnsi="Arial" w:cs="Arial"/>
          <w:color w:val="000000"/>
          <w:sz w:val="27"/>
          <w:szCs w:val="27"/>
        </w:rPr>
      </w:pPr>
      <w:r w:rsidRPr="00E92E08">
        <w:rPr>
          <w:rFonts w:ascii="source_sans_probold" w:eastAsia="Times New Roman" w:hAnsi="source_sans_probold" w:cs="Arial"/>
          <w:b/>
          <w:bCs/>
          <w:color w:val="000000"/>
          <w:sz w:val="27"/>
          <w:szCs w:val="27"/>
        </w:rPr>
        <w:t>Correct.</w:t>
      </w:r>
      <w:r w:rsidRPr="00E92E08">
        <w:rPr>
          <w:rFonts w:ascii="Arial" w:eastAsia="Times New Roman" w:hAnsi="Arial" w:cs="Arial"/>
          <w:color w:val="000000"/>
          <w:sz w:val="27"/>
          <w:szCs w:val="27"/>
        </w:rPr>
        <w:t> The phrase </w:t>
      </w:r>
      <w:r w:rsidRPr="00E92E08">
        <w:rPr>
          <w:rFonts w:ascii="Arial" w:eastAsia="Times New Roman" w:hAnsi="Arial" w:cs="Arial"/>
          <w:i/>
          <w:iCs/>
          <w:color w:val="000000"/>
          <w:sz w:val="27"/>
          <w:szCs w:val="27"/>
        </w:rPr>
        <w:t>nearby objects</w:t>
      </w:r>
      <w:r w:rsidRPr="00E92E08">
        <w:rPr>
          <w:rFonts w:ascii="Arial" w:eastAsia="Times New Roman" w:hAnsi="Arial" w:cs="Arial"/>
          <w:color w:val="000000"/>
          <w:sz w:val="27"/>
          <w:szCs w:val="27"/>
        </w:rPr>
        <w:t> is correctly made the subject of the verb </w:t>
      </w:r>
      <w:r w:rsidRPr="00E92E08">
        <w:rPr>
          <w:rFonts w:ascii="Arial" w:eastAsia="Times New Roman" w:hAnsi="Arial" w:cs="Arial"/>
          <w:i/>
          <w:iCs/>
          <w:color w:val="000000"/>
          <w:sz w:val="27"/>
          <w:szCs w:val="27"/>
        </w:rPr>
        <w:t>seem</w:t>
      </w:r>
      <w:r w:rsidRPr="00E92E08">
        <w:rPr>
          <w:rFonts w:ascii="Arial" w:eastAsia="Times New Roman" w:hAnsi="Arial" w:cs="Arial"/>
          <w:color w:val="000000"/>
          <w:sz w:val="27"/>
          <w:szCs w:val="27"/>
        </w:rPr>
        <w:t>, and this fits with the participle in the </w:t>
      </w:r>
      <w:r w:rsidRPr="00E92E08">
        <w:rPr>
          <w:rFonts w:ascii="Arial" w:eastAsia="Times New Roman" w:hAnsi="Arial" w:cs="Arial"/>
          <w:i/>
          <w:iCs/>
          <w:color w:val="000000"/>
          <w:sz w:val="27"/>
          <w:szCs w:val="27"/>
        </w:rPr>
        <w:t>when</w:t>
      </w:r>
      <w:r w:rsidRPr="00E92E08">
        <w:rPr>
          <w:rFonts w:ascii="Arial" w:eastAsia="Times New Roman" w:hAnsi="Arial" w:cs="Arial"/>
          <w:color w:val="000000"/>
          <w:sz w:val="27"/>
          <w:szCs w:val="27"/>
        </w:rPr>
        <w:t>-clause. Additionally, there is a strict parallelism between </w:t>
      </w:r>
      <w:r w:rsidRPr="00E92E08">
        <w:rPr>
          <w:rFonts w:ascii="Arial" w:eastAsia="Times New Roman" w:hAnsi="Arial" w:cs="Arial"/>
          <w:i/>
          <w:iCs/>
          <w:color w:val="000000"/>
          <w:sz w:val="27"/>
          <w:szCs w:val="27"/>
        </w:rPr>
        <w:t>nearby objects</w:t>
      </w:r>
      <w:r w:rsidRPr="00E92E08">
        <w:rPr>
          <w:rFonts w:ascii="Arial" w:eastAsia="Times New Roman" w:hAnsi="Arial" w:cs="Arial"/>
          <w:color w:val="000000"/>
          <w:sz w:val="27"/>
          <w:szCs w:val="27"/>
        </w:rPr>
        <w:t> and </w:t>
      </w:r>
      <w:r w:rsidRPr="00E92E08">
        <w:rPr>
          <w:rFonts w:ascii="Arial" w:eastAsia="Times New Roman" w:hAnsi="Arial" w:cs="Arial"/>
          <w:i/>
          <w:iCs/>
          <w:color w:val="000000"/>
          <w:sz w:val="27"/>
          <w:szCs w:val="27"/>
        </w:rPr>
        <w:t>more distant objects,</w:t>
      </w:r>
      <w:r w:rsidRPr="00E92E08">
        <w:rPr>
          <w:rFonts w:ascii="Arial" w:eastAsia="Times New Roman" w:hAnsi="Arial" w:cs="Arial"/>
          <w:color w:val="000000"/>
          <w:sz w:val="27"/>
          <w:szCs w:val="27"/>
        </w:rPr>
        <w:t> which are being compared with respect to their apparent speed.</w:t>
      </w:r>
    </w:p>
    <w:p w:rsidR="00E92E08" w:rsidRDefault="00E92E08"/>
    <w:p w:rsidR="001721FE" w:rsidRPr="001721FE" w:rsidRDefault="001721FE" w:rsidP="001721FE">
      <w:pPr>
        <w:shd w:val="clear" w:color="auto" w:fill="FFFFFF"/>
        <w:rPr>
          <w:rFonts w:ascii="Arial" w:eastAsia="Times New Roman" w:hAnsi="Arial" w:cs="Arial"/>
          <w:b/>
          <w:bCs/>
          <w:color w:val="000000"/>
          <w:sz w:val="17"/>
          <w:szCs w:val="17"/>
        </w:rPr>
      </w:pPr>
      <w:r>
        <w:t xml:space="preserve">73/ </w:t>
      </w:r>
      <w:r w:rsidRPr="001721FE">
        <w:rPr>
          <w:rFonts w:ascii="Arial" w:eastAsia="Times New Roman" w:hAnsi="Arial" w:cs="Arial"/>
          <w:b/>
          <w:bCs/>
          <w:color w:val="000000"/>
          <w:sz w:val="17"/>
          <w:szCs w:val="17"/>
        </w:rPr>
        <w:t>SC01554</w:t>
      </w:r>
    </w:p>
    <w:p w:rsidR="001721FE" w:rsidRPr="001721FE" w:rsidRDefault="001721FE" w:rsidP="001721FE">
      <w:pPr>
        <w:shd w:val="clear" w:color="auto" w:fill="FFFFFF"/>
        <w:spacing w:after="0" w:line="240" w:lineRule="auto"/>
        <w:rPr>
          <w:rFonts w:ascii="Arial" w:eastAsia="Times New Roman" w:hAnsi="Arial" w:cs="Arial"/>
          <w:color w:val="000000"/>
          <w:sz w:val="27"/>
          <w:szCs w:val="27"/>
        </w:rPr>
      </w:pPr>
      <w:r w:rsidRPr="001721FE">
        <w:rPr>
          <w:rFonts w:ascii="Arial" w:eastAsia="Times New Roman" w:hAnsi="Arial" w:cs="Arial"/>
          <w:color w:val="000000"/>
          <w:sz w:val="27"/>
          <w:szCs w:val="27"/>
          <w:u w:val="single"/>
        </w:rPr>
        <w:t>To estimate the expansion rate of the universe is a notoriously difficult problem because there is a lack of a single yardstick that all distances can be measured by.</w:t>
      </w:r>
    </w:p>
    <w:tbl>
      <w:tblPr>
        <w:tblW w:w="18180" w:type="dxa"/>
        <w:tblCellSpacing w:w="15" w:type="dxa"/>
        <w:tblInd w:w="-690" w:type="dxa"/>
        <w:tblCellMar>
          <w:top w:w="15" w:type="dxa"/>
          <w:left w:w="15" w:type="dxa"/>
          <w:bottom w:w="15" w:type="dxa"/>
          <w:right w:w="15" w:type="dxa"/>
        </w:tblCellMar>
        <w:tblLook w:val="04A0" w:firstRow="1" w:lastRow="0" w:firstColumn="1" w:lastColumn="0" w:noHBand="0" w:noVBand="1"/>
      </w:tblPr>
      <w:tblGrid>
        <w:gridCol w:w="435"/>
        <w:gridCol w:w="17745"/>
      </w:tblGrid>
      <w:tr w:rsidR="001721FE" w:rsidRPr="001721FE" w:rsidTr="001721FE">
        <w:trPr>
          <w:tblCellSpacing w:w="15" w:type="dxa"/>
        </w:trPr>
        <w:tc>
          <w:tcPr>
            <w:tcW w:w="390" w:type="dxa"/>
            <w:tcMar>
              <w:top w:w="30" w:type="dxa"/>
              <w:left w:w="0" w:type="dxa"/>
              <w:bottom w:w="30" w:type="dxa"/>
              <w:right w:w="150" w:type="dxa"/>
            </w:tcMar>
            <w:vAlign w:val="center"/>
            <w:hideMark/>
          </w:tcPr>
          <w:p w:rsidR="001721FE" w:rsidRPr="001721FE" w:rsidRDefault="001721FE" w:rsidP="001721FE">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721FE" w:rsidRPr="001721FE" w:rsidRDefault="001721FE" w:rsidP="001721FE">
            <w:pPr>
              <w:pStyle w:val="ListParagraph"/>
              <w:numPr>
                <w:ilvl w:val="0"/>
                <w:numId w:val="8"/>
              </w:numPr>
              <w:spacing w:after="75" w:line="240" w:lineRule="auto"/>
              <w:rPr>
                <w:rFonts w:ascii="Arial" w:eastAsia="Times New Roman" w:hAnsi="Arial" w:cs="Arial"/>
                <w:color w:val="000000"/>
                <w:sz w:val="26"/>
                <w:szCs w:val="26"/>
              </w:rPr>
            </w:pPr>
            <w:r w:rsidRPr="001721FE">
              <w:rPr>
                <w:rFonts w:ascii="Arial" w:eastAsia="Times New Roman" w:hAnsi="Arial" w:cs="Arial"/>
                <w:color w:val="000000"/>
                <w:sz w:val="26"/>
                <w:szCs w:val="26"/>
              </w:rPr>
              <w:t xml:space="preserve">To estimate the expansion rate of the universe is a notoriously difficult problem </w:t>
            </w:r>
          </w:p>
          <w:p w:rsidR="001721FE" w:rsidRPr="001721FE" w:rsidRDefault="001721FE" w:rsidP="001721FE">
            <w:pPr>
              <w:spacing w:after="75" w:line="240" w:lineRule="auto"/>
              <w:ind w:left="360"/>
              <w:rPr>
                <w:rFonts w:ascii="Arial" w:eastAsia="Times New Roman" w:hAnsi="Arial" w:cs="Arial"/>
                <w:color w:val="000000"/>
                <w:sz w:val="26"/>
                <w:szCs w:val="26"/>
              </w:rPr>
            </w:pPr>
            <w:proofErr w:type="gramStart"/>
            <w:r w:rsidRPr="001721FE">
              <w:rPr>
                <w:rFonts w:ascii="Arial" w:eastAsia="Times New Roman" w:hAnsi="Arial" w:cs="Arial"/>
                <w:color w:val="000000"/>
                <w:sz w:val="26"/>
                <w:szCs w:val="26"/>
              </w:rPr>
              <w:t>because</w:t>
            </w:r>
            <w:proofErr w:type="gramEnd"/>
            <w:r w:rsidRPr="001721FE">
              <w:rPr>
                <w:rFonts w:ascii="Arial" w:eastAsia="Times New Roman" w:hAnsi="Arial" w:cs="Arial"/>
                <w:color w:val="000000"/>
                <w:sz w:val="26"/>
                <w:szCs w:val="26"/>
              </w:rPr>
              <w:t xml:space="preserve"> there is a lack of a single yardstick that all distances can be measured by.</w:t>
            </w:r>
          </w:p>
        </w:tc>
      </w:tr>
      <w:tr w:rsidR="001721FE" w:rsidRPr="001721FE" w:rsidTr="001721FE">
        <w:trPr>
          <w:tblCellSpacing w:w="15" w:type="dxa"/>
        </w:trPr>
        <w:tc>
          <w:tcPr>
            <w:tcW w:w="390" w:type="dxa"/>
            <w:tcMar>
              <w:top w:w="30" w:type="dxa"/>
              <w:left w:w="0" w:type="dxa"/>
              <w:bottom w:w="30" w:type="dxa"/>
              <w:right w:w="150" w:type="dxa"/>
            </w:tcMar>
            <w:vAlign w:val="center"/>
            <w:hideMark/>
          </w:tcPr>
          <w:p w:rsidR="001721FE" w:rsidRPr="001721FE" w:rsidRDefault="001721FE" w:rsidP="001721FE">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721FE" w:rsidRPr="001721FE" w:rsidRDefault="001721FE" w:rsidP="001721FE">
            <w:pPr>
              <w:pStyle w:val="ListParagraph"/>
              <w:numPr>
                <w:ilvl w:val="0"/>
                <w:numId w:val="8"/>
              </w:numPr>
              <w:spacing w:after="75" w:line="240" w:lineRule="auto"/>
              <w:rPr>
                <w:rFonts w:ascii="Arial" w:eastAsia="Times New Roman" w:hAnsi="Arial" w:cs="Arial"/>
                <w:color w:val="000000"/>
                <w:sz w:val="26"/>
                <w:szCs w:val="26"/>
              </w:rPr>
            </w:pPr>
            <w:r w:rsidRPr="00A94D2E">
              <w:rPr>
                <w:rFonts w:ascii="Arial" w:eastAsia="Times New Roman" w:hAnsi="Arial" w:cs="Arial"/>
                <w:color w:val="000000"/>
                <w:sz w:val="26"/>
                <w:szCs w:val="26"/>
                <w:highlight w:val="cyan"/>
              </w:rPr>
              <w:t>Estimating</w:t>
            </w:r>
            <w:r w:rsidRPr="001721FE">
              <w:rPr>
                <w:rFonts w:ascii="Arial" w:eastAsia="Times New Roman" w:hAnsi="Arial" w:cs="Arial"/>
                <w:color w:val="000000"/>
                <w:sz w:val="26"/>
                <w:szCs w:val="26"/>
              </w:rPr>
              <w:t xml:space="preserve"> the expansion rate of the universe is a notoriously difficult problem</w:t>
            </w:r>
          </w:p>
          <w:p w:rsidR="001721FE" w:rsidRPr="001721FE" w:rsidRDefault="001721FE" w:rsidP="001721FE">
            <w:pPr>
              <w:spacing w:after="75" w:line="240" w:lineRule="auto"/>
              <w:ind w:left="360"/>
              <w:rPr>
                <w:rFonts w:ascii="Arial" w:eastAsia="Times New Roman" w:hAnsi="Arial" w:cs="Arial"/>
                <w:color w:val="000000"/>
                <w:sz w:val="26"/>
                <w:szCs w:val="26"/>
              </w:rPr>
            </w:pPr>
            <w:proofErr w:type="gramStart"/>
            <w:r w:rsidRPr="00A94D2E">
              <w:rPr>
                <w:rFonts w:ascii="Arial" w:eastAsia="Times New Roman" w:hAnsi="Arial" w:cs="Arial"/>
                <w:color w:val="000000"/>
                <w:sz w:val="26"/>
                <w:szCs w:val="26"/>
                <w:highlight w:val="cyan"/>
              </w:rPr>
              <w:t>because</w:t>
            </w:r>
            <w:proofErr w:type="gramEnd"/>
            <w:r w:rsidRPr="001721FE">
              <w:rPr>
                <w:rFonts w:ascii="Arial" w:eastAsia="Times New Roman" w:hAnsi="Arial" w:cs="Arial"/>
                <w:color w:val="000000"/>
                <w:sz w:val="26"/>
                <w:szCs w:val="26"/>
              </w:rPr>
              <w:t xml:space="preserve"> </w:t>
            </w:r>
            <w:r w:rsidRPr="00A94D2E">
              <w:rPr>
                <w:rFonts w:ascii="Arial" w:eastAsia="Times New Roman" w:hAnsi="Arial" w:cs="Arial"/>
                <w:color w:val="000000"/>
                <w:sz w:val="26"/>
                <w:szCs w:val="26"/>
                <w:highlight w:val="cyan"/>
              </w:rPr>
              <w:t>there is no single yardstick</w:t>
            </w:r>
            <w:r w:rsidRPr="001721FE">
              <w:rPr>
                <w:rFonts w:ascii="Arial" w:eastAsia="Times New Roman" w:hAnsi="Arial" w:cs="Arial"/>
                <w:color w:val="000000"/>
                <w:sz w:val="26"/>
                <w:szCs w:val="26"/>
              </w:rPr>
              <w:t xml:space="preserve"> </w:t>
            </w:r>
            <w:r w:rsidRPr="00A94D2E">
              <w:rPr>
                <w:rFonts w:ascii="Arial" w:eastAsia="Times New Roman" w:hAnsi="Arial" w:cs="Arial"/>
                <w:color w:val="000000"/>
                <w:sz w:val="26"/>
                <w:szCs w:val="26"/>
                <w:highlight w:val="cyan"/>
              </w:rPr>
              <w:t>by which</w:t>
            </w:r>
            <w:r w:rsidRPr="001721FE">
              <w:rPr>
                <w:rFonts w:ascii="Arial" w:eastAsia="Times New Roman" w:hAnsi="Arial" w:cs="Arial"/>
                <w:color w:val="000000"/>
                <w:sz w:val="26"/>
                <w:szCs w:val="26"/>
              </w:rPr>
              <w:t xml:space="preserve"> all distances can be measured.</w:t>
            </w:r>
          </w:p>
        </w:tc>
      </w:tr>
      <w:tr w:rsidR="001721FE" w:rsidRPr="001721FE" w:rsidTr="001721FE">
        <w:trPr>
          <w:tblCellSpacing w:w="15" w:type="dxa"/>
        </w:trPr>
        <w:tc>
          <w:tcPr>
            <w:tcW w:w="390" w:type="dxa"/>
            <w:tcMar>
              <w:top w:w="30" w:type="dxa"/>
              <w:left w:w="0" w:type="dxa"/>
              <w:bottom w:w="30" w:type="dxa"/>
              <w:right w:w="150" w:type="dxa"/>
            </w:tcMar>
            <w:vAlign w:val="center"/>
            <w:hideMark/>
          </w:tcPr>
          <w:p w:rsidR="001721FE" w:rsidRPr="001721FE" w:rsidRDefault="001721FE" w:rsidP="001721FE">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721FE" w:rsidRPr="001721FE" w:rsidRDefault="001721FE" w:rsidP="001721FE">
            <w:pPr>
              <w:pStyle w:val="ListParagraph"/>
              <w:numPr>
                <w:ilvl w:val="0"/>
                <w:numId w:val="8"/>
              </w:numPr>
              <w:spacing w:after="75" w:line="240" w:lineRule="auto"/>
              <w:rPr>
                <w:rFonts w:ascii="Arial" w:eastAsia="Times New Roman" w:hAnsi="Arial" w:cs="Arial"/>
                <w:color w:val="000000"/>
                <w:sz w:val="26"/>
                <w:szCs w:val="26"/>
              </w:rPr>
            </w:pPr>
            <w:r w:rsidRPr="001721FE">
              <w:rPr>
                <w:rFonts w:ascii="Arial" w:eastAsia="Times New Roman" w:hAnsi="Arial" w:cs="Arial"/>
                <w:color w:val="000000"/>
                <w:sz w:val="26"/>
                <w:szCs w:val="26"/>
              </w:rPr>
              <w:t xml:space="preserve">Because there is a lack of a single yardstick to measure all distances by, </w:t>
            </w:r>
          </w:p>
          <w:p w:rsidR="001721FE" w:rsidRPr="001721FE" w:rsidRDefault="001721FE" w:rsidP="001721FE">
            <w:pPr>
              <w:spacing w:after="75" w:line="240" w:lineRule="auto"/>
              <w:ind w:left="360"/>
              <w:rPr>
                <w:rFonts w:ascii="Arial" w:eastAsia="Times New Roman" w:hAnsi="Arial" w:cs="Arial"/>
                <w:color w:val="000000"/>
                <w:sz w:val="26"/>
                <w:szCs w:val="26"/>
              </w:rPr>
            </w:pPr>
            <w:proofErr w:type="gramStart"/>
            <w:r w:rsidRPr="001721FE">
              <w:rPr>
                <w:rFonts w:ascii="Arial" w:eastAsia="Times New Roman" w:hAnsi="Arial" w:cs="Arial"/>
                <w:color w:val="000000"/>
                <w:sz w:val="26"/>
                <w:szCs w:val="26"/>
              </w:rPr>
              <w:t>estimating</w:t>
            </w:r>
            <w:proofErr w:type="gramEnd"/>
            <w:r w:rsidRPr="001721FE">
              <w:rPr>
                <w:rFonts w:ascii="Arial" w:eastAsia="Times New Roman" w:hAnsi="Arial" w:cs="Arial"/>
                <w:color w:val="000000"/>
                <w:sz w:val="26"/>
                <w:szCs w:val="26"/>
              </w:rPr>
              <w:t xml:space="preserve"> the expansion rate of the universe is a notoriously difficult problem.</w:t>
            </w:r>
          </w:p>
        </w:tc>
      </w:tr>
      <w:tr w:rsidR="001721FE" w:rsidRPr="001721FE" w:rsidTr="001721FE">
        <w:trPr>
          <w:tblCellSpacing w:w="15" w:type="dxa"/>
        </w:trPr>
        <w:tc>
          <w:tcPr>
            <w:tcW w:w="390" w:type="dxa"/>
            <w:tcMar>
              <w:top w:w="30" w:type="dxa"/>
              <w:left w:w="0" w:type="dxa"/>
              <w:bottom w:w="30" w:type="dxa"/>
              <w:right w:w="150" w:type="dxa"/>
            </w:tcMar>
            <w:vAlign w:val="center"/>
            <w:hideMark/>
          </w:tcPr>
          <w:p w:rsidR="001721FE" w:rsidRPr="001721FE" w:rsidRDefault="001721FE" w:rsidP="001721FE">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721FE" w:rsidRPr="001721FE" w:rsidRDefault="001721FE" w:rsidP="001721FE">
            <w:pPr>
              <w:pStyle w:val="ListParagraph"/>
              <w:numPr>
                <w:ilvl w:val="0"/>
                <w:numId w:val="8"/>
              </w:numPr>
              <w:spacing w:after="75" w:line="240" w:lineRule="auto"/>
              <w:rPr>
                <w:rFonts w:ascii="Arial" w:eastAsia="Times New Roman" w:hAnsi="Arial" w:cs="Arial"/>
                <w:color w:val="000000"/>
                <w:sz w:val="26"/>
                <w:szCs w:val="26"/>
              </w:rPr>
            </w:pPr>
            <w:r w:rsidRPr="001721FE">
              <w:rPr>
                <w:rFonts w:ascii="Arial" w:eastAsia="Times New Roman" w:hAnsi="Arial" w:cs="Arial"/>
                <w:color w:val="000000"/>
                <w:sz w:val="26"/>
                <w:szCs w:val="26"/>
              </w:rPr>
              <w:t xml:space="preserve">A notoriously difficult problem is to estimate the expansion rate of the universe </w:t>
            </w:r>
          </w:p>
          <w:p w:rsidR="001721FE" w:rsidRPr="001721FE" w:rsidRDefault="001721FE" w:rsidP="001721FE">
            <w:pPr>
              <w:spacing w:after="75" w:line="240" w:lineRule="auto"/>
              <w:ind w:left="360"/>
              <w:rPr>
                <w:rFonts w:ascii="Arial" w:eastAsia="Times New Roman" w:hAnsi="Arial" w:cs="Arial"/>
                <w:color w:val="000000"/>
                <w:sz w:val="26"/>
                <w:szCs w:val="26"/>
              </w:rPr>
            </w:pPr>
            <w:proofErr w:type="gramStart"/>
            <w:r w:rsidRPr="001721FE">
              <w:rPr>
                <w:rFonts w:ascii="Arial" w:eastAsia="Times New Roman" w:hAnsi="Arial" w:cs="Arial"/>
                <w:color w:val="000000"/>
                <w:sz w:val="26"/>
                <w:szCs w:val="26"/>
              </w:rPr>
              <w:t>because</w:t>
            </w:r>
            <w:proofErr w:type="gramEnd"/>
            <w:r w:rsidRPr="001721FE">
              <w:rPr>
                <w:rFonts w:ascii="Arial" w:eastAsia="Times New Roman" w:hAnsi="Arial" w:cs="Arial"/>
                <w:color w:val="000000"/>
                <w:sz w:val="26"/>
                <w:szCs w:val="26"/>
              </w:rPr>
              <w:t xml:space="preserve"> a single yardstick is lacking by which all distances can be measured.</w:t>
            </w:r>
          </w:p>
        </w:tc>
      </w:tr>
      <w:tr w:rsidR="001721FE" w:rsidRPr="001721FE" w:rsidTr="001721FE">
        <w:trPr>
          <w:tblCellSpacing w:w="15" w:type="dxa"/>
        </w:trPr>
        <w:tc>
          <w:tcPr>
            <w:tcW w:w="390" w:type="dxa"/>
            <w:tcMar>
              <w:top w:w="30" w:type="dxa"/>
              <w:left w:w="0" w:type="dxa"/>
              <w:bottom w:w="30" w:type="dxa"/>
              <w:right w:w="150" w:type="dxa"/>
            </w:tcMar>
            <w:vAlign w:val="center"/>
            <w:hideMark/>
          </w:tcPr>
          <w:p w:rsidR="001721FE" w:rsidRPr="001721FE" w:rsidRDefault="001721FE" w:rsidP="001721FE">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721FE" w:rsidRPr="001721FE" w:rsidRDefault="001721FE" w:rsidP="001721FE">
            <w:pPr>
              <w:pStyle w:val="ListParagraph"/>
              <w:numPr>
                <w:ilvl w:val="0"/>
                <w:numId w:val="8"/>
              </w:numPr>
              <w:spacing w:after="75" w:line="240" w:lineRule="auto"/>
              <w:rPr>
                <w:rFonts w:ascii="Arial" w:eastAsia="Times New Roman" w:hAnsi="Arial" w:cs="Arial"/>
                <w:color w:val="000000"/>
                <w:sz w:val="26"/>
                <w:szCs w:val="26"/>
              </w:rPr>
            </w:pPr>
            <w:r w:rsidRPr="001721FE">
              <w:rPr>
                <w:rFonts w:ascii="Arial" w:eastAsia="Times New Roman" w:hAnsi="Arial" w:cs="Arial"/>
                <w:color w:val="000000"/>
                <w:sz w:val="26"/>
                <w:szCs w:val="26"/>
              </w:rPr>
              <w:t xml:space="preserve">It is a notoriously difficult problem to estimate the expansion rate of the </w:t>
            </w:r>
          </w:p>
          <w:p w:rsidR="001721FE" w:rsidRPr="001721FE" w:rsidRDefault="001721FE" w:rsidP="001721FE">
            <w:pPr>
              <w:spacing w:after="75" w:line="240" w:lineRule="auto"/>
              <w:ind w:left="360"/>
              <w:rPr>
                <w:rFonts w:ascii="Arial" w:eastAsia="Times New Roman" w:hAnsi="Arial" w:cs="Arial"/>
                <w:color w:val="000000"/>
                <w:sz w:val="26"/>
                <w:szCs w:val="26"/>
              </w:rPr>
            </w:pPr>
            <w:proofErr w:type="gramStart"/>
            <w:r w:rsidRPr="001721FE">
              <w:rPr>
                <w:rFonts w:ascii="Arial" w:eastAsia="Times New Roman" w:hAnsi="Arial" w:cs="Arial"/>
                <w:color w:val="000000"/>
                <w:sz w:val="26"/>
                <w:szCs w:val="26"/>
              </w:rPr>
              <w:lastRenderedPageBreak/>
              <w:t>universe</w:t>
            </w:r>
            <w:proofErr w:type="gramEnd"/>
            <w:r w:rsidRPr="001721FE">
              <w:rPr>
                <w:rFonts w:ascii="Arial" w:eastAsia="Times New Roman" w:hAnsi="Arial" w:cs="Arial"/>
                <w:color w:val="000000"/>
                <w:sz w:val="26"/>
                <w:szCs w:val="26"/>
              </w:rPr>
              <w:t xml:space="preserve"> because by no single yardstick can all distances be measured.</w:t>
            </w:r>
          </w:p>
        </w:tc>
      </w:tr>
    </w:tbl>
    <w:p w:rsidR="001721FE" w:rsidRPr="001721FE" w:rsidRDefault="001721FE" w:rsidP="001721FE">
      <w:pPr>
        <w:shd w:val="clear" w:color="auto" w:fill="F8FAF6"/>
        <w:spacing w:before="100" w:beforeAutospacing="1" w:after="100" w:afterAutospacing="1" w:line="240" w:lineRule="auto"/>
        <w:rPr>
          <w:rFonts w:ascii="Arial" w:eastAsia="Times New Roman" w:hAnsi="Arial" w:cs="Arial"/>
          <w:color w:val="000000"/>
          <w:sz w:val="27"/>
          <w:szCs w:val="27"/>
        </w:rPr>
      </w:pPr>
      <w:r w:rsidRPr="001721FE">
        <w:rPr>
          <w:rFonts w:ascii="source_sans_probold" w:eastAsia="Times New Roman" w:hAnsi="source_sans_probold" w:cs="Arial"/>
          <w:b/>
          <w:bCs/>
          <w:color w:val="000000"/>
          <w:sz w:val="27"/>
          <w:szCs w:val="27"/>
        </w:rPr>
        <w:lastRenderedPageBreak/>
        <w:t>Rhetorical Construction; Logical Predication</w:t>
      </w:r>
    </w:p>
    <w:p w:rsidR="001721FE" w:rsidRPr="001721FE" w:rsidRDefault="001721FE" w:rsidP="001721FE">
      <w:pPr>
        <w:shd w:val="clear" w:color="auto" w:fill="F8FAF6"/>
        <w:spacing w:before="100" w:beforeAutospacing="1" w:after="100" w:afterAutospacing="1" w:line="240" w:lineRule="auto"/>
        <w:rPr>
          <w:rFonts w:ascii="Arial" w:eastAsia="Times New Roman" w:hAnsi="Arial" w:cs="Arial"/>
          <w:color w:val="000000"/>
          <w:sz w:val="27"/>
          <w:szCs w:val="27"/>
        </w:rPr>
      </w:pPr>
      <w:r w:rsidRPr="001721FE">
        <w:rPr>
          <w:rFonts w:ascii="Arial" w:eastAsia="Times New Roman" w:hAnsi="Arial" w:cs="Arial"/>
          <w:color w:val="000000"/>
          <w:sz w:val="27"/>
          <w:szCs w:val="27"/>
        </w:rPr>
        <w:t>The sentence seeks to explain the difficulty of estimating the expansion rate of the universe and uses a </w:t>
      </w:r>
      <w:r w:rsidRPr="001721FE">
        <w:rPr>
          <w:rFonts w:ascii="Arial" w:eastAsia="Times New Roman" w:hAnsi="Arial" w:cs="Arial"/>
          <w:i/>
          <w:iCs/>
          <w:color w:val="000000"/>
          <w:sz w:val="27"/>
          <w:szCs w:val="27"/>
        </w:rPr>
        <w:t>because</w:t>
      </w:r>
      <w:r w:rsidRPr="001721FE">
        <w:rPr>
          <w:rFonts w:ascii="Arial" w:eastAsia="Times New Roman" w:hAnsi="Arial" w:cs="Arial"/>
          <w:color w:val="000000"/>
          <w:sz w:val="27"/>
          <w:szCs w:val="27"/>
        </w:rPr>
        <w:t>-clause to present the explanation. Issues in the given sentence include the following: is the infinitive verb form </w:t>
      </w:r>
      <w:r w:rsidRPr="001721FE">
        <w:rPr>
          <w:rFonts w:ascii="Arial" w:eastAsia="Times New Roman" w:hAnsi="Arial" w:cs="Arial"/>
          <w:i/>
          <w:iCs/>
          <w:color w:val="000000"/>
          <w:sz w:val="27"/>
          <w:szCs w:val="27"/>
        </w:rPr>
        <w:t>to estimate</w:t>
      </w:r>
      <w:r w:rsidRPr="001721FE">
        <w:rPr>
          <w:rFonts w:ascii="Arial" w:eastAsia="Times New Roman" w:hAnsi="Arial" w:cs="Arial"/>
          <w:color w:val="000000"/>
          <w:sz w:val="27"/>
          <w:szCs w:val="27"/>
        </w:rPr>
        <w:t> best here? And is there a more straightforward and more readable way to express the explanation?</w:t>
      </w:r>
    </w:p>
    <w:p w:rsidR="001721FE" w:rsidRPr="001721FE" w:rsidRDefault="001721FE" w:rsidP="001721FE">
      <w:pPr>
        <w:shd w:val="clear" w:color="auto" w:fill="F8FAF6"/>
        <w:spacing w:before="100" w:beforeAutospacing="1" w:after="100" w:afterAutospacing="1" w:line="240" w:lineRule="auto"/>
        <w:rPr>
          <w:rFonts w:ascii="Arial" w:eastAsia="Times New Roman" w:hAnsi="Arial" w:cs="Arial"/>
          <w:color w:val="000000"/>
          <w:sz w:val="27"/>
          <w:szCs w:val="27"/>
        </w:rPr>
      </w:pPr>
      <w:r w:rsidRPr="001721FE">
        <w:rPr>
          <w:rFonts w:ascii="source_sans_probold" w:eastAsia="Times New Roman" w:hAnsi="source_sans_probold" w:cs="Arial"/>
          <w:b/>
          <w:bCs/>
          <w:color w:val="000000"/>
          <w:sz w:val="27"/>
          <w:szCs w:val="27"/>
        </w:rPr>
        <w:t>Correct.</w:t>
      </w:r>
      <w:r w:rsidRPr="001721FE">
        <w:rPr>
          <w:rFonts w:ascii="Arial" w:eastAsia="Times New Roman" w:hAnsi="Arial" w:cs="Arial"/>
          <w:color w:val="000000"/>
          <w:sz w:val="27"/>
          <w:szCs w:val="27"/>
        </w:rPr>
        <w:t> Use of the verbal noun </w:t>
      </w:r>
      <w:r w:rsidRPr="001721FE">
        <w:rPr>
          <w:rFonts w:ascii="Arial" w:eastAsia="Times New Roman" w:hAnsi="Arial" w:cs="Arial"/>
          <w:i/>
          <w:iCs/>
          <w:color w:val="000000"/>
          <w:sz w:val="27"/>
          <w:szCs w:val="27"/>
        </w:rPr>
        <w:t>estimating</w:t>
      </w:r>
      <w:r w:rsidRPr="001721FE">
        <w:rPr>
          <w:rFonts w:ascii="Arial" w:eastAsia="Times New Roman" w:hAnsi="Arial" w:cs="Arial"/>
          <w:color w:val="000000"/>
          <w:sz w:val="27"/>
          <w:szCs w:val="27"/>
        </w:rPr>
        <w:t xml:space="preserve"> is acceptable here. </w:t>
      </w:r>
      <w:r w:rsidRPr="00A94D2E">
        <w:rPr>
          <w:rFonts w:ascii="Arial" w:eastAsia="Times New Roman" w:hAnsi="Arial" w:cs="Arial"/>
          <w:color w:val="FF0000"/>
          <w:sz w:val="27"/>
          <w:szCs w:val="27"/>
        </w:rPr>
        <w:t>The phrase </w:t>
      </w:r>
      <w:r w:rsidRPr="00A94D2E">
        <w:rPr>
          <w:rFonts w:ascii="Arial" w:eastAsia="Times New Roman" w:hAnsi="Arial" w:cs="Arial"/>
          <w:i/>
          <w:iCs/>
          <w:color w:val="FF0000"/>
          <w:sz w:val="27"/>
          <w:szCs w:val="27"/>
        </w:rPr>
        <w:t>there is no single yardstick</w:t>
      </w:r>
      <w:r w:rsidRPr="00A94D2E">
        <w:rPr>
          <w:rFonts w:ascii="Arial" w:eastAsia="Times New Roman" w:hAnsi="Arial" w:cs="Arial"/>
          <w:color w:val="FF0000"/>
          <w:sz w:val="27"/>
          <w:szCs w:val="27"/>
        </w:rPr>
        <w:t> is much more direct and readable than </w:t>
      </w:r>
      <w:r w:rsidRPr="00A94D2E">
        <w:rPr>
          <w:rFonts w:ascii="Arial" w:eastAsia="Times New Roman" w:hAnsi="Arial" w:cs="Arial"/>
          <w:i/>
          <w:iCs/>
          <w:color w:val="FF0000"/>
          <w:sz w:val="27"/>
          <w:szCs w:val="27"/>
        </w:rPr>
        <w:t>there is a lack of a single yardstick</w:t>
      </w:r>
      <w:r w:rsidRPr="00A94D2E">
        <w:rPr>
          <w:rFonts w:ascii="Arial" w:eastAsia="Times New Roman" w:hAnsi="Arial" w:cs="Arial"/>
          <w:color w:val="FF0000"/>
          <w:sz w:val="27"/>
          <w:szCs w:val="27"/>
        </w:rPr>
        <w:t xml:space="preserve">. </w:t>
      </w:r>
      <w:r w:rsidRPr="001721FE">
        <w:rPr>
          <w:rFonts w:ascii="Arial" w:eastAsia="Times New Roman" w:hAnsi="Arial" w:cs="Arial"/>
          <w:color w:val="000000"/>
          <w:sz w:val="27"/>
          <w:szCs w:val="27"/>
        </w:rPr>
        <w:t>The preposition </w:t>
      </w:r>
      <w:r w:rsidRPr="001721FE">
        <w:rPr>
          <w:rFonts w:ascii="Arial" w:eastAsia="Times New Roman" w:hAnsi="Arial" w:cs="Arial"/>
          <w:i/>
          <w:iCs/>
          <w:color w:val="000000"/>
          <w:sz w:val="27"/>
          <w:szCs w:val="27"/>
        </w:rPr>
        <w:t>by</w:t>
      </w:r>
      <w:r w:rsidRPr="001721FE">
        <w:rPr>
          <w:rFonts w:ascii="Arial" w:eastAsia="Times New Roman" w:hAnsi="Arial" w:cs="Arial"/>
          <w:color w:val="000000"/>
          <w:sz w:val="27"/>
          <w:szCs w:val="27"/>
        </w:rPr>
        <w:t> is adjacent to </w:t>
      </w:r>
      <w:r w:rsidRPr="001721FE">
        <w:rPr>
          <w:rFonts w:ascii="Arial" w:eastAsia="Times New Roman" w:hAnsi="Arial" w:cs="Arial"/>
          <w:i/>
          <w:iCs/>
          <w:color w:val="000000"/>
          <w:sz w:val="27"/>
          <w:szCs w:val="27"/>
        </w:rPr>
        <w:t>which</w:t>
      </w:r>
      <w:r w:rsidRPr="001721FE">
        <w:rPr>
          <w:rFonts w:ascii="Arial" w:eastAsia="Times New Roman" w:hAnsi="Arial" w:cs="Arial"/>
          <w:color w:val="000000"/>
          <w:sz w:val="27"/>
          <w:szCs w:val="27"/>
        </w:rPr>
        <w:t>, the relative pronoun that it governs.</w:t>
      </w:r>
    </w:p>
    <w:p w:rsidR="001721FE" w:rsidRDefault="001721FE"/>
    <w:p w:rsidR="00A94D2E" w:rsidRPr="00A94D2E" w:rsidRDefault="00A94D2E" w:rsidP="00A94D2E">
      <w:pPr>
        <w:shd w:val="clear" w:color="auto" w:fill="FFFFFF"/>
        <w:rPr>
          <w:rFonts w:ascii="Arial" w:eastAsia="Times New Roman" w:hAnsi="Arial" w:cs="Arial"/>
          <w:b/>
          <w:bCs/>
          <w:color w:val="000000"/>
          <w:sz w:val="17"/>
          <w:szCs w:val="17"/>
        </w:rPr>
      </w:pPr>
      <w:r w:rsidRPr="007E1F0E">
        <w:rPr>
          <w:highlight w:val="green"/>
        </w:rPr>
        <w:t xml:space="preserve">74/ </w:t>
      </w:r>
      <w:r w:rsidRPr="007E1F0E">
        <w:rPr>
          <w:rFonts w:ascii="Arial" w:eastAsia="Times New Roman" w:hAnsi="Arial" w:cs="Arial"/>
          <w:b/>
          <w:bCs/>
          <w:color w:val="000000"/>
          <w:sz w:val="17"/>
          <w:szCs w:val="17"/>
          <w:highlight w:val="green"/>
        </w:rPr>
        <w:t>SC05848</w:t>
      </w:r>
    </w:p>
    <w:p w:rsidR="00A94D2E" w:rsidRPr="00A94D2E" w:rsidRDefault="00A94D2E" w:rsidP="00A94D2E">
      <w:pPr>
        <w:shd w:val="clear" w:color="auto" w:fill="FFFFFF"/>
        <w:spacing w:after="0" w:line="240" w:lineRule="auto"/>
        <w:rPr>
          <w:rFonts w:ascii="Arial" w:eastAsia="Times New Roman" w:hAnsi="Arial" w:cs="Arial"/>
          <w:color w:val="000000"/>
          <w:sz w:val="27"/>
          <w:szCs w:val="27"/>
        </w:rPr>
      </w:pPr>
      <w:r w:rsidRPr="00A94D2E">
        <w:rPr>
          <w:rFonts w:ascii="Arial" w:eastAsia="Times New Roman" w:hAnsi="Arial" w:cs="Arial"/>
          <w:color w:val="000000"/>
          <w:sz w:val="27"/>
          <w:szCs w:val="27"/>
          <w:u w:val="single"/>
        </w:rPr>
        <w:t>The eyes of the elephant seal adapt to darkness more quickly than any other animal yet tested, thus allowing it</w:t>
      </w:r>
      <w:r w:rsidRPr="00A94D2E">
        <w:rPr>
          <w:rFonts w:ascii="Arial" w:eastAsia="Times New Roman" w:hAnsi="Arial" w:cs="Arial"/>
          <w:color w:val="000000"/>
          <w:sz w:val="27"/>
          <w:szCs w:val="27"/>
        </w:rPr>
        <w:t> </w:t>
      </w:r>
      <w:r w:rsidRPr="00A94D2E">
        <w:rPr>
          <w:rFonts w:ascii="Arial" w:eastAsia="Times New Roman" w:hAnsi="Arial" w:cs="Arial"/>
          <w:color w:val="FF0000"/>
          <w:sz w:val="27"/>
          <w:szCs w:val="27"/>
        </w:rPr>
        <w:t xml:space="preserve">to hunt </w:t>
      </w:r>
      <w:r w:rsidRPr="00A94D2E">
        <w:rPr>
          <w:rFonts w:ascii="Arial" w:eastAsia="Times New Roman" w:hAnsi="Arial" w:cs="Arial"/>
          <w:color w:val="000000"/>
          <w:sz w:val="27"/>
          <w:szCs w:val="27"/>
        </w:rPr>
        <w:t>efficiently under the gloomy conditions at its feeding depth of between 300 and 700 meters.</w:t>
      </w:r>
    </w:p>
    <w:tbl>
      <w:tblPr>
        <w:tblW w:w="981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375"/>
      </w:tblGrid>
      <w:tr w:rsidR="00A94D2E" w:rsidRPr="00A94D2E" w:rsidTr="00A94D2E">
        <w:trPr>
          <w:tblCellSpacing w:w="15" w:type="dxa"/>
        </w:trPr>
        <w:tc>
          <w:tcPr>
            <w:tcW w:w="390" w:type="dxa"/>
            <w:tcMar>
              <w:top w:w="30" w:type="dxa"/>
              <w:left w:w="0" w:type="dxa"/>
              <w:bottom w:w="30" w:type="dxa"/>
              <w:right w:w="150" w:type="dxa"/>
            </w:tcMar>
            <w:vAlign w:val="center"/>
            <w:hideMark/>
          </w:tcPr>
          <w:p w:rsidR="00A94D2E" w:rsidRPr="00A94D2E" w:rsidRDefault="00A94D2E" w:rsidP="00A94D2E">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94D2E" w:rsidRPr="00A94D2E" w:rsidRDefault="00A94D2E" w:rsidP="00A94D2E">
            <w:pPr>
              <w:spacing w:after="75" w:line="240" w:lineRule="auto"/>
              <w:rPr>
                <w:rFonts w:ascii="Arial" w:eastAsia="Times New Roman" w:hAnsi="Arial" w:cs="Arial"/>
                <w:color w:val="000000"/>
                <w:sz w:val="26"/>
                <w:szCs w:val="26"/>
              </w:rPr>
            </w:pPr>
            <w:r w:rsidRPr="00A94D2E">
              <w:rPr>
                <w:rFonts w:ascii="Arial" w:eastAsia="Times New Roman" w:hAnsi="Arial" w:cs="Arial"/>
                <w:color w:val="000000"/>
                <w:sz w:val="26"/>
                <w:szCs w:val="26"/>
              </w:rPr>
              <w:t>A. The eyes of the elephant seal adapt to darkness more quickly than any other animal yet tested, thus allowing it</w:t>
            </w:r>
          </w:p>
        </w:tc>
      </w:tr>
      <w:tr w:rsidR="00A94D2E" w:rsidRPr="00A94D2E" w:rsidTr="00A94D2E">
        <w:trPr>
          <w:tblCellSpacing w:w="15" w:type="dxa"/>
        </w:trPr>
        <w:tc>
          <w:tcPr>
            <w:tcW w:w="390" w:type="dxa"/>
            <w:tcMar>
              <w:top w:w="30" w:type="dxa"/>
              <w:left w:w="0" w:type="dxa"/>
              <w:bottom w:w="30" w:type="dxa"/>
              <w:right w:w="150" w:type="dxa"/>
            </w:tcMar>
            <w:vAlign w:val="center"/>
            <w:hideMark/>
          </w:tcPr>
          <w:p w:rsidR="00A94D2E" w:rsidRPr="00A94D2E" w:rsidRDefault="00A94D2E" w:rsidP="00A94D2E">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94D2E" w:rsidRPr="00A94D2E" w:rsidRDefault="00A94D2E" w:rsidP="00A94D2E">
            <w:pPr>
              <w:spacing w:after="75" w:line="240" w:lineRule="auto"/>
              <w:rPr>
                <w:rFonts w:ascii="Arial" w:eastAsia="Times New Roman" w:hAnsi="Arial" w:cs="Arial"/>
                <w:color w:val="000000"/>
                <w:sz w:val="26"/>
                <w:szCs w:val="26"/>
              </w:rPr>
            </w:pPr>
            <w:r w:rsidRPr="00A94D2E">
              <w:rPr>
                <w:rFonts w:ascii="Arial" w:eastAsia="Times New Roman" w:hAnsi="Arial" w:cs="Arial"/>
                <w:color w:val="000000"/>
                <w:sz w:val="26"/>
                <w:szCs w:val="26"/>
              </w:rPr>
              <w:t>B. The eyes of the elephant seal adapt to darkness more quickly than does any other animal yet tested, allowing them</w:t>
            </w:r>
          </w:p>
        </w:tc>
      </w:tr>
      <w:tr w:rsidR="00A94D2E" w:rsidRPr="00A94D2E" w:rsidTr="00A94D2E">
        <w:trPr>
          <w:tblCellSpacing w:w="15" w:type="dxa"/>
        </w:trPr>
        <w:tc>
          <w:tcPr>
            <w:tcW w:w="390" w:type="dxa"/>
            <w:tcMar>
              <w:top w:w="30" w:type="dxa"/>
              <w:left w:w="0" w:type="dxa"/>
              <w:bottom w:w="30" w:type="dxa"/>
              <w:right w:w="150" w:type="dxa"/>
            </w:tcMar>
            <w:vAlign w:val="center"/>
            <w:hideMark/>
          </w:tcPr>
          <w:p w:rsidR="00A94D2E" w:rsidRPr="00A94D2E" w:rsidRDefault="00A94D2E" w:rsidP="00A94D2E">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94D2E" w:rsidRPr="00A94D2E" w:rsidRDefault="00A94D2E" w:rsidP="00A94D2E">
            <w:pPr>
              <w:spacing w:after="75" w:line="240" w:lineRule="auto"/>
              <w:rPr>
                <w:rFonts w:ascii="Arial" w:eastAsia="Times New Roman" w:hAnsi="Arial" w:cs="Arial"/>
                <w:color w:val="000000"/>
                <w:sz w:val="26"/>
                <w:szCs w:val="26"/>
              </w:rPr>
            </w:pPr>
            <w:r w:rsidRPr="00A94D2E">
              <w:rPr>
                <w:rFonts w:ascii="Arial" w:eastAsia="Times New Roman" w:hAnsi="Arial" w:cs="Arial"/>
                <w:b/>
                <w:color w:val="FF0000"/>
                <w:sz w:val="26"/>
                <w:szCs w:val="26"/>
                <w:u w:val="single"/>
              </w:rPr>
              <w:t>C</w:t>
            </w:r>
            <w:r w:rsidRPr="00A94D2E">
              <w:rPr>
                <w:rFonts w:ascii="Arial" w:eastAsia="Times New Roman" w:hAnsi="Arial" w:cs="Arial"/>
                <w:color w:val="000000"/>
                <w:sz w:val="26"/>
                <w:szCs w:val="26"/>
              </w:rPr>
              <w:t xml:space="preserve">. The eyes of </w:t>
            </w:r>
            <w:r w:rsidRPr="00A94D2E">
              <w:rPr>
                <w:rFonts w:ascii="Arial" w:eastAsia="Times New Roman" w:hAnsi="Arial" w:cs="Arial"/>
                <w:color w:val="FF0000"/>
                <w:sz w:val="26"/>
                <w:szCs w:val="26"/>
                <w:highlight w:val="yellow"/>
              </w:rPr>
              <w:t>the elephant seal</w:t>
            </w:r>
            <w:r w:rsidRPr="00A94D2E">
              <w:rPr>
                <w:rFonts w:ascii="Arial" w:eastAsia="Times New Roman" w:hAnsi="Arial" w:cs="Arial"/>
                <w:color w:val="FF0000"/>
                <w:sz w:val="26"/>
                <w:szCs w:val="26"/>
              </w:rPr>
              <w:t xml:space="preserve"> </w:t>
            </w:r>
            <w:r w:rsidRPr="00A94D2E">
              <w:rPr>
                <w:rFonts w:ascii="Arial" w:eastAsia="Times New Roman" w:hAnsi="Arial" w:cs="Arial"/>
                <w:color w:val="000000"/>
                <w:sz w:val="26"/>
                <w:szCs w:val="26"/>
              </w:rPr>
              <w:t xml:space="preserve">adapt to darkness </w:t>
            </w:r>
            <w:r w:rsidRPr="00A94D2E">
              <w:rPr>
                <w:rFonts w:ascii="Arial" w:eastAsia="Times New Roman" w:hAnsi="Arial" w:cs="Arial"/>
                <w:color w:val="000000"/>
                <w:sz w:val="26"/>
                <w:szCs w:val="26"/>
                <w:highlight w:val="cyan"/>
              </w:rPr>
              <w:t xml:space="preserve">more quickly than </w:t>
            </w:r>
            <w:r w:rsidRPr="00A94D2E">
              <w:rPr>
                <w:rFonts w:ascii="Arial" w:eastAsia="Times New Roman" w:hAnsi="Arial" w:cs="Arial"/>
                <w:color w:val="FF0000"/>
                <w:sz w:val="26"/>
                <w:szCs w:val="26"/>
                <w:highlight w:val="cyan"/>
                <w:u w:val="single"/>
              </w:rPr>
              <w:t>do</w:t>
            </w:r>
            <w:r w:rsidRPr="00A94D2E">
              <w:rPr>
                <w:rFonts w:ascii="Arial" w:eastAsia="Times New Roman" w:hAnsi="Arial" w:cs="Arial"/>
                <w:color w:val="FF0000"/>
                <w:sz w:val="26"/>
                <w:szCs w:val="26"/>
                <w:highlight w:val="cyan"/>
              </w:rPr>
              <w:t xml:space="preserve"> </w:t>
            </w:r>
            <w:r w:rsidRPr="00A94D2E">
              <w:rPr>
                <w:rFonts w:ascii="Arial" w:eastAsia="Times New Roman" w:hAnsi="Arial" w:cs="Arial"/>
                <w:color w:val="FF0000"/>
                <w:sz w:val="26"/>
                <w:szCs w:val="26"/>
                <w:highlight w:val="cyan"/>
                <w:u w:val="single"/>
              </w:rPr>
              <w:t>those</w:t>
            </w:r>
            <w:r w:rsidRPr="00A94D2E">
              <w:rPr>
                <w:rFonts w:ascii="Arial" w:eastAsia="Times New Roman" w:hAnsi="Arial" w:cs="Arial"/>
                <w:color w:val="FF0000"/>
                <w:sz w:val="26"/>
                <w:szCs w:val="26"/>
                <w:highlight w:val="cyan"/>
              </w:rPr>
              <w:t xml:space="preserve"> </w:t>
            </w:r>
            <w:r w:rsidRPr="00A94D2E">
              <w:rPr>
                <w:rFonts w:ascii="Arial" w:eastAsia="Times New Roman" w:hAnsi="Arial" w:cs="Arial"/>
                <w:color w:val="000000"/>
                <w:sz w:val="26"/>
                <w:szCs w:val="26"/>
                <w:highlight w:val="cyan"/>
              </w:rPr>
              <w:t>of any other</w:t>
            </w:r>
            <w:r w:rsidRPr="00A94D2E">
              <w:rPr>
                <w:rFonts w:ascii="Arial" w:eastAsia="Times New Roman" w:hAnsi="Arial" w:cs="Arial"/>
                <w:color w:val="000000"/>
                <w:sz w:val="26"/>
                <w:szCs w:val="26"/>
              </w:rPr>
              <w:t xml:space="preserve"> animal yet tested, allowing </w:t>
            </w:r>
            <w:r w:rsidRPr="00A94D2E">
              <w:rPr>
                <w:rFonts w:ascii="Arial" w:eastAsia="Times New Roman" w:hAnsi="Arial" w:cs="Arial"/>
                <w:color w:val="FF0000"/>
                <w:sz w:val="26"/>
                <w:szCs w:val="26"/>
                <w:highlight w:val="yellow"/>
              </w:rPr>
              <w:t>it</w:t>
            </w:r>
          </w:p>
        </w:tc>
      </w:tr>
      <w:tr w:rsidR="00A94D2E" w:rsidRPr="00A94D2E" w:rsidTr="00A94D2E">
        <w:trPr>
          <w:tblCellSpacing w:w="15" w:type="dxa"/>
        </w:trPr>
        <w:tc>
          <w:tcPr>
            <w:tcW w:w="390" w:type="dxa"/>
            <w:tcMar>
              <w:top w:w="30" w:type="dxa"/>
              <w:left w:w="0" w:type="dxa"/>
              <w:bottom w:w="30" w:type="dxa"/>
              <w:right w:w="150" w:type="dxa"/>
            </w:tcMar>
            <w:vAlign w:val="center"/>
            <w:hideMark/>
          </w:tcPr>
          <w:p w:rsidR="00A94D2E" w:rsidRPr="00A94D2E" w:rsidRDefault="00A94D2E" w:rsidP="00A94D2E">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94D2E" w:rsidRPr="00A94D2E" w:rsidRDefault="00A94D2E" w:rsidP="00A94D2E">
            <w:pPr>
              <w:spacing w:after="75" w:line="240" w:lineRule="auto"/>
              <w:rPr>
                <w:rFonts w:ascii="Arial" w:eastAsia="Times New Roman" w:hAnsi="Arial" w:cs="Arial"/>
                <w:color w:val="000000"/>
                <w:sz w:val="26"/>
                <w:szCs w:val="26"/>
              </w:rPr>
            </w:pPr>
            <w:r w:rsidRPr="00A94D2E">
              <w:rPr>
                <w:rFonts w:ascii="Arial" w:eastAsia="Times New Roman" w:hAnsi="Arial" w:cs="Arial"/>
                <w:color w:val="000000"/>
                <w:sz w:val="26"/>
                <w:szCs w:val="26"/>
              </w:rPr>
              <w:t>D. Because they adapt to darkness more quickly than any other animal yet tested, the eyes of the elephant seal allow it</w:t>
            </w:r>
          </w:p>
        </w:tc>
      </w:tr>
      <w:tr w:rsidR="00A94D2E" w:rsidRPr="00A94D2E" w:rsidTr="00A94D2E">
        <w:trPr>
          <w:tblCellSpacing w:w="15" w:type="dxa"/>
        </w:trPr>
        <w:tc>
          <w:tcPr>
            <w:tcW w:w="390" w:type="dxa"/>
            <w:tcMar>
              <w:top w:w="30" w:type="dxa"/>
              <w:left w:w="0" w:type="dxa"/>
              <w:bottom w:w="30" w:type="dxa"/>
              <w:right w:w="150" w:type="dxa"/>
            </w:tcMar>
            <w:vAlign w:val="center"/>
            <w:hideMark/>
          </w:tcPr>
          <w:p w:rsidR="00A94D2E" w:rsidRPr="00A94D2E" w:rsidRDefault="00A94D2E" w:rsidP="00A94D2E">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94D2E" w:rsidRPr="00A94D2E" w:rsidRDefault="00A94D2E" w:rsidP="00A94D2E">
            <w:pPr>
              <w:spacing w:after="75" w:line="240" w:lineRule="auto"/>
              <w:rPr>
                <w:rFonts w:ascii="Arial" w:eastAsia="Times New Roman" w:hAnsi="Arial" w:cs="Arial"/>
                <w:color w:val="000000"/>
                <w:sz w:val="26"/>
                <w:szCs w:val="26"/>
              </w:rPr>
            </w:pPr>
            <w:r w:rsidRPr="00A94D2E">
              <w:rPr>
                <w:rFonts w:ascii="Arial" w:eastAsia="Times New Roman" w:hAnsi="Arial" w:cs="Arial"/>
                <w:color w:val="000000"/>
                <w:sz w:val="26"/>
                <w:szCs w:val="26"/>
              </w:rPr>
              <w:t>E. Because the eyes of the elephant seal adapt to darkness more quickly than do those of any other animal yet tested, it allows them</w:t>
            </w:r>
          </w:p>
        </w:tc>
      </w:tr>
    </w:tbl>
    <w:p w:rsidR="00A94D2E" w:rsidRPr="00A94D2E" w:rsidRDefault="00A94D2E" w:rsidP="00A94D2E">
      <w:pPr>
        <w:shd w:val="clear" w:color="auto" w:fill="F8FAF6"/>
        <w:spacing w:before="100" w:beforeAutospacing="1" w:after="100" w:afterAutospacing="1" w:line="240" w:lineRule="auto"/>
        <w:rPr>
          <w:rFonts w:ascii="Arial" w:eastAsia="Times New Roman" w:hAnsi="Arial" w:cs="Arial"/>
          <w:color w:val="000000"/>
          <w:sz w:val="27"/>
          <w:szCs w:val="27"/>
        </w:rPr>
      </w:pPr>
      <w:r w:rsidRPr="00A94D2E">
        <w:rPr>
          <w:rFonts w:ascii="source_sans_probold" w:eastAsia="Times New Roman" w:hAnsi="source_sans_probold" w:cs="Arial"/>
          <w:b/>
          <w:bCs/>
          <w:color w:val="000000"/>
          <w:sz w:val="27"/>
          <w:szCs w:val="27"/>
        </w:rPr>
        <w:t>Logical predication; Agreement</w:t>
      </w:r>
    </w:p>
    <w:p w:rsidR="00A94D2E" w:rsidRPr="00A94D2E" w:rsidRDefault="00A94D2E" w:rsidP="00A94D2E">
      <w:pPr>
        <w:shd w:val="clear" w:color="auto" w:fill="F8FAF6"/>
        <w:spacing w:before="100" w:beforeAutospacing="1" w:after="100" w:afterAutospacing="1" w:line="240" w:lineRule="auto"/>
        <w:rPr>
          <w:rFonts w:ascii="Arial" w:eastAsia="Times New Roman" w:hAnsi="Arial" w:cs="Arial"/>
          <w:color w:val="000000"/>
          <w:sz w:val="27"/>
          <w:szCs w:val="27"/>
        </w:rPr>
      </w:pPr>
      <w:r w:rsidRPr="00A94D2E">
        <w:rPr>
          <w:rFonts w:ascii="Arial" w:eastAsia="Times New Roman" w:hAnsi="Arial" w:cs="Arial"/>
          <w:color w:val="000000"/>
          <w:sz w:val="27"/>
          <w:szCs w:val="27"/>
        </w:rPr>
        <w:t>Logically, the eyes of the elephant seal should be contrasted with the eyes of other animals, not with the animals themselves. The sentence must make this comparison directly and precisely, with each subject interpretable as the subject of </w:t>
      </w:r>
      <w:r w:rsidRPr="00A94D2E">
        <w:rPr>
          <w:rFonts w:ascii="Arial" w:eastAsia="Times New Roman" w:hAnsi="Arial" w:cs="Arial"/>
          <w:i/>
          <w:iCs/>
          <w:color w:val="000000"/>
          <w:sz w:val="27"/>
          <w:szCs w:val="27"/>
        </w:rPr>
        <w:t>adapt</w:t>
      </w:r>
      <w:r w:rsidRPr="00A94D2E">
        <w:rPr>
          <w:rFonts w:ascii="Arial" w:eastAsia="Times New Roman" w:hAnsi="Arial" w:cs="Arial"/>
          <w:color w:val="000000"/>
          <w:sz w:val="27"/>
          <w:szCs w:val="27"/>
        </w:rPr>
        <w:t>. Given the correct subject (</w:t>
      </w:r>
      <w:r w:rsidRPr="00A94D2E">
        <w:rPr>
          <w:rFonts w:ascii="Arial" w:eastAsia="Times New Roman" w:hAnsi="Arial" w:cs="Arial"/>
          <w:i/>
          <w:iCs/>
          <w:color w:val="000000"/>
          <w:sz w:val="27"/>
          <w:szCs w:val="27"/>
        </w:rPr>
        <w:t>those of any other animal yet tested</w:t>
      </w:r>
      <w:r w:rsidRPr="00A94D2E">
        <w:rPr>
          <w:rFonts w:ascii="Arial" w:eastAsia="Times New Roman" w:hAnsi="Arial" w:cs="Arial"/>
          <w:color w:val="000000"/>
          <w:sz w:val="27"/>
          <w:szCs w:val="27"/>
        </w:rPr>
        <w:t>)</w:t>
      </w:r>
      <w:proofErr w:type="gramStart"/>
      <w:r w:rsidRPr="00A94D2E">
        <w:rPr>
          <w:rFonts w:ascii="Arial" w:eastAsia="Times New Roman" w:hAnsi="Arial" w:cs="Arial"/>
          <w:color w:val="000000"/>
          <w:sz w:val="27"/>
          <w:szCs w:val="27"/>
        </w:rPr>
        <w:t>,</w:t>
      </w:r>
      <w:proofErr w:type="gramEnd"/>
      <w:r w:rsidRPr="00A94D2E">
        <w:rPr>
          <w:rFonts w:ascii="Arial" w:eastAsia="Times New Roman" w:hAnsi="Arial" w:cs="Arial"/>
          <w:color w:val="000000"/>
          <w:sz w:val="27"/>
          <w:szCs w:val="27"/>
        </w:rPr>
        <w:t xml:space="preserve"> which is plural, any reference to it must also be plural.</w:t>
      </w:r>
    </w:p>
    <w:p w:rsidR="00A94D2E" w:rsidRPr="00A94D2E" w:rsidRDefault="00A94D2E" w:rsidP="00A94D2E">
      <w:pPr>
        <w:shd w:val="clear" w:color="auto" w:fill="F8FAF6"/>
        <w:spacing w:before="100" w:beforeAutospacing="1" w:after="100" w:afterAutospacing="1" w:line="240" w:lineRule="auto"/>
        <w:rPr>
          <w:rFonts w:ascii="Arial" w:eastAsia="Times New Roman" w:hAnsi="Arial" w:cs="Arial"/>
          <w:color w:val="000000"/>
          <w:sz w:val="27"/>
          <w:szCs w:val="27"/>
        </w:rPr>
      </w:pPr>
      <w:r w:rsidRPr="00A94D2E">
        <w:rPr>
          <w:rFonts w:ascii="source_sans_probold" w:eastAsia="Times New Roman" w:hAnsi="source_sans_probold" w:cs="Arial"/>
          <w:b/>
          <w:bCs/>
          <w:color w:val="000000"/>
          <w:sz w:val="27"/>
          <w:szCs w:val="27"/>
        </w:rPr>
        <w:lastRenderedPageBreak/>
        <w:t>Correct</w:t>
      </w:r>
      <w:r w:rsidRPr="00A94D2E">
        <w:rPr>
          <w:rFonts w:ascii="Arial" w:eastAsia="Times New Roman" w:hAnsi="Arial" w:cs="Arial"/>
          <w:color w:val="000000"/>
          <w:sz w:val="27"/>
          <w:szCs w:val="27"/>
        </w:rPr>
        <w:t>. The subject of the comparative phrase is correctly </w:t>
      </w:r>
      <w:r w:rsidRPr="00A94D2E">
        <w:rPr>
          <w:rFonts w:ascii="Arial" w:eastAsia="Times New Roman" w:hAnsi="Arial" w:cs="Arial"/>
          <w:i/>
          <w:iCs/>
          <w:color w:val="000000"/>
          <w:sz w:val="27"/>
          <w:szCs w:val="27"/>
        </w:rPr>
        <w:t>those of any other animal yet tested</w:t>
      </w:r>
      <w:r w:rsidRPr="00A94D2E">
        <w:rPr>
          <w:rFonts w:ascii="Arial" w:eastAsia="Times New Roman" w:hAnsi="Arial" w:cs="Arial"/>
          <w:color w:val="000000"/>
          <w:sz w:val="27"/>
          <w:szCs w:val="27"/>
        </w:rPr>
        <w:t>, the plural verb </w:t>
      </w:r>
      <w:r w:rsidRPr="00A94D2E">
        <w:rPr>
          <w:rFonts w:ascii="Arial" w:eastAsia="Times New Roman" w:hAnsi="Arial" w:cs="Arial"/>
          <w:i/>
          <w:iCs/>
          <w:color w:val="000000"/>
          <w:sz w:val="27"/>
          <w:szCs w:val="27"/>
        </w:rPr>
        <w:t>do</w:t>
      </w:r>
      <w:r w:rsidRPr="00A94D2E">
        <w:rPr>
          <w:rFonts w:ascii="Arial" w:eastAsia="Times New Roman" w:hAnsi="Arial" w:cs="Arial"/>
          <w:color w:val="000000"/>
          <w:sz w:val="27"/>
          <w:szCs w:val="27"/>
        </w:rPr>
        <w:t> correctly agrees with this subject (</w:t>
      </w:r>
      <w:r w:rsidRPr="00A94D2E">
        <w:rPr>
          <w:rFonts w:ascii="Arial" w:eastAsia="Times New Roman" w:hAnsi="Arial" w:cs="Arial"/>
          <w:i/>
          <w:iCs/>
          <w:color w:val="000000"/>
          <w:sz w:val="27"/>
          <w:szCs w:val="27"/>
        </w:rPr>
        <w:t>those</w:t>
      </w:r>
      <w:r w:rsidRPr="00A94D2E">
        <w:rPr>
          <w:rFonts w:ascii="Arial" w:eastAsia="Times New Roman" w:hAnsi="Arial" w:cs="Arial"/>
          <w:color w:val="000000"/>
          <w:sz w:val="27"/>
          <w:szCs w:val="27"/>
        </w:rPr>
        <w:t>), and the singular pronoun </w:t>
      </w:r>
      <w:r w:rsidRPr="00A94D2E">
        <w:rPr>
          <w:rFonts w:ascii="Arial" w:eastAsia="Times New Roman" w:hAnsi="Arial" w:cs="Arial"/>
          <w:i/>
          <w:iCs/>
          <w:color w:val="000000"/>
          <w:sz w:val="27"/>
          <w:szCs w:val="27"/>
        </w:rPr>
        <w:t>it</w:t>
      </w:r>
      <w:r w:rsidRPr="00A94D2E">
        <w:rPr>
          <w:rFonts w:ascii="Arial" w:eastAsia="Times New Roman" w:hAnsi="Arial" w:cs="Arial"/>
          <w:color w:val="000000"/>
          <w:sz w:val="27"/>
          <w:szCs w:val="27"/>
        </w:rPr>
        <w:t> correctly agrees with its antecedent (</w:t>
      </w:r>
      <w:r w:rsidRPr="00A94D2E">
        <w:rPr>
          <w:rFonts w:ascii="Arial" w:eastAsia="Times New Roman" w:hAnsi="Arial" w:cs="Arial"/>
          <w:i/>
          <w:iCs/>
          <w:color w:val="000000"/>
          <w:sz w:val="27"/>
          <w:szCs w:val="27"/>
        </w:rPr>
        <w:t xml:space="preserve">elephant </w:t>
      </w:r>
      <w:proofErr w:type="gramStart"/>
      <w:r w:rsidRPr="00A94D2E">
        <w:rPr>
          <w:rFonts w:ascii="Arial" w:eastAsia="Times New Roman" w:hAnsi="Arial" w:cs="Arial"/>
          <w:i/>
          <w:iCs/>
          <w:color w:val="000000"/>
          <w:sz w:val="27"/>
          <w:szCs w:val="27"/>
        </w:rPr>
        <w:t>seal )</w:t>
      </w:r>
      <w:proofErr w:type="gramEnd"/>
      <w:r w:rsidRPr="00A94D2E">
        <w:rPr>
          <w:rFonts w:ascii="Arial" w:eastAsia="Times New Roman" w:hAnsi="Arial" w:cs="Arial"/>
          <w:color w:val="000000"/>
          <w:sz w:val="27"/>
          <w:szCs w:val="27"/>
        </w:rPr>
        <w:t>.</w:t>
      </w:r>
    </w:p>
    <w:p w:rsidR="002B0F4E" w:rsidRDefault="002B0F4E" w:rsidP="002B0F4E">
      <w:pPr>
        <w:shd w:val="clear" w:color="auto" w:fill="FFFFFF"/>
      </w:pPr>
    </w:p>
    <w:p w:rsidR="002B0F4E" w:rsidRPr="002B0F4E" w:rsidRDefault="00683571" w:rsidP="002B0F4E">
      <w:pPr>
        <w:shd w:val="clear" w:color="auto" w:fill="FFFFFF"/>
        <w:rPr>
          <w:rFonts w:ascii="Arial" w:eastAsia="Times New Roman" w:hAnsi="Arial" w:cs="Arial"/>
          <w:b/>
          <w:bCs/>
          <w:color w:val="000000"/>
          <w:sz w:val="17"/>
          <w:szCs w:val="17"/>
        </w:rPr>
      </w:pPr>
      <w:r>
        <w:t xml:space="preserve">75/ </w:t>
      </w:r>
      <w:r w:rsidR="002B0F4E" w:rsidRPr="002B0F4E">
        <w:rPr>
          <w:rFonts w:ascii="Arial" w:eastAsia="Times New Roman" w:hAnsi="Arial" w:cs="Arial"/>
          <w:b/>
          <w:bCs/>
          <w:color w:val="000000"/>
          <w:sz w:val="17"/>
          <w:szCs w:val="17"/>
        </w:rPr>
        <w:t>SC08577</w:t>
      </w:r>
    </w:p>
    <w:p w:rsidR="002B0F4E" w:rsidRPr="002B0F4E" w:rsidRDefault="002B0F4E" w:rsidP="002B0F4E">
      <w:pPr>
        <w:shd w:val="clear" w:color="auto" w:fill="FFFFFF"/>
        <w:spacing w:after="0" w:line="240" w:lineRule="auto"/>
        <w:rPr>
          <w:rFonts w:ascii="Arial" w:eastAsia="Times New Roman" w:hAnsi="Arial" w:cs="Arial"/>
          <w:color w:val="000000"/>
          <w:sz w:val="27"/>
          <w:szCs w:val="27"/>
        </w:rPr>
      </w:pPr>
      <w:r w:rsidRPr="002B0F4E">
        <w:rPr>
          <w:rFonts w:ascii="Arial" w:eastAsia="Times New Roman" w:hAnsi="Arial" w:cs="Arial"/>
          <w:color w:val="000000"/>
          <w:sz w:val="27"/>
          <w:szCs w:val="27"/>
        </w:rPr>
        <w:t>The tourism commission has conducted surveys of hotels in the most popular resorts, </w:t>
      </w:r>
      <w:r w:rsidRPr="002B0F4E">
        <w:rPr>
          <w:rFonts w:ascii="Arial" w:eastAsia="Times New Roman" w:hAnsi="Arial" w:cs="Arial"/>
          <w:color w:val="000000"/>
          <w:sz w:val="27"/>
          <w:szCs w:val="27"/>
          <w:u w:val="single"/>
        </w:rPr>
        <w:t>with the ultimate goal of reducing the guests who end up expressing overall dissatisfaction with the service in the hotels</w:t>
      </w:r>
      <w:r w:rsidRPr="002B0F4E">
        <w:rPr>
          <w:rFonts w:ascii="Arial" w:eastAsia="Times New Roman" w:hAnsi="Arial" w:cs="Arial"/>
          <w:color w:val="000000"/>
          <w:sz w:val="27"/>
          <w:szCs w:val="27"/>
        </w:rPr>
        <w:t>.</w:t>
      </w:r>
    </w:p>
    <w:tbl>
      <w:tblPr>
        <w:tblW w:w="972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285"/>
      </w:tblGrid>
      <w:tr w:rsidR="002B0F4E" w:rsidRPr="002B0F4E" w:rsidTr="002B0F4E">
        <w:trPr>
          <w:tblCellSpacing w:w="15" w:type="dxa"/>
        </w:trPr>
        <w:tc>
          <w:tcPr>
            <w:tcW w:w="390" w:type="dxa"/>
            <w:tcMar>
              <w:top w:w="30" w:type="dxa"/>
              <w:left w:w="0" w:type="dxa"/>
              <w:bottom w:w="30" w:type="dxa"/>
              <w:right w:w="150" w:type="dxa"/>
            </w:tcMar>
            <w:vAlign w:val="center"/>
            <w:hideMark/>
          </w:tcPr>
          <w:p w:rsidR="002B0F4E" w:rsidRPr="002B0F4E" w:rsidRDefault="002B0F4E" w:rsidP="002B0F4E">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B0F4E" w:rsidRPr="002B0F4E" w:rsidRDefault="002B0F4E" w:rsidP="002B0F4E">
            <w:pPr>
              <w:spacing w:after="75" w:line="240" w:lineRule="auto"/>
              <w:rPr>
                <w:rFonts w:ascii="Arial" w:eastAsia="Times New Roman" w:hAnsi="Arial" w:cs="Arial"/>
                <w:color w:val="000000"/>
                <w:sz w:val="26"/>
                <w:szCs w:val="26"/>
              </w:rPr>
            </w:pPr>
            <w:r w:rsidRPr="002B0F4E">
              <w:rPr>
                <w:rFonts w:ascii="Arial" w:eastAsia="Times New Roman" w:hAnsi="Arial" w:cs="Arial"/>
                <w:color w:val="000000"/>
                <w:sz w:val="26"/>
                <w:szCs w:val="26"/>
              </w:rPr>
              <w:t>A. with the ultimate goal of reducing the guests who end up expressing overall dissatisfaction with the service in the hotels</w:t>
            </w:r>
          </w:p>
        </w:tc>
      </w:tr>
      <w:tr w:rsidR="002B0F4E" w:rsidRPr="002B0F4E" w:rsidTr="002B0F4E">
        <w:trPr>
          <w:tblCellSpacing w:w="15" w:type="dxa"/>
        </w:trPr>
        <w:tc>
          <w:tcPr>
            <w:tcW w:w="390" w:type="dxa"/>
            <w:tcMar>
              <w:top w:w="30" w:type="dxa"/>
              <w:left w:w="0" w:type="dxa"/>
              <w:bottom w:w="30" w:type="dxa"/>
              <w:right w:w="150" w:type="dxa"/>
            </w:tcMar>
            <w:vAlign w:val="center"/>
            <w:hideMark/>
          </w:tcPr>
          <w:p w:rsidR="002B0F4E" w:rsidRPr="002B0F4E" w:rsidRDefault="002B0F4E" w:rsidP="002B0F4E">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B0F4E" w:rsidRPr="002B0F4E" w:rsidRDefault="002B0F4E" w:rsidP="002B0F4E">
            <w:pPr>
              <w:spacing w:after="75" w:line="240" w:lineRule="auto"/>
              <w:rPr>
                <w:rFonts w:ascii="Arial" w:eastAsia="Times New Roman" w:hAnsi="Arial" w:cs="Arial"/>
                <w:color w:val="000000"/>
                <w:sz w:val="26"/>
                <w:szCs w:val="26"/>
              </w:rPr>
            </w:pPr>
            <w:r w:rsidRPr="002B0F4E">
              <w:rPr>
                <w:rFonts w:ascii="Arial" w:eastAsia="Times New Roman" w:hAnsi="Arial" w:cs="Arial"/>
                <w:color w:val="000000"/>
                <w:sz w:val="26"/>
                <w:szCs w:val="26"/>
              </w:rPr>
              <w:t>B. with the goal to ultimately reduce the number of guests who end up expressing overall dissatisfaction with the hotels' service</w:t>
            </w:r>
          </w:p>
        </w:tc>
      </w:tr>
      <w:tr w:rsidR="002B0F4E" w:rsidRPr="002B0F4E" w:rsidTr="002B0F4E">
        <w:trPr>
          <w:tblCellSpacing w:w="15" w:type="dxa"/>
        </w:trPr>
        <w:tc>
          <w:tcPr>
            <w:tcW w:w="390" w:type="dxa"/>
            <w:tcMar>
              <w:top w:w="30" w:type="dxa"/>
              <w:left w:w="0" w:type="dxa"/>
              <w:bottom w:w="30" w:type="dxa"/>
              <w:right w:w="150" w:type="dxa"/>
            </w:tcMar>
            <w:vAlign w:val="center"/>
            <w:hideMark/>
          </w:tcPr>
          <w:p w:rsidR="002B0F4E" w:rsidRPr="002B0F4E" w:rsidRDefault="002B0F4E" w:rsidP="002B0F4E">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B0F4E" w:rsidRPr="002B0F4E" w:rsidRDefault="002B0F4E" w:rsidP="002B0F4E">
            <w:pPr>
              <w:spacing w:after="75" w:line="240" w:lineRule="auto"/>
              <w:rPr>
                <w:rFonts w:ascii="Arial" w:eastAsia="Times New Roman" w:hAnsi="Arial" w:cs="Arial"/>
                <w:color w:val="000000"/>
                <w:sz w:val="26"/>
                <w:szCs w:val="26"/>
              </w:rPr>
            </w:pPr>
            <w:r w:rsidRPr="002B0F4E">
              <w:rPr>
                <w:rFonts w:ascii="Arial" w:eastAsia="Times New Roman" w:hAnsi="Arial" w:cs="Arial"/>
                <w:color w:val="000000"/>
                <w:sz w:val="26"/>
                <w:szCs w:val="26"/>
              </w:rPr>
              <w:t>C. ultimately with the goal to reduce expressions of overall dissatisfaction by the guests with the hotel service</w:t>
            </w:r>
          </w:p>
        </w:tc>
      </w:tr>
      <w:tr w:rsidR="002B0F4E" w:rsidRPr="002B0F4E" w:rsidTr="002B0F4E">
        <w:trPr>
          <w:tblCellSpacing w:w="15" w:type="dxa"/>
        </w:trPr>
        <w:tc>
          <w:tcPr>
            <w:tcW w:w="390" w:type="dxa"/>
            <w:tcMar>
              <w:top w:w="30" w:type="dxa"/>
              <w:left w:w="0" w:type="dxa"/>
              <w:bottom w:w="30" w:type="dxa"/>
              <w:right w:w="150" w:type="dxa"/>
            </w:tcMar>
            <w:vAlign w:val="center"/>
            <w:hideMark/>
          </w:tcPr>
          <w:p w:rsidR="002B0F4E" w:rsidRPr="002B0F4E" w:rsidRDefault="002B0F4E" w:rsidP="002B0F4E">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B0F4E" w:rsidRPr="002B0F4E" w:rsidRDefault="002B0F4E" w:rsidP="002B0F4E">
            <w:pPr>
              <w:spacing w:after="75" w:line="240" w:lineRule="auto"/>
              <w:rPr>
                <w:rFonts w:ascii="Arial" w:eastAsia="Times New Roman" w:hAnsi="Arial" w:cs="Arial"/>
                <w:color w:val="000000"/>
                <w:sz w:val="26"/>
                <w:szCs w:val="26"/>
              </w:rPr>
            </w:pPr>
            <w:r w:rsidRPr="002B0F4E">
              <w:rPr>
                <w:rFonts w:ascii="Arial" w:eastAsia="Times New Roman" w:hAnsi="Arial" w:cs="Arial"/>
                <w:color w:val="000000"/>
                <w:sz w:val="26"/>
                <w:szCs w:val="26"/>
              </w:rPr>
              <w:t>D. in an ultimate attempt to reduce the number of guests that ends up expressing overall dissatisfaction with the hotels' service</w:t>
            </w:r>
          </w:p>
        </w:tc>
      </w:tr>
      <w:tr w:rsidR="002B0F4E" w:rsidRPr="002B0F4E" w:rsidTr="002B0F4E">
        <w:trPr>
          <w:tblCellSpacing w:w="15" w:type="dxa"/>
        </w:trPr>
        <w:tc>
          <w:tcPr>
            <w:tcW w:w="390" w:type="dxa"/>
            <w:tcMar>
              <w:top w:w="30" w:type="dxa"/>
              <w:left w:w="0" w:type="dxa"/>
              <w:bottom w:w="30" w:type="dxa"/>
              <w:right w:w="150" w:type="dxa"/>
            </w:tcMar>
            <w:vAlign w:val="center"/>
            <w:hideMark/>
          </w:tcPr>
          <w:p w:rsidR="002B0F4E" w:rsidRPr="002B0F4E" w:rsidRDefault="002B0F4E" w:rsidP="002B0F4E">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2B0F4E" w:rsidRPr="002B0F4E" w:rsidRDefault="002B0F4E" w:rsidP="002B0F4E">
            <w:pPr>
              <w:spacing w:after="75" w:line="240" w:lineRule="auto"/>
              <w:rPr>
                <w:rFonts w:ascii="Arial" w:eastAsia="Times New Roman" w:hAnsi="Arial" w:cs="Arial"/>
                <w:color w:val="000000"/>
                <w:sz w:val="26"/>
                <w:szCs w:val="26"/>
              </w:rPr>
            </w:pPr>
            <w:r w:rsidRPr="002B0F4E">
              <w:rPr>
                <w:rFonts w:ascii="Arial" w:eastAsia="Times New Roman" w:hAnsi="Arial" w:cs="Arial"/>
                <w:b/>
                <w:color w:val="FF0000"/>
                <w:sz w:val="26"/>
                <w:szCs w:val="26"/>
                <w:u w:val="single"/>
              </w:rPr>
              <w:t>E</w:t>
            </w:r>
            <w:r w:rsidRPr="002B0F4E">
              <w:rPr>
                <w:rFonts w:ascii="Arial" w:eastAsia="Times New Roman" w:hAnsi="Arial" w:cs="Arial"/>
                <w:color w:val="000000"/>
                <w:sz w:val="26"/>
                <w:szCs w:val="26"/>
              </w:rPr>
              <w:t xml:space="preserve">. </w:t>
            </w:r>
            <w:r w:rsidRPr="002B0F4E">
              <w:rPr>
                <w:rFonts w:ascii="Arial" w:eastAsia="Times New Roman" w:hAnsi="Arial" w:cs="Arial"/>
                <w:color w:val="000000"/>
                <w:sz w:val="26"/>
                <w:szCs w:val="26"/>
                <w:highlight w:val="cyan"/>
              </w:rPr>
              <w:t>with the ultimate goal of</w:t>
            </w:r>
            <w:r w:rsidRPr="002B0F4E">
              <w:rPr>
                <w:rFonts w:ascii="Arial" w:eastAsia="Times New Roman" w:hAnsi="Arial" w:cs="Arial"/>
                <w:color w:val="000000"/>
                <w:sz w:val="26"/>
                <w:szCs w:val="26"/>
              </w:rPr>
              <w:t xml:space="preserve"> reducing </w:t>
            </w:r>
            <w:r w:rsidRPr="002B0F4E">
              <w:rPr>
                <w:rFonts w:ascii="Arial" w:eastAsia="Times New Roman" w:hAnsi="Arial" w:cs="Arial"/>
                <w:color w:val="FF0000"/>
                <w:sz w:val="26"/>
                <w:szCs w:val="26"/>
                <w:highlight w:val="yellow"/>
              </w:rPr>
              <w:t xml:space="preserve">the number of guests </w:t>
            </w:r>
            <w:r w:rsidRPr="002B0F4E">
              <w:rPr>
                <w:rFonts w:ascii="Arial" w:eastAsia="Times New Roman" w:hAnsi="Arial" w:cs="Arial"/>
                <w:color w:val="FF0000"/>
                <w:sz w:val="26"/>
                <w:szCs w:val="26"/>
                <w:u w:val="single"/>
              </w:rPr>
              <w:t>who</w:t>
            </w:r>
            <w:r w:rsidRPr="002B0F4E">
              <w:rPr>
                <w:rFonts w:ascii="Arial" w:eastAsia="Times New Roman" w:hAnsi="Arial" w:cs="Arial"/>
                <w:color w:val="FF0000"/>
                <w:sz w:val="26"/>
                <w:szCs w:val="26"/>
              </w:rPr>
              <w:t xml:space="preserve"> </w:t>
            </w:r>
            <w:r w:rsidRPr="002B0F4E">
              <w:rPr>
                <w:rFonts w:ascii="Arial" w:eastAsia="Times New Roman" w:hAnsi="Arial" w:cs="Arial"/>
                <w:color w:val="FF0000"/>
                <w:sz w:val="26"/>
                <w:szCs w:val="26"/>
                <w:u w:val="single"/>
              </w:rPr>
              <w:t>express</w:t>
            </w:r>
            <w:r w:rsidRPr="002B0F4E">
              <w:rPr>
                <w:rFonts w:ascii="Arial" w:eastAsia="Times New Roman" w:hAnsi="Arial" w:cs="Arial"/>
                <w:color w:val="FF0000"/>
                <w:sz w:val="26"/>
                <w:szCs w:val="26"/>
              </w:rPr>
              <w:t xml:space="preserve"> </w:t>
            </w:r>
            <w:r w:rsidRPr="002B0F4E">
              <w:rPr>
                <w:rFonts w:ascii="Arial" w:eastAsia="Times New Roman" w:hAnsi="Arial" w:cs="Arial"/>
                <w:color w:val="000000"/>
                <w:sz w:val="26"/>
                <w:szCs w:val="26"/>
              </w:rPr>
              <w:t xml:space="preserve">overall dissatisfaction </w:t>
            </w:r>
            <w:r w:rsidRPr="002B0F4E">
              <w:rPr>
                <w:rFonts w:ascii="Arial" w:eastAsia="Times New Roman" w:hAnsi="Arial" w:cs="Arial"/>
                <w:color w:val="FF0000"/>
                <w:sz w:val="26"/>
                <w:szCs w:val="26"/>
                <w:highlight w:val="yellow"/>
              </w:rPr>
              <w:t xml:space="preserve">with the </w:t>
            </w:r>
            <w:r w:rsidRPr="002B0F4E">
              <w:rPr>
                <w:rFonts w:ascii="Arial" w:eastAsia="Times New Roman" w:hAnsi="Arial" w:cs="Arial"/>
                <w:color w:val="000000"/>
                <w:sz w:val="26"/>
                <w:szCs w:val="26"/>
              </w:rPr>
              <w:t>hotels' service</w:t>
            </w:r>
          </w:p>
        </w:tc>
      </w:tr>
    </w:tbl>
    <w:p w:rsidR="002B0F4E" w:rsidRPr="002B0F4E" w:rsidRDefault="002B0F4E" w:rsidP="002B0F4E">
      <w:pPr>
        <w:shd w:val="clear" w:color="auto" w:fill="F8FAF6"/>
        <w:spacing w:before="100" w:beforeAutospacing="1" w:after="100" w:afterAutospacing="1" w:line="240" w:lineRule="auto"/>
        <w:rPr>
          <w:rFonts w:ascii="Arial" w:eastAsia="Times New Roman" w:hAnsi="Arial" w:cs="Arial"/>
          <w:color w:val="000000"/>
          <w:sz w:val="27"/>
          <w:szCs w:val="27"/>
        </w:rPr>
      </w:pPr>
      <w:r w:rsidRPr="002B0F4E">
        <w:rPr>
          <w:rFonts w:ascii="source_sans_probold" w:eastAsia="Times New Roman" w:hAnsi="source_sans_probold" w:cs="Arial"/>
          <w:b/>
          <w:bCs/>
          <w:color w:val="000000"/>
          <w:sz w:val="27"/>
          <w:szCs w:val="27"/>
        </w:rPr>
        <w:t>Verb form; Rhetorical construction</w:t>
      </w:r>
    </w:p>
    <w:p w:rsidR="002B0F4E" w:rsidRPr="002B0F4E" w:rsidRDefault="002B0F4E" w:rsidP="002B0F4E">
      <w:pPr>
        <w:shd w:val="clear" w:color="auto" w:fill="F8FAF6"/>
        <w:spacing w:before="100" w:beforeAutospacing="1" w:after="100" w:afterAutospacing="1" w:line="240" w:lineRule="auto"/>
        <w:rPr>
          <w:rFonts w:ascii="Arial" w:eastAsia="Times New Roman" w:hAnsi="Arial" w:cs="Arial"/>
          <w:color w:val="000000"/>
          <w:sz w:val="27"/>
          <w:szCs w:val="27"/>
        </w:rPr>
      </w:pPr>
      <w:r w:rsidRPr="002B0F4E">
        <w:rPr>
          <w:rFonts w:ascii="Arial" w:eastAsia="Times New Roman" w:hAnsi="Arial" w:cs="Arial"/>
          <w:color w:val="000000"/>
          <w:sz w:val="27"/>
          <w:szCs w:val="27"/>
        </w:rPr>
        <w:t>This sentence seems to be saying something absurd: that the goal is to reduce the guests themselves, instead of to reduce the </w:t>
      </w:r>
      <w:r w:rsidRPr="002B0F4E">
        <w:rPr>
          <w:rFonts w:ascii="source_sans_probold" w:eastAsia="Times New Roman" w:hAnsi="source_sans_probold" w:cs="Arial"/>
          <w:b/>
          <w:bCs/>
          <w:color w:val="000000"/>
          <w:sz w:val="27"/>
          <w:szCs w:val="27"/>
        </w:rPr>
        <w:t>number</w:t>
      </w:r>
      <w:r w:rsidRPr="002B0F4E">
        <w:rPr>
          <w:rFonts w:ascii="Arial" w:eastAsia="Times New Roman" w:hAnsi="Arial" w:cs="Arial"/>
          <w:color w:val="000000"/>
          <w:sz w:val="27"/>
          <w:szCs w:val="27"/>
        </w:rPr>
        <w:t> of guests or the expressions of dissatisfaction. It is also awkward in introducing the superfluous </w:t>
      </w:r>
      <w:r w:rsidRPr="002B0F4E">
        <w:rPr>
          <w:rFonts w:ascii="Arial" w:eastAsia="Times New Roman" w:hAnsi="Arial" w:cs="Arial"/>
          <w:i/>
          <w:iCs/>
          <w:color w:val="000000"/>
          <w:sz w:val="27"/>
          <w:szCs w:val="27"/>
        </w:rPr>
        <w:t>end up</w:t>
      </w:r>
      <w:r w:rsidRPr="002B0F4E">
        <w:rPr>
          <w:rFonts w:ascii="Arial" w:eastAsia="Times New Roman" w:hAnsi="Arial" w:cs="Arial"/>
          <w:color w:val="000000"/>
          <w:sz w:val="27"/>
          <w:szCs w:val="27"/>
        </w:rPr>
        <w:t>; but at least, if it does so, the correct form to agree with the subject </w:t>
      </w:r>
      <w:r w:rsidRPr="002B0F4E">
        <w:rPr>
          <w:rFonts w:ascii="Arial" w:eastAsia="Times New Roman" w:hAnsi="Arial" w:cs="Arial"/>
          <w:i/>
          <w:iCs/>
          <w:color w:val="000000"/>
          <w:sz w:val="27"/>
          <w:szCs w:val="27"/>
        </w:rPr>
        <w:t>guests</w:t>
      </w:r>
      <w:r w:rsidRPr="002B0F4E">
        <w:rPr>
          <w:rFonts w:ascii="Arial" w:eastAsia="Times New Roman" w:hAnsi="Arial" w:cs="Arial"/>
          <w:color w:val="000000"/>
          <w:sz w:val="27"/>
          <w:szCs w:val="27"/>
        </w:rPr>
        <w:t> is </w:t>
      </w:r>
      <w:r w:rsidRPr="002B0F4E">
        <w:rPr>
          <w:rFonts w:ascii="Arial" w:eastAsia="Times New Roman" w:hAnsi="Arial" w:cs="Arial"/>
          <w:i/>
          <w:iCs/>
          <w:color w:val="000000"/>
          <w:sz w:val="27"/>
          <w:szCs w:val="27"/>
        </w:rPr>
        <w:t>end up</w:t>
      </w:r>
      <w:r w:rsidRPr="002B0F4E">
        <w:rPr>
          <w:rFonts w:ascii="Arial" w:eastAsia="Times New Roman" w:hAnsi="Arial" w:cs="Arial"/>
          <w:color w:val="000000"/>
          <w:sz w:val="27"/>
          <w:szCs w:val="27"/>
        </w:rPr>
        <w:t>, not </w:t>
      </w:r>
      <w:r w:rsidRPr="002B0F4E">
        <w:rPr>
          <w:rFonts w:ascii="Arial" w:eastAsia="Times New Roman" w:hAnsi="Arial" w:cs="Arial"/>
          <w:i/>
          <w:iCs/>
          <w:color w:val="000000"/>
          <w:sz w:val="27"/>
          <w:szCs w:val="27"/>
        </w:rPr>
        <w:t>ends up</w:t>
      </w:r>
      <w:r w:rsidRPr="002B0F4E">
        <w:rPr>
          <w:rFonts w:ascii="Arial" w:eastAsia="Times New Roman" w:hAnsi="Arial" w:cs="Arial"/>
          <w:color w:val="000000"/>
          <w:sz w:val="27"/>
          <w:szCs w:val="27"/>
        </w:rPr>
        <w:t>, which is used in answer choice D. In general, direct modifiers (such as </w:t>
      </w:r>
      <w:r w:rsidRPr="002B0F4E">
        <w:rPr>
          <w:rFonts w:ascii="Arial" w:eastAsia="Times New Roman" w:hAnsi="Arial" w:cs="Arial"/>
          <w:i/>
          <w:iCs/>
          <w:color w:val="000000"/>
          <w:sz w:val="27"/>
          <w:szCs w:val="27"/>
        </w:rPr>
        <w:t>with the (hotel) service</w:t>
      </w:r>
      <w:r w:rsidRPr="002B0F4E">
        <w:rPr>
          <w:rFonts w:ascii="Arial" w:eastAsia="Times New Roman" w:hAnsi="Arial" w:cs="Arial"/>
          <w:color w:val="000000"/>
          <w:sz w:val="27"/>
          <w:szCs w:val="27"/>
        </w:rPr>
        <w:t>) should not be separated from the word they modify (such as </w:t>
      </w:r>
      <w:r w:rsidRPr="002B0F4E">
        <w:rPr>
          <w:rFonts w:ascii="Arial" w:eastAsia="Times New Roman" w:hAnsi="Arial" w:cs="Arial"/>
          <w:i/>
          <w:iCs/>
          <w:color w:val="000000"/>
          <w:sz w:val="27"/>
          <w:szCs w:val="27"/>
        </w:rPr>
        <w:t>dissatisfaction</w:t>
      </w:r>
      <w:r w:rsidRPr="002B0F4E">
        <w:rPr>
          <w:rFonts w:ascii="Arial" w:eastAsia="Times New Roman" w:hAnsi="Arial" w:cs="Arial"/>
          <w:color w:val="000000"/>
          <w:sz w:val="27"/>
          <w:szCs w:val="27"/>
        </w:rPr>
        <w:t>) if possible.</w:t>
      </w:r>
    </w:p>
    <w:p w:rsidR="002B0F4E" w:rsidRPr="002B0F4E" w:rsidRDefault="002B0F4E" w:rsidP="002B0F4E">
      <w:pPr>
        <w:shd w:val="clear" w:color="auto" w:fill="F8FAF6"/>
        <w:spacing w:before="100" w:beforeAutospacing="1" w:after="100" w:afterAutospacing="1" w:line="240" w:lineRule="auto"/>
        <w:rPr>
          <w:rFonts w:ascii="Arial" w:eastAsia="Times New Roman" w:hAnsi="Arial" w:cs="Arial"/>
          <w:color w:val="FF0000"/>
          <w:sz w:val="27"/>
          <w:szCs w:val="27"/>
        </w:rPr>
      </w:pPr>
      <w:r w:rsidRPr="002B0F4E">
        <w:rPr>
          <w:rFonts w:ascii="source_sans_probold" w:eastAsia="Times New Roman" w:hAnsi="source_sans_probold" w:cs="Arial"/>
          <w:b/>
          <w:bCs/>
          <w:color w:val="000000"/>
          <w:sz w:val="27"/>
          <w:szCs w:val="27"/>
        </w:rPr>
        <w:t>Correct</w:t>
      </w:r>
      <w:r w:rsidRPr="002B0F4E">
        <w:rPr>
          <w:rFonts w:ascii="Arial" w:eastAsia="Times New Roman" w:hAnsi="Arial" w:cs="Arial"/>
          <w:color w:val="000000"/>
          <w:sz w:val="27"/>
          <w:szCs w:val="27"/>
        </w:rPr>
        <w:t xml:space="preserve">. </w:t>
      </w:r>
      <w:proofErr w:type="gramStart"/>
      <w:r w:rsidRPr="002B0F4E">
        <w:rPr>
          <w:rFonts w:ascii="Arial" w:eastAsia="Times New Roman" w:hAnsi="Arial" w:cs="Arial"/>
          <w:color w:val="FF0000"/>
          <w:sz w:val="27"/>
          <w:szCs w:val="27"/>
        </w:rPr>
        <w:t>The </w:t>
      </w:r>
      <w:r w:rsidRPr="002B0F4E">
        <w:rPr>
          <w:rFonts w:ascii="Arial" w:eastAsia="Times New Roman" w:hAnsi="Arial" w:cs="Arial"/>
          <w:i/>
          <w:iCs/>
          <w:color w:val="FF0000"/>
          <w:sz w:val="27"/>
          <w:szCs w:val="27"/>
        </w:rPr>
        <w:t>with</w:t>
      </w:r>
      <w:proofErr w:type="gramEnd"/>
      <w:r w:rsidRPr="002B0F4E">
        <w:rPr>
          <w:rFonts w:ascii="Arial" w:eastAsia="Times New Roman" w:hAnsi="Arial" w:cs="Arial"/>
          <w:color w:val="FF0000"/>
          <w:sz w:val="27"/>
          <w:szCs w:val="27"/>
        </w:rPr>
        <w:t> phrase is concise, and it is the number of guests, not the guests themselves, that is to be reduced. </w:t>
      </w:r>
      <w:r w:rsidRPr="002B0F4E">
        <w:rPr>
          <w:rFonts w:ascii="Arial" w:eastAsia="Times New Roman" w:hAnsi="Arial" w:cs="Arial"/>
          <w:i/>
          <w:iCs/>
          <w:color w:val="FF0000"/>
          <w:sz w:val="27"/>
          <w:szCs w:val="27"/>
        </w:rPr>
        <w:t>With the hotel's service</w:t>
      </w:r>
      <w:r w:rsidRPr="002B0F4E">
        <w:rPr>
          <w:rFonts w:ascii="Arial" w:eastAsia="Times New Roman" w:hAnsi="Arial" w:cs="Arial"/>
          <w:color w:val="FF0000"/>
          <w:sz w:val="27"/>
          <w:szCs w:val="27"/>
        </w:rPr>
        <w:t> is adjacent to </w:t>
      </w:r>
      <w:r w:rsidRPr="002B0F4E">
        <w:rPr>
          <w:rFonts w:ascii="Arial" w:eastAsia="Times New Roman" w:hAnsi="Arial" w:cs="Arial"/>
          <w:i/>
          <w:iCs/>
          <w:color w:val="FF0000"/>
          <w:sz w:val="27"/>
          <w:szCs w:val="27"/>
        </w:rPr>
        <w:t>dissatisfaction</w:t>
      </w:r>
      <w:r w:rsidRPr="002B0F4E">
        <w:rPr>
          <w:rFonts w:ascii="Arial" w:eastAsia="Times New Roman" w:hAnsi="Arial" w:cs="Arial"/>
          <w:color w:val="FF0000"/>
          <w:sz w:val="27"/>
          <w:szCs w:val="27"/>
        </w:rPr>
        <w:t>. Also, in the relative clause starting with </w:t>
      </w:r>
      <w:proofErr w:type="gramStart"/>
      <w:r w:rsidRPr="002B0F4E">
        <w:rPr>
          <w:rFonts w:ascii="Arial" w:eastAsia="Times New Roman" w:hAnsi="Arial" w:cs="Arial"/>
          <w:i/>
          <w:iCs/>
          <w:color w:val="FF0000"/>
          <w:sz w:val="27"/>
          <w:szCs w:val="27"/>
        </w:rPr>
        <w:t>who</w:t>
      </w:r>
      <w:proofErr w:type="gramEnd"/>
      <w:r w:rsidRPr="002B0F4E">
        <w:rPr>
          <w:rFonts w:ascii="Arial" w:eastAsia="Times New Roman" w:hAnsi="Arial" w:cs="Arial"/>
          <w:color w:val="FF0000"/>
          <w:sz w:val="27"/>
          <w:szCs w:val="27"/>
        </w:rPr>
        <w:t>, the implicit subject of </w:t>
      </w:r>
      <w:r w:rsidRPr="002B0F4E">
        <w:rPr>
          <w:rFonts w:ascii="Arial" w:eastAsia="Times New Roman" w:hAnsi="Arial" w:cs="Arial"/>
          <w:i/>
          <w:iCs/>
          <w:color w:val="FF0000"/>
          <w:sz w:val="27"/>
          <w:szCs w:val="27"/>
        </w:rPr>
        <w:t>express</w:t>
      </w:r>
      <w:r w:rsidRPr="002B0F4E">
        <w:rPr>
          <w:rFonts w:ascii="Arial" w:eastAsia="Times New Roman" w:hAnsi="Arial" w:cs="Arial"/>
          <w:color w:val="FF0000"/>
          <w:sz w:val="27"/>
          <w:szCs w:val="27"/>
        </w:rPr>
        <w:t> is </w:t>
      </w:r>
      <w:r w:rsidRPr="002B0F4E">
        <w:rPr>
          <w:rFonts w:ascii="Arial" w:eastAsia="Times New Roman" w:hAnsi="Arial" w:cs="Arial"/>
          <w:i/>
          <w:iCs/>
          <w:color w:val="FF0000"/>
          <w:sz w:val="27"/>
          <w:szCs w:val="27"/>
        </w:rPr>
        <w:t>guests</w:t>
      </w:r>
      <w:r w:rsidRPr="002B0F4E">
        <w:rPr>
          <w:rFonts w:ascii="Arial" w:eastAsia="Times New Roman" w:hAnsi="Arial" w:cs="Arial"/>
          <w:color w:val="FF0000"/>
          <w:sz w:val="27"/>
          <w:szCs w:val="27"/>
        </w:rPr>
        <w:t>, so this verb correctly agrees with its subject.</w:t>
      </w:r>
    </w:p>
    <w:p w:rsidR="00A94D2E" w:rsidRDefault="00A94D2E"/>
    <w:p w:rsidR="001E2687" w:rsidRDefault="001E2687" w:rsidP="001E2687">
      <w:pPr>
        <w:shd w:val="clear" w:color="auto" w:fill="FFFFFF"/>
      </w:pPr>
    </w:p>
    <w:p w:rsidR="001E2687" w:rsidRPr="001E2687" w:rsidRDefault="001E2687" w:rsidP="001E2687">
      <w:pPr>
        <w:shd w:val="clear" w:color="auto" w:fill="FFFFFF"/>
        <w:rPr>
          <w:rFonts w:ascii="Arial" w:eastAsia="Times New Roman" w:hAnsi="Arial" w:cs="Arial"/>
          <w:b/>
          <w:bCs/>
          <w:color w:val="000000"/>
          <w:sz w:val="17"/>
          <w:szCs w:val="17"/>
        </w:rPr>
      </w:pPr>
      <w:r>
        <w:lastRenderedPageBreak/>
        <w:t xml:space="preserve">76/ </w:t>
      </w:r>
      <w:r w:rsidRPr="001E2687">
        <w:rPr>
          <w:rFonts w:ascii="Arial" w:eastAsia="Times New Roman" w:hAnsi="Arial" w:cs="Arial"/>
          <w:b/>
          <w:bCs/>
          <w:color w:val="000000"/>
          <w:sz w:val="17"/>
          <w:szCs w:val="17"/>
        </w:rPr>
        <w:t>SC03881</w:t>
      </w:r>
    </w:p>
    <w:p w:rsidR="001E2687" w:rsidRPr="001E2687" w:rsidRDefault="001E2687" w:rsidP="001E2687">
      <w:pPr>
        <w:shd w:val="clear" w:color="auto" w:fill="FFFFFF"/>
        <w:spacing w:after="0" w:line="240" w:lineRule="auto"/>
        <w:rPr>
          <w:rFonts w:ascii="Arial" w:eastAsia="Times New Roman" w:hAnsi="Arial" w:cs="Arial"/>
          <w:color w:val="000000"/>
          <w:sz w:val="27"/>
          <w:szCs w:val="27"/>
        </w:rPr>
      </w:pPr>
      <w:r w:rsidRPr="001E2687">
        <w:rPr>
          <w:rFonts w:ascii="Arial" w:eastAsia="Times New Roman" w:hAnsi="Arial" w:cs="Arial"/>
          <w:color w:val="000000"/>
          <w:sz w:val="27"/>
          <w:szCs w:val="27"/>
          <w:u w:val="single"/>
        </w:rPr>
        <w:t>Air traffic routes over the North Pole are currently used by only two or three planes a day, but it was found by a joint Canadian–Russian study to be both feasible as well as desirable if those routes are opened to thousands more commercial planes a year.</w:t>
      </w:r>
    </w:p>
    <w:tbl>
      <w:tblPr>
        <w:tblW w:w="21600" w:type="dxa"/>
        <w:tblCellSpacing w:w="15" w:type="dxa"/>
        <w:tblInd w:w="-690" w:type="dxa"/>
        <w:tblCellMar>
          <w:top w:w="15" w:type="dxa"/>
          <w:left w:w="15" w:type="dxa"/>
          <w:bottom w:w="15" w:type="dxa"/>
          <w:right w:w="15" w:type="dxa"/>
        </w:tblCellMar>
        <w:tblLook w:val="04A0" w:firstRow="1" w:lastRow="0" w:firstColumn="1" w:lastColumn="0" w:noHBand="0" w:noVBand="1"/>
      </w:tblPr>
      <w:tblGrid>
        <w:gridCol w:w="435"/>
        <w:gridCol w:w="21165"/>
      </w:tblGrid>
      <w:tr w:rsidR="001E2687" w:rsidRPr="001E2687" w:rsidTr="00473EA7">
        <w:trPr>
          <w:tblCellSpacing w:w="15" w:type="dxa"/>
        </w:trPr>
        <w:tc>
          <w:tcPr>
            <w:tcW w:w="390" w:type="dxa"/>
            <w:tcMar>
              <w:top w:w="30" w:type="dxa"/>
              <w:left w:w="0" w:type="dxa"/>
              <w:bottom w:w="30" w:type="dxa"/>
              <w:right w:w="150" w:type="dxa"/>
            </w:tcMar>
            <w:vAlign w:val="center"/>
            <w:hideMark/>
          </w:tcPr>
          <w:p w:rsidR="001E2687" w:rsidRPr="001E2687" w:rsidRDefault="001E2687" w:rsidP="001E268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73EA7" w:rsidRPr="00473EA7" w:rsidRDefault="001E2687" w:rsidP="00473EA7">
            <w:pPr>
              <w:pStyle w:val="ListParagraph"/>
              <w:numPr>
                <w:ilvl w:val="0"/>
                <w:numId w:val="9"/>
              </w:numPr>
              <w:spacing w:after="75" w:line="240" w:lineRule="auto"/>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Air traffic routes over the North Pole are currently used by only two or three </w:t>
            </w:r>
          </w:p>
          <w:p w:rsidR="00473EA7" w:rsidRDefault="001E2687" w:rsidP="00473EA7">
            <w:pPr>
              <w:spacing w:after="75" w:line="240" w:lineRule="auto"/>
              <w:ind w:left="360"/>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planes a day, but it was found by a joint Canadian–Russian study to be both </w:t>
            </w:r>
          </w:p>
          <w:p w:rsidR="00473EA7" w:rsidRDefault="001E2687" w:rsidP="00473EA7">
            <w:pPr>
              <w:spacing w:after="75" w:line="240" w:lineRule="auto"/>
              <w:ind w:left="360"/>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feasible as well as desirable if those routes are opened to thousands more </w:t>
            </w:r>
          </w:p>
          <w:p w:rsidR="001E2687" w:rsidRPr="00473EA7" w:rsidRDefault="001E2687" w:rsidP="00473EA7">
            <w:pPr>
              <w:spacing w:after="75" w:line="240" w:lineRule="auto"/>
              <w:ind w:left="360"/>
              <w:rPr>
                <w:rFonts w:ascii="Arial" w:eastAsia="Times New Roman" w:hAnsi="Arial" w:cs="Arial"/>
                <w:color w:val="000000"/>
                <w:sz w:val="26"/>
                <w:szCs w:val="26"/>
              </w:rPr>
            </w:pPr>
            <w:proofErr w:type="gramStart"/>
            <w:r w:rsidRPr="00473EA7">
              <w:rPr>
                <w:rFonts w:ascii="Arial" w:eastAsia="Times New Roman" w:hAnsi="Arial" w:cs="Arial"/>
                <w:color w:val="000000"/>
                <w:sz w:val="26"/>
                <w:szCs w:val="26"/>
              </w:rPr>
              <w:t>commercial</w:t>
            </w:r>
            <w:proofErr w:type="gramEnd"/>
            <w:r w:rsidRPr="00473EA7">
              <w:rPr>
                <w:rFonts w:ascii="Arial" w:eastAsia="Times New Roman" w:hAnsi="Arial" w:cs="Arial"/>
                <w:color w:val="000000"/>
                <w:sz w:val="26"/>
                <w:szCs w:val="26"/>
              </w:rPr>
              <w:t xml:space="preserve"> planes a year.</w:t>
            </w:r>
          </w:p>
        </w:tc>
      </w:tr>
      <w:tr w:rsidR="001E2687" w:rsidRPr="001E2687" w:rsidTr="00473EA7">
        <w:trPr>
          <w:tblCellSpacing w:w="15" w:type="dxa"/>
        </w:trPr>
        <w:tc>
          <w:tcPr>
            <w:tcW w:w="390" w:type="dxa"/>
            <w:tcMar>
              <w:top w:w="30" w:type="dxa"/>
              <w:left w:w="0" w:type="dxa"/>
              <w:bottom w:w="30" w:type="dxa"/>
              <w:right w:w="150" w:type="dxa"/>
            </w:tcMar>
            <w:vAlign w:val="center"/>
            <w:hideMark/>
          </w:tcPr>
          <w:p w:rsidR="001E2687" w:rsidRPr="001E2687" w:rsidRDefault="001E2687" w:rsidP="001E268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73EA7" w:rsidRPr="00473EA7" w:rsidRDefault="001E2687" w:rsidP="00473EA7">
            <w:pPr>
              <w:pStyle w:val="ListParagraph"/>
              <w:numPr>
                <w:ilvl w:val="0"/>
                <w:numId w:val="9"/>
              </w:numPr>
              <w:spacing w:after="75" w:line="240" w:lineRule="auto"/>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Currently used by only two or three planes a day, a joint Canadian–Russian </w:t>
            </w:r>
          </w:p>
          <w:p w:rsidR="00473EA7" w:rsidRDefault="001E2687" w:rsidP="00473EA7">
            <w:pPr>
              <w:spacing w:after="75" w:line="240" w:lineRule="auto"/>
              <w:ind w:left="360"/>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study has found that if air traffic routes over the North Pole are opened to </w:t>
            </w:r>
          </w:p>
          <w:p w:rsidR="001E2687" w:rsidRPr="00473EA7" w:rsidRDefault="001E2687" w:rsidP="00473EA7">
            <w:pPr>
              <w:spacing w:after="75" w:line="240" w:lineRule="auto"/>
              <w:ind w:left="360"/>
              <w:rPr>
                <w:rFonts w:ascii="Arial" w:eastAsia="Times New Roman" w:hAnsi="Arial" w:cs="Arial"/>
                <w:color w:val="000000"/>
                <w:sz w:val="26"/>
                <w:szCs w:val="26"/>
              </w:rPr>
            </w:pPr>
            <w:proofErr w:type="gramStart"/>
            <w:r w:rsidRPr="00473EA7">
              <w:rPr>
                <w:rFonts w:ascii="Arial" w:eastAsia="Times New Roman" w:hAnsi="Arial" w:cs="Arial"/>
                <w:color w:val="000000"/>
                <w:sz w:val="26"/>
                <w:szCs w:val="26"/>
              </w:rPr>
              <w:t>thousands</w:t>
            </w:r>
            <w:proofErr w:type="gramEnd"/>
            <w:r w:rsidRPr="00473EA7">
              <w:rPr>
                <w:rFonts w:ascii="Arial" w:eastAsia="Times New Roman" w:hAnsi="Arial" w:cs="Arial"/>
                <w:color w:val="000000"/>
                <w:sz w:val="26"/>
                <w:szCs w:val="26"/>
              </w:rPr>
              <w:t xml:space="preserve"> more commercial planes a year, it would be both feasible and desirable.</w:t>
            </w:r>
          </w:p>
        </w:tc>
      </w:tr>
      <w:tr w:rsidR="001E2687" w:rsidRPr="001E2687" w:rsidTr="00473EA7">
        <w:trPr>
          <w:tblCellSpacing w:w="15" w:type="dxa"/>
        </w:trPr>
        <w:tc>
          <w:tcPr>
            <w:tcW w:w="390" w:type="dxa"/>
            <w:tcMar>
              <w:top w:w="30" w:type="dxa"/>
              <w:left w:w="0" w:type="dxa"/>
              <w:bottom w:w="30" w:type="dxa"/>
              <w:right w:w="150" w:type="dxa"/>
            </w:tcMar>
            <w:vAlign w:val="center"/>
            <w:hideMark/>
          </w:tcPr>
          <w:p w:rsidR="001E2687" w:rsidRPr="001E2687" w:rsidRDefault="001E2687" w:rsidP="001E268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73EA7" w:rsidRPr="00473EA7" w:rsidRDefault="001E2687" w:rsidP="00473EA7">
            <w:pPr>
              <w:pStyle w:val="ListParagraph"/>
              <w:numPr>
                <w:ilvl w:val="0"/>
                <w:numId w:val="9"/>
              </w:numPr>
              <w:spacing w:after="75" w:line="240" w:lineRule="auto"/>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A joint Canadian–Russian study, finding it to be both feasible as well as desirable </w:t>
            </w:r>
          </w:p>
          <w:p w:rsidR="00473EA7" w:rsidRDefault="001E2687" w:rsidP="00473EA7">
            <w:pPr>
              <w:spacing w:after="75" w:line="240" w:lineRule="auto"/>
              <w:ind w:left="360"/>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to open air traffic routes over the North Pole, which are currently used by only two or </w:t>
            </w:r>
          </w:p>
          <w:p w:rsidR="001E2687" w:rsidRPr="00473EA7" w:rsidRDefault="001E2687" w:rsidP="00473EA7">
            <w:pPr>
              <w:spacing w:after="75" w:line="240" w:lineRule="auto"/>
              <w:ind w:left="360"/>
              <w:rPr>
                <w:rFonts w:ascii="Arial" w:eastAsia="Times New Roman" w:hAnsi="Arial" w:cs="Arial"/>
                <w:color w:val="000000"/>
                <w:sz w:val="26"/>
                <w:szCs w:val="26"/>
              </w:rPr>
            </w:pPr>
            <w:proofErr w:type="gramStart"/>
            <w:r w:rsidRPr="00473EA7">
              <w:rPr>
                <w:rFonts w:ascii="Arial" w:eastAsia="Times New Roman" w:hAnsi="Arial" w:cs="Arial"/>
                <w:color w:val="000000"/>
                <w:sz w:val="26"/>
                <w:szCs w:val="26"/>
              </w:rPr>
              <w:t>three</w:t>
            </w:r>
            <w:proofErr w:type="gramEnd"/>
            <w:r w:rsidRPr="00473EA7">
              <w:rPr>
                <w:rFonts w:ascii="Arial" w:eastAsia="Times New Roman" w:hAnsi="Arial" w:cs="Arial"/>
                <w:color w:val="000000"/>
                <w:sz w:val="26"/>
                <w:szCs w:val="26"/>
              </w:rPr>
              <w:t xml:space="preserve"> planes a day, to thousands more commercial planes a year.</w:t>
            </w:r>
          </w:p>
        </w:tc>
      </w:tr>
      <w:tr w:rsidR="001E2687" w:rsidRPr="001E2687" w:rsidTr="00473EA7">
        <w:trPr>
          <w:tblCellSpacing w:w="15" w:type="dxa"/>
        </w:trPr>
        <w:tc>
          <w:tcPr>
            <w:tcW w:w="390" w:type="dxa"/>
            <w:tcMar>
              <w:top w:w="30" w:type="dxa"/>
              <w:left w:w="0" w:type="dxa"/>
              <w:bottom w:w="30" w:type="dxa"/>
              <w:right w:w="150" w:type="dxa"/>
            </w:tcMar>
            <w:vAlign w:val="center"/>
            <w:hideMark/>
          </w:tcPr>
          <w:p w:rsidR="001E2687" w:rsidRPr="001E2687" w:rsidRDefault="001E2687" w:rsidP="001E268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73EA7" w:rsidRPr="00473EA7" w:rsidRDefault="001E2687" w:rsidP="00473EA7">
            <w:pPr>
              <w:pStyle w:val="ListParagraph"/>
              <w:numPr>
                <w:ilvl w:val="0"/>
                <w:numId w:val="9"/>
              </w:numPr>
              <w:spacing w:after="75" w:line="240" w:lineRule="auto"/>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Although air traffic routes over the North Pole are currently used by only two or </w:t>
            </w:r>
          </w:p>
          <w:p w:rsidR="00473EA7" w:rsidRDefault="001E2687" w:rsidP="00473EA7">
            <w:pPr>
              <w:spacing w:after="75" w:line="240" w:lineRule="auto"/>
              <w:ind w:left="360"/>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three planes a day, </w:t>
            </w:r>
            <w:r w:rsidRPr="006A6D45">
              <w:rPr>
                <w:rFonts w:ascii="Arial" w:eastAsia="Times New Roman" w:hAnsi="Arial" w:cs="Arial"/>
                <w:color w:val="FF0000"/>
                <w:sz w:val="26"/>
                <w:szCs w:val="26"/>
              </w:rPr>
              <w:t xml:space="preserve">a joint Canadian–Russian study </w:t>
            </w:r>
            <w:r w:rsidRPr="00473EA7">
              <w:rPr>
                <w:rFonts w:ascii="Arial" w:eastAsia="Times New Roman" w:hAnsi="Arial" w:cs="Arial"/>
                <w:color w:val="000000"/>
                <w:sz w:val="26"/>
                <w:szCs w:val="26"/>
              </w:rPr>
              <w:t xml:space="preserve">has found that opening those </w:t>
            </w:r>
          </w:p>
          <w:p w:rsidR="001E2687" w:rsidRPr="00473EA7" w:rsidRDefault="001E2687" w:rsidP="00473EA7">
            <w:pPr>
              <w:spacing w:after="75" w:line="240" w:lineRule="auto"/>
              <w:ind w:left="360"/>
              <w:rPr>
                <w:rFonts w:ascii="Arial" w:eastAsia="Times New Roman" w:hAnsi="Arial" w:cs="Arial"/>
                <w:color w:val="000000"/>
                <w:sz w:val="26"/>
                <w:szCs w:val="26"/>
              </w:rPr>
            </w:pPr>
            <w:proofErr w:type="gramStart"/>
            <w:r w:rsidRPr="00473EA7">
              <w:rPr>
                <w:rFonts w:ascii="Arial" w:eastAsia="Times New Roman" w:hAnsi="Arial" w:cs="Arial"/>
                <w:color w:val="000000"/>
                <w:sz w:val="26"/>
                <w:szCs w:val="26"/>
              </w:rPr>
              <w:t>routes</w:t>
            </w:r>
            <w:proofErr w:type="gramEnd"/>
            <w:r w:rsidRPr="00473EA7">
              <w:rPr>
                <w:rFonts w:ascii="Arial" w:eastAsia="Times New Roman" w:hAnsi="Arial" w:cs="Arial"/>
                <w:color w:val="000000"/>
                <w:sz w:val="26"/>
                <w:szCs w:val="26"/>
              </w:rPr>
              <w:t xml:space="preserve"> to thousands more commercial planes a year is both feasible and desirable.</w:t>
            </w:r>
          </w:p>
        </w:tc>
      </w:tr>
      <w:tr w:rsidR="001E2687" w:rsidRPr="001E2687" w:rsidTr="00473EA7">
        <w:trPr>
          <w:tblCellSpacing w:w="15" w:type="dxa"/>
        </w:trPr>
        <w:tc>
          <w:tcPr>
            <w:tcW w:w="390" w:type="dxa"/>
            <w:tcMar>
              <w:top w:w="30" w:type="dxa"/>
              <w:left w:w="0" w:type="dxa"/>
              <w:bottom w:w="30" w:type="dxa"/>
              <w:right w:w="150" w:type="dxa"/>
            </w:tcMar>
            <w:vAlign w:val="center"/>
            <w:hideMark/>
          </w:tcPr>
          <w:p w:rsidR="001E2687" w:rsidRPr="001E2687" w:rsidRDefault="001E2687" w:rsidP="001E268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473EA7" w:rsidRPr="00473EA7" w:rsidRDefault="001E2687" w:rsidP="00473EA7">
            <w:pPr>
              <w:pStyle w:val="ListParagraph"/>
              <w:numPr>
                <w:ilvl w:val="0"/>
                <w:numId w:val="9"/>
              </w:numPr>
              <w:spacing w:after="75" w:line="240" w:lineRule="auto"/>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With air traffic routes over the North Pole currently used by only two or three </w:t>
            </w:r>
          </w:p>
          <w:p w:rsidR="00473EA7" w:rsidRDefault="001E2687" w:rsidP="00473EA7">
            <w:pPr>
              <w:spacing w:after="75" w:line="240" w:lineRule="auto"/>
              <w:ind w:left="360"/>
              <w:rPr>
                <w:rFonts w:ascii="Arial" w:eastAsia="Times New Roman" w:hAnsi="Arial" w:cs="Arial"/>
                <w:color w:val="000000"/>
                <w:sz w:val="26"/>
                <w:szCs w:val="26"/>
              </w:rPr>
            </w:pPr>
            <w:r w:rsidRPr="00473EA7">
              <w:rPr>
                <w:rFonts w:ascii="Arial" w:eastAsia="Times New Roman" w:hAnsi="Arial" w:cs="Arial"/>
                <w:color w:val="000000"/>
                <w:sz w:val="26"/>
                <w:szCs w:val="26"/>
              </w:rPr>
              <w:t xml:space="preserve">planes a day, opening those routes to thousands more commercial planes a year </w:t>
            </w:r>
          </w:p>
          <w:p w:rsidR="001E2687" w:rsidRPr="00473EA7" w:rsidRDefault="001E2687" w:rsidP="00473EA7">
            <w:pPr>
              <w:spacing w:after="75" w:line="240" w:lineRule="auto"/>
              <w:ind w:left="360"/>
              <w:rPr>
                <w:rFonts w:ascii="Arial" w:eastAsia="Times New Roman" w:hAnsi="Arial" w:cs="Arial"/>
                <w:color w:val="000000"/>
                <w:sz w:val="26"/>
                <w:szCs w:val="26"/>
              </w:rPr>
            </w:pPr>
            <w:proofErr w:type="gramStart"/>
            <w:r w:rsidRPr="00473EA7">
              <w:rPr>
                <w:rFonts w:ascii="Arial" w:eastAsia="Times New Roman" w:hAnsi="Arial" w:cs="Arial"/>
                <w:color w:val="000000"/>
                <w:sz w:val="26"/>
                <w:szCs w:val="26"/>
              </w:rPr>
              <w:t>has</w:t>
            </w:r>
            <w:proofErr w:type="gramEnd"/>
            <w:r w:rsidRPr="00473EA7">
              <w:rPr>
                <w:rFonts w:ascii="Arial" w:eastAsia="Times New Roman" w:hAnsi="Arial" w:cs="Arial"/>
                <w:color w:val="000000"/>
                <w:sz w:val="26"/>
                <w:szCs w:val="26"/>
              </w:rPr>
              <w:t xml:space="preserve"> been found by a joint Canadian—Russian study as both feasible and desirable.</w:t>
            </w:r>
          </w:p>
        </w:tc>
      </w:tr>
    </w:tbl>
    <w:p w:rsidR="001E2687" w:rsidRPr="001E2687" w:rsidRDefault="001E2687" w:rsidP="001E2687">
      <w:pPr>
        <w:shd w:val="clear" w:color="auto" w:fill="F8FAF6"/>
        <w:spacing w:before="100" w:beforeAutospacing="1" w:after="100" w:afterAutospacing="1" w:line="240" w:lineRule="auto"/>
        <w:rPr>
          <w:rFonts w:ascii="Arial" w:eastAsia="Times New Roman" w:hAnsi="Arial" w:cs="Arial"/>
          <w:color w:val="000000"/>
          <w:sz w:val="27"/>
          <w:szCs w:val="27"/>
        </w:rPr>
      </w:pPr>
      <w:r w:rsidRPr="001E2687">
        <w:rPr>
          <w:rFonts w:ascii="source_sans_probold" w:eastAsia="Times New Roman" w:hAnsi="source_sans_probold" w:cs="Arial"/>
          <w:b/>
          <w:bCs/>
          <w:color w:val="000000"/>
          <w:sz w:val="27"/>
          <w:szCs w:val="27"/>
        </w:rPr>
        <w:t>Rhetorical construction; Verb form; Logical predication</w:t>
      </w:r>
    </w:p>
    <w:p w:rsidR="001E2687" w:rsidRPr="001E2687" w:rsidRDefault="001E2687" w:rsidP="001E2687">
      <w:pPr>
        <w:shd w:val="clear" w:color="auto" w:fill="F8FAF6"/>
        <w:spacing w:before="100" w:beforeAutospacing="1" w:after="100" w:afterAutospacing="1" w:line="240" w:lineRule="auto"/>
        <w:rPr>
          <w:rFonts w:ascii="Arial" w:eastAsia="Times New Roman" w:hAnsi="Arial" w:cs="Arial"/>
          <w:color w:val="000000"/>
          <w:sz w:val="27"/>
          <w:szCs w:val="27"/>
        </w:rPr>
      </w:pPr>
      <w:r w:rsidRPr="001E2687">
        <w:rPr>
          <w:rFonts w:ascii="Arial" w:eastAsia="Times New Roman" w:hAnsi="Arial" w:cs="Arial"/>
          <w:color w:val="000000"/>
          <w:sz w:val="27"/>
          <w:szCs w:val="27"/>
        </w:rPr>
        <w:t>The point of the sentence is to share the results of a study about air routes over the North Pole, but the wording is confusing and verbose. The passive construction </w:t>
      </w:r>
      <w:r w:rsidRPr="001E2687">
        <w:rPr>
          <w:rFonts w:ascii="Arial" w:eastAsia="Times New Roman" w:hAnsi="Arial" w:cs="Arial"/>
          <w:i/>
          <w:iCs/>
          <w:color w:val="000000"/>
          <w:sz w:val="27"/>
          <w:szCs w:val="27"/>
        </w:rPr>
        <w:t>it was found by a joint Canadian–Russian study to be</w:t>
      </w:r>
      <w:r w:rsidRPr="001E2687">
        <w:rPr>
          <w:rFonts w:ascii="Arial" w:eastAsia="Times New Roman" w:hAnsi="Arial" w:cs="Arial"/>
          <w:color w:val="000000"/>
          <w:sz w:val="27"/>
          <w:szCs w:val="27"/>
        </w:rPr>
        <w:t xml:space="preserve"> could be </w:t>
      </w:r>
      <w:r w:rsidRPr="001E2687">
        <w:rPr>
          <w:rFonts w:ascii="Arial" w:eastAsia="Times New Roman" w:hAnsi="Arial" w:cs="Arial"/>
          <w:color w:val="FF0000"/>
          <w:sz w:val="27"/>
          <w:szCs w:val="27"/>
        </w:rPr>
        <w:t>expressed more directly and clearly in active voice: </w:t>
      </w:r>
      <w:r w:rsidRPr="001E2687">
        <w:rPr>
          <w:rFonts w:ascii="Arial" w:eastAsia="Times New Roman" w:hAnsi="Arial" w:cs="Arial"/>
          <w:i/>
          <w:iCs/>
          <w:color w:val="FF0000"/>
          <w:sz w:val="27"/>
          <w:szCs w:val="27"/>
        </w:rPr>
        <w:t>a joint Canadian–Russian study has found</w:t>
      </w:r>
      <w:r w:rsidRPr="001E2687">
        <w:rPr>
          <w:rFonts w:ascii="Arial" w:eastAsia="Times New Roman" w:hAnsi="Arial" w:cs="Arial"/>
          <w:color w:val="FF0000"/>
          <w:sz w:val="27"/>
          <w:szCs w:val="27"/>
        </w:rPr>
        <w:t>.</w:t>
      </w:r>
    </w:p>
    <w:p w:rsidR="001E2687" w:rsidRPr="001E2687" w:rsidRDefault="001E2687" w:rsidP="001E2687">
      <w:pPr>
        <w:shd w:val="clear" w:color="auto" w:fill="F8FAF6"/>
        <w:spacing w:before="100" w:beforeAutospacing="1" w:after="100" w:afterAutospacing="1" w:line="240" w:lineRule="auto"/>
        <w:rPr>
          <w:rFonts w:ascii="Arial" w:eastAsia="Times New Roman" w:hAnsi="Arial" w:cs="Arial"/>
          <w:color w:val="000000"/>
          <w:sz w:val="27"/>
          <w:szCs w:val="27"/>
        </w:rPr>
      </w:pPr>
      <w:r w:rsidRPr="001E2687">
        <w:rPr>
          <w:rFonts w:ascii="source_sans_probold" w:eastAsia="Times New Roman" w:hAnsi="source_sans_probold" w:cs="Arial"/>
          <w:b/>
          <w:bCs/>
          <w:color w:val="000000"/>
          <w:sz w:val="27"/>
          <w:szCs w:val="27"/>
        </w:rPr>
        <w:t>Correct</w:t>
      </w:r>
      <w:r w:rsidRPr="001E2687">
        <w:rPr>
          <w:rFonts w:ascii="Arial" w:eastAsia="Times New Roman" w:hAnsi="Arial" w:cs="Arial"/>
          <w:color w:val="000000"/>
          <w:sz w:val="27"/>
          <w:szCs w:val="27"/>
        </w:rPr>
        <w:t xml:space="preserve">. The sentence uses correctly placed modifiers and the </w:t>
      </w:r>
      <w:r w:rsidRPr="001E2687">
        <w:rPr>
          <w:rFonts w:ascii="Arial" w:eastAsia="Times New Roman" w:hAnsi="Arial" w:cs="Arial"/>
          <w:color w:val="FF0000"/>
          <w:sz w:val="27"/>
          <w:szCs w:val="27"/>
          <w:highlight w:val="yellow"/>
        </w:rPr>
        <w:t>active voice</w:t>
      </w:r>
      <w:r w:rsidRPr="001E2687">
        <w:rPr>
          <w:rFonts w:ascii="Arial" w:eastAsia="Times New Roman" w:hAnsi="Arial" w:cs="Arial"/>
          <w:color w:val="FF0000"/>
          <w:sz w:val="27"/>
          <w:szCs w:val="27"/>
        </w:rPr>
        <w:t xml:space="preserve"> </w:t>
      </w:r>
      <w:r w:rsidRPr="001E2687">
        <w:rPr>
          <w:rFonts w:ascii="Arial" w:eastAsia="Times New Roman" w:hAnsi="Arial" w:cs="Arial"/>
          <w:color w:val="000000"/>
          <w:sz w:val="27"/>
          <w:szCs w:val="27"/>
        </w:rPr>
        <w:t>to explain clearly what a </w:t>
      </w:r>
      <w:r w:rsidRPr="001E2687">
        <w:rPr>
          <w:rFonts w:ascii="Arial" w:eastAsia="Times New Roman" w:hAnsi="Arial" w:cs="Arial"/>
          <w:i/>
          <w:iCs/>
          <w:color w:val="000000"/>
          <w:sz w:val="27"/>
          <w:szCs w:val="27"/>
        </w:rPr>
        <w:t>joint Canadian–Russian study has found</w:t>
      </w:r>
      <w:r w:rsidRPr="001E2687">
        <w:rPr>
          <w:rFonts w:ascii="Arial" w:eastAsia="Times New Roman" w:hAnsi="Arial" w:cs="Arial"/>
          <w:color w:val="000000"/>
          <w:sz w:val="27"/>
          <w:szCs w:val="27"/>
        </w:rPr>
        <w:t>.</w:t>
      </w:r>
    </w:p>
    <w:p w:rsidR="001E2687" w:rsidRDefault="001E2687"/>
    <w:p w:rsidR="00BB0015" w:rsidRDefault="00BB0015"/>
    <w:p w:rsidR="00BB0015" w:rsidRPr="00BB0015" w:rsidRDefault="00BB0015" w:rsidP="00BB0015">
      <w:pPr>
        <w:shd w:val="clear" w:color="auto" w:fill="FFFFFF"/>
        <w:rPr>
          <w:rFonts w:ascii="Arial" w:eastAsia="Times New Roman" w:hAnsi="Arial" w:cs="Arial"/>
          <w:b/>
          <w:bCs/>
          <w:color w:val="000000"/>
          <w:sz w:val="17"/>
          <w:szCs w:val="17"/>
        </w:rPr>
      </w:pPr>
      <w:r>
        <w:lastRenderedPageBreak/>
        <w:t xml:space="preserve">77/ </w:t>
      </w:r>
      <w:r w:rsidRPr="00BB0015">
        <w:rPr>
          <w:rFonts w:ascii="Arial" w:eastAsia="Times New Roman" w:hAnsi="Arial" w:cs="Arial"/>
          <w:b/>
          <w:bCs/>
          <w:color w:val="000000"/>
          <w:sz w:val="17"/>
          <w:szCs w:val="17"/>
        </w:rPr>
        <w:t>SC01474</w:t>
      </w:r>
    </w:p>
    <w:p w:rsidR="00BB0015" w:rsidRPr="00BB0015" w:rsidRDefault="00BB0015" w:rsidP="00BB0015">
      <w:pPr>
        <w:shd w:val="clear" w:color="auto" w:fill="FFFFFF"/>
        <w:spacing w:after="0" w:line="240" w:lineRule="auto"/>
        <w:rPr>
          <w:rFonts w:ascii="Arial" w:eastAsia="Times New Roman" w:hAnsi="Arial" w:cs="Arial"/>
          <w:color w:val="000000"/>
          <w:sz w:val="27"/>
          <w:szCs w:val="27"/>
        </w:rPr>
      </w:pPr>
      <w:r w:rsidRPr="00BB0015">
        <w:rPr>
          <w:rFonts w:ascii="Arial" w:eastAsia="Times New Roman" w:hAnsi="Arial" w:cs="Arial"/>
          <w:color w:val="000000"/>
          <w:sz w:val="27"/>
          <w:szCs w:val="27"/>
        </w:rPr>
        <w:t xml:space="preserve">Starfish, with anywhere from five to eight arms, have a strong regenerative ability, and </w:t>
      </w:r>
      <w:r w:rsidRPr="00BB0015">
        <w:rPr>
          <w:rFonts w:ascii="Arial" w:eastAsia="Times New Roman" w:hAnsi="Arial" w:cs="Arial"/>
          <w:color w:val="000000"/>
          <w:sz w:val="27"/>
          <w:szCs w:val="27"/>
          <w:highlight w:val="cyan"/>
        </w:rPr>
        <w:t>if</w:t>
      </w:r>
      <w:r w:rsidRPr="00BB0015">
        <w:rPr>
          <w:rFonts w:ascii="Arial" w:eastAsia="Times New Roman" w:hAnsi="Arial" w:cs="Arial"/>
          <w:color w:val="000000"/>
          <w:sz w:val="27"/>
          <w:szCs w:val="27"/>
        </w:rPr>
        <w:t> </w:t>
      </w:r>
      <w:r w:rsidRPr="00BB0015">
        <w:rPr>
          <w:rFonts w:ascii="Arial" w:eastAsia="Times New Roman" w:hAnsi="Arial" w:cs="Arial"/>
          <w:color w:val="000000"/>
          <w:sz w:val="27"/>
          <w:szCs w:val="27"/>
          <w:u w:val="single"/>
        </w:rPr>
        <w:t>one arm is lost it quickly replaces it, sometimes by the animal overcompensating and</w:t>
      </w:r>
      <w:r w:rsidRPr="00BB0015">
        <w:rPr>
          <w:rFonts w:ascii="Arial" w:eastAsia="Times New Roman" w:hAnsi="Arial" w:cs="Arial"/>
          <w:color w:val="000000"/>
          <w:sz w:val="27"/>
          <w:szCs w:val="27"/>
        </w:rPr>
        <w:t> growing an extra one or two.</w:t>
      </w:r>
    </w:p>
    <w:tbl>
      <w:tblPr>
        <w:tblW w:w="1077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10335"/>
      </w:tblGrid>
      <w:tr w:rsidR="00BB0015" w:rsidRPr="00BB0015" w:rsidTr="00BB0015">
        <w:trPr>
          <w:tblCellSpacing w:w="15" w:type="dxa"/>
        </w:trPr>
        <w:tc>
          <w:tcPr>
            <w:tcW w:w="390" w:type="dxa"/>
            <w:tcMar>
              <w:top w:w="30" w:type="dxa"/>
              <w:left w:w="0" w:type="dxa"/>
              <w:bottom w:w="30" w:type="dxa"/>
              <w:right w:w="150" w:type="dxa"/>
            </w:tcMar>
            <w:vAlign w:val="center"/>
            <w:hideMark/>
          </w:tcPr>
          <w:p w:rsidR="00BB0015" w:rsidRPr="00BB0015" w:rsidRDefault="00BB0015" w:rsidP="00BB001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BB0015" w:rsidRPr="00BB0015" w:rsidRDefault="00BB0015" w:rsidP="00BB0015">
            <w:pPr>
              <w:spacing w:after="75" w:line="240" w:lineRule="auto"/>
              <w:rPr>
                <w:rFonts w:ascii="Arial" w:eastAsia="Times New Roman" w:hAnsi="Arial" w:cs="Arial"/>
                <w:color w:val="000000"/>
                <w:sz w:val="26"/>
                <w:szCs w:val="26"/>
              </w:rPr>
            </w:pPr>
            <w:r w:rsidRPr="00BB0015">
              <w:rPr>
                <w:rFonts w:ascii="Arial" w:eastAsia="Times New Roman" w:hAnsi="Arial" w:cs="Arial"/>
                <w:color w:val="000000"/>
                <w:sz w:val="26"/>
                <w:szCs w:val="26"/>
              </w:rPr>
              <w:t>A. one arm is lost it quickly replaces it, sometimes by the animal overcompensating and</w:t>
            </w:r>
          </w:p>
        </w:tc>
      </w:tr>
      <w:tr w:rsidR="00BB0015" w:rsidRPr="00BB0015" w:rsidTr="00BB0015">
        <w:trPr>
          <w:tblCellSpacing w:w="15" w:type="dxa"/>
        </w:trPr>
        <w:tc>
          <w:tcPr>
            <w:tcW w:w="390" w:type="dxa"/>
            <w:tcMar>
              <w:top w:w="30" w:type="dxa"/>
              <w:left w:w="0" w:type="dxa"/>
              <w:bottom w:w="30" w:type="dxa"/>
              <w:right w:w="150" w:type="dxa"/>
            </w:tcMar>
            <w:vAlign w:val="center"/>
            <w:hideMark/>
          </w:tcPr>
          <w:p w:rsidR="00BB0015" w:rsidRPr="00BB0015" w:rsidRDefault="00BB0015" w:rsidP="00BB001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BB0015" w:rsidRPr="00BB0015" w:rsidRDefault="00BB0015" w:rsidP="00BB0015">
            <w:pPr>
              <w:spacing w:after="75" w:line="240" w:lineRule="auto"/>
              <w:rPr>
                <w:rFonts w:ascii="Arial" w:eastAsia="Times New Roman" w:hAnsi="Arial" w:cs="Arial"/>
                <w:color w:val="000000"/>
                <w:sz w:val="26"/>
                <w:szCs w:val="26"/>
              </w:rPr>
            </w:pPr>
            <w:r w:rsidRPr="00BB0015">
              <w:rPr>
                <w:rFonts w:ascii="Arial" w:eastAsia="Times New Roman" w:hAnsi="Arial" w:cs="Arial"/>
                <w:b/>
                <w:color w:val="FF0000"/>
                <w:sz w:val="26"/>
                <w:szCs w:val="26"/>
                <w:u w:val="single"/>
              </w:rPr>
              <w:t>B</w:t>
            </w:r>
            <w:r w:rsidRPr="00BB0015">
              <w:rPr>
                <w:rFonts w:ascii="Arial" w:eastAsia="Times New Roman" w:hAnsi="Arial" w:cs="Arial"/>
                <w:color w:val="000000"/>
                <w:sz w:val="26"/>
                <w:szCs w:val="26"/>
              </w:rPr>
              <w:t xml:space="preserve">. one arm </w:t>
            </w:r>
            <w:r w:rsidRPr="00BB0015">
              <w:rPr>
                <w:rFonts w:ascii="Arial" w:eastAsia="Times New Roman" w:hAnsi="Arial" w:cs="Arial"/>
                <w:color w:val="000000"/>
                <w:sz w:val="26"/>
                <w:szCs w:val="26"/>
                <w:highlight w:val="cyan"/>
              </w:rPr>
              <w:t xml:space="preserve">is lost </w:t>
            </w:r>
            <w:r w:rsidRPr="00BB0015">
              <w:rPr>
                <w:rFonts w:ascii="Arial" w:eastAsia="Times New Roman" w:hAnsi="Arial" w:cs="Arial"/>
                <w:color w:val="000000"/>
                <w:sz w:val="26"/>
                <w:szCs w:val="26"/>
              </w:rPr>
              <w:t xml:space="preserve">it </w:t>
            </w:r>
            <w:r w:rsidRPr="00BB0015">
              <w:rPr>
                <w:rFonts w:ascii="Arial" w:eastAsia="Times New Roman" w:hAnsi="Arial" w:cs="Arial"/>
                <w:color w:val="000000"/>
                <w:sz w:val="26"/>
                <w:szCs w:val="26"/>
                <w:highlight w:val="cyan"/>
              </w:rPr>
              <w:t>is</w:t>
            </w:r>
            <w:r w:rsidRPr="00BB0015">
              <w:rPr>
                <w:rFonts w:ascii="Arial" w:eastAsia="Times New Roman" w:hAnsi="Arial" w:cs="Arial"/>
                <w:color w:val="000000"/>
                <w:sz w:val="26"/>
                <w:szCs w:val="26"/>
              </w:rPr>
              <w:t xml:space="preserve"> quickly </w:t>
            </w:r>
            <w:r w:rsidRPr="00BB0015">
              <w:rPr>
                <w:rFonts w:ascii="Arial" w:eastAsia="Times New Roman" w:hAnsi="Arial" w:cs="Arial"/>
                <w:color w:val="000000"/>
                <w:sz w:val="26"/>
                <w:szCs w:val="26"/>
                <w:highlight w:val="cyan"/>
              </w:rPr>
              <w:t>replaced</w:t>
            </w:r>
            <w:r w:rsidRPr="00BB0015">
              <w:rPr>
                <w:rFonts w:ascii="Arial" w:eastAsia="Times New Roman" w:hAnsi="Arial" w:cs="Arial"/>
                <w:color w:val="000000"/>
                <w:sz w:val="26"/>
                <w:szCs w:val="26"/>
              </w:rPr>
              <w:t>, with the animal sometimes overcompensating and</w:t>
            </w:r>
          </w:p>
        </w:tc>
      </w:tr>
      <w:tr w:rsidR="00BB0015" w:rsidRPr="00BB0015" w:rsidTr="00BB0015">
        <w:trPr>
          <w:tblCellSpacing w:w="15" w:type="dxa"/>
        </w:trPr>
        <w:tc>
          <w:tcPr>
            <w:tcW w:w="390" w:type="dxa"/>
            <w:tcMar>
              <w:top w:w="30" w:type="dxa"/>
              <w:left w:w="0" w:type="dxa"/>
              <w:bottom w:w="30" w:type="dxa"/>
              <w:right w:w="150" w:type="dxa"/>
            </w:tcMar>
            <w:vAlign w:val="center"/>
            <w:hideMark/>
          </w:tcPr>
          <w:p w:rsidR="00BB0015" w:rsidRPr="00BB0015" w:rsidRDefault="00BB0015" w:rsidP="00BB001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BB0015" w:rsidRPr="00BB0015" w:rsidRDefault="00BB0015" w:rsidP="00BB0015">
            <w:pPr>
              <w:spacing w:after="75" w:line="240" w:lineRule="auto"/>
              <w:rPr>
                <w:rFonts w:ascii="Arial" w:eastAsia="Times New Roman" w:hAnsi="Arial" w:cs="Arial"/>
                <w:color w:val="000000"/>
                <w:sz w:val="26"/>
                <w:szCs w:val="26"/>
              </w:rPr>
            </w:pPr>
            <w:r w:rsidRPr="00BB0015">
              <w:rPr>
                <w:rFonts w:ascii="Arial" w:eastAsia="Times New Roman" w:hAnsi="Arial" w:cs="Arial"/>
                <w:color w:val="000000"/>
                <w:sz w:val="26"/>
                <w:szCs w:val="26"/>
              </w:rPr>
              <w:t>C. they lose one arm they quickly replace it, sometimes by the animal overcompensating,</w:t>
            </w:r>
          </w:p>
        </w:tc>
      </w:tr>
      <w:tr w:rsidR="00BB0015" w:rsidRPr="00BB0015" w:rsidTr="00BB0015">
        <w:trPr>
          <w:tblCellSpacing w:w="15" w:type="dxa"/>
        </w:trPr>
        <w:tc>
          <w:tcPr>
            <w:tcW w:w="390" w:type="dxa"/>
            <w:tcMar>
              <w:top w:w="30" w:type="dxa"/>
              <w:left w:w="0" w:type="dxa"/>
              <w:bottom w:w="30" w:type="dxa"/>
              <w:right w:w="150" w:type="dxa"/>
            </w:tcMar>
            <w:vAlign w:val="center"/>
            <w:hideMark/>
          </w:tcPr>
          <w:p w:rsidR="00BB0015" w:rsidRPr="00BB0015" w:rsidRDefault="00BB0015" w:rsidP="00BB001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BB0015" w:rsidRPr="00BB0015" w:rsidRDefault="00BB0015" w:rsidP="00BB0015">
            <w:pPr>
              <w:spacing w:after="75" w:line="240" w:lineRule="auto"/>
              <w:rPr>
                <w:rFonts w:ascii="Arial" w:eastAsia="Times New Roman" w:hAnsi="Arial" w:cs="Arial"/>
                <w:color w:val="000000"/>
                <w:sz w:val="26"/>
                <w:szCs w:val="26"/>
              </w:rPr>
            </w:pPr>
            <w:r w:rsidRPr="00BB0015">
              <w:rPr>
                <w:rFonts w:ascii="Arial" w:eastAsia="Times New Roman" w:hAnsi="Arial" w:cs="Arial"/>
                <w:color w:val="000000"/>
                <w:sz w:val="26"/>
                <w:szCs w:val="26"/>
              </w:rPr>
              <w:t>D. they lose one arm they are quickly replaced, with the animal sometimes overcompensating,</w:t>
            </w:r>
          </w:p>
        </w:tc>
      </w:tr>
      <w:tr w:rsidR="00BB0015" w:rsidRPr="00BB0015" w:rsidTr="00BB0015">
        <w:trPr>
          <w:tblCellSpacing w:w="15" w:type="dxa"/>
        </w:trPr>
        <w:tc>
          <w:tcPr>
            <w:tcW w:w="390" w:type="dxa"/>
            <w:tcMar>
              <w:top w:w="30" w:type="dxa"/>
              <w:left w:w="0" w:type="dxa"/>
              <w:bottom w:w="30" w:type="dxa"/>
              <w:right w:w="150" w:type="dxa"/>
            </w:tcMar>
            <w:vAlign w:val="center"/>
            <w:hideMark/>
          </w:tcPr>
          <w:p w:rsidR="00BB0015" w:rsidRPr="00BB0015" w:rsidRDefault="00BB0015" w:rsidP="00BB0015">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BB0015" w:rsidRPr="00BB0015" w:rsidRDefault="00BB0015" w:rsidP="00BB0015">
            <w:pPr>
              <w:spacing w:after="75" w:line="240" w:lineRule="auto"/>
              <w:rPr>
                <w:rFonts w:ascii="Arial" w:eastAsia="Times New Roman" w:hAnsi="Arial" w:cs="Arial"/>
                <w:color w:val="000000"/>
                <w:sz w:val="26"/>
                <w:szCs w:val="26"/>
              </w:rPr>
            </w:pPr>
            <w:r w:rsidRPr="00BB0015">
              <w:rPr>
                <w:rFonts w:ascii="Arial" w:eastAsia="Times New Roman" w:hAnsi="Arial" w:cs="Arial"/>
                <w:color w:val="000000"/>
                <w:sz w:val="26"/>
                <w:szCs w:val="26"/>
              </w:rPr>
              <w:t xml:space="preserve">E. they lose one arm it is quickly replaced, </w:t>
            </w:r>
            <w:r w:rsidRPr="00BB0015">
              <w:rPr>
                <w:rFonts w:ascii="Arial" w:eastAsia="Times New Roman" w:hAnsi="Arial" w:cs="Arial"/>
                <w:color w:val="000000"/>
                <w:sz w:val="26"/>
                <w:szCs w:val="26"/>
              </w:rPr>
              <w:softHyphen/>
              <w:t>sometimes with the animal overcompensating,</w:t>
            </w:r>
          </w:p>
        </w:tc>
      </w:tr>
    </w:tbl>
    <w:p w:rsidR="00BB0015" w:rsidRPr="00BB0015" w:rsidRDefault="00BB0015" w:rsidP="00BB0015">
      <w:pPr>
        <w:shd w:val="clear" w:color="auto" w:fill="F8FAF6"/>
        <w:spacing w:before="100" w:beforeAutospacing="1" w:after="100" w:afterAutospacing="1" w:line="240" w:lineRule="auto"/>
        <w:rPr>
          <w:rFonts w:ascii="Arial" w:eastAsia="Times New Roman" w:hAnsi="Arial" w:cs="Arial"/>
          <w:color w:val="000000"/>
          <w:sz w:val="27"/>
          <w:szCs w:val="27"/>
        </w:rPr>
      </w:pPr>
      <w:r w:rsidRPr="00BB0015">
        <w:rPr>
          <w:rFonts w:ascii="source_sans_probold" w:eastAsia="Times New Roman" w:hAnsi="source_sans_probold" w:cs="Arial"/>
          <w:b/>
          <w:bCs/>
          <w:color w:val="000000"/>
          <w:sz w:val="27"/>
          <w:szCs w:val="27"/>
        </w:rPr>
        <w:t>Agreement; Idiom</w:t>
      </w:r>
    </w:p>
    <w:p w:rsidR="00BB0015" w:rsidRPr="00BB0015" w:rsidRDefault="00BB0015" w:rsidP="00BB0015">
      <w:pPr>
        <w:shd w:val="clear" w:color="auto" w:fill="F8FAF6"/>
        <w:spacing w:before="100" w:beforeAutospacing="1" w:after="100" w:afterAutospacing="1" w:line="240" w:lineRule="auto"/>
        <w:rPr>
          <w:rFonts w:ascii="Arial" w:eastAsia="Times New Roman" w:hAnsi="Arial" w:cs="Arial"/>
          <w:color w:val="000000"/>
          <w:sz w:val="27"/>
          <w:szCs w:val="27"/>
        </w:rPr>
      </w:pPr>
      <w:r w:rsidRPr="00BB0015">
        <w:rPr>
          <w:rFonts w:ascii="Arial" w:eastAsia="Times New Roman" w:hAnsi="Arial" w:cs="Arial"/>
          <w:color w:val="000000"/>
          <w:sz w:val="27"/>
          <w:szCs w:val="27"/>
        </w:rPr>
        <w:t>In a conditional sentence </w:t>
      </w:r>
      <w:r w:rsidRPr="00BB0015">
        <w:rPr>
          <w:rFonts w:ascii="Arial" w:eastAsia="Times New Roman" w:hAnsi="Arial" w:cs="Arial"/>
          <w:i/>
          <w:iCs/>
          <w:color w:val="000000"/>
          <w:sz w:val="27"/>
          <w:szCs w:val="27"/>
          <w:highlight w:val="cyan"/>
        </w:rPr>
        <w:t>if X, (then) Y</w:t>
      </w:r>
      <w:r w:rsidRPr="00BB0015">
        <w:rPr>
          <w:rFonts w:ascii="Arial" w:eastAsia="Times New Roman" w:hAnsi="Arial" w:cs="Arial"/>
          <w:color w:val="000000"/>
          <w:sz w:val="27"/>
          <w:szCs w:val="27"/>
        </w:rPr>
        <w:t>, rhetorical flow is enhanced by the two clauses sharing the same structure. If one clause is passive, the other should be passive; if one clause is active, the other should be active, too.</w:t>
      </w:r>
    </w:p>
    <w:p w:rsidR="00BB0015" w:rsidRPr="00BB0015" w:rsidRDefault="00BB0015" w:rsidP="00BB0015">
      <w:pPr>
        <w:shd w:val="clear" w:color="auto" w:fill="F8FAF6"/>
        <w:spacing w:before="100" w:beforeAutospacing="1" w:after="100" w:afterAutospacing="1" w:line="240" w:lineRule="auto"/>
        <w:rPr>
          <w:rFonts w:ascii="Arial" w:eastAsia="Times New Roman" w:hAnsi="Arial" w:cs="Arial"/>
          <w:color w:val="000000"/>
          <w:sz w:val="27"/>
          <w:szCs w:val="27"/>
        </w:rPr>
      </w:pPr>
      <w:r w:rsidRPr="00BB0015">
        <w:rPr>
          <w:rFonts w:ascii="source_sans_probold" w:eastAsia="Times New Roman" w:hAnsi="source_sans_probold" w:cs="Arial"/>
          <w:b/>
          <w:bCs/>
          <w:color w:val="000000"/>
          <w:sz w:val="27"/>
          <w:szCs w:val="27"/>
        </w:rPr>
        <w:t>Correct</w:t>
      </w:r>
      <w:r w:rsidRPr="00BB0015">
        <w:rPr>
          <w:rFonts w:ascii="Arial" w:eastAsia="Times New Roman" w:hAnsi="Arial" w:cs="Arial"/>
          <w:color w:val="000000"/>
          <w:sz w:val="27"/>
          <w:szCs w:val="27"/>
        </w:rPr>
        <w:t>. The conditional structure is clear and correct.</w:t>
      </w:r>
    </w:p>
    <w:p w:rsidR="00BB0015" w:rsidRDefault="00BB0015"/>
    <w:p w:rsidR="00170A32" w:rsidRPr="00170A32" w:rsidRDefault="00170A32" w:rsidP="00170A32">
      <w:pPr>
        <w:shd w:val="clear" w:color="auto" w:fill="FFFFFF"/>
        <w:rPr>
          <w:rFonts w:ascii="Arial" w:eastAsia="Times New Roman" w:hAnsi="Arial" w:cs="Arial"/>
          <w:b/>
          <w:bCs/>
          <w:color w:val="000000"/>
          <w:sz w:val="17"/>
          <w:szCs w:val="17"/>
        </w:rPr>
      </w:pPr>
      <w:r>
        <w:t xml:space="preserve">78/ </w:t>
      </w:r>
      <w:r w:rsidRPr="00170A32">
        <w:rPr>
          <w:rFonts w:ascii="Arial" w:eastAsia="Times New Roman" w:hAnsi="Arial" w:cs="Arial"/>
          <w:b/>
          <w:bCs/>
          <w:color w:val="000000"/>
          <w:sz w:val="17"/>
          <w:szCs w:val="17"/>
        </w:rPr>
        <w:t>SC03083</w:t>
      </w:r>
    </w:p>
    <w:p w:rsidR="00170A32" w:rsidRPr="00170A32" w:rsidRDefault="00170A32" w:rsidP="00170A32">
      <w:pPr>
        <w:shd w:val="clear" w:color="auto" w:fill="FFFFFF"/>
        <w:spacing w:after="0" w:line="240" w:lineRule="auto"/>
        <w:rPr>
          <w:rFonts w:ascii="Arial" w:eastAsia="Times New Roman" w:hAnsi="Arial" w:cs="Arial"/>
          <w:color w:val="000000"/>
          <w:sz w:val="27"/>
          <w:szCs w:val="27"/>
        </w:rPr>
      </w:pPr>
      <w:r w:rsidRPr="00170A32">
        <w:rPr>
          <w:rFonts w:ascii="Arial" w:eastAsia="Times New Roman" w:hAnsi="Arial" w:cs="Arial"/>
          <w:color w:val="000000"/>
          <w:sz w:val="27"/>
          <w:szCs w:val="27"/>
        </w:rPr>
        <w:t>Travelers from Earth to </w:t>
      </w:r>
      <w:r w:rsidRPr="00170A32">
        <w:rPr>
          <w:rFonts w:ascii="Arial" w:eastAsia="Times New Roman" w:hAnsi="Arial" w:cs="Arial"/>
          <w:color w:val="000000"/>
          <w:sz w:val="27"/>
          <w:szCs w:val="27"/>
          <w:u w:val="single"/>
        </w:rPr>
        <w:t>Mars would have to endure low levels of gravity for long periods of time, avoiding large doses of radiation, plus contending</w:t>
      </w:r>
      <w:r w:rsidRPr="00170A32">
        <w:rPr>
          <w:rFonts w:ascii="Arial" w:eastAsia="Times New Roman" w:hAnsi="Arial" w:cs="Arial"/>
          <w:color w:val="000000"/>
          <w:sz w:val="27"/>
          <w:szCs w:val="27"/>
        </w:rPr>
        <w:t xml:space="preserve"> with the chemically reactive Martian soil, and perhaps even </w:t>
      </w:r>
      <w:r w:rsidRPr="00170A32">
        <w:rPr>
          <w:rFonts w:ascii="Arial" w:eastAsia="Times New Roman" w:hAnsi="Arial" w:cs="Arial"/>
          <w:color w:val="FF0000"/>
          <w:sz w:val="27"/>
          <w:szCs w:val="27"/>
        </w:rPr>
        <w:t>ward off</w:t>
      </w:r>
      <w:r w:rsidRPr="00170A32">
        <w:rPr>
          <w:rFonts w:ascii="Arial" w:eastAsia="Times New Roman" w:hAnsi="Arial" w:cs="Arial"/>
          <w:color w:val="000000"/>
          <w:sz w:val="27"/>
          <w:szCs w:val="27"/>
        </w:rPr>
        <w:t xml:space="preserve"> contamination by Martian life-forms.</w:t>
      </w:r>
    </w:p>
    <w:tbl>
      <w:tblPr>
        <w:tblW w:w="981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375"/>
      </w:tblGrid>
      <w:tr w:rsidR="00170A32" w:rsidRPr="00170A32" w:rsidTr="00170A32">
        <w:trPr>
          <w:tblCellSpacing w:w="15" w:type="dxa"/>
        </w:trPr>
        <w:tc>
          <w:tcPr>
            <w:tcW w:w="390" w:type="dxa"/>
            <w:tcMar>
              <w:top w:w="30" w:type="dxa"/>
              <w:left w:w="0" w:type="dxa"/>
              <w:bottom w:w="30" w:type="dxa"/>
              <w:right w:w="150" w:type="dxa"/>
            </w:tcMar>
            <w:vAlign w:val="center"/>
            <w:hideMark/>
          </w:tcPr>
          <w:p w:rsidR="00170A32" w:rsidRPr="00170A32" w:rsidRDefault="00170A32" w:rsidP="00170A3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70A32" w:rsidRPr="00170A32" w:rsidRDefault="00170A32" w:rsidP="00170A32">
            <w:pPr>
              <w:spacing w:after="75" w:line="240" w:lineRule="auto"/>
              <w:rPr>
                <w:rFonts w:ascii="Arial" w:eastAsia="Times New Roman" w:hAnsi="Arial" w:cs="Arial"/>
                <w:color w:val="000000"/>
                <w:sz w:val="26"/>
                <w:szCs w:val="26"/>
              </w:rPr>
            </w:pPr>
            <w:r w:rsidRPr="00170A32">
              <w:rPr>
                <w:rFonts w:ascii="Arial" w:eastAsia="Times New Roman" w:hAnsi="Arial" w:cs="Arial"/>
                <w:color w:val="000000"/>
                <w:sz w:val="26"/>
                <w:szCs w:val="26"/>
              </w:rPr>
              <w:t>A. Mars would have to endure low levels of gravity for long periods of time, avoiding large doses of radiation, plus contending</w:t>
            </w:r>
          </w:p>
        </w:tc>
      </w:tr>
      <w:tr w:rsidR="00170A32" w:rsidRPr="00170A32" w:rsidTr="00170A32">
        <w:trPr>
          <w:tblCellSpacing w:w="15" w:type="dxa"/>
        </w:trPr>
        <w:tc>
          <w:tcPr>
            <w:tcW w:w="390" w:type="dxa"/>
            <w:tcMar>
              <w:top w:w="30" w:type="dxa"/>
              <w:left w:w="0" w:type="dxa"/>
              <w:bottom w:w="30" w:type="dxa"/>
              <w:right w:w="150" w:type="dxa"/>
            </w:tcMar>
            <w:vAlign w:val="center"/>
            <w:hideMark/>
          </w:tcPr>
          <w:p w:rsidR="00170A32" w:rsidRPr="00170A32" w:rsidRDefault="00170A32" w:rsidP="00170A3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70A32" w:rsidRPr="00170A32" w:rsidRDefault="00170A32" w:rsidP="00170A32">
            <w:pPr>
              <w:spacing w:after="75" w:line="240" w:lineRule="auto"/>
              <w:rPr>
                <w:rFonts w:ascii="Arial" w:eastAsia="Times New Roman" w:hAnsi="Arial" w:cs="Arial"/>
                <w:color w:val="000000"/>
                <w:sz w:val="26"/>
                <w:szCs w:val="26"/>
              </w:rPr>
            </w:pPr>
            <w:r w:rsidRPr="00170A32">
              <w:rPr>
                <w:rFonts w:ascii="Arial" w:eastAsia="Times New Roman" w:hAnsi="Arial" w:cs="Arial"/>
                <w:b/>
                <w:color w:val="FF0000"/>
                <w:sz w:val="26"/>
                <w:szCs w:val="26"/>
                <w:u w:val="single"/>
              </w:rPr>
              <w:t>B</w:t>
            </w:r>
            <w:r w:rsidRPr="00170A32">
              <w:rPr>
                <w:rFonts w:ascii="Arial" w:eastAsia="Times New Roman" w:hAnsi="Arial" w:cs="Arial"/>
                <w:color w:val="000000"/>
                <w:sz w:val="26"/>
                <w:szCs w:val="26"/>
              </w:rPr>
              <w:t xml:space="preserve">. Mars would have </w:t>
            </w:r>
            <w:r w:rsidRPr="00170A32">
              <w:rPr>
                <w:rFonts w:ascii="Arial" w:eastAsia="Times New Roman" w:hAnsi="Arial" w:cs="Arial"/>
                <w:color w:val="FF0000"/>
                <w:sz w:val="26"/>
                <w:szCs w:val="26"/>
              </w:rPr>
              <w:t xml:space="preserve">to endure </w:t>
            </w:r>
            <w:r w:rsidRPr="00170A32">
              <w:rPr>
                <w:rFonts w:ascii="Arial" w:eastAsia="Times New Roman" w:hAnsi="Arial" w:cs="Arial"/>
                <w:color w:val="000000"/>
                <w:sz w:val="26"/>
                <w:szCs w:val="26"/>
              </w:rPr>
              <w:t xml:space="preserve">low levels of gravity for long periods of time, </w:t>
            </w:r>
            <w:r w:rsidRPr="00170A32">
              <w:rPr>
                <w:rFonts w:ascii="Arial" w:eastAsia="Times New Roman" w:hAnsi="Arial" w:cs="Arial"/>
                <w:color w:val="FF0000"/>
                <w:sz w:val="26"/>
                <w:szCs w:val="26"/>
              </w:rPr>
              <w:t xml:space="preserve">avoid </w:t>
            </w:r>
            <w:r w:rsidRPr="00170A32">
              <w:rPr>
                <w:rFonts w:ascii="Arial" w:eastAsia="Times New Roman" w:hAnsi="Arial" w:cs="Arial"/>
                <w:color w:val="000000"/>
                <w:sz w:val="26"/>
                <w:szCs w:val="26"/>
              </w:rPr>
              <w:t xml:space="preserve">large doses of radiation, </w:t>
            </w:r>
            <w:r w:rsidRPr="00170A32">
              <w:rPr>
                <w:rFonts w:ascii="Arial" w:eastAsia="Times New Roman" w:hAnsi="Arial" w:cs="Arial"/>
                <w:color w:val="FF0000"/>
                <w:sz w:val="26"/>
                <w:szCs w:val="26"/>
              </w:rPr>
              <w:t>contend</w:t>
            </w:r>
          </w:p>
        </w:tc>
      </w:tr>
      <w:tr w:rsidR="00170A32" w:rsidRPr="00170A32" w:rsidTr="00170A32">
        <w:trPr>
          <w:tblCellSpacing w:w="15" w:type="dxa"/>
        </w:trPr>
        <w:tc>
          <w:tcPr>
            <w:tcW w:w="390" w:type="dxa"/>
            <w:tcMar>
              <w:top w:w="30" w:type="dxa"/>
              <w:left w:w="0" w:type="dxa"/>
              <w:bottom w:w="30" w:type="dxa"/>
              <w:right w:w="150" w:type="dxa"/>
            </w:tcMar>
            <w:vAlign w:val="center"/>
            <w:hideMark/>
          </w:tcPr>
          <w:p w:rsidR="00170A32" w:rsidRPr="00170A32" w:rsidRDefault="00170A32" w:rsidP="00170A3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70A32" w:rsidRPr="00170A32" w:rsidRDefault="00170A32" w:rsidP="00170A32">
            <w:pPr>
              <w:spacing w:after="75" w:line="240" w:lineRule="auto"/>
              <w:rPr>
                <w:rFonts w:ascii="Arial" w:eastAsia="Times New Roman" w:hAnsi="Arial" w:cs="Arial"/>
                <w:color w:val="000000"/>
                <w:sz w:val="26"/>
                <w:szCs w:val="26"/>
              </w:rPr>
            </w:pPr>
            <w:r w:rsidRPr="00170A32">
              <w:rPr>
                <w:rFonts w:ascii="Arial" w:eastAsia="Times New Roman" w:hAnsi="Arial" w:cs="Arial"/>
                <w:color w:val="000000"/>
                <w:sz w:val="26"/>
                <w:szCs w:val="26"/>
              </w:rPr>
              <w:t>C. Mars, having to endure low levels of gravity for long periods of time, would also have to avoid large doses of radiation, plus contending</w:t>
            </w:r>
          </w:p>
        </w:tc>
      </w:tr>
      <w:tr w:rsidR="00170A32" w:rsidRPr="00170A32" w:rsidTr="00170A32">
        <w:trPr>
          <w:tblCellSpacing w:w="15" w:type="dxa"/>
        </w:trPr>
        <w:tc>
          <w:tcPr>
            <w:tcW w:w="390" w:type="dxa"/>
            <w:tcMar>
              <w:top w:w="30" w:type="dxa"/>
              <w:left w:w="0" w:type="dxa"/>
              <w:bottom w:w="30" w:type="dxa"/>
              <w:right w:w="150" w:type="dxa"/>
            </w:tcMar>
            <w:vAlign w:val="center"/>
            <w:hideMark/>
          </w:tcPr>
          <w:p w:rsidR="00170A32" w:rsidRPr="00170A32" w:rsidRDefault="00170A32" w:rsidP="00170A3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70A32" w:rsidRPr="00170A32" w:rsidRDefault="00170A32" w:rsidP="00170A32">
            <w:pPr>
              <w:spacing w:after="75" w:line="240" w:lineRule="auto"/>
              <w:rPr>
                <w:rFonts w:ascii="Arial" w:eastAsia="Times New Roman" w:hAnsi="Arial" w:cs="Arial"/>
                <w:color w:val="000000"/>
                <w:sz w:val="26"/>
                <w:szCs w:val="26"/>
              </w:rPr>
            </w:pPr>
            <w:r w:rsidRPr="00170A32">
              <w:rPr>
                <w:rFonts w:ascii="Arial" w:eastAsia="Times New Roman" w:hAnsi="Arial" w:cs="Arial"/>
                <w:color w:val="000000"/>
                <w:sz w:val="26"/>
                <w:szCs w:val="26"/>
              </w:rPr>
              <w:t xml:space="preserve">D. Mars, having to endure low levels of gravity for long periods of time, avoid </w:t>
            </w:r>
            <w:r w:rsidRPr="00170A32">
              <w:rPr>
                <w:rFonts w:ascii="Arial" w:eastAsia="Times New Roman" w:hAnsi="Arial" w:cs="Arial"/>
                <w:color w:val="000000"/>
                <w:sz w:val="26"/>
                <w:szCs w:val="26"/>
              </w:rPr>
              <w:lastRenderedPageBreak/>
              <w:t>large doses of radiation, plus contend</w:t>
            </w:r>
          </w:p>
        </w:tc>
      </w:tr>
      <w:tr w:rsidR="00170A32" w:rsidRPr="00170A32" w:rsidTr="00170A32">
        <w:trPr>
          <w:tblCellSpacing w:w="15" w:type="dxa"/>
        </w:trPr>
        <w:tc>
          <w:tcPr>
            <w:tcW w:w="390" w:type="dxa"/>
            <w:tcMar>
              <w:top w:w="30" w:type="dxa"/>
              <w:left w:w="0" w:type="dxa"/>
              <w:bottom w:w="30" w:type="dxa"/>
              <w:right w:w="150" w:type="dxa"/>
            </w:tcMar>
            <w:vAlign w:val="center"/>
            <w:hideMark/>
          </w:tcPr>
          <w:p w:rsidR="00170A32" w:rsidRPr="00170A32" w:rsidRDefault="00170A32" w:rsidP="00170A3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70A32" w:rsidRPr="00170A32" w:rsidRDefault="00170A32" w:rsidP="00170A32">
            <w:pPr>
              <w:spacing w:after="75" w:line="240" w:lineRule="auto"/>
              <w:rPr>
                <w:rFonts w:ascii="Arial" w:eastAsia="Times New Roman" w:hAnsi="Arial" w:cs="Arial"/>
                <w:color w:val="000000"/>
                <w:sz w:val="26"/>
                <w:szCs w:val="26"/>
              </w:rPr>
            </w:pPr>
            <w:r w:rsidRPr="00170A32">
              <w:rPr>
                <w:rFonts w:ascii="Arial" w:eastAsia="Times New Roman" w:hAnsi="Arial" w:cs="Arial"/>
                <w:color w:val="000000"/>
                <w:sz w:val="26"/>
                <w:szCs w:val="26"/>
              </w:rPr>
              <w:t>E. Mars, who would have to endure low levels of gravity for long periods of time, avoid large doses of radiation, contend with</w:t>
            </w:r>
          </w:p>
        </w:tc>
      </w:tr>
    </w:tbl>
    <w:p w:rsidR="00170A32" w:rsidRPr="00170A32" w:rsidRDefault="00170A32" w:rsidP="00170A32">
      <w:pPr>
        <w:shd w:val="clear" w:color="auto" w:fill="F8FAF6"/>
        <w:spacing w:before="100" w:beforeAutospacing="1" w:after="100" w:afterAutospacing="1" w:line="240" w:lineRule="auto"/>
        <w:rPr>
          <w:rFonts w:ascii="Arial" w:eastAsia="Times New Roman" w:hAnsi="Arial" w:cs="Arial"/>
          <w:color w:val="000000"/>
          <w:sz w:val="27"/>
          <w:szCs w:val="27"/>
        </w:rPr>
      </w:pPr>
      <w:r w:rsidRPr="00170A32">
        <w:rPr>
          <w:rFonts w:ascii="source_sans_probold" w:eastAsia="Times New Roman" w:hAnsi="source_sans_probold" w:cs="Arial"/>
          <w:b/>
          <w:bCs/>
          <w:color w:val="000000"/>
          <w:sz w:val="27"/>
          <w:szCs w:val="27"/>
        </w:rPr>
        <w:t>Grammatical Construction; Parallelism</w:t>
      </w:r>
    </w:p>
    <w:p w:rsidR="00170A32" w:rsidRPr="00170A32" w:rsidRDefault="00170A32" w:rsidP="00170A32">
      <w:pPr>
        <w:shd w:val="clear" w:color="auto" w:fill="F8FAF6"/>
        <w:spacing w:before="100" w:beforeAutospacing="1" w:after="100" w:afterAutospacing="1" w:line="240" w:lineRule="auto"/>
        <w:rPr>
          <w:rFonts w:ascii="Arial" w:eastAsia="Times New Roman" w:hAnsi="Arial" w:cs="Arial"/>
          <w:color w:val="000000"/>
          <w:sz w:val="27"/>
          <w:szCs w:val="27"/>
        </w:rPr>
      </w:pPr>
      <w:r w:rsidRPr="00170A32">
        <w:rPr>
          <w:rFonts w:ascii="Arial" w:eastAsia="Times New Roman" w:hAnsi="Arial" w:cs="Arial"/>
          <w:color w:val="000000"/>
          <w:sz w:val="27"/>
          <w:szCs w:val="27"/>
        </w:rPr>
        <w:t>The sentence lists a series of things that travelers from Earth to Mars would have to do in order to successfully handle challenging conditions. Listing elements in a series requires parallelism in wording for each element, together with the use of a conjunction immediately preceding the final element.</w:t>
      </w:r>
    </w:p>
    <w:p w:rsidR="00170A32" w:rsidRPr="00170A32" w:rsidRDefault="00170A32" w:rsidP="00170A32">
      <w:pPr>
        <w:shd w:val="clear" w:color="auto" w:fill="F8FAF6"/>
        <w:spacing w:before="100" w:beforeAutospacing="1" w:after="100" w:afterAutospacing="1" w:line="240" w:lineRule="auto"/>
        <w:rPr>
          <w:rFonts w:ascii="Arial" w:eastAsia="Times New Roman" w:hAnsi="Arial" w:cs="Arial"/>
          <w:color w:val="000000"/>
          <w:sz w:val="27"/>
          <w:szCs w:val="27"/>
        </w:rPr>
      </w:pPr>
      <w:r w:rsidRPr="00170A32">
        <w:rPr>
          <w:rFonts w:ascii="source_sans_probold" w:eastAsia="Times New Roman" w:hAnsi="source_sans_probold" w:cs="Arial"/>
          <w:b/>
          <w:bCs/>
          <w:color w:val="000000"/>
          <w:sz w:val="27"/>
          <w:szCs w:val="27"/>
        </w:rPr>
        <w:t>Correct.</w:t>
      </w:r>
      <w:r w:rsidRPr="00170A32">
        <w:rPr>
          <w:rFonts w:ascii="Arial" w:eastAsia="Times New Roman" w:hAnsi="Arial" w:cs="Arial"/>
          <w:color w:val="000000"/>
          <w:sz w:val="27"/>
          <w:szCs w:val="27"/>
        </w:rPr>
        <w:t> The parallelism requirement is fulfilled, with the following elements: </w:t>
      </w:r>
      <w:r w:rsidRPr="00170A32">
        <w:rPr>
          <w:rFonts w:ascii="Arial" w:eastAsia="Times New Roman" w:hAnsi="Arial" w:cs="Arial"/>
          <w:i/>
          <w:iCs/>
          <w:color w:val="000000"/>
          <w:sz w:val="27"/>
          <w:szCs w:val="27"/>
        </w:rPr>
        <w:t>endure …, avoid …, contend …, and perhaps even ward off.</w:t>
      </w:r>
    </w:p>
    <w:p w:rsidR="00170A32" w:rsidRDefault="00170A32">
      <w:r>
        <w:t xml:space="preserve"> </w:t>
      </w:r>
    </w:p>
    <w:p w:rsidR="00A14722" w:rsidRPr="00A14722" w:rsidRDefault="00A14722" w:rsidP="00A14722">
      <w:pPr>
        <w:shd w:val="clear" w:color="auto" w:fill="FFFFFF"/>
        <w:rPr>
          <w:rFonts w:ascii="Arial" w:eastAsia="Times New Roman" w:hAnsi="Arial" w:cs="Arial"/>
          <w:b/>
          <w:bCs/>
          <w:color w:val="000000"/>
          <w:sz w:val="17"/>
          <w:szCs w:val="17"/>
        </w:rPr>
      </w:pPr>
      <w:r>
        <w:t xml:space="preserve">79/ </w:t>
      </w:r>
      <w:r w:rsidRPr="00A14722">
        <w:rPr>
          <w:rFonts w:ascii="Arial" w:eastAsia="Times New Roman" w:hAnsi="Arial" w:cs="Arial"/>
          <w:b/>
          <w:bCs/>
          <w:color w:val="000000"/>
          <w:sz w:val="17"/>
          <w:szCs w:val="17"/>
        </w:rPr>
        <w:t>SC01059</w:t>
      </w:r>
    </w:p>
    <w:p w:rsidR="00A14722" w:rsidRPr="00A14722" w:rsidRDefault="00A14722" w:rsidP="00A14722">
      <w:pPr>
        <w:shd w:val="clear" w:color="auto" w:fill="FFFFFF"/>
        <w:spacing w:after="0" w:line="240" w:lineRule="auto"/>
        <w:rPr>
          <w:rFonts w:ascii="Arial" w:eastAsia="Times New Roman" w:hAnsi="Arial" w:cs="Arial"/>
          <w:color w:val="000000"/>
          <w:sz w:val="27"/>
          <w:szCs w:val="27"/>
        </w:rPr>
      </w:pPr>
      <w:r w:rsidRPr="00A14722">
        <w:rPr>
          <w:rFonts w:ascii="Arial" w:eastAsia="Times New Roman" w:hAnsi="Arial" w:cs="Arial"/>
          <w:color w:val="000000"/>
          <w:sz w:val="27"/>
          <w:szCs w:val="27"/>
        </w:rPr>
        <w:t xml:space="preserve">The Commerce Department reported that the nation's economy grew at a brisk annual pace of 3.7 percent in the second quarter, but that while businesses </w:t>
      </w:r>
      <w:r w:rsidRPr="00A14722">
        <w:rPr>
          <w:rFonts w:ascii="Arial" w:eastAsia="Times New Roman" w:hAnsi="Arial" w:cs="Arial"/>
          <w:color w:val="FF0000"/>
          <w:sz w:val="27"/>
          <w:szCs w:val="27"/>
        </w:rPr>
        <w:t xml:space="preserve">were expanding </w:t>
      </w:r>
      <w:r w:rsidRPr="00A14722">
        <w:rPr>
          <w:rFonts w:ascii="Arial" w:eastAsia="Times New Roman" w:hAnsi="Arial" w:cs="Arial"/>
          <w:color w:val="000000"/>
          <w:sz w:val="27"/>
          <w:szCs w:val="27"/>
        </w:rPr>
        <w:t>their production, </w:t>
      </w:r>
      <w:r w:rsidRPr="00A14722">
        <w:rPr>
          <w:rFonts w:ascii="Arial" w:eastAsia="Times New Roman" w:hAnsi="Arial" w:cs="Arial"/>
          <w:color w:val="000000"/>
          <w:sz w:val="27"/>
          <w:szCs w:val="27"/>
          <w:u w:val="single"/>
        </w:rPr>
        <w:t>unsold goods piled up on store shelves as consumer spending is slowed sharply</w:t>
      </w:r>
      <w:r w:rsidRPr="00A14722">
        <w:rPr>
          <w:rFonts w:ascii="Arial" w:eastAsia="Times New Roman" w:hAnsi="Arial" w:cs="Arial"/>
          <w:color w:val="000000"/>
          <w:sz w:val="27"/>
          <w:szCs w:val="27"/>
        </w:rPr>
        <w:t>.</w:t>
      </w:r>
    </w:p>
    <w:tbl>
      <w:tblPr>
        <w:tblW w:w="981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375"/>
      </w:tblGrid>
      <w:tr w:rsidR="00A14722" w:rsidRPr="00A14722" w:rsidTr="00A14722">
        <w:trPr>
          <w:tblCellSpacing w:w="15" w:type="dxa"/>
        </w:trPr>
        <w:tc>
          <w:tcPr>
            <w:tcW w:w="390" w:type="dxa"/>
            <w:tcMar>
              <w:top w:w="30" w:type="dxa"/>
              <w:left w:w="0" w:type="dxa"/>
              <w:bottom w:w="30" w:type="dxa"/>
              <w:right w:w="150" w:type="dxa"/>
            </w:tcMar>
            <w:vAlign w:val="center"/>
            <w:hideMark/>
          </w:tcPr>
          <w:p w:rsidR="00A14722" w:rsidRPr="00A14722" w:rsidRDefault="00A14722" w:rsidP="00A1472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14722" w:rsidRPr="00A14722" w:rsidRDefault="00A14722" w:rsidP="00A14722">
            <w:pPr>
              <w:spacing w:after="75" w:line="240" w:lineRule="auto"/>
              <w:rPr>
                <w:rFonts w:ascii="Arial" w:eastAsia="Times New Roman" w:hAnsi="Arial" w:cs="Arial"/>
                <w:color w:val="000000"/>
                <w:sz w:val="26"/>
                <w:szCs w:val="26"/>
              </w:rPr>
            </w:pPr>
            <w:r w:rsidRPr="00A14722">
              <w:rPr>
                <w:rFonts w:ascii="Arial" w:eastAsia="Times New Roman" w:hAnsi="Arial" w:cs="Arial"/>
                <w:color w:val="000000"/>
                <w:sz w:val="26"/>
                <w:szCs w:val="26"/>
              </w:rPr>
              <w:t>A. unsold goods piled up on store shelves as consumer spending is slowed sharply</w:t>
            </w:r>
          </w:p>
        </w:tc>
      </w:tr>
      <w:tr w:rsidR="00A14722" w:rsidRPr="00A14722" w:rsidTr="00A14722">
        <w:trPr>
          <w:tblCellSpacing w:w="15" w:type="dxa"/>
        </w:trPr>
        <w:tc>
          <w:tcPr>
            <w:tcW w:w="390" w:type="dxa"/>
            <w:tcMar>
              <w:top w:w="30" w:type="dxa"/>
              <w:left w:w="0" w:type="dxa"/>
              <w:bottom w:w="30" w:type="dxa"/>
              <w:right w:w="150" w:type="dxa"/>
            </w:tcMar>
            <w:vAlign w:val="center"/>
            <w:hideMark/>
          </w:tcPr>
          <w:p w:rsidR="00A14722" w:rsidRPr="00A14722" w:rsidRDefault="00A14722" w:rsidP="00A1472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14722" w:rsidRPr="00A14722" w:rsidRDefault="00A14722" w:rsidP="00A14722">
            <w:pPr>
              <w:spacing w:after="75" w:line="240" w:lineRule="auto"/>
              <w:rPr>
                <w:rFonts w:ascii="Arial" w:eastAsia="Times New Roman" w:hAnsi="Arial" w:cs="Arial"/>
                <w:color w:val="000000"/>
                <w:sz w:val="26"/>
                <w:szCs w:val="26"/>
              </w:rPr>
            </w:pPr>
            <w:r w:rsidRPr="00A14722">
              <w:rPr>
                <w:rFonts w:ascii="Arial" w:eastAsia="Times New Roman" w:hAnsi="Arial" w:cs="Arial"/>
                <w:b/>
                <w:color w:val="FF0000"/>
                <w:sz w:val="26"/>
                <w:szCs w:val="26"/>
                <w:u w:val="single"/>
              </w:rPr>
              <w:t>B</w:t>
            </w:r>
            <w:r w:rsidRPr="00A14722">
              <w:rPr>
                <w:rFonts w:ascii="Arial" w:eastAsia="Times New Roman" w:hAnsi="Arial" w:cs="Arial"/>
                <w:color w:val="000000"/>
                <w:sz w:val="26"/>
                <w:szCs w:val="26"/>
              </w:rPr>
              <w:t xml:space="preserve">. unsold goods </w:t>
            </w:r>
            <w:r w:rsidRPr="00A14722">
              <w:rPr>
                <w:rFonts w:ascii="Arial" w:eastAsia="Times New Roman" w:hAnsi="Arial" w:cs="Arial"/>
                <w:color w:val="FF0000"/>
                <w:sz w:val="26"/>
                <w:szCs w:val="26"/>
              </w:rPr>
              <w:t xml:space="preserve">were piling up </w:t>
            </w:r>
            <w:r w:rsidRPr="00A14722">
              <w:rPr>
                <w:rFonts w:ascii="Arial" w:eastAsia="Times New Roman" w:hAnsi="Arial" w:cs="Arial"/>
                <w:color w:val="000000"/>
                <w:sz w:val="26"/>
                <w:szCs w:val="26"/>
              </w:rPr>
              <w:t xml:space="preserve">on store shelves </w:t>
            </w:r>
            <w:r w:rsidRPr="00A14722">
              <w:rPr>
                <w:rFonts w:ascii="Arial" w:eastAsia="Times New Roman" w:hAnsi="Arial" w:cs="Arial"/>
                <w:color w:val="000000"/>
                <w:sz w:val="26"/>
                <w:szCs w:val="26"/>
                <w:highlight w:val="cyan"/>
              </w:rPr>
              <w:t>as</w:t>
            </w:r>
            <w:r w:rsidRPr="00A14722">
              <w:rPr>
                <w:rFonts w:ascii="Arial" w:eastAsia="Times New Roman" w:hAnsi="Arial" w:cs="Arial"/>
                <w:color w:val="000000"/>
                <w:sz w:val="26"/>
                <w:szCs w:val="26"/>
              </w:rPr>
              <w:t xml:space="preserve"> consumer spending </w:t>
            </w:r>
            <w:r w:rsidRPr="00A14722">
              <w:rPr>
                <w:rFonts w:ascii="Arial" w:eastAsia="Times New Roman" w:hAnsi="Arial" w:cs="Arial"/>
                <w:color w:val="FF0000"/>
                <w:sz w:val="26"/>
                <w:szCs w:val="26"/>
              </w:rPr>
              <w:t xml:space="preserve">slowed </w:t>
            </w:r>
            <w:r w:rsidRPr="00A14722">
              <w:rPr>
                <w:rFonts w:ascii="Arial" w:eastAsia="Times New Roman" w:hAnsi="Arial" w:cs="Arial"/>
                <w:color w:val="000000"/>
                <w:sz w:val="26"/>
                <w:szCs w:val="26"/>
              </w:rPr>
              <w:t>sharply</w:t>
            </w:r>
          </w:p>
        </w:tc>
      </w:tr>
      <w:tr w:rsidR="00A14722" w:rsidRPr="00A14722" w:rsidTr="00A14722">
        <w:trPr>
          <w:tblCellSpacing w:w="15" w:type="dxa"/>
        </w:trPr>
        <w:tc>
          <w:tcPr>
            <w:tcW w:w="390" w:type="dxa"/>
            <w:tcMar>
              <w:top w:w="30" w:type="dxa"/>
              <w:left w:w="0" w:type="dxa"/>
              <w:bottom w:w="30" w:type="dxa"/>
              <w:right w:w="150" w:type="dxa"/>
            </w:tcMar>
            <w:vAlign w:val="center"/>
            <w:hideMark/>
          </w:tcPr>
          <w:p w:rsidR="00A14722" w:rsidRPr="00A14722" w:rsidRDefault="00A14722" w:rsidP="00A1472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14722" w:rsidRPr="00A14722" w:rsidRDefault="00A14722" w:rsidP="00A14722">
            <w:pPr>
              <w:spacing w:after="75" w:line="240" w:lineRule="auto"/>
              <w:rPr>
                <w:rFonts w:ascii="Arial" w:eastAsia="Times New Roman" w:hAnsi="Arial" w:cs="Arial"/>
                <w:color w:val="000000"/>
                <w:sz w:val="26"/>
                <w:szCs w:val="26"/>
              </w:rPr>
            </w:pPr>
            <w:r w:rsidRPr="00A14722">
              <w:rPr>
                <w:rFonts w:ascii="Arial" w:eastAsia="Times New Roman" w:hAnsi="Arial" w:cs="Arial"/>
                <w:color w:val="000000"/>
                <w:sz w:val="26"/>
                <w:szCs w:val="26"/>
              </w:rPr>
              <w:t>C. unsold goods had piled up on store shelves with a sharp slowing of consumer spending</w:t>
            </w:r>
          </w:p>
        </w:tc>
      </w:tr>
      <w:tr w:rsidR="00A14722" w:rsidRPr="00A14722" w:rsidTr="00A14722">
        <w:trPr>
          <w:tblCellSpacing w:w="15" w:type="dxa"/>
        </w:trPr>
        <w:tc>
          <w:tcPr>
            <w:tcW w:w="390" w:type="dxa"/>
            <w:tcMar>
              <w:top w:w="30" w:type="dxa"/>
              <w:left w:w="0" w:type="dxa"/>
              <w:bottom w:w="30" w:type="dxa"/>
              <w:right w:w="150" w:type="dxa"/>
            </w:tcMar>
            <w:vAlign w:val="center"/>
            <w:hideMark/>
          </w:tcPr>
          <w:p w:rsidR="00A14722" w:rsidRPr="00A14722" w:rsidRDefault="00A14722" w:rsidP="00A1472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14722" w:rsidRPr="00A14722" w:rsidRDefault="00A14722" w:rsidP="00A14722">
            <w:pPr>
              <w:spacing w:after="75" w:line="240" w:lineRule="auto"/>
              <w:rPr>
                <w:rFonts w:ascii="Arial" w:eastAsia="Times New Roman" w:hAnsi="Arial" w:cs="Arial"/>
                <w:color w:val="000000"/>
                <w:sz w:val="26"/>
                <w:szCs w:val="26"/>
              </w:rPr>
            </w:pPr>
            <w:r w:rsidRPr="00A14722">
              <w:rPr>
                <w:rFonts w:ascii="Arial" w:eastAsia="Times New Roman" w:hAnsi="Arial" w:cs="Arial"/>
                <w:color w:val="000000"/>
                <w:sz w:val="26"/>
                <w:szCs w:val="26"/>
              </w:rPr>
              <w:t>D. consumer spending was slowing sharply, with the piling up of unsold goods on store shelves</w:t>
            </w:r>
          </w:p>
        </w:tc>
      </w:tr>
      <w:tr w:rsidR="00A14722" w:rsidRPr="00A14722" w:rsidTr="00A14722">
        <w:trPr>
          <w:tblCellSpacing w:w="15" w:type="dxa"/>
        </w:trPr>
        <w:tc>
          <w:tcPr>
            <w:tcW w:w="390" w:type="dxa"/>
            <w:tcMar>
              <w:top w:w="30" w:type="dxa"/>
              <w:left w:w="0" w:type="dxa"/>
              <w:bottom w:w="30" w:type="dxa"/>
              <w:right w:w="150" w:type="dxa"/>
            </w:tcMar>
            <w:vAlign w:val="center"/>
            <w:hideMark/>
          </w:tcPr>
          <w:p w:rsidR="00A14722" w:rsidRPr="00A14722" w:rsidRDefault="00A14722" w:rsidP="00A14722">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A14722" w:rsidRPr="00A14722" w:rsidRDefault="00A14722" w:rsidP="00A14722">
            <w:pPr>
              <w:spacing w:after="75" w:line="240" w:lineRule="auto"/>
              <w:rPr>
                <w:rFonts w:ascii="Arial" w:eastAsia="Times New Roman" w:hAnsi="Arial" w:cs="Arial"/>
                <w:color w:val="000000"/>
                <w:sz w:val="26"/>
                <w:szCs w:val="26"/>
              </w:rPr>
            </w:pPr>
            <w:r w:rsidRPr="00A14722">
              <w:rPr>
                <w:rFonts w:ascii="Arial" w:eastAsia="Times New Roman" w:hAnsi="Arial" w:cs="Arial"/>
                <w:color w:val="000000"/>
                <w:sz w:val="26"/>
                <w:szCs w:val="26"/>
              </w:rPr>
              <w:t>E. consumer spending has slowed sharply, with unsold goods piling up on store shelves</w:t>
            </w:r>
          </w:p>
        </w:tc>
      </w:tr>
    </w:tbl>
    <w:p w:rsidR="00A14722" w:rsidRPr="00A14722" w:rsidRDefault="00A14722" w:rsidP="00A14722">
      <w:pPr>
        <w:shd w:val="clear" w:color="auto" w:fill="F8FAF6"/>
        <w:spacing w:before="100" w:beforeAutospacing="1" w:after="100" w:afterAutospacing="1" w:line="240" w:lineRule="auto"/>
        <w:rPr>
          <w:rFonts w:ascii="Arial" w:eastAsia="Times New Roman" w:hAnsi="Arial" w:cs="Arial"/>
          <w:color w:val="000000"/>
          <w:sz w:val="27"/>
          <w:szCs w:val="27"/>
        </w:rPr>
      </w:pPr>
      <w:r w:rsidRPr="00A14722">
        <w:rPr>
          <w:rFonts w:ascii="source_sans_probold" w:eastAsia="Times New Roman" w:hAnsi="source_sans_probold" w:cs="Arial"/>
          <w:b/>
          <w:bCs/>
          <w:color w:val="000000"/>
          <w:sz w:val="27"/>
          <w:szCs w:val="27"/>
        </w:rPr>
        <w:t>Verb Form; Rhetorical Construction</w:t>
      </w:r>
    </w:p>
    <w:p w:rsidR="00A14722" w:rsidRPr="00A14722" w:rsidRDefault="00A14722" w:rsidP="00A14722">
      <w:pPr>
        <w:shd w:val="clear" w:color="auto" w:fill="F8FAF6"/>
        <w:spacing w:before="100" w:beforeAutospacing="1" w:after="100" w:afterAutospacing="1" w:line="240" w:lineRule="auto"/>
        <w:rPr>
          <w:rFonts w:ascii="Arial" w:eastAsia="Times New Roman" w:hAnsi="Arial" w:cs="Arial"/>
          <w:color w:val="000000"/>
          <w:sz w:val="27"/>
          <w:szCs w:val="27"/>
        </w:rPr>
      </w:pPr>
      <w:r w:rsidRPr="00A14722">
        <w:rPr>
          <w:rFonts w:ascii="Arial" w:eastAsia="Times New Roman" w:hAnsi="Arial" w:cs="Arial"/>
          <w:color w:val="000000"/>
          <w:sz w:val="27"/>
          <w:szCs w:val="27"/>
        </w:rPr>
        <w:t>The sentence summarizes a government report about four business and economic processes occurring over a single quarter: economic growth, increasing production, unsold goods accumulating in retail stores, and a sharp slowing in consumer spending. A problem in the verb </w:t>
      </w:r>
      <w:r w:rsidRPr="00A14722">
        <w:rPr>
          <w:rFonts w:ascii="Arial" w:eastAsia="Times New Roman" w:hAnsi="Arial" w:cs="Arial"/>
          <w:i/>
          <w:iCs/>
          <w:color w:val="000000"/>
          <w:sz w:val="27"/>
          <w:szCs w:val="27"/>
        </w:rPr>
        <w:t>is slowed</w:t>
      </w:r>
      <w:r w:rsidRPr="00A14722">
        <w:rPr>
          <w:rFonts w:ascii="Arial" w:eastAsia="Times New Roman" w:hAnsi="Arial" w:cs="Arial"/>
          <w:color w:val="000000"/>
          <w:sz w:val="27"/>
          <w:szCs w:val="27"/>
        </w:rPr>
        <w:t xml:space="preserve"> is use of the </w:t>
      </w:r>
      <w:r w:rsidRPr="00A14722">
        <w:rPr>
          <w:rFonts w:ascii="Arial" w:eastAsia="Times New Roman" w:hAnsi="Arial" w:cs="Arial"/>
          <w:color w:val="000000"/>
          <w:sz w:val="27"/>
          <w:szCs w:val="27"/>
        </w:rPr>
        <w:lastRenderedPageBreak/>
        <w:t>passive form, which in this context is awkward and unidiomatic. It is also present tense, whereas </w:t>
      </w:r>
      <w:r w:rsidRPr="00A14722">
        <w:rPr>
          <w:rFonts w:ascii="Arial" w:eastAsia="Times New Roman" w:hAnsi="Arial" w:cs="Arial"/>
          <w:i/>
          <w:iCs/>
          <w:color w:val="000000"/>
          <w:sz w:val="27"/>
          <w:szCs w:val="27"/>
        </w:rPr>
        <w:t>piled up</w:t>
      </w:r>
      <w:r w:rsidRPr="00A14722">
        <w:rPr>
          <w:rFonts w:ascii="Arial" w:eastAsia="Times New Roman" w:hAnsi="Arial" w:cs="Arial"/>
          <w:color w:val="000000"/>
          <w:sz w:val="27"/>
          <w:szCs w:val="27"/>
        </w:rPr>
        <w:t> is simple-past tense—a breach of proper tense sequence.</w:t>
      </w:r>
    </w:p>
    <w:p w:rsidR="00A14722" w:rsidRPr="00A14722" w:rsidRDefault="00A14722" w:rsidP="00A14722">
      <w:pPr>
        <w:shd w:val="clear" w:color="auto" w:fill="F8FAF6"/>
        <w:spacing w:before="100" w:beforeAutospacing="1" w:after="100" w:afterAutospacing="1" w:line="240" w:lineRule="auto"/>
        <w:rPr>
          <w:rFonts w:ascii="Arial" w:eastAsia="Times New Roman" w:hAnsi="Arial" w:cs="Arial"/>
          <w:color w:val="000000"/>
          <w:sz w:val="27"/>
          <w:szCs w:val="27"/>
        </w:rPr>
      </w:pPr>
      <w:r w:rsidRPr="00A14722">
        <w:rPr>
          <w:rFonts w:ascii="source_sans_probold" w:eastAsia="Times New Roman" w:hAnsi="source_sans_probold" w:cs="Arial"/>
          <w:b/>
          <w:bCs/>
          <w:color w:val="000000"/>
          <w:sz w:val="27"/>
          <w:szCs w:val="27"/>
        </w:rPr>
        <w:t>Correct.</w:t>
      </w:r>
      <w:r w:rsidRPr="00A14722">
        <w:rPr>
          <w:rFonts w:ascii="Arial" w:eastAsia="Times New Roman" w:hAnsi="Arial" w:cs="Arial"/>
          <w:color w:val="000000"/>
          <w:sz w:val="27"/>
          <w:szCs w:val="27"/>
        </w:rPr>
        <w:t> The verb </w:t>
      </w:r>
      <w:r w:rsidRPr="00A14722">
        <w:rPr>
          <w:rFonts w:ascii="Arial" w:eastAsia="Times New Roman" w:hAnsi="Arial" w:cs="Arial"/>
          <w:i/>
          <w:iCs/>
          <w:color w:val="000000"/>
          <w:sz w:val="27"/>
          <w:szCs w:val="27"/>
        </w:rPr>
        <w:t>were piling up</w:t>
      </w:r>
      <w:r w:rsidRPr="00A14722">
        <w:rPr>
          <w:rFonts w:ascii="Arial" w:eastAsia="Times New Roman" w:hAnsi="Arial" w:cs="Arial"/>
          <w:color w:val="000000"/>
          <w:sz w:val="27"/>
          <w:szCs w:val="27"/>
        </w:rPr>
        <w:t xml:space="preserve"> correctly indicates a process as opposed to a single event; </w:t>
      </w:r>
      <w:r w:rsidRPr="00A14722">
        <w:rPr>
          <w:rFonts w:ascii="Arial" w:eastAsia="Times New Roman" w:hAnsi="Arial" w:cs="Arial"/>
          <w:sz w:val="27"/>
          <w:szCs w:val="27"/>
          <w:highlight w:val="cyan"/>
        </w:rPr>
        <w:t>with the </w:t>
      </w:r>
      <w:r w:rsidRPr="00A14722">
        <w:rPr>
          <w:rFonts w:ascii="Arial" w:eastAsia="Times New Roman" w:hAnsi="Arial" w:cs="Arial"/>
          <w:i/>
          <w:iCs/>
          <w:sz w:val="27"/>
          <w:szCs w:val="27"/>
          <w:highlight w:val="cyan"/>
        </w:rPr>
        <w:t>as-</w:t>
      </w:r>
      <w:r w:rsidRPr="00A14722">
        <w:rPr>
          <w:rFonts w:ascii="Arial" w:eastAsia="Times New Roman" w:hAnsi="Arial" w:cs="Arial"/>
          <w:sz w:val="27"/>
          <w:szCs w:val="27"/>
          <w:highlight w:val="cyan"/>
        </w:rPr>
        <w:t>clause, the verb </w:t>
      </w:r>
      <w:r w:rsidRPr="00A14722">
        <w:rPr>
          <w:rFonts w:ascii="Arial" w:eastAsia="Times New Roman" w:hAnsi="Arial" w:cs="Arial"/>
          <w:i/>
          <w:iCs/>
          <w:sz w:val="27"/>
          <w:szCs w:val="27"/>
          <w:highlight w:val="cyan"/>
        </w:rPr>
        <w:t>slowed</w:t>
      </w:r>
      <w:r w:rsidRPr="00A14722">
        <w:rPr>
          <w:rFonts w:ascii="Arial" w:eastAsia="Times New Roman" w:hAnsi="Arial" w:cs="Arial"/>
          <w:sz w:val="27"/>
          <w:szCs w:val="27"/>
          <w:highlight w:val="cyan"/>
        </w:rPr>
        <w:t> indicates a process simultaneous with another process</w:t>
      </w:r>
      <w:r w:rsidRPr="00A14722">
        <w:rPr>
          <w:rFonts w:ascii="Arial" w:eastAsia="Times New Roman" w:hAnsi="Arial" w:cs="Arial"/>
          <w:sz w:val="27"/>
          <w:szCs w:val="27"/>
        </w:rPr>
        <w:t xml:space="preserve"> </w:t>
      </w:r>
      <w:r w:rsidRPr="00A14722">
        <w:rPr>
          <w:rFonts w:ascii="Arial" w:eastAsia="Times New Roman" w:hAnsi="Arial" w:cs="Arial"/>
          <w:color w:val="FF0000"/>
          <w:sz w:val="27"/>
          <w:szCs w:val="27"/>
        </w:rPr>
        <w:t>(</w:t>
      </w:r>
      <w:r w:rsidRPr="00A14722">
        <w:rPr>
          <w:rFonts w:ascii="Arial" w:eastAsia="Times New Roman" w:hAnsi="Arial" w:cs="Arial"/>
          <w:color w:val="000000"/>
          <w:sz w:val="27"/>
          <w:szCs w:val="27"/>
        </w:rPr>
        <w:t>and, implicitly, contributing to it).</w:t>
      </w:r>
    </w:p>
    <w:p w:rsidR="00A14722" w:rsidRDefault="00A14722"/>
    <w:p w:rsidR="000B3E32" w:rsidRPr="000B3E32" w:rsidRDefault="000B3E32" w:rsidP="000B3E32">
      <w:pPr>
        <w:shd w:val="clear" w:color="auto" w:fill="FFFFFF"/>
        <w:rPr>
          <w:rFonts w:ascii="Arial" w:eastAsia="Times New Roman" w:hAnsi="Arial" w:cs="Arial"/>
          <w:b/>
          <w:bCs/>
          <w:color w:val="000000"/>
          <w:sz w:val="17"/>
          <w:szCs w:val="17"/>
        </w:rPr>
      </w:pPr>
      <w:r>
        <w:t xml:space="preserve">80/ </w:t>
      </w:r>
      <w:r w:rsidRPr="000B3E32">
        <w:rPr>
          <w:rFonts w:ascii="Arial" w:eastAsia="Times New Roman" w:hAnsi="Arial" w:cs="Arial"/>
          <w:b/>
          <w:bCs/>
          <w:color w:val="000000"/>
          <w:sz w:val="17"/>
          <w:szCs w:val="17"/>
        </w:rPr>
        <w:t>SC03014</w:t>
      </w:r>
    </w:p>
    <w:p w:rsidR="000B3E32" w:rsidRPr="000B3E32" w:rsidRDefault="000B3E32" w:rsidP="000B3E32">
      <w:pPr>
        <w:shd w:val="clear" w:color="auto" w:fill="FFFFFF"/>
        <w:spacing w:after="0" w:line="240" w:lineRule="auto"/>
        <w:rPr>
          <w:rFonts w:ascii="Arial" w:eastAsia="Times New Roman" w:hAnsi="Arial" w:cs="Arial"/>
          <w:color w:val="000000"/>
          <w:sz w:val="27"/>
          <w:szCs w:val="27"/>
        </w:rPr>
      </w:pPr>
      <w:r w:rsidRPr="000B3E32">
        <w:rPr>
          <w:rFonts w:ascii="Arial" w:eastAsia="Times New Roman" w:hAnsi="Arial" w:cs="Arial"/>
          <w:color w:val="000000"/>
          <w:sz w:val="27"/>
          <w:szCs w:val="27"/>
          <w:u w:val="single"/>
        </w:rPr>
        <w:t>As with ants, the elaborate social structure of termites includes a few individuals reproducing</w:t>
      </w:r>
      <w:r w:rsidRPr="000B3E32">
        <w:rPr>
          <w:rFonts w:ascii="Arial" w:eastAsia="Times New Roman" w:hAnsi="Arial" w:cs="Arial"/>
          <w:color w:val="000000"/>
          <w:sz w:val="27"/>
          <w:szCs w:val="27"/>
        </w:rPr>
        <w:t xml:space="preserve"> and </w:t>
      </w:r>
      <w:r w:rsidRPr="000B3E32">
        <w:rPr>
          <w:rFonts w:ascii="Arial" w:eastAsia="Times New Roman" w:hAnsi="Arial" w:cs="Arial"/>
          <w:color w:val="FF0000"/>
          <w:sz w:val="27"/>
          <w:szCs w:val="27"/>
        </w:rPr>
        <w:t xml:space="preserve">the rest </w:t>
      </w:r>
      <w:r w:rsidRPr="000B3E32">
        <w:rPr>
          <w:rFonts w:ascii="Arial" w:eastAsia="Times New Roman" w:hAnsi="Arial" w:cs="Arial"/>
          <w:color w:val="000000"/>
          <w:sz w:val="27"/>
          <w:szCs w:val="27"/>
        </w:rPr>
        <w:t>serve the colony by tending juveniles, gathering food, building the nest, or battling intruders.</w:t>
      </w:r>
    </w:p>
    <w:tbl>
      <w:tblPr>
        <w:tblW w:w="9900" w:type="dxa"/>
        <w:tblCellSpacing w:w="15" w:type="dxa"/>
        <w:tblInd w:w="-780" w:type="dxa"/>
        <w:tblCellMar>
          <w:top w:w="15" w:type="dxa"/>
          <w:left w:w="15" w:type="dxa"/>
          <w:bottom w:w="15" w:type="dxa"/>
          <w:right w:w="15" w:type="dxa"/>
        </w:tblCellMar>
        <w:tblLook w:val="04A0" w:firstRow="1" w:lastRow="0" w:firstColumn="1" w:lastColumn="0" w:noHBand="0" w:noVBand="1"/>
      </w:tblPr>
      <w:tblGrid>
        <w:gridCol w:w="435"/>
        <w:gridCol w:w="9465"/>
      </w:tblGrid>
      <w:tr w:rsidR="000B3E32" w:rsidRPr="000B3E32" w:rsidTr="000B3E32">
        <w:trPr>
          <w:tblCellSpacing w:w="15" w:type="dxa"/>
        </w:trPr>
        <w:tc>
          <w:tcPr>
            <w:tcW w:w="390" w:type="dxa"/>
            <w:tcMar>
              <w:top w:w="30" w:type="dxa"/>
              <w:left w:w="0" w:type="dxa"/>
              <w:bottom w:w="30" w:type="dxa"/>
              <w:right w:w="150" w:type="dxa"/>
            </w:tcMar>
            <w:vAlign w:val="center"/>
            <w:hideMark/>
          </w:tcPr>
          <w:p w:rsidR="000B3E32" w:rsidRPr="000B3E32" w:rsidRDefault="000B3E32" w:rsidP="000B3E3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0B3E32" w:rsidRPr="000B3E32" w:rsidRDefault="000B3E32" w:rsidP="000B3E32">
            <w:pPr>
              <w:spacing w:after="75" w:line="240" w:lineRule="auto"/>
              <w:rPr>
                <w:rFonts w:ascii="Arial" w:eastAsia="Times New Roman" w:hAnsi="Arial" w:cs="Arial"/>
                <w:color w:val="000000"/>
                <w:sz w:val="26"/>
                <w:szCs w:val="26"/>
              </w:rPr>
            </w:pPr>
            <w:r w:rsidRPr="000B3E32">
              <w:rPr>
                <w:rFonts w:ascii="Arial" w:eastAsia="Times New Roman" w:hAnsi="Arial" w:cs="Arial"/>
                <w:color w:val="000000"/>
                <w:sz w:val="26"/>
                <w:szCs w:val="26"/>
              </w:rPr>
              <w:t>A. As with ants, the elaborate social structure of termites includes a few individuals reproducing</w:t>
            </w:r>
          </w:p>
        </w:tc>
      </w:tr>
      <w:tr w:rsidR="000B3E32" w:rsidRPr="000B3E32" w:rsidTr="000B3E32">
        <w:trPr>
          <w:tblCellSpacing w:w="15" w:type="dxa"/>
        </w:trPr>
        <w:tc>
          <w:tcPr>
            <w:tcW w:w="390" w:type="dxa"/>
            <w:tcMar>
              <w:top w:w="30" w:type="dxa"/>
              <w:left w:w="0" w:type="dxa"/>
              <w:bottom w:w="30" w:type="dxa"/>
              <w:right w:w="150" w:type="dxa"/>
            </w:tcMar>
            <w:vAlign w:val="center"/>
            <w:hideMark/>
          </w:tcPr>
          <w:p w:rsidR="000B3E32" w:rsidRPr="000B3E32" w:rsidRDefault="000B3E32" w:rsidP="000B3E3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0B3E32" w:rsidRPr="000B3E32" w:rsidRDefault="000B3E32" w:rsidP="000B3E32">
            <w:pPr>
              <w:spacing w:after="75" w:line="240" w:lineRule="auto"/>
              <w:rPr>
                <w:rFonts w:ascii="Arial" w:eastAsia="Times New Roman" w:hAnsi="Arial" w:cs="Arial"/>
                <w:color w:val="000000"/>
                <w:sz w:val="26"/>
                <w:szCs w:val="26"/>
              </w:rPr>
            </w:pPr>
            <w:r w:rsidRPr="000B3E32">
              <w:rPr>
                <w:rFonts w:ascii="Arial" w:eastAsia="Times New Roman" w:hAnsi="Arial" w:cs="Arial"/>
                <w:color w:val="000000"/>
                <w:sz w:val="26"/>
                <w:szCs w:val="26"/>
              </w:rPr>
              <w:t>B. As do ants, termites have an elaborate social structure, which includes a few individuals to reproduce</w:t>
            </w:r>
          </w:p>
        </w:tc>
      </w:tr>
      <w:tr w:rsidR="000B3E32" w:rsidRPr="000B3E32" w:rsidTr="000B3E32">
        <w:trPr>
          <w:tblCellSpacing w:w="15" w:type="dxa"/>
        </w:trPr>
        <w:tc>
          <w:tcPr>
            <w:tcW w:w="390" w:type="dxa"/>
            <w:tcMar>
              <w:top w:w="30" w:type="dxa"/>
              <w:left w:w="0" w:type="dxa"/>
              <w:bottom w:w="30" w:type="dxa"/>
              <w:right w:w="150" w:type="dxa"/>
            </w:tcMar>
            <w:vAlign w:val="center"/>
            <w:hideMark/>
          </w:tcPr>
          <w:p w:rsidR="000B3E32" w:rsidRPr="000B3E32" w:rsidRDefault="000B3E32" w:rsidP="000B3E3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0B3E32" w:rsidRPr="000B3E32" w:rsidRDefault="000B3E32" w:rsidP="000B3E32">
            <w:pPr>
              <w:spacing w:after="75" w:line="240" w:lineRule="auto"/>
              <w:rPr>
                <w:rFonts w:ascii="Arial" w:eastAsia="Times New Roman" w:hAnsi="Arial" w:cs="Arial"/>
                <w:color w:val="000000"/>
                <w:sz w:val="26"/>
                <w:szCs w:val="26"/>
              </w:rPr>
            </w:pPr>
            <w:r w:rsidRPr="000B3E32">
              <w:rPr>
                <w:rFonts w:ascii="Arial" w:eastAsia="Times New Roman" w:hAnsi="Arial" w:cs="Arial"/>
                <w:color w:val="000000"/>
                <w:sz w:val="26"/>
                <w:szCs w:val="26"/>
              </w:rPr>
              <w:t>C. Just as with ants, termite social structure is elaborate, including a few individuals for reproducing</w:t>
            </w:r>
          </w:p>
        </w:tc>
      </w:tr>
      <w:tr w:rsidR="000B3E32" w:rsidRPr="000B3E32" w:rsidTr="000B3E32">
        <w:trPr>
          <w:tblCellSpacing w:w="15" w:type="dxa"/>
        </w:trPr>
        <w:tc>
          <w:tcPr>
            <w:tcW w:w="390" w:type="dxa"/>
            <w:tcMar>
              <w:top w:w="30" w:type="dxa"/>
              <w:left w:w="0" w:type="dxa"/>
              <w:bottom w:w="30" w:type="dxa"/>
              <w:right w:w="150" w:type="dxa"/>
            </w:tcMar>
            <w:vAlign w:val="center"/>
            <w:hideMark/>
          </w:tcPr>
          <w:p w:rsidR="000B3E32" w:rsidRPr="000B3E32" w:rsidRDefault="000B3E32" w:rsidP="000B3E3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0B3E32" w:rsidRPr="000B3E32" w:rsidRDefault="000B3E32" w:rsidP="000B3E32">
            <w:pPr>
              <w:spacing w:after="75" w:line="240" w:lineRule="auto"/>
              <w:rPr>
                <w:rFonts w:ascii="Arial" w:eastAsia="Times New Roman" w:hAnsi="Arial" w:cs="Arial"/>
                <w:color w:val="000000"/>
                <w:sz w:val="26"/>
                <w:szCs w:val="26"/>
              </w:rPr>
            </w:pPr>
            <w:r w:rsidRPr="000B3E32">
              <w:rPr>
                <w:rFonts w:ascii="Arial" w:eastAsia="Times New Roman" w:hAnsi="Arial" w:cs="Arial"/>
                <w:b/>
                <w:color w:val="FF0000"/>
                <w:sz w:val="26"/>
                <w:szCs w:val="26"/>
                <w:u w:val="single"/>
              </w:rPr>
              <w:t>D</w:t>
            </w:r>
            <w:r w:rsidRPr="000B3E32">
              <w:rPr>
                <w:rFonts w:ascii="Arial" w:eastAsia="Times New Roman" w:hAnsi="Arial" w:cs="Arial"/>
                <w:color w:val="000000"/>
                <w:sz w:val="26"/>
                <w:szCs w:val="26"/>
              </w:rPr>
              <w:t xml:space="preserve">. </w:t>
            </w:r>
            <w:r w:rsidRPr="000B3E32">
              <w:rPr>
                <w:rFonts w:ascii="Arial" w:eastAsia="Times New Roman" w:hAnsi="Arial" w:cs="Arial"/>
                <w:color w:val="000000"/>
                <w:sz w:val="26"/>
                <w:szCs w:val="26"/>
                <w:highlight w:val="cyan"/>
              </w:rPr>
              <w:t>Like</w:t>
            </w:r>
            <w:r w:rsidRPr="000B3E32">
              <w:rPr>
                <w:rFonts w:ascii="Arial" w:eastAsia="Times New Roman" w:hAnsi="Arial" w:cs="Arial"/>
                <w:color w:val="000000"/>
                <w:sz w:val="26"/>
                <w:szCs w:val="26"/>
              </w:rPr>
              <w:t xml:space="preserve"> </w:t>
            </w:r>
            <w:r w:rsidRPr="000B3E32">
              <w:rPr>
                <w:rFonts w:ascii="Arial" w:eastAsia="Times New Roman" w:hAnsi="Arial" w:cs="Arial"/>
                <w:color w:val="FF0000"/>
                <w:sz w:val="26"/>
                <w:szCs w:val="26"/>
              </w:rPr>
              <w:t>ants</w:t>
            </w:r>
            <w:r w:rsidRPr="000B3E32">
              <w:rPr>
                <w:rFonts w:ascii="Arial" w:eastAsia="Times New Roman" w:hAnsi="Arial" w:cs="Arial"/>
                <w:color w:val="000000"/>
                <w:sz w:val="26"/>
                <w:szCs w:val="26"/>
              </w:rPr>
              <w:t xml:space="preserve">, </w:t>
            </w:r>
            <w:r w:rsidRPr="000B3E32">
              <w:rPr>
                <w:rFonts w:ascii="Arial" w:eastAsia="Times New Roman" w:hAnsi="Arial" w:cs="Arial"/>
                <w:color w:val="FF0000"/>
                <w:sz w:val="26"/>
                <w:szCs w:val="26"/>
              </w:rPr>
              <w:t xml:space="preserve">termites </w:t>
            </w:r>
            <w:r w:rsidRPr="000B3E32">
              <w:rPr>
                <w:rFonts w:ascii="Arial" w:eastAsia="Times New Roman" w:hAnsi="Arial" w:cs="Arial"/>
                <w:color w:val="000000"/>
                <w:sz w:val="26"/>
                <w:szCs w:val="26"/>
              </w:rPr>
              <w:t xml:space="preserve">have an elaborate social </w:t>
            </w:r>
            <w:r w:rsidRPr="000B3E32">
              <w:rPr>
                <w:rFonts w:ascii="Arial" w:eastAsia="Times New Roman" w:hAnsi="Arial" w:cs="Arial"/>
                <w:color w:val="FF0000"/>
                <w:sz w:val="26"/>
                <w:szCs w:val="26"/>
                <w:u w:val="single"/>
              </w:rPr>
              <w:t>structure in which</w:t>
            </w:r>
            <w:r w:rsidRPr="000B3E32">
              <w:rPr>
                <w:rFonts w:ascii="Arial" w:eastAsia="Times New Roman" w:hAnsi="Arial" w:cs="Arial"/>
                <w:color w:val="FF0000"/>
                <w:sz w:val="26"/>
                <w:szCs w:val="26"/>
              </w:rPr>
              <w:t xml:space="preserve"> </w:t>
            </w:r>
            <w:r w:rsidRPr="000B3E32">
              <w:rPr>
                <w:rFonts w:ascii="Arial" w:eastAsia="Times New Roman" w:hAnsi="Arial" w:cs="Arial"/>
                <w:color w:val="000000"/>
                <w:sz w:val="26"/>
                <w:szCs w:val="26"/>
              </w:rPr>
              <w:t>a few individuals reproduce</w:t>
            </w:r>
          </w:p>
        </w:tc>
      </w:tr>
      <w:tr w:rsidR="000B3E32" w:rsidRPr="000B3E32" w:rsidTr="000B3E32">
        <w:trPr>
          <w:tblCellSpacing w:w="15" w:type="dxa"/>
        </w:trPr>
        <w:tc>
          <w:tcPr>
            <w:tcW w:w="390" w:type="dxa"/>
            <w:tcMar>
              <w:top w:w="30" w:type="dxa"/>
              <w:left w:w="0" w:type="dxa"/>
              <w:bottom w:w="30" w:type="dxa"/>
              <w:right w:w="150" w:type="dxa"/>
            </w:tcMar>
            <w:vAlign w:val="center"/>
            <w:hideMark/>
          </w:tcPr>
          <w:p w:rsidR="000B3E32" w:rsidRPr="000B3E32" w:rsidRDefault="000B3E32" w:rsidP="000B3E32">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0B3E32" w:rsidRPr="000B3E32" w:rsidRDefault="000B3E32" w:rsidP="000B3E32">
            <w:pPr>
              <w:spacing w:after="75" w:line="240" w:lineRule="auto"/>
              <w:rPr>
                <w:rFonts w:ascii="Arial" w:eastAsia="Times New Roman" w:hAnsi="Arial" w:cs="Arial"/>
                <w:color w:val="000000"/>
                <w:sz w:val="26"/>
                <w:szCs w:val="26"/>
              </w:rPr>
            </w:pPr>
            <w:r w:rsidRPr="000B3E32">
              <w:rPr>
                <w:rFonts w:ascii="Arial" w:eastAsia="Times New Roman" w:hAnsi="Arial" w:cs="Arial"/>
                <w:color w:val="000000"/>
                <w:sz w:val="26"/>
                <w:szCs w:val="26"/>
              </w:rPr>
              <w:t>E. Like that of ants, the termite social structure is elaborate, including a few individuals that reproduce</w:t>
            </w:r>
          </w:p>
        </w:tc>
      </w:tr>
    </w:tbl>
    <w:p w:rsidR="000B3E32" w:rsidRPr="000B3E32" w:rsidRDefault="000B3E32" w:rsidP="000B3E32">
      <w:pPr>
        <w:shd w:val="clear" w:color="auto" w:fill="F8FAF6"/>
        <w:spacing w:before="100" w:beforeAutospacing="1" w:after="100" w:afterAutospacing="1" w:line="240" w:lineRule="auto"/>
        <w:rPr>
          <w:rFonts w:ascii="Arial" w:eastAsia="Times New Roman" w:hAnsi="Arial" w:cs="Arial"/>
          <w:color w:val="000000"/>
          <w:sz w:val="27"/>
          <w:szCs w:val="27"/>
        </w:rPr>
      </w:pPr>
      <w:r w:rsidRPr="000B3E32">
        <w:rPr>
          <w:rFonts w:ascii="source_sans_probold" w:eastAsia="Times New Roman" w:hAnsi="source_sans_probold" w:cs="Arial"/>
          <w:b/>
          <w:bCs/>
          <w:color w:val="000000"/>
          <w:sz w:val="27"/>
          <w:szCs w:val="27"/>
        </w:rPr>
        <w:t>Grammatical Construction; Parallelism</w:t>
      </w:r>
    </w:p>
    <w:p w:rsidR="000B3E32" w:rsidRPr="000B3E32" w:rsidRDefault="000B3E32" w:rsidP="000B3E32">
      <w:pPr>
        <w:shd w:val="clear" w:color="auto" w:fill="F8FAF6"/>
        <w:spacing w:before="100" w:beforeAutospacing="1" w:after="100" w:afterAutospacing="1" w:line="240" w:lineRule="auto"/>
        <w:rPr>
          <w:rFonts w:ascii="Arial" w:eastAsia="Times New Roman" w:hAnsi="Arial" w:cs="Arial"/>
          <w:color w:val="000000"/>
          <w:sz w:val="27"/>
          <w:szCs w:val="27"/>
        </w:rPr>
      </w:pPr>
      <w:r w:rsidRPr="000B3E32">
        <w:rPr>
          <w:rFonts w:ascii="Arial" w:eastAsia="Times New Roman" w:hAnsi="Arial" w:cs="Arial"/>
          <w:color w:val="000000"/>
          <w:sz w:val="27"/>
          <w:szCs w:val="27"/>
        </w:rPr>
        <w:t>The sentence describes the organization of reproduction and labor among termites. As written, the sentence seems, illogically, to compare a social structure with ants, not with another social structure. Overall, the sentence structure is unnecessarily awkward.</w:t>
      </w:r>
    </w:p>
    <w:p w:rsidR="000B3E32" w:rsidRPr="000B3E32" w:rsidRDefault="000B3E32" w:rsidP="000B3E32">
      <w:pPr>
        <w:shd w:val="clear" w:color="auto" w:fill="F8FAF6"/>
        <w:spacing w:before="100" w:beforeAutospacing="1" w:after="100" w:afterAutospacing="1" w:line="240" w:lineRule="auto"/>
        <w:rPr>
          <w:rFonts w:ascii="Arial" w:eastAsia="Times New Roman" w:hAnsi="Arial" w:cs="Arial"/>
          <w:color w:val="000000"/>
          <w:sz w:val="27"/>
          <w:szCs w:val="27"/>
        </w:rPr>
      </w:pPr>
      <w:r w:rsidRPr="000B3E32">
        <w:rPr>
          <w:rFonts w:ascii="source_sans_probold" w:eastAsia="Times New Roman" w:hAnsi="source_sans_probold" w:cs="Arial"/>
          <w:b/>
          <w:bCs/>
          <w:color w:val="000000"/>
          <w:sz w:val="27"/>
          <w:szCs w:val="27"/>
        </w:rPr>
        <w:t>Correct.</w:t>
      </w:r>
      <w:r w:rsidRPr="000B3E32">
        <w:rPr>
          <w:rFonts w:ascii="Arial" w:eastAsia="Times New Roman" w:hAnsi="Arial" w:cs="Arial"/>
          <w:color w:val="000000"/>
          <w:sz w:val="27"/>
          <w:szCs w:val="27"/>
        </w:rPr>
        <w:t> The sentence concisely notes that termites resemble ants in having an elaborate social structure. The complex relative clause </w:t>
      </w:r>
      <w:r w:rsidRPr="000B3E32">
        <w:rPr>
          <w:rFonts w:ascii="Arial" w:eastAsia="Times New Roman" w:hAnsi="Arial" w:cs="Arial"/>
          <w:i/>
          <w:iCs/>
          <w:color w:val="000000"/>
          <w:sz w:val="27"/>
          <w:szCs w:val="27"/>
        </w:rPr>
        <w:t>in which … and …</w:t>
      </w:r>
      <w:r w:rsidRPr="000B3E32">
        <w:rPr>
          <w:rFonts w:ascii="Arial" w:eastAsia="Times New Roman" w:hAnsi="Arial" w:cs="Arial"/>
          <w:color w:val="000000"/>
          <w:sz w:val="27"/>
          <w:szCs w:val="27"/>
        </w:rPr>
        <w:t> has two coordinated elements correctly parallel in structure: </w:t>
      </w:r>
      <w:r w:rsidRPr="000B3E32">
        <w:rPr>
          <w:rFonts w:ascii="Arial" w:eastAsia="Times New Roman" w:hAnsi="Arial" w:cs="Arial"/>
          <w:i/>
          <w:iCs/>
          <w:color w:val="000000"/>
          <w:sz w:val="27"/>
          <w:szCs w:val="27"/>
        </w:rPr>
        <w:t>a few individuals reproduce</w:t>
      </w:r>
      <w:r w:rsidRPr="000B3E32">
        <w:rPr>
          <w:rFonts w:ascii="Arial" w:eastAsia="Times New Roman" w:hAnsi="Arial" w:cs="Arial"/>
          <w:color w:val="000000"/>
          <w:sz w:val="27"/>
          <w:szCs w:val="27"/>
        </w:rPr>
        <w:t> and </w:t>
      </w:r>
      <w:r w:rsidRPr="000B3E32">
        <w:rPr>
          <w:rFonts w:ascii="Arial" w:eastAsia="Times New Roman" w:hAnsi="Arial" w:cs="Arial"/>
          <w:i/>
          <w:iCs/>
          <w:color w:val="000000"/>
          <w:sz w:val="27"/>
          <w:szCs w:val="27"/>
        </w:rPr>
        <w:t>the rest serve … intruders</w:t>
      </w:r>
      <w:r w:rsidRPr="000B3E32">
        <w:rPr>
          <w:rFonts w:ascii="Arial" w:eastAsia="Times New Roman" w:hAnsi="Arial" w:cs="Arial"/>
          <w:color w:val="000000"/>
          <w:sz w:val="27"/>
          <w:szCs w:val="27"/>
        </w:rPr>
        <w:t>.</w:t>
      </w:r>
    </w:p>
    <w:p w:rsidR="000B3E32" w:rsidRDefault="000B3E32"/>
    <w:p w:rsidR="00650948" w:rsidRDefault="00650948"/>
    <w:p w:rsidR="00650948" w:rsidRPr="00650948" w:rsidRDefault="00650948" w:rsidP="00650948">
      <w:pPr>
        <w:shd w:val="clear" w:color="auto" w:fill="FFFFFF"/>
        <w:rPr>
          <w:rFonts w:ascii="Arial" w:eastAsia="Times New Roman" w:hAnsi="Arial" w:cs="Arial"/>
          <w:b/>
          <w:bCs/>
          <w:color w:val="000000"/>
          <w:sz w:val="17"/>
          <w:szCs w:val="17"/>
        </w:rPr>
      </w:pPr>
      <w:r>
        <w:lastRenderedPageBreak/>
        <w:t xml:space="preserve">81/ </w:t>
      </w:r>
      <w:r w:rsidRPr="00650948">
        <w:rPr>
          <w:rFonts w:ascii="Arial" w:eastAsia="Times New Roman" w:hAnsi="Arial" w:cs="Arial"/>
          <w:b/>
          <w:bCs/>
          <w:color w:val="000000"/>
          <w:sz w:val="17"/>
          <w:szCs w:val="17"/>
        </w:rPr>
        <w:t>SC01445</w:t>
      </w:r>
    </w:p>
    <w:p w:rsidR="00650948" w:rsidRPr="00650948" w:rsidRDefault="00650948" w:rsidP="00650948">
      <w:pPr>
        <w:shd w:val="clear" w:color="auto" w:fill="FFFFFF"/>
        <w:spacing w:after="0" w:line="240" w:lineRule="auto"/>
        <w:rPr>
          <w:rFonts w:ascii="Arial" w:eastAsia="Times New Roman" w:hAnsi="Arial" w:cs="Arial"/>
          <w:color w:val="000000"/>
          <w:sz w:val="27"/>
          <w:szCs w:val="27"/>
        </w:rPr>
      </w:pPr>
      <w:r w:rsidRPr="00650948">
        <w:rPr>
          <w:rFonts w:ascii="Arial" w:eastAsia="Times New Roman" w:hAnsi="Arial" w:cs="Arial"/>
          <w:color w:val="000000"/>
          <w:sz w:val="27"/>
          <w:szCs w:val="27"/>
          <w:u w:val="single"/>
        </w:rPr>
        <w:t>While it costs about the same to run nuclear plants as other types of power plants, it is the fixed costs that stem from building nuclear plants that makes it more expensive for them to generate electricity.</w:t>
      </w:r>
    </w:p>
    <w:tbl>
      <w:tblPr>
        <w:tblW w:w="2160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21165"/>
      </w:tblGrid>
      <w:tr w:rsidR="00650948" w:rsidRPr="00650948" w:rsidTr="00650948">
        <w:trPr>
          <w:tblCellSpacing w:w="15" w:type="dxa"/>
        </w:trPr>
        <w:tc>
          <w:tcPr>
            <w:tcW w:w="390" w:type="dxa"/>
            <w:tcMar>
              <w:top w:w="30" w:type="dxa"/>
              <w:left w:w="0" w:type="dxa"/>
              <w:bottom w:w="30" w:type="dxa"/>
              <w:right w:w="150" w:type="dxa"/>
            </w:tcMar>
            <w:vAlign w:val="center"/>
            <w:hideMark/>
          </w:tcPr>
          <w:p w:rsidR="00650948" w:rsidRPr="00650948" w:rsidRDefault="00650948" w:rsidP="00650948">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50948" w:rsidRPr="00650948" w:rsidRDefault="00650948" w:rsidP="00650948">
            <w:pPr>
              <w:pStyle w:val="ListParagraph"/>
              <w:numPr>
                <w:ilvl w:val="0"/>
                <w:numId w:val="10"/>
              </w:numPr>
              <w:spacing w:after="75" w:line="240" w:lineRule="auto"/>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While it costs about the same to run nuclear plants as other types of power </w:t>
            </w:r>
          </w:p>
          <w:p w:rsidR="00650948" w:rsidRDefault="00650948" w:rsidP="00650948">
            <w:pPr>
              <w:spacing w:after="75" w:line="240" w:lineRule="auto"/>
              <w:ind w:left="360"/>
              <w:rPr>
                <w:rFonts w:ascii="Arial" w:eastAsia="Times New Roman" w:hAnsi="Arial" w:cs="Arial"/>
                <w:color w:val="000000"/>
                <w:sz w:val="26"/>
                <w:szCs w:val="26"/>
              </w:rPr>
            </w:pPr>
            <w:r w:rsidRPr="00650948">
              <w:rPr>
                <w:rFonts w:ascii="Arial" w:eastAsia="Times New Roman" w:hAnsi="Arial" w:cs="Arial"/>
                <w:color w:val="000000"/>
                <w:sz w:val="26"/>
                <w:szCs w:val="26"/>
              </w:rPr>
              <w:t>plants, it is the fixed costs that stem from building nuclear plants that makes</w:t>
            </w:r>
          </w:p>
          <w:p w:rsidR="00650948" w:rsidRPr="00650948" w:rsidRDefault="00650948" w:rsidP="00650948">
            <w:pPr>
              <w:spacing w:after="75" w:line="240" w:lineRule="auto"/>
              <w:ind w:left="360"/>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 </w:t>
            </w:r>
            <w:proofErr w:type="gramStart"/>
            <w:r w:rsidRPr="00650948">
              <w:rPr>
                <w:rFonts w:ascii="Arial" w:eastAsia="Times New Roman" w:hAnsi="Arial" w:cs="Arial"/>
                <w:color w:val="000000"/>
                <w:sz w:val="26"/>
                <w:szCs w:val="26"/>
              </w:rPr>
              <w:t>it</w:t>
            </w:r>
            <w:proofErr w:type="gramEnd"/>
            <w:r w:rsidRPr="00650948">
              <w:rPr>
                <w:rFonts w:ascii="Arial" w:eastAsia="Times New Roman" w:hAnsi="Arial" w:cs="Arial"/>
                <w:color w:val="000000"/>
                <w:sz w:val="26"/>
                <w:szCs w:val="26"/>
              </w:rPr>
              <w:t xml:space="preserve"> more expensive for them to generate electricity.</w:t>
            </w:r>
          </w:p>
        </w:tc>
      </w:tr>
      <w:tr w:rsidR="00650948" w:rsidRPr="00650948" w:rsidTr="00650948">
        <w:trPr>
          <w:tblCellSpacing w:w="15" w:type="dxa"/>
        </w:trPr>
        <w:tc>
          <w:tcPr>
            <w:tcW w:w="390" w:type="dxa"/>
            <w:tcMar>
              <w:top w:w="30" w:type="dxa"/>
              <w:left w:w="0" w:type="dxa"/>
              <w:bottom w:w="30" w:type="dxa"/>
              <w:right w:w="150" w:type="dxa"/>
            </w:tcMar>
            <w:vAlign w:val="center"/>
            <w:hideMark/>
          </w:tcPr>
          <w:p w:rsidR="00650948" w:rsidRPr="00650948" w:rsidRDefault="00650948" w:rsidP="00650948">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50948" w:rsidRPr="00650948" w:rsidRDefault="00650948" w:rsidP="00650948">
            <w:pPr>
              <w:pStyle w:val="ListParagraph"/>
              <w:numPr>
                <w:ilvl w:val="0"/>
                <w:numId w:val="10"/>
              </w:numPr>
              <w:spacing w:after="75" w:line="240" w:lineRule="auto"/>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While </w:t>
            </w:r>
            <w:r w:rsidRPr="00CC5697">
              <w:rPr>
                <w:rFonts w:ascii="Arial" w:eastAsia="Times New Roman" w:hAnsi="Arial" w:cs="Arial"/>
                <w:color w:val="000000"/>
                <w:sz w:val="26"/>
                <w:szCs w:val="26"/>
                <w:highlight w:val="yellow"/>
              </w:rPr>
              <w:t xml:space="preserve">the cost </w:t>
            </w:r>
            <w:r w:rsidRPr="00650948">
              <w:rPr>
                <w:rFonts w:ascii="Arial" w:eastAsia="Times New Roman" w:hAnsi="Arial" w:cs="Arial"/>
                <w:color w:val="000000"/>
                <w:sz w:val="26"/>
                <w:szCs w:val="26"/>
              </w:rPr>
              <w:t xml:space="preserve">of running nuclear plants is about the same as for other types </w:t>
            </w:r>
          </w:p>
          <w:p w:rsidR="00CC5697" w:rsidRDefault="00650948" w:rsidP="00650948">
            <w:pPr>
              <w:spacing w:after="75" w:line="240" w:lineRule="auto"/>
              <w:ind w:left="360"/>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of power plants, </w:t>
            </w:r>
            <w:r w:rsidRPr="00CC5697">
              <w:rPr>
                <w:rFonts w:ascii="Arial" w:eastAsia="Times New Roman" w:hAnsi="Arial" w:cs="Arial"/>
                <w:color w:val="000000"/>
                <w:sz w:val="26"/>
                <w:szCs w:val="26"/>
                <w:highlight w:val="yellow"/>
              </w:rPr>
              <w:t xml:space="preserve">the fixed costs </w:t>
            </w:r>
            <w:r w:rsidRPr="00650948">
              <w:rPr>
                <w:rFonts w:ascii="Arial" w:eastAsia="Times New Roman" w:hAnsi="Arial" w:cs="Arial"/>
                <w:color w:val="000000"/>
                <w:sz w:val="26"/>
                <w:szCs w:val="26"/>
              </w:rPr>
              <w:t xml:space="preserve">that stem from building nuclear plants make </w:t>
            </w:r>
          </w:p>
          <w:p w:rsidR="00650948" w:rsidRPr="00650948" w:rsidRDefault="00650948" w:rsidP="00650948">
            <w:pPr>
              <w:spacing w:after="75" w:line="240" w:lineRule="auto"/>
              <w:ind w:left="360"/>
              <w:rPr>
                <w:rFonts w:ascii="Arial" w:eastAsia="Times New Roman" w:hAnsi="Arial" w:cs="Arial"/>
                <w:color w:val="000000"/>
                <w:sz w:val="26"/>
                <w:szCs w:val="26"/>
              </w:rPr>
            </w:pPr>
            <w:proofErr w:type="gramStart"/>
            <w:r w:rsidRPr="00650948">
              <w:rPr>
                <w:rFonts w:ascii="Arial" w:eastAsia="Times New Roman" w:hAnsi="Arial" w:cs="Arial"/>
                <w:color w:val="000000"/>
                <w:sz w:val="26"/>
                <w:szCs w:val="26"/>
              </w:rPr>
              <w:t>the</w:t>
            </w:r>
            <w:proofErr w:type="gramEnd"/>
            <w:r w:rsidRPr="00650948">
              <w:rPr>
                <w:rFonts w:ascii="Arial" w:eastAsia="Times New Roman" w:hAnsi="Arial" w:cs="Arial"/>
                <w:color w:val="000000"/>
                <w:sz w:val="26"/>
                <w:szCs w:val="26"/>
              </w:rPr>
              <w:t xml:space="preserve"> electricity they generate more expensive.</w:t>
            </w:r>
          </w:p>
        </w:tc>
      </w:tr>
      <w:tr w:rsidR="00650948" w:rsidRPr="00650948" w:rsidTr="00650948">
        <w:trPr>
          <w:tblCellSpacing w:w="15" w:type="dxa"/>
        </w:trPr>
        <w:tc>
          <w:tcPr>
            <w:tcW w:w="390" w:type="dxa"/>
            <w:tcMar>
              <w:top w:w="30" w:type="dxa"/>
              <w:left w:w="0" w:type="dxa"/>
              <w:bottom w:w="30" w:type="dxa"/>
              <w:right w:w="150" w:type="dxa"/>
            </w:tcMar>
            <w:vAlign w:val="center"/>
            <w:hideMark/>
          </w:tcPr>
          <w:p w:rsidR="00650948" w:rsidRPr="00650948" w:rsidRDefault="00650948" w:rsidP="00650948">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50948" w:rsidRPr="00650948" w:rsidRDefault="00650948" w:rsidP="00650948">
            <w:pPr>
              <w:pStyle w:val="ListParagraph"/>
              <w:numPr>
                <w:ilvl w:val="0"/>
                <w:numId w:val="10"/>
              </w:numPr>
              <w:spacing w:after="75" w:line="240" w:lineRule="auto"/>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Even though it costs about the same to run nuclear plants as for other types </w:t>
            </w:r>
          </w:p>
          <w:p w:rsidR="00650948" w:rsidRDefault="00650948" w:rsidP="00650948">
            <w:pPr>
              <w:spacing w:after="75" w:line="240" w:lineRule="auto"/>
              <w:ind w:left="360"/>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of power plants, it is the fixed costs that stem from building nuclear plants that </w:t>
            </w:r>
          </w:p>
          <w:p w:rsidR="00650948" w:rsidRPr="00650948" w:rsidRDefault="00650948" w:rsidP="00650948">
            <w:pPr>
              <w:spacing w:after="75" w:line="240" w:lineRule="auto"/>
              <w:ind w:left="360"/>
              <w:rPr>
                <w:rFonts w:ascii="Arial" w:eastAsia="Times New Roman" w:hAnsi="Arial" w:cs="Arial"/>
                <w:color w:val="000000"/>
                <w:sz w:val="26"/>
                <w:szCs w:val="26"/>
              </w:rPr>
            </w:pPr>
            <w:proofErr w:type="gramStart"/>
            <w:r w:rsidRPr="00650948">
              <w:rPr>
                <w:rFonts w:ascii="Arial" w:eastAsia="Times New Roman" w:hAnsi="Arial" w:cs="Arial"/>
                <w:color w:val="000000"/>
                <w:sz w:val="26"/>
                <w:szCs w:val="26"/>
              </w:rPr>
              <w:t>makes</w:t>
            </w:r>
            <w:proofErr w:type="gramEnd"/>
            <w:r w:rsidRPr="00650948">
              <w:rPr>
                <w:rFonts w:ascii="Arial" w:eastAsia="Times New Roman" w:hAnsi="Arial" w:cs="Arial"/>
                <w:color w:val="000000"/>
                <w:sz w:val="26"/>
                <w:szCs w:val="26"/>
              </w:rPr>
              <w:t xml:space="preserve"> the electricity they generate more expensive.</w:t>
            </w:r>
          </w:p>
        </w:tc>
      </w:tr>
      <w:tr w:rsidR="00650948" w:rsidRPr="00650948" w:rsidTr="00650948">
        <w:trPr>
          <w:tblCellSpacing w:w="15" w:type="dxa"/>
        </w:trPr>
        <w:tc>
          <w:tcPr>
            <w:tcW w:w="390" w:type="dxa"/>
            <w:tcMar>
              <w:top w:w="30" w:type="dxa"/>
              <w:left w:w="0" w:type="dxa"/>
              <w:bottom w:w="30" w:type="dxa"/>
              <w:right w:w="150" w:type="dxa"/>
            </w:tcMar>
            <w:vAlign w:val="center"/>
            <w:hideMark/>
          </w:tcPr>
          <w:p w:rsidR="00650948" w:rsidRPr="00650948" w:rsidRDefault="00650948" w:rsidP="00650948">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50948" w:rsidRPr="00650948" w:rsidRDefault="00650948" w:rsidP="00650948">
            <w:pPr>
              <w:pStyle w:val="ListParagraph"/>
              <w:numPr>
                <w:ilvl w:val="0"/>
                <w:numId w:val="10"/>
              </w:numPr>
              <w:spacing w:after="75" w:line="240" w:lineRule="auto"/>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It costs about the same to run nuclear plants as for other types of power </w:t>
            </w:r>
          </w:p>
          <w:p w:rsidR="00650948" w:rsidRDefault="00650948" w:rsidP="00650948">
            <w:pPr>
              <w:spacing w:after="75" w:line="240" w:lineRule="auto"/>
              <w:ind w:left="360"/>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plants, whereas the electricity they generate is more expensive, stemming </w:t>
            </w:r>
          </w:p>
          <w:p w:rsidR="00650948" w:rsidRPr="00650948" w:rsidRDefault="00650948" w:rsidP="00650948">
            <w:pPr>
              <w:spacing w:after="75" w:line="240" w:lineRule="auto"/>
              <w:ind w:left="360"/>
              <w:rPr>
                <w:rFonts w:ascii="Arial" w:eastAsia="Times New Roman" w:hAnsi="Arial" w:cs="Arial"/>
                <w:color w:val="000000"/>
                <w:sz w:val="26"/>
                <w:szCs w:val="26"/>
              </w:rPr>
            </w:pPr>
            <w:proofErr w:type="gramStart"/>
            <w:r w:rsidRPr="00650948">
              <w:rPr>
                <w:rFonts w:ascii="Arial" w:eastAsia="Times New Roman" w:hAnsi="Arial" w:cs="Arial"/>
                <w:color w:val="000000"/>
                <w:sz w:val="26"/>
                <w:szCs w:val="26"/>
              </w:rPr>
              <w:t>from</w:t>
            </w:r>
            <w:proofErr w:type="gramEnd"/>
            <w:r w:rsidRPr="00650948">
              <w:rPr>
                <w:rFonts w:ascii="Arial" w:eastAsia="Times New Roman" w:hAnsi="Arial" w:cs="Arial"/>
                <w:color w:val="000000"/>
                <w:sz w:val="26"/>
                <w:szCs w:val="26"/>
              </w:rPr>
              <w:t xml:space="preserve"> the fixed costs of building nuclear plants.</w:t>
            </w:r>
          </w:p>
        </w:tc>
      </w:tr>
      <w:tr w:rsidR="00650948" w:rsidRPr="00650948" w:rsidTr="00650948">
        <w:trPr>
          <w:tblCellSpacing w:w="15" w:type="dxa"/>
        </w:trPr>
        <w:tc>
          <w:tcPr>
            <w:tcW w:w="390" w:type="dxa"/>
            <w:tcMar>
              <w:top w:w="30" w:type="dxa"/>
              <w:left w:w="0" w:type="dxa"/>
              <w:bottom w:w="30" w:type="dxa"/>
              <w:right w:w="150" w:type="dxa"/>
            </w:tcMar>
            <w:vAlign w:val="center"/>
            <w:hideMark/>
          </w:tcPr>
          <w:p w:rsidR="00650948" w:rsidRPr="00650948" w:rsidRDefault="00650948" w:rsidP="00650948">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650948" w:rsidRPr="00650948" w:rsidRDefault="00650948" w:rsidP="00650948">
            <w:pPr>
              <w:pStyle w:val="ListParagraph"/>
              <w:numPr>
                <w:ilvl w:val="0"/>
                <w:numId w:val="10"/>
              </w:numPr>
              <w:spacing w:after="75" w:line="240" w:lineRule="auto"/>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The cost of running nuclear plants is about the same as other types of power </w:t>
            </w:r>
          </w:p>
          <w:p w:rsidR="00650948" w:rsidRDefault="00650948" w:rsidP="00650948">
            <w:pPr>
              <w:spacing w:after="75" w:line="240" w:lineRule="auto"/>
              <w:ind w:left="360"/>
              <w:rPr>
                <w:rFonts w:ascii="Arial" w:eastAsia="Times New Roman" w:hAnsi="Arial" w:cs="Arial"/>
                <w:color w:val="000000"/>
                <w:sz w:val="26"/>
                <w:szCs w:val="26"/>
              </w:rPr>
            </w:pPr>
            <w:r w:rsidRPr="00650948">
              <w:rPr>
                <w:rFonts w:ascii="Arial" w:eastAsia="Times New Roman" w:hAnsi="Arial" w:cs="Arial"/>
                <w:color w:val="000000"/>
                <w:sz w:val="26"/>
                <w:szCs w:val="26"/>
              </w:rPr>
              <w:t xml:space="preserve">plants, but the electricity they generate is made more expensive because of </w:t>
            </w:r>
          </w:p>
          <w:p w:rsidR="00650948" w:rsidRPr="00650948" w:rsidRDefault="00650948" w:rsidP="00650948">
            <w:pPr>
              <w:spacing w:after="75" w:line="240" w:lineRule="auto"/>
              <w:ind w:left="360"/>
              <w:rPr>
                <w:rFonts w:ascii="Arial" w:eastAsia="Times New Roman" w:hAnsi="Arial" w:cs="Arial"/>
                <w:color w:val="000000"/>
                <w:sz w:val="26"/>
                <w:szCs w:val="26"/>
              </w:rPr>
            </w:pPr>
            <w:proofErr w:type="gramStart"/>
            <w:r w:rsidRPr="00650948">
              <w:rPr>
                <w:rFonts w:ascii="Arial" w:eastAsia="Times New Roman" w:hAnsi="Arial" w:cs="Arial"/>
                <w:color w:val="000000"/>
                <w:sz w:val="26"/>
                <w:szCs w:val="26"/>
              </w:rPr>
              <w:t>the</w:t>
            </w:r>
            <w:proofErr w:type="gramEnd"/>
            <w:r w:rsidRPr="00650948">
              <w:rPr>
                <w:rFonts w:ascii="Arial" w:eastAsia="Times New Roman" w:hAnsi="Arial" w:cs="Arial"/>
                <w:color w:val="000000"/>
                <w:sz w:val="26"/>
                <w:szCs w:val="26"/>
              </w:rPr>
              <w:t xml:space="preserve"> fixed costs stemming from building nuclear plants.</w:t>
            </w:r>
          </w:p>
        </w:tc>
      </w:tr>
    </w:tbl>
    <w:p w:rsidR="00650948" w:rsidRPr="00650948" w:rsidRDefault="00650948" w:rsidP="00650948">
      <w:pPr>
        <w:shd w:val="clear" w:color="auto" w:fill="F8FAF6"/>
        <w:spacing w:before="100" w:beforeAutospacing="1" w:after="100" w:afterAutospacing="1" w:line="240" w:lineRule="auto"/>
        <w:rPr>
          <w:rFonts w:ascii="Arial" w:eastAsia="Times New Roman" w:hAnsi="Arial" w:cs="Arial"/>
          <w:color w:val="000000"/>
          <w:sz w:val="27"/>
          <w:szCs w:val="27"/>
        </w:rPr>
      </w:pPr>
      <w:r w:rsidRPr="00650948">
        <w:rPr>
          <w:rFonts w:ascii="source_sans_probold" w:eastAsia="Times New Roman" w:hAnsi="source_sans_probold" w:cs="Arial"/>
          <w:b/>
          <w:bCs/>
          <w:color w:val="000000"/>
          <w:sz w:val="27"/>
          <w:szCs w:val="27"/>
        </w:rPr>
        <w:t>Agreement; Logical predication</w:t>
      </w:r>
    </w:p>
    <w:p w:rsidR="00650948" w:rsidRPr="00650948" w:rsidRDefault="00650948" w:rsidP="00650948">
      <w:pPr>
        <w:shd w:val="clear" w:color="auto" w:fill="F8FAF6"/>
        <w:spacing w:before="100" w:beforeAutospacing="1" w:after="100" w:afterAutospacing="1" w:line="240" w:lineRule="auto"/>
        <w:rPr>
          <w:rFonts w:ascii="Arial" w:eastAsia="Times New Roman" w:hAnsi="Arial" w:cs="Arial"/>
          <w:color w:val="000000"/>
          <w:sz w:val="27"/>
          <w:szCs w:val="27"/>
        </w:rPr>
      </w:pPr>
      <w:r w:rsidRPr="00650948">
        <w:rPr>
          <w:rFonts w:ascii="Arial" w:eastAsia="Times New Roman" w:hAnsi="Arial" w:cs="Arial"/>
          <w:color w:val="FF0000"/>
          <w:sz w:val="27"/>
          <w:szCs w:val="27"/>
        </w:rPr>
        <w:t>The emphatic construction </w:t>
      </w:r>
      <w:r w:rsidRPr="00650948">
        <w:rPr>
          <w:rFonts w:ascii="Arial" w:eastAsia="Times New Roman" w:hAnsi="Arial" w:cs="Arial"/>
          <w:i/>
          <w:iCs/>
          <w:color w:val="FF0000"/>
          <w:sz w:val="27"/>
          <w:szCs w:val="27"/>
          <w:highlight w:val="cyan"/>
        </w:rPr>
        <w:t>it is X that does Y</w:t>
      </w:r>
      <w:r w:rsidRPr="00650948">
        <w:rPr>
          <w:rFonts w:ascii="Arial" w:eastAsia="Times New Roman" w:hAnsi="Arial" w:cs="Arial"/>
          <w:color w:val="FF0000"/>
          <w:sz w:val="27"/>
          <w:szCs w:val="27"/>
        </w:rPr>
        <w:t> (as in the phrase </w:t>
      </w:r>
      <w:r w:rsidRPr="00650948">
        <w:rPr>
          <w:rFonts w:ascii="Arial" w:eastAsia="Times New Roman" w:hAnsi="Arial" w:cs="Arial"/>
          <w:i/>
          <w:iCs/>
          <w:color w:val="FF0000"/>
          <w:sz w:val="27"/>
          <w:szCs w:val="27"/>
        </w:rPr>
        <w:t>it is Jane who knows the answer</w:t>
      </w:r>
      <w:r w:rsidRPr="00650948">
        <w:rPr>
          <w:rFonts w:ascii="Arial" w:eastAsia="Times New Roman" w:hAnsi="Arial" w:cs="Arial"/>
          <w:color w:val="FF0000"/>
          <w:sz w:val="27"/>
          <w:szCs w:val="27"/>
        </w:rPr>
        <w:t>) should be used only when there is a compelling reason to emphasize the doer of the action. In this sentence, the emphatic construction is used without good reason.</w:t>
      </w:r>
    </w:p>
    <w:p w:rsidR="00650948" w:rsidRPr="00650948" w:rsidRDefault="00650948" w:rsidP="00650948">
      <w:pPr>
        <w:shd w:val="clear" w:color="auto" w:fill="F8FAF6"/>
        <w:spacing w:before="100" w:beforeAutospacing="1" w:after="100" w:afterAutospacing="1" w:line="240" w:lineRule="auto"/>
        <w:rPr>
          <w:rFonts w:ascii="Arial" w:eastAsia="Times New Roman" w:hAnsi="Arial" w:cs="Arial"/>
          <w:color w:val="000000"/>
          <w:sz w:val="27"/>
          <w:szCs w:val="27"/>
        </w:rPr>
      </w:pPr>
      <w:r w:rsidRPr="00650948">
        <w:rPr>
          <w:rFonts w:ascii="source_sans_probold" w:eastAsia="Times New Roman" w:hAnsi="source_sans_probold" w:cs="Arial"/>
          <w:b/>
          <w:bCs/>
          <w:color w:val="000000"/>
          <w:sz w:val="27"/>
          <w:szCs w:val="27"/>
        </w:rPr>
        <w:t>Correct</w:t>
      </w:r>
      <w:r w:rsidRPr="00650948">
        <w:rPr>
          <w:rFonts w:ascii="Arial" w:eastAsia="Times New Roman" w:hAnsi="Arial" w:cs="Arial"/>
          <w:color w:val="000000"/>
          <w:sz w:val="27"/>
          <w:szCs w:val="27"/>
        </w:rPr>
        <w:t>. This answer choice clearly and succinctly compares the two types of costs.</w:t>
      </w:r>
    </w:p>
    <w:p w:rsidR="00650948" w:rsidRDefault="00650948"/>
    <w:p w:rsidR="00FB3AF6" w:rsidRPr="00FB3AF6" w:rsidRDefault="00FB3AF6" w:rsidP="00FB3AF6">
      <w:pPr>
        <w:shd w:val="clear" w:color="auto" w:fill="FFFFFF"/>
        <w:rPr>
          <w:rFonts w:ascii="Arial" w:eastAsia="Times New Roman" w:hAnsi="Arial" w:cs="Arial"/>
          <w:b/>
          <w:bCs/>
          <w:color w:val="000000"/>
          <w:sz w:val="17"/>
          <w:szCs w:val="17"/>
        </w:rPr>
      </w:pPr>
      <w:r>
        <w:t xml:space="preserve">82/ </w:t>
      </w:r>
      <w:r w:rsidRPr="00FB3AF6">
        <w:rPr>
          <w:rFonts w:ascii="Arial" w:eastAsia="Times New Roman" w:hAnsi="Arial" w:cs="Arial"/>
          <w:b/>
          <w:bCs/>
          <w:color w:val="000000"/>
          <w:sz w:val="17"/>
          <w:szCs w:val="17"/>
        </w:rPr>
        <w:t>SC04416</w:t>
      </w:r>
    </w:p>
    <w:p w:rsidR="00FB3AF6" w:rsidRPr="00FB3AF6" w:rsidRDefault="00FB3AF6" w:rsidP="00FB3AF6">
      <w:pPr>
        <w:shd w:val="clear" w:color="auto" w:fill="FFFFFF"/>
        <w:spacing w:after="0" w:line="240" w:lineRule="auto"/>
        <w:rPr>
          <w:rFonts w:ascii="Arial" w:eastAsia="Times New Roman" w:hAnsi="Arial" w:cs="Arial"/>
          <w:color w:val="000000"/>
          <w:sz w:val="27"/>
          <w:szCs w:val="27"/>
        </w:rPr>
      </w:pPr>
      <w:r w:rsidRPr="00FB3AF6">
        <w:rPr>
          <w:rFonts w:ascii="Arial" w:eastAsia="Times New Roman" w:hAnsi="Arial" w:cs="Arial"/>
          <w:color w:val="000000"/>
          <w:sz w:val="27"/>
          <w:szCs w:val="27"/>
        </w:rPr>
        <w:t xml:space="preserve">The Organization of Petroleum Exporting Countries (OPEC) had long been expected to announce a reduction in output to bolster sagging oil prices, but officials of the organization just recently announced that the group </w:t>
      </w:r>
      <w:r w:rsidRPr="00FB3AF6">
        <w:rPr>
          <w:rFonts w:ascii="Arial" w:eastAsia="Times New Roman" w:hAnsi="Arial" w:cs="Arial"/>
          <w:color w:val="FF0000"/>
          <w:sz w:val="27"/>
          <w:szCs w:val="27"/>
        </w:rPr>
        <w:t xml:space="preserve">will pare </w:t>
      </w:r>
      <w:r w:rsidRPr="00FB3AF6">
        <w:rPr>
          <w:rFonts w:ascii="Arial" w:eastAsia="Times New Roman" w:hAnsi="Arial" w:cs="Arial"/>
          <w:color w:val="000000"/>
          <w:sz w:val="27"/>
          <w:szCs w:val="27"/>
        </w:rPr>
        <w:lastRenderedPageBreak/>
        <w:t>daily production by 1.5 million barrels by the beginning of next </w:t>
      </w:r>
      <w:r w:rsidRPr="00FB3AF6">
        <w:rPr>
          <w:rFonts w:ascii="Arial" w:eastAsia="Times New Roman" w:hAnsi="Arial" w:cs="Arial"/>
          <w:color w:val="000000"/>
          <w:sz w:val="27"/>
          <w:szCs w:val="27"/>
          <w:u w:val="single"/>
        </w:rPr>
        <w:t>year, but only if non-OPEC nations, including Norway, Mexico, and Russia, were to trim output</w:t>
      </w:r>
      <w:r w:rsidRPr="00FB3AF6">
        <w:rPr>
          <w:rFonts w:ascii="Arial" w:eastAsia="Times New Roman" w:hAnsi="Arial" w:cs="Arial"/>
          <w:color w:val="000000"/>
          <w:sz w:val="27"/>
          <w:szCs w:val="27"/>
        </w:rPr>
        <w:t> by a total of 500,000 barrels a day.</w:t>
      </w:r>
    </w:p>
    <w:tbl>
      <w:tblPr>
        <w:tblW w:w="999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555"/>
      </w:tblGrid>
      <w:tr w:rsidR="00FB3AF6" w:rsidRPr="00FB3AF6" w:rsidTr="00FB3AF6">
        <w:trPr>
          <w:tblCellSpacing w:w="15" w:type="dxa"/>
        </w:trPr>
        <w:tc>
          <w:tcPr>
            <w:tcW w:w="390" w:type="dxa"/>
            <w:tcMar>
              <w:top w:w="30" w:type="dxa"/>
              <w:left w:w="0" w:type="dxa"/>
              <w:bottom w:w="30" w:type="dxa"/>
              <w:right w:w="150" w:type="dxa"/>
            </w:tcMar>
            <w:vAlign w:val="center"/>
            <w:hideMark/>
          </w:tcPr>
          <w:p w:rsidR="00FB3AF6" w:rsidRPr="00FB3AF6" w:rsidRDefault="00FB3AF6" w:rsidP="00FB3AF6">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FB3AF6" w:rsidRPr="00FB3AF6" w:rsidRDefault="00FB3AF6" w:rsidP="00FB3AF6">
            <w:pPr>
              <w:spacing w:after="75" w:line="240" w:lineRule="auto"/>
              <w:rPr>
                <w:rFonts w:ascii="Arial" w:eastAsia="Times New Roman" w:hAnsi="Arial" w:cs="Arial"/>
                <w:color w:val="000000"/>
                <w:sz w:val="26"/>
                <w:szCs w:val="26"/>
              </w:rPr>
            </w:pPr>
            <w:r w:rsidRPr="00FB3AF6">
              <w:rPr>
                <w:rFonts w:ascii="Arial" w:eastAsia="Times New Roman" w:hAnsi="Arial" w:cs="Arial"/>
                <w:color w:val="000000"/>
                <w:sz w:val="26"/>
                <w:szCs w:val="26"/>
              </w:rPr>
              <w:t>A. year, but only if non-OPEC nations, including Norway, Mexico, and Russia, were to trim output</w:t>
            </w:r>
          </w:p>
        </w:tc>
      </w:tr>
      <w:tr w:rsidR="00FB3AF6" w:rsidRPr="00FB3AF6" w:rsidTr="00FB3AF6">
        <w:trPr>
          <w:tblCellSpacing w:w="15" w:type="dxa"/>
        </w:trPr>
        <w:tc>
          <w:tcPr>
            <w:tcW w:w="390" w:type="dxa"/>
            <w:tcMar>
              <w:top w:w="30" w:type="dxa"/>
              <w:left w:w="0" w:type="dxa"/>
              <w:bottom w:w="30" w:type="dxa"/>
              <w:right w:w="150" w:type="dxa"/>
            </w:tcMar>
            <w:vAlign w:val="center"/>
            <w:hideMark/>
          </w:tcPr>
          <w:p w:rsidR="00FB3AF6" w:rsidRPr="00FB3AF6" w:rsidRDefault="00FB3AF6" w:rsidP="00FB3AF6">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FB3AF6" w:rsidRPr="00FB3AF6" w:rsidRDefault="00FB3AF6" w:rsidP="00FB3AF6">
            <w:pPr>
              <w:spacing w:after="75" w:line="240" w:lineRule="auto"/>
              <w:rPr>
                <w:rFonts w:ascii="Arial" w:eastAsia="Times New Roman" w:hAnsi="Arial" w:cs="Arial"/>
                <w:color w:val="000000"/>
                <w:sz w:val="26"/>
                <w:szCs w:val="26"/>
              </w:rPr>
            </w:pPr>
            <w:r w:rsidRPr="00FB3AF6">
              <w:rPr>
                <w:rFonts w:ascii="Arial" w:eastAsia="Times New Roman" w:hAnsi="Arial" w:cs="Arial"/>
                <w:color w:val="000000"/>
                <w:sz w:val="26"/>
                <w:szCs w:val="26"/>
              </w:rPr>
              <w:t>B. year, but only if the output of non-OPEC nations, which includes Norway, Mexico, and Russia, is trimmed</w:t>
            </w:r>
          </w:p>
        </w:tc>
      </w:tr>
      <w:tr w:rsidR="00FB3AF6" w:rsidRPr="00FB3AF6" w:rsidTr="00FB3AF6">
        <w:trPr>
          <w:tblCellSpacing w:w="15" w:type="dxa"/>
        </w:trPr>
        <w:tc>
          <w:tcPr>
            <w:tcW w:w="390" w:type="dxa"/>
            <w:tcMar>
              <w:top w:w="30" w:type="dxa"/>
              <w:left w:w="0" w:type="dxa"/>
              <w:bottom w:w="30" w:type="dxa"/>
              <w:right w:w="150" w:type="dxa"/>
            </w:tcMar>
            <w:vAlign w:val="center"/>
            <w:hideMark/>
          </w:tcPr>
          <w:p w:rsidR="00FB3AF6" w:rsidRPr="00FB3AF6" w:rsidRDefault="00FB3AF6" w:rsidP="00FB3AF6">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FB3AF6" w:rsidRPr="00FB3AF6" w:rsidRDefault="00FB3AF6" w:rsidP="00FB3AF6">
            <w:pPr>
              <w:spacing w:after="75" w:line="240" w:lineRule="auto"/>
              <w:rPr>
                <w:rFonts w:ascii="Arial" w:eastAsia="Times New Roman" w:hAnsi="Arial" w:cs="Arial"/>
                <w:color w:val="000000"/>
                <w:sz w:val="26"/>
                <w:szCs w:val="26"/>
              </w:rPr>
            </w:pPr>
            <w:r w:rsidRPr="00FB3AF6">
              <w:rPr>
                <w:rFonts w:ascii="Arial" w:eastAsia="Times New Roman" w:hAnsi="Arial" w:cs="Arial"/>
                <w:color w:val="000000"/>
                <w:sz w:val="26"/>
                <w:szCs w:val="26"/>
              </w:rPr>
              <w:t>C. year only if the output of non-OPEC nations, including Norway, Mexico, and Russia, would be trimmed</w:t>
            </w:r>
          </w:p>
        </w:tc>
      </w:tr>
      <w:tr w:rsidR="00FB3AF6" w:rsidRPr="00FB3AF6" w:rsidTr="00FB3AF6">
        <w:trPr>
          <w:tblCellSpacing w:w="15" w:type="dxa"/>
        </w:trPr>
        <w:tc>
          <w:tcPr>
            <w:tcW w:w="390" w:type="dxa"/>
            <w:tcMar>
              <w:top w:w="30" w:type="dxa"/>
              <w:left w:w="0" w:type="dxa"/>
              <w:bottom w:w="30" w:type="dxa"/>
              <w:right w:w="150" w:type="dxa"/>
            </w:tcMar>
            <w:vAlign w:val="center"/>
            <w:hideMark/>
          </w:tcPr>
          <w:p w:rsidR="00FB3AF6" w:rsidRPr="00FB3AF6" w:rsidRDefault="00FB3AF6" w:rsidP="00FB3AF6">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FB3AF6" w:rsidRPr="00FB3AF6" w:rsidRDefault="00FB3AF6" w:rsidP="00FB3AF6">
            <w:pPr>
              <w:spacing w:after="75" w:line="240" w:lineRule="auto"/>
              <w:rPr>
                <w:rFonts w:ascii="Arial" w:eastAsia="Times New Roman" w:hAnsi="Arial" w:cs="Arial"/>
                <w:color w:val="000000"/>
                <w:sz w:val="26"/>
                <w:szCs w:val="26"/>
              </w:rPr>
            </w:pPr>
            <w:r w:rsidRPr="00FB3AF6">
              <w:rPr>
                <w:rFonts w:ascii="Arial" w:eastAsia="Times New Roman" w:hAnsi="Arial" w:cs="Arial"/>
                <w:color w:val="000000"/>
                <w:sz w:val="26"/>
                <w:szCs w:val="26"/>
              </w:rPr>
              <w:t>D. year only if non-OPEC nations, which includes Norway, Mexico, and Russia, were trimming output</w:t>
            </w:r>
          </w:p>
        </w:tc>
      </w:tr>
      <w:tr w:rsidR="00FB3AF6" w:rsidRPr="00FB3AF6" w:rsidTr="00FB3AF6">
        <w:trPr>
          <w:tblCellSpacing w:w="15" w:type="dxa"/>
        </w:trPr>
        <w:tc>
          <w:tcPr>
            <w:tcW w:w="390" w:type="dxa"/>
            <w:tcMar>
              <w:top w:w="30" w:type="dxa"/>
              <w:left w:w="0" w:type="dxa"/>
              <w:bottom w:w="30" w:type="dxa"/>
              <w:right w:w="150" w:type="dxa"/>
            </w:tcMar>
            <w:vAlign w:val="center"/>
            <w:hideMark/>
          </w:tcPr>
          <w:p w:rsidR="00FB3AF6" w:rsidRPr="00FB3AF6" w:rsidRDefault="00FB3AF6" w:rsidP="00FB3AF6">
            <w:pPr>
              <w:spacing w:after="0" w:line="240" w:lineRule="auto"/>
              <w:rPr>
                <w:rFonts w:ascii="Arial" w:eastAsia="Times New Roman" w:hAnsi="Arial" w:cs="Arial"/>
                <w:color w:val="000000"/>
                <w:sz w:val="24"/>
                <w:szCs w:val="24"/>
              </w:rPr>
            </w:pPr>
          </w:p>
        </w:tc>
        <w:tc>
          <w:tcPr>
            <w:tcW w:w="9510" w:type="dxa"/>
            <w:tcMar>
              <w:top w:w="30" w:type="dxa"/>
              <w:left w:w="0" w:type="dxa"/>
              <w:bottom w:w="30" w:type="dxa"/>
              <w:right w:w="150" w:type="dxa"/>
            </w:tcMar>
            <w:vAlign w:val="center"/>
            <w:hideMark/>
          </w:tcPr>
          <w:p w:rsidR="00FB3AF6" w:rsidRPr="00FB3AF6" w:rsidRDefault="00FB3AF6" w:rsidP="00FB3AF6">
            <w:pPr>
              <w:spacing w:after="75" w:line="240" w:lineRule="auto"/>
              <w:rPr>
                <w:rFonts w:ascii="Arial" w:eastAsia="Times New Roman" w:hAnsi="Arial" w:cs="Arial"/>
                <w:color w:val="000000"/>
                <w:sz w:val="26"/>
                <w:szCs w:val="26"/>
              </w:rPr>
            </w:pPr>
            <w:r w:rsidRPr="00FB3AF6">
              <w:rPr>
                <w:rFonts w:ascii="Arial" w:eastAsia="Times New Roman" w:hAnsi="Arial" w:cs="Arial"/>
                <w:b/>
                <w:color w:val="FF0000"/>
                <w:sz w:val="26"/>
                <w:szCs w:val="26"/>
                <w:u w:val="single"/>
              </w:rPr>
              <w:t>E</w:t>
            </w:r>
            <w:r w:rsidRPr="00FB3AF6">
              <w:rPr>
                <w:rFonts w:ascii="Arial" w:eastAsia="Times New Roman" w:hAnsi="Arial" w:cs="Arial"/>
                <w:color w:val="000000"/>
                <w:sz w:val="26"/>
                <w:szCs w:val="26"/>
              </w:rPr>
              <w:t xml:space="preserve">. year </w:t>
            </w:r>
            <w:r w:rsidRPr="00FB3AF6">
              <w:rPr>
                <w:rFonts w:ascii="Arial" w:eastAsia="Times New Roman" w:hAnsi="Arial" w:cs="Arial"/>
                <w:color w:val="000000"/>
                <w:sz w:val="26"/>
                <w:szCs w:val="26"/>
                <w:highlight w:val="cyan"/>
              </w:rPr>
              <w:t>only if</w:t>
            </w:r>
            <w:r w:rsidRPr="00FB3AF6">
              <w:rPr>
                <w:rFonts w:ascii="Arial" w:eastAsia="Times New Roman" w:hAnsi="Arial" w:cs="Arial"/>
                <w:color w:val="000000"/>
                <w:sz w:val="26"/>
                <w:szCs w:val="26"/>
              </w:rPr>
              <w:t xml:space="preserve"> non-OPEC nations, including Norway, Mexico, and Russia, </w:t>
            </w:r>
            <w:r w:rsidRPr="00FB3AF6">
              <w:rPr>
                <w:rFonts w:ascii="Arial" w:eastAsia="Times New Roman" w:hAnsi="Arial" w:cs="Arial"/>
                <w:color w:val="FF0000"/>
                <w:sz w:val="26"/>
                <w:szCs w:val="26"/>
              </w:rPr>
              <w:t xml:space="preserve">trim </w:t>
            </w:r>
            <w:r w:rsidRPr="00FB3AF6">
              <w:rPr>
                <w:rFonts w:ascii="Arial" w:eastAsia="Times New Roman" w:hAnsi="Arial" w:cs="Arial"/>
                <w:color w:val="000000"/>
                <w:sz w:val="26"/>
                <w:szCs w:val="26"/>
              </w:rPr>
              <w:t>output</w:t>
            </w:r>
          </w:p>
        </w:tc>
      </w:tr>
    </w:tbl>
    <w:p w:rsidR="00FB3AF6" w:rsidRPr="00FB3AF6" w:rsidRDefault="00FB3AF6" w:rsidP="00FB3AF6">
      <w:pPr>
        <w:shd w:val="clear" w:color="auto" w:fill="F8FAF6"/>
        <w:spacing w:before="100" w:beforeAutospacing="1" w:after="100" w:afterAutospacing="1" w:line="240" w:lineRule="auto"/>
        <w:rPr>
          <w:rFonts w:ascii="Arial" w:eastAsia="Times New Roman" w:hAnsi="Arial" w:cs="Arial"/>
          <w:color w:val="000000"/>
          <w:sz w:val="27"/>
          <w:szCs w:val="27"/>
        </w:rPr>
      </w:pPr>
      <w:r w:rsidRPr="00FB3AF6">
        <w:rPr>
          <w:rFonts w:ascii="source_sans_probold" w:eastAsia="Times New Roman" w:hAnsi="source_sans_probold" w:cs="Arial"/>
          <w:b/>
          <w:bCs/>
          <w:color w:val="000000"/>
          <w:sz w:val="27"/>
          <w:szCs w:val="27"/>
        </w:rPr>
        <w:t>Rhetorical construction; Logical predication</w:t>
      </w:r>
    </w:p>
    <w:p w:rsidR="00FB3AF6" w:rsidRPr="00FB3AF6" w:rsidRDefault="00FB3AF6" w:rsidP="00FB3AF6">
      <w:pPr>
        <w:shd w:val="clear" w:color="auto" w:fill="F8FAF6"/>
        <w:spacing w:before="100" w:beforeAutospacing="1" w:after="100" w:afterAutospacing="1" w:line="240" w:lineRule="auto"/>
        <w:rPr>
          <w:rFonts w:ascii="Arial" w:eastAsia="Times New Roman" w:hAnsi="Arial" w:cs="Arial"/>
          <w:color w:val="000000"/>
          <w:sz w:val="27"/>
          <w:szCs w:val="27"/>
        </w:rPr>
      </w:pPr>
      <w:r w:rsidRPr="00FB3AF6">
        <w:rPr>
          <w:rFonts w:ascii="Arial" w:eastAsia="Times New Roman" w:hAnsi="Arial" w:cs="Arial"/>
          <w:color w:val="000000"/>
          <w:sz w:val="27"/>
          <w:szCs w:val="27"/>
        </w:rPr>
        <w:t>The underlined part of this sentence deals with the conditions under which OPEC members will lower their own oil production by 1.5 million barrels by the beginning of next year. The important thing to notice here is the following logical relation: </w:t>
      </w:r>
      <w:r w:rsidRPr="00FB3AF6">
        <w:rPr>
          <w:rFonts w:ascii="Arial" w:eastAsia="Times New Roman" w:hAnsi="Arial" w:cs="Arial"/>
          <w:i/>
          <w:iCs/>
          <w:color w:val="000000"/>
          <w:sz w:val="27"/>
          <w:szCs w:val="27"/>
          <w:highlight w:val="cyan"/>
        </w:rPr>
        <w:t>X will do something only if Y does something else</w:t>
      </w:r>
      <w:r w:rsidRPr="00FB3AF6">
        <w:rPr>
          <w:rFonts w:ascii="Arial" w:eastAsia="Times New Roman" w:hAnsi="Arial" w:cs="Arial"/>
          <w:color w:val="000000"/>
          <w:sz w:val="27"/>
          <w:szCs w:val="27"/>
          <w:highlight w:val="cyan"/>
        </w:rPr>
        <w:t>.</w:t>
      </w:r>
    </w:p>
    <w:p w:rsidR="00FB3AF6" w:rsidRPr="00FB3AF6" w:rsidRDefault="00FB3AF6" w:rsidP="00FB3AF6">
      <w:pPr>
        <w:shd w:val="clear" w:color="auto" w:fill="F8FAF6"/>
        <w:spacing w:before="100" w:beforeAutospacing="1" w:after="100" w:afterAutospacing="1" w:line="240" w:lineRule="auto"/>
        <w:rPr>
          <w:rFonts w:ascii="Arial" w:eastAsia="Times New Roman" w:hAnsi="Arial" w:cs="Arial"/>
          <w:color w:val="000000"/>
          <w:sz w:val="27"/>
          <w:szCs w:val="27"/>
        </w:rPr>
      </w:pPr>
      <w:r w:rsidRPr="00FB3AF6">
        <w:rPr>
          <w:rFonts w:ascii="source_sans_probold" w:eastAsia="Times New Roman" w:hAnsi="source_sans_probold" w:cs="Arial"/>
          <w:b/>
          <w:bCs/>
          <w:color w:val="000000"/>
          <w:sz w:val="27"/>
          <w:szCs w:val="27"/>
        </w:rPr>
        <w:t>Correct</w:t>
      </w:r>
      <w:r w:rsidRPr="00FB3AF6">
        <w:rPr>
          <w:rFonts w:ascii="Arial" w:eastAsia="Times New Roman" w:hAnsi="Arial" w:cs="Arial"/>
          <w:color w:val="000000"/>
          <w:sz w:val="27"/>
          <w:szCs w:val="27"/>
        </w:rPr>
        <w:t>. This version uses the correct and most concise conditional structure, without redundancies.</w:t>
      </w:r>
    </w:p>
    <w:p w:rsidR="00FB3AF6" w:rsidRDefault="00FB3AF6"/>
    <w:p w:rsidR="00070F6A" w:rsidRPr="00070F6A" w:rsidRDefault="00070F6A" w:rsidP="00070F6A">
      <w:pPr>
        <w:shd w:val="clear" w:color="auto" w:fill="FFFFFF"/>
        <w:rPr>
          <w:rFonts w:ascii="Arial" w:eastAsia="Times New Roman" w:hAnsi="Arial" w:cs="Arial"/>
          <w:b/>
          <w:bCs/>
          <w:color w:val="000000"/>
          <w:sz w:val="17"/>
          <w:szCs w:val="17"/>
        </w:rPr>
      </w:pPr>
      <w:r>
        <w:t xml:space="preserve">83/ </w:t>
      </w:r>
      <w:r w:rsidRPr="00070F6A">
        <w:rPr>
          <w:rFonts w:ascii="Arial" w:eastAsia="Times New Roman" w:hAnsi="Arial" w:cs="Arial"/>
          <w:b/>
          <w:bCs/>
          <w:color w:val="000000"/>
          <w:sz w:val="17"/>
          <w:szCs w:val="17"/>
        </w:rPr>
        <w:t>SC12999</w:t>
      </w:r>
    </w:p>
    <w:p w:rsidR="00070F6A" w:rsidRPr="00070F6A" w:rsidRDefault="00070F6A" w:rsidP="00070F6A">
      <w:pPr>
        <w:shd w:val="clear" w:color="auto" w:fill="FFFFFF"/>
        <w:spacing w:after="0" w:line="240" w:lineRule="auto"/>
        <w:rPr>
          <w:rFonts w:ascii="Arial" w:eastAsia="Times New Roman" w:hAnsi="Arial" w:cs="Arial"/>
          <w:color w:val="000000"/>
          <w:sz w:val="27"/>
          <w:szCs w:val="27"/>
        </w:rPr>
      </w:pPr>
      <w:r w:rsidRPr="00070F6A">
        <w:rPr>
          <w:rFonts w:ascii="Arial" w:eastAsia="Times New Roman" w:hAnsi="Arial" w:cs="Arial"/>
          <w:color w:val="000000"/>
          <w:sz w:val="27"/>
          <w:szCs w:val="27"/>
        </w:rPr>
        <w:t>In her presentation, the head of the Better Business Bureau emphasized that companies should think of the cost of conventions and other similar gatherings </w:t>
      </w:r>
      <w:r w:rsidRPr="00070F6A">
        <w:rPr>
          <w:rFonts w:ascii="Arial" w:eastAsia="Times New Roman" w:hAnsi="Arial" w:cs="Arial"/>
          <w:color w:val="000000"/>
          <w:sz w:val="27"/>
          <w:szCs w:val="27"/>
          <w:u w:val="single"/>
        </w:rPr>
        <w:t>as not an expense, but as</w:t>
      </w:r>
      <w:r w:rsidRPr="00070F6A">
        <w:rPr>
          <w:rFonts w:ascii="Arial" w:eastAsia="Times New Roman" w:hAnsi="Arial" w:cs="Arial"/>
          <w:color w:val="000000"/>
          <w:sz w:val="27"/>
          <w:szCs w:val="27"/>
        </w:rPr>
        <w:t> </w:t>
      </w:r>
      <w:r w:rsidRPr="00070F6A">
        <w:rPr>
          <w:rFonts w:ascii="Arial" w:eastAsia="Times New Roman" w:hAnsi="Arial" w:cs="Arial"/>
          <w:color w:val="000000"/>
          <w:sz w:val="27"/>
          <w:szCs w:val="27"/>
          <w:highlight w:val="cyan"/>
        </w:rPr>
        <w:t xml:space="preserve">an </w:t>
      </w:r>
      <w:r w:rsidRPr="00070F6A">
        <w:rPr>
          <w:rFonts w:ascii="Arial" w:eastAsia="Times New Roman" w:hAnsi="Arial" w:cs="Arial"/>
          <w:color w:val="000000"/>
          <w:sz w:val="27"/>
          <w:szCs w:val="27"/>
        </w:rPr>
        <w:t>investment in networking that will pay dividends.</w:t>
      </w:r>
    </w:p>
    <w:tbl>
      <w:tblPr>
        <w:tblW w:w="540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4965"/>
      </w:tblGrid>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492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color w:val="000000"/>
                <w:sz w:val="26"/>
                <w:szCs w:val="26"/>
              </w:rPr>
              <w:t>A. as not an expense, but as</w:t>
            </w:r>
          </w:p>
        </w:tc>
      </w:tr>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492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color w:val="000000"/>
                <w:sz w:val="26"/>
                <w:szCs w:val="26"/>
              </w:rPr>
              <w:t>B. as not expense but</w:t>
            </w:r>
          </w:p>
        </w:tc>
      </w:tr>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492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color w:val="000000"/>
                <w:sz w:val="26"/>
                <w:szCs w:val="26"/>
              </w:rPr>
              <w:t>C. not an expense, rather</w:t>
            </w:r>
          </w:p>
        </w:tc>
      </w:tr>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492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b/>
                <w:color w:val="FF0000"/>
                <w:sz w:val="26"/>
                <w:szCs w:val="26"/>
                <w:u w:val="single"/>
              </w:rPr>
              <w:t>D</w:t>
            </w:r>
            <w:r w:rsidRPr="00070F6A">
              <w:rPr>
                <w:rFonts w:ascii="Arial" w:eastAsia="Times New Roman" w:hAnsi="Arial" w:cs="Arial"/>
                <w:color w:val="000000"/>
                <w:sz w:val="26"/>
                <w:szCs w:val="26"/>
              </w:rPr>
              <w:t xml:space="preserve">. </w:t>
            </w:r>
            <w:r w:rsidRPr="00070F6A">
              <w:rPr>
                <w:rFonts w:ascii="Arial" w:eastAsia="Times New Roman" w:hAnsi="Arial" w:cs="Arial"/>
                <w:color w:val="000000"/>
                <w:sz w:val="26"/>
                <w:szCs w:val="26"/>
                <w:highlight w:val="cyan"/>
              </w:rPr>
              <w:t xml:space="preserve">not as an </w:t>
            </w:r>
            <w:r w:rsidRPr="00070F6A">
              <w:rPr>
                <w:rFonts w:ascii="Arial" w:eastAsia="Times New Roman" w:hAnsi="Arial" w:cs="Arial"/>
                <w:color w:val="000000"/>
                <w:sz w:val="26"/>
                <w:szCs w:val="26"/>
              </w:rPr>
              <w:t xml:space="preserve">expense, </w:t>
            </w:r>
            <w:r w:rsidRPr="00070F6A">
              <w:rPr>
                <w:rFonts w:ascii="Arial" w:eastAsia="Times New Roman" w:hAnsi="Arial" w:cs="Arial"/>
                <w:color w:val="000000"/>
                <w:sz w:val="26"/>
                <w:szCs w:val="26"/>
                <w:highlight w:val="cyan"/>
              </w:rPr>
              <w:t>but as</w:t>
            </w:r>
          </w:p>
        </w:tc>
      </w:tr>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492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color w:val="000000"/>
                <w:sz w:val="26"/>
                <w:szCs w:val="26"/>
              </w:rPr>
              <w:t>E. not in terms of expense, but</w:t>
            </w:r>
          </w:p>
        </w:tc>
      </w:tr>
    </w:tbl>
    <w:p w:rsidR="00070F6A" w:rsidRPr="00070F6A" w:rsidRDefault="00070F6A" w:rsidP="00070F6A">
      <w:pPr>
        <w:shd w:val="clear" w:color="auto" w:fill="F8FAF6"/>
        <w:spacing w:before="100" w:beforeAutospacing="1" w:after="100" w:afterAutospacing="1" w:line="240" w:lineRule="auto"/>
        <w:rPr>
          <w:rFonts w:ascii="Arial" w:eastAsia="Times New Roman" w:hAnsi="Arial" w:cs="Arial"/>
          <w:color w:val="000000"/>
          <w:sz w:val="27"/>
          <w:szCs w:val="27"/>
        </w:rPr>
      </w:pPr>
      <w:r w:rsidRPr="00070F6A">
        <w:rPr>
          <w:rFonts w:ascii="source_sans_probold" w:eastAsia="Times New Roman" w:hAnsi="source_sans_probold" w:cs="Arial"/>
          <w:b/>
          <w:bCs/>
          <w:color w:val="000000"/>
          <w:sz w:val="27"/>
          <w:szCs w:val="27"/>
        </w:rPr>
        <w:lastRenderedPageBreak/>
        <w:t>Parallelism; Idiom</w:t>
      </w:r>
    </w:p>
    <w:p w:rsidR="00070F6A" w:rsidRPr="00070F6A" w:rsidRDefault="00070F6A" w:rsidP="00070F6A">
      <w:pPr>
        <w:shd w:val="clear" w:color="auto" w:fill="F8FAF6"/>
        <w:spacing w:before="100" w:beforeAutospacing="1" w:after="100" w:afterAutospacing="1" w:line="240" w:lineRule="auto"/>
        <w:rPr>
          <w:rFonts w:ascii="Arial" w:eastAsia="Times New Roman" w:hAnsi="Arial" w:cs="Arial"/>
          <w:color w:val="000000"/>
          <w:sz w:val="27"/>
          <w:szCs w:val="27"/>
        </w:rPr>
      </w:pPr>
      <w:r w:rsidRPr="00070F6A">
        <w:rPr>
          <w:rFonts w:ascii="Arial" w:eastAsia="Times New Roman" w:hAnsi="Arial" w:cs="Arial"/>
          <w:color w:val="000000"/>
          <w:sz w:val="27"/>
          <w:szCs w:val="27"/>
        </w:rPr>
        <w:t>This sentence is constructed around </w:t>
      </w:r>
      <w:r w:rsidRPr="00070F6A">
        <w:rPr>
          <w:rFonts w:ascii="Arial" w:eastAsia="Times New Roman" w:hAnsi="Arial" w:cs="Arial"/>
          <w:i/>
          <w:iCs/>
          <w:color w:val="000000"/>
          <w:sz w:val="27"/>
          <w:szCs w:val="27"/>
          <w:highlight w:val="cyan"/>
        </w:rPr>
        <w:t>not as X, but as Y</w:t>
      </w:r>
      <w:r w:rsidRPr="00070F6A">
        <w:rPr>
          <w:rFonts w:ascii="Arial" w:eastAsia="Times New Roman" w:hAnsi="Arial" w:cs="Arial"/>
          <w:color w:val="000000"/>
          <w:sz w:val="27"/>
          <w:szCs w:val="27"/>
        </w:rPr>
        <w:t>, which must start with the word </w:t>
      </w:r>
      <w:r w:rsidRPr="00070F6A">
        <w:rPr>
          <w:rFonts w:ascii="Arial" w:eastAsia="Times New Roman" w:hAnsi="Arial" w:cs="Arial"/>
          <w:i/>
          <w:iCs/>
          <w:color w:val="000000"/>
          <w:sz w:val="27"/>
          <w:szCs w:val="27"/>
        </w:rPr>
        <w:t>not</w:t>
      </w:r>
      <w:r w:rsidRPr="00070F6A">
        <w:rPr>
          <w:rFonts w:ascii="Arial" w:eastAsia="Times New Roman" w:hAnsi="Arial" w:cs="Arial"/>
          <w:color w:val="000000"/>
          <w:sz w:val="27"/>
          <w:szCs w:val="27"/>
        </w:rPr>
        <w:t> in accordance with this idiomatic pattern, and express both parts in a parallel way.</w:t>
      </w:r>
    </w:p>
    <w:p w:rsidR="00070F6A" w:rsidRPr="00070F6A" w:rsidRDefault="00070F6A" w:rsidP="00070F6A">
      <w:pPr>
        <w:shd w:val="clear" w:color="auto" w:fill="F8FAF6"/>
        <w:spacing w:before="100" w:beforeAutospacing="1" w:after="100" w:afterAutospacing="1" w:line="240" w:lineRule="auto"/>
        <w:rPr>
          <w:rFonts w:ascii="Arial" w:eastAsia="Times New Roman" w:hAnsi="Arial" w:cs="Arial"/>
          <w:color w:val="000000"/>
          <w:sz w:val="27"/>
          <w:szCs w:val="27"/>
        </w:rPr>
      </w:pPr>
      <w:r w:rsidRPr="00070F6A">
        <w:rPr>
          <w:rFonts w:ascii="source_sans_probold" w:eastAsia="Times New Roman" w:hAnsi="source_sans_probold" w:cs="Arial"/>
          <w:b/>
          <w:bCs/>
          <w:color w:val="000000"/>
          <w:sz w:val="27"/>
          <w:szCs w:val="27"/>
        </w:rPr>
        <w:t>Correct</w:t>
      </w:r>
      <w:r w:rsidRPr="00070F6A">
        <w:rPr>
          <w:rFonts w:ascii="Arial" w:eastAsia="Times New Roman" w:hAnsi="Arial" w:cs="Arial"/>
          <w:color w:val="000000"/>
          <w:sz w:val="27"/>
          <w:szCs w:val="27"/>
        </w:rPr>
        <w:t>. The idiom has all of its parts and expresses the two opposed concepts in parallel terms.</w:t>
      </w:r>
    </w:p>
    <w:p w:rsidR="00070F6A" w:rsidRDefault="00070F6A"/>
    <w:p w:rsidR="00070F6A" w:rsidRPr="00070F6A" w:rsidRDefault="00070F6A" w:rsidP="00070F6A">
      <w:pPr>
        <w:shd w:val="clear" w:color="auto" w:fill="FFFFFF"/>
        <w:rPr>
          <w:rFonts w:ascii="Arial" w:eastAsia="Times New Roman" w:hAnsi="Arial" w:cs="Arial"/>
          <w:b/>
          <w:bCs/>
          <w:color w:val="000000"/>
          <w:sz w:val="17"/>
          <w:szCs w:val="17"/>
        </w:rPr>
      </w:pPr>
      <w:r>
        <w:t xml:space="preserve">84/ </w:t>
      </w:r>
      <w:r w:rsidRPr="00070F6A">
        <w:rPr>
          <w:rFonts w:ascii="Arial" w:eastAsia="Times New Roman" w:hAnsi="Arial" w:cs="Arial"/>
          <w:b/>
          <w:bCs/>
          <w:color w:val="000000"/>
          <w:sz w:val="17"/>
          <w:szCs w:val="17"/>
        </w:rPr>
        <w:t>SC03181</w:t>
      </w:r>
    </w:p>
    <w:p w:rsidR="00070F6A" w:rsidRPr="00070F6A" w:rsidRDefault="00070F6A" w:rsidP="00070F6A">
      <w:pPr>
        <w:shd w:val="clear" w:color="auto" w:fill="FFFFFF"/>
        <w:spacing w:after="0" w:line="240" w:lineRule="auto"/>
        <w:rPr>
          <w:rFonts w:ascii="Arial" w:eastAsia="Times New Roman" w:hAnsi="Arial" w:cs="Arial"/>
          <w:color w:val="000000"/>
          <w:sz w:val="27"/>
          <w:szCs w:val="27"/>
        </w:rPr>
      </w:pPr>
      <w:r w:rsidRPr="00070F6A">
        <w:rPr>
          <w:rFonts w:ascii="Arial" w:eastAsia="Times New Roman" w:hAnsi="Arial" w:cs="Arial"/>
          <w:color w:val="000000"/>
          <w:sz w:val="27"/>
          <w:szCs w:val="27"/>
          <w:u w:val="single"/>
        </w:rPr>
        <w:t>It is called a sea, but the landlocked Caspian is actually the largest lake on Earth, which covers</w:t>
      </w:r>
      <w:r w:rsidRPr="00070F6A">
        <w:rPr>
          <w:rFonts w:ascii="Arial" w:eastAsia="Times New Roman" w:hAnsi="Arial" w:cs="Arial"/>
          <w:color w:val="000000"/>
          <w:sz w:val="27"/>
          <w:szCs w:val="27"/>
        </w:rPr>
        <w:t> more than four times the surface area of its closest rival in size, North America's Lake Superior.</w:t>
      </w:r>
    </w:p>
    <w:tbl>
      <w:tblPr>
        <w:tblW w:w="972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285"/>
      </w:tblGrid>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color w:val="000000"/>
                <w:sz w:val="26"/>
                <w:szCs w:val="26"/>
              </w:rPr>
              <w:t>A. It is called a sea, but the landlocked Caspian is actually the largest lake on Earth, which covers</w:t>
            </w:r>
          </w:p>
        </w:tc>
      </w:tr>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color w:val="000000"/>
                <w:sz w:val="26"/>
                <w:szCs w:val="26"/>
              </w:rPr>
              <w:t>B. Although it is called a sea, actually the landlocked Caspian is the largest lake on Earth, which covers</w:t>
            </w:r>
          </w:p>
        </w:tc>
      </w:tr>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b/>
                <w:color w:val="FF0000"/>
                <w:sz w:val="26"/>
                <w:szCs w:val="26"/>
                <w:u w:val="single"/>
              </w:rPr>
              <w:t>C</w:t>
            </w:r>
            <w:r w:rsidRPr="00070F6A">
              <w:rPr>
                <w:rFonts w:ascii="Arial" w:eastAsia="Times New Roman" w:hAnsi="Arial" w:cs="Arial"/>
                <w:color w:val="000000"/>
                <w:sz w:val="26"/>
                <w:szCs w:val="26"/>
              </w:rPr>
              <w:t xml:space="preserve">. </w:t>
            </w:r>
            <w:r w:rsidRPr="00070F6A">
              <w:rPr>
                <w:rFonts w:ascii="Arial" w:eastAsia="Times New Roman" w:hAnsi="Arial" w:cs="Arial"/>
                <w:color w:val="000000"/>
                <w:sz w:val="26"/>
                <w:szCs w:val="26"/>
                <w:highlight w:val="cyan"/>
              </w:rPr>
              <w:t>Though</w:t>
            </w:r>
            <w:r w:rsidRPr="00070F6A">
              <w:rPr>
                <w:rFonts w:ascii="Arial" w:eastAsia="Times New Roman" w:hAnsi="Arial" w:cs="Arial"/>
                <w:color w:val="000000"/>
                <w:sz w:val="26"/>
                <w:szCs w:val="26"/>
              </w:rPr>
              <w:t xml:space="preserve"> called a sea, the landlocked </w:t>
            </w:r>
            <w:r w:rsidRPr="00070F6A">
              <w:rPr>
                <w:rFonts w:ascii="Arial" w:eastAsia="Times New Roman" w:hAnsi="Arial" w:cs="Arial"/>
                <w:color w:val="FF0000"/>
                <w:sz w:val="26"/>
                <w:szCs w:val="26"/>
              </w:rPr>
              <w:t xml:space="preserve">Caspian </w:t>
            </w:r>
            <w:r w:rsidRPr="00070F6A">
              <w:rPr>
                <w:rFonts w:ascii="Arial" w:eastAsia="Times New Roman" w:hAnsi="Arial" w:cs="Arial"/>
                <w:color w:val="000000"/>
                <w:sz w:val="26"/>
                <w:szCs w:val="26"/>
              </w:rPr>
              <w:t>is actually the largest lake on Earth, covering</w:t>
            </w:r>
          </w:p>
        </w:tc>
      </w:tr>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color w:val="000000"/>
                <w:sz w:val="26"/>
                <w:szCs w:val="26"/>
              </w:rPr>
              <w:t>D. Though called a sea but it actually is the largest lake on Earth, the landlocked Caspian covers</w:t>
            </w:r>
          </w:p>
        </w:tc>
      </w:tr>
      <w:tr w:rsidR="00070F6A" w:rsidRPr="00070F6A" w:rsidTr="00070F6A">
        <w:trPr>
          <w:tblCellSpacing w:w="15" w:type="dxa"/>
        </w:trPr>
        <w:tc>
          <w:tcPr>
            <w:tcW w:w="390" w:type="dxa"/>
            <w:tcMar>
              <w:top w:w="30" w:type="dxa"/>
              <w:left w:w="0" w:type="dxa"/>
              <w:bottom w:w="30" w:type="dxa"/>
              <w:right w:w="150" w:type="dxa"/>
            </w:tcMar>
            <w:vAlign w:val="center"/>
            <w:hideMark/>
          </w:tcPr>
          <w:p w:rsidR="00070F6A" w:rsidRPr="00070F6A" w:rsidRDefault="00070F6A" w:rsidP="00070F6A">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070F6A" w:rsidRPr="00070F6A" w:rsidRDefault="00070F6A" w:rsidP="00070F6A">
            <w:pPr>
              <w:spacing w:after="75" w:line="240" w:lineRule="auto"/>
              <w:rPr>
                <w:rFonts w:ascii="Arial" w:eastAsia="Times New Roman" w:hAnsi="Arial" w:cs="Arial"/>
                <w:color w:val="000000"/>
                <w:sz w:val="26"/>
                <w:szCs w:val="26"/>
              </w:rPr>
            </w:pPr>
            <w:r w:rsidRPr="00070F6A">
              <w:rPr>
                <w:rFonts w:ascii="Arial" w:eastAsia="Times New Roman" w:hAnsi="Arial" w:cs="Arial"/>
                <w:color w:val="000000"/>
                <w:sz w:val="26"/>
                <w:szCs w:val="26"/>
              </w:rPr>
              <w:t>E. Despite being called a sea, the largest lake on Earth is actually the landlocked Caspian, covering</w:t>
            </w:r>
          </w:p>
        </w:tc>
      </w:tr>
    </w:tbl>
    <w:p w:rsidR="00070F6A" w:rsidRPr="00070F6A" w:rsidRDefault="00070F6A" w:rsidP="00070F6A">
      <w:pPr>
        <w:shd w:val="clear" w:color="auto" w:fill="F8FAF6"/>
        <w:spacing w:before="100" w:beforeAutospacing="1" w:after="100" w:afterAutospacing="1" w:line="240" w:lineRule="auto"/>
        <w:rPr>
          <w:rFonts w:ascii="Arial" w:eastAsia="Times New Roman" w:hAnsi="Arial" w:cs="Arial"/>
          <w:color w:val="000000"/>
          <w:sz w:val="27"/>
          <w:szCs w:val="27"/>
        </w:rPr>
      </w:pPr>
      <w:r w:rsidRPr="00070F6A">
        <w:rPr>
          <w:rFonts w:ascii="source_sans_probold" w:eastAsia="Times New Roman" w:hAnsi="source_sans_probold" w:cs="Arial"/>
          <w:b/>
          <w:bCs/>
          <w:color w:val="000000"/>
          <w:sz w:val="27"/>
          <w:szCs w:val="27"/>
        </w:rPr>
        <w:t xml:space="preserve">Logical predication; </w:t>
      </w:r>
      <w:proofErr w:type="gramStart"/>
      <w:r w:rsidRPr="00070F6A">
        <w:rPr>
          <w:rFonts w:ascii="source_sans_probold" w:eastAsia="Times New Roman" w:hAnsi="source_sans_probold" w:cs="Arial"/>
          <w:b/>
          <w:bCs/>
          <w:color w:val="000000"/>
          <w:sz w:val="27"/>
          <w:szCs w:val="27"/>
        </w:rPr>
        <w:t>Grammatical</w:t>
      </w:r>
      <w:proofErr w:type="gramEnd"/>
      <w:r w:rsidRPr="00070F6A">
        <w:rPr>
          <w:rFonts w:ascii="source_sans_probold" w:eastAsia="Times New Roman" w:hAnsi="source_sans_probold" w:cs="Arial"/>
          <w:b/>
          <w:bCs/>
          <w:color w:val="000000"/>
          <w:sz w:val="27"/>
          <w:szCs w:val="27"/>
        </w:rPr>
        <w:t xml:space="preserve"> construction</w:t>
      </w:r>
    </w:p>
    <w:p w:rsidR="00070F6A" w:rsidRPr="00070F6A" w:rsidRDefault="00070F6A" w:rsidP="00070F6A">
      <w:pPr>
        <w:shd w:val="clear" w:color="auto" w:fill="F8FAF6"/>
        <w:spacing w:before="100" w:beforeAutospacing="1" w:after="100" w:afterAutospacing="1" w:line="240" w:lineRule="auto"/>
        <w:rPr>
          <w:rFonts w:ascii="Arial" w:eastAsia="Times New Roman" w:hAnsi="Arial" w:cs="Arial"/>
          <w:color w:val="000000"/>
          <w:sz w:val="27"/>
          <w:szCs w:val="27"/>
        </w:rPr>
      </w:pPr>
      <w:r w:rsidRPr="00070F6A">
        <w:rPr>
          <w:rFonts w:ascii="Arial" w:eastAsia="Times New Roman" w:hAnsi="Arial" w:cs="Arial"/>
          <w:color w:val="000000"/>
          <w:sz w:val="27"/>
          <w:szCs w:val="27"/>
        </w:rPr>
        <w:t>The topic of this sentence is a single large body of water, the Caspian Sea. The wording needs to make it clear that being </w:t>
      </w:r>
      <w:r w:rsidRPr="00070F6A">
        <w:rPr>
          <w:rFonts w:ascii="Arial" w:eastAsia="Times New Roman" w:hAnsi="Arial" w:cs="Arial"/>
          <w:i/>
          <w:iCs/>
          <w:color w:val="000000"/>
          <w:sz w:val="27"/>
          <w:szCs w:val="27"/>
        </w:rPr>
        <w:t>the largest lake on Earth</w:t>
      </w:r>
      <w:r w:rsidRPr="00070F6A">
        <w:rPr>
          <w:rFonts w:ascii="Arial" w:eastAsia="Times New Roman" w:hAnsi="Arial" w:cs="Arial"/>
          <w:color w:val="000000"/>
          <w:sz w:val="27"/>
          <w:szCs w:val="27"/>
        </w:rPr>
        <w:t> and </w:t>
      </w:r>
      <w:r w:rsidRPr="00070F6A">
        <w:rPr>
          <w:rFonts w:ascii="Arial" w:eastAsia="Times New Roman" w:hAnsi="Arial" w:cs="Arial"/>
          <w:i/>
          <w:iCs/>
          <w:color w:val="000000"/>
          <w:sz w:val="27"/>
          <w:szCs w:val="27"/>
        </w:rPr>
        <w:t>covering more than four times the surface area of … Lake Superior</w:t>
      </w:r>
      <w:r w:rsidRPr="00070F6A">
        <w:rPr>
          <w:rFonts w:ascii="Arial" w:eastAsia="Times New Roman" w:hAnsi="Arial" w:cs="Arial"/>
          <w:color w:val="000000"/>
          <w:sz w:val="27"/>
          <w:szCs w:val="27"/>
        </w:rPr>
        <w:t> are both predicated of this one subject.</w:t>
      </w:r>
    </w:p>
    <w:p w:rsidR="00070F6A" w:rsidRPr="00070F6A" w:rsidRDefault="00070F6A" w:rsidP="00070F6A">
      <w:pPr>
        <w:shd w:val="clear" w:color="auto" w:fill="F8FAF6"/>
        <w:spacing w:before="100" w:beforeAutospacing="1" w:after="100" w:afterAutospacing="1" w:line="240" w:lineRule="auto"/>
        <w:rPr>
          <w:rFonts w:ascii="Arial" w:eastAsia="Times New Roman" w:hAnsi="Arial" w:cs="Arial"/>
          <w:color w:val="000000"/>
          <w:sz w:val="27"/>
          <w:szCs w:val="27"/>
        </w:rPr>
      </w:pPr>
      <w:r w:rsidRPr="00070F6A">
        <w:rPr>
          <w:rFonts w:ascii="source_sans_probold" w:eastAsia="Times New Roman" w:hAnsi="source_sans_probold" w:cs="Arial"/>
          <w:b/>
          <w:bCs/>
          <w:color w:val="000000"/>
          <w:sz w:val="27"/>
          <w:szCs w:val="27"/>
        </w:rPr>
        <w:t>Correct</w:t>
      </w:r>
      <w:r w:rsidRPr="00070F6A">
        <w:rPr>
          <w:rFonts w:ascii="Arial" w:eastAsia="Times New Roman" w:hAnsi="Arial" w:cs="Arial"/>
          <w:color w:val="000000"/>
          <w:sz w:val="27"/>
          <w:szCs w:val="27"/>
        </w:rPr>
        <w:t>. The wording is direct, unambiguous, and grammatically correct.</w:t>
      </w:r>
    </w:p>
    <w:p w:rsidR="00070F6A" w:rsidRDefault="00070F6A"/>
    <w:p w:rsidR="00A45914" w:rsidRDefault="00A45914"/>
    <w:p w:rsidR="00A45914" w:rsidRDefault="00A45914"/>
    <w:p w:rsidR="00A45914" w:rsidRPr="00A45914" w:rsidRDefault="00A45914" w:rsidP="00A45914">
      <w:pPr>
        <w:shd w:val="clear" w:color="auto" w:fill="FFFFFF"/>
        <w:rPr>
          <w:rFonts w:ascii="Arial" w:eastAsia="Times New Roman" w:hAnsi="Arial" w:cs="Arial"/>
          <w:b/>
          <w:bCs/>
          <w:color w:val="000000"/>
          <w:sz w:val="17"/>
          <w:szCs w:val="17"/>
        </w:rPr>
      </w:pPr>
      <w:r w:rsidRPr="008B316A">
        <w:rPr>
          <w:highlight w:val="green"/>
        </w:rPr>
        <w:lastRenderedPageBreak/>
        <w:t xml:space="preserve">85/ </w:t>
      </w:r>
      <w:r w:rsidRPr="008B316A">
        <w:rPr>
          <w:rFonts w:ascii="Arial" w:eastAsia="Times New Roman" w:hAnsi="Arial" w:cs="Arial"/>
          <w:b/>
          <w:bCs/>
          <w:color w:val="000000"/>
          <w:sz w:val="17"/>
          <w:szCs w:val="17"/>
          <w:highlight w:val="green"/>
        </w:rPr>
        <w:t>SC07232</w:t>
      </w:r>
    </w:p>
    <w:p w:rsidR="00A45914" w:rsidRPr="00A45914" w:rsidRDefault="00A45914" w:rsidP="00A45914">
      <w:pPr>
        <w:shd w:val="clear" w:color="auto" w:fill="FFFFFF"/>
        <w:spacing w:after="0" w:line="240" w:lineRule="auto"/>
        <w:rPr>
          <w:rFonts w:ascii="Arial" w:eastAsia="Times New Roman" w:hAnsi="Arial" w:cs="Arial"/>
          <w:color w:val="000000"/>
          <w:sz w:val="27"/>
          <w:szCs w:val="27"/>
        </w:rPr>
      </w:pPr>
      <w:r w:rsidRPr="00A45914">
        <w:rPr>
          <w:rFonts w:ascii="Arial" w:eastAsia="Times New Roman" w:hAnsi="Arial" w:cs="Arial"/>
          <w:color w:val="000000"/>
          <w:sz w:val="27"/>
          <w:szCs w:val="27"/>
        </w:rPr>
        <w:t xml:space="preserve">At the end of 2001, motion picture industry representatives </w:t>
      </w:r>
      <w:r w:rsidRPr="00A45914">
        <w:rPr>
          <w:rFonts w:ascii="Arial" w:eastAsia="Times New Roman" w:hAnsi="Arial" w:cs="Arial"/>
          <w:color w:val="000000"/>
          <w:sz w:val="27"/>
          <w:szCs w:val="27"/>
          <w:highlight w:val="cyan"/>
        </w:rPr>
        <w:t xml:space="preserve">said that </w:t>
      </w:r>
      <w:r w:rsidRPr="00A45914">
        <w:rPr>
          <w:rFonts w:ascii="Arial" w:eastAsia="Times New Roman" w:hAnsi="Arial" w:cs="Arial"/>
          <w:color w:val="000000"/>
          <w:sz w:val="27"/>
          <w:szCs w:val="27"/>
        </w:rPr>
        <w:t>there were about a million copies of Hollywood movies available </w:t>
      </w:r>
      <w:r w:rsidRPr="00A45914">
        <w:rPr>
          <w:rFonts w:ascii="Arial" w:eastAsia="Times New Roman" w:hAnsi="Arial" w:cs="Arial"/>
          <w:color w:val="000000"/>
          <w:sz w:val="27"/>
          <w:szCs w:val="27"/>
          <w:u w:val="single"/>
        </w:rPr>
        <w:t>online and expected piracy to increase with high-speed Internet connections that become more widely available</w:t>
      </w:r>
      <w:r w:rsidRPr="00A45914">
        <w:rPr>
          <w:rFonts w:ascii="Arial" w:eastAsia="Times New Roman" w:hAnsi="Arial" w:cs="Arial"/>
          <w:color w:val="000000"/>
          <w:sz w:val="27"/>
          <w:szCs w:val="27"/>
        </w:rPr>
        <w:t>.</w:t>
      </w:r>
    </w:p>
    <w:tbl>
      <w:tblPr>
        <w:tblW w:w="990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465"/>
      </w:tblGrid>
      <w:tr w:rsidR="00A45914" w:rsidRPr="00A45914" w:rsidTr="00A45914">
        <w:trPr>
          <w:tblCellSpacing w:w="15" w:type="dxa"/>
        </w:trPr>
        <w:tc>
          <w:tcPr>
            <w:tcW w:w="390" w:type="dxa"/>
            <w:tcMar>
              <w:top w:w="30" w:type="dxa"/>
              <w:left w:w="0" w:type="dxa"/>
              <w:bottom w:w="30" w:type="dxa"/>
              <w:right w:w="150" w:type="dxa"/>
            </w:tcMar>
            <w:vAlign w:val="center"/>
            <w:hideMark/>
          </w:tcPr>
          <w:p w:rsidR="00A45914" w:rsidRPr="00A45914" w:rsidRDefault="00A45914" w:rsidP="00A45914">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A45914" w:rsidRPr="00A45914" w:rsidRDefault="00A45914" w:rsidP="00A45914">
            <w:pPr>
              <w:spacing w:after="75" w:line="240" w:lineRule="auto"/>
              <w:rPr>
                <w:rFonts w:ascii="Arial" w:eastAsia="Times New Roman" w:hAnsi="Arial" w:cs="Arial"/>
                <w:color w:val="000000"/>
                <w:sz w:val="26"/>
                <w:szCs w:val="26"/>
              </w:rPr>
            </w:pPr>
            <w:r w:rsidRPr="00A45914">
              <w:rPr>
                <w:rFonts w:ascii="Arial" w:eastAsia="Times New Roman" w:hAnsi="Arial" w:cs="Arial"/>
                <w:color w:val="000000"/>
                <w:sz w:val="26"/>
                <w:szCs w:val="26"/>
              </w:rPr>
              <w:t>A. online and expected piracy to increase with high-speed Internet connections that become more widely available</w:t>
            </w:r>
          </w:p>
        </w:tc>
      </w:tr>
      <w:tr w:rsidR="00A45914" w:rsidRPr="00A45914" w:rsidTr="00A45914">
        <w:trPr>
          <w:tblCellSpacing w:w="15" w:type="dxa"/>
        </w:trPr>
        <w:tc>
          <w:tcPr>
            <w:tcW w:w="390" w:type="dxa"/>
            <w:tcMar>
              <w:top w:w="30" w:type="dxa"/>
              <w:left w:w="0" w:type="dxa"/>
              <w:bottom w:w="30" w:type="dxa"/>
              <w:right w:w="150" w:type="dxa"/>
            </w:tcMar>
            <w:vAlign w:val="center"/>
            <w:hideMark/>
          </w:tcPr>
          <w:p w:rsidR="00A45914" w:rsidRPr="00A45914" w:rsidRDefault="00A45914" w:rsidP="00A45914">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A45914" w:rsidRPr="00A45914" w:rsidRDefault="00A45914" w:rsidP="00A45914">
            <w:pPr>
              <w:spacing w:after="75" w:line="240" w:lineRule="auto"/>
              <w:rPr>
                <w:rFonts w:ascii="Arial" w:eastAsia="Times New Roman" w:hAnsi="Arial" w:cs="Arial"/>
                <w:color w:val="000000"/>
                <w:sz w:val="26"/>
                <w:szCs w:val="26"/>
              </w:rPr>
            </w:pPr>
            <w:r w:rsidRPr="00A45914">
              <w:rPr>
                <w:rFonts w:ascii="Arial" w:eastAsia="Times New Roman" w:hAnsi="Arial" w:cs="Arial"/>
                <w:color w:val="000000"/>
                <w:sz w:val="26"/>
                <w:szCs w:val="26"/>
              </w:rPr>
              <w:t>B. online and expect the increase of piracy with the wider availability of high-speed Internet connections</w:t>
            </w:r>
          </w:p>
        </w:tc>
      </w:tr>
      <w:tr w:rsidR="00A45914" w:rsidRPr="00A45914" w:rsidTr="00A45914">
        <w:trPr>
          <w:tblCellSpacing w:w="15" w:type="dxa"/>
        </w:trPr>
        <w:tc>
          <w:tcPr>
            <w:tcW w:w="390" w:type="dxa"/>
            <w:tcMar>
              <w:top w:w="30" w:type="dxa"/>
              <w:left w:w="0" w:type="dxa"/>
              <w:bottom w:w="30" w:type="dxa"/>
              <w:right w:w="150" w:type="dxa"/>
            </w:tcMar>
            <w:vAlign w:val="center"/>
            <w:hideMark/>
          </w:tcPr>
          <w:p w:rsidR="00A45914" w:rsidRPr="00A45914" w:rsidRDefault="00A45914" w:rsidP="00A45914">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A45914" w:rsidRPr="00A45914" w:rsidRDefault="00A45914" w:rsidP="00A45914">
            <w:pPr>
              <w:spacing w:after="75" w:line="240" w:lineRule="auto"/>
              <w:rPr>
                <w:rFonts w:ascii="Arial" w:eastAsia="Times New Roman" w:hAnsi="Arial" w:cs="Arial"/>
                <w:color w:val="000000"/>
                <w:sz w:val="26"/>
                <w:szCs w:val="26"/>
              </w:rPr>
            </w:pPr>
            <w:r w:rsidRPr="00A45914">
              <w:rPr>
                <w:rFonts w:ascii="Arial" w:eastAsia="Times New Roman" w:hAnsi="Arial" w:cs="Arial"/>
                <w:color w:val="000000"/>
                <w:sz w:val="26"/>
                <w:szCs w:val="26"/>
              </w:rPr>
              <w:t>C. online, and they expect more piracy to increase with the wider availability of high-speed Internet connections</w:t>
            </w:r>
          </w:p>
        </w:tc>
      </w:tr>
      <w:tr w:rsidR="00A45914" w:rsidRPr="00A45914" w:rsidTr="00A45914">
        <w:trPr>
          <w:tblCellSpacing w:w="15" w:type="dxa"/>
        </w:trPr>
        <w:tc>
          <w:tcPr>
            <w:tcW w:w="390" w:type="dxa"/>
            <w:tcMar>
              <w:top w:w="30" w:type="dxa"/>
              <w:left w:w="0" w:type="dxa"/>
              <w:bottom w:w="30" w:type="dxa"/>
              <w:right w:w="150" w:type="dxa"/>
            </w:tcMar>
            <w:vAlign w:val="center"/>
            <w:hideMark/>
          </w:tcPr>
          <w:p w:rsidR="00A45914" w:rsidRPr="00A45914" w:rsidRDefault="00A45914" w:rsidP="00A45914">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A45914" w:rsidRPr="00A45914" w:rsidRDefault="00A45914" w:rsidP="00A45914">
            <w:pPr>
              <w:spacing w:after="75" w:line="240" w:lineRule="auto"/>
              <w:rPr>
                <w:rFonts w:ascii="Arial" w:eastAsia="Times New Roman" w:hAnsi="Arial" w:cs="Arial"/>
                <w:color w:val="000000"/>
                <w:sz w:val="26"/>
                <w:szCs w:val="26"/>
              </w:rPr>
            </w:pPr>
            <w:r w:rsidRPr="00A45914">
              <w:rPr>
                <w:rFonts w:ascii="Arial" w:eastAsia="Times New Roman" w:hAnsi="Arial" w:cs="Arial"/>
                <w:color w:val="000000"/>
                <w:sz w:val="26"/>
                <w:szCs w:val="26"/>
              </w:rPr>
              <w:t>D. online, and that they expected the increase of piracy as high-speed Internet connections would become more widely available</w:t>
            </w:r>
          </w:p>
        </w:tc>
      </w:tr>
      <w:tr w:rsidR="00A45914" w:rsidRPr="00A45914" w:rsidTr="00A45914">
        <w:trPr>
          <w:tblCellSpacing w:w="15" w:type="dxa"/>
        </w:trPr>
        <w:tc>
          <w:tcPr>
            <w:tcW w:w="390" w:type="dxa"/>
            <w:tcMar>
              <w:top w:w="30" w:type="dxa"/>
              <w:left w:w="0" w:type="dxa"/>
              <w:bottom w:w="30" w:type="dxa"/>
              <w:right w:w="150" w:type="dxa"/>
            </w:tcMar>
            <w:vAlign w:val="center"/>
            <w:hideMark/>
          </w:tcPr>
          <w:p w:rsidR="00A45914" w:rsidRPr="00A45914" w:rsidRDefault="00A45914" w:rsidP="00A45914">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A45914" w:rsidRPr="00A45914" w:rsidRDefault="00A45914" w:rsidP="00A45914">
            <w:pPr>
              <w:spacing w:after="75" w:line="240" w:lineRule="auto"/>
              <w:rPr>
                <w:rFonts w:ascii="Arial" w:eastAsia="Times New Roman" w:hAnsi="Arial" w:cs="Arial"/>
                <w:color w:val="000000"/>
                <w:sz w:val="26"/>
                <w:szCs w:val="26"/>
              </w:rPr>
            </w:pPr>
            <w:r w:rsidRPr="00A45914">
              <w:rPr>
                <w:rFonts w:ascii="Arial" w:eastAsia="Times New Roman" w:hAnsi="Arial" w:cs="Arial"/>
                <w:b/>
                <w:color w:val="FF0000"/>
                <w:sz w:val="26"/>
                <w:szCs w:val="26"/>
                <w:u w:val="single"/>
              </w:rPr>
              <w:t>E</w:t>
            </w:r>
            <w:r w:rsidRPr="00A45914">
              <w:rPr>
                <w:rFonts w:ascii="Arial" w:eastAsia="Times New Roman" w:hAnsi="Arial" w:cs="Arial"/>
                <w:color w:val="000000"/>
                <w:sz w:val="26"/>
                <w:szCs w:val="26"/>
              </w:rPr>
              <w:t>. online</w:t>
            </w:r>
            <w:r w:rsidRPr="00A45914">
              <w:rPr>
                <w:rFonts w:ascii="Arial" w:eastAsia="Times New Roman" w:hAnsi="Arial" w:cs="Arial"/>
                <w:color w:val="000000"/>
                <w:sz w:val="26"/>
                <w:szCs w:val="26"/>
                <w:highlight w:val="cyan"/>
              </w:rPr>
              <w:t xml:space="preserve">, and that </w:t>
            </w:r>
            <w:r w:rsidRPr="00A45914">
              <w:rPr>
                <w:rFonts w:ascii="Arial" w:eastAsia="Times New Roman" w:hAnsi="Arial" w:cs="Arial"/>
                <w:color w:val="000000"/>
                <w:sz w:val="26"/>
                <w:szCs w:val="26"/>
              </w:rPr>
              <w:t xml:space="preserve">they </w:t>
            </w:r>
            <w:r w:rsidRPr="00A45914">
              <w:rPr>
                <w:rFonts w:ascii="Arial" w:eastAsia="Times New Roman" w:hAnsi="Arial" w:cs="Arial"/>
                <w:color w:val="000000"/>
                <w:sz w:val="26"/>
                <w:szCs w:val="26"/>
                <w:highlight w:val="yellow"/>
              </w:rPr>
              <w:t xml:space="preserve">expected piracy to increase </w:t>
            </w:r>
            <w:r w:rsidRPr="00A45914">
              <w:rPr>
                <w:rFonts w:ascii="Arial" w:eastAsia="Times New Roman" w:hAnsi="Arial" w:cs="Arial"/>
                <w:color w:val="000000"/>
                <w:sz w:val="26"/>
                <w:szCs w:val="26"/>
                <w:highlight w:val="cyan"/>
              </w:rPr>
              <w:t>as</w:t>
            </w:r>
            <w:r w:rsidRPr="00A45914">
              <w:rPr>
                <w:rFonts w:ascii="Arial" w:eastAsia="Times New Roman" w:hAnsi="Arial" w:cs="Arial"/>
                <w:color w:val="000000"/>
                <w:sz w:val="26"/>
                <w:szCs w:val="26"/>
              </w:rPr>
              <w:t xml:space="preserve"> </w:t>
            </w:r>
            <w:r w:rsidRPr="00A45914">
              <w:rPr>
                <w:rFonts w:ascii="Arial" w:eastAsia="Times New Roman" w:hAnsi="Arial" w:cs="Arial"/>
                <w:color w:val="000000"/>
                <w:sz w:val="26"/>
                <w:szCs w:val="26"/>
                <w:highlight w:val="yellow"/>
              </w:rPr>
              <w:t xml:space="preserve">high-speed Internet connections became </w:t>
            </w:r>
            <w:r w:rsidRPr="00A45914">
              <w:rPr>
                <w:rFonts w:ascii="Arial" w:eastAsia="Times New Roman" w:hAnsi="Arial" w:cs="Arial"/>
                <w:color w:val="000000"/>
                <w:sz w:val="26"/>
                <w:szCs w:val="26"/>
              </w:rPr>
              <w:t>more widely available</w:t>
            </w:r>
          </w:p>
        </w:tc>
      </w:tr>
    </w:tbl>
    <w:p w:rsidR="00A45914" w:rsidRPr="00A45914" w:rsidRDefault="00A45914" w:rsidP="00A45914">
      <w:pPr>
        <w:shd w:val="clear" w:color="auto" w:fill="F8FAF6"/>
        <w:spacing w:before="100" w:beforeAutospacing="1" w:after="100" w:afterAutospacing="1" w:line="240" w:lineRule="auto"/>
        <w:rPr>
          <w:rFonts w:ascii="Arial" w:eastAsia="Times New Roman" w:hAnsi="Arial" w:cs="Arial"/>
          <w:color w:val="000000"/>
          <w:sz w:val="27"/>
          <w:szCs w:val="27"/>
        </w:rPr>
      </w:pPr>
      <w:r w:rsidRPr="00A45914">
        <w:rPr>
          <w:rFonts w:ascii="source_sans_probold" w:eastAsia="Times New Roman" w:hAnsi="source_sans_probold" w:cs="Arial"/>
          <w:b/>
          <w:bCs/>
          <w:color w:val="000000"/>
          <w:sz w:val="27"/>
          <w:szCs w:val="27"/>
        </w:rPr>
        <w:t xml:space="preserve">Rhetorical construction; </w:t>
      </w:r>
      <w:proofErr w:type="gramStart"/>
      <w:r w:rsidRPr="00A45914">
        <w:rPr>
          <w:rFonts w:ascii="source_sans_probold" w:eastAsia="Times New Roman" w:hAnsi="source_sans_probold" w:cs="Arial"/>
          <w:b/>
          <w:bCs/>
          <w:color w:val="000000"/>
          <w:sz w:val="27"/>
          <w:szCs w:val="27"/>
        </w:rPr>
        <w:t>Grammatical</w:t>
      </w:r>
      <w:proofErr w:type="gramEnd"/>
      <w:r w:rsidRPr="00A45914">
        <w:rPr>
          <w:rFonts w:ascii="source_sans_probold" w:eastAsia="Times New Roman" w:hAnsi="source_sans_probold" w:cs="Arial"/>
          <w:b/>
          <w:bCs/>
          <w:color w:val="000000"/>
          <w:sz w:val="27"/>
          <w:szCs w:val="27"/>
        </w:rPr>
        <w:t xml:space="preserve"> construction</w:t>
      </w:r>
    </w:p>
    <w:p w:rsidR="00A45914" w:rsidRPr="00A45914" w:rsidRDefault="00A45914" w:rsidP="00A45914">
      <w:pPr>
        <w:shd w:val="clear" w:color="auto" w:fill="F8FAF6"/>
        <w:spacing w:before="100" w:beforeAutospacing="1" w:after="100" w:afterAutospacing="1" w:line="240" w:lineRule="auto"/>
        <w:rPr>
          <w:rFonts w:ascii="Arial" w:eastAsia="Times New Roman" w:hAnsi="Arial" w:cs="Arial"/>
          <w:color w:val="000000"/>
          <w:sz w:val="27"/>
          <w:szCs w:val="27"/>
        </w:rPr>
      </w:pPr>
      <w:r w:rsidRPr="00A45914">
        <w:rPr>
          <w:rFonts w:ascii="Arial" w:eastAsia="Times New Roman" w:hAnsi="Arial" w:cs="Arial"/>
          <w:color w:val="000000"/>
          <w:sz w:val="27"/>
          <w:szCs w:val="27"/>
        </w:rPr>
        <w:t>Every clause needs a subject, either an overt subject or an understood subject (whose interpretation can come from a coordinated clause or some other nearby clause). In this sentence, the clause containing </w:t>
      </w:r>
      <w:r w:rsidRPr="00A45914">
        <w:rPr>
          <w:rFonts w:ascii="Arial" w:eastAsia="Times New Roman" w:hAnsi="Arial" w:cs="Arial"/>
          <w:i/>
          <w:iCs/>
          <w:color w:val="000000"/>
          <w:sz w:val="27"/>
          <w:szCs w:val="27"/>
        </w:rPr>
        <w:t>expected</w:t>
      </w:r>
      <w:r w:rsidRPr="00A45914">
        <w:rPr>
          <w:rFonts w:ascii="Arial" w:eastAsia="Times New Roman" w:hAnsi="Arial" w:cs="Arial"/>
          <w:color w:val="000000"/>
          <w:sz w:val="27"/>
          <w:szCs w:val="27"/>
        </w:rPr>
        <w:t> lacks a clear subject. The intended subject is </w:t>
      </w:r>
      <w:r w:rsidRPr="00A45914">
        <w:rPr>
          <w:rFonts w:ascii="Arial" w:eastAsia="Times New Roman" w:hAnsi="Arial" w:cs="Arial"/>
          <w:i/>
          <w:iCs/>
          <w:color w:val="000000"/>
          <w:sz w:val="27"/>
          <w:szCs w:val="27"/>
        </w:rPr>
        <w:t>motion picture industry representatives</w:t>
      </w:r>
      <w:r w:rsidRPr="00A45914">
        <w:rPr>
          <w:rFonts w:ascii="Arial" w:eastAsia="Times New Roman" w:hAnsi="Arial" w:cs="Arial"/>
          <w:color w:val="000000"/>
          <w:sz w:val="27"/>
          <w:szCs w:val="27"/>
        </w:rPr>
        <w:t>, but to clearly indicate that, the subject should either be repeated or be replaced with the pronoun </w:t>
      </w:r>
      <w:r w:rsidRPr="00A45914">
        <w:rPr>
          <w:rFonts w:ascii="Arial" w:eastAsia="Times New Roman" w:hAnsi="Arial" w:cs="Arial"/>
          <w:i/>
          <w:iCs/>
          <w:color w:val="000000"/>
          <w:sz w:val="27"/>
          <w:szCs w:val="27"/>
        </w:rPr>
        <w:t>they</w:t>
      </w:r>
      <w:r w:rsidRPr="00A45914">
        <w:rPr>
          <w:rFonts w:ascii="Arial" w:eastAsia="Times New Roman" w:hAnsi="Arial" w:cs="Arial"/>
          <w:color w:val="000000"/>
          <w:sz w:val="27"/>
          <w:szCs w:val="27"/>
        </w:rPr>
        <w:t>. Furthermore, </w:t>
      </w:r>
      <w:r w:rsidRPr="00A45914">
        <w:rPr>
          <w:rFonts w:ascii="Arial" w:eastAsia="Times New Roman" w:hAnsi="Arial" w:cs="Arial"/>
          <w:i/>
          <w:iCs/>
          <w:color w:val="000000"/>
          <w:sz w:val="27"/>
          <w:szCs w:val="27"/>
        </w:rPr>
        <w:t>piracy to increase with high-speed Internet connections that become more widely available</w:t>
      </w:r>
      <w:r w:rsidRPr="00A45914">
        <w:rPr>
          <w:rFonts w:ascii="Arial" w:eastAsia="Times New Roman" w:hAnsi="Arial" w:cs="Arial"/>
          <w:color w:val="000000"/>
          <w:sz w:val="27"/>
          <w:szCs w:val="27"/>
        </w:rPr>
        <w:t> is awkward, and it fails to clearly communicate the idea that piracy will increase as a result of high-speed Internet connections becoming available.</w:t>
      </w:r>
    </w:p>
    <w:p w:rsidR="00A45914" w:rsidRPr="00A45914" w:rsidRDefault="00A45914" w:rsidP="00A45914">
      <w:pPr>
        <w:shd w:val="clear" w:color="auto" w:fill="F8FAF6"/>
        <w:spacing w:before="100" w:beforeAutospacing="1" w:after="100" w:afterAutospacing="1" w:line="240" w:lineRule="auto"/>
        <w:rPr>
          <w:rFonts w:ascii="Arial" w:eastAsia="Times New Roman" w:hAnsi="Arial" w:cs="Arial"/>
          <w:color w:val="000000"/>
          <w:sz w:val="27"/>
          <w:szCs w:val="27"/>
        </w:rPr>
      </w:pPr>
      <w:r w:rsidRPr="00A45914">
        <w:rPr>
          <w:rFonts w:ascii="source_sans_probold" w:eastAsia="Times New Roman" w:hAnsi="source_sans_probold" w:cs="Arial"/>
          <w:b/>
          <w:bCs/>
          <w:color w:val="000000"/>
          <w:sz w:val="27"/>
          <w:szCs w:val="27"/>
        </w:rPr>
        <w:t>Correct</w:t>
      </w:r>
      <w:r w:rsidRPr="00A45914">
        <w:rPr>
          <w:rFonts w:ascii="Arial" w:eastAsia="Times New Roman" w:hAnsi="Arial" w:cs="Arial"/>
          <w:color w:val="000000"/>
          <w:sz w:val="27"/>
          <w:szCs w:val="27"/>
        </w:rPr>
        <w:t>. In this version the verb </w:t>
      </w:r>
      <w:r w:rsidRPr="00A45914">
        <w:rPr>
          <w:rFonts w:ascii="Arial" w:eastAsia="Times New Roman" w:hAnsi="Arial" w:cs="Arial"/>
          <w:i/>
          <w:iCs/>
          <w:color w:val="000000"/>
          <w:sz w:val="27"/>
          <w:szCs w:val="27"/>
        </w:rPr>
        <w:t>expect</w:t>
      </w:r>
      <w:r w:rsidRPr="00A45914">
        <w:rPr>
          <w:rFonts w:ascii="Arial" w:eastAsia="Times New Roman" w:hAnsi="Arial" w:cs="Arial"/>
          <w:color w:val="000000"/>
          <w:sz w:val="27"/>
          <w:szCs w:val="27"/>
        </w:rPr>
        <w:t xml:space="preserve"> has an overt </w:t>
      </w:r>
      <w:proofErr w:type="gramStart"/>
      <w:r w:rsidRPr="00A45914">
        <w:rPr>
          <w:rFonts w:ascii="Arial" w:eastAsia="Times New Roman" w:hAnsi="Arial" w:cs="Arial"/>
          <w:color w:val="000000"/>
          <w:sz w:val="27"/>
          <w:szCs w:val="27"/>
        </w:rPr>
        <w:t>subject,</w:t>
      </w:r>
      <w:proofErr w:type="gramEnd"/>
      <w:r w:rsidRPr="00A45914">
        <w:rPr>
          <w:rFonts w:ascii="Arial" w:eastAsia="Times New Roman" w:hAnsi="Arial" w:cs="Arial"/>
          <w:color w:val="000000"/>
          <w:sz w:val="27"/>
          <w:szCs w:val="27"/>
        </w:rPr>
        <w:t xml:space="preserve"> and the following phrasing clearly indicates that the expected increase in piracy is the result of high-speed Internet connections becoming more widely available.</w:t>
      </w:r>
    </w:p>
    <w:p w:rsidR="00A45914" w:rsidRDefault="00A45914"/>
    <w:p w:rsidR="008B316A" w:rsidRPr="008B316A" w:rsidRDefault="008B316A" w:rsidP="008B316A">
      <w:pPr>
        <w:shd w:val="clear" w:color="auto" w:fill="FFFFFF"/>
        <w:rPr>
          <w:rFonts w:ascii="Arial" w:eastAsia="Times New Roman" w:hAnsi="Arial" w:cs="Arial"/>
          <w:b/>
          <w:bCs/>
          <w:color w:val="000000"/>
          <w:sz w:val="17"/>
          <w:szCs w:val="17"/>
        </w:rPr>
      </w:pPr>
      <w:r>
        <w:t xml:space="preserve">86/ </w:t>
      </w:r>
      <w:r w:rsidRPr="008B316A">
        <w:rPr>
          <w:rFonts w:ascii="Arial" w:eastAsia="Times New Roman" w:hAnsi="Arial" w:cs="Arial"/>
          <w:b/>
          <w:bCs/>
          <w:color w:val="000000"/>
          <w:sz w:val="17"/>
          <w:szCs w:val="17"/>
        </w:rPr>
        <w:t>SC06633</w:t>
      </w:r>
    </w:p>
    <w:p w:rsidR="008B316A" w:rsidRPr="008B316A" w:rsidRDefault="008B316A" w:rsidP="008B316A">
      <w:pPr>
        <w:shd w:val="clear" w:color="auto" w:fill="FFFFFF"/>
        <w:spacing w:after="0" w:line="240" w:lineRule="auto"/>
        <w:rPr>
          <w:rFonts w:ascii="Arial" w:eastAsia="Times New Roman" w:hAnsi="Arial" w:cs="Arial"/>
          <w:color w:val="000000"/>
          <w:sz w:val="27"/>
          <w:szCs w:val="27"/>
        </w:rPr>
      </w:pPr>
      <w:r w:rsidRPr="008B316A">
        <w:rPr>
          <w:rFonts w:ascii="Arial" w:eastAsia="Times New Roman" w:hAnsi="Arial" w:cs="Arial"/>
          <w:color w:val="000000"/>
          <w:sz w:val="27"/>
          <w:szCs w:val="27"/>
        </w:rPr>
        <w:t xml:space="preserve">Almost like </w:t>
      </w:r>
      <w:r w:rsidRPr="008B316A">
        <w:rPr>
          <w:rFonts w:ascii="Arial" w:eastAsia="Times New Roman" w:hAnsi="Arial" w:cs="Arial"/>
          <w:color w:val="FF0000"/>
          <w:sz w:val="27"/>
          <w:szCs w:val="27"/>
        </w:rPr>
        <w:t>clones in their similarity to one another</w:t>
      </w:r>
      <w:r w:rsidRPr="008B316A">
        <w:rPr>
          <w:rFonts w:ascii="Arial" w:eastAsia="Times New Roman" w:hAnsi="Arial" w:cs="Arial"/>
          <w:color w:val="000000"/>
          <w:sz w:val="27"/>
          <w:szCs w:val="27"/>
        </w:rPr>
        <w:t>, </w:t>
      </w:r>
      <w:r w:rsidRPr="008B316A">
        <w:rPr>
          <w:rFonts w:ascii="Arial" w:eastAsia="Times New Roman" w:hAnsi="Arial" w:cs="Arial"/>
          <w:color w:val="000000"/>
          <w:sz w:val="27"/>
          <w:szCs w:val="27"/>
          <w:u w:val="single"/>
        </w:rPr>
        <w:t>the cheetah species' homogeneity makes them especially vulnerable to disease</w:t>
      </w:r>
      <w:r w:rsidRPr="008B316A">
        <w:rPr>
          <w:rFonts w:ascii="Arial" w:eastAsia="Times New Roman" w:hAnsi="Arial" w:cs="Arial"/>
          <w:color w:val="000000"/>
          <w:sz w:val="27"/>
          <w:szCs w:val="27"/>
        </w:rPr>
        <w:t>.</w:t>
      </w:r>
    </w:p>
    <w:tbl>
      <w:tblPr>
        <w:tblW w:w="963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95"/>
      </w:tblGrid>
      <w:tr w:rsidR="008B316A" w:rsidRPr="008B316A" w:rsidTr="008B316A">
        <w:trPr>
          <w:tblCellSpacing w:w="15" w:type="dxa"/>
        </w:trPr>
        <w:tc>
          <w:tcPr>
            <w:tcW w:w="390" w:type="dxa"/>
            <w:tcMar>
              <w:top w:w="30" w:type="dxa"/>
              <w:left w:w="0" w:type="dxa"/>
              <w:bottom w:w="30" w:type="dxa"/>
              <w:right w:w="150" w:type="dxa"/>
            </w:tcMar>
            <w:vAlign w:val="center"/>
            <w:hideMark/>
          </w:tcPr>
          <w:p w:rsidR="008B316A" w:rsidRPr="008B316A" w:rsidRDefault="008B316A" w:rsidP="008B316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B316A" w:rsidRPr="008B316A" w:rsidRDefault="008B316A" w:rsidP="008B316A">
            <w:pPr>
              <w:spacing w:after="75" w:line="240" w:lineRule="auto"/>
              <w:rPr>
                <w:rFonts w:ascii="Arial" w:eastAsia="Times New Roman" w:hAnsi="Arial" w:cs="Arial"/>
                <w:color w:val="000000"/>
                <w:sz w:val="26"/>
                <w:szCs w:val="26"/>
              </w:rPr>
            </w:pPr>
            <w:r w:rsidRPr="008B316A">
              <w:rPr>
                <w:rFonts w:ascii="Arial" w:eastAsia="Times New Roman" w:hAnsi="Arial" w:cs="Arial"/>
                <w:color w:val="000000"/>
                <w:sz w:val="26"/>
                <w:szCs w:val="26"/>
              </w:rPr>
              <w:t xml:space="preserve">A. the cheetah species' homogeneity makes them especially vulnerable to </w:t>
            </w:r>
            <w:r w:rsidRPr="008B316A">
              <w:rPr>
                <w:rFonts w:ascii="Arial" w:eastAsia="Times New Roman" w:hAnsi="Arial" w:cs="Arial"/>
                <w:color w:val="000000"/>
                <w:sz w:val="26"/>
                <w:szCs w:val="26"/>
              </w:rPr>
              <w:lastRenderedPageBreak/>
              <w:t>disease</w:t>
            </w:r>
          </w:p>
        </w:tc>
      </w:tr>
      <w:tr w:rsidR="008B316A" w:rsidRPr="008B316A" w:rsidTr="008B316A">
        <w:trPr>
          <w:tblCellSpacing w:w="15" w:type="dxa"/>
        </w:trPr>
        <w:tc>
          <w:tcPr>
            <w:tcW w:w="390" w:type="dxa"/>
            <w:tcMar>
              <w:top w:w="30" w:type="dxa"/>
              <w:left w:w="0" w:type="dxa"/>
              <w:bottom w:w="30" w:type="dxa"/>
              <w:right w:w="150" w:type="dxa"/>
            </w:tcMar>
            <w:vAlign w:val="center"/>
            <w:hideMark/>
          </w:tcPr>
          <w:p w:rsidR="008B316A" w:rsidRPr="008B316A" w:rsidRDefault="008B316A" w:rsidP="008B316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B316A" w:rsidRPr="008B316A" w:rsidRDefault="008B316A" w:rsidP="008B316A">
            <w:pPr>
              <w:spacing w:after="75" w:line="240" w:lineRule="auto"/>
              <w:rPr>
                <w:rFonts w:ascii="Arial" w:eastAsia="Times New Roman" w:hAnsi="Arial" w:cs="Arial"/>
                <w:color w:val="000000"/>
                <w:sz w:val="26"/>
                <w:szCs w:val="26"/>
              </w:rPr>
            </w:pPr>
            <w:r w:rsidRPr="008B316A">
              <w:rPr>
                <w:rFonts w:ascii="Arial" w:eastAsia="Times New Roman" w:hAnsi="Arial" w:cs="Arial"/>
                <w:color w:val="000000"/>
                <w:sz w:val="26"/>
                <w:szCs w:val="26"/>
              </w:rPr>
              <w:t>B. the cheetah species is especially vulnerable to disease because of its homogeneity</w:t>
            </w:r>
          </w:p>
        </w:tc>
      </w:tr>
      <w:tr w:rsidR="008B316A" w:rsidRPr="008B316A" w:rsidTr="008B316A">
        <w:trPr>
          <w:tblCellSpacing w:w="15" w:type="dxa"/>
        </w:trPr>
        <w:tc>
          <w:tcPr>
            <w:tcW w:w="390" w:type="dxa"/>
            <w:tcMar>
              <w:top w:w="30" w:type="dxa"/>
              <w:left w:w="0" w:type="dxa"/>
              <w:bottom w:w="30" w:type="dxa"/>
              <w:right w:w="150" w:type="dxa"/>
            </w:tcMar>
            <w:vAlign w:val="center"/>
            <w:hideMark/>
          </w:tcPr>
          <w:p w:rsidR="008B316A" w:rsidRPr="008B316A" w:rsidRDefault="008B316A" w:rsidP="008B316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B316A" w:rsidRPr="008B316A" w:rsidRDefault="008B316A" w:rsidP="008B316A">
            <w:pPr>
              <w:spacing w:after="75" w:line="240" w:lineRule="auto"/>
              <w:rPr>
                <w:rFonts w:ascii="Arial" w:eastAsia="Times New Roman" w:hAnsi="Arial" w:cs="Arial"/>
                <w:color w:val="000000"/>
                <w:sz w:val="26"/>
                <w:szCs w:val="26"/>
              </w:rPr>
            </w:pPr>
            <w:r w:rsidRPr="008B316A">
              <w:rPr>
                <w:rFonts w:ascii="Arial" w:eastAsia="Times New Roman" w:hAnsi="Arial" w:cs="Arial"/>
                <w:color w:val="000000"/>
                <w:sz w:val="26"/>
                <w:szCs w:val="26"/>
              </w:rPr>
              <w:t>C. the homogeneity of the cheetah species makes it especially vulnerable to disease</w:t>
            </w:r>
          </w:p>
        </w:tc>
      </w:tr>
      <w:tr w:rsidR="008B316A" w:rsidRPr="008B316A" w:rsidTr="008B316A">
        <w:trPr>
          <w:tblCellSpacing w:w="15" w:type="dxa"/>
        </w:trPr>
        <w:tc>
          <w:tcPr>
            <w:tcW w:w="390" w:type="dxa"/>
            <w:tcMar>
              <w:top w:w="30" w:type="dxa"/>
              <w:left w:w="0" w:type="dxa"/>
              <w:bottom w:w="30" w:type="dxa"/>
              <w:right w:w="150" w:type="dxa"/>
            </w:tcMar>
            <w:vAlign w:val="center"/>
            <w:hideMark/>
          </w:tcPr>
          <w:p w:rsidR="008B316A" w:rsidRPr="008B316A" w:rsidRDefault="008B316A" w:rsidP="008B316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B316A" w:rsidRPr="008B316A" w:rsidRDefault="008B316A" w:rsidP="008B316A">
            <w:pPr>
              <w:spacing w:after="75" w:line="240" w:lineRule="auto"/>
              <w:rPr>
                <w:rFonts w:ascii="Arial" w:eastAsia="Times New Roman" w:hAnsi="Arial" w:cs="Arial"/>
                <w:color w:val="000000"/>
                <w:sz w:val="26"/>
                <w:szCs w:val="26"/>
              </w:rPr>
            </w:pPr>
            <w:r w:rsidRPr="008B316A">
              <w:rPr>
                <w:rFonts w:ascii="Arial" w:eastAsia="Times New Roman" w:hAnsi="Arial" w:cs="Arial"/>
                <w:color w:val="000000"/>
                <w:sz w:val="26"/>
                <w:szCs w:val="26"/>
              </w:rPr>
              <w:t>D. homogeneity makes members of the cheetah species especially vulnerable to disease</w:t>
            </w:r>
          </w:p>
        </w:tc>
      </w:tr>
      <w:tr w:rsidR="008B316A" w:rsidRPr="008B316A" w:rsidTr="008B316A">
        <w:trPr>
          <w:tblCellSpacing w:w="15" w:type="dxa"/>
        </w:trPr>
        <w:tc>
          <w:tcPr>
            <w:tcW w:w="390" w:type="dxa"/>
            <w:tcMar>
              <w:top w:w="30" w:type="dxa"/>
              <w:left w:w="0" w:type="dxa"/>
              <w:bottom w:w="30" w:type="dxa"/>
              <w:right w:w="150" w:type="dxa"/>
            </w:tcMar>
            <w:vAlign w:val="center"/>
            <w:hideMark/>
          </w:tcPr>
          <w:p w:rsidR="008B316A" w:rsidRPr="008B316A" w:rsidRDefault="008B316A" w:rsidP="008B316A">
            <w:pPr>
              <w:spacing w:after="0" w:line="240" w:lineRule="auto"/>
              <w:rPr>
                <w:rFonts w:ascii="Arial" w:eastAsia="Times New Roman" w:hAnsi="Arial" w:cs="Arial"/>
                <w:color w:val="000000"/>
                <w:sz w:val="24"/>
                <w:szCs w:val="24"/>
              </w:rPr>
            </w:pPr>
          </w:p>
        </w:tc>
        <w:tc>
          <w:tcPr>
            <w:tcW w:w="9150" w:type="dxa"/>
            <w:tcMar>
              <w:top w:w="30" w:type="dxa"/>
              <w:left w:w="0" w:type="dxa"/>
              <w:bottom w:w="30" w:type="dxa"/>
              <w:right w:w="150" w:type="dxa"/>
            </w:tcMar>
            <w:vAlign w:val="center"/>
            <w:hideMark/>
          </w:tcPr>
          <w:p w:rsidR="008B316A" w:rsidRPr="008B316A" w:rsidRDefault="008B316A" w:rsidP="008B316A">
            <w:pPr>
              <w:spacing w:after="75" w:line="240" w:lineRule="auto"/>
              <w:rPr>
                <w:rFonts w:ascii="Arial" w:eastAsia="Times New Roman" w:hAnsi="Arial" w:cs="Arial"/>
                <w:color w:val="000000"/>
                <w:sz w:val="26"/>
                <w:szCs w:val="26"/>
              </w:rPr>
            </w:pPr>
            <w:r w:rsidRPr="008B316A">
              <w:rPr>
                <w:rFonts w:ascii="Arial" w:eastAsia="Times New Roman" w:hAnsi="Arial" w:cs="Arial"/>
                <w:b/>
                <w:color w:val="FF0000"/>
                <w:sz w:val="26"/>
                <w:szCs w:val="26"/>
                <w:u w:val="single"/>
              </w:rPr>
              <w:t>E</w:t>
            </w:r>
            <w:r w:rsidRPr="008B316A">
              <w:rPr>
                <w:rFonts w:ascii="Arial" w:eastAsia="Times New Roman" w:hAnsi="Arial" w:cs="Arial"/>
                <w:color w:val="000000"/>
                <w:sz w:val="26"/>
                <w:szCs w:val="26"/>
              </w:rPr>
              <w:t xml:space="preserve">. </w:t>
            </w:r>
            <w:r w:rsidRPr="008B316A">
              <w:rPr>
                <w:rFonts w:ascii="Arial" w:eastAsia="Times New Roman" w:hAnsi="Arial" w:cs="Arial"/>
                <w:color w:val="FF0000"/>
                <w:sz w:val="26"/>
                <w:szCs w:val="26"/>
              </w:rPr>
              <w:t xml:space="preserve">members of the cheetah species </w:t>
            </w:r>
            <w:r w:rsidRPr="008B316A">
              <w:rPr>
                <w:rFonts w:ascii="Arial" w:eastAsia="Times New Roman" w:hAnsi="Arial" w:cs="Arial"/>
                <w:color w:val="000000"/>
                <w:sz w:val="26"/>
                <w:szCs w:val="26"/>
              </w:rPr>
              <w:t>are especially vulnerable to disease because of their homogeneity</w:t>
            </w:r>
          </w:p>
        </w:tc>
      </w:tr>
    </w:tbl>
    <w:p w:rsidR="008B316A" w:rsidRPr="008B316A" w:rsidRDefault="008B316A" w:rsidP="008B316A">
      <w:pPr>
        <w:shd w:val="clear" w:color="auto" w:fill="F8FAF6"/>
        <w:spacing w:before="100" w:beforeAutospacing="1" w:after="100" w:afterAutospacing="1" w:line="240" w:lineRule="auto"/>
        <w:rPr>
          <w:rFonts w:ascii="Arial" w:eastAsia="Times New Roman" w:hAnsi="Arial" w:cs="Arial"/>
          <w:color w:val="000000"/>
          <w:sz w:val="27"/>
          <w:szCs w:val="27"/>
        </w:rPr>
      </w:pPr>
      <w:r w:rsidRPr="008B316A">
        <w:rPr>
          <w:rFonts w:ascii="source_sans_probold" w:eastAsia="Times New Roman" w:hAnsi="source_sans_probold" w:cs="Arial"/>
          <w:b/>
          <w:bCs/>
          <w:color w:val="000000"/>
          <w:sz w:val="27"/>
          <w:szCs w:val="27"/>
        </w:rPr>
        <w:t>Agreement; Logical predication</w:t>
      </w:r>
    </w:p>
    <w:p w:rsidR="008B316A" w:rsidRPr="008B316A" w:rsidRDefault="008B316A" w:rsidP="008B316A">
      <w:pPr>
        <w:shd w:val="clear" w:color="auto" w:fill="F8FAF6"/>
        <w:spacing w:before="100" w:beforeAutospacing="1" w:after="100" w:afterAutospacing="1" w:line="240" w:lineRule="auto"/>
        <w:rPr>
          <w:rFonts w:ascii="Arial" w:eastAsia="Times New Roman" w:hAnsi="Arial" w:cs="Arial"/>
          <w:color w:val="000000"/>
          <w:sz w:val="27"/>
          <w:szCs w:val="27"/>
        </w:rPr>
      </w:pPr>
      <w:r w:rsidRPr="008B316A">
        <w:rPr>
          <w:rFonts w:ascii="Arial" w:eastAsia="Times New Roman" w:hAnsi="Arial" w:cs="Arial"/>
          <w:color w:val="000000"/>
          <w:sz w:val="27"/>
          <w:szCs w:val="27"/>
        </w:rPr>
        <w:t>Genetic homogeneity is presented as a cause of cheetahs' vulnerability to disease. The opening adjectival phrase refers to the fact that individual cheetahs are almost like clones of one another because of how genetically similar they are. This adjectival phrase should be followed by what it describes, individual cheetahs. But the structure of the sentence makes it seem that this adjectival phrase is meant—illogically—to describe </w:t>
      </w:r>
      <w:r w:rsidRPr="008B316A">
        <w:rPr>
          <w:rFonts w:ascii="Arial" w:eastAsia="Times New Roman" w:hAnsi="Arial" w:cs="Arial"/>
          <w:i/>
          <w:iCs/>
          <w:color w:val="000000"/>
          <w:sz w:val="27"/>
          <w:szCs w:val="27"/>
        </w:rPr>
        <w:t>the cheetah species' homogeneity</w:t>
      </w:r>
      <w:r w:rsidRPr="008B316A">
        <w:rPr>
          <w:rFonts w:ascii="Arial" w:eastAsia="Times New Roman" w:hAnsi="Arial" w:cs="Arial"/>
          <w:color w:val="000000"/>
          <w:sz w:val="27"/>
          <w:szCs w:val="27"/>
        </w:rPr>
        <w:t>. The sentence structure also fails to make clear that the intended reference is to just one (the only) cheetah species.</w:t>
      </w:r>
    </w:p>
    <w:p w:rsidR="008B316A" w:rsidRPr="008B316A" w:rsidRDefault="008B316A" w:rsidP="008B316A">
      <w:pPr>
        <w:shd w:val="clear" w:color="auto" w:fill="F8FAF6"/>
        <w:spacing w:before="100" w:beforeAutospacing="1" w:after="100" w:afterAutospacing="1" w:line="240" w:lineRule="auto"/>
        <w:rPr>
          <w:rFonts w:ascii="Arial" w:eastAsia="Times New Roman" w:hAnsi="Arial" w:cs="Arial"/>
          <w:color w:val="000000"/>
          <w:sz w:val="27"/>
          <w:szCs w:val="27"/>
        </w:rPr>
      </w:pPr>
      <w:r w:rsidRPr="008B316A">
        <w:rPr>
          <w:rFonts w:ascii="source_sans_probold" w:eastAsia="Times New Roman" w:hAnsi="source_sans_probold" w:cs="Arial"/>
          <w:b/>
          <w:bCs/>
          <w:color w:val="000000"/>
          <w:sz w:val="27"/>
          <w:szCs w:val="27"/>
        </w:rPr>
        <w:t>Correct</w:t>
      </w:r>
      <w:r w:rsidRPr="008B316A">
        <w:rPr>
          <w:rFonts w:ascii="Arial" w:eastAsia="Times New Roman" w:hAnsi="Arial" w:cs="Arial"/>
          <w:color w:val="000000"/>
          <w:sz w:val="27"/>
          <w:szCs w:val="27"/>
        </w:rPr>
        <w:t>. The sentence is clear and the opening phrase correctly modifies </w:t>
      </w:r>
      <w:r w:rsidRPr="008B316A">
        <w:rPr>
          <w:rFonts w:ascii="Arial" w:eastAsia="Times New Roman" w:hAnsi="Arial" w:cs="Arial"/>
          <w:i/>
          <w:iCs/>
          <w:color w:val="000000"/>
          <w:sz w:val="27"/>
          <w:szCs w:val="27"/>
        </w:rPr>
        <w:t>members of the cheetah species</w:t>
      </w:r>
      <w:r w:rsidRPr="008B316A">
        <w:rPr>
          <w:rFonts w:ascii="Arial" w:eastAsia="Times New Roman" w:hAnsi="Arial" w:cs="Arial"/>
          <w:color w:val="000000"/>
          <w:sz w:val="27"/>
          <w:szCs w:val="27"/>
        </w:rPr>
        <w:t>.</w:t>
      </w:r>
    </w:p>
    <w:p w:rsidR="008B316A" w:rsidRDefault="008B316A"/>
    <w:p w:rsidR="001E72C8" w:rsidRPr="001E72C8" w:rsidRDefault="001E72C8" w:rsidP="001E72C8">
      <w:pPr>
        <w:shd w:val="clear" w:color="auto" w:fill="FFFFFF"/>
        <w:rPr>
          <w:rFonts w:ascii="Arial" w:eastAsia="Times New Roman" w:hAnsi="Arial" w:cs="Arial"/>
          <w:b/>
          <w:bCs/>
          <w:color w:val="000000"/>
          <w:sz w:val="17"/>
          <w:szCs w:val="17"/>
        </w:rPr>
      </w:pPr>
      <w:r>
        <w:t xml:space="preserve">87/ </w:t>
      </w:r>
      <w:r w:rsidRPr="001E72C8">
        <w:rPr>
          <w:rFonts w:ascii="Arial" w:eastAsia="Times New Roman" w:hAnsi="Arial" w:cs="Arial"/>
          <w:b/>
          <w:bCs/>
          <w:color w:val="000000"/>
          <w:sz w:val="17"/>
          <w:szCs w:val="17"/>
        </w:rPr>
        <w:t>SC02317</w:t>
      </w:r>
    </w:p>
    <w:p w:rsidR="001E72C8" w:rsidRPr="001E72C8" w:rsidRDefault="001E72C8" w:rsidP="001E72C8">
      <w:pPr>
        <w:shd w:val="clear" w:color="auto" w:fill="FFFFFF"/>
        <w:spacing w:after="0" w:line="240" w:lineRule="auto"/>
        <w:rPr>
          <w:rFonts w:ascii="Arial" w:eastAsia="Times New Roman" w:hAnsi="Arial" w:cs="Arial"/>
          <w:color w:val="000000"/>
          <w:sz w:val="27"/>
          <w:szCs w:val="27"/>
        </w:rPr>
      </w:pPr>
      <w:r w:rsidRPr="001E72C8">
        <w:rPr>
          <w:rFonts w:ascii="Arial" w:eastAsia="Times New Roman" w:hAnsi="Arial" w:cs="Arial"/>
          <w:color w:val="000000"/>
          <w:sz w:val="27"/>
          <w:szCs w:val="27"/>
        </w:rPr>
        <w:t>Companies are relying more and more on networked computers for such critical tasks as inventory management, electronic funds transfer, and electronic data interchange, </w:t>
      </w:r>
      <w:r w:rsidRPr="001E72C8">
        <w:rPr>
          <w:rFonts w:ascii="Arial" w:eastAsia="Times New Roman" w:hAnsi="Arial" w:cs="Arial"/>
          <w:color w:val="000000"/>
          <w:sz w:val="27"/>
          <w:szCs w:val="27"/>
          <w:u w:val="single"/>
        </w:rPr>
        <w:t>in which standard business transactions are handled via computer rather than on paper</w:t>
      </w:r>
      <w:r w:rsidRPr="001E72C8">
        <w:rPr>
          <w:rFonts w:ascii="Arial" w:eastAsia="Times New Roman" w:hAnsi="Arial" w:cs="Arial"/>
          <w:color w:val="000000"/>
          <w:sz w:val="27"/>
          <w:szCs w:val="27"/>
        </w:rPr>
        <w:t>.</w:t>
      </w:r>
    </w:p>
    <w:tbl>
      <w:tblPr>
        <w:tblW w:w="954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105"/>
      </w:tblGrid>
      <w:tr w:rsidR="001E72C8" w:rsidRPr="001E72C8" w:rsidTr="001E72C8">
        <w:trPr>
          <w:tblCellSpacing w:w="15" w:type="dxa"/>
        </w:trPr>
        <w:tc>
          <w:tcPr>
            <w:tcW w:w="390" w:type="dxa"/>
            <w:tcMar>
              <w:top w:w="30" w:type="dxa"/>
              <w:left w:w="0" w:type="dxa"/>
              <w:bottom w:w="30" w:type="dxa"/>
              <w:right w:w="150" w:type="dxa"/>
            </w:tcMar>
            <w:vAlign w:val="center"/>
            <w:hideMark/>
          </w:tcPr>
          <w:p w:rsidR="001E72C8" w:rsidRPr="001E72C8" w:rsidRDefault="001E72C8" w:rsidP="001E72C8">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1E72C8" w:rsidRPr="001E72C8" w:rsidRDefault="001E72C8" w:rsidP="001E72C8">
            <w:pPr>
              <w:spacing w:after="75" w:line="240" w:lineRule="auto"/>
              <w:rPr>
                <w:rFonts w:ascii="Arial" w:eastAsia="Times New Roman" w:hAnsi="Arial" w:cs="Arial"/>
                <w:color w:val="000000"/>
                <w:sz w:val="26"/>
                <w:szCs w:val="26"/>
              </w:rPr>
            </w:pPr>
            <w:r w:rsidRPr="001E72C8">
              <w:rPr>
                <w:rFonts w:ascii="Arial" w:eastAsia="Times New Roman" w:hAnsi="Arial" w:cs="Arial"/>
                <w:b/>
                <w:color w:val="FF0000"/>
                <w:sz w:val="26"/>
                <w:szCs w:val="26"/>
                <w:u w:val="single"/>
              </w:rPr>
              <w:t>A</w:t>
            </w:r>
            <w:r w:rsidRPr="001E72C8">
              <w:rPr>
                <w:rFonts w:ascii="Arial" w:eastAsia="Times New Roman" w:hAnsi="Arial" w:cs="Arial"/>
                <w:color w:val="000000"/>
                <w:sz w:val="26"/>
                <w:szCs w:val="26"/>
              </w:rPr>
              <w:t xml:space="preserve">. </w:t>
            </w:r>
            <w:r w:rsidRPr="001E72C8">
              <w:rPr>
                <w:rFonts w:ascii="Arial" w:eastAsia="Times New Roman" w:hAnsi="Arial" w:cs="Arial"/>
                <w:color w:val="000000"/>
                <w:sz w:val="26"/>
                <w:szCs w:val="26"/>
                <w:highlight w:val="cyan"/>
              </w:rPr>
              <w:t>in which</w:t>
            </w:r>
            <w:r w:rsidRPr="001E72C8">
              <w:rPr>
                <w:rFonts w:ascii="Arial" w:eastAsia="Times New Roman" w:hAnsi="Arial" w:cs="Arial"/>
                <w:color w:val="000000"/>
                <w:sz w:val="26"/>
                <w:szCs w:val="26"/>
              </w:rPr>
              <w:t xml:space="preserve"> standard business transactions are handled </w:t>
            </w:r>
            <w:r w:rsidRPr="001E72C8">
              <w:rPr>
                <w:rFonts w:ascii="Arial" w:eastAsia="Times New Roman" w:hAnsi="Arial" w:cs="Arial"/>
                <w:color w:val="000000"/>
                <w:sz w:val="26"/>
                <w:szCs w:val="26"/>
                <w:highlight w:val="cyan"/>
              </w:rPr>
              <w:t xml:space="preserve">via </w:t>
            </w:r>
            <w:r w:rsidRPr="001E72C8">
              <w:rPr>
                <w:rFonts w:ascii="Arial" w:eastAsia="Times New Roman" w:hAnsi="Arial" w:cs="Arial"/>
                <w:color w:val="000000"/>
                <w:sz w:val="26"/>
                <w:szCs w:val="26"/>
              </w:rPr>
              <w:t xml:space="preserve">computer </w:t>
            </w:r>
            <w:r w:rsidRPr="001E72C8">
              <w:rPr>
                <w:rFonts w:ascii="Arial" w:eastAsia="Times New Roman" w:hAnsi="Arial" w:cs="Arial"/>
                <w:color w:val="000000"/>
                <w:sz w:val="26"/>
                <w:szCs w:val="26"/>
                <w:highlight w:val="cyan"/>
              </w:rPr>
              <w:t>rather than on</w:t>
            </w:r>
            <w:r w:rsidRPr="001E72C8">
              <w:rPr>
                <w:rFonts w:ascii="Arial" w:eastAsia="Times New Roman" w:hAnsi="Arial" w:cs="Arial"/>
                <w:color w:val="000000"/>
                <w:sz w:val="26"/>
                <w:szCs w:val="26"/>
              </w:rPr>
              <w:t xml:space="preserve"> paper</w:t>
            </w:r>
          </w:p>
        </w:tc>
      </w:tr>
      <w:tr w:rsidR="001E72C8" w:rsidRPr="001E72C8" w:rsidTr="001E72C8">
        <w:trPr>
          <w:tblCellSpacing w:w="15" w:type="dxa"/>
        </w:trPr>
        <w:tc>
          <w:tcPr>
            <w:tcW w:w="390" w:type="dxa"/>
            <w:tcMar>
              <w:top w:w="30" w:type="dxa"/>
              <w:left w:w="0" w:type="dxa"/>
              <w:bottom w:w="30" w:type="dxa"/>
              <w:right w:w="150" w:type="dxa"/>
            </w:tcMar>
            <w:vAlign w:val="center"/>
            <w:hideMark/>
          </w:tcPr>
          <w:p w:rsidR="001E72C8" w:rsidRPr="001E72C8" w:rsidRDefault="001E72C8" w:rsidP="001E72C8">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1E72C8" w:rsidRPr="001E72C8" w:rsidRDefault="001E72C8" w:rsidP="001E72C8">
            <w:pPr>
              <w:spacing w:after="75" w:line="240" w:lineRule="auto"/>
              <w:rPr>
                <w:rFonts w:ascii="Arial" w:eastAsia="Times New Roman" w:hAnsi="Arial" w:cs="Arial"/>
                <w:color w:val="000000"/>
                <w:sz w:val="26"/>
                <w:szCs w:val="26"/>
              </w:rPr>
            </w:pPr>
            <w:r w:rsidRPr="001E72C8">
              <w:rPr>
                <w:rFonts w:ascii="Arial" w:eastAsia="Times New Roman" w:hAnsi="Arial" w:cs="Arial"/>
                <w:color w:val="000000"/>
                <w:sz w:val="26"/>
                <w:szCs w:val="26"/>
              </w:rPr>
              <w:t>B. where computers handle standard business transactions rather than on paper</w:t>
            </w:r>
          </w:p>
        </w:tc>
      </w:tr>
      <w:tr w:rsidR="001E72C8" w:rsidRPr="001E72C8" w:rsidTr="001E72C8">
        <w:trPr>
          <w:tblCellSpacing w:w="15" w:type="dxa"/>
        </w:trPr>
        <w:tc>
          <w:tcPr>
            <w:tcW w:w="390" w:type="dxa"/>
            <w:tcMar>
              <w:top w:w="30" w:type="dxa"/>
              <w:left w:w="0" w:type="dxa"/>
              <w:bottom w:w="30" w:type="dxa"/>
              <w:right w:w="150" w:type="dxa"/>
            </w:tcMar>
            <w:vAlign w:val="center"/>
            <w:hideMark/>
          </w:tcPr>
          <w:p w:rsidR="001E72C8" w:rsidRPr="001E72C8" w:rsidRDefault="001E72C8" w:rsidP="001E72C8">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1E72C8" w:rsidRPr="001E72C8" w:rsidRDefault="001E72C8" w:rsidP="001E72C8">
            <w:pPr>
              <w:spacing w:after="75" w:line="240" w:lineRule="auto"/>
              <w:rPr>
                <w:rFonts w:ascii="Arial" w:eastAsia="Times New Roman" w:hAnsi="Arial" w:cs="Arial"/>
                <w:color w:val="000000"/>
                <w:sz w:val="26"/>
                <w:szCs w:val="26"/>
              </w:rPr>
            </w:pPr>
            <w:r w:rsidRPr="001E72C8">
              <w:rPr>
                <w:rFonts w:ascii="Arial" w:eastAsia="Times New Roman" w:hAnsi="Arial" w:cs="Arial"/>
                <w:color w:val="000000"/>
                <w:sz w:val="26"/>
                <w:szCs w:val="26"/>
              </w:rPr>
              <w:t>C. in which computers handle standard business transactions instead of on paper</w:t>
            </w:r>
          </w:p>
        </w:tc>
      </w:tr>
      <w:tr w:rsidR="001E72C8" w:rsidRPr="001E72C8" w:rsidTr="001E72C8">
        <w:trPr>
          <w:tblCellSpacing w:w="15" w:type="dxa"/>
        </w:trPr>
        <w:tc>
          <w:tcPr>
            <w:tcW w:w="390" w:type="dxa"/>
            <w:tcMar>
              <w:top w:w="30" w:type="dxa"/>
              <w:left w:w="0" w:type="dxa"/>
              <w:bottom w:w="30" w:type="dxa"/>
              <w:right w:w="150" w:type="dxa"/>
            </w:tcMar>
            <w:vAlign w:val="center"/>
            <w:hideMark/>
          </w:tcPr>
          <w:p w:rsidR="001E72C8" w:rsidRPr="001E72C8" w:rsidRDefault="001E72C8" w:rsidP="001E72C8">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1E72C8" w:rsidRPr="001E72C8" w:rsidRDefault="001E72C8" w:rsidP="001E72C8">
            <w:pPr>
              <w:spacing w:after="75" w:line="240" w:lineRule="auto"/>
              <w:rPr>
                <w:rFonts w:ascii="Arial" w:eastAsia="Times New Roman" w:hAnsi="Arial" w:cs="Arial"/>
                <w:color w:val="000000"/>
                <w:sz w:val="26"/>
                <w:szCs w:val="26"/>
              </w:rPr>
            </w:pPr>
            <w:r w:rsidRPr="001E72C8">
              <w:rPr>
                <w:rFonts w:ascii="Arial" w:eastAsia="Times New Roman" w:hAnsi="Arial" w:cs="Arial"/>
                <w:color w:val="000000"/>
                <w:sz w:val="26"/>
                <w:szCs w:val="26"/>
              </w:rPr>
              <w:t>D. where standard business transactions are handled, not with paper, but instead via computer</w:t>
            </w:r>
          </w:p>
        </w:tc>
      </w:tr>
      <w:tr w:rsidR="001E72C8" w:rsidRPr="001E72C8" w:rsidTr="001E72C8">
        <w:trPr>
          <w:tblCellSpacing w:w="15" w:type="dxa"/>
        </w:trPr>
        <w:tc>
          <w:tcPr>
            <w:tcW w:w="390" w:type="dxa"/>
            <w:tcMar>
              <w:top w:w="30" w:type="dxa"/>
              <w:left w:w="0" w:type="dxa"/>
              <w:bottom w:w="30" w:type="dxa"/>
              <w:right w:w="150" w:type="dxa"/>
            </w:tcMar>
            <w:vAlign w:val="center"/>
            <w:hideMark/>
          </w:tcPr>
          <w:p w:rsidR="001E72C8" w:rsidRPr="001E72C8" w:rsidRDefault="001E72C8" w:rsidP="001E72C8">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1E72C8" w:rsidRPr="001E72C8" w:rsidRDefault="001E72C8" w:rsidP="001E72C8">
            <w:pPr>
              <w:spacing w:after="75" w:line="240" w:lineRule="auto"/>
              <w:rPr>
                <w:rFonts w:ascii="Arial" w:eastAsia="Times New Roman" w:hAnsi="Arial" w:cs="Arial"/>
                <w:color w:val="000000"/>
                <w:sz w:val="26"/>
                <w:szCs w:val="26"/>
              </w:rPr>
            </w:pPr>
            <w:r w:rsidRPr="001E72C8">
              <w:rPr>
                <w:rFonts w:ascii="Arial" w:eastAsia="Times New Roman" w:hAnsi="Arial" w:cs="Arial"/>
                <w:color w:val="000000"/>
                <w:sz w:val="26"/>
                <w:szCs w:val="26"/>
              </w:rPr>
              <w:t>E. in which standard business transactions are being handled via computer, in place of on paper</w:t>
            </w:r>
          </w:p>
        </w:tc>
      </w:tr>
    </w:tbl>
    <w:p w:rsidR="001E72C8" w:rsidRPr="001E72C8" w:rsidRDefault="001E72C8" w:rsidP="001E72C8">
      <w:pPr>
        <w:shd w:val="clear" w:color="auto" w:fill="F8FAF6"/>
        <w:spacing w:before="100" w:beforeAutospacing="1" w:after="100" w:afterAutospacing="1" w:line="240" w:lineRule="auto"/>
        <w:rPr>
          <w:rFonts w:ascii="Arial" w:eastAsia="Times New Roman" w:hAnsi="Arial" w:cs="Arial"/>
          <w:color w:val="000000"/>
          <w:sz w:val="27"/>
          <w:szCs w:val="27"/>
        </w:rPr>
      </w:pPr>
      <w:r w:rsidRPr="001E72C8">
        <w:rPr>
          <w:rFonts w:ascii="source_sans_probold" w:eastAsia="Times New Roman" w:hAnsi="source_sans_probold" w:cs="Arial"/>
          <w:b/>
          <w:bCs/>
          <w:color w:val="000000"/>
          <w:sz w:val="27"/>
          <w:szCs w:val="27"/>
        </w:rPr>
        <w:t>Idiom; Logical predication; Rhetorical construction</w:t>
      </w:r>
    </w:p>
    <w:p w:rsidR="001E72C8" w:rsidRPr="001E72C8" w:rsidRDefault="001E72C8" w:rsidP="001E72C8">
      <w:pPr>
        <w:shd w:val="clear" w:color="auto" w:fill="F8FAF6"/>
        <w:spacing w:before="100" w:beforeAutospacing="1" w:after="100" w:afterAutospacing="1" w:line="240" w:lineRule="auto"/>
        <w:rPr>
          <w:rFonts w:ascii="Arial" w:eastAsia="Times New Roman" w:hAnsi="Arial" w:cs="Arial"/>
          <w:color w:val="000000"/>
          <w:sz w:val="27"/>
          <w:szCs w:val="27"/>
        </w:rPr>
      </w:pPr>
      <w:r w:rsidRPr="001E72C8">
        <w:rPr>
          <w:rFonts w:ascii="Arial" w:eastAsia="Times New Roman" w:hAnsi="Arial" w:cs="Arial"/>
          <w:color w:val="000000"/>
          <w:sz w:val="27"/>
          <w:szCs w:val="27"/>
        </w:rPr>
        <w:t>The concluding comparison in this sentence uses the idiom </w:t>
      </w:r>
      <w:r w:rsidRPr="001E72C8">
        <w:rPr>
          <w:rFonts w:ascii="Arial" w:eastAsia="Times New Roman" w:hAnsi="Arial" w:cs="Arial"/>
          <w:i/>
          <w:iCs/>
          <w:color w:val="000000"/>
          <w:sz w:val="27"/>
          <w:szCs w:val="27"/>
        </w:rPr>
        <w:t>rather than</w:t>
      </w:r>
      <w:r w:rsidRPr="001E72C8">
        <w:rPr>
          <w:rFonts w:ascii="Arial" w:eastAsia="Times New Roman" w:hAnsi="Arial" w:cs="Arial"/>
          <w:color w:val="000000"/>
          <w:sz w:val="27"/>
          <w:szCs w:val="27"/>
        </w:rPr>
        <w:t>, which requires parallel structures. In this sentence the prepositional phrase </w:t>
      </w:r>
      <w:r w:rsidRPr="001E72C8">
        <w:rPr>
          <w:rFonts w:ascii="Arial" w:eastAsia="Times New Roman" w:hAnsi="Arial" w:cs="Arial"/>
          <w:i/>
          <w:iCs/>
          <w:color w:val="000000"/>
          <w:sz w:val="27"/>
          <w:szCs w:val="27"/>
        </w:rPr>
        <w:t>via computer</w:t>
      </w:r>
      <w:r w:rsidRPr="001E72C8">
        <w:rPr>
          <w:rFonts w:ascii="Arial" w:eastAsia="Times New Roman" w:hAnsi="Arial" w:cs="Arial"/>
          <w:color w:val="000000"/>
          <w:sz w:val="27"/>
          <w:szCs w:val="27"/>
        </w:rPr>
        <w:t> parallels </w:t>
      </w:r>
      <w:r w:rsidRPr="001E72C8">
        <w:rPr>
          <w:rFonts w:ascii="Arial" w:eastAsia="Times New Roman" w:hAnsi="Arial" w:cs="Arial"/>
          <w:i/>
          <w:iCs/>
          <w:color w:val="000000"/>
          <w:sz w:val="27"/>
          <w:szCs w:val="27"/>
        </w:rPr>
        <w:t>on paper</w:t>
      </w:r>
      <w:r w:rsidRPr="001E72C8">
        <w:rPr>
          <w:rFonts w:ascii="Arial" w:eastAsia="Times New Roman" w:hAnsi="Arial" w:cs="Arial"/>
          <w:color w:val="000000"/>
          <w:sz w:val="27"/>
          <w:szCs w:val="27"/>
        </w:rPr>
        <w:t>. Substituting </w:t>
      </w:r>
      <w:r w:rsidRPr="001E72C8">
        <w:rPr>
          <w:rFonts w:ascii="Arial" w:eastAsia="Times New Roman" w:hAnsi="Arial" w:cs="Arial"/>
          <w:i/>
          <w:iCs/>
          <w:color w:val="000000"/>
          <w:sz w:val="27"/>
          <w:szCs w:val="27"/>
        </w:rPr>
        <w:t>where</w:t>
      </w:r>
      <w:r w:rsidRPr="001E72C8">
        <w:rPr>
          <w:rFonts w:ascii="Arial" w:eastAsia="Times New Roman" w:hAnsi="Arial" w:cs="Arial"/>
          <w:color w:val="000000"/>
          <w:sz w:val="27"/>
          <w:szCs w:val="27"/>
        </w:rPr>
        <w:t> for </w:t>
      </w:r>
      <w:r w:rsidRPr="001E72C8">
        <w:rPr>
          <w:rFonts w:ascii="Arial" w:eastAsia="Times New Roman" w:hAnsi="Arial" w:cs="Arial"/>
          <w:i/>
          <w:iCs/>
          <w:color w:val="000000"/>
          <w:sz w:val="27"/>
          <w:szCs w:val="27"/>
        </w:rPr>
        <w:t>in which</w:t>
      </w:r>
      <w:r w:rsidRPr="001E72C8">
        <w:rPr>
          <w:rFonts w:ascii="Arial" w:eastAsia="Times New Roman" w:hAnsi="Arial" w:cs="Arial"/>
          <w:color w:val="000000"/>
          <w:sz w:val="27"/>
          <w:szCs w:val="27"/>
        </w:rPr>
        <w:t> creates a nonstandard idiom.</w:t>
      </w:r>
    </w:p>
    <w:p w:rsidR="001E72C8" w:rsidRPr="001E72C8" w:rsidRDefault="001E72C8" w:rsidP="001E72C8">
      <w:pPr>
        <w:shd w:val="clear" w:color="auto" w:fill="F8FAF6"/>
        <w:spacing w:before="100" w:beforeAutospacing="1" w:after="100" w:afterAutospacing="1" w:line="240" w:lineRule="auto"/>
        <w:rPr>
          <w:rFonts w:ascii="Arial" w:eastAsia="Times New Roman" w:hAnsi="Arial" w:cs="Arial"/>
          <w:color w:val="000000"/>
          <w:sz w:val="27"/>
          <w:szCs w:val="27"/>
        </w:rPr>
      </w:pPr>
      <w:r w:rsidRPr="001E72C8">
        <w:rPr>
          <w:rFonts w:ascii="source_sans_probold" w:eastAsia="Times New Roman" w:hAnsi="source_sans_probold" w:cs="Arial"/>
          <w:b/>
          <w:bCs/>
          <w:color w:val="000000"/>
          <w:sz w:val="27"/>
          <w:szCs w:val="27"/>
        </w:rPr>
        <w:t>Correct</w:t>
      </w:r>
      <w:r w:rsidRPr="001E72C8">
        <w:rPr>
          <w:rFonts w:ascii="Arial" w:eastAsia="Times New Roman" w:hAnsi="Arial" w:cs="Arial"/>
          <w:color w:val="000000"/>
          <w:sz w:val="27"/>
          <w:szCs w:val="27"/>
        </w:rPr>
        <w:t>. This sentence uses standard idiomatic constructions and avoids the problems that are found in the other versions.</w:t>
      </w:r>
    </w:p>
    <w:p w:rsidR="001E72C8" w:rsidRDefault="001E72C8"/>
    <w:p w:rsidR="003B4FB3" w:rsidRPr="003B4FB3" w:rsidRDefault="003B4FB3" w:rsidP="003B4FB3">
      <w:pPr>
        <w:shd w:val="clear" w:color="auto" w:fill="FFFFFF"/>
        <w:rPr>
          <w:rFonts w:ascii="Arial" w:eastAsia="Times New Roman" w:hAnsi="Arial" w:cs="Arial"/>
          <w:b/>
          <w:bCs/>
          <w:color w:val="000000"/>
          <w:sz w:val="17"/>
          <w:szCs w:val="17"/>
        </w:rPr>
      </w:pPr>
      <w:r w:rsidRPr="003B4FB3">
        <w:rPr>
          <w:highlight w:val="green"/>
        </w:rPr>
        <w:t xml:space="preserve">88/ </w:t>
      </w:r>
      <w:r w:rsidRPr="003B4FB3">
        <w:rPr>
          <w:rFonts w:ascii="Arial" w:eastAsia="Times New Roman" w:hAnsi="Arial" w:cs="Arial"/>
          <w:b/>
          <w:bCs/>
          <w:color w:val="000000"/>
          <w:sz w:val="17"/>
          <w:szCs w:val="17"/>
          <w:highlight w:val="green"/>
        </w:rPr>
        <w:t>SC01022</w:t>
      </w:r>
    </w:p>
    <w:p w:rsidR="003B4FB3" w:rsidRPr="003B4FB3" w:rsidRDefault="003B4FB3" w:rsidP="003B4FB3">
      <w:pPr>
        <w:shd w:val="clear" w:color="auto" w:fill="FFFFFF"/>
        <w:spacing w:after="0" w:line="240" w:lineRule="auto"/>
        <w:rPr>
          <w:rFonts w:ascii="Arial" w:eastAsia="Times New Roman" w:hAnsi="Arial" w:cs="Arial"/>
          <w:color w:val="000000"/>
          <w:sz w:val="27"/>
          <w:szCs w:val="27"/>
        </w:rPr>
      </w:pPr>
      <w:r w:rsidRPr="003B4FB3">
        <w:rPr>
          <w:rFonts w:ascii="Arial" w:eastAsia="Times New Roman" w:hAnsi="Arial" w:cs="Arial"/>
          <w:color w:val="000000"/>
          <w:sz w:val="27"/>
          <w:szCs w:val="27"/>
          <w:u w:val="single"/>
        </w:rPr>
        <w:t>Marconi's conception of the radio was as a substitute for the telephone, a tool for private conversation; instead, it is</w:t>
      </w:r>
      <w:r w:rsidRPr="003B4FB3">
        <w:rPr>
          <w:rFonts w:ascii="Arial" w:eastAsia="Times New Roman" w:hAnsi="Arial" w:cs="Arial"/>
          <w:color w:val="000000"/>
          <w:sz w:val="27"/>
          <w:szCs w:val="27"/>
        </w:rPr>
        <w:t> precisely the opposite, a tool for communicating with a large, public audience.</w:t>
      </w:r>
    </w:p>
    <w:tbl>
      <w:tblPr>
        <w:tblW w:w="990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465"/>
      </w:tblGrid>
      <w:tr w:rsidR="003B4FB3" w:rsidRPr="003B4FB3" w:rsidTr="003B4FB3">
        <w:trPr>
          <w:tblCellSpacing w:w="15" w:type="dxa"/>
        </w:trPr>
        <w:tc>
          <w:tcPr>
            <w:tcW w:w="390" w:type="dxa"/>
            <w:tcMar>
              <w:top w:w="30" w:type="dxa"/>
              <w:left w:w="0" w:type="dxa"/>
              <w:bottom w:w="30" w:type="dxa"/>
              <w:right w:w="150" w:type="dxa"/>
            </w:tcMar>
            <w:vAlign w:val="center"/>
            <w:hideMark/>
          </w:tcPr>
          <w:p w:rsidR="003B4FB3" w:rsidRPr="003B4FB3" w:rsidRDefault="003B4FB3" w:rsidP="003B4FB3">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3B4FB3" w:rsidRPr="003B4FB3" w:rsidRDefault="003B4FB3" w:rsidP="003B4FB3">
            <w:pPr>
              <w:spacing w:after="75" w:line="240" w:lineRule="auto"/>
              <w:rPr>
                <w:rFonts w:ascii="Arial" w:eastAsia="Times New Roman" w:hAnsi="Arial" w:cs="Arial"/>
                <w:color w:val="000000"/>
                <w:sz w:val="26"/>
                <w:szCs w:val="26"/>
              </w:rPr>
            </w:pPr>
            <w:r w:rsidRPr="003B4FB3">
              <w:rPr>
                <w:rFonts w:ascii="Arial" w:eastAsia="Times New Roman" w:hAnsi="Arial" w:cs="Arial"/>
                <w:color w:val="000000"/>
                <w:sz w:val="26"/>
                <w:szCs w:val="26"/>
              </w:rPr>
              <w:t>A. Marconi's conception of the radio was as a substitute for the telephone, a tool for private conversation; instead, it is</w:t>
            </w:r>
          </w:p>
        </w:tc>
      </w:tr>
      <w:tr w:rsidR="003B4FB3" w:rsidRPr="003B4FB3" w:rsidTr="003B4FB3">
        <w:trPr>
          <w:tblCellSpacing w:w="15" w:type="dxa"/>
        </w:trPr>
        <w:tc>
          <w:tcPr>
            <w:tcW w:w="390" w:type="dxa"/>
            <w:tcMar>
              <w:top w:w="30" w:type="dxa"/>
              <w:left w:w="0" w:type="dxa"/>
              <w:bottom w:w="30" w:type="dxa"/>
              <w:right w:w="150" w:type="dxa"/>
            </w:tcMar>
            <w:vAlign w:val="center"/>
            <w:hideMark/>
          </w:tcPr>
          <w:p w:rsidR="003B4FB3" w:rsidRPr="003B4FB3" w:rsidRDefault="003B4FB3" w:rsidP="003B4FB3">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3B4FB3" w:rsidRPr="003B4FB3" w:rsidRDefault="003B4FB3" w:rsidP="003B4FB3">
            <w:pPr>
              <w:spacing w:after="75" w:line="240" w:lineRule="auto"/>
              <w:rPr>
                <w:rFonts w:ascii="Arial" w:eastAsia="Times New Roman" w:hAnsi="Arial" w:cs="Arial"/>
                <w:color w:val="000000"/>
                <w:sz w:val="26"/>
                <w:szCs w:val="26"/>
              </w:rPr>
            </w:pPr>
            <w:r w:rsidRPr="003B4FB3">
              <w:rPr>
                <w:rFonts w:ascii="Arial" w:eastAsia="Times New Roman" w:hAnsi="Arial" w:cs="Arial"/>
                <w:color w:val="000000"/>
                <w:sz w:val="26"/>
                <w:szCs w:val="26"/>
              </w:rPr>
              <w:t>B. Marconi conceived of the radio as a substitute for the telephone, a tool for private conversation, but which is</w:t>
            </w:r>
          </w:p>
        </w:tc>
      </w:tr>
      <w:tr w:rsidR="003B4FB3" w:rsidRPr="003B4FB3" w:rsidTr="003B4FB3">
        <w:trPr>
          <w:tblCellSpacing w:w="15" w:type="dxa"/>
        </w:trPr>
        <w:tc>
          <w:tcPr>
            <w:tcW w:w="390" w:type="dxa"/>
            <w:tcMar>
              <w:top w:w="30" w:type="dxa"/>
              <w:left w:w="0" w:type="dxa"/>
              <w:bottom w:w="30" w:type="dxa"/>
              <w:right w:w="150" w:type="dxa"/>
            </w:tcMar>
            <w:vAlign w:val="center"/>
            <w:hideMark/>
          </w:tcPr>
          <w:p w:rsidR="003B4FB3" w:rsidRPr="003B4FB3" w:rsidRDefault="003B4FB3" w:rsidP="003B4FB3">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3B4FB3" w:rsidRPr="003B4FB3" w:rsidRDefault="003B4FB3" w:rsidP="003B4FB3">
            <w:pPr>
              <w:spacing w:after="75" w:line="240" w:lineRule="auto"/>
              <w:rPr>
                <w:rFonts w:ascii="Arial" w:eastAsia="Times New Roman" w:hAnsi="Arial" w:cs="Arial"/>
                <w:color w:val="000000"/>
                <w:sz w:val="26"/>
                <w:szCs w:val="26"/>
              </w:rPr>
            </w:pPr>
            <w:r w:rsidRPr="003B4FB3">
              <w:rPr>
                <w:rFonts w:ascii="Arial" w:eastAsia="Times New Roman" w:hAnsi="Arial" w:cs="Arial"/>
                <w:b/>
                <w:color w:val="FF0000"/>
                <w:sz w:val="26"/>
                <w:szCs w:val="26"/>
                <w:u w:val="single"/>
              </w:rPr>
              <w:t>C</w:t>
            </w:r>
            <w:r w:rsidRPr="003B4FB3">
              <w:rPr>
                <w:rFonts w:ascii="Arial" w:eastAsia="Times New Roman" w:hAnsi="Arial" w:cs="Arial"/>
                <w:color w:val="000000"/>
                <w:sz w:val="26"/>
                <w:szCs w:val="26"/>
              </w:rPr>
              <w:t xml:space="preserve">. Marconi </w:t>
            </w:r>
            <w:r w:rsidRPr="003B4FB3">
              <w:rPr>
                <w:rFonts w:ascii="Arial" w:eastAsia="Times New Roman" w:hAnsi="Arial" w:cs="Arial"/>
                <w:color w:val="000000"/>
                <w:sz w:val="26"/>
                <w:szCs w:val="26"/>
                <w:highlight w:val="cyan"/>
              </w:rPr>
              <w:t>conceived of</w:t>
            </w:r>
            <w:r w:rsidRPr="003B4FB3">
              <w:rPr>
                <w:rFonts w:ascii="Arial" w:eastAsia="Times New Roman" w:hAnsi="Arial" w:cs="Arial"/>
                <w:color w:val="000000"/>
                <w:sz w:val="26"/>
                <w:szCs w:val="26"/>
              </w:rPr>
              <w:t xml:space="preserve"> </w:t>
            </w:r>
            <w:r w:rsidRPr="003B4FB3">
              <w:rPr>
                <w:rFonts w:ascii="Arial" w:eastAsia="Times New Roman" w:hAnsi="Arial" w:cs="Arial"/>
                <w:color w:val="FF0000"/>
                <w:sz w:val="26"/>
                <w:szCs w:val="26"/>
              </w:rPr>
              <w:t xml:space="preserve">the radio </w:t>
            </w:r>
            <w:r w:rsidRPr="003B4FB3">
              <w:rPr>
                <w:rFonts w:ascii="Arial" w:eastAsia="Times New Roman" w:hAnsi="Arial" w:cs="Arial"/>
                <w:color w:val="000000"/>
                <w:sz w:val="26"/>
                <w:szCs w:val="26"/>
              </w:rPr>
              <w:t xml:space="preserve">as a tool for private conversation that </w:t>
            </w:r>
            <w:r w:rsidRPr="003B4FB3">
              <w:rPr>
                <w:rFonts w:ascii="Arial" w:eastAsia="Times New Roman" w:hAnsi="Arial" w:cs="Arial"/>
                <w:color w:val="FF0000"/>
                <w:sz w:val="26"/>
                <w:szCs w:val="26"/>
                <w:u w:val="single"/>
              </w:rPr>
              <w:t>could</w:t>
            </w:r>
            <w:r w:rsidRPr="003B4FB3">
              <w:rPr>
                <w:rFonts w:ascii="Arial" w:eastAsia="Times New Roman" w:hAnsi="Arial" w:cs="Arial"/>
                <w:color w:val="FF0000"/>
                <w:sz w:val="26"/>
                <w:szCs w:val="26"/>
              </w:rPr>
              <w:t xml:space="preserve"> </w:t>
            </w:r>
            <w:r w:rsidRPr="003B4FB3">
              <w:rPr>
                <w:rFonts w:ascii="Arial" w:eastAsia="Times New Roman" w:hAnsi="Arial" w:cs="Arial"/>
                <w:color w:val="000000"/>
                <w:sz w:val="26"/>
                <w:szCs w:val="26"/>
              </w:rPr>
              <w:t xml:space="preserve">substitute for the telephone; instead, </w:t>
            </w:r>
            <w:r w:rsidRPr="003B4FB3">
              <w:rPr>
                <w:rFonts w:ascii="Arial" w:eastAsia="Times New Roman" w:hAnsi="Arial" w:cs="Arial"/>
                <w:color w:val="FF0000"/>
                <w:sz w:val="26"/>
                <w:szCs w:val="26"/>
              </w:rPr>
              <w:t xml:space="preserve">it </w:t>
            </w:r>
            <w:r w:rsidRPr="003B4FB3">
              <w:rPr>
                <w:rFonts w:ascii="Arial" w:eastAsia="Times New Roman" w:hAnsi="Arial" w:cs="Arial"/>
                <w:color w:val="000000"/>
                <w:sz w:val="26"/>
                <w:szCs w:val="26"/>
                <w:highlight w:val="yellow"/>
              </w:rPr>
              <w:t>has become</w:t>
            </w:r>
          </w:p>
        </w:tc>
      </w:tr>
      <w:tr w:rsidR="003B4FB3" w:rsidRPr="003B4FB3" w:rsidTr="003B4FB3">
        <w:trPr>
          <w:tblCellSpacing w:w="15" w:type="dxa"/>
        </w:trPr>
        <w:tc>
          <w:tcPr>
            <w:tcW w:w="390" w:type="dxa"/>
            <w:tcMar>
              <w:top w:w="30" w:type="dxa"/>
              <w:left w:w="0" w:type="dxa"/>
              <w:bottom w:w="30" w:type="dxa"/>
              <w:right w:w="150" w:type="dxa"/>
            </w:tcMar>
            <w:vAlign w:val="center"/>
            <w:hideMark/>
          </w:tcPr>
          <w:p w:rsidR="003B4FB3" w:rsidRPr="003B4FB3" w:rsidRDefault="003B4FB3" w:rsidP="003B4FB3">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3B4FB3" w:rsidRPr="003B4FB3" w:rsidRDefault="003B4FB3" w:rsidP="003B4FB3">
            <w:pPr>
              <w:spacing w:after="75" w:line="240" w:lineRule="auto"/>
              <w:rPr>
                <w:rFonts w:ascii="Arial" w:eastAsia="Times New Roman" w:hAnsi="Arial" w:cs="Arial"/>
                <w:color w:val="000000"/>
                <w:sz w:val="26"/>
                <w:szCs w:val="26"/>
              </w:rPr>
            </w:pPr>
            <w:r w:rsidRPr="003B4FB3">
              <w:rPr>
                <w:rFonts w:ascii="Arial" w:eastAsia="Times New Roman" w:hAnsi="Arial" w:cs="Arial"/>
                <w:color w:val="000000"/>
                <w:sz w:val="26"/>
                <w:szCs w:val="26"/>
              </w:rPr>
              <w:t>D. Marconi conceived of the radio to be a tool for private conversation, a substitute for the telephone, which has become</w:t>
            </w:r>
          </w:p>
        </w:tc>
      </w:tr>
      <w:tr w:rsidR="003B4FB3" w:rsidRPr="003B4FB3" w:rsidTr="003B4FB3">
        <w:trPr>
          <w:tblCellSpacing w:w="15" w:type="dxa"/>
        </w:trPr>
        <w:tc>
          <w:tcPr>
            <w:tcW w:w="390" w:type="dxa"/>
            <w:tcMar>
              <w:top w:w="30" w:type="dxa"/>
              <w:left w:w="0" w:type="dxa"/>
              <w:bottom w:w="30" w:type="dxa"/>
              <w:right w:w="150" w:type="dxa"/>
            </w:tcMar>
            <w:vAlign w:val="center"/>
            <w:hideMark/>
          </w:tcPr>
          <w:p w:rsidR="003B4FB3" w:rsidRPr="003B4FB3" w:rsidRDefault="003B4FB3" w:rsidP="003B4FB3">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3B4FB3" w:rsidRPr="003B4FB3" w:rsidRDefault="003B4FB3" w:rsidP="003B4FB3">
            <w:pPr>
              <w:spacing w:after="75" w:line="240" w:lineRule="auto"/>
              <w:rPr>
                <w:rFonts w:ascii="Arial" w:eastAsia="Times New Roman" w:hAnsi="Arial" w:cs="Arial"/>
                <w:color w:val="000000"/>
                <w:sz w:val="26"/>
                <w:szCs w:val="26"/>
              </w:rPr>
            </w:pPr>
            <w:r w:rsidRPr="003B4FB3">
              <w:rPr>
                <w:rFonts w:ascii="Arial" w:eastAsia="Times New Roman" w:hAnsi="Arial" w:cs="Arial"/>
                <w:color w:val="000000"/>
                <w:sz w:val="26"/>
                <w:szCs w:val="26"/>
              </w:rPr>
              <w:t>E. Marconi conceived of the radio to be a substitute for the telephone, a tool for private conversation, other than what it is,</w:t>
            </w:r>
          </w:p>
        </w:tc>
      </w:tr>
    </w:tbl>
    <w:p w:rsidR="003B4FB3" w:rsidRPr="003B4FB3" w:rsidRDefault="003B4FB3" w:rsidP="003B4FB3">
      <w:pPr>
        <w:shd w:val="clear" w:color="auto" w:fill="F8FAF6"/>
        <w:spacing w:before="100" w:beforeAutospacing="1" w:after="100" w:afterAutospacing="1" w:line="240" w:lineRule="auto"/>
        <w:rPr>
          <w:rFonts w:ascii="Arial" w:eastAsia="Times New Roman" w:hAnsi="Arial" w:cs="Arial"/>
          <w:color w:val="000000"/>
          <w:sz w:val="27"/>
          <w:szCs w:val="27"/>
        </w:rPr>
      </w:pPr>
      <w:r w:rsidRPr="003B4FB3">
        <w:rPr>
          <w:rFonts w:ascii="source_sans_probold" w:eastAsia="Times New Roman" w:hAnsi="source_sans_probold" w:cs="Arial"/>
          <w:b/>
          <w:bCs/>
          <w:color w:val="000000"/>
          <w:sz w:val="27"/>
          <w:szCs w:val="27"/>
        </w:rPr>
        <w:t>Rhetorical construction; Logical predication</w:t>
      </w:r>
    </w:p>
    <w:p w:rsidR="003B4FB3" w:rsidRPr="003B4FB3" w:rsidRDefault="003B4FB3" w:rsidP="003B4FB3">
      <w:pPr>
        <w:shd w:val="clear" w:color="auto" w:fill="F8FAF6"/>
        <w:spacing w:before="100" w:beforeAutospacing="1" w:after="100" w:afterAutospacing="1" w:line="240" w:lineRule="auto"/>
        <w:rPr>
          <w:rFonts w:ascii="Arial" w:eastAsia="Times New Roman" w:hAnsi="Arial" w:cs="Arial"/>
          <w:color w:val="000000"/>
          <w:sz w:val="27"/>
          <w:szCs w:val="27"/>
        </w:rPr>
      </w:pPr>
      <w:r w:rsidRPr="003B4FB3">
        <w:rPr>
          <w:rFonts w:ascii="Arial" w:eastAsia="Times New Roman" w:hAnsi="Arial" w:cs="Arial"/>
          <w:color w:val="000000"/>
          <w:sz w:val="27"/>
          <w:szCs w:val="27"/>
        </w:rPr>
        <w:t>The main point of this sentence is to explain that while Marconi felt the radio would substitute for the phone as an instrument of private communication, in fact it has become an instrument of mass communication. It is less wordy to use </w:t>
      </w:r>
      <w:r w:rsidRPr="003B4FB3">
        <w:rPr>
          <w:rFonts w:ascii="Arial" w:eastAsia="Times New Roman" w:hAnsi="Arial" w:cs="Arial"/>
          <w:i/>
          <w:iCs/>
          <w:color w:val="000000"/>
          <w:sz w:val="27"/>
          <w:szCs w:val="27"/>
        </w:rPr>
        <w:t>Marconi</w:t>
      </w:r>
      <w:r w:rsidRPr="003B4FB3">
        <w:rPr>
          <w:rFonts w:ascii="Arial" w:eastAsia="Times New Roman" w:hAnsi="Arial" w:cs="Arial"/>
          <w:color w:val="000000"/>
          <w:sz w:val="27"/>
          <w:szCs w:val="27"/>
        </w:rPr>
        <w:t> as the subject of the active verb </w:t>
      </w:r>
      <w:r w:rsidRPr="003B4FB3">
        <w:rPr>
          <w:rFonts w:ascii="Arial" w:eastAsia="Times New Roman" w:hAnsi="Arial" w:cs="Arial"/>
          <w:i/>
          <w:iCs/>
          <w:color w:val="000000"/>
          <w:sz w:val="27"/>
          <w:szCs w:val="27"/>
        </w:rPr>
        <w:t>conceived</w:t>
      </w:r>
      <w:r w:rsidRPr="003B4FB3">
        <w:rPr>
          <w:rFonts w:ascii="Arial" w:eastAsia="Times New Roman" w:hAnsi="Arial" w:cs="Arial"/>
          <w:color w:val="000000"/>
          <w:sz w:val="27"/>
          <w:szCs w:val="27"/>
        </w:rPr>
        <w:t xml:space="preserve"> than to use the </w:t>
      </w:r>
      <w:r w:rsidRPr="003B4FB3">
        <w:rPr>
          <w:rFonts w:ascii="Arial" w:eastAsia="Times New Roman" w:hAnsi="Arial" w:cs="Arial"/>
          <w:color w:val="000000"/>
          <w:sz w:val="27"/>
          <w:szCs w:val="27"/>
        </w:rPr>
        <w:lastRenderedPageBreak/>
        <w:t>subject </w:t>
      </w:r>
      <w:r w:rsidRPr="003B4FB3">
        <w:rPr>
          <w:rFonts w:ascii="Arial" w:eastAsia="Times New Roman" w:hAnsi="Arial" w:cs="Arial"/>
          <w:i/>
          <w:iCs/>
          <w:color w:val="000000"/>
          <w:sz w:val="27"/>
          <w:szCs w:val="27"/>
        </w:rPr>
        <w:t>conception</w:t>
      </w:r>
      <w:r w:rsidRPr="003B4FB3">
        <w:rPr>
          <w:rFonts w:ascii="Arial" w:eastAsia="Times New Roman" w:hAnsi="Arial" w:cs="Arial"/>
          <w:color w:val="000000"/>
          <w:sz w:val="27"/>
          <w:szCs w:val="27"/>
        </w:rPr>
        <w:t> with the static verb </w:t>
      </w:r>
      <w:r w:rsidRPr="003B4FB3">
        <w:rPr>
          <w:rFonts w:ascii="Arial" w:eastAsia="Times New Roman" w:hAnsi="Arial" w:cs="Arial"/>
          <w:i/>
          <w:iCs/>
          <w:color w:val="000000"/>
          <w:sz w:val="27"/>
          <w:szCs w:val="27"/>
        </w:rPr>
        <w:t>was.</w:t>
      </w:r>
      <w:r w:rsidRPr="003B4FB3">
        <w:rPr>
          <w:rFonts w:ascii="Arial" w:eastAsia="Times New Roman" w:hAnsi="Arial" w:cs="Arial"/>
          <w:color w:val="000000"/>
          <w:sz w:val="27"/>
          <w:szCs w:val="27"/>
        </w:rPr>
        <w:t> The pronoun </w:t>
      </w:r>
      <w:r w:rsidRPr="003B4FB3">
        <w:rPr>
          <w:rFonts w:ascii="Arial" w:eastAsia="Times New Roman" w:hAnsi="Arial" w:cs="Arial"/>
          <w:i/>
          <w:iCs/>
          <w:color w:val="000000"/>
          <w:sz w:val="27"/>
          <w:szCs w:val="27"/>
        </w:rPr>
        <w:t>it</w:t>
      </w:r>
      <w:r w:rsidRPr="003B4FB3">
        <w:rPr>
          <w:rFonts w:ascii="Arial" w:eastAsia="Times New Roman" w:hAnsi="Arial" w:cs="Arial"/>
          <w:color w:val="000000"/>
          <w:sz w:val="27"/>
          <w:szCs w:val="27"/>
        </w:rPr>
        <w:t> positioned as the subject of the final verb </w:t>
      </w:r>
      <w:r w:rsidRPr="003B4FB3">
        <w:rPr>
          <w:rFonts w:ascii="Arial" w:eastAsia="Times New Roman" w:hAnsi="Arial" w:cs="Arial"/>
          <w:i/>
          <w:iCs/>
          <w:color w:val="000000"/>
          <w:sz w:val="27"/>
          <w:szCs w:val="27"/>
        </w:rPr>
        <w:t>has become</w:t>
      </w:r>
      <w:r w:rsidRPr="003B4FB3">
        <w:rPr>
          <w:rFonts w:ascii="Arial" w:eastAsia="Times New Roman" w:hAnsi="Arial" w:cs="Arial"/>
          <w:color w:val="000000"/>
          <w:sz w:val="27"/>
          <w:szCs w:val="27"/>
        </w:rPr>
        <w:t> refers back to </w:t>
      </w:r>
      <w:r w:rsidRPr="003B4FB3">
        <w:rPr>
          <w:rFonts w:ascii="Arial" w:eastAsia="Times New Roman" w:hAnsi="Arial" w:cs="Arial"/>
          <w:i/>
          <w:iCs/>
          <w:color w:val="000000"/>
          <w:sz w:val="27"/>
          <w:szCs w:val="27"/>
        </w:rPr>
        <w:t>radio.</w:t>
      </w:r>
      <w:r w:rsidRPr="003B4FB3">
        <w:rPr>
          <w:rFonts w:ascii="Arial" w:eastAsia="Times New Roman" w:hAnsi="Arial" w:cs="Arial"/>
          <w:color w:val="000000"/>
          <w:sz w:val="27"/>
          <w:szCs w:val="27"/>
        </w:rPr>
        <w:t> </w:t>
      </w:r>
      <w:proofErr w:type="gramStart"/>
      <w:r w:rsidRPr="003B4FB3">
        <w:rPr>
          <w:rFonts w:ascii="Arial" w:eastAsia="Times New Roman" w:hAnsi="Arial" w:cs="Arial"/>
          <w:color w:val="000000"/>
          <w:sz w:val="27"/>
          <w:szCs w:val="27"/>
        </w:rPr>
        <w:t>Versions of the sentence that use the relative pronoun </w:t>
      </w:r>
      <w:r w:rsidRPr="003B4FB3">
        <w:rPr>
          <w:rFonts w:ascii="Arial" w:eastAsia="Times New Roman" w:hAnsi="Arial" w:cs="Arial"/>
          <w:i/>
          <w:iCs/>
          <w:color w:val="000000"/>
          <w:sz w:val="27"/>
          <w:szCs w:val="27"/>
        </w:rPr>
        <w:t>which</w:t>
      </w:r>
      <w:r w:rsidRPr="003B4FB3">
        <w:rPr>
          <w:rFonts w:ascii="Arial" w:eastAsia="Times New Roman" w:hAnsi="Arial" w:cs="Arial"/>
          <w:color w:val="000000"/>
          <w:sz w:val="27"/>
          <w:szCs w:val="27"/>
        </w:rPr>
        <w:t> indicate that the telephone has become a mass medium.</w:t>
      </w:r>
      <w:proofErr w:type="gramEnd"/>
    </w:p>
    <w:p w:rsidR="003B4FB3" w:rsidRPr="003B4FB3" w:rsidRDefault="003B4FB3" w:rsidP="003B4FB3">
      <w:pPr>
        <w:shd w:val="clear" w:color="auto" w:fill="F8FAF6"/>
        <w:spacing w:before="100" w:beforeAutospacing="1" w:after="100" w:afterAutospacing="1" w:line="240" w:lineRule="auto"/>
        <w:rPr>
          <w:rFonts w:ascii="Arial" w:eastAsia="Times New Roman" w:hAnsi="Arial" w:cs="Arial"/>
          <w:color w:val="000000"/>
          <w:sz w:val="27"/>
          <w:szCs w:val="27"/>
        </w:rPr>
      </w:pPr>
      <w:r w:rsidRPr="003B4FB3">
        <w:rPr>
          <w:rFonts w:ascii="source_sans_probold" w:eastAsia="Times New Roman" w:hAnsi="source_sans_probold" w:cs="Arial"/>
          <w:b/>
          <w:bCs/>
          <w:color w:val="000000"/>
          <w:sz w:val="27"/>
          <w:szCs w:val="27"/>
        </w:rPr>
        <w:t>Correct</w:t>
      </w:r>
      <w:r w:rsidRPr="003B4FB3">
        <w:rPr>
          <w:rFonts w:ascii="Arial" w:eastAsia="Times New Roman" w:hAnsi="Arial" w:cs="Arial"/>
          <w:color w:val="000000"/>
          <w:sz w:val="27"/>
          <w:szCs w:val="27"/>
        </w:rPr>
        <w:t xml:space="preserve">. </w:t>
      </w:r>
      <w:r w:rsidRPr="003B4FB3">
        <w:rPr>
          <w:rFonts w:ascii="Arial" w:eastAsia="Times New Roman" w:hAnsi="Arial" w:cs="Arial"/>
          <w:color w:val="FF0000"/>
          <w:sz w:val="27"/>
          <w:szCs w:val="27"/>
        </w:rPr>
        <w:t>An active verb makes the first clause more concise</w:t>
      </w:r>
      <w:r w:rsidRPr="003B4FB3">
        <w:rPr>
          <w:rFonts w:ascii="Arial" w:eastAsia="Times New Roman" w:hAnsi="Arial" w:cs="Arial"/>
          <w:color w:val="000000"/>
          <w:sz w:val="27"/>
          <w:szCs w:val="27"/>
        </w:rPr>
        <w:t>; </w:t>
      </w:r>
      <w:r w:rsidRPr="003B4FB3">
        <w:rPr>
          <w:rFonts w:ascii="Arial" w:eastAsia="Times New Roman" w:hAnsi="Arial" w:cs="Arial"/>
          <w:i/>
          <w:iCs/>
          <w:color w:val="000000"/>
          <w:sz w:val="27"/>
          <w:szCs w:val="27"/>
        </w:rPr>
        <w:t>it</w:t>
      </w:r>
      <w:r w:rsidRPr="003B4FB3">
        <w:rPr>
          <w:rFonts w:ascii="Arial" w:eastAsia="Times New Roman" w:hAnsi="Arial" w:cs="Arial"/>
          <w:color w:val="000000"/>
          <w:sz w:val="27"/>
          <w:szCs w:val="27"/>
        </w:rPr>
        <w:t> in the second clause clearly refers to </w:t>
      </w:r>
      <w:r w:rsidRPr="003B4FB3">
        <w:rPr>
          <w:rFonts w:ascii="Arial" w:eastAsia="Times New Roman" w:hAnsi="Arial" w:cs="Arial"/>
          <w:i/>
          <w:iCs/>
          <w:color w:val="000000"/>
          <w:sz w:val="27"/>
          <w:szCs w:val="27"/>
        </w:rPr>
        <w:t>the radio</w:t>
      </w:r>
      <w:r w:rsidRPr="003B4FB3">
        <w:rPr>
          <w:rFonts w:ascii="Arial" w:eastAsia="Times New Roman" w:hAnsi="Arial" w:cs="Arial"/>
          <w:color w:val="000000"/>
          <w:sz w:val="27"/>
          <w:szCs w:val="27"/>
        </w:rPr>
        <w:t>.</w:t>
      </w:r>
    </w:p>
    <w:p w:rsidR="003B4FB3" w:rsidRDefault="003B4FB3"/>
    <w:p w:rsidR="0019762A" w:rsidRPr="0019762A" w:rsidRDefault="0019762A" w:rsidP="0019762A">
      <w:pPr>
        <w:shd w:val="clear" w:color="auto" w:fill="FFFFFF"/>
        <w:rPr>
          <w:rFonts w:ascii="Arial" w:eastAsia="Times New Roman" w:hAnsi="Arial" w:cs="Arial"/>
          <w:b/>
          <w:bCs/>
          <w:color w:val="000000"/>
          <w:sz w:val="17"/>
          <w:szCs w:val="17"/>
        </w:rPr>
      </w:pPr>
      <w:r>
        <w:t xml:space="preserve">89/ </w:t>
      </w:r>
      <w:r w:rsidRPr="0019762A">
        <w:rPr>
          <w:rFonts w:ascii="Arial" w:eastAsia="Times New Roman" w:hAnsi="Arial" w:cs="Arial"/>
          <w:b/>
          <w:bCs/>
          <w:color w:val="000000"/>
          <w:sz w:val="17"/>
          <w:szCs w:val="17"/>
        </w:rPr>
        <w:t>SC01647</w:t>
      </w:r>
    </w:p>
    <w:p w:rsidR="0019762A" w:rsidRPr="0019762A" w:rsidRDefault="0019762A" w:rsidP="0019762A">
      <w:pPr>
        <w:shd w:val="clear" w:color="auto" w:fill="FFFFFF"/>
        <w:spacing w:after="0" w:line="240" w:lineRule="auto"/>
        <w:rPr>
          <w:rFonts w:ascii="Arial" w:eastAsia="Times New Roman" w:hAnsi="Arial" w:cs="Arial"/>
          <w:color w:val="000000"/>
          <w:sz w:val="27"/>
          <w:szCs w:val="27"/>
        </w:rPr>
      </w:pPr>
      <w:r w:rsidRPr="0019762A">
        <w:rPr>
          <w:rFonts w:ascii="Arial" w:eastAsia="Times New Roman" w:hAnsi="Arial" w:cs="Arial"/>
          <w:color w:val="000000"/>
          <w:sz w:val="27"/>
          <w:szCs w:val="27"/>
          <w:u w:val="single"/>
        </w:rPr>
        <w:t>Although she was considered among her contemporaries to be the better poet than her husband, later Elizabeth Barrett Browning was overshadowed by his success.</w:t>
      </w:r>
    </w:p>
    <w:tbl>
      <w:tblPr>
        <w:tblW w:w="19665"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19230"/>
      </w:tblGrid>
      <w:tr w:rsidR="0019762A" w:rsidRPr="0019762A" w:rsidTr="0019762A">
        <w:trPr>
          <w:tblCellSpacing w:w="15" w:type="dxa"/>
        </w:trPr>
        <w:tc>
          <w:tcPr>
            <w:tcW w:w="390" w:type="dxa"/>
            <w:tcMar>
              <w:top w:w="30" w:type="dxa"/>
              <w:left w:w="0" w:type="dxa"/>
              <w:bottom w:w="30" w:type="dxa"/>
              <w:right w:w="150" w:type="dxa"/>
            </w:tcMar>
            <w:vAlign w:val="center"/>
            <w:hideMark/>
          </w:tcPr>
          <w:p w:rsidR="0019762A" w:rsidRPr="0019762A" w:rsidRDefault="0019762A" w:rsidP="0019762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9762A" w:rsidRPr="0019762A" w:rsidRDefault="0019762A" w:rsidP="0019762A">
            <w:pPr>
              <w:pStyle w:val="ListParagraph"/>
              <w:numPr>
                <w:ilvl w:val="0"/>
                <w:numId w:val="11"/>
              </w:numPr>
              <w:spacing w:after="75" w:line="240" w:lineRule="auto"/>
              <w:rPr>
                <w:rFonts w:ascii="Arial" w:eastAsia="Times New Roman" w:hAnsi="Arial" w:cs="Arial"/>
                <w:color w:val="000000"/>
                <w:sz w:val="26"/>
                <w:szCs w:val="26"/>
              </w:rPr>
            </w:pPr>
            <w:r w:rsidRPr="0019762A">
              <w:rPr>
                <w:rFonts w:ascii="Arial" w:eastAsia="Times New Roman" w:hAnsi="Arial" w:cs="Arial"/>
                <w:color w:val="000000"/>
                <w:sz w:val="26"/>
                <w:szCs w:val="26"/>
              </w:rPr>
              <w:t xml:space="preserve">Although she was considered among her contemporaries to be the better </w:t>
            </w:r>
          </w:p>
          <w:p w:rsidR="0019762A" w:rsidRDefault="0019762A" w:rsidP="0019762A">
            <w:pPr>
              <w:spacing w:after="75" w:line="240" w:lineRule="auto"/>
              <w:ind w:left="360"/>
              <w:rPr>
                <w:rFonts w:ascii="Arial" w:eastAsia="Times New Roman" w:hAnsi="Arial" w:cs="Arial"/>
                <w:color w:val="000000"/>
                <w:sz w:val="26"/>
                <w:szCs w:val="26"/>
              </w:rPr>
            </w:pPr>
            <w:r w:rsidRPr="0019762A">
              <w:rPr>
                <w:rFonts w:ascii="Arial" w:eastAsia="Times New Roman" w:hAnsi="Arial" w:cs="Arial"/>
                <w:color w:val="000000"/>
                <w:sz w:val="26"/>
                <w:szCs w:val="26"/>
              </w:rPr>
              <w:t xml:space="preserve">poet than her husband, later Elizabeth Barrett Browning was overshadowed </w:t>
            </w:r>
          </w:p>
          <w:p w:rsidR="0019762A" w:rsidRPr="0019762A" w:rsidRDefault="0019762A" w:rsidP="0019762A">
            <w:pPr>
              <w:spacing w:after="75" w:line="240" w:lineRule="auto"/>
              <w:ind w:left="360"/>
              <w:rPr>
                <w:rFonts w:ascii="Arial" w:eastAsia="Times New Roman" w:hAnsi="Arial" w:cs="Arial"/>
                <w:color w:val="000000"/>
                <w:sz w:val="26"/>
                <w:szCs w:val="26"/>
              </w:rPr>
            </w:pPr>
            <w:proofErr w:type="gramStart"/>
            <w:r w:rsidRPr="0019762A">
              <w:rPr>
                <w:rFonts w:ascii="Arial" w:eastAsia="Times New Roman" w:hAnsi="Arial" w:cs="Arial"/>
                <w:color w:val="000000"/>
                <w:sz w:val="26"/>
                <w:szCs w:val="26"/>
              </w:rPr>
              <w:t>by</w:t>
            </w:r>
            <w:proofErr w:type="gramEnd"/>
            <w:r w:rsidRPr="0019762A">
              <w:rPr>
                <w:rFonts w:ascii="Arial" w:eastAsia="Times New Roman" w:hAnsi="Arial" w:cs="Arial"/>
                <w:color w:val="000000"/>
                <w:sz w:val="26"/>
                <w:szCs w:val="26"/>
              </w:rPr>
              <w:t xml:space="preserve"> his success.</w:t>
            </w:r>
          </w:p>
        </w:tc>
      </w:tr>
      <w:tr w:rsidR="0019762A" w:rsidRPr="0019762A" w:rsidTr="0019762A">
        <w:trPr>
          <w:tblCellSpacing w:w="15" w:type="dxa"/>
        </w:trPr>
        <w:tc>
          <w:tcPr>
            <w:tcW w:w="390" w:type="dxa"/>
            <w:tcMar>
              <w:top w:w="30" w:type="dxa"/>
              <w:left w:w="0" w:type="dxa"/>
              <w:bottom w:w="30" w:type="dxa"/>
              <w:right w:w="150" w:type="dxa"/>
            </w:tcMar>
            <w:vAlign w:val="center"/>
            <w:hideMark/>
          </w:tcPr>
          <w:p w:rsidR="0019762A" w:rsidRPr="0019762A" w:rsidRDefault="0019762A" w:rsidP="0019762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19762A" w:rsidRPr="0019762A" w:rsidRDefault="0019762A" w:rsidP="0019762A">
            <w:pPr>
              <w:pStyle w:val="ListParagraph"/>
              <w:numPr>
                <w:ilvl w:val="0"/>
                <w:numId w:val="11"/>
              </w:numPr>
              <w:spacing w:after="75" w:line="240" w:lineRule="auto"/>
              <w:rPr>
                <w:rFonts w:ascii="Arial" w:eastAsia="Times New Roman" w:hAnsi="Arial" w:cs="Arial"/>
                <w:color w:val="000000"/>
                <w:sz w:val="26"/>
                <w:szCs w:val="26"/>
              </w:rPr>
            </w:pPr>
            <w:r w:rsidRPr="0019762A">
              <w:rPr>
                <w:rFonts w:ascii="Arial" w:eastAsia="Times New Roman" w:hAnsi="Arial" w:cs="Arial"/>
                <w:color w:val="000000"/>
                <w:sz w:val="26"/>
                <w:szCs w:val="26"/>
              </w:rPr>
              <w:t xml:space="preserve">Although Elizabeth Barrett Browning was considered among her </w:t>
            </w:r>
          </w:p>
          <w:p w:rsidR="00293347" w:rsidRDefault="0019762A" w:rsidP="0019762A">
            <w:pPr>
              <w:spacing w:after="75" w:line="240" w:lineRule="auto"/>
              <w:ind w:left="360"/>
              <w:rPr>
                <w:rFonts w:ascii="Arial" w:eastAsia="Times New Roman" w:hAnsi="Arial" w:cs="Arial"/>
                <w:color w:val="000000"/>
                <w:sz w:val="26"/>
                <w:szCs w:val="26"/>
              </w:rPr>
            </w:pPr>
            <w:r w:rsidRPr="0019762A">
              <w:rPr>
                <w:rFonts w:ascii="Arial" w:eastAsia="Times New Roman" w:hAnsi="Arial" w:cs="Arial"/>
                <w:color w:val="000000"/>
                <w:sz w:val="26"/>
                <w:szCs w:val="26"/>
              </w:rPr>
              <w:t xml:space="preserve">contemporaries as a better poet than her husband, she was later overshadowed </w:t>
            </w:r>
          </w:p>
          <w:p w:rsidR="0019762A" w:rsidRPr="0019762A" w:rsidRDefault="0019762A" w:rsidP="0019762A">
            <w:pPr>
              <w:spacing w:after="75" w:line="240" w:lineRule="auto"/>
              <w:ind w:left="360"/>
              <w:rPr>
                <w:rFonts w:ascii="Arial" w:eastAsia="Times New Roman" w:hAnsi="Arial" w:cs="Arial"/>
                <w:color w:val="000000"/>
                <w:sz w:val="26"/>
                <w:szCs w:val="26"/>
              </w:rPr>
            </w:pPr>
            <w:proofErr w:type="gramStart"/>
            <w:r w:rsidRPr="0019762A">
              <w:rPr>
                <w:rFonts w:ascii="Arial" w:eastAsia="Times New Roman" w:hAnsi="Arial" w:cs="Arial"/>
                <w:color w:val="000000"/>
                <w:sz w:val="26"/>
                <w:szCs w:val="26"/>
              </w:rPr>
              <w:t>by</w:t>
            </w:r>
            <w:proofErr w:type="gramEnd"/>
            <w:r w:rsidRPr="0019762A">
              <w:rPr>
                <w:rFonts w:ascii="Arial" w:eastAsia="Times New Roman" w:hAnsi="Arial" w:cs="Arial"/>
                <w:color w:val="000000"/>
                <w:sz w:val="26"/>
                <w:szCs w:val="26"/>
              </w:rPr>
              <w:t xml:space="preserve"> his success.</w:t>
            </w:r>
          </w:p>
        </w:tc>
      </w:tr>
      <w:tr w:rsidR="0019762A" w:rsidRPr="0019762A" w:rsidTr="0019762A">
        <w:trPr>
          <w:tblCellSpacing w:w="15" w:type="dxa"/>
        </w:trPr>
        <w:tc>
          <w:tcPr>
            <w:tcW w:w="390" w:type="dxa"/>
            <w:tcMar>
              <w:top w:w="30" w:type="dxa"/>
              <w:left w:w="0" w:type="dxa"/>
              <w:bottom w:w="30" w:type="dxa"/>
              <w:right w:w="150" w:type="dxa"/>
            </w:tcMar>
            <w:vAlign w:val="center"/>
            <w:hideMark/>
          </w:tcPr>
          <w:p w:rsidR="0019762A" w:rsidRPr="0019762A" w:rsidRDefault="0019762A" w:rsidP="0019762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93347" w:rsidRPr="00293347" w:rsidRDefault="0019762A" w:rsidP="00293347">
            <w:pPr>
              <w:pStyle w:val="ListParagraph"/>
              <w:numPr>
                <w:ilvl w:val="0"/>
                <w:numId w:val="11"/>
              </w:numPr>
              <w:spacing w:after="75" w:line="240" w:lineRule="auto"/>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Later overshadowed by the success of her husband, Elizabeth Barrett </w:t>
            </w:r>
          </w:p>
          <w:p w:rsidR="00293347" w:rsidRDefault="0019762A"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Browning's poetry had been considered among her contemporaries to be </w:t>
            </w:r>
          </w:p>
          <w:p w:rsidR="0019762A" w:rsidRPr="00293347" w:rsidRDefault="0019762A" w:rsidP="00293347">
            <w:pPr>
              <w:spacing w:after="75" w:line="240" w:lineRule="auto"/>
              <w:ind w:left="360"/>
              <w:rPr>
                <w:rFonts w:ascii="Arial" w:eastAsia="Times New Roman" w:hAnsi="Arial" w:cs="Arial"/>
                <w:color w:val="000000"/>
                <w:sz w:val="26"/>
                <w:szCs w:val="26"/>
              </w:rPr>
            </w:pPr>
            <w:proofErr w:type="gramStart"/>
            <w:r w:rsidRPr="00293347">
              <w:rPr>
                <w:rFonts w:ascii="Arial" w:eastAsia="Times New Roman" w:hAnsi="Arial" w:cs="Arial"/>
                <w:color w:val="000000"/>
                <w:sz w:val="26"/>
                <w:szCs w:val="26"/>
              </w:rPr>
              <w:t>better</w:t>
            </w:r>
            <w:proofErr w:type="gramEnd"/>
            <w:r w:rsidRPr="00293347">
              <w:rPr>
                <w:rFonts w:ascii="Arial" w:eastAsia="Times New Roman" w:hAnsi="Arial" w:cs="Arial"/>
                <w:color w:val="000000"/>
                <w:sz w:val="26"/>
                <w:szCs w:val="26"/>
              </w:rPr>
              <w:t xml:space="preserve"> than that of her husband.</w:t>
            </w:r>
          </w:p>
        </w:tc>
      </w:tr>
      <w:tr w:rsidR="0019762A" w:rsidRPr="0019762A" w:rsidTr="0019762A">
        <w:trPr>
          <w:tblCellSpacing w:w="15" w:type="dxa"/>
        </w:trPr>
        <w:tc>
          <w:tcPr>
            <w:tcW w:w="390" w:type="dxa"/>
            <w:tcMar>
              <w:top w:w="30" w:type="dxa"/>
              <w:left w:w="0" w:type="dxa"/>
              <w:bottom w:w="30" w:type="dxa"/>
              <w:right w:w="150" w:type="dxa"/>
            </w:tcMar>
            <w:vAlign w:val="center"/>
            <w:hideMark/>
          </w:tcPr>
          <w:p w:rsidR="0019762A" w:rsidRPr="0019762A" w:rsidRDefault="0019762A" w:rsidP="0019762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93347" w:rsidRPr="00293347" w:rsidRDefault="0019762A" w:rsidP="00293347">
            <w:pPr>
              <w:pStyle w:val="ListParagraph"/>
              <w:numPr>
                <w:ilvl w:val="0"/>
                <w:numId w:val="11"/>
              </w:numPr>
              <w:spacing w:after="75" w:line="240" w:lineRule="auto"/>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Although Elizabeth Barrett Browning's success was later overshadowed </w:t>
            </w:r>
          </w:p>
          <w:p w:rsidR="0019762A" w:rsidRPr="00293347" w:rsidRDefault="0019762A" w:rsidP="00293347">
            <w:pPr>
              <w:spacing w:after="75" w:line="240" w:lineRule="auto"/>
              <w:ind w:left="360"/>
              <w:rPr>
                <w:rFonts w:ascii="Arial" w:eastAsia="Times New Roman" w:hAnsi="Arial" w:cs="Arial"/>
                <w:color w:val="000000"/>
                <w:sz w:val="26"/>
                <w:szCs w:val="26"/>
              </w:rPr>
            </w:pPr>
            <w:proofErr w:type="gramStart"/>
            <w:r w:rsidRPr="00293347">
              <w:rPr>
                <w:rFonts w:ascii="Arial" w:eastAsia="Times New Roman" w:hAnsi="Arial" w:cs="Arial"/>
                <w:color w:val="000000"/>
                <w:sz w:val="26"/>
                <w:szCs w:val="26"/>
              </w:rPr>
              <w:t>by</w:t>
            </w:r>
            <w:proofErr w:type="gramEnd"/>
            <w:r w:rsidRPr="00293347">
              <w:rPr>
                <w:rFonts w:ascii="Arial" w:eastAsia="Times New Roman" w:hAnsi="Arial" w:cs="Arial"/>
                <w:color w:val="000000"/>
                <w:sz w:val="26"/>
                <w:szCs w:val="26"/>
              </w:rPr>
              <w:t xml:space="preserve"> that of her husband, </w:t>
            </w:r>
            <w:r w:rsidRPr="00293347">
              <w:rPr>
                <w:rFonts w:ascii="Arial" w:eastAsia="Times New Roman" w:hAnsi="Arial" w:cs="Arial"/>
                <w:color w:val="000000"/>
                <w:sz w:val="26"/>
                <w:szCs w:val="26"/>
                <w:highlight w:val="yellow"/>
              </w:rPr>
              <w:t xml:space="preserve">among her contemporaries she was considered </w:t>
            </w:r>
            <w:r w:rsidRPr="00293347">
              <w:rPr>
                <w:rFonts w:ascii="Arial" w:eastAsia="Times New Roman" w:hAnsi="Arial" w:cs="Arial"/>
                <w:color w:val="FF0000"/>
                <w:sz w:val="26"/>
                <w:szCs w:val="26"/>
                <w:highlight w:val="yellow"/>
              </w:rPr>
              <w:t>the better poet.</w:t>
            </w:r>
          </w:p>
        </w:tc>
      </w:tr>
      <w:tr w:rsidR="0019762A" w:rsidRPr="0019762A" w:rsidTr="0019762A">
        <w:trPr>
          <w:tblCellSpacing w:w="15" w:type="dxa"/>
        </w:trPr>
        <w:tc>
          <w:tcPr>
            <w:tcW w:w="390" w:type="dxa"/>
            <w:tcMar>
              <w:top w:w="30" w:type="dxa"/>
              <w:left w:w="0" w:type="dxa"/>
              <w:bottom w:w="30" w:type="dxa"/>
              <w:right w:w="150" w:type="dxa"/>
            </w:tcMar>
            <w:vAlign w:val="center"/>
            <w:hideMark/>
          </w:tcPr>
          <w:p w:rsidR="0019762A" w:rsidRPr="0019762A" w:rsidRDefault="0019762A" w:rsidP="0019762A">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93347" w:rsidRPr="00293347" w:rsidRDefault="0019762A" w:rsidP="00293347">
            <w:pPr>
              <w:pStyle w:val="ListParagraph"/>
              <w:numPr>
                <w:ilvl w:val="0"/>
                <w:numId w:val="11"/>
              </w:numPr>
              <w:spacing w:after="75" w:line="240" w:lineRule="auto"/>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Elizabeth Barrett Browning's poetry was considered among her </w:t>
            </w:r>
          </w:p>
          <w:p w:rsidR="00293347" w:rsidRDefault="0019762A"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contemporaries as better than her husband, but her success was later </w:t>
            </w:r>
          </w:p>
          <w:p w:rsidR="0019762A" w:rsidRPr="00293347" w:rsidRDefault="0019762A" w:rsidP="00293347">
            <w:pPr>
              <w:spacing w:after="75" w:line="240" w:lineRule="auto"/>
              <w:ind w:left="360"/>
              <w:rPr>
                <w:rFonts w:ascii="Arial" w:eastAsia="Times New Roman" w:hAnsi="Arial" w:cs="Arial"/>
                <w:color w:val="000000"/>
                <w:sz w:val="26"/>
                <w:szCs w:val="26"/>
              </w:rPr>
            </w:pPr>
            <w:proofErr w:type="gramStart"/>
            <w:r w:rsidRPr="00293347">
              <w:rPr>
                <w:rFonts w:ascii="Arial" w:eastAsia="Times New Roman" w:hAnsi="Arial" w:cs="Arial"/>
                <w:color w:val="000000"/>
                <w:sz w:val="26"/>
                <w:szCs w:val="26"/>
              </w:rPr>
              <w:t>overshadowed</w:t>
            </w:r>
            <w:proofErr w:type="gramEnd"/>
            <w:r w:rsidRPr="00293347">
              <w:rPr>
                <w:rFonts w:ascii="Arial" w:eastAsia="Times New Roman" w:hAnsi="Arial" w:cs="Arial"/>
                <w:color w:val="000000"/>
                <w:sz w:val="26"/>
                <w:szCs w:val="26"/>
              </w:rPr>
              <w:t xml:space="preserve"> by his.</w:t>
            </w:r>
          </w:p>
        </w:tc>
      </w:tr>
    </w:tbl>
    <w:p w:rsidR="0019762A" w:rsidRPr="0019762A" w:rsidRDefault="0019762A" w:rsidP="0019762A">
      <w:pPr>
        <w:shd w:val="clear" w:color="auto" w:fill="F8FAF6"/>
        <w:spacing w:before="100" w:beforeAutospacing="1" w:after="100" w:afterAutospacing="1" w:line="240" w:lineRule="auto"/>
        <w:rPr>
          <w:rFonts w:ascii="Arial" w:eastAsia="Times New Roman" w:hAnsi="Arial" w:cs="Arial"/>
          <w:color w:val="000000"/>
          <w:sz w:val="27"/>
          <w:szCs w:val="27"/>
        </w:rPr>
      </w:pPr>
      <w:r w:rsidRPr="0019762A">
        <w:rPr>
          <w:rFonts w:ascii="source_sans_probold" w:eastAsia="Times New Roman" w:hAnsi="source_sans_probold" w:cs="Arial"/>
          <w:b/>
          <w:bCs/>
          <w:color w:val="000000"/>
          <w:sz w:val="27"/>
          <w:szCs w:val="27"/>
        </w:rPr>
        <w:t>Idiom; Verb form; Logical predication</w:t>
      </w:r>
    </w:p>
    <w:p w:rsidR="0019762A" w:rsidRPr="0019762A" w:rsidRDefault="0019762A" w:rsidP="0019762A">
      <w:pPr>
        <w:shd w:val="clear" w:color="auto" w:fill="F8FAF6"/>
        <w:spacing w:before="100" w:beforeAutospacing="1" w:after="100" w:afterAutospacing="1" w:line="240" w:lineRule="auto"/>
        <w:rPr>
          <w:rFonts w:ascii="Arial" w:eastAsia="Times New Roman" w:hAnsi="Arial" w:cs="Arial"/>
          <w:color w:val="000000"/>
          <w:sz w:val="27"/>
          <w:szCs w:val="27"/>
        </w:rPr>
      </w:pPr>
      <w:r w:rsidRPr="0019762A">
        <w:rPr>
          <w:rFonts w:ascii="Arial" w:eastAsia="Times New Roman" w:hAnsi="Arial" w:cs="Arial"/>
          <w:color w:val="000000"/>
          <w:sz w:val="27"/>
          <w:szCs w:val="27"/>
        </w:rPr>
        <w:t>The sentence misuses the locution </w:t>
      </w:r>
      <w:r w:rsidRPr="0019762A">
        <w:rPr>
          <w:rFonts w:ascii="Arial" w:eastAsia="Times New Roman" w:hAnsi="Arial" w:cs="Arial"/>
          <w:i/>
          <w:iCs/>
          <w:color w:val="000000"/>
          <w:sz w:val="27"/>
          <w:szCs w:val="27"/>
        </w:rPr>
        <w:t>the better poet</w:t>
      </w:r>
      <w:r w:rsidRPr="0019762A">
        <w:rPr>
          <w:rFonts w:ascii="Arial" w:eastAsia="Times New Roman" w:hAnsi="Arial" w:cs="Arial"/>
          <w:color w:val="000000"/>
          <w:sz w:val="27"/>
          <w:szCs w:val="27"/>
        </w:rPr>
        <w:t>. It is acceptable to say </w:t>
      </w:r>
      <w:r w:rsidRPr="0019762A">
        <w:rPr>
          <w:rFonts w:ascii="Arial" w:eastAsia="Times New Roman" w:hAnsi="Arial" w:cs="Arial"/>
          <w:i/>
          <w:iCs/>
          <w:color w:val="000000"/>
          <w:sz w:val="27"/>
          <w:szCs w:val="27"/>
        </w:rPr>
        <w:t>a better poet than</w:t>
      </w:r>
      <w:r w:rsidRPr="0019762A">
        <w:rPr>
          <w:rFonts w:ascii="Arial" w:eastAsia="Times New Roman" w:hAnsi="Arial" w:cs="Arial"/>
          <w:color w:val="000000"/>
          <w:sz w:val="27"/>
          <w:szCs w:val="27"/>
        </w:rPr>
        <w:t> but not </w:t>
      </w:r>
      <w:r w:rsidRPr="0019762A">
        <w:rPr>
          <w:rFonts w:ascii="Arial" w:eastAsia="Times New Roman" w:hAnsi="Arial" w:cs="Arial"/>
          <w:i/>
          <w:iCs/>
          <w:color w:val="000000"/>
          <w:sz w:val="27"/>
          <w:szCs w:val="27"/>
        </w:rPr>
        <w:t>the better poet than</w:t>
      </w:r>
      <w:r w:rsidRPr="0019762A">
        <w:rPr>
          <w:rFonts w:ascii="Arial" w:eastAsia="Times New Roman" w:hAnsi="Arial" w:cs="Arial"/>
          <w:color w:val="000000"/>
          <w:sz w:val="27"/>
          <w:szCs w:val="27"/>
        </w:rPr>
        <w:t>. If you have already mentioned two poets </w:t>
      </w:r>
      <w:r w:rsidRPr="0019762A">
        <w:rPr>
          <w:rFonts w:ascii="Arial" w:eastAsia="Times New Roman" w:hAnsi="Arial" w:cs="Arial"/>
          <w:i/>
          <w:iCs/>
          <w:color w:val="000000"/>
          <w:sz w:val="27"/>
          <w:szCs w:val="27"/>
        </w:rPr>
        <w:t>X</w:t>
      </w:r>
      <w:r w:rsidRPr="0019762A">
        <w:rPr>
          <w:rFonts w:ascii="Arial" w:eastAsia="Times New Roman" w:hAnsi="Arial" w:cs="Arial"/>
          <w:color w:val="000000"/>
          <w:sz w:val="27"/>
          <w:szCs w:val="27"/>
        </w:rPr>
        <w:t> and </w:t>
      </w:r>
      <w:r w:rsidRPr="0019762A">
        <w:rPr>
          <w:rFonts w:ascii="Arial" w:eastAsia="Times New Roman" w:hAnsi="Arial" w:cs="Arial"/>
          <w:i/>
          <w:iCs/>
          <w:color w:val="000000"/>
          <w:sz w:val="27"/>
          <w:szCs w:val="27"/>
        </w:rPr>
        <w:t>Y</w:t>
      </w:r>
      <w:r w:rsidRPr="0019762A">
        <w:rPr>
          <w:rFonts w:ascii="Arial" w:eastAsia="Times New Roman" w:hAnsi="Arial" w:cs="Arial"/>
          <w:color w:val="000000"/>
          <w:sz w:val="27"/>
          <w:szCs w:val="27"/>
        </w:rPr>
        <w:t>, and you want to say that </w:t>
      </w:r>
      <w:r w:rsidRPr="0019762A">
        <w:rPr>
          <w:rFonts w:ascii="Arial" w:eastAsia="Times New Roman" w:hAnsi="Arial" w:cs="Arial"/>
          <w:i/>
          <w:iCs/>
          <w:color w:val="000000"/>
          <w:sz w:val="27"/>
          <w:szCs w:val="27"/>
        </w:rPr>
        <w:t>X</w:t>
      </w:r>
      <w:r w:rsidRPr="0019762A">
        <w:rPr>
          <w:rFonts w:ascii="Arial" w:eastAsia="Times New Roman" w:hAnsi="Arial" w:cs="Arial"/>
          <w:color w:val="000000"/>
          <w:sz w:val="27"/>
          <w:szCs w:val="27"/>
        </w:rPr>
        <w:t> is better than </w:t>
      </w:r>
      <w:r w:rsidRPr="0019762A">
        <w:rPr>
          <w:rFonts w:ascii="Arial" w:eastAsia="Times New Roman" w:hAnsi="Arial" w:cs="Arial"/>
          <w:i/>
          <w:iCs/>
          <w:color w:val="000000"/>
          <w:sz w:val="27"/>
          <w:szCs w:val="27"/>
        </w:rPr>
        <w:t>Y</w:t>
      </w:r>
      <w:r w:rsidRPr="0019762A">
        <w:rPr>
          <w:rFonts w:ascii="Arial" w:eastAsia="Times New Roman" w:hAnsi="Arial" w:cs="Arial"/>
          <w:color w:val="000000"/>
          <w:sz w:val="27"/>
          <w:szCs w:val="27"/>
        </w:rPr>
        <w:t>, you can either say </w:t>
      </w:r>
      <w:r w:rsidRPr="0019762A">
        <w:rPr>
          <w:rFonts w:ascii="Arial" w:eastAsia="Times New Roman" w:hAnsi="Arial" w:cs="Arial"/>
          <w:i/>
          <w:iCs/>
          <w:color w:val="000000"/>
          <w:sz w:val="27"/>
          <w:szCs w:val="27"/>
          <w:highlight w:val="cyan"/>
        </w:rPr>
        <w:t>X is a better poet than Y</w:t>
      </w:r>
      <w:r w:rsidRPr="0019762A">
        <w:rPr>
          <w:rFonts w:ascii="Arial" w:eastAsia="Times New Roman" w:hAnsi="Arial" w:cs="Arial"/>
          <w:color w:val="000000"/>
          <w:sz w:val="27"/>
          <w:szCs w:val="27"/>
        </w:rPr>
        <w:t>, or simply</w:t>
      </w:r>
      <w:r w:rsidRPr="0019762A">
        <w:rPr>
          <w:rFonts w:ascii="Arial" w:eastAsia="Times New Roman" w:hAnsi="Arial" w:cs="Arial"/>
          <w:i/>
          <w:iCs/>
          <w:color w:val="000000"/>
          <w:sz w:val="27"/>
          <w:szCs w:val="27"/>
        </w:rPr>
        <w:t xml:space="preserve">, </w:t>
      </w:r>
      <w:r w:rsidRPr="0019762A">
        <w:rPr>
          <w:rFonts w:ascii="Arial" w:eastAsia="Times New Roman" w:hAnsi="Arial" w:cs="Arial"/>
          <w:i/>
          <w:iCs/>
          <w:color w:val="000000"/>
          <w:sz w:val="27"/>
          <w:szCs w:val="27"/>
          <w:highlight w:val="cyan"/>
        </w:rPr>
        <w:t>X is the better poet.</w:t>
      </w:r>
    </w:p>
    <w:p w:rsidR="0019762A" w:rsidRPr="0019762A" w:rsidRDefault="0019762A" w:rsidP="0019762A">
      <w:pPr>
        <w:shd w:val="clear" w:color="auto" w:fill="F8FAF6"/>
        <w:spacing w:before="100" w:beforeAutospacing="1" w:after="100" w:afterAutospacing="1" w:line="240" w:lineRule="auto"/>
        <w:rPr>
          <w:rFonts w:ascii="Arial" w:eastAsia="Times New Roman" w:hAnsi="Arial" w:cs="Arial"/>
          <w:color w:val="000000"/>
          <w:sz w:val="27"/>
          <w:szCs w:val="27"/>
        </w:rPr>
      </w:pPr>
      <w:r w:rsidRPr="0019762A">
        <w:rPr>
          <w:rFonts w:ascii="source_sans_probold" w:eastAsia="Times New Roman" w:hAnsi="source_sans_probold" w:cs="Arial"/>
          <w:b/>
          <w:bCs/>
          <w:color w:val="000000"/>
          <w:sz w:val="27"/>
          <w:szCs w:val="27"/>
        </w:rPr>
        <w:t>Correct</w:t>
      </w:r>
      <w:r w:rsidRPr="0019762A">
        <w:rPr>
          <w:rFonts w:ascii="Arial" w:eastAsia="Times New Roman" w:hAnsi="Arial" w:cs="Arial"/>
          <w:color w:val="000000"/>
          <w:sz w:val="27"/>
          <w:szCs w:val="27"/>
        </w:rPr>
        <w:t>. This version avoids the problems of the other versions.</w:t>
      </w:r>
    </w:p>
    <w:p w:rsidR="00293347" w:rsidRPr="00293347" w:rsidRDefault="00293347" w:rsidP="00293347">
      <w:pPr>
        <w:shd w:val="clear" w:color="auto" w:fill="FFFFFF"/>
        <w:rPr>
          <w:rFonts w:ascii="Arial" w:eastAsia="Times New Roman" w:hAnsi="Arial" w:cs="Arial"/>
          <w:b/>
          <w:bCs/>
          <w:color w:val="000000"/>
          <w:sz w:val="17"/>
          <w:szCs w:val="17"/>
        </w:rPr>
      </w:pPr>
      <w:r>
        <w:lastRenderedPageBreak/>
        <w:t xml:space="preserve">90/ </w:t>
      </w:r>
      <w:r w:rsidRPr="00293347">
        <w:rPr>
          <w:rFonts w:ascii="Arial" w:eastAsia="Times New Roman" w:hAnsi="Arial" w:cs="Arial"/>
          <w:b/>
          <w:bCs/>
          <w:color w:val="000000"/>
          <w:sz w:val="17"/>
          <w:szCs w:val="17"/>
        </w:rPr>
        <w:t>SC03675</w:t>
      </w:r>
    </w:p>
    <w:p w:rsidR="00293347" w:rsidRPr="00293347" w:rsidRDefault="00293347" w:rsidP="00293347">
      <w:pPr>
        <w:shd w:val="clear" w:color="auto" w:fill="FFFFFF"/>
        <w:spacing w:after="0" w:line="240" w:lineRule="auto"/>
        <w:rPr>
          <w:rFonts w:ascii="Arial" w:eastAsia="Times New Roman" w:hAnsi="Arial" w:cs="Arial"/>
          <w:color w:val="000000"/>
          <w:sz w:val="27"/>
          <w:szCs w:val="27"/>
        </w:rPr>
      </w:pPr>
      <w:r w:rsidRPr="00293347">
        <w:rPr>
          <w:rFonts w:ascii="Arial" w:eastAsia="Times New Roman" w:hAnsi="Arial" w:cs="Arial"/>
          <w:color w:val="000000"/>
          <w:sz w:val="27"/>
          <w:szCs w:val="27"/>
        </w:rPr>
        <w:t>In California, a lack of genetic variation in the Argentine ant has allowed the species to spread widely; </w:t>
      </w:r>
      <w:r w:rsidRPr="00293347">
        <w:rPr>
          <w:rFonts w:ascii="Arial" w:eastAsia="Times New Roman" w:hAnsi="Arial" w:cs="Arial"/>
          <w:color w:val="000000"/>
          <w:sz w:val="27"/>
          <w:szCs w:val="27"/>
          <w:u w:val="single"/>
        </w:rPr>
        <w:t xml:space="preserve">due to their being so genetically similar to one another, the ants consider all their fellows to be a close relative and thus do not engage in the kind of fierce </w:t>
      </w:r>
      <w:proofErr w:type="spellStart"/>
      <w:r w:rsidRPr="00293347">
        <w:rPr>
          <w:rFonts w:ascii="Arial" w:eastAsia="Times New Roman" w:hAnsi="Arial" w:cs="Arial"/>
          <w:color w:val="000000"/>
          <w:sz w:val="27"/>
          <w:szCs w:val="27"/>
          <w:u w:val="single"/>
        </w:rPr>
        <w:t>intercolony</w:t>
      </w:r>
      <w:proofErr w:type="spellEnd"/>
      <w:r w:rsidRPr="00293347">
        <w:rPr>
          <w:rFonts w:ascii="Arial" w:eastAsia="Times New Roman" w:hAnsi="Arial" w:cs="Arial"/>
          <w:color w:val="000000"/>
          <w:sz w:val="27"/>
          <w:szCs w:val="27"/>
          <w:u w:val="single"/>
        </w:rPr>
        <w:t xml:space="preserve"> struggles that limits</w:t>
      </w:r>
      <w:r w:rsidRPr="00293347">
        <w:rPr>
          <w:rFonts w:ascii="Arial" w:eastAsia="Times New Roman" w:hAnsi="Arial" w:cs="Arial"/>
          <w:color w:val="000000"/>
          <w:sz w:val="27"/>
          <w:szCs w:val="27"/>
        </w:rPr>
        <w:t> the spread of this species in its native Argentina.</w:t>
      </w:r>
    </w:p>
    <w:tbl>
      <w:tblPr>
        <w:tblW w:w="20775" w:type="dxa"/>
        <w:tblCellSpacing w:w="15" w:type="dxa"/>
        <w:tblInd w:w="-600" w:type="dxa"/>
        <w:tblCellMar>
          <w:top w:w="15" w:type="dxa"/>
          <w:left w:w="15" w:type="dxa"/>
          <w:bottom w:w="15" w:type="dxa"/>
          <w:right w:w="15" w:type="dxa"/>
        </w:tblCellMar>
        <w:tblLook w:val="04A0" w:firstRow="1" w:lastRow="0" w:firstColumn="1" w:lastColumn="0" w:noHBand="0" w:noVBand="1"/>
      </w:tblPr>
      <w:tblGrid>
        <w:gridCol w:w="435"/>
        <w:gridCol w:w="20340"/>
      </w:tblGrid>
      <w:tr w:rsidR="00293347" w:rsidRPr="00293347" w:rsidTr="00293347">
        <w:trPr>
          <w:tblCellSpacing w:w="15" w:type="dxa"/>
        </w:trPr>
        <w:tc>
          <w:tcPr>
            <w:tcW w:w="390" w:type="dxa"/>
            <w:tcMar>
              <w:top w:w="30" w:type="dxa"/>
              <w:left w:w="0" w:type="dxa"/>
              <w:bottom w:w="30" w:type="dxa"/>
              <w:right w:w="150" w:type="dxa"/>
            </w:tcMar>
            <w:vAlign w:val="center"/>
            <w:hideMark/>
          </w:tcPr>
          <w:p w:rsidR="00293347" w:rsidRPr="00293347" w:rsidRDefault="00293347" w:rsidP="0029334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93347" w:rsidRPr="00293347" w:rsidRDefault="00293347" w:rsidP="00293347">
            <w:pPr>
              <w:pStyle w:val="ListParagraph"/>
              <w:numPr>
                <w:ilvl w:val="0"/>
                <w:numId w:val="12"/>
              </w:numPr>
              <w:spacing w:after="75" w:line="240" w:lineRule="auto"/>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due to their being so genetically similar to one another, the ants consider </w:t>
            </w:r>
          </w:p>
          <w:p w:rsidR="00293347" w:rsidRDefault="00293347"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all their fellows to be a close relative and thus do not engage in the kind </w:t>
            </w:r>
          </w:p>
          <w:p w:rsidR="00293347" w:rsidRPr="00293347" w:rsidRDefault="00293347"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of fierce </w:t>
            </w:r>
            <w:proofErr w:type="spellStart"/>
            <w:r w:rsidRPr="00293347">
              <w:rPr>
                <w:rFonts w:ascii="Arial" w:eastAsia="Times New Roman" w:hAnsi="Arial" w:cs="Arial"/>
                <w:color w:val="000000"/>
                <w:sz w:val="26"/>
                <w:szCs w:val="26"/>
              </w:rPr>
              <w:t>intercolony</w:t>
            </w:r>
            <w:proofErr w:type="spellEnd"/>
            <w:r w:rsidRPr="00293347">
              <w:rPr>
                <w:rFonts w:ascii="Arial" w:eastAsia="Times New Roman" w:hAnsi="Arial" w:cs="Arial"/>
                <w:color w:val="000000"/>
                <w:sz w:val="26"/>
                <w:szCs w:val="26"/>
              </w:rPr>
              <w:t xml:space="preserve"> struggles that limits</w:t>
            </w:r>
          </w:p>
        </w:tc>
      </w:tr>
      <w:tr w:rsidR="00293347" w:rsidRPr="00293347" w:rsidTr="00293347">
        <w:trPr>
          <w:tblCellSpacing w:w="15" w:type="dxa"/>
        </w:trPr>
        <w:tc>
          <w:tcPr>
            <w:tcW w:w="390" w:type="dxa"/>
            <w:tcMar>
              <w:top w:w="30" w:type="dxa"/>
              <w:left w:w="0" w:type="dxa"/>
              <w:bottom w:w="30" w:type="dxa"/>
              <w:right w:w="150" w:type="dxa"/>
            </w:tcMar>
            <w:vAlign w:val="center"/>
            <w:hideMark/>
          </w:tcPr>
          <w:p w:rsidR="00293347" w:rsidRPr="00293347" w:rsidRDefault="00293347" w:rsidP="0029334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93347" w:rsidRPr="00293347" w:rsidRDefault="00293347" w:rsidP="00293347">
            <w:pPr>
              <w:pStyle w:val="ListParagraph"/>
              <w:numPr>
                <w:ilvl w:val="0"/>
                <w:numId w:val="12"/>
              </w:numPr>
              <w:spacing w:after="75" w:line="240" w:lineRule="auto"/>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due to its being so genetically similar, the ant considers all its fellows to </w:t>
            </w:r>
          </w:p>
          <w:p w:rsidR="00293347" w:rsidRDefault="00293347"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be a close relative and thus does not engage in the kind of fierce </w:t>
            </w:r>
            <w:proofErr w:type="spellStart"/>
            <w:r w:rsidRPr="00293347">
              <w:rPr>
                <w:rFonts w:ascii="Arial" w:eastAsia="Times New Roman" w:hAnsi="Arial" w:cs="Arial"/>
                <w:color w:val="000000"/>
                <w:sz w:val="26"/>
                <w:szCs w:val="26"/>
              </w:rPr>
              <w:t>intercolony</w:t>
            </w:r>
            <w:proofErr w:type="spellEnd"/>
            <w:r w:rsidRPr="00293347">
              <w:rPr>
                <w:rFonts w:ascii="Arial" w:eastAsia="Times New Roman" w:hAnsi="Arial" w:cs="Arial"/>
                <w:color w:val="000000"/>
                <w:sz w:val="26"/>
                <w:szCs w:val="26"/>
              </w:rPr>
              <w:t xml:space="preserve"> </w:t>
            </w:r>
          </w:p>
          <w:p w:rsidR="00293347" w:rsidRPr="00293347" w:rsidRDefault="00293347"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struggles that limit</w:t>
            </w:r>
          </w:p>
        </w:tc>
      </w:tr>
      <w:tr w:rsidR="00293347" w:rsidRPr="00293347" w:rsidTr="00293347">
        <w:trPr>
          <w:tblCellSpacing w:w="15" w:type="dxa"/>
        </w:trPr>
        <w:tc>
          <w:tcPr>
            <w:tcW w:w="390" w:type="dxa"/>
            <w:tcMar>
              <w:top w:w="30" w:type="dxa"/>
              <w:left w:w="0" w:type="dxa"/>
              <w:bottom w:w="30" w:type="dxa"/>
              <w:right w:w="150" w:type="dxa"/>
            </w:tcMar>
            <w:vAlign w:val="center"/>
            <w:hideMark/>
          </w:tcPr>
          <w:p w:rsidR="00293347" w:rsidRPr="00293347" w:rsidRDefault="00293347" w:rsidP="0029334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93347" w:rsidRPr="00293347" w:rsidRDefault="00293347" w:rsidP="00293347">
            <w:pPr>
              <w:pStyle w:val="ListParagraph"/>
              <w:numPr>
                <w:ilvl w:val="0"/>
                <w:numId w:val="12"/>
              </w:numPr>
              <w:spacing w:after="75" w:line="240" w:lineRule="auto"/>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because it is so genetically similar, the ant considers all its fellows to be </w:t>
            </w:r>
          </w:p>
          <w:p w:rsidR="00293347" w:rsidRDefault="00293347"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close relatives and thus does not engage in the kind of fierce </w:t>
            </w:r>
            <w:proofErr w:type="spellStart"/>
            <w:r w:rsidRPr="00293347">
              <w:rPr>
                <w:rFonts w:ascii="Arial" w:eastAsia="Times New Roman" w:hAnsi="Arial" w:cs="Arial"/>
                <w:color w:val="000000"/>
                <w:sz w:val="26"/>
                <w:szCs w:val="26"/>
              </w:rPr>
              <w:t>intercolony</w:t>
            </w:r>
            <w:proofErr w:type="spellEnd"/>
            <w:r w:rsidRPr="00293347">
              <w:rPr>
                <w:rFonts w:ascii="Arial" w:eastAsia="Times New Roman" w:hAnsi="Arial" w:cs="Arial"/>
                <w:color w:val="000000"/>
                <w:sz w:val="26"/>
                <w:szCs w:val="26"/>
              </w:rPr>
              <w:t xml:space="preserve"> </w:t>
            </w:r>
          </w:p>
          <w:p w:rsidR="00293347" w:rsidRPr="00293347" w:rsidRDefault="00293347"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struggles that limits</w:t>
            </w:r>
          </w:p>
        </w:tc>
      </w:tr>
      <w:tr w:rsidR="00293347" w:rsidRPr="00293347" w:rsidTr="00293347">
        <w:trPr>
          <w:tblCellSpacing w:w="15" w:type="dxa"/>
        </w:trPr>
        <w:tc>
          <w:tcPr>
            <w:tcW w:w="390" w:type="dxa"/>
            <w:tcMar>
              <w:top w:w="30" w:type="dxa"/>
              <w:left w:w="0" w:type="dxa"/>
              <w:bottom w:w="30" w:type="dxa"/>
              <w:right w:w="150" w:type="dxa"/>
            </w:tcMar>
            <w:vAlign w:val="center"/>
            <w:hideMark/>
          </w:tcPr>
          <w:p w:rsidR="00293347" w:rsidRPr="00293347" w:rsidRDefault="00293347" w:rsidP="0029334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93347" w:rsidRPr="00293347" w:rsidRDefault="00293347" w:rsidP="00293347">
            <w:pPr>
              <w:pStyle w:val="ListParagraph"/>
              <w:numPr>
                <w:ilvl w:val="0"/>
                <w:numId w:val="12"/>
              </w:numPr>
              <w:spacing w:after="75" w:line="240" w:lineRule="auto"/>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because </w:t>
            </w:r>
            <w:r w:rsidRPr="00093E0C">
              <w:rPr>
                <w:rFonts w:ascii="Arial" w:eastAsia="Times New Roman" w:hAnsi="Arial" w:cs="Arial"/>
                <w:color w:val="FF0000"/>
                <w:sz w:val="26"/>
                <w:szCs w:val="26"/>
                <w:highlight w:val="cyan"/>
              </w:rPr>
              <w:t xml:space="preserve">they </w:t>
            </w:r>
            <w:r w:rsidRPr="00293347">
              <w:rPr>
                <w:rFonts w:ascii="Arial" w:eastAsia="Times New Roman" w:hAnsi="Arial" w:cs="Arial"/>
                <w:color w:val="000000"/>
                <w:sz w:val="26"/>
                <w:szCs w:val="26"/>
              </w:rPr>
              <w:t xml:space="preserve">are so genetically </w:t>
            </w:r>
            <w:r w:rsidRPr="00093E0C">
              <w:rPr>
                <w:rFonts w:ascii="Arial" w:eastAsia="Times New Roman" w:hAnsi="Arial" w:cs="Arial"/>
                <w:color w:val="000000"/>
                <w:sz w:val="26"/>
                <w:szCs w:val="26"/>
                <w:highlight w:val="cyan"/>
              </w:rPr>
              <w:t>similar to</w:t>
            </w:r>
            <w:r w:rsidRPr="00293347">
              <w:rPr>
                <w:rFonts w:ascii="Arial" w:eastAsia="Times New Roman" w:hAnsi="Arial" w:cs="Arial"/>
                <w:color w:val="000000"/>
                <w:sz w:val="26"/>
                <w:szCs w:val="26"/>
              </w:rPr>
              <w:t xml:space="preserve"> </w:t>
            </w:r>
            <w:r w:rsidRPr="00093E0C">
              <w:rPr>
                <w:rFonts w:ascii="Arial" w:eastAsia="Times New Roman" w:hAnsi="Arial" w:cs="Arial"/>
                <w:color w:val="FF0000"/>
                <w:sz w:val="26"/>
                <w:szCs w:val="26"/>
                <w:highlight w:val="cyan"/>
              </w:rPr>
              <w:t>one another</w:t>
            </w:r>
            <w:r w:rsidRPr="00293347">
              <w:rPr>
                <w:rFonts w:ascii="Arial" w:eastAsia="Times New Roman" w:hAnsi="Arial" w:cs="Arial"/>
                <w:color w:val="000000"/>
                <w:sz w:val="26"/>
                <w:szCs w:val="26"/>
              </w:rPr>
              <w:t xml:space="preserve">, the ants </w:t>
            </w:r>
            <w:r w:rsidRPr="00376E35">
              <w:rPr>
                <w:rFonts w:ascii="Arial" w:eastAsia="Times New Roman" w:hAnsi="Arial" w:cs="Arial"/>
                <w:color w:val="000000"/>
                <w:sz w:val="26"/>
                <w:szCs w:val="26"/>
                <w:highlight w:val="cyan"/>
              </w:rPr>
              <w:t xml:space="preserve">consider </w:t>
            </w:r>
            <w:r w:rsidRPr="00293347">
              <w:rPr>
                <w:rFonts w:ascii="Arial" w:eastAsia="Times New Roman" w:hAnsi="Arial" w:cs="Arial"/>
                <w:color w:val="000000"/>
                <w:sz w:val="26"/>
                <w:szCs w:val="26"/>
              </w:rPr>
              <w:t xml:space="preserve">all </w:t>
            </w:r>
          </w:p>
          <w:p w:rsidR="00293347" w:rsidRDefault="00293347"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their </w:t>
            </w:r>
            <w:r w:rsidRPr="00376E35">
              <w:rPr>
                <w:rFonts w:ascii="Arial" w:eastAsia="Times New Roman" w:hAnsi="Arial" w:cs="Arial"/>
                <w:color w:val="FF0000"/>
                <w:sz w:val="26"/>
                <w:szCs w:val="26"/>
                <w:highlight w:val="yellow"/>
              </w:rPr>
              <w:t xml:space="preserve">fellows </w:t>
            </w:r>
            <w:r w:rsidRPr="00376E35">
              <w:rPr>
                <w:rFonts w:ascii="Arial" w:eastAsia="Times New Roman" w:hAnsi="Arial" w:cs="Arial"/>
                <w:color w:val="000000"/>
                <w:sz w:val="26"/>
                <w:szCs w:val="26"/>
                <w:highlight w:val="cyan"/>
              </w:rPr>
              <w:t xml:space="preserve">to be </w:t>
            </w:r>
            <w:r w:rsidRPr="00293347">
              <w:rPr>
                <w:rFonts w:ascii="Arial" w:eastAsia="Times New Roman" w:hAnsi="Arial" w:cs="Arial"/>
                <w:color w:val="000000"/>
                <w:sz w:val="26"/>
                <w:szCs w:val="26"/>
              </w:rPr>
              <w:t xml:space="preserve">close </w:t>
            </w:r>
            <w:r w:rsidRPr="00376E35">
              <w:rPr>
                <w:rFonts w:ascii="Arial" w:eastAsia="Times New Roman" w:hAnsi="Arial" w:cs="Arial"/>
                <w:color w:val="FF0000"/>
                <w:sz w:val="26"/>
                <w:szCs w:val="26"/>
                <w:highlight w:val="yellow"/>
              </w:rPr>
              <w:t xml:space="preserve">relatives </w:t>
            </w:r>
            <w:r w:rsidRPr="00293347">
              <w:rPr>
                <w:rFonts w:ascii="Arial" w:eastAsia="Times New Roman" w:hAnsi="Arial" w:cs="Arial"/>
                <w:color w:val="000000"/>
                <w:sz w:val="26"/>
                <w:szCs w:val="26"/>
              </w:rPr>
              <w:t xml:space="preserve">and thus do not engage in the kind of fierce </w:t>
            </w:r>
          </w:p>
          <w:p w:rsidR="00293347" w:rsidRPr="00293347" w:rsidRDefault="00293347" w:rsidP="00293347">
            <w:pPr>
              <w:spacing w:after="75" w:line="240" w:lineRule="auto"/>
              <w:ind w:left="360"/>
              <w:rPr>
                <w:rFonts w:ascii="Arial" w:eastAsia="Times New Roman" w:hAnsi="Arial" w:cs="Arial"/>
                <w:color w:val="000000"/>
                <w:sz w:val="26"/>
                <w:szCs w:val="26"/>
              </w:rPr>
            </w:pPr>
            <w:proofErr w:type="spellStart"/>
            <w:r w:rsidRPr="00293347">
              <w:rPr>
                <w:rFonts w:ascii="Arial" w:eastAsia="Times New Roman" w:hAnsi="Arial" w:cs="Arial"/>
                <w:color w:val="000000"/>
                <w:sz w:val="26"/>
                <w:szCs w:val="26"/>
              </w:rPr>
              <w:t>intercolony</w:t>
            </w:r>
            <w:proofErr w:type="spellEnd"/>
            <w:r w:rsidRPr="00293347">
              <w:rPr>
                <w:rFonts w:ascii="Arial" w:eastAsia="Times New Roman" w:hAnsi="Arial" w:cs="Arial"/>
                <w:color w:val="000000"/>
                <w:sz w:val="26"/>
                <w:szCs w:val="26"/>
              </w:rPr>
              <w:t xml:space="preserve"> struggles that limit</w:t>
            </w:r>
          </w:p>
        </w:tc>
      </w:tr>
      <w:tr w:rsidR="00293347" w:rsidRPr="00293347" w:rsidTr="00293347">
        <w:trPr>
          <w:tblCellSpacing w:w="15" w:type="dxa"/>
        </w:trPr>
        <w:tc>
          <w:tcPr>
            <w:tcW w:w="390" w:type="dxa"/>
            <w:tcMar>
              <w:top w:w="30" w:type="dxa"/>
              <w:left w:w="0" w:type="dxa"/>
              <w:bottom w:w="30" w:type="dxa"/>
              <w:right w:w="150" w:type="dxa"/>
            </w:tcMar>
            <w:vAlign w:val="center"/>
            <w:hideMark/>
          </w:tcPr>
          <w:p w:rsidR="00293347" w:rsidRPr="00293347" w:rsidRDefault="00293347" w:rsidP="00293347">
            <w:pPr>
              <w:spacing w:after="0" w:line="240" w:lineRule="auto"/>
              <w:rPr>
                <w:rFonts w:ascii="Arial" w:eastAsia="Times New Roman" w:hAnsi="Arial" w:cs="Arial"/>
                <w:color w:val="000000"/>
                <w:sz w:val="24"/>
                <w:szCs w:val="24"/>
              </w:rPr>
            </w:pPr>
          </w:p>
        </w:tc>
        <w:tc>
          <w:tcPr>
            <w:tcW w:w="0" w:type="auto"/>
            <w:tcMar>
              <w:top w:w="30" w:type="dxa"/>
              <w:left w:w="0" w:type="dxa"/>
              <w:bottom w:w="30" w:type="dxa"/>
              <w:right w:w="150" w:type="dxa"/>
            </w:tcMar>
            <w:vAlign w:val="center"/>
            <w:hideMark/>
          </w:tcPr>
          <w:p w:rsidR="00293347" w:rsidRPr="00293347" w:rsidRDefault="00293347" w:rsidP="00293347">
            <w:pPr>
              <w:pStyle w:val="ListParagraph"/>
              <w:numPr>
                <w:ilvl w:val="0"/>
                <w:numId w:val="12"/>
              </w:numPr>
              <w:spacing w:after="75" w:line="240" w:lineRule="auto"/>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because of being so genetically similar to one another, the ants consider all </w:t>
            </w:r>
          </w:p>
          <w:p w:rsidR="00293347" w:rsidRDefault="00293347" w:rsidP="00293347">
            <w:pPr>
              <w:spacing w:after="75" w:line="240" w:lineRule="auto"/>
              <w:ind w:left="360"/>
              <w:rPr>
                <w:rFonts w:ascii="Arial" w:eastAsia="Times New Roman" w:hAnsi="Arial" w:cs="Arial"/>
                <w:color w:val="000000"/>
                <w:sz w:val="26"/>
                <w:szCs w:val="26"/>
              </w:rPr>
            </w:pPr>
            <w:r w:rsidRPr="00293347">
              <w:rPr>
                <w:rFonts w:ascii="Arial" w:eastAsia="Times New Roman" w:hAnsi="Arial" w:cs="Arial"/>
                <w:color w:val="000000"/>
                <w:sz w:val="26"/>
                <w:szCs w:val="26"/>
              </w:rPr>
              <w:t xml:space="preserve">their fellows to be a close relative and thus do not engage in the kind of fierce </w:t>
            </w:r>
          </w:p>
          <w:p w:rsidR="00293347" w:rsidRPr="00293347" w:rsidRDefault="00293347" w:rsidP="00293347">
            <w:pPr>
              <w:spacing w:after="75" w:line="240" w:lineRule="auto"/>
              <w:ind w:left="360"/>
              <w:rPr>
                <w:rFonts w:ascii="Arial" w:eastAsia="Times New Roman" w:hAnsi="Arial" w:cs="Arial"/>
                <w:color w:val="000000"/>
                <w:sz w:val="26"/>
                <w:szCs w:val="26"/>
              </w:rPr>
            </w:pPr>
            <w:proofErr w:type="spellStart"/>
            <w:r w:rsidRPr="00293347">
              <w:rPr>
                <w:rFonts w:ascii="Arial" w:eastAsia="Times New Roman" w:hAnsi="Arial" w:cs="Arial"/>
                <w:color w:val="000000"/>
                <w:sz w:val="26"/>
                <w:szCs w:val="26"/>
              </w:rPr>
              <w:t>intercolony</w:t>
            </w:r>
            <w:proofErr w:type="spellEnd"/>
            <w:r w:rsidRPr="00293347">
              <w:rPr>
                <w:rFonts w:ascii="Arial" w:eastAsia="Times New Roman" w:hAnsi="Arial" w:cs="Arial"/>
                <w:color w:val="000000"/>
                <w:sz w:val="26"/>
                <w:szCs w:val="26"/>
              </w:rPr>
              <w:t xml:space="preserve"> struggles that limits</w:t>
            </w:r>
          </w:p>
        </w:tc>
      </w:tr>
    </w:tbl>
    <w:p w:rsidR="00293347" w:rsidRPr="00293347" w:rsidRDefault="00293347" w:rsidP="00293347">
      <w:pPr>
        <w:shd w:val="clear" w:color="auto" w:fill="F8FAF6"/>
        <w:spacing w:before="100" w:beforeAutospacing="1" w:after="100" w:afterAutospacing="1" w:line="240" w:lineRule="auto"/>
        <w:rPr>
          <w:rFonts w:ascii="Arial" w:eastAsia="Times New Roman" w:hAnsi="Arial" w:cs="Arial"/>
          <w:color w:val="000000"/>
          <w:sz w:val="27"/>
          <w:szCs w:val="27"/>
        </w:rPr>
      </w:pPr>
      <w:r w:rsidRPr="00293347">
        <w:rPr>
          <w:rFonts w:ascii="source_sans_probold" w:eastAsia="Times New Roman" w:hAnsi="source_sans_probold" w:cs="Arial"/>
          <w:b/>
          <w:bCs/>
          <w:color w:val="000000"/>
          <w:sz w:val="27"/>
          <w:szCs w:val="27"/>
        </w:rPr>
        <w:t>Diction; Agreement</w:t>
      </w:r>
    </w:p>
    <w:p w:rsidR="00293347" w:rsidRPr="00293347" w:rsidRDefault="00293347" w:rsidP="00293347">
      <w:pPr>
        <w:shd w:val="clear" w:color="auto" w:fill="F8FAF6"/>
        <w:spacing w:before="100" w:beforeAutospacing="1" w:after="100" w:afterAutospacing="1" w:line="240" w:lineRule="auto"/>
        <w:rPr>
          <w:rFonts w:ascii="Arial" w:eastAsia="Times New Roman" w:hAnsi="Arial" w:cs="Arial"/>
          <w:color w:val="000000"/>
          <w:sz w:val="27"/>
          <w:szCs w:val="27"/>
        </w:rPr>
      </w:pPr>
      <w:r w:rsidRPr="00293347">
        <w:rPr>
          <w:rFonts w:ascii="Arial" w:eastAsia="Times New Roman" w:hAnsi="Arial" w:cs="Arial"/>
          <w:color w:val="FF0000"/>
          <w:sz w:val="27"/>
          <w:szCs w:val="27"/>
        </w:rPr>
        <w:t>Words that express comparisons, such as </w:t>
      </w:r>
      <w:r w:rsidRPr="00293347">
        <w:rPr>
          <w:rFonts w:ascii="Arial" w:eastAsia="Times New Roman" w:hAnsi="Arial" w:cs="Arial"/>
          <w:i/>
          <w:iCs/>
          <w:color w:val="FF0000"/>
          <w:sz w:val="27"/>
          <w:szCs w:val="27"/>
        </w:rPr>
        <w:t>similar</w:t>
      </w:r>
      <w:r w:rsidRPr="00293347">
        <w:rPr>
          <w:rFonts w:ascii="Arial" w:eastAsia="Times New Roman" w:hAnsi="Arial" w:cs="Arial"/>
          <w:color w:val="FF0000"/>
          <w:sz w:val="27"/>
          <w:szCs w:val="27"/>
        </w:rPr>
        <w:t>, require either a plural object, with an optional expression of the entities being compared, or a singular object, in which case this explicit comparison is required. Thus </w:t>
      </w:r>
      <w:r w:rsidRPr="00293347">
        <w:rPr>
          <w:rFonts w:ascii="Arial" w:eastAsia="Times New Roman" w:hAnsi="Arial" w:cs="Arial"/>
          <w:i/>
          <w:iCs/>
          <w:color w:val="FF0000"/>
          <w:sz w:val="27"/>
          <w:szCs w:val="27"/>
        </w:rPr>
        <w:t>its being so genetically similar</w:t>
      </w:r>
      <w:r w:rsidRPr="00293347">
        <w:rPr>
          <w:rFonts w:ascii="Arial" w:eastAsia="Times New Roman" w:hAnsi="Arial" w:cs="Arial"/>
          <w:color w:val="FF0000"/>
          <w:sz w:val="27"/>
          <w:szCs w:val="27"/>
        </w:rPr>
        <w:t xml:space="preserve">, without this explicit comparison, is incorrect. </w:t>
      </w:r>
      <w:r w:rsidRPr="00293347">
        <w:rPr>
          <w:rFonts w:ascii="Arial" w:eastAsia="Times New Roman" w:hAnsi="Arial" w:cs="Arial"/>
          <w:color w:val="FF0000"/>
          <w:sz w:val="27"/>
          <w:szCs w:val="27"/>
          <w:highlight w:val="yellow"/>
        </w:rPr>
        <w:t>Also, the two sides of the construction </w:t>
      </w:r>
      <w:r w:rsidRPr="00293347">
        <w:rPr>
          <w:rFonts w:ascii="Arial" w:eastAsia="Times New Roman" w:hAnsi="Arial" w:cs="Arial"/>
          <w:i/>
          <w:iCs/>
          <w:color w:val="FF0000"/>
          <w:sz w:val="27"/>
          <w:szCs w:val="27"/>
          <w:highlight w:val="yellow"/>
        </w:rPr>
        <w:t>consider . . . to be</w:t>
      </w:r>
      <w:r w:rsidRPr="00293347">
        <w:rPr>
          <w:rFonts w:ascii="Arial" w:eastAsia="Times New Roman" w:hAnsi="Arial" w:cs="Arial"/>
          <w:color w:val="FF0000"/>
          <w:sz w:val="27"/>
          <w:szCs w:val="27"/>
          <w:highlight w:val="yellow"/>
        </w:rPr>
        <w:t> must agree in number (</w:t>
      </w:r>
      <w:r w:rsidRPr="00293347">
        <w:rPr>
          <w:rFonts w:ascii="Arial" w:eastAsia="Times New Roman" w:hAnsi="Arial" w:cs="Arial"/>
          <w:i/>
          <w:iCs/>
          <w:color w:val="FF0000"/>
          <w:sz w:val="27"/>
          <w:szCs w:val="27"/>
          <w:highlight w:val="yellow"/>
        </w:rPr>
        <w:t>fellows . . . close relatives</w:t>
      </w:r>
      <w:r w:rsidRPr="00293347">
        <w:rPr>
          <w:rFonts w:ascii="Arial" w:eastAsia="Times New Roman" w:hAnsi="Arial" w:cs="Arial"/>
          <w:color w:val="FF0000"/>
          <w:sz w:val="27"/>
          <w:szCs w:val="27"/>
          <w:highlight w:val="yellow"/>
        </w:rPr>
        <w:t>, not </w:t>
      </w:r>
      <w:r w:rsidRPr="00293347">
        <w:rPr>
          <w:rFonts w:ascii="Arial" w:eastAsia="Times New Roman" w:hAnsi="Arial" w:cs="Arial"/>
          <w:i/>
          <w:iCs/>
          <w:color w:val="FF0000"/>
          <w:sz w:val="27"/>
          <w:szCs w:val="27"/>
          <w:highlight w:val="yellow"/>
        </w:rPr>
        <w:t>fellows . . . a close relative</w:t>
      </w:r>
      <w:r w:rsidRPr="00293347">
        <w:rPr>
          <w:rFonts w:ascii="Arial" w:eastAsia="Times New Roman" w:hAnsi="Arial" w:cs="Arial"/>
          <w:color w:val="FF0000"/>
          <w:sz w:val="27"/>
          <w:szCs w:val="27"/>
          <w:highlight w:val="yellow"/>
        </w:rPr>
        <w:t>).</w:t>
      </w:r>
    </w:p>
    <w:p w:rsidR="00293347" w:rsidRPr="00293347" w:rsidRDefault="00293347" w:rsidP="00293347">
      <w:pPr>
        <w:shd w:val="clear" w:color="auto" w:fill="F8FAF6"/>
        <w:spacing w:before="100" w:beforeAutospacing="1" w:after="100" w:afterAutospacing="1" w:line="240" w:lineRule="auto"/>
        <w:rPr>
          <w:rFonts w:ascii="Arial" w:eastAsia="Times New Roman" w:hAnsi="Arial" w:cs="Arial"/>
          <w:color w:val="000000"/>
          <w:sz w:val="27"/>
          <w:szCs w:val="27"/>
        </w:rPr>
      </w:pPr>
      <w:r w:rsidRPr="00293347">
        <w:rPr>
          <w:rFonts w:ascii="source_sans_probold" w:eastAsia="Times New Roman" w:hAnsi="source_sans_probold" w:cs="Arial"/>
          <w:b/>
          <w:bCs/>
          <w:color w:val="000000"/>
          <w:sz w:val="27"/>
          <w:szCs w:val="27"/>
        </w:rPr>
        <w:t>Correct</w:t>
      </w:r>
      <w:r w:rsidRPr="00293347">
        <w:rPr>
          <w:rFonts w:ascii="Arial" w:eastAsia="Times New Roman" w:hAnsi="Arial" w:cs="Arial"/>
          <w:color w:val="000000"/>
          <w:sz w:val="27"/>
          <w:szCs w:val="27"/>
        </w:rPr>
        <w:t>. The clause with </w:t>
      </w:r>
      <w:r w:rsidRPr="00293347">
        <w:rPr>
          <w:rFonts w:ascii="Arial" w:eastAsia="Times New Roman" w:hAnsi="Arial" w:cs="Arial"/>
          <w:i/>
          <w:iCs/>
          <w:color w:val="000000"/>
          <w:sz w:val="27"/>
          <w:szCs w:val="27"/>
        </w:rPr>
        <w:t>similar</w:t>
      </w:r>
      <w:r w:rsidRPr="00293347">
        <w:rPr>
          <w:rFonts w:ascii="Arial" w:eastAsia="Times New Roman" w:hAnsi="Arial" w:cs="Arial"/>
          <w:color w:val="000000"/>
          <w:sz w:val="27"/>
          <w:szCs w:val="27"/>
        </w:rPr>
        <w:t> uses the plural they and an explicit </w:t>
      </w:r>
      <w:r w:rsidRPr="00293347">
        <w:rPr>
          <w:rFonts w:ascii="Arial" w:eastAsia="Times New Roman" w:hAnsi="Arial" w:cs="Arial"/>
          <w:i/>
          <w:iCs/>
          <w:color w:val="000000"/>
          <w:sz w:val="27"/>
          <w:szCs w:val="27"/>
        </w:rPr>
        <w:t>to</w:t>
      </w:r>
      <w:r w:rsidRPr="00293347">
        <w:rPr>
          <w:rFonts w:ascii="Arial" w:eastAsia="Times New Roman" w:hAnsi="Arial" w:cs="Arial"/>
          <w:color w:val="000000"/>
          <w:sz w:val="27"/>
          <w:szCs w:val="27"/>
        </w:rPr>
        <w:t> </w:t>
      </w:r>
      <w:r w:rsidRPr="00293347">
        <w:rPr>
          <w:rFonts w:ascii="Arial" w:eastAsia="Times New Roman" w:hAnsi="Arial" w:cs="Arial"/>
          <w:i/>
          <w:iCs/>
          <w:color w:val="000000"/>
          <w:sz w:val="27"/>
          <w:szCs w:val="27"/>
        </w:rPr>
        <w:t>one another</w:t>
      </w:r>
      <w:r w:rsidRPr="00293347">
        <w:rPr>
          <w:rFonts w:ascii="Arial" w:eastAsia="Times New Roman" w:hAnsi="Arial" w:cs="Arial"/>
          <w:color w:val="000000"/>
          <w:sz w:val="27"/>
          <w:szCs w:val="27"/>
        </w:rPr>
        <w:t>, and agreement is respected between </w:t>
      </w:r>
      <w:r w:rsidRPr="00293347">
        <w:rPr>
          <w:rFonts w:ascii="Arial" w:eastAsia="Times New Roman" w:hAnsi="Arial" w:cs="Arial"/>
          <w:i/>
          <w:iCs/>
          <w:color w:val="000000"/>
          <w:sz w:val="27"/>
          <w:szCs w:val="27"/>
        </w:rPr>
        <w:t>ants</w:t>
      </w:r>
      <w:r w:rsidRPr="00293347">
        <w:rPr>
          <w:rFonts w:ascii="Arial" w:eastAsia="Times New Roman" w:hAnsi="Arial" w:cs="Arial"/>
          <w:color w:val="000000"/>
          <w:sz w:val="27"/>
          <w:szCs w:val="27"/>
        </w:rPr>
        <w:t> and </w:t>
      </w:r>
      <w:r w:rsidRPr="00293347">
        <w:rPr>
          <w:rFonts w:ascii="Arial" w:eastAsia="Times New Roman" w:hAnsi="Arial" w:cs="Arial"/>
          <w:i/>
          <w:iCs/>
          <w:color w:val="000000"/>
          <w:sz w:val="27"/>
          <w:szCs w:val="27"/>
        </w:rPr>
        <w:t>fellows</w:t>
      </w:r>
      <w:r w:rsidRPr="00293347">
        <w:rPr>
          <w:rFonts w:ascii="Arial" w:eastAsia="Times New Roman" w:hAnsi="Arial" w:cs="Arial"/>
          <w:color w:val="000000"/>
          <w:sz w:val="27"/>
          <w:szCs w:val="27"/>
        </w:rPr>
        <w:t>.</w:t>
      </w:r>
    </w:p>
    <w:p w:rsidR="0019762A" w:rsidRDefault="0019762A"/>
    <w:p w:rsidR="00C3381E" w:rsidRDefault="00C3381E"/>
    <w:p w:rsidR="00C3381E" w:rsidRPr="00C3381E" w:rsidRDefault="007139D3" w:rsidP="00C3381E">
      <w:pPr>
        <w:shd w:val="clear" w:color="auto" w:fill="FFFFFF"/>
        <w:spacing w:line="240" w:lineRule="auto"/>
        <w:rPr>
          <w:rFonts w:ascii="Arial" w:eastAsia="Times New Roman" w:hAnsi="Arial" w:cs="Arial"/>
          <w:b/>
          <w:bCs/>
          <w:color w:val="000000"/>
          <w:sz w:val="17"/>
          <w:szCs w:val="17"/>
        </w:rPr>
      </w:pPr>
      <w:r>
        <w:rPr>
          <w:rFonts w:ascii="Arial" w:eastAsia="Times New Roman" w:hAnsi="Arial" w:cs="Arial"/>
          <w:b/>
          <w:bCs/>
          <w:color w:val="000000"/>
          <w:sz w:val="17"/>
          <w:szCs w:val="17"/>
        </w:rPr>
        <w:lastRenderedPageBreak/>
        <w:t xml:space="preserve">91/ </w:t>
      </w:r>
      <w:r w:rsidR="00C3381E" w:rsidRPr="00C3381E">
        <w:rPr>
          <w:rFonts w:ascii="Arial" w:eastAsia="Times New Roman" w:hAnsi="Arial" w:cs="Arial"/>
          <w:b/>
          <w:bCs/>
          <w:color w:val="000000"/>
          <w:sz w:val="17"/>
          <w:szCs w:val="17"/>
        </w:rPr>
        <w:t>SC01612</w:t>
      </w:r>
    </w:p>
    <w:p w:rsidR="00C3381E" w:rsidRPr="00C3381E" w:rsidRDefault="00C3381E" w:rsidP="00C3381E">
      <w:pPr>
        <w:shd w:val="clear" w:color="auto" w:fill="FFFFFF"/>
        <w:spacing w:after="0" w:line="240" w:lineRule="auto"/>
        <w:rPr>
          <w:rFonts w:ascii="Arial" w:eastAsia="Times New Roman" w:hAnsi="Arial" w:cs="Arial"/>
          <w:color w:val="000000"/>
          <w:sz w:val="27"/>
          <w:szCs w:val="27"/>
        </w:rPr>
      </w:pPr>
      <w:r w:rsidRPr="00C3381E">
        <w:rPr>
          <w:rFonts w:ascii="Arial" w:eastAsia="Times New Roman" w:hAnsi="Arial" w:cs="Arial"/>
          <w:color w:val="000000"/>
          <w:sz w:val="27"/>
          <w:szCs w:val="27"/>
          <w:u w:val="single"/>
        </w:rPr>
        <w:t xml:space="preserve">Despite its covering the entire planet, Earth has a crust that is not seamless or </w:t>
      </w:r>
      <w:proofErr w:type="gramStart"/>
      <w:r w:rsidRPr="00C3381E">
        <w:rPr>
          <w:rFonts w:ascii="Arial" w:eastAsia="Times New Roman" w:hAnsi="Arial" w:cs="Arial"/>
          <w:color w:val="000000"/>
          <w:sz w:val="27"/>
          <w:szCs w:val="27"/>
          <w:u w:val="single"/>
        </w:rPr>
        <w:t>stationary,</w:t>
      </w:r>
      <w:proofErr w:type="gramEnd"/>
      <w:r w:rsidRPr="00C3381E">
        <w:rPr>
          <w:rFonts w:ascii="Arial" w:eastAsia="Times New Roman" w:hAnsi="Arial" w:cs="Arial"/>
          <w:color w:val="000000"/>
          <w:sz w:val="27"/>
          <w:szCs w:val="27"/>
          <w:u w:val="single"/>
        </w:rPr>
        <w:t xml:space="preserve"> rather it is</w:t>
      </w:r>
      <w:r w:rsidRPr="00C3381E">
        <w:rPr>
          <w:rFonts w:ascii="Arial" w:eastAsia="Times New Roman" w:hAnsi="Arial" w:cs="Arial"/>
          <w:color w:val="000000"/>
          <w:sz w:val="27"/>
          <w:szCs w:val="27"/>
        </w:rPr>
        <w:t xml:space="preserve"> fragmented into mobile </w:t>
      </w:r>
      <w:proofErr w:type="spellStart"/>
      <w:r w:rsidRPr="00C3381E">
        <w:rPr>
          <w:rFonts w:ascii="Arial" w:eastAsia="Times New Roman" w:hAnsi="Arial" w:cs="Arial"/>
          <w:color w:val="000000"/>
          <w:sz w:val="27"/>
          <w:szCs w:val="27"/>
        </w:rPr>
        <w:t>semirigid</w:t>
      </w:r>
      <w:proofErr w:type="spellEnd"/>
      <w:r w:rsidRPr="00C3381E">
        <w:rPr>
          <w:rFonts w:ascii="Arial" w:eastAsia="Times New Roman" w:hAnsi="Arial" w:cs="Arial"/>
          <w:color w:val="000000"/>
          <w:sz w:val="27"/>
          <w:szCs w:val="27"/>
        </w:rPr>
        <w:t xml:space="preserve"> plates.</w:t>
      </w:r>
    </w:p>
    <w:tbl>
      <w:tblPr>
        <w:tblW w:w="9900" w:type="dxa"/>
        <w:tblCellSpacing w:w="15" w:type="dxa"/>
        <w:tblInd w:w="-510" w:type="dxa"/>
        <w:tblCellMar>
          <w:top w:w="15" w:type="dxa"/>
          <w:left w:w="15" w:type="dxa"/>
          <w:bottom w:w="15" w:type="dxa"/>
          <w:right w:w="15" w:type="dxa"/>
        </w:tblCellMar>
        <w:tblLook w:val="04A0" w:firstRow="1" w:lastRow="0" w:firstColumn="1" w:lastColumn="0" w:noHBand="0" w:noVBand="1"/>
      </w:tblPr>
      <w:tblGrid>
        <w:gridCol w:w="435"/>
        <w:gridCol w:w="9465"/>
      </w:tblGrid>
      <w:tr w:rsidR="00C3381E" w:rsidRPr="00C3381E" w:rsidTr="00C3381E">
        <w:trPr>
          <w:tblCellSpacing w:w="15" w:type="dxa"/>
        </w:trPr>
        <w:tc>
          <w:tcPr>
            <w:tcW w:w="390" w:type="dxa"/>
            <w:tcMar>
              <w:top w:w="30" w:type="dxa"/>
              <w:left w:w="0" w:type="dxa"/>
              <w:bottom w:w="30" w:type="dxa"/>
              <w:right w:w="150" w:type="dxa"/>
            </w:tcMar>
            <w:vAlign w:val="center"/>
            <w:hideMark/>
          </w:tcPr>
          <w:p w:rsidR="00C3381E" w:rsidRPr="00C3381E" w:rsidRDefault="00C3381E" w:rsidP="00C3381E">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C3381E" w:rsidRPr="00C3381E" w:rsidRDefault="00C3381E" w:rsidP="00C3381E">
            <w:pPr>
              <w:spacing w:after="75" w:line="240" w:lineRule="auto"/>
              <w:rPr>
                <w:rFonts w:ascii="Arial" w:eastAsia="Times New Roman" w:hAnsi="Arial" w:cs="Arial"/>
                <w:color w:val="000000"/>
                <w:sz w:val="26"/>
                <w:szCs w:val="26"/>
              </w:rPr>
            </w:pPr>
            <w:r w:rsidRPr="00C3381E">
              <w:rPr>
                <w:rFonts w:ascii="Arial" w:eastAsia="Times New Roman" w:hAnsi="Arial" w:cs="Arial"/>
                <w:color w:val="000000"/>
                <w:sz w:val="26"/>
                <w:szCs w:val="26"/>
              </w:rPr>
              <w:t>A. Despite its covering the entire planet, Earth has a crust that is not seamless or stationary, rather it is</w:t>
            </w:r>
          </w:p>
        </w:tc>
      </w:tr>
      <w:tr w:rsidR="00C3381E" w:rsidRPr="00C3381E" w:rsidTr="00C3381E">
        <w:trPr>
          <w:tblCellSpacing w:w="15" w:type="dxa"/>
        </w:trPr>
        <w:tc>
          <w:tcPr>
            <w:tcW w:w="390" w:type="dxa"/>
            <w:tcMar>
              <w:top w:w="30" w:type="dxa"/>
              <w:left w:w="0" w:type="dxa"/>
              <w:bottom w:w="30" w:type="dxa"/>
              <w:right w:w="150" w:type="dxa"/>
            </w:tcMar>
            <w:vAlign w:val="center"/>
            <w:hideMark/>
          </w:tcPr>
          <w:p w:rsidR="00C3381E" w:rsidRPr="00C3381E" w:rsidRDefault="00C3381E" w:rsidP="00C3381E">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C3381E" w:rsidRPr="00C3381E" w:rsidRDefault="00C3381E" w:rsidP="00C3381E">
            <w:pPr>
              <w:spacing w:after="75" w:line="240" w:lineRule="auto"/>
              <w:rPr>
                <w:rFonts w:ascii="Arial" w:eastAsia="Times New Roman" w:hAnsi="Arial" w:cs="Arial"/>
                <w:color w:val="000000"/>
                <w:sz w:val="26"/>
                <w:szCs w:val="26"/>
              </w:rPr>
            </w:pPr>
            <w:r w:rsidRPr="00C3381E">
              <w:rPr>
                <w:rFonts w:ascii="Arial" w:eastAsia="Times New Roman" w:hAnsi="Arial" w:cs="Arial"/>
                <w:color w:val="000000"/>
                <w:sz w:val="26"/>
                <w:szCs w:val="26"/>
              </w:rPr>
              <w:t>B. Despite the fact that it covers the entire planet, Earth's crust is neither seamless nor is it stationary, but is</w:t>
            </w:r>
          </w:p>
        </w:tc>
      </w:tr>
      <w:tr w:rsidR="00C3381E" w:rsidRPr="00C3381E" w:rsidTr="00C3381E">
        <w:trPr>
          <w:tblCellSpacing w:w="15" w:type="dxa"/>
        </w:trPr>
        <w:tc>
          <w:tcPr>
            <w:tcW w:w="390" w:type="dxa"/>
            <w:tcMar>
              <w:top w:w="30" w:type="dxa"/>
              <w:left w:w="0" w:type="dxa"/>
              <w:bottom w:w="30" w:type="dxa"/>
              <w:right w:w="150" w:type="dxa"/>
            </w:tcMar>
            <w:vAlign w:val="center"/>
            <w:hideMark/>
          </w:tcPr>
          <w:p w:rsidR="00C3381E" w:rsidRPr="00C3381E" w:rsidRDefault="00C3381E" w:rsidP="00C3381E">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C3381E" w:rsidRPr="00C3381E" w:rsidRDefault="00C3381E" w:rsidP="00C3381E">
            <w:pPr>
              <w:spacing w:after="75" w:line="240" w:lineRule="auto"/>
              <w:rPr>
                <w:rFonts w:ascii="Arial" w:eastAsia="Times New Roman" w:hAnsi="Arial" w:cs="Arial"/>
                <w:color w:val="000000"/>
                <w:sz w:val="26"/>
                <w:szCs w:val="26"/>
              </w:rPr>
            </w:pPr>
            <w:r w:rsidRPr="00C3381E">
              <w:rPr>
                <w:rFonts w:ascii="Arial" w:eastAsia="Times New Roman" w:hAnsi="Arial" w:cs="Arial"/>
                <w:color w:val="000000"/>
                <w:sz w:val="26"/>
                <w:szCs w:val="26"/>
              </w:rPr>
              <w:t>C. Despite covering the entire planet, Earth's crust is neither seamless nor is it stationary, but rather</w:t>
            </w:r>
          </w:p>
        </w:tc>
      </w:tr>
      <w:tr w:rsidR="00C3381E" w:rsidRPr="00C3381E" w:rsidTr="00C3381E">
        <w:trPr>
          <w:tblCellSpacing w:w="15" w:type="dxa"/>
        </w:trPr>
        <w:tc>
          <w:tcPr>
            <w:tcW w:w="390" w:type="dxa"/>
            <w:tcMar>
              <w:top w:w="30" w:type="dxa"/>
              <w:left w:w="0" w:type="dxa"/>
              <w:bottom w:w="30" w:type="dxa"/>
              <w:right w:w="150" w:type="dxa"/>
            </w:tcMar>
            <w:vAlign w:val="center"/>
            <w:hideMark/>
          </w:tcPr>
          <w:p w:rsidR="00C3381E" w:rsidRPr="00C3381E" w:rsidRDefault="00C3381E" w:rsidP="00C3381E">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C3381E" w:rsidRPr="00C3381E" w:rsidRDefault="00C3381E" w:rsidP="00C3381E">
            <w:pPr>
              <w:spacing w:after="75" w:line="240" w:lineRule="auto"/>
              <w:rPr>
                <w:rFonts w:ascii="Arial" w:eastAsia="Times New Roman" w:hAnsi="Arial" w:cs="Arial"/>
                <w:color w:val="000000"/>
                <w:sz w:val="26"/>
                <w:szCs w:val="26"/>
              </w:rPr>
            </w:pPr>
            <w:r w:rsidRPr="00C3381E">
              <w:rPr>
                <w:rFonts w:ascii="Arial" w:eastAsia="Times New Roman" w:hAnsi="Arial" w:cs="Arial"/>
                <w:b/>
                <w:color w:val="FF0000"/>
                <w:sz w:val="26"/>
                <w:szCs w:val="26"/>
                <w:u w:val="single"/>
              </w:rPr>
              <w:t>D</w:t>
            </w:r>
            <w:r w:rsidRPr="00C3381E">
              <w:rPr>
                <w:rFonts w:ascii="Arial" w:eastAsia="Times New Roman" w:hAnsi="Arial" w:cs="Arial"/>
                <w:color w:val="000000"/>
                <w:sz w:val="26"/>
                <w:szCs w:val="26"/>
              </w:rPr>
              <w:t xml:space="preserve">. </w:t>
            </w:r>
            <w:r w:rsidRPr="007B2A74">
              <w:rPr>
                <w:rFonts w:ascii="Arial" w:eastAsia="Times New Roman" w:hAnsi="Arial" w:cs="Arial"/>
                <w:color w:val="000000"/>
                <w:sz w:val="26"/>
                <w:szCs w:val="26"/>
                <w:highlight w:val="cyan"/>
              </w:rPr>
              <w:t>Although</w:t>
            </w:r>
            <w:r w:rsidRPr="00C3381E">
              <w:rPr>
                <w:rFonts w:ascii="Arial" w:eastAsia="Times New Roman" w:hAnsi="Arial" w:cs="Arial"/>
                <w:color w:val="000000"/>
                <w:sz w:val="26"/>
                <w:szCs w:val="26"/>
              </w:rPr>
              <w:t xml:space="preserve"> </w:t>
            </w:r>
            <w:r w:rsidRPr="007B2A74">
              <w:rPr>
                <w:rFonts w:ascii="Arial" w:eastAsia="Times New Roman" w:hAnsi="Arial" w:cs="Arial"/>
                <w:color w:val="FF0000"/>
                <w:sz w:val="26"/>
                <w:szCs w:val="26"/>
              </w:rPr>
              <w:t xml:space="preserve">it </w:t>
            </w:r>
            <w:r w:rsidRPr="00C3381E">
              <w:rPr>
                <w:rFonts w:ascii="Arial" w:eastAsia="Times New Roman" w:hAnsi="Arial" w:cs="Arial"/>
                <w:color w:val="000000"/>
                <w:sz w:val="26"/>
                <w:szCs w:val="26"/>
              </w:rPr>
              <w:t xml:space="preserve">covers the entire planet, </w:t>
            </w:r>
            <w:r w:rsidRPr="007B2A74">
              <w:rPr>
                <w:rFonts w:ascii="Arial" w:eastAsia="Times New Roman" w:hAnsi="Arial" w:cs="Arial"/>
                <w:color w:val="FF0000"/>
                <w:sz w:val="26"/>
                <w:szCs w:val="26"/>
              </w:rPr>
              <w:t xml:space="preserve">Earth's crust </w:t>
            </w:r>
            <w:r w:rsidRPr="00C3381E">
              <w:rPr>
                <w:rFonts w:ascii="Arial" w:eastAsia="Times New Roman" w:hAnsi="Arial" w:cs="Arial"/>
                <w:color w:val="000000"/>
                <w:sz w:val="26"/>
                <w:szCs w:val="26"/>
              </w:rPr>
              <w:t xml:space="preserve">is </w:t>
            </w:r>
            <w:r w:rsidRPr="005B0125">
              <w:rPr>
                <w:rFonts w:ascii="Arial" w:eastAsia="Times New Roman" w:hAnsi="Arial" w:cs="Arial"/>
                <w:color w:val="000000"/>
                <w:sz w:val="26"/>
                <w:szCs w:val="26"/>
                <w:highlight w:val="cyan"/>
              </w:rPr>
              <w:t xml:space="preserve">neither </w:t>
            </w:r>
            <w:r w:rsidRPr="00C3381E">
              <w:rPr>
                <w:rFonts w:ascii="Arial" w:eastAsia="Times New Roman" w:hAnsi="Arial" w:cs="Arial"/>
                <w:color w:val="000000"/>
                <w:sz w:val="26"/>
                <w:szCs w:val="26"/>
              </w:rPr>
              <w:t xml:space="preserve">seamless </w:t>
            </w:r>
            <w:r w:rsidRPr="005B0125">
              <w:rPr>
                <w:rFonts w:ascii="Arial" w:eastAsia="Times New Roman" w:hAnsi="Arial" w:cs="Arial"/>
                <w:color w:val="000000"/>
                <w:sz w:val="26"/>
                <w:szCs w:val="26"/>
                <w:highlight w:val="cyan"/>
              </w:rPr>
              <w:t xml:space="preserve">nor </w:t>
            </w:r>
            <w:r w:rsidRPr="00C3381E">
              <w:rPr>
                <w:rFonts w:ascii="Arial" w:eastAsia="Times New Roman" w:hAnsi="Arial" w:cs="Arial"/>
                <w:color w:val="000000"/>
                <w:sz w:val="26"/>
                <w:szCs w:val="26"/>
              </w:rPr>
              <w:t>stationary</w:t>
            </w:r>
            <w:r w:rsidRPr="005B0125">
              <w:rPr>
                <w:rFonts w:ascii="Arial" w:eastAsia="Times New Roman" w:hAnsi="Arial" w:cs="Arial"/>
                <w:color w:val="000000"/>
                <w:sz w:val="26"/>
                <w:szCs w:val="26"/>
                <w:highlight w:val="cyan"/>
              </w:rPr>
              <w:t>, but rather</w:t>
            </w:r>
          </w:p>
        </w:tc>
      </w:tr>
      <w:tr w:rsidR="00C3381E" w:rsidRPr="00C3381E" w:rsidTr="00C3381E">
        <w:trPr>
          <w:tblCellSpacing w:w="15" w:type="dxa"/>
        </w:trPr>
        <w:tc>
          <w:tcPr>
            <w:tcW w:w="390" w:type="dxa"/>
            <w:tcMar>
              <w:top w:w="30" w:type="dxa"/>
              <w:left w:w="0" w:type="dxa"/>
              <w:bottom w:w="30" w:type="dxa"/>
              <w:right w:w="150" w:type="dxa"/>
            </w:tcMar>
            <w:vAlign w:val="center"/>
            <w:hideMark/>
          </w:tcPr>
          <w:p w:rsidR="00C3381E" w:rsidRPr="00C3381E" w:rsidRDefault="00C3381E" w:rsidP="00C3381E">
            <w:pPr>
              <w:spacing w:after="0" w:line="240" w:lineRule="auto"/>
              <w:rPr>
                <w:rFonts w:ascii="Arial" w:eastAsia="Times New Roman" w:hAnsi="Arial" w:cs="Arial"/>
                <w:color w:val="000000"/>
                <w:sz w:val="24"/>
                <w:szCs w:val="24"/>
              </w:rPr>
            </w:pPr>
          </w:p>
        </w:tc>
        <w:tc>
          <w:tcPr>
            <w:tcW w:w="9420" w:type="dxa"/>
            <w:tcMar>
              <w:top w:w="30" w:type="dxa"/>
              <w:left w:w="0" w:type="dxa"/>
              <w:bottom w:w="30" w:type="dxa"/>
              <w:right w:w="150" w:type="dxa"/>
            </w:tcMar>
            <w:vAlign w:val="center"/>
            <w:hideMark/>
          </w:tcPr>
          <w:p w:rsidR="00C3381E" w:rsidRPr="00C3381E" w:rsidRDefault="00C3381E" w:rsidP="00C3381E">
            <w:pPr>
              <w:spacing w:after="75" w:line="240" w:lineRule="auto"/>
              <w:rPr>
                <w:rFonts w:ascii="Arial" w:eastAsia="Times New Roman" w:hAnsi="Arial" w:cs="Arial"/>
                <w:color w:val="000000"/>
                <w:sz w:val="26"/>
                <w:szCs w:val="26"/>
              </w:rPr>
            </w:pPr>
            <w:r w:rsidRPr="00C3381E">
              <w:rPr>
                <w:rFonts w:ascii="Arial" w:eastAsia="Times New Roman" w:hAnsi="Arial" w:cs="Arial"/>
                <w:color w:val="000000"/>
                <w:sz w:val="26"/>
                <w:szCs w:val="26"/>
              </w:rPr>
              <w:t>E. Although covering the entire planet, Earth has a crust that is not seamless or stationary, but</w:t>
            </w:r>
          </w:p>
        </w:tc>
      </w:tr>
    </w:tbl>
    <w:p w:rsidR="00C3381E" w:rsidRPr="00C3381E" w:rsidRDefault="00C3381E" w:rsidP="00C3381E">
      <w:pPr>
        <w:shd w:val="clear" w:color="auto" w:fill="F8FAF6"/>
        <w:spacing w:before="100" w:beforeAutospacing="1" w:after="100" w:afterAutospacing="1" w:line="240" w:lineRule="auto"/>
        <w:rPr>
          <w:rFonts w:ascii="Arial" w:eastAsia="Times New Roman" w:hAnsi="Arial" w:cs="Arial"/>
          <w:color w:val="000000"/>
          <w:sz w:val="27"/>
          <w:szCs w:val="27"/>
        </w:rPr>
      </w:pPr>
      <w:r w:rsidRPr="00C3381E">
        <w:rPr>
          <w:rFonts w:ascii="source_sans_probold" w:eastAsia="Times New Roman" w:hAnsi="source_sans_probold" w:cs="Arial"/>
          <w:b/>
          <w:bCs/>
          <w:color w:val="000000"/>
          <w:sz w:val="27"/>
          <w:szCs w:val="27"/>
        </w:rPr>
        <w:t>Idiom; Parallelism; Logical predication</w:t>
      </w:r>
    </w:p>
    <w:p w:rsidR="00C3381E" w:rsidRPr="00C3381E" w:rsidRDefault="00C3381E" w:rsidP="00C3381E">
      <w:pPr>
        <w:shd w:val="clear" w:color="auto" w:fill="F8FAF6"/>
        <w:spacing w:before="100" w:beforeAutospacing="1" w:after="100" w:afterAutospacing="1" w:line="240" w:lineRule="auto"/>
        <w:rPr>
          <w:rFonts w:ascii="Arial" w:eastAsia="Times New Roman" w:hAnsi="Arial" w:cs="Arial"/>
          <w:color w:val="000000"/>
          <w:sz w:val="27"/>
          <w:szCs w:val="27"/>
        </w:rPr>
      </w:pPr>
      <w:r w:rsidRPr="00C3381E">
        <w:rPr>
          <w:rFonts w:ascii="Arial" w:eastAsia="Times New Roman" w:hAnsi="Arial" w:cs="Arial"/>
          <w:color w:val="000000"/>
          <w:sz w:val="27"/>
          <w:szCs w:val="27"/>
        </w:rPr>
        <w:t>A dangling modifier is an error in sentence structure whereby a participle is associated with a word other than the one intended or with no particular word at all. In this sentence, </w:t>
      </w:r>
      <w:r w:rsidRPr="00C3381E">
        <w:rPr>
          <w:rFonts w:ascii="Arial" w:eastAsia="Times New Roman" w:hAnsi="Arial" w:cs="Arial"/>
          <w:i/>
          <w:iCs/>
          <w:color w:val="000000"/>
          <w:sz w:val="27"/>
          <w:szCs w:val="27"/>
        </w:rPr>
        <w:t>Earth</w:t>
      </w:r>
      <w:r w:rsidR="007B2A74">
        <w:rPr>
          <w:rFonts w:ascii="Arial" w:eastAsia="Times New Roman" w:hAnsi="Arial" w:cs="Arial"/>
          <w:i/>
          <w:iCs/>
          <w:color w:val="000000"/>
          <w:sz w:val="27"/>
          <w:szCs w:val="27"/>
        </w:rPr>
        <w:t xml:space="preserve"> </w:t>
      </w:r>
      <w:r w:rsidRPr="00C3381E">
        <w:rPr>
          <w:rFonts w:ascii="Arial" w:eastAsia="Times New Roman" w:hAnsi="Arial" w:cs="Arial"/>
          <w:color w:val="000000"/>
          <w:sz w:val="27"/>
          <w:szCs w:val="27"/>
        </w:rPr>
        <w:t>is the closest word to the participial clause, and so the latter means that Earth is covering the entire planet (itself), which is a contradiction.</w:t>
      </w:r>
    </w:p>
    <w:p w:rsidR="00C3381E" w:rsidRPr="00C3381E" w:rsidRDefault="00C3381E" w:rsidP="00C3381E">
      <w:pPr>
        <w:shd w:val="clear" w:color="auto" w:fill="F8FAF6"/>
        <w:spacing w:before="100" w:beforeAutospacing="1" w:after="100" w:afterAutospacing="1" w:line="240" w:lineRule="auto"/>
        <w:rPr>
          <w:rFonts w:ascii="Arial" w:eastAsia="Times New Roman" w:hAnsi="Arial" w:cs="Arial"/>
          <w:color w:val="000000"/>
          <w:sz w:val="27"/>
          <w:szCs w:val="27"/>
        </w:rPr>
      </w:pPr>
      <w:r w:rsidRPr="00C3381E">
        <w:rPr>
          <w:rFonts w:ascii="source_sans_probold" w:eastAsia="Times New Roman" w:hAnsi="source_sans_probold" w:cs="Arial"/>
          <w:b/>
          <w:bCs/>
          <w:color w:val="000000"/>
          <w:sz w:val="27"/>
          <w:szCs w:val="27"/>
        </w:rPr>
        <w:t>Correct</w:t>
      </w:r>
      <w:r w:rsidRPr="00C3381E">
        <w:rPr>
          <w:rFonts w:ascii="Arial" w:eastAsia="Times New Roman" w:hAnsi="Arial" w:cs="Arial"/>
          <w:color w:val="000000"/>
          <w:sz w:val="27"/>
          <w:szCs w:val="27"/>
        </w:rPr>
        <w:t>. </w:t>
      </w:r>
      <w:r w:rsidRPr="007B2A74">
        <w:rPr>
          <w:rFonts w:ascii="Arial" w:eastAsia="Times New Roman" w:hAnsi="Arial" w:cs="Arial"/>
          <w:i/>
          <w:iCs/>
          <w:color w:val="000000"/>
          <w:sz w:val="27"/>
          <w:szCs w:val="27"/>
          <w:highlight w:val="cyan"/>
        </w:rPr>
        <w:t>Despite</w:t>
      </w:r>
      <w:r w:rsidRPr="007B2A74">
        <w:rPr>
          <w:rFonts w:ascii="Arial" w:eastAsia="Times New Roman" w:hAnsi="Arial" w:cs="Arial"/>
          <w:color w:val="000000"/>
          <w:sz w:val="27"/>
          <w:szCs w:val="27"/>
          <w:highlight w:val="cyan"/>
        </w:rPr>
        <w:t> and </w:t>
      </w:r>
      <w:r w:rsidRPr="007B2A74">
        <w:rPr>
          <w:rFonts w:ascii="Arial" w:eastAsia="Times New Roman" w:hAnsi="Arial" w:cs="Arial"/>
          <w:i/>
          <w:iCs/>
          <w:color w:val="000000"/>
          <w:sz w:val="27"/>
          <w:szCs w:val="27"/>
          <w:highlight w:val="cyan"/>
        </w:rPr>
        <w:t>although</w:t>
      </w:r>
      <w:r w:rsidRPr="007B2A74">
        <w:rPr>
          <w:rFonts w:ascii="Arial" w:eastAsia="Times New Roman" w:hAnsi="Arial" w:cs="Arial"/>
          <w:color w:val="000000"/>
          <w:sz w:val="27"/>
          <w:szCs w:val="27"/>
          <w:highlight w:val="cyan"/>
        </w:rPr>
        <w:t> are very close in meaning. However, </w:t>
      </w:r>
      <w:r w:rsidRPr="007B2A74">
        <w:rPr>
          <w:rFonts w:ascii="Arial" w:eastAsia="Times New Roman" w:hAnsi="Arial" w:cs="Arial"/>
          <w:i/>
          <w:iCs/>
          <w:color w:val="000000"/>
          <w:sz w:val="27"/>
          <w:szCs w:val="27"/>
          <w:highlight w:val="cyan"/>
        </w:rPr>
        <w:t>despite</w:t>
      </w:r>
      <w:r w:rsidRPr="007B2A74">
        <w:rPr>
          <w:rFonts w:ascii="Arial" w:eastAsia="Times New Roman" w:hAnsi="Arial" w:cs="Arial"/>
          <w:color w:val="000000"/>
          <w:sz w:val="27"/>
          <w:szCs w:val="27"/>
          <w:highlight w:val="cyan"/>
        </w:rPr>
        <w:t> is a preposition and needs to be followed by a noun or noun phrase, while </w:t>
      </w:r>
      <w:r w:rsidRPr="007B2A74">
        <w:rPr>
          <w:rFonts w:ascii="Arial" w:eastAsia="Times New Roman" w:hAnsi="Arial" w:cs="Arial"/>
          <w:i/>
          <w:iCs/>
          <w:color w:val="000000"/>
          <w:sz w:val="27"/>
          <w:szCs w:val="27"/>
          <w:highlight w:val="cyan"/>
        </w:rPr>
        <w:t>although</w:t>
      </w:r>
      <w:r w:rsidRPr="007B2A74">
        <w:rPr>
          <w:rFonts w:ascii="Arial" w:eastAsia="Times New Roman" w:hAnsi="Arial" w:cs="Arial"/>
          <w:color w:val="000000"/>
          <w:sz w:val="27"/>
          <w:szCs w:val="27"/>
          <w:highlight w:val="cyan"/>
        </w:rPr>
        <w:t> is a conjunction and should be followed by a finite clause. This version uses </w:t>
      </w:r>
      <w:r w:rsidRPr="007B2A74">
        <w:rPr>
          <w:rFonts w:ascii="Arial" w:eastAsia="Times New Roman" w:hAnsi="Arial" w:cs="Arial"/>
          <w:i/>
          <w:iCs/>
          <w:color w:val="000000"/>
          <w:sz w:val="27"/>
          <w:szCs w:val="27"/>
          <w:highlight w:val="cyan"/>
        </w:rPr>
        <w:t>although</w:t>
      </w:r>
      <w:r w:rsidRPr="007B2A74">
        <w:rPr>
          <w:rFonts w:ascii="Arial" w:eastAsia="Times New Roman" w:hAnsi="Arial" w:cs="Arial"/>
          <w:color w:val="000000"/>
          <w:sz w:val="27"/>
          <w:szCs w:val="27"/>
          <w:highlight w:val="cyan"/>
        </w:rPr>
        <w:t> correctly. The parallel structure is also clear and correct.</w:t>
      </w:r>
    </w:p>
    <w:p w:rsidR="00C3381E" w:rsidRDefault="00C3381E"/>
    <w:p w:rsidR="007139D3" w:rsidRPr="007139D3" w:rsidRDefault="007139D3" w:rsidP="007139D3">
      <w:pPr>
        <w:shd w:val="clear" w:color="auto" w:fill="FFFFFF"/>
        <w:rPr>
          <w:rFonts w:ascii="Arial" w:eastAsia="Times New Roman" w:hAnsi="Arial" w:cs="Arial"/>
          <w:b/>
          <w:bCs/>
          <w:color w:val="000000"/>
          <w:sz w:val="17"/>
          <w:szCs w:val="17"/>
        </w:rPr>
      </w:pPr>
      <w:r w:rsidRPr="0015726F">
        <w:rPr>
          <w:highlight w:val="green"/>
        </w:rPr>
        <w:t xml:space="preserve">92/ </w:t>
      </w:r>
      <w:r w:rsidRPr="0015726F">
        <w:rPr>
          <w:rFonts w:ascii="Arial" w:eastAsia="Times New Roman" w:hAnsi="Arial" w:cs="Arial"/>
          <w:b/>
          <w:bCs/>
          <w:color w:val="000000"/>
          <w:sz w:val="17"/>
          <w:szCs w:val="17"/>
          <w:highlight w:val="green"/>
        </w:rPr>
        <w:t>SC03288</w:t>
      </w:r>
    </w:p>
    <w:p w:rsidR="007139D3" w:rsidRPr="007139D3" w:rsidRDefault="007139D3" w:rsidP="007139D3">
      <w:pPr>
        <w:shd w:val="clear" w:color="auto" w:fill="FFFFFF"/>
        <w:spacing w:after="0" w:line="240" w:lineRule="auto"/>
        <w:rPr>
          <w:rFonts w:ascii="Arial" w:eastAsia="Times New Roman" w:hAnsi="Arial" w:cs="Arial"/>
          <w:color w:val="000000"/>
          <w:sz w:val="27"/>
          <w:szCs w:val="27"/>
        </w:rPr>
      </w:pPr>
      <w:r w:rsidRPr="007139D3">
        <w:rPr>
          <w:rFonts w:ascii="Arial" w:eastAsia="Times New Roman" w:hAnsi="Arial" w:cs="Arial"/>
          <w:color w:val="000000"/>
          <w:sz w:val="27"/>
          <w:szCs w:val="27"/>
        </w:rPr>
        <w:t xml:space="preserve">Some anthropologists </w:t>
      </w:r>
      <w:r w:rsidRPr="007139D3">
        <w:rPr>
          <w:rFonts w:ascii="Arial" w:eastAsia="Times New Roman" w:hAnsi="Arial" w:cs="Arial"/>
          <w:color w:val="000000"/>
          <w:sz w:val="27"/>
          <w:szCs w:val="27"/>
          <w:highlight w:val="cyan"/>
        </w:rPr>
        <w:t>believe that</w:t>
      </w:r>
      <w:r w:rsidRPr="007139D3">
        <w:rPr>
          <w:rFonts w:ascii="Arial" w:eastAsia="Times New Roman" w:hAnsi="Arial" w:cs="Arial"/>
          <w:color w:val="000000"/>
          <w:sz w:val="27"/>
          <w:szCs w:val="27"/>
        </w:rPr>
        <w:t xml:space="preserve"> the genetic homogeneity evident in the world's people is the result of a “population bottleneck”</w:t>
      </w:r>
      <w:r w:rsidRPr="007139D3">
        <w:rPr>
          <w:rFonts w:ascii="Arial" w:eastAsia="Times New Roman" w:hAnsi="Arial" w:cs="Arial"/>
          <w:color w:val="000000"/>
          <w:sz w:val="27"/>
          <w:szCs w:val="27"/>
          <w:highlight w:val="cyan"/>
        </w:rPr>
        <w:t>—</w:t>
      </w:r>
      <w:r w:rsidRPr="007139D3">
        <w:rPr>
          <w:rFonts w:ascii="Arial" w:eastAsia="Times New Roman" w:hAnsi="Arial" w:cs="Arial"/>
          <w:color w:val="000000"/>
          <w:sz w:val="27"/>
          <w:szCs w:val="27"/>
          <w:u w:val="single"/>
        </w:rPr>
        <w:t>at some time in the past our ancestors suffered an event, greatly reducing their numbers</w:t>
      </w:r>
      <w:r w:rsidRPr="007139D3">
        <w:rPr>
          <w:rFonts w:ascii="Arial" w:eastAsia="Times New Roman" w:hAnsi="Arial" w:cs="Arial"/>
          <w:color w:val="000000"/>
          <w:sz w:val="27"/>
          <w:szCs w:val="27"/>
        </w:rPr>
        <w:t> and thus our genetic variation.</w:t>
      </w:r>
    </w:p>
    <w:tbl>
      <w:tblPr>
        <w:tblW w:w="972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9285"/>
      </w:tblGrid>
      <w:tr w:rsidR="007139D3" w:rsidRPr="007139D3" w:rsidTr="007139D3">
        <w:trPr>
          <w:tblCellSpacing w:w="15" w:type="dxa"/>
        </w:trPr>
        <w:tc>
          <w:tcPr>
            <w:tcW w:w="390" w:type="dxa"/>
            <w:tcMar>
              <w:top w:w="30" w:type="dxa"/>
              <w:left w:w="0" w:type="dxa"/>
              <w:bottom w:w="30" w:type="dxa"/>
              <w:right w:w="150" w:type="dxa"/>
            </w:tcMar>
            <w:vAlign w:val="center"/>
            <w:hideMark/>
          </w:tcPr>
          <w:p w:rsidR="007139D3" w:rsidRPr="007139D3" w:rsidRDefault="007139D3" w:rsidP="007139D3">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7139D3" w:rsidRPr="007139D3" w:rsidRDefault="007139D3" w:rsidP="007139D3">
            <w:pPr>
              <w:spacing w:after="75" w:line="240" w:lineRule="auto"/>
              <w:rPr>
                <w:rFonts w:ascii="Arial" w:eastAsia="Times New Roman" w:hAnsi="Arial" w:cs="Arial"/>
                <w:color w:val="000000"/>
                <w:sz w:val="26"/>
                <w:szCs w:val="26"/>
              </w:rPr>
            </w:pPr>
            <w:r w:rsidRPr="007139D3">
              <w:rPr>
                <w:rFonts w:ascii="Arial" w:eastAsia="Times New Roman" w:hAnsi="Arial" w:cs="Arial"/>
                <w:color w:val="000000"/>
                <w:sz w:val="26"/>
                <w:szCs w:val="26"/>
              </w:rPr>
              <w:t>A. at some time in the past our ancestors suffered an event, greatly reducing their numbers</w:t>
            </w:r>
          </w:p>
        </w:tc>
      </w:tr>
      <w:tr w:rsidR="007139D3" w:rsidRPr="007139D3" w:rsidTr="007139D3">
        <w:trPr>
          <w:tblCellSpacing w:w="15" w:type="dxa"/>
        </w:trPr>
        <w:tc>
          <w:tcPr>
            <w:tcW w:w="390" w:type="dxa"/>
            <w:tcMar>
              <w:top w:w="30" w:type="dxa"/>
              <w:left w:w="0" w:type="dxa"/>
              <w:bottom w:w="30" w:type="dxa"/>
              <w:right w:w="150" w:type="dxa"/>
            </w:tcMar>
            <w:vAlign w:val="center"/>
            <w:hideMark/>
          </w:tcPr>
          <w:p w:rsidR="007139D3" w:rsidRPr="007139D3" w:rsidRDefault="007139D3" w:rsidP="007139D3">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7139D3" w:rsidRPr="007139D3" w:rsidRDefault="007139D3" w:rsidP="007139D3">
            <w:pPr>
              <w:spacing w:after="75" w:line="240" w:lineRule="auto"/>
              <w:rPr>
                <w:rFonts w:ascii="Arial" w:eastAsia="Times New Roman" w:hAnsi="Arial" w:cs="Arial"/>
                <w:color w:val="000000"/>
                <w:sz w:val="26"/>
                <w:szCs w:val="26"/>
              </w:rPr>
            </w:pPr>
            <w:r w:rsidRPr="007139D3">
              <w:rPr>
                <w:rFonts w:ascii="Arial" w:eastAsia="Times New Roman" w:hAnsi="Arial" w:cs="Arial"/>
                <w:b/>
                <w:color w:val="FF0000"/>
                <w:sz w:val="26"/>
                <w:szCs w:val="26"/>
                <w:u w:val="single"/>
              </w:rPr>
              <w:t>B</w:t>
            </w:r>
            <w:r w:rsidRPr="007139D3">
              <w:rPr>
                <w:rFonts w:ascii="Arial" w:eastAsia="Times New Roman" w:hAnsi="Arial" w:cs="Arial"/>
                <w:color w:val="000000"/>
                <w:sz w:val="26"/>
                <w:szCs w:val="26"/>
              </w:rPr>
              <w:t xml:space="preserve">. </w:t>
            </w:r>
            <w:r w:rsidRPr="007139D3">
              <w:rPr>
                <w:rFonts w:ascii="Arial" w:eastAsia="Times New Roman" w:hAnsi="Arial" w:cs="Arial"/>
                <w:color w:val="000000"/>
                <w:sz w:val="26"/>
                <w:szCs w:val="26"/>
                <w:highlight w:val="cyan"/>
              </w:rPr>
              <w:t xml:space="preserve">that </w:t>
            </w:r>
            <w:r w:rsidRPr="007139D3">
              <w:rPr>
                <w:rFonts w:ascii="Arial" w:eastAsia="Times New Roman" w:hAnsi="Arial" w:cs="Arial"/>
                <w:color w:val="FF0000"/>
                <w:sz w:val="26"/>
                <w:szCs w:val="26"/>
                <w:highlight w:val="yellow"/>
              </w:rPr>
              <w:t>at some time in the past</w:t>
            </w:r>
            <w:r w:rsidRPr="007139D3">
              <w:rPr>
                <w:rFonts w:ascii="Arial" w:eastAsia="Times New Roman" w:hAnsi="Arial" w:cs="Arial"/>
                <w:color w:val="FF0000"/>
                <w:sz w:val="26"/>
                <w:szCs w:val="26"/>
              </w:rPr>
              <w:t xml:space="preserve"> </w:t>
            </w:r>
            <w:r w:rsidRPr="007139D3">
              <w:rPr>
                <w:rFonts w:ascii="Arial" w:eastAsia="Times New Roman" w:hAnsi="Arial" w:cs="Arial"/>
                <w:color w:val="000000"/>
                <w:sz w:val="26"/>
                <w:szCs w:val="26"/>
              </w:rPr>
              <w:t xml:space="preserve">our ancestors suffered an event that greatly </w:t>
            </w:r>
            <w:r w:rsidRPr="007139D3">
              <w:rPr>
                <w:rFonts w:ascii="Arial" w:eastAsia="Times New Roman" w:hAnsi="Arial" w:cs="Arial"/>
                <w:color w:val="000000"/>
                <w:sz w:val="26"/>
                <w:szCs w:val="26"/>
              </w:rPr>
              <w:lastRenderedPageBreak/>
              <w:t>reduced their numbers</w:t>
            </w:r>
          </w:p>
        </w:tc>
      </w:tr>
      <w:tr w:rsidR="007139D3" w:rsidRPr="007139D3" w:rsidTr="007139D3">
        <w:trPr>
          <w:tblCellSpacing w:w="15" w:type="dxa"/>
        </w:trPr>
        <w:tc>
          <w:tcPr>
            <w:tcW w:w="390" w:type="dxa"/>
            <w:tcMar>
              <w:top w:w="30" w:type="dxa"/>
              <w:left w:w="0" w:type="dxa"/>
              <w:bottom w:w="30" w:type="dxa"/>
              <w:right w:w="150" w:type="dxa"/>
            </w:tcMar>
            <w:vAlign w:val="center"/>
            <w:hideMark/>
          </w:tcPr>
          <w:p w:rsidR="007139D3" w:rsidRPr="007139D3" w:rsidRDefault="007139D3" w:rsidP="007139D3">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7139D3" w:rsidRPr="007139D3" w:rsidRDefault="007139D3" w:rsidP="007139D3">
            <w:pPr>
              <w:spacing w:after="75" w:line="240" w:lineRule="auto"/>
              <w:rPr>
                <w:rFonts w:ascii="Arial" w:eastAsia="Times New Roman" w:hAnsi="Arial" w:cs="Arial"/>
                <w:color w:val="000000"/>
                <w:sz w:val="26"/>
                <w:szCs w:val="26"/>
              </w:rPr>
            </w:pPr>
            <w:r w:rsidRPr="007139D3">
              <w:rPr>
                <w:rFonts w:ascii="Arial" w:eastAsia="Times New Roman" w:hAnsi="Arial" w:cs="Arial"/>
                <w:color w:val="000000"/>
                <w:sz w:val="26"/>
                <w:szCs w:val="26"/>
              </w:rPr>
              <w:t xml:space="preserve">C. that </w:t>
            </w:r>
            <w:proofErr w:type="spellStart"/>
            <w:r w:rsidRPr="007139D3">
              <w:rPr>
                <w:rFonts w:ascii="Arial" w:eastAsia="Times New Roman" w:hAnsi="Arial" w:cs="Arial"/>
                <w:color w:val="000000"/>
                <w:sz w:val="26"/>
                <w:szCs w:val="26"/>
              </w:rPr>
              <w:t>some time</w:t>
            </w:r>
            <w:proofErr w:type="spellEnd"/>
            <w:r w:rsidRPr="007139D3">
              <w:rPr>
                <w:rFonts w:ascii="Arial" w:eastAsia="Times New Roman" w:hAnsi="Arial" w:cs="Arial"/>
                <w:color w:val="000000"/>
                <w:sz w:val="26"/>
                <w:szCs w:val="26"/>
              </w:rPr>
              <w:t xml:space="preserve"> in the past our ancestors suffered an event so that their numbers were greatly reduced,</w:t>
            </w:r>
          </w:p>
        </w:tc>
      </w:tr>
      <w:tr w:rsidR="007139D3" w:rsidRPr="007139D3" w:rsidTr="007139D3">
        <w:trPr>
          <w:tblCellSpacing w:w="15" w:type="dxa"/>
        </w:trPr>
        <w:tc>
          <w:tcPr>
            <w:tcW w:w="390" w:type="dxa"/>
            <w:tcMar>
              <w:top w:w="30" w:type="dxa"/>
              <w:left w:w="0" w:type="dxa"/>
              <w:bottom w:w="30" w:type="dxa"/>
              <w:right w:w="150" w:type="dxa"/>
            </w:tcMar>
            <w:vAlign w:val="center"/>
            <w:hideMark/>
          </w:tcPr>
          <w:p w:rsidR="007139D3" w:rsidRPr="007139D3" w:rsidRDefault="007139D3" w:rsidP="007139D3">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7139D3" w:rsidRPr="007139D3" w:rsidRDefault="007139D3" w:rsidP="007139D3">
            <w:pPr>
              <w:spacing w:after="75" w:line="240" w:lineRule="auto"/>
              <w:rPr>
                <w:rFonts w:ascii="Arial" w:eastAsia="Times New Roman" w:hAnsi="Arial" w:cs="Arial"/>
                <w:color w:val="000000"/>
                <w:sz w:val="26"/>
                <w:szCs w:val="26"/>
              </w:rPr>
            </w:pPr>
            <w:r w:rsidRPr="007139D3">
              <w:rPr>
                <w:rFonts w:ascii="Arial" w:eastAsia="Times New Roman" w:hAnsi="Arial" w:cs="Arial"/>
                <w:color w:val="000000"/>
                <w:sz w:val="26"/>
                <w:szCs w:val="26"/>
              </w:rPr>
              <w:t xml:space="preserve">D. </w:t>
            </w:r>
            <w:proofErr w:type="spellStart"/>
            <w:r w:rsidRPr="007139D3">
              <w:rPr>
                <w:rFonts w:ascii="Arial" w:eastAsia="Times New Roman" w:hAnsi="Arial" w:cs="Arial"/>
                <w:color w:val="000000"/>
                <w:sz w:val="26"/>
                <w:szCs w:val="26"/>
              </w:rPr>
              <w:t>some time</w:t>
            </w:r>
            <w:proofErr w:type="spellEnd"/>
            <w:r w:rsidRPr="007139D3">
              <w:rPr>
                <w:rFonts w:ascii="Arial" w:eastAsia="Times New Roman" w:hAnsi="Arial" w:cs="Arial"/>
                <w:color w:val="000000"/>
                <w:sz w:val="26"/>
                <w:szCs w:val="26"/>
              </w:rPr>
              <w:t xml:space="preserve"> in the past our ancestors suffered an event from which their numbers were greatly reduced</w:t>
            </w:r>
          </w:p>
        </w:tc>
      </w:tr>
      <w:tr w:rsidR="007139D3" w:rsidRPr="007139D3" w:rsidTr="007139D3">
        <w:trPr>
          <w:tblCellSpacing w:w="15" w:type="dxa"/>
        </w:trPr>
        <w:tc>
          <w:tcPr>
            <w:tcW w:w="390" w:type="dxa"/>
            <w:tcMar>
              <w:top w:w="30" w:type="dxa"/>
              <w:left w:w="0" w:type="dxa"/>
              <w:bottom w:w="30" w:type="dxa"/>
              <w:right w:w="150" w:type="dxa"/>
            </w:tcMar>
            <w:vAlign w:val="center"/>
            <w:hideMark/>
          </w:tcPr>
          <w:p w:rsidR="007139D3" w:rsidRPr="007139D3" w:rsidRDefault="007139D3" w:rsidP="007139D3">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7139D3" w:rsidRPr="007139D3" w:rsidRDefault="007139D3" w:rsidP="007139D3">
            <w:pPr>
              <w:spacing w:after="75" w:line="240" w:lineRule="auto"/>
              <w:rPr>
                <w:rFonts w:ascii="Arial" w:eastAsia="Times New Roman" w:hAnsi="Arial" w:cs="Arial"/>
                <w:color w:val="000000"/>
                <w:sz w:val="26"/>
                <w:szCs w:val="26"/>
              </w:rPr>
            </w:pPr>
            <w:r w:rsidRPr="007139D3">
              <w:rPr>
                <w:rFonts w:ascii="Arial" w:eastAsia="Times New Roman" w:hAnsi="Arial" w:cs="Arial"/>
                <w:color w:val="000000"/>
                <w:sz w:val="26"/>
                <w:szCs w:val="26"/>
              </w:rPr>
              <w:t xml:space="preserve">E. </w:t>
            </w:r>
            <w:proofErr w:type="spellStart"/>
            <w:r w:rsidRPr="007139D3">
              <w:rPr>
                <w:rFonts w:ascii="Arial" w:eastAsia="Times New Roman" w:hAnsi="Arial" w:cs="Arial"/>
                <w:color w:val="000000"/>
                <w:sz w:val="26"/>
                <w:szCs w:val="26"/>
              </w:rPr>
              <w:t>some time</w:t>
            </w:r>
            <w:proofErr w:type="spellEnd"/>
            <w:r w:rsidRPr="007139D3">
              <w:rPr>
                <w:rFonts w:ascii="Arial" w:eastAsia="Times New Roman" w:hAnsi="Arial" w:cs="Arial"/>
                <w:color w:val="000000"/>
                <w:sz w:val="26"/>
                <w:szCs w:val="26"/>
              </w:rPr>
              <w:t xml:space="preserve"> in the past, that our ancestors suffered an event so as to reduce their numbers greatly,</w:t>
            </w:r>
          </w:p>
        </w:tc>
      </w:tr>
    </w:tbl>
    <w:p w:rsidR="007139D3" w:rsidRPr="007139D3" w:rsidRDefault="007139D3" w:rsidP="007139D3">
      <w:pPr>
        <w:shd w:val="clear" w:color="auto" w:fill="F8FAF6"/>
        <w:spacing w:before="100" w:beforeAutospacing="1" w:after="100" w:afterAutospacing="1" w:line="240" w:lineRule="auto"/>
        <w:rPr>
          <w:rFonts w:ascii="Arial" w:eastAsia="Times New Roman" w:hAnsi="Arial" w:cs="Arial"/>
          <w:color w:val="000000"/>
          <w:sz w:val="27"/>
          <w:szCs w:val="27"/>
        </w:rPr>
      </w:pPr>
      <w:r w:rsidRPr="007139D3">
        <w:rPr>
          <w:rFonts w:ascii="source_sans_probold" w:eastAsia="Times New Roman" w:hAnsi="source_sans_probold" w:cs="Arial"/>
          <w:b/>
          <w:bCs/>
          <w:color w:val="000000"/>
          <w:sz w:val="27"/>
          <w:szCs w:val="27"/>
        </w:rPr>
        <w:t>Grammatical construction; Parallelism</w:t>
      </w:r>
    </w:p>
    <w:p w:rsidR="007139D3" w:rsidRPr="007139D3" w:rsidRDefault="007139D3" w:rsidP="007139D3">
      <w:pPr>
        <w:shd w:val="clear" w:color="auto" w:fill="F8FAF6"/>
        <w:spacing w:before="100" w:beforeAutospacing="1" w:after="100" w:afterAutospacing="1" w:line="240" w:lineRule="auto"/>
        <w:rPr>
          <w:rFonts w:ascii="Arial" w:eastAsia="Times New Roman" w:hAnsi="Arial" w:cs="Arial"/>
          <w:color w:val="000000"/>
          <w:sz w:val="27"/>
          <w:szCs w:val="27"/>
        </w:rPr>
      </w:pPr>
      <w:r w:rsidRPr="007139D3">
        <w:rPr>
          <w:rFonts w:ascii="Arial" w:eastAsia="Times New Roman" w:hAnsi="Arial" w:cs="Arial"/>
          <w:color w:val="000000"/>
          <w:sz w:val="27"/>
          <w:szCs w:val="27"/>
        </w:rPr>
        <w:t>The underlined part of this sentence is an explanatory rewording of the clause that follows </w:t>
      </w:r>
      <w:r w:rsidRPr="007139D3">
        <w:rPr>
          <w:rFonts w:ascii="Arial" w:eastAsia="Times New Roman" w:hAnsi="Arial" w:cs="Arial"/>
          <w:i/>
          <w:iCs/>
          <w:color w:val="000000"/>
          <w:sz w:val="27"/>
          <w:szCs w:val="27"/>
        </w:rPr>
        <w:t>believe</w:t>
      </w:r>
      <w:r w:rsidRPr="007139D3">
        <w:rPr>
          <w:rFonts w:ascii="Arial" w:eastAsia="Times New Roman" w:hAnsi="Arial" w:cs="Arial"/>
          <w:color w:val="000000"/>
          <w:sz w:val="27"/>
          <w:szCs w:val="27"/>
        </w:rPr>
        <w:t>. </w:t>
      </w:r>
      <w:r w:rsidRPr="007139D3">
        <w:rPr>
          <w:rFonts w:ascii="Arial" w:eastAsia="Times New Roman" w:hAnsi="Arial" w:cs="Arial"/>
          <w:i/>
          <w:iCs/>
          <w:color w:val="000000"/>
          <w:sz w:val="27"/>
          <w:szCs w:val="27"/>
        </w:rPr>
        <w:t xml:space="preserve">Scientists </w:t>
      </w:r>
      <w:r w:rsidRPr="007139D3">
        <w:rPr>
          <w:rFonts w:ascii="Arial" w:eastAsia="Times New Roman" w:hAnsi="Arial" w:cs="Arial"/>
          <w:i/>
          <w:iCs/>
          <w:color w:val="000000"/>
          <w:sz w:val="27"/>
          <w:szCs w:val="27"/>
          <w:highlight w:val="cyan"/>
        </w:rPr>
        <w:t>believe that X</w:t>
      </w:r>
      <w:r w:rsidRPr="007139D3">
        <w:rPr>
          <w:rFonts w:ascii="Arial" w:eastAsia="Times New Roman" w:hAnsi="Arial" w:cs="Arial"/>
          <w:color w:val="000000"/>
          <w:sz w:val="27"/>
          <w:szCs w:val="27"/>
          <w:highlight w:val="cyan"/>
        </w:rPr>
        <w:t>—[in other words,] </w:t>
      </w:r>
      <w:r w:rsidRPr="007139D3">
        <w:rPr>
          <w:rFonts w:ascii="Arial" w:eastAsia="Times New Roman" w:hAnsi="Arial" w:cs="Arial"/>
          <w:i/>
          <w:iCs/>
          <w:color w:val="000000"/>
          <w:sz w:val="27"/>
          <w:szCs w:val="27"/>
          <w:highlight w:val="cyan"/>
        </w:rPr>
        <w:t>that Y</w:t>
      </w:r>
      <w:r w:rsidRPr="007139D3">
        <w:rPr>
          <w:rFonts w:ascii="Arial" w:eastAsia="Times New Roman" w:hAnsi="Arial" w:cs="Arial"/>
          <w:color w:val="000000"/>
          <w:sz w:val="27"/>
          <w:szCs w:val="27"/>
          <w:highlight w:val="cyan"/>
        </w:rPr>
        <w:t>.</w:t>
      </w:r>
      <w:r w:rsidRPr="007139D3">
        <w:rPr>
          <w:rFonts w:ascii="Arial" w:eastAsia="Times New Roman" w:hAnsi="Arial" w:cs="Arial"/>
          <w:color w:val="000000"/>
          <w:sz w:val="27"/>
          <w:szCs w:val="27"/>
        </w:rPr>
        <w:t xml:space="preserve"> In this construction, X and Y are parallel clauses.</w:t>
      </w:r>
    </w:p>
    <w:p w:rsidR="007139D3" w:rsidRPr="007139D3" w:rsidRDefault="007139D3" w:rsidP="007139D3">
      <w:pPr>
        <w:shd w:val="clear" w:color="auto" w:fill="F8FAF6"/>
        <w:spacing w:before="100" w:beforeAutospacing="1" w:after="100" w:afterAutospacing="1" w:line="240" w:lineRule="auto"/>
        <w:rPr>
          <w:rFonts w:ascii="Arial" w:eastAsia="Times New Roman" w:hAnsi="Arial" w:cs="Arial"/>
          <w:color w:val="000000"/>
          <w:sz w:val="27"/>
          <w:szCs w:val="27"/>
        </w:rPr>
      </w:pPr>
      <w:r w:rsidRPr="007139D3">
        <w:rPr>
          <w:rFonts w:ascii="source_sans_probold" w:eastAsia="Times New Roman" w:hAnsi="source_sans_probold" w:cs="Arial"/>
          <w:b/>
          <w:bCs/>
          <w:color w:val="000000"/>
          <w:sz w:val="27"/>
          <w:szCs w:val="27"/>
        </w:rPr>
        <w:t>Correct</w:t>
      </w:r>
      <w:r w:rsidRPr="007139D3">
        <w:rPr>
          <w:rFonts w:ascii="Arial" w:eastAsia="Times New Roman" w:hAnsi="Arial" w:cs="Arial"/>
          <w:color w:val="000000"/>
          <w:sz w:val="27"/>
          <w:szCs w:val="27"/>
        </w:rPr>
        <w:t>. Repetition of </w:t>
      </w:r>
      <w:r w:rsidRPr="007139D3">
        <w:rPr>
          <w:rFonts w:ascii="Arial" w:eastAsia="Times New Roman" w:hAnsi="Arial" w:cs="Arial"/>
          <w:i/>
          <w:iCs/>
          <w:color w:val="000000"/>
          <w:sz w:val="27"/>
          <w:szCs w:val="27"/>
        </w:rPr>
        <w:t>that</w:t>
      </w:r>
      <w:r w:rsidRPr="007139D3">
        <w:rPr>
          <w:rFonts w:ascii="Arial" w:eastAsia="Times New Roman" w:hAnsi="Arial" w:cs="Arial"/>
          <w:color w:val="000000"/>
          <w:sz w:val="27"/>
          <w:szCs w:val="27"/>
        </w:rPr>
        <w:t> effectively signals the paraphrasing of the belief.</w:t>
      </w:r>
    </w:p>
    <w:p w:rsidR="007139D3" w:rsidRDefault="007139D3"/>
    <w:p w:rsidR="0015726F" w:rsidRPr="0015726F" w:rsidRDefault="0015726F" w:rsidP="0015726F">
      <w:pPr>
        <w:shd w:val="clear" w:color="auto" w:fill="FFFFFF"/>
        <w:rPr>
          <w:rFonts w:ascii="Arial" w:eastAsia="Times New Roman" w:hAnsi="Arial" w:cs="Arial"/>
          <w:b/>
          <w:bCs/>
          <w:color w:val="000000"/>
          <w:sz w:val="17"/>
          <w:szCs w:val="17"/>
        </w:rPr>
      </w:pPr>
      <w:r w:rsidRPr="00C414E0">
        <w:rPr>
          <w:highlight w:val="green"/>
        </w:rPr>
        <w:t xml:space="preserve">93/ </w:t>
      </w:r>
      <w:r w:rsidRPr="00C414E0">
        <w:rPr>
          <w:rFonts w:ascii="Arial" w:eastAsia="Times New Roman" w:hAnsi="Arial" w:cs="Arial"/>
          <w:b/>
          <w:bCs/>
          <w:color w:val="000000"/>
          <w:sz w:val="17"/>
          <w:szCs w:val="17"/>
          <w:highlight w:val="green"/>
        </w:rPr>
        <w:t>SC02096</w:t>
      </w:r>
    </w:p>
    <w:p w:rsidR="0015726F" w:rsidRPr="0015726F" w:rsidRDefault="0015726F" w:rsidP="0015726F">
      <w:pPr>
        <w:shd w:val="clear" w:color="auto" w:fill="FFFFFF"/>
        <w:spacing w:after="0" w:line="240" w:lineRule="auto"/>
        <w:rPr>
          <w:rFonts w:ascii="Arial" w:eastAsia="Times New Roman" w:hAnsi="Arial" w:cs="Arial"/>
          <w:color w:val="000000"/>
          <w:sz w:val="27"/>
          <w:szCs w:val="27"/>
        </w:rPr>
      </w:pPr>
      <w:r w:rsidRPr="0015726F">
        <w:rPr>
          <w:rFonts w:ascii="Arial" w:eastAsia="Times New Roman" w:hAnsi="Arial" w:cs="Arial"/>
          <w:color w:val="000000"/>
          <w:sz w:val="27"/>
          <w:szCs w:val="27"/>
          <w:u w:val="single"/>
        </w:rPr>
        <w:t xml:space="preserve">Hurricanes </w:t>
      </w:r>
      <w:r w:rsidRPr="0015726F">
        <w:rPr>
          <w:rFonts w:ascii="Arial" w:eastAsia="Times New Roman" w:hAnsi="Arial" w:cs="Arial"/>
          <w:i/>
          <w:dstrike/>
          <w:color w:val="FF0000"/>
          <w:sz w:val="27"/>
          <w:szCs w:val="27"/>
          <w:u w:val="single"/>
        </w:rPr>
        <w:t>at first</w:t>
      </w:r>
      <w:r w:rsidRPr="0015726F">
        <w:rPr>
          <w:rFonts w:ascii="Arial" w:eastAsia="Times New Roman" w:hAnsi="Arial" w:cs="Arial"/>
          <w:i/>
          <w:color w:val="FF0000"/>
          <w:sz w:val="27"/>
          <w:szCs w:val="27"/>
          <w:u w:val="single"/>
        </w:rPr>
        <w:t xml:space="preserve"> </w:t>
      </w:r>
      <w:r w:rsidRPr="0015726F">
        <w:rPr>
          <w:rFonts w:ascii="Arial" w:eastAsia="Times New Roman" w:hAnsi="Arial" w:cs="Arial"/>
          <w:i/>
          <w:strike/>
          <w:color w:val="FF0000"/>
          <w:sz w:val="27"/>
          <w:szCs w:val="27"/>
          <w:u w:val="single"/>
        </w:rPr>
        <w:t>begin</w:t>
      </w:r>
      <w:r w:rsidRPr="0015726F">
        <w:rPr>
          <w:rFonts w:ascii="Arial" w:eastAsia="Times New Roman" w:hAnsi="Arial" w:cs="Arial"/>
          <w:color w:val="FF0000"/>
          <w:sz w:val="27"/>
          <w:szCs w:val="27"/>
          <w:u w:val="single"/>
        </w:rPr>
        <w:t xml:space="preserve"> </w:t>
      </w:r>
      <w:r w:rsidRPr="0015726F">
        <w:rPr>
          <w:rFonts w:ascii="Arial" w:eastAsia="Times New Roman" w:hAnsi="Arial" w:cs="Arial"/>
          <w:color w:val="000000"/>
          <w:sz w:val="27"/>
          <w:szCs w:val="27"/>
          <w:u w:val="single"/>
        </w:rPr>
        <w:t>traveling from east to west, because that direction is the way the prevailing winds in the tropics blow, but</w:t>
      </w:r>
      <w:r w:rsidRPr="0015726F">
        <w:rPr>
          <w:rFonts w:ascii="Arial" w:eastAsia="Times New Roman" w:hAnsi="Arial" w:cs="Arial"/>
          <w:color w:val="000000"/>
          <w:sz w:val="27"/>
          <w:szCs w:val="27"/>
        </w:rPr>
        <w:t> </w:t>
      </w:r>
      <w:r w:rsidRPr="0015726F">
        <w:rPr>
          <w:rFonts w:ascii="Arial" w:eastAsia="Times New Roman" w:hAnsi="Arial" w:cs="Arial"/>
          <w:color w:val="FF0000"/>
          <w:sz w:val="27"/>
          <w:szCs w:val="27"/>
          <w:u w:val="single"/>
        </w:rPr>
        <w:t>they</w:t>
      </w:r>
      <w:r w:rsidRPr="0015726F">
        <w:rPr>
          <w:rFonts w:ascii="Arial" w:eastAsia="Times New Roman" w:hAnsi="Arial" w:cs="Arial"/>
          <w:color w:val="FF0000"/>
          <w:sz w:val="27"/>
          <w:szCs w:val="27"/>
        </w:rPr>
        <w:t xml:space="preserve"> </w:t>
      </w:r>
      <w:r w:rsidRPr="0015726F">
        <w:rPr>
          <w:rFonts w:ascii="Arial" w:eastAsia="Times New Roman" w:hAnsi="Arial" w:cs="Arial"/>
          <w:color w:val="000000"/>
          <w:sz w:val="27"/>
          <w:szCs w:val="27"/>
        </w:rPr>
        <w:t>then veer off toward higher latitudes, in many cases changing direction toward the east before dissipating over the colder, more northerly waters or over land.</w:t>
      </w:r>
    </w:p>
    <w:tbl>
      <w:tblPr>
        <w:tblW w:w="9810" w:type="dxa"/>
        <w:tblCellSpacing w:w="15" w:type="dxa"/>
        <w:tblInd w:w="-330" w:type="dxa"/>
        <w:tblCellMar>
          <w:top w:w="15" w:type="dxa"/>
          <w:left w:w="15" w:type="dxa"/>
          <w:bottom w:w="15" w:type="dxa"/>
          <w:right w:w="15" w:type="dxa"/>
        </w:tblCellMar>
        <w:tblLook w:val="04A0" w:firstRow="1" w:lastRow="0" w:firstColumn="1" w:lastColumn="0" w:noHBand="0" w:noVBand="1"/>
      </w:tblPr>
      <w:tblGrid>
        <w:gridCol w:w="435"/>
        <w:gridCol w:w="9375"/>
      </w:tblGrid>
      <w:tr w:rsidR="0015726F" w:rsidRPr="0015726F" w:rsidTr="0015726F">
        <w:trPr>
          <w:tblCellSpacing w:w="15" w:type="dxa"/>
        </w:trPr>
        <w:tc>
          <w:tcPr>
            <w:tcW w:w="390" w:type="dxa"/>
            <w:tcMar>
              <w:top w:w="30" w:type="dxa"/>
              <w:left w:w="0" w:type="dxa"/>
              <w:bottom w:w="30" w:type="dxa"/>
              <w:right w:w="150" w:type="dxa"/>
            </w:tcMar>
            <w:vAlign w:val="center"/>
            <w:hideMark/>
          </w:tcPr>
          <w:p w:rsidR="0015726F" w:rsidRPr="0015726F" w:rsidRDefault="0015726F" w:rsidP="0015726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5726F" w:rsidRPr="0015726F" w:rsidRDefault="0015726F" w:rsidP="0015726F">
            <w:pPr>
              <w:spacing w:after="75" w:line="240" w:lineRule="auto"/>
              <w:rPr>
                <w:rFonts w:ascii="Arial" w:eastAsia="Times New Roman" w:hAnsi="Arial" w:cs="Arial"/>
                <w:color w:val="000000"/>
                <w:sz w:val="26"/>
                <w:szCs w:val="26"/>
              </w:rPr>
            </w:pPr>
            <w:r w:rsidRPr="0015726F">
              <w:rPr>
                <w:rFonts w:ascii="Arial" w:eastAsia="Times New Roman" w:hAnsi="Arial" w:cs="Arial"/>
                <w:color w:val="000000"/>
                <w:sz w:val="26"/>
                <w:szCs w:val="26"/>
              </w:rPr>
              <w:t>A. Hurricanes at first begin traveling from east to west, because that direction is the way the prevailing winds in the tropics blow, but</w:t>
            </w:r>
          </w:p>
        </w:tc>
      </w:tr>
      <w:tr w:rsidR="0015726F" w:rsidRPr="0015726F" w:rsidTr="0015726F">
        <w:trPr>
          <w:tblCellSpacing w:w="15" w:type="dxa"/>
        </w:trPr>
        <w:tc>
          <w:tcPr>
            <w:tcW w:w="390" w:type="dxa"/>
            <w:tcMar>
              <w:top w:w="30" w:type="dxa"/>
              <w:left w:w="0" w:type="dxa"/>
              <w:bottom w:w="30" w:type="dxa"/>
              <w:right w:w="150" w:type="dxa"/>
            </w:tcMar>
            <w:vAlign w:val="center"/>
            <w:hideMark/>
          </w:tcPr>
          <w:p w:rsidR="0015726F" w:rsidRPr="0015726F" w:rsidRDefault="0015726F" w:rsidP="0015726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5726F" w:rsidRPr="0015726F" w:rsidRDefault="0015726F" w:rsidP="0015726F">
            <w:pPr>
              <w:spacing w:after="75" w:line="240" w:lineRule="auto"/>
              <w:rPr>
                <w:rFonts w:ascii="Arial" w:eastAsia="Times New Roman" w:hAnsi="Arial" w:cs="Arial"/>
                <w:color w:val="000000"/>
                <w:sz w:val="26"/>
                <w:szCs w:val="26"/>
              </w:rPr>
            </w:pPr>
            <w:r w:rsidRPr="0015726F">
              <w:rPr>
                <w:rFonts w:ascii="Arial" w:eastAsia="Times New Roman" w:hAnsi="Arial" w:cs="Arial"/>
                <w:color w:val="000000"/>
                <w:sz w:val="26"/>
                <w:szCs w:val="26"/>
              </w:rPr>
              <w:t xml:space="preserve">B. </w:t>
            </w:r>
            <w:r w:rsidRPr="0015726F">
              <w:rPr>
                <w:rFonts w:ascii="Arial" w:eastAsia="Times New Roman" w:hAnsi="Arial" w:cs="Arial"/>
                <w:color w:val="000000"/>
                <w:sz w:val="26"/>
                <w:szCs w:val="26"/>
                <w:highlight w:val="cyan"/>
              </w:rPr>
              <w:t>At first,</w:t>
            </w:r>
            <w:r w:rsidRPr="0015726F">
              <w:rPr>
                <w:rFonts w:ascii="Arial" w:eastAsia="Times New Roman" w:hAnsi="Arial" w:cs="Arial"/>
                <w:color w:val="000000"/>
                <w:sz w:val="26"/>
                <w:szCs w:val="26"/>
              </w:rPr>
              <w:t xml:space="preserve"> </w:t>
            </w:r>
            <w:r w:rsidRPr="0015726F">
              <w:rPr>
                <w:rFonts w:ascii="Arial" w:eastAsia="Times New Roman" w:hAnsi="Arial" w:cs="Arial"/>
                <w:color w:val="FF0000"/>
                <w:sz w:val="26"/>
                <w:szCs w:val="26"/>
                <w:u w:val="single"/>
              </w:rPr>
              <w:t>hurricanes</w:t>
            </w:r>
            <w:r w:rsidRPr="0015726F">
              <w:rPr>
                <w:rFonts w:ascii="Arial" w:eastAsia="Times New Roman" w:hAnsi="Arial" w:cs="Arial"/>
                <w:color w:val="FF0000"/>
                <w:sz w:val="26"/>
                <w:szCs w:val="26"/>
              </w:rPr>
              <w:t xml:space="preserve"> </w:t>
            </w:r>
            <w:r w:rsidRPr="0015726F">
              <w:rPr>
                <w:rFonts w:ascii="Arial" w:eastAsia="Times New Roman" w:hAnsi="Arial" w:cs="Arial"/>
                <w:color w:val="000000"/>
                <w:sz w:val="26"/>
                <w:szCs w:val="26"/>
              </w:rPr>
              <w:t xml:space="preserve">travel from east to west, because that is </w:t>
            </w:r>
            <w:r w:rsidRPr="0015726F">
              <w:rPr>
                <w:rFonts w:ascii="Arial" w:eastAsia="Times New Roman" w:hAnsi="Arial" w:cs="Arial"/>
                <w:color w:val="FF0000"/>
                <w:sz w:val="26"/>
                <w:szCs w:val="26"/>
              </w:rPr>
              <w:t xml:space="preserve">the direction of the prevailing winds </w:t>
            </w:r>
            <w:r w:rsidRPr="0015726F">
              <w:rPr>
                <w:rFonts w:ascii="Arial" w:eastAsia="Times New Roman" w:hAnsi="Arial" w:cs="Arial"/>
                <w:color w:val="000000"/>
                <w:sz w:val="26"/>
                <w:szCs w:val="26"/>
              </w:rPr>
              <w:t>in the tropics, but</w:t>
            </w:r>
          </w:p>
        </w:tc>
      </w:tr>
      <w:tr w:rsidR="0015726F" w:rsidRPr="0015726F" w:rsidTr="0015726F">
        <w:trPr>
          <w:tblCellSpacing w:w="15" w:type="dxa"/>
        </w:trPr>
        <w:tc>
          <w:tcPr>
            <w:tcW w:w="390" w:type="dxa"/>
            <w:tcMar>
              <w:top w:w="30" w:type="dxa"/>
              <w:left w:w="0" w:type="dxa"/>
              <w:bottom w:w="30" w:type="dxa"/>
              <w:right w:w="150" w:type="dxa"/>
            </w:tcMar>
            <w:vAlign w:val="center"/>
            <w:hideMark/>
          </w:tcPr>
          <w:p w:rsidR="0015726F" w:rsidRPr="0015726F" w:rsidRDefault="0015726F" w:rsidP="0015726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5726F" w:rsidRPr="0015726F" w:rsidRDefault="0015726F" w:rsidP="0015726F">
            <w:pPr>
              <w:spacing w:after="75" w:line="240" w:lineRule="auto"/>
              <w:rPr>
                <w:rFonts w:ascii="Arial" w:eastAsia="Times New Roman" w:hAnsi="Arial" w:cs="Arial"/>
                <w:color w:val="000000"/>
                <w:sz w:val="26"/>
                <w:szCs w:val="26"/>
              </w:rPr>
            </w:pPr>
            <w:r w:rsidRPr="0015726F">
              <w:rPr>
                <w:rFonts w:ascii="Arial" w:eastAsia="Times New Roman" w:hAnsi="Arial" w:cs="Arial"/>
                <w:color w:val="000000"/>
                <w:sz w:val="26"/>
                <w:szCs w:val="26"/>
              </w:rPr>
              <w:t>C. While hurricanes travel from east to west at first, the direction of the prevailing winds blowing in the tropics, and</w:t>
            </w:r>
          </w:p>
        </w:tc>
      </w:tr>
      <w:tr w:rsidR="0015726F" w:rsidRPr="0015726F" w:rsidTr="0015726F">
        <w:trPr>
          <w:tblCellSpacing w:w="15" w:type="dxa"/>
        </w:trPr>
        <w:tc>
          <w:tcPr>
            <w:tcW w:w="390" w:type="dxa"/>
            <w:tcMar>
              <w:top w:w="30" w:type="dxa"/>
              <w:left w:w="0" w:type="dxa"/>
              <w:bottom w:w="30" w:type="dxa"/>
              <w:right w:w="150" w:type="dxa"/>
            </w:tcMar>
            <w:vAlign w:val="center"/>
            <w:hideMark/>
          </w:tcPr>
          <w:p w:rsidR="0015726F" w:rsidRPr="0015726F" w:rsidRDefault="0015726F" w:rsidP="0015726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5726F" w:rsidRPr="0015726F" w:rsidRDefault="0015726F" w:rsidP="0015726F">
            <w:pPr>
              <w:spacing w:after="75" w:line="240" w:lineRule="auto"/>
              <w:rPr>
                <w:rFonts w:ascii="Arial" w:eastAsia="Times New Roman" w:hAnsi="Arial" w:cs="Arial"/>
                <w:color w:val="000000"/>
                <w:sz w:val="26"/>
                <w:szCs w:val="26"/>
              </w:rPr>
            </w:pPr>
            <w:r w:rsidRPr="0015726F">
              <w:rPr>
                <w:rFonts w:ascii="Arial" w:eastAsia="Times New Roman" w:hAnsi="Arial" w:cs="Arial"/>
                <w:color w:val="000000"/>
                <w:sz w:val="26"/>
                <w:szCs w:val="26"/>
              </w:rPr>
              <w:t>D. Because hurricanes at first travel from east to west, since it is the direction of the prevailing winds in the tropics,</w:t>
            </w:r>
          </w:p>
        </w:tc>
      </w:tr>
      <w:tr w:rsidR="0015726F" w:rsidRPr="0015726F" w:rsidTr="0015726F">
        <w:trPr>
          <w:tblCellSpacing w:w="15" w:type="dxa"/>
        </w:trPr>
        <w:tc>
          <w:tcPr>
            <w:tcW w:w="390" w:type="dxa"/>
            <w:tcMar>
              <w:top w:w="30" w:type="dxa"/>
              <w:left w:w="0" w:type="dxa"/>
              <w:bottom w:w="30" w:type="dxa"/>
              <w:right w:w="150" w:type="dxa"/>
            </w:tcMar>
            <w:vAlign w:val="center"/>
            <w:hideMark/>
          </w:tcPr>
          <w:p w:rsidR="0015726F" w:rsidRPr="0015726F" w:rsidRDefault="0015726F" w:rsidP="0015726F">
            <w:pPr>
              <w:spacing w:after="0" w:line="240" w:lineRule="auto"/>
              <w:rPr>
                <w:rFonts w:ascii="Arial" w:eastAsia="Times New Roman" w:hAnsi="Arial" w:cs="Arial"/>
                <w:color w:val="000000"/>
                <w:sz w:val="24"/>
                <w:szCs w:val="24"/>
              </w:rPr>
            </w:pPr>
          </w:p>
        </w:tc>
        <w:tc>
          <w:tcPr>
            <w:tcW w:w="9330" w:type="dxa"/>
            <w:tcMar>
              <w:top w:w="30" w:type="dxa"/>
              <w:left w:w="0" w:type="dxa"/>
              <w:bottom w:w="30" w:type="dxa"/>
              <w:right w:w="150" w:type="dxa"/>
            </w:tcMar>
            <w:vAlign w:val="center"/>
            <w:hideMark/>
          </w:tcPr>
          <w:p w:rsidR="0015726F" w:rsidRPr="0015726F" w:rsidRDefault="0015726F" w:rsidP="0015726F">
            <w:pPr>
              <w:spacing w:after="75" w:line="240" w:lineRule="auto"/>
              <w:rPr>
                <w:rFonts w:ascii="Arial" w:eastAsia="Times New Roman" w:hAnsi="Arial" w:cs="Arial"/>
                <w:color w:val="000000"/>
                <w:sz w:val="26"/>
                <w:szCs w:val="26"/>
              </w:rPr>
            </w:pPr>
            <w:r w:rsidRPr="0015726F">
              <w:rPr>
                <w:rFonts w:ascii="Arial" w:eastAsia="Times New Roman" w:hAnsi="Arial" w:cs="Arial"/>
                <w:color w:val="000000"/>
                <w:sz w:val="26"/>
                <w:szCs w:val="26"/>
              </w:rPr>
              <w:t>E. Hurricanes, beginning by traveling from east to west, because this is the direction of the prevailing winds in the tropics,</w:t>
            </w:r>
          </w:p>
        </w:tc>
      </w:tr>
    </w:tbl>
    <w:p w:rsidR="0015726F" w:rsidRPr="0015726F" w:rsidRDefault="0015726F" w:rsidP="0015726F">
      <w:pPr>
        <w:shd w:val="clear" w:color="auto" w:fill="F8FAF6"/>
        <w:spacing w:before="100" w:beforeAutospacing="1" w:after="100" w:afterAutospacing="1" w:line="240" w:lineRule="auto"/>
        <w:rPr>
          <w:rFonts w:ascii="Arial" w:eastAsia="Times New Roman" w:hAnsi="Arial" w:cs="Arial"/>
          <w:color w:val="000000"/>
          <w:sz w:val="27"/>
          <w:szCs w:val="27"/>
        </w:rPr>
      </w:pPr>
      <w:r w:rsidRPr="0015726F">
        <w:rPr>
          <w:rFonts w:ascii="source_sans_probold" w:eastAsia="Times New Roman" w:hAnsi="source_sans_probold" w:cs="Arial"/>
          <w:b/>
          <w:bCs/>
          <w:color w:val="000000"/>
          <w:sz w:val="27"/>
          <w:szCs w:val="27"/>
        </w:rPr>
        <w:t xml:space="preserve">Rhetorical construction; </w:t>
      </w:r>
      <w:proofErr w:type="gramStart"/>
      <w:r w:rsidRPr="0015726F">
        <w:rPr>
          <w:rFonts w:ascii="source_sans_probold" w:eastAsia="Times New Roman" w:hAnsi="source_sans_probold" w:cs="Arial"/>
          <w:b/>
          <w:bCs/>
          <w:color w:val="000000"/>
          <w:sz w:val="27"/>
          <w:szCs w:val="27"/>
        </w:rPr>
        <w:t>Grammatical</w:t>
      </w:r>
      <w:proofErr w:type="gramEnd"/>
      <w:r w:rsidRPr="0015726F">
        <w:rPr>
          <w:rFonts w:ascii="source_sans_probold" w:eastAsia="Times New Roman" w:hAnsi="source_sans_probold" w:cs="Arial"/>
          <w:b/>
          <w:bCs/>
          <w:color w:val="000000"/>
          <w:sz w:val="27"/>
          <w:szCs w:val="27"/>
        </w:rPr>
        <w:t xml:space="preserve"> construction</w:t>
      </w:r>
    </w:p>
    <w:p w:rsidR="0015726F" w:rsidRPr="0015726F" w:rsidRDefault="0015726F" w:rsidP="0015726F">
      <w:pPr>
        <w:shd w:val="clear" w:color="auto" w:fill="F8FAF6"/>
        <w:spacing w:before="100" w:beforeAutospacing="1" w:after="100" w:afterAutospacing="1" w:line="240" w:lineRule="auto"/>
        <w:rPr>
          <w:rFonts w:ascii="Arial" w:eastAsia="Times New Roman" w:hAnsi="Arial" w:cs="Arial"/>
          <w:color w:val="000000"/>
          <w:sz w:val="27"/>
          <w:szCs w:val="27"/>
        </w:rPr>
      </w:pPr>
      <w:r w:rsidRPr="0015726F">
        <w:rPr>
          <w:rFonts w:ascii="Arial" w:eastAsia="Times New Roman" w:hAnsi="Arial" w:cs="Arial"/>
          <w:i/>
          <w:iCs/>
          <w:color w:val="000000"/>
          <w:sz w:val="27"/>
          <w:szCs w:val="27"/>
        </w:rPr>
        <w:lastRenderedPageBreak/>
        <w:t>Hurricanes at first begin traveling</w:t>
      </w:r>
      <w:r w:rsidRPr="0015726F">
        <w:rPr>
          <w:rFonts w:ascii="Arial" w:eastAsia="Times New Roman" w:hAnsi="Arial" w:cs="Arial"/>
          <w:color w:val="000000"/>
          <w:sz w:val="27"/>
          <w:szCs w:val="27"/>
        </w:rPr>
        <w:t> is redundant. The sentence could start with </w:t>
      </w:r>
      <w:proofErr w:type="gramStart"/>
      <w:r w:rsidRPr="0015726F">
        <w:rPr>
          <w:rFonts w:ascii="Arial" w:eastAsia="Times New Roman" w:hAnsi="Arial" w:cs="Arial"/>
          <w:i/>
          <w:iCs/>
          <w:color w:val="000000"/>
          <w:sz w:val="27"/>
          <w:szCs w:val="27"/>
        </w:rPr>
        <w:t>At</w:t>
      </w:r>
      <w:proofErr w:type="gramEnd"/>
      <w:r w:rsidRPr="0015726F">
        <w:rPr>
          <w:rFonts w:ascii="Arial" w:eastAsia="Times New Roman" w:hAnsi="Arial" w:cs="Arial"/>
          <w:i/>
          <w:iCs/>
          <w:color w:val="000000"/>
          <w:sz w:val="27"/>
          <w:szCs w:val="27"/>
        </w:rPr>
        <w:t xml:space="preserve"> first, hurricanes travel</w:t>
      </w:r>
      <w:r w:rsidRPr="0015726F">
        <w:rPr>
          <w:rFonts w:ascii="Arial" w:eastAsia="Times New Roman" w:hAnsi="Arial" w:cs="Arial"/>
          <w:color w:val="000000"/>
          <w:sz w:val="27"/>
          <w:szCs w:val="27"/>
        </w:rPr>
        <w:t> or with </w:t>
      </w:r>
      <w:r w:rsidRPr="0015726F">
        <w:rPr>
          <w:rFonts w:ascii="Arial" w:eastAsia="Times New Roman" w:hAnsi="Arial" w:cs="Arial"/>
          <w:i/>
          <w:iCs/>
          <w:color w:val="000000"/>
          <w:sz w:val="27"/>
          <w:szCs w:val="27"/>
        </w:rPr>
        <w:t>Hurricanes begin traveling</w:t>
      </w:r>
      <w:r w:rsidRPr="0015726F">
        <w:rPr>
          <w:rFonts w:ascii="Arial" w:eastAsia="Times New Roman" w:hAnsi="Arial" w:cs="Arial"/>
          <w:color w:val="000000"/>
          <w:sz w:val="27"/>
          <w:szCs w:val="27"/>
        </w:rPr>
        <w:t>; there is no need to have both </w:t>
      </w:r>
      <w:r w:rsidRPr="0015726F">
        <w:rPr>
          <w:rFonts w:ascii="Arial" w:eastAsia="Times New Roman" w:hAnsi="Arial" w:cs="Arial"/>
          <w:i/>
          <w:iCs/>
          <w:color w:val="000000"/>
          <w:sz w:val="27"/>
          <w:szCs w:val="27"/>
        </w:rPr>
        <w:t>at first</w:t>
      </w:r>
      <w:r w:rsidRPr="0015726F">
        <w:rPr>
          <w:rFonts w:ascii="Arial" w:eastAsia="Times New Roman" w:hAnsi="Arial" w:cs="Arial"/>
          <w:color w:val="000000"/>
          <w:sz w:val="27"/>
          <w:szCs w:val="27"/>
        </w:rPr>
        <w:t> and </w:t>
      </w:r>
      <w:r w:rsidRPr="0015726F">
        <w:rPr>
          <w:rFonts w:ascii="Arial" w:eastAsia="Times New Roman" w:hAnsi="Arial" w:cs="Arial"/>
          <w:i/>
          <w:iCs/>
          <w:color w:val="000000"/>
          <w:sz w:val="27"/>
          <w:szCs w:val="27"/>
        </w:rPr>
        <w:t>begin</w:t>
      </w:r>
      <w:r w:rsidRPr="0015726F">
        <w:rPr>
          <w:rFonts w:ascii="Arial" w:eastAsia="Times New Roman" w:hAnsi="Arial" w:cs="Arial"/>
          <w:color w:val="000000"/>
          <w:sz w:val="27"/>
          <w:szCs w:val="27"/>
        </w:rPr>
        <w:t>. A concise version of the sentence would also avoid </w:t>
      </w:r>
      <w:r w:rsidRPr="0015726F">
        <w:rPr>
          <w:rFonts w:ascii="Arial" w:eastAsia="Times New Roman" w:hAnsi="Arial" w:cs="Arial"/>
          <w:i/>
          <w:iCs/>
          <w:color w:val="000000"/>
          <w:sz w:val="27"/>
          <w:szCs w:val="27"/>
        </w:rPr>
        <w:t>that direction is the way the prevailing winds in the tropics blow</w:t>
      </w:r>
      <w:r w:rsidRPr="0015726F">
        <w:rPr>
          <w:rFonts w:ascii="Arial" w:eastAsia="Times New Roman" w:hAnsi="Arial" w:cs="Arial"/>
          <w:color w:val="000000"/>
          <w:sz w:val="27"/>
          <w:szCs w:val="27"/>
        </w:rPr>
        <w:t>. The meaning of </w:t>
      </w:r>
      <w:r w:rsidRPr="0015726F">
        <w:rPr>
          <w:rFonts w:ascii="Arial" w:eastAsia="Times New Roman" w:hAnsi="Arial" w:cs="Arial"/>
          <w:i/>
          <w:iCs/>
          <w:color w:val="000000"/>
          <w:sz w:val="27"/>
          <w:szCs w:val="27"/>
        </w:rPr>
        <w:t>way</w:t>
      </w:r>
      <w:r w:rsidRPr="0015726F">
        <w:rPr>
          <w:rFonts w:ascii="Arial" w:eastAsia="Times New Roman" w:hAnsi="Arial" w:cs="Arial"/>
          <w:color w:val="000000"/>
          <w:sz w:val="27"/>
          <w:szCs w:val="27"/>
        </w:rPr>
        <w:t> here is already conveyed by </w:t>
      </w:r>
      <w:r w:rsidRPr="0015726F">
        <w:rPr>
          <w:rFonts w:ascii="Arial" w:eastAsia="Times New Roman" w:hAnsi="Arial" w:cs="Arial"/>
          <w:i/>
          <w:iCs/>
          <w:color w:val="000000"/>
          <w:sz w:val="27"/>
          <w:szCs w:val="27"/>
        </w:rPr>
        <w:t>direction</w:t>
      </w:r>
      <w:r w:rsidRPr="0015726F">
        <w:rPr>
          <w:rFonts w:ascii="Arial" w:eastAsia="Times New Roman" w:hAnsi="Arial" w:cs="Arial"/>
          <w:color w:val="000000"/>
          <w:sz w:val="27"/>
          <w:szCs w:val="27"/>
        </w:rPr>
        <w:t>.</w:t>
      </w:r>
    </w:p>
    <w:p w:rsidR="0015726F" w:rsidRPr="0015726F" w:rsidRDefault="0015726F" w:rsidP="0015726F">
      <w:pPr>
        <w:shd w:val="clear" w:color="auto" w:fill="F8FAF6"/>
        <w:spacing w:before="100" w:beforeAutospacing="1" w:after="100" w:afterAutospacing="1" w:line="240" w:lineRule="auto"/>
        <w:rPr>
          <w:rFonts w:ascii="Arial" w:eastAsia="Times New Roman" w:hAnsi="Arial" w:cs="Arial"/>
          <w:color w:val="000000"/>
          <w:sz w:val="27"/>
          <w:szCs w:val="27"/>
        </w:rPr>
      </w:pPr>
      <w:r w:rsidRPr="0015726F">
        <w:rPr>
          <w:rFonts w:ascii="source_sans_probold" w:eastAsia="Times New Roman" w:hAnsi="source_sans_probold" w:cs="Arial"/>
          <w:b/>
          <w:bCs/>
          <w:color w:val="000000"/>
          <w:sz w:val="27"/>
          <w:szCs w:val="27"/>
        </w:rPr>
        <w:t>Correct</w:t>
      </w:r>
      <w:r w:rsidRPr="0015726F">
        <w:rPr>
          <w:rFonts w:ascii="Arial" w:eastAsia="Times New Roman" w:hAnsi="Arial" w:cs="Arial"/>
          <w:color w:val="000000"/>
          <w:sz w:val="27"/>
          <w:szCs w:val="27"/>
        </w:rPr>
        <w:t>. This version of the sentence is grammatically correct and lacks redundancy.</w:t>
      </w:r>
    </w:p>
    <w:p w:rsidR="0015726F" w:rsidRDefault="0015726F"/>
    <w:p w:rsidR="00C414E0" w:rsidRPr="00C414E0" w:rsidRDefault="00C414E0" w:rsidP="00C414E0">
      <w:pPr>
        <w:shd w:val="clear" w:color="auto" w:fill="FFFFFF"/>
        <w:rPr>
          <w:rFonts w:ascii="Arial" w:eastAsia="Times New Roman" w:hAnsi="Arial" w:cs="Arial"/>
          <w:b/>
          <w:bCs/>
          <w:color w:val="000000"/>
          <w:sz w:val="17"/>
          <w:szCs w:val="17"/>
        </w:rPr>
      </w:pPr>
      <w:r>
        <w:t xml:space="preserve">94/ </w:t>
      </w:r>
      <w:r w:rsidRPr="00C414E0">
        <w:rPr>
          <w:rFonts w:ascii="Arial" w:eastAsia="Times New Roman" w:hAnsi="Arial" w:cs="Arial"/>
          <w:b/>
          <w:bCs/>
          <w:color w:val="000000"/>
          <w:sz w:val="17"/>
          <w:szCs w:val="17"/>
        </w:rPr>
        <w:t>SC01595</w:t>
      </w:r>
    </w:p>
    <w:p w:rsidR="00C414E0" w:rsidRPr="00C414E0" w:rsidRDefault="00C414E0" w:rsidP="00C414E0">
      <w:pPr>
        <w:shd w:val="clear" w:color="auto" w:fill="FFFFFF"/>
        <w:spacing w:after="0" w:line="240" w:lineRule="auto"/>
        <w:rPr>
          <w:rFonts w:ascii="Arial" w:eastAsia="Times New Roman" w:hAnsi="Arial" w:cs="Arial"/>
          <w:color w:val="000000"/>
          <w:sz w:val="27"/>
          <w:szCs w:val="27"/>
        </w:rPr>
      </w:pPr>
      <w:r w:rsidRPr="00C414E0">
        <w:rPr>
          <w:rFonts w:ascii="Arial" w:eastAsia="Times New Roman" w:hAnsi="Arial" w:cs="Arial"/>
          <w:color w:val="000000"/>
          <w:sz w:val="27"/>
          <w:szCs w:val="27"/>
        </w:rPr>
        <w:t>Normally a bone becomes fossilized through the action of groundwater, </w:t>
      </w:r>
      <w:r w:rsidRPr="00C414E0">
        <w:rPr>
          <w:rFonts w:ascii="Arial" w:eastAsia="Times New Roman" w:hAnsi="Arial" w:cs="Arial"/>
          <w:color w:val="000000"/>
          <w:sz w:val="27"/>
          <w:szCs w:val="27"/>
          <w:u w:val="single"/>
        </w:rPr>
        <w:t>which permeates the bone, washes away its organic components, and replaces them</w:t>
      </w:r>
      <w:r w:rsidRPr="00C414E0">
        <w:rPr>
          <w:rFonts w:ascii="Arial" w:eastAsia="Times New Roman" w:hAnsi="Arial" w:cs="Arial"/>
          <w:color w:val="000000"/>
          <w:sz w:val="27"/>
          <w:szCs w:val="27"/>
        </w:rPr>
        <w:t> with minerals.</w:t>
      </w:r>
    </w:p>
    <w:tbl>
      <w:tblPr>
        <w:tblW w:w="954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35"/>
        <w:gridCol w:w="9105"/>
      </w:tblGrid>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b/>
                <w:color w:val="FF0000"/>
                <w:sz w:val="26"/>
                <w:szCs w:val="26"/>
                <w:u w:val="single"/>
              </w:rPr>
              <w:t>A</w:t>
            </w:r>
            <w:r w:rsidRPr="00C414E0">
              <w:rPr>
                <w:rFonts w:ascii="Arial" w:eastAsia="Times New Roman" w:hAnsi="Arial" w:cs="Arial"/>
                <w:color w:val="000000"/>
                <w:sz w:val="26"/>
                <w:szCs w:val="26"/>
              </w:rPr>
              <w:t xml:space="preserve">. which </w:t>
            </w:r>
            <w:r w:rsidRPr="00C414E0">
              <w:rPr>
                <w:rFonts w:ascii="Arial" w:eastAsia="Times New Roman" w:hAnsi="Arial" w:cs="Arial"/>
                <w:color w:val="FF0000"/>
                <w:sz w:val="26"/>
                <w:szCs w:val="26"/>
              </w:rPr>
              <w:t xml:space="preserve">permeates </w:t>
            </w:r>
            <w:r w:rsidRPr="00C414E0">
              <w:rPr>
                <w:rFonts w:ascii="Arial" w:eastAsia="Times New Roman" w:hAnsi="Arial" w:cs="Arial"/>
                <w:color w:val="000000"/>
                <w:sz w:val="26"/>
                <w:szCs w:val="26"/>
              </w:rPr>
              <w:t xml:space="preserve">the bone, </w:t>
            </w:r>
            <w:r w:rsidRPr="00C414E0">
              <w:rPr>
                <w:rFonts w:ascii="Arial" w:eastAsia="Times New Roman" w:hAnsi="Arial" w:cs="Arial"/>
                <w:color w:val="FF0000"/>
                <w:sz w:val="26"/>
                <w:szCs w:val="26"/>
              </w:rPr>
              <w:t xml:space="preserve">washes </w:t>
            </w:r>
            <w:r w:rsidRPr="00C414E0">
              <w:rPr>
                <w:rFonts w:ascii="Arial" w:eastAsia="Times New Roman" w:hAnsi="Arial" w:cs="Arial"/>
                <w:color w:val="000000"/>
                <w:sz w:val="26"/>
                <w:szCs w:val="26"/>
              </w:rPr>
              <w:t xml:space="preserve">away its organic components, and </w:t>
            </w:r>
            <w:r w:rsidRPr="00C414E0">
              <w:rPr>
                <w:rFonts w:ascii="Arial" w:eastAsia="Times New Roman" w:hAnsi="Arial" w:cs="Arial"/>
                <w:color w:val="FF0000"/>
                <w:sz w:val="26"/>
                <w:szCs w:val="26"/>
              </w:rPr>
              <w:t xml:space="preserve">replaces </w:t>
            </w:r>
            <w:r w:rsidRPr="00C414E0">
              <w:rPr>
                <w:rFonts w:ascii="Arial" w:eastAsia="Times New Roman" w:hAnsi="Arial" w:cs="Arial"/>
                <w:color w:val="000000"/>
                <w:sz w:val="26"/>
                <w:szCs w:val="26"/>
              </w:rPr>
              <w:t>them</w:t>
            </w:r>
          </w:p>
        </w:tc>
      </w:tr>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color w:val="000000"/>
                <w:sz w:val="26"/>
                <w:szCs w:val="26"/>
              </w:rPr>
              <w:t>B. which permeates the bone, washes away its organic components, and those are replaced</w:t>
            </w:r>
          </w:p>
        </w:tc>
      </w:tr>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color w:val="000000"/>
                <w:sz w:val="26"/>
                <w:szCs w:val="26"/>
              </w:rPr>
              <w:t>C. which permeates the bone, washing away its organic components, to be replaced</w:t>
            </w:r>
          </w:p>
        </w:tc>
      </w:tr>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color w:val="000000"/>
                <w:sz w:val="26"/>
                <w:szCs w:val="26"/>
              </w:rPr>
              <w:t>D. permeating the bone, washing away its organic components, to be replaced</w:t>
            </w:r>
          </w:p>
        </w:tc>
      </w:tr>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06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color w:val="000000"/>
                <w:sz w:val="26"/>
                <w:szCs w:val="26"/>
              </w:rPr>
              <w:t>E. permeating the bone, washing away its organic components and replacing them</w:t>
            </w:r>
          </w:p>
        </w:tc>
      </w:tr>
    </w:tbl>
    <w:p w:rsidR="00C414E0" w:rsidRPr="00C414E0" w:rsidRDefault="00C414E0" w:rsidP="00C414E0">
      <w:pPr>
        <w:shd w:val="clear" w:color="auto" w:fill="F8FAF6"/>
        <w:spacing w:before="100" w:beforeAutospacing="1" w:after="100" w:afterAutospacing="1" w:line="240" w:lineRule="auto"/>
        <w:rPr>
          <w:rFonts w:ascii="Arial" w:eastAsia="Times New Roman" w:hAnsi="Arial" w:cs="Arial"/>
          <w:color w:val="000000"/>
          <w:sz w:val="27"/>
          <w:szCs w:val="27"/>
        </w:rPr>
      </w:pPr>
      <w:r w:rsidRPr="00C414E0">
        <w:rPr>
          <w:rFonts w:ascii="source_sans_probold" w:eastAsia="Times New Roman" w:hAnsi="source_sans_probold" w:cs="Arial"/>
          <w:b/>
          <w:bCs/>
          <w:color w:val="000000"/>
          <w:sz w:val="27"/>
          <w:szCs w:val="27"/>
        </w:rPr>
        <w:t>Logical Predication; Grammatical Construction</w:t>
      </w:r>
    </w:p>
    <w:p w:rsidR="00C414E0" w:rsidRPr="00C414E0" w:rsidRDefault="00C414E0" w:rsidP="00C414E0">
      <w:pPr>
        <w:shd w:val="clear" w:color="auto" w:fill="F8FAF6"/>
        <w:spacing w:before="100" w:beforeAutospacing="1" w:after="100" w:afterAutospacing="1" w:line="240" w:lineRule="auto"/>
        <w:rPr>
          <w:rFonts w:ascii="Arial" w:eastAsia="Times New Roman" w:hAnsi="Arial" w:cs="Arial"/>
          <w:color w:val="000000"/>
          <w:sz w:val="27"/>
          <w:szCs w:val="27"/>
        </w:rPr>
      </w:pPr>
      <w:r w:rsidRPr="00C414E0">
        <w:rPr>
          <w:rFonts w:ascii="Arial" w:eastAsia="Times New Roman" w:hAnsi="Arial" w:cs="Arial"/>
          <w:color w:val="000000"/>
          <w:sz w:val="27"/>
          <w:szCs w:val="27"/>
        </w:rPr>
        <w:t>The sentence explains the process by which groundwater produces fossilization of bones. The grammatically correct sentence describes a series of three stages in the process.</w:t>
      </w:r>
    </w:p>
    <w:p w:rsidR="00C414E0" w:rsidRPr="00C414E0" w:rsidRDefault="00C414E0" w:rsidP="00C414E0">
      <w:pPr>
        <w:shd w:val="clear" w:color="auto" w:fill="F8FAF6"/>
        <w:spacing w:before="100" w:beforeAutospacing="1" w:after="100" w:afterAutospacing="1" w:line="240" w:lineRule="auto"/>
        <w:rPr>
          <w:rFonts w:ascii="Arial" w:eastAsia="Times New Roman" w:hAnsi="Arial" w:cs="Arial"/>
          <w:color w:val="000000"/>
          <w:sz w:val="27"/>
          <w:szCs w:val="27"/>
        </w:rPr>
      </w:pPr>
      <w:r w:rsidRPr="00C414E0">
        <w:rPr>
          <w:rFonts w:ascii="source_sans_probold" w:eastAsia="Times New Roman" w:hAnsi="source_sans_probold" w:cs="Arial"/>
          <w:b/>
          <w:bCs/>
          <w:color w:val="000000"/>
          <w:sz w:val="27"/>
          <w:szCs w:val="27"/>
        </w:rPr>
        <w:t>Correct.</w:t>
      </w:r>
      <w:r w:rsidRPr="00C414E0">
        <w:rPr>
          <w:rFonts w:ascii="Arial" w:eastAsia="Times New Roman" w:hAnsi="Arial" w:cs="Arial"/>
          <w:color w:val="000000"/>
          <w:sz w:val="27"/>
          <w:szCs w:val="27"/>
        </w:rPr>
        <w:t> Three parallel verbal phrases—</w:t>
      </w:r>
      <w:r w:rsidRPr="00C414E0">
        <w:rPr>
          <w:rFonts w:ascii="Arial" w:eastAsia="Times New Roman" w:hAnsi="Arial" w:cs="Arial"/>
          <w:i/>
          <w:iCs/>
          <w:color w:val="000000"/>
          <w:sz w:val="27"/>
          <w:szCs w:val="27"/>
        </w:rPr>
        <w:t>permeates …, washes …, and replaces …—</w:t>
      </w:r>
      <w:r w:rsidRPr="00C414E0">
        <w:rPr>
          <w:rFonts w:ascii="Arial" w:eastAsia="Times New Roman" w:hAnsi="Arial" w:cs="Arial"/>
          <w:color w:val="000000"/>
          <w:sz w:val="27"/>
          <w:szCs w:val="27"/>
        </w:rPr>
        <w:t>are correctly coordinated within a relative clause that has </w:t>
      </w:r>
      <w:r w:rsidRPr="00C414E0">
        <w:rPr>
          <w:rFonts w:ascii="Arial" w:eastAsia="Times New Roman" w:hAnsi="Arial" w:cs="Arial"/>
          <w:i/>
          <w:iCs/>
          <w:color w:val="000000"/>
          <w:sz w:val="27"/>
          <w:szCs w:val="27"/>
        </w:rPr>
        <w:t>which</w:t>
      </w:r>
      <w:r w:rsidRPr="00C414E0">
        <w:rPr>
          <w:rFonts w:ascii="Arial" w:eastAsia="Times New Roman" w:hAnsi="Arial" w:cs="Arial"/>
          <w:color w:val="000000"/>
          <w:sz w:val="27"/>
          <w:szCs w:val="27"/>
        </w:rPr>
        <w:t> as its subject referring to </w:t>
      </w:r>
      <w:r w:rsidRPr="00C414E0">
        <w:rPr>
          <w:rFonts w:ascii="Arial" w:eastAsia="Times New Roman" w:hAnsi="Arial" w:cs="Arial"/>
          <w:i/>
          <w:iCs/>
          <w:color w:val="000000"/>
          <w:sz w:val="27"/>
          <w:szCs w:val="27"/>
        </w:rPr>
        <w:t>groundwater</w:t>
      </w:r>
      <w:r w:rsidRPr="00C414E0">
        <w:rPr>
          <w:rFonts w:ascii="Arial" w:eastAsia="Times New Roman" w:hAnsi="Arial" w:cs="Arial"/>
          <w:color w:val="000000"/>
          <w:sz w:val="27"/>
          <w:szCs w:val="27"/>
        </w:rPr>
        <w:t>.</w:t>
      </w:r>
    </w:p>
    <w:p w:rsidR="00C414E0" w:rsidRDefault="00C414E0"/>
    <w:p w:rsidR="00C414E0" w:rsidRDefault="00C414E0"/>
    <w:p w:rsidR="00C414E0" w:rsidRPr="00C414E0" w:rsidRDefault="00C414E0" w:rsidP="00C414E0">
      <w:pPr>
        <w:shd w:val="clear" w:color="auto" w:fill="FFFFFF"/>
        <w:rPr>
          <w:rFonts w:ascii="Arial" w:eastAsia="Times New Roman" w:hAnsi="Arial" w:cs="Arial"/>
          <w:b/>
          <w:bCs/>
          <w:color w:val="000000"/>
          <w:sz w:val="17"/>
          <w:szCs w:val="17"/>
        </w:rPr>
      </w:pPr>
      <w:r>
        <w:lastRenderedPageBreak/>
        <w:t xml:space="preserve">95/ </w:t>
      </w:r>
      <w:r w:rsidRPr="00C414E0">
        <w:rPr>
          <w:rFonts w:ascii="Arial" w:eastAsia="Times New Roman" w:hAnsi="Arial" w:cs="Arial"/>
          <w:b/>
          <w:bCs/>
          <w:color w:val="000000"/>
          <w:sz w:val="17"/>
          <w:szCs w:val="17"/>
        </w:rPr>
        <w:t>SC02000</w:t>
      </w:r>
    </w:p>
    <w:p w:rsidR="00C414E0" w:rsidRPr="00C414E0" w:rsidRDefault="00C414E0" w:rsidP="00C414E0">
      <w:pPr>
        <w:shd w:val="clear" w:color="auto" w:fill="FFFFFF"/>
        <w:spacing w:after="0" w:line="240" w:lineRule="auto"/>
        <w:rPr>
          <w:rFonts w:ascii="Arial" w:eastAsia="Times New Roman" w:hAnsi="Arial" w:cs="Arial"/>
          <w:color w:val="000000"/>
          <w:sz w:val="27"/>
          <w:szCs w:val="27"/>
        </w:rPr>
      </w:pPr>
      <w:r w:rsidRPr="00C414E0">
        <w:rPr>
          <w:rFonts w:ascii="Arial" w:eastAsia="Times New Roman" w:hAnsi="Arial" w:cs="Arial"/>
          <w:color w:val="000000"/>
          <w:sz w:val="27"/>
          <w:szCs w:val="27"/>
        </w:rPr>
        <w:t>Although Alice Walker published a number of essays, poetry collections, and stories during the 1970s, her third novel, </w:t>
      </w:r>
      <w:r w:rsidRPr="00C414E0">
        <w:rPr>
          <w:rFonts w:ascii="Arial" w:eastAsia="Times New Roman" w:hAnsi="Arial" w:cs="Arial"/>
          <w:i/>
          <w:iCs/>
          <w:color w:val="000000"/>
          <w:sz w:val="27"/>
          <w:szCs w:val="27"/>
        </w:rPr>
        <w:t>The Color Purple</w:t>
      </w:r>
      <w:r w:rsidRPr="00C414E0">
        <w:rPr>
          <w:rFonts w:ascii="Arial" w:eastAsia="Times New Roman" w:hAnsi="Arial" w:cs="Arial"/>
          <w:color w:val="000000"/>
          <w:sz w:val="27"/>
          <w:szCs w:val="27"/>
        </w:rPr>
        <w:t>, </w:t>
      </w:r>
      <w:r w:rsidRPr="00C414E0">
        <w:rPr>
          <w:rFonts w:ascii="Arial" w:eastAsia="Times New Roman" w:hAnsi="Arial" w:cs="Arial"/>
          <w:color w:val="000000"/>
          <w:sz w:val="27"/>
          <w:szCs w:val="27"/>
          <w:u w:val="single"/>
        </w:rPr>
        <w:t>which was published in 1982, brought her the widest acclaim in that it won both the National Book Award as well as the Pulitzer Prize</w:t>
      </w:r>
      <w:r w:rsidRPr="00C414E0">
        <w:rPr>
          <w:rFonts w:ascii="Arial" w:eastAsia="Times New Roman" w:hAnsi="Arial" w:cs="Arial"/>
          <w:color w:val="000000"/>
          <w:sz w:val="27"/>
          <w:szCs w:val="27"/>
        </w:rPr>
        <w:t>.</w:t>
      </w:r>
    </w:p>
    <w:tbl>
      <w:tblPr>
        <w:tblW w:w="972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435"/>
        <w:gridCol w:w="9285"/>
      </w:tblGrid>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color w:val="000000"/>
                <w:sz w:val="26"/>
                <w:szCs w:val="26"/>
              </w:rPr>
              <w:t>A. which was published in 1982, brought her the widest acclaim in that it won both the National Book Award as well as the Pulitzer Prize</w:t>
            </w:r>
          </w:p>
        </w:tc>
      </w:tr>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color w:val="000000"/>
                <w:sz w:val="26"/>
                <w:szCs w:val="26"/>
              </w:rPr>
              <w:t>B. published in 1982, bringing her the widest acclaim by winning both the National Book Award and the Pulitzer Prize</w:t>
            </w:r>
          </w:p>
        </w:tc>
      </w:tr>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b/>
                <w:color w:val="FF0000"/>
                <w:sz w:val="26"/>
                <w:szCs w:val="26"/>
                <w:u w:val="single"/>
              </w:rPr>
              <w:t>C</w:t>
            </w:r>
            <w:r w:rsidRPr="00C414E0">
              <w:rPr>
                <w:rFonts w:ascii="Arial" w:eastAsia="Times New Roman" w:hAnsi="Arial" w:cs="Arial"/>
                <w:color w:val="000000"/>
                <w:sz w:val="26"/>
                <w:szCs w:val="26"/>
              </w:rPr>
              <w:t xml:space="preserve">. published in 1982, brought her the widest acclaim, </w:t>
            </w:r>
            <w:r w:rsidRPr="00C414E0">
              <w:rPr>
                <w:rFonts w:ascii="Arial" w:eastAsia="Times New Roman" w:hAnsi="Arial" w:cs="Arial"/>
                <w:color w:val="FF0000"/>
                <w:sz w:val="26"/>
                <w:szCs w:val="26"/>
              </w:rPr>
              <w:t xml:space="preserve">winning both the </w:t>
            </w:r>
            <w:r w:rsidRPr="00C414E0">
              <w:rPr>
                <w:rFonts w:ascii="Arial" w:eastAsia="Times New Roman" w:hAnsi="Arial" w:cs="Arial"/>
                <w:color w:val="000000"/>
                <w:sz w:val="26"/>
                <w:szCs w:val="26"/>
              </w:rPr>
              <w:t xml:space="preserve">National Book Award </w:t>
            </w:r>
            <w:bookmarkStart w:id="0" w:name="_GoBack"/>
            <w:r w:rsidRPr="00C414E0">
              <w:rPr>
                <w:rFonts w:ascii="Arial" w:eastAsia="Times New Roman" w:hAnsi="Arial" w:cs="Arial"/>
                <w:color w:val="FF0000"/>
                <w:sz w:val="26"/>
                <w:szCs w:val="26"/>
              </w:rPr>
              <w:t xml:space="preserve">and the </w:t>
            </w:r>
            <w:bookmarkEnd w:id="0"/>
            <w:r w:rsidRPr="00C414E0">
              <w:rPr>
                <w:rFonts w:ascii="Arial" w:eastAsia="Times New Roman" w:hAnsi="Arial" w:cs="Arial"/>
                <w:color w:val="000000"/>
                <w:sz w:val="26"/>
                <w:szCs w:val="26"/>
              </w:rPr>
              <w:t>Pulitzer Prize</w:t>
            </w:r>
          </w:p>
        </w:tc>
      </w:tr>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color w:val="000000"/>
                <w:sz w:val="26"/>
                <w:szCs w:val="26"/>
              </w:rPr>
              <w:t>D. was published in 1982 and which, winning both the National Book Award and the Pulitzer Prize, brought her the widest acclaim</w:t>
            </w:r>
          </w:p>
        </w:tc>
      </w:tr>
      <w:tr w:rsidR="00C414E0" w:rsidRPr="00C414E0" w:rsidTr="00C414E0">
        <w:trPr>
          <w:tblCellSpacing w:w="15" w:type="dxa"/>
        </w:trPr>
        <w:tc>
          <w:tcPr>
            <w:tcW w:w="390" w:type="dxa"/>
            <w:tcMar>
              <w:top w:w="30" w:type="dxa"/>
              <w:left w:w="0" w:type="dxa"/>
              <w:bottom w:w="30" w:type="dxa"/>
              <w:right w:w="150" w:type="dxa"/>
            </w:tcMar>
            <w:vAlign w:val="center"/>
            <w:hideMark/>
          </w:tcPr>
          <w:p w:rsidR="00C414E0" w:rsidRPr="00C414E0" w:rsidRDefault="00C414E0" w:rsidP="00C414E0">
            <w:pPr>
              <w:spacing w:after="0" w:line="240" w:lineRule="auto"/>
              <w:rPr>
                <w:rFonts w:ascii="Arial" w:eastAsia="Times New Roman" w:hAnsi="Arial" w:cs="Arial"/>
                <w:color w:val="000000"/>
                <w:sz w:val="24"/>
                <w:szCs w:val="24"/>
              </w:rPr>
            </w:pPr>
          </w:p>
        </w:tc>
        <w:tc>
          <w:tcPr>
            <w:tcW w:w="9240" w:type="dxa"/>
            <w:tcMar>
              <w:top w:w="30" w:type="dxa"/>
              <w:left w:w="0" w:type="dxa"/>
              <w:bottom w:w="30" w:type="dxa"/>
              <w:right w:w="150" w:type="dxa"/>
            </w:tcMar>
            <w:vAlign w:val="center"/>
            <w:hideMark/>
          </w:tcPr>
          <w:p w:rsidR="00C414E0" w:rsidRPr="00C414E0" w:rsidRDefault="00C414E0" w:rsidP="00C414E0">
            <w:pPr>
              <w:spacing w:after="75" w:line="240" w:lineRule="auto"/>
              <w:rPr>
                <w:rFonts w:ascii="Arial" w:eastAsia="Times New Roman" w:hAnsi="Arial" w:cs="Arial"/>
                <w:color w:val="000000"/>
                <w:sz w:val="26"/>
                <w:szCs w:val="26"/>
              </w:rPr>
            </w:pPr>
            <w:r w:rsidRPr="00C414E0">
              <w:rPr>
                <w:rFonts w:ascii="Arial" w:eastAsia="Times New Roman" w:hAnsi="Arial" w:cs="Arial"/>
                <w:color w:val="000000"/>
                <w:sz w:val="26"/>
                <w:szCs w:val="26"/>
              </w:rPr>
              <w:t>E. was published in 1982, winning both the National Book Award as well as the Pulitzer Prize, and bringing her the widest acclaim</w:t>
            </w:r>
          </w:p>
        </w:tc>
      </w:tr>
    </w:tbl>
    <w:p w:rsidR="00C414E0" w:rsidRPr="00C414E0" w:rsidRDefault="00C414E0" w:rsidP="00C414E0">
      <w:pPr>
        <w:shd w:val="clear" w:color="auto" w:fill="F8FAF6"/>
        <w:spacing w:before="100" w:beforeAutospacing="1" w:after="100" w:afterAutospacing="1" w:line="240" w:lineRule="auto"/>
        <w:rPr>
          <w:rFonts w:ascii="Arial" w:eastAsia="Times New Roman" w:hAnsi="Arial" w:cs="Arial"/>
          <w:color w:val="000000"/>
          <w:sz w:val="27"/>
          <w:szCs w:val="27"/>
        </w:rPr>
      </w:pPr>
      <w:r w:rsidRPr="00C414E0">
        <w:rPr>
          <w:rFonts w:ascii="source_sans_probold" w:eastAsia="Times New Roman" w:hAnsi="source_sans_probold" w:cs="Arial"/>
          <w:b/>
          <w:bCs/>
          <w:color w:val="000000"/>
          <w:sz w:val="27"/>
          <w:szCs w:val="27"/>
        </w:rPr>
        <w:t>Idiom; Grammatical construction</w:t>
      </w:r>
    </w:p>
    <w:p w:rsidR="00C414E0" w:rsidRPr="00C414E0" w:rsidRDefault="00C414E0" w:rsidP="00C414E0">
      <w:pPr>
        <w:shd w:val="clear" w:color="auto" w:fill="F8FAF6"/>
        <w:spacing w:before="100" w:beforeAutospacing="1" w:after="100" w:afterAutospacing="1" w:line="240" w:lineRule="auto"/>
        <w:rPr>
          <w:rFonts w:ascii="Arial" w:eastAsia="Times New Roman" w:hAnsi="Arial" w:cs="Arial"/>
          <w:color w:val="000000"/>
          <w:sz w:val="27"/>
          <w:szCs w:val="27"/>
        </w:rPr>
      </w:pPr>
      <w:r w:rsidRPr="00C414E0">
        <w:rPr>
          <w:rFonts w:ascii="Arial" w:eastAsia="Times New Roman" w:hAnsi="Arial" w:cs="Arial"/>
          <w:color w:val="000000"/>
          <w:sz w:val="27"/>
          <w:szCs w:val="27"/>
        </w:rPr>
        <w:t>This sentence claims that the 1982 novel </w:t>
      </w:r>
      <w:r w:rsidRPr="00C414E0">
        <w:rPr>
          <w:rFonts w:ascii="Arial" w:eastAsia="Times New Roman" w:hAnsi="Arial" w:cs="Arial"/>
          <w:i/>
          <w:iCs/>
          <w:color w:val="000000"/>
          <w:sz w:val="27"/>
          <w:szCs w:val="27"/>
        </w:rPr>
        <w:t>The Color Purple</w:t>
      </w:r>
      <w:r w:rsidRPr="00C414E0">
        <w:rPr>
          <w:rFonts w:ascii="Arial" w:eastAsia="Times New Roman" w:hAnsi="Arial" w:cs="Arial"/>
          <w:color w:val="000000"/>
          <w:sz w:val="27"/>
          <w:szCs w:val="27"/>
        </w:rPr>
        <w:t> brought Alice Walker more acclaim than her many publications in the 1970s.</w:t>
      </w:r>
    </w:p>
    <w:p w:rsidR="00C414E0" w:rsidRPr="00C414E0" w:rsidRDefault="00C414E0" w:rsidP="00C414E0">
      <w:pPr>
        <w:shd w:val="clear" w:color="auto" w:fill="F8FAF6"/>
        <w:spacing w:before="100" w:beforeAutospacing="1" w:after="100" w:afterAutospacing="1" w:line="240" w:lineRule="auto"/>
        <w:rPr>
          <w:rFonts w:ascii="Arial" w:eastAsia="Times New Roman" w:hAnsi="Arial" w:cs="Arial"/>
          <w:color w:val="000000"/>
          <w:sz w:val="27"/>
          <w:szCs w:val="27"/>
        </w:rPr>
      </w:pPr>
      <w:r w:rsidRPr="00C414E0">
        <w:rPr>
          <w:rFonts w:ascii="source_sans_probold" w:eastAsia="Times New Roman" w:hAnsi="source_sans_probold" w:cs="Arial"/>
          <w:b/>
          <w:bCs/>
          <w:color w:val="000000"/>
          <w:sz w:val="27"/>
          <w:szCs w:val="27"/>
        </w:rPr>
        <w:t>Correct</w:t>
      </w:r>
      <w:r w:rsidRPr="00C414E0">
        <w:rPr>
          <w:rFonts w:ascii="Arial" w:eastAsia="Times New Roman" w:hAnsi="Arial" w:cs="Arial"/>
          <w:color w:val="000000"/>
          <w:sz w:val="27"/>
          <w:szCs w:val="27"/>
        </w:rPr>
        <w:t>. This version correctly uses the form </w:t>
      </w:r>
      <w:r w:rsidRPr="00C414E0">
        <w:rPr>
          <w:rFonts w:ascii="Arial" w:eastAsia="Times New Roman" w:hAnsi="Arial" w:cs="Arial"/>
          <w:i/>
          <w:iCs/>
          <w:color w:val="000000"/>
          <w:sz w:val="27"/>
          <w:szCs w:val="27"/>
          <w:highlight w:val="cyan"/>
        </w:rPr>
        <w:t>both x and y</w:t>
      </w:r>
      <w:r w:rsidRPr="00C414E0">
        <w:rPr>
          <w:rFonts w:ascii="Arial" w:eastAsia="Times New Roman" w:hAnsi="Arial" w:cs="Arial"/>
          <w:color w:val="000000"/>
          <w:sz w:val="27"/>
          <w:szCs w:val="27"/>
        </w:rPr>
        <w:t> and is grammatically correct.</w:t>
      </w:r>
    </w:p>
    <w:p w:rsidR="00C414E0" w:rsidRDefault="00C414E0"/>
    <w:sectPr w:rsidR="00C4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ource_sans_pro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54732"/>
    <w:multiLevelType w:val="hybridMultilevel"/>
    <w:tmpl w:val="C83EA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E4C27"/>
    <w:multiLevelType w:val="hybridMultilevel"/>
    <w:tmpl w:val="E57EB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0724D"/>
    <w:multiLevelType w:val="hybridMultilevel"/>
    <w:tmpl w:val="4386F8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413A8"/>
    <w:multiLevelType w:val="hybridMultilevel"/>
    <w:tmpl w:val="349A6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6676F"/>
    <w:multiLevelType w:val="hybridMultilevel"/>
    <w:tmpl w:val="B386D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82293"/>
    <w:multiLevelType w:val="hybridMultilevel"/>
    <w:tmpl w:val="9C46D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D4136"/>
    <w:multiLevelType w:val="hybridMultilevel"/>
    <w:tmpl w:val="2D16F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E4A0C"/>
    <w:multiLevelType w:val="hybridMultilevel"/>
    <w:tmpl w:val="2774D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85EFE"/>
    <w:multiLevelType w:val="hybridMultilevel"/>
    <w:tmpl w:val="23CCBB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D4931"/>
    <w:multiLevelType w:val="hybridMultilevel"/>
    <w:tmpl w:val="90440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F70041"/>
    <w:multiLevelType w:val="hybridMultilevel"/>
    <w:tmpl w:val="E354A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D65942"/>
    <w:multiLevelType w:val="hybridMultilevel"/>
    <w:tmpl w:val="F0044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9"/>
  </w:num>
  <w:num w:numId="5">
    <w:abstractNumId w:val="1"/>
  </w:num>
  <w:num w:numId="6">
    <w:abstractNumId w:val="3"/>
  </w:num>
  <w:num w:numId="7">
    <w:abstractNumId w:val="10"/>
  </w:num>
  <w:num w:numId="8">
    <w:abstractNumId w:val="5"/>
  </w:num>
  <w:num w:numId="9">
    <w:abstractNumId w:val="4"/>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E8"/>
    <w:rsid w:val="00070F6A"/>
    <w:rsid w:val="00093E0C"/>
    <w:rsid w:val="000962DF"/>
    <w:rsid w:val="000B26DF"/>
    <w:rsid w:val="000B3E32"/>
    <w:rsid w:val="00117B0F"/>
    <w:rsid w:val="00124DFD"/>
    <w:rsid w:val="00151F24"/>
    <w:rsid w:val="0015726F"/>
    <w:rsid w:val="00170A32"/>
    <w:rsid w:val="001721FE"/>
    <w:rsid w:val="00175DDF"/>
    <w:rsid w:val="00192559"/>
    <w:rsid w:val="0019762A"/>
    <w:rsid w:val="001B2B3E"/>
    <w:rsid w:val="001E2687"/>
    <w:rsid w:val="001E72C8"/>
    <w:rsid w:val="001F2D5F"/>
    <w:rsid w:val="002033C4"/>
    <w:rsid w:val="00261D84"/>
    <w:rsid w:val="00285361"/>
    <w:rsid w:val="00293347"/>
    <w:rsid w:val="002A0EB7"/>
    <w:rsid w:val="002B0F4E"/>
    <w:rsid w:val="002D575D"/>
    <w:rsid w:val="002D7247"/>
    <w:rsid w:val="003641F9"/>
    <w:rsid w:val="0036772F"/>
    <w:rsid w:val="00376E35"/>
    <w:rsid w:val="0038785F"/>
    <w:rsid w:val="003A2CCD"/>
    <w:rsid w:val="003B4FB3"/>
    <w:rsid w:val="003E2CD7"/>
    <w:rsid w:val="003E5347"/>
    <w:rsid w:val="003F724A"/>
    <w:rsid w:val="004067E6"/>
    <w:rsid w:val="00427FC6"/>
    <w:rsid w:val="00443F4A"/>
    <w:rsid w:val="00473EA7"/>
    <w:rsid w:val="00475CFD"/>
    <w:rsid w:val="004B1EA8"/>
    <w:rsid w:val="004B2E84"/>
    <w:rsid w:val="004C3BD8"/>
    <w:rsid w:val="00526B50"/>
    <w:rsid w:val="00534B94"/>
    <w:rsid w:val="005459F6"/>
    <w:rsid w:val="00570543"/>
    <w:rsid w:val="005764E9"/>
    <w:rsid w:val="005B0125"/>
    <w:rsid w:val="005B1E24"/>
    <w:rsid w:val="005C75F2"/>
    <w:rsid w:val="005D3E96"/>
    <w:rsid w:val="006016FA"/>
    <w:rsid w:val="0061710D"/>
    <w:rsid w:val="00650948"/>
    <w:rsid w:val="00670AE9"/>
    <w:rsid w:val="00670D06"/>
    <w:rsid w:val="00683571"/>
    <w:rsid w:val="006A6D45"/>
    <w:rsid w:val="006F4CB7"/>
    <w:rsid w:val="007139D3"/>
    <w:rsid w:val="007514B5"/>
    <w:rsid w:val="007B2A74"/>
    <w:rsid w:val="007E1F0E"/>
    <w:rsid w:val="007E3360"/>
    <w:rsid w:val="007F4BDE"/>
    <w:rsid w:val="00811B6B"/>
    <w:rsid w:val="00863F00"/>
    <w:rsid w:val="00875D9A"/>
    <w:rsid w:val="00883EB6"/>
    <w:rsid w:val="008A3ADA"/>
    <w:rsid w:val="008B316A"/>
    <w:rsid w:val="008C3EAD"/>
    <w:rsid w:val="008E17B5"/>
    <w:rsid w:val="008E4E8A"/>
    <w:rsid w:val="008E68A1"/>
    <w:rsid w:val="00932D31"/>
    <w:rsid w:val="00942252"/>
    <w:rsid w:val="0095028D"/>
    <w:rsid w:val="009514E0"/>
    <w:rsid w:val="00955B6C"/>
    <w:rsid w:val="00972F41"/>
    <w:rsid w:val="00985C92"/>
    <w:rsid w:val="009B0C37"/>
    <w:rsid w:val="009B3121"/>
    <w:rsid w:val="009C38BA"/>
    <w:rsid w:val="009C76DF"/>
    <w:rsid w:val="009F49DB"/>
    <w:rsid w:val="00A03ED5"/>
    <w:rsid w:val="00A14722"/>
    <w:rsid w:val="00A23F14"/>
    <w:rsid w:val="00A412A3"/>
    <w:rsid w:val="00A45914"/>
    <w:rsid w:val="00A94D2E"/>
    <w:rsid w:val="00AA7169"/>
    <w:rsid w:val="00AB3CBA"/>
    <w:rsid w:val="00AC5064"/>
    <w:rsid w:val="00AC6D05"/>
    <w:rsid w:val="00AF3E04"/>
    <w:rsid w:val="00B15DDA"/>
    <w:rsid w:val="00B20014"/>
    <w:rsid w:val="00B20E91"/>
    <w:rsid w:val="00B3167A"/>
    <w:rsid w:val="00B44FDB"/>
    <w:rsid w:val="00B71C2C"/>
    <w:rsid w:val="00B75FF6"/>
    <w:rsid w:val="00B82F88"/>
    <w:rsid w:val="00BA2E77"/>
    <w:rsid w:val="00BB0015"/>
    <w:rsid w:val="00BB2544"/>
    <w:rsid w:val="00BC4EB6"/>
    <w:rsid w:val="00BF5248"/>
    <w:rsid w:val="00BF6B7C"/>
    <w:rsid w:val="00C308D4"/>
    <w:rsid w:val="00C3381E"/>
    <w:rsid w:val="00C414E0"/>
    <w:rsid w:val="00C429DC"/>
    <w:rsid w:val="00C436AF"/>
    <w:rsid w:val="00C6377F"/>
    <w:rsid w:val="00CC5697"/>
    <w:rsid w:val="00CE4C12"/>
    <w:rsid w:val="00D03FD0"/>
    <w:rsid w:val="00D272D7"/>
    <w:rsid w:val="00D47997"/>
    <w:rsid w:val="00D50650"/>
    <w:rsid w:val="00D63FE7"/>
    <w:rsid w:val="00D75D18"/>
    <w:rsid w:val="00D840E8"/>
    <w:rsid w:val="00D95C2C"/>
    <w:rsid w:val="00D96D5F"/>
    <w:rsid w:val="00DA51E2"/>
    <w:rsid w:val="00DE2643"/>
    <w:rsid w:val="00DF323A"/>
    <w:rsid w:val="00E24F85"/>
    <w:rsid w:val="00E63754"/>
    <w:rsid w:val="00E6464C"/>
    <w:rsid w:val="00E64DDC"/>
    <w:rsid w:val="00E92E08"/>
    <w:rsid w:val="00EC052A"/>
    <w:rsid w:val="00EC6A99"/>
    <w:rsid w:val="00EE0A76"/>
    <w:rsid w:val="00F30C02"/>
    <w:rsid w:val="00F553C0"/>
    <w:rsid w:val="00F641EF"/>
    <w:rsid w:val="00F8792A"/>
    <w:rsid w:val="00FB1F8F"/>
    <w:rsid w:val="00FB3AF6"/>
    <w:rsid w:val="00FB7F24"/>
    <w:rsid w:val="00FC5B59"/>
    <w:rsid w:val="00FE2B74"/>
    <w:rsid w:val="00FF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62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6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706">
      <w:bodyDiv w:val="1"/>
      <w:marLeft w:val="0"/>
      <w:marRight w:val="0"/>
      <w:marTop w:val="0"/>
      <w:marBottom w:val="0"/>
      <w:divBdr>
        <w:top w:val="none" w:sz="0" w:space="0" w:color="auto"/>
        <w:left w:val="none" w:sz="0" w:space="0" w:color="auto"/>
        <w:bottom w:val="none" w:sz="0" w:space="0" w:color="auto"/>
        <w:right w:val="none" w:sz="0" w:space="0" w:color="auto"/>
      </w:divBdr>
      <w:divsChild>
        <w:div w:id="156772601">
          <w:marLeft w:val="0"/>
          <w:marRight w:val="0"/>
          <w:marTop w:val="0"/>
          <w:marBottom w:val="0"/>
          <w:divBdr>
            <w:top w:val="none" w:sz="0" w:space="0" w:color="auto"/>
            <w:left w:val="none" w:sz="0" w:space="0" w:color="auto"/>
            <w:bottom w:val="none" w:sz="0" w:space="0" w:color="auto"/>
            <w:right w:val="none" w:sz="0" w:space="0" w:color="auto"/>
          </w:divBdr>
          <w:divsChild>
            <w:div w:id="793214228">
              <w:marLeft w:val="0"/>
              <w:marRight w:val="0"/>
              <w:marTop w:val="0"/>
              <w:marBottom w:val="75"/>
              <w:divBdr>
                <w:top w:val="none" w:sz="0" w:space="0" w:color="auto"/>
                <w:left w:val="none" w:sz="0" w:space="0" w:color="auto"/>
                <w:bottom w:val="none" w:sz="0" w:space="0" w:color="auto"/>
                <w:right w:val="none" w:sz="0" w:space="0" w:color="auto"/>
              </w:divBdr>
              <w:divsChild>
                <w:div w:id="13924295">
                  <w:marLeft w:val="0"/>
                  <w:marRight w:val="0"/>
                  <w:marTop w:val="75"/>
                  <w:marBottom w:val="75"/>
                  <w:divBdr>
                    <w:top w:val="none" w:sz="0" w:space="0" w:color="auto"/>
                    <w:left w:val="none" w:sz="0" w:space="0" w:color="auto"/>
                    <w:bottom w:val="none" w:sz="0" w:space="0" w:color="auto"/>
                    <w:right w:val="none" w:sz="0" w:space="0" w:color="auto"/>
                  </w:divBdr>
                </w:div>
                <w:div w:id="520238273">
                  <w:marLeft w:val="0"/>
                  <w:marRight w:val="0"/>
                  <w:marTop w:val="75"/>
                  <w:marBottom w:val="75"/>
                  <w:divBdr>
                    <w:top w:val="none" w:sz="0" w:space="0" w:color="auto"/>
                    <w:left w:val="none" w:sz="0" w:space="0" w:color="auto"/>
                    <w:bottom w:val="none" w:sz="0" w:space="0" w:color="auto"/>
                    <w:right w:val="none" w:sz="0" w:space="0" w:color="auto"/>
                  </w:divBdr>
                </w:div>
                <w:div w:id="732509408">
                  <w:marLeft w:val="0"/>
                  <w:marRight w:val="0"/>
                  <w:marTop w:val="75"/>
                  <w:marBottom w:val="75"/>
                  <w:divBdr>
                    <w:top w:val="none" w:sz="0" w:space="0" w:color="auto"/>
                    <w:left w:val="none" w:sz="0" w:space="0" w:color="auto"/>
                    <w:bottom w:val="none" w:sz="0" w:space="0" w:color="auto"/>
                    <w:right w:val="none" w:sz="0" w:space="0" w:color="auto"/>
                  </w:divBdr>
                </w:div>
                <w:div w:id="1384674096">
                  <w:marLeft w:val="0"/>
                  <w:marRight w:val="0"/>
                  <w:marTop w:val="75"/>
                  <w:marBottom w:val="75"/>
                  <w:divBdr>
                    <w:top w:val="none" w:sz="0" w:space="0" w:color="auto"/>
                    <w:left w:val="none" w:sz="0" w:space="0" w:color="auto"/>
                    <w:bottom w:val="none" w:sz="0" w:space="0" w:color="auto"/>
                    <w:right w:val="none" w:sz="0" w:space="0" w:color="auto"/>
                  </w:divBdr>
                </w:div>
                <w:div w:id="1893421792">
                  <w:marLeft w:val="0"/>
                  <w:marRight w:val="0"/>
                  <w:marTop w:val="75"/>
                  <w:marBottom w:val="75"/>
                  <w:divBdr>
                    <w:top w:val="none" w:sz="0" w:space="0" w:color="auto"/>
                    <w:left w:val="none" w:sz="0" w:space="0" w:color="auto"/>
                    <w:bottom w:val="none" w:sz="0" w:space="0" w:color="auto"/>
                    <w:right w:val="none" w:sz="0" w:space="0" w:color="auto"/>
                  </w:divBdr>
                </w:div>
              </w:divsChild>
            </w:div>
            <w:div w:id="883952950">
              <w:marLeft w:val="-15"/>
              <w:marRight w:val="-15"/>
              <w:marTop w:val="0"/>
              <w:marBottom w:val="0"/>
              <w:divBdr>
                <w:top w:val="none" w:sz="0" w:space="0" w:color="auto"/>
                <w:left w:val="none" w:sz="0" w:space="0" w:color="auto"/>
                <w:bottom w:val="none" w:sz="0" w:space="0" w:color="auto"/>
                <w:right w:val="none" w:sz="0" w:space="0" w:color="auto"/>
              </w:divBdr>
            </w:div>
          </w:divsChild>
        </w:div>
        <w:div w:id="834298047">
          <w:marLeft w:val="0"/>
          <w:marRight w:val="0"/>
          <w:marTop w:val="0"/>
          <w:marBottom w:val="240"/>
          <w:divBdr>
            <w:top w:val="none" w:sz="0" w:space="0" w:color="auto"/>
            <w:left w:val="none" w:sz="0" w:space="0" w:color="auto"/>
            <w:bottom w:val="none" w:sz="0" w:space="0" w:color="auto"/>
            <w:right w:val="none" w:sz="0" w:space="0" w:color="auto"/>
          </w:divBdr>
        </w:div>
        <w:div w:id="160198623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9569800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91911">
      <w:bodyDiv w:val="1"/>
      <w:marLeft w:val="0"/>
      <w:marRight w:val="0"/>
      <w:marTop w:val="0"/>
      <w:marBottom w:val="0"/>
      <w:divBdr>
        <w:top w:val="none" w:sz="0" w:space="0" w:color="auto"/>
        <w:left w:val="none" w:sz="0" w:space="0" w:color="auto"/>
        <w:bottom w:val="none" w:sz="0" w:space="0" w:color="auto"/>
        <w:right w:val="none" w:sz="0" w:space="0" w:color="auto"/>
      </w:divBdr>
      <w:divsChild>
        <w:div w:id="496457244">
          <w:marLeft w:val="0"/>
          <w:marRight w:val="0"/>
          <w:marTop w:val="0"/>
          <w:marBottom w:val="0"/>
          <w:divBdr>
            <w:top w:val="none" w:sz="0" w:space="0" w:color="auto"/>
            <w:left w:val="none" w:sz="0" w:space="0" w:color="auto"/>
            <w:bottom w:val="none" w:sz="0" w:space="0" w:color="auto"/>
            <w:right w:val="none" w:sz="0" w:space="0" w:color="auto"/>
          </w:divBdr>
          <w:divsChild>
            <w:div w:id="258493496">
              <w:marLeft w:val="0"/>
              <w:marRight w:val="0"/>
              <w:marTop w:val="0"/>
              <w:marBottom w:val="75"/>
              <w:divBdr>
                <w:top w:val="none" w:sz="0" w:space="0" w:color="auto"/>
                <w:left w:val="none" w:sz="0" w:space="0" w:color="auto"/>
                <w:bottom w:val="none" w:sz="0" w:space="0" w:color="auto"/>
                <w:right w:val="none" w:sz="0" w:space="0" w:color="auto"/>
              </w:divBdr>
              <w:divsChild>
                <w:div w:id="1279874436">
                  <w:marLeft w:val="0"/>
                  <w:marRight w:val="0"/>
                  <w:marTop w:val="75"/>
                  <w:marBottom w:val="75"/>
                  <w:divBdr>
                    <w:top w:val="none" w:sz="0" w:space="0" w:color="auto"/>
                    <w:left w:val="none" w:sz="0" w:space="0" w:color="auto"/>
                    <w:bottom w:val="none" w:sz="0" w:space="0" w:color="auto"/>
                    <w:right w:val="none" w:sz="0" w:space="0" w:color="auto"/>
                  </w:divBdr>
                </w:div>
                <w:div w:id="1343897924">
                  <w:marLeft w:val="0"/>
                  <w:marRight w:val="0"/>
                  <w:marTop w:val="75"/>
                  <w:marBottom w:val="75"/>
                  <w:divBdr>
                    <w:top w:val="none" w:sz="0" w:space="0" w:color="auto"/>
                    <w:left w:val="none" w:sz="0" w:space="0" w:color="auto"/>
                    <w:bottom w:val="none" w:sz="0" w:space="0" w:color="auto"/>
                    <w:right w:val="none" w:sz="0" w:space="0" w:color="auto"/>
                  </w:divBdr>
                </w:div>
                <w:div w:id="1348873865">
                  <w:marLeft w:val="0"/>
                  <w:marRight w:val="0"/>
                  <w:marTop w:val="75"/>
                  <w:marBottom w:val="75"/>
                  <w:divBdr>
                    <w:top w:val="none" w:sz="0" w:space="0" w:color="auto"/>
                    <w:left w:val="none" w:sz="0" w:space="0" w:color="auto"/>
                    <w:bottom w:val="none" w:sz="0" w:space="0" w:color="auto"/>
                    <w:right w:val="none" w:sz="0" w:space="0" w:color="auto"/>
                  </w:divBdr>
                </w:div>
                <w:div w:id="1587227860">
                  <w:marLeft w:val="0"/>
                  <w:marRight w:val="0"/>
                  <w:marTop w:val="75"/>
                  <w:marBottom w:val="75"/>
                  <w:divBdr>
                    <w:top w:val="none" w:sz="0" w:space="0" w:color="auto"/>
                    <w:left w:val="none" w:sz="0" w:space="0" w:color="auto"/>
                    <w:bottom w:val="none" w:sz="0" w:space="0" w:color="auto"/>
                    <w:right w:val="none" w:sz="0" w:space="0" w:color="auto"/>
                  </w:divBdr>
                </w:div>
                <w:div w:id="2020500612">
                  <w:marLeft w:val="0"/>
                  <w:marRight w:val="0"/>
                  <w:marTop w:val="75"/>
                  <w:marBottom w:val="75"/>
                  <w:divBdr>
                    <w:top w:val="none" w:sz="0" w:space="0" w:color="auto"/>
                    <w:left w:val="none" w:sz="0" w:space="0" w:color="auto"/>
                    <w:bottom w:val="none" w:sz="0" w:space="0" w:color="auto"/>
                    <w:right w:val="none" w:sz="0" w:space="0" w:color="auto"/>
                  </w:divBdr>
                </w:div>
              </w:divsChild>
            </w:div>
            <w:div w:id="1138720473">
              <w:marLeft w:val="-15"/>
              <w:marRight w:val="-15"/>
              <w:marTop w:val="0"/>
              <w:marBottom w:val="0"/>
              <w:divBdr>
                <w:top w:val="none" w:sz="0" w:space="0" w:color="auto"/>
                <w:left w:val="none" w:sz="0" w:space="0" w:color="auto"/>
                <w:bottom w:val="none" w:sz="0" w:space="0" w:color="auto"/>
                <w:right w:val="none" w:sz="0" w:space="0" w:color="auto"/>
              </w:divBdr>
            </w:div>
          </w:divsChild>
        </w:div>
        <w:div w:id="865870959">
          <w:marLeft w:val="0"/>
          <w:marRight w:val="0"/>
          <w:marTop w:val="0"/>
          <w:marBottom w:val="240"/>
          <w:divBdr>
            <w:top w:val="none" w:sz="0" w:space="0" w:color="auto"/>
            <w:left w:val="none" w:sz="0" w:space="0" w:color="auto"/>
            <w:bottom w:val="none" w:sz="0" w:space="0" w:color="auto"/>
            <w:right w:val="none" w:sz="0" w:space="0" w:color="auto"/>
          </w:divBdr>
        </w:div>
        <w:div w:id="99544990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4808047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23851">
      <w:bodyDiv w:val="1"/>
      <w:marLeft w:val="0"/>
      <w:marRight w:val="0"/>
      <w:marTop w:val="0"/>
      <w:marBottom w:val="0"/>
      <w:divBdr>
        <w:top w:val="none" w:sz="0" w:space="0" w:color="auto"/>
        <w:left w:val="none" w:sz="0" w:space="0" w:color="auto"/>
        <w:bottom w:val="none" w:sz="0" w:space="0" w:color="auto"/>
        <w:right w:val="none" w:sz="0" w:space="0" w:color="auto"/>
      </w:divBdr>
      <w:divsChild>
        <w:div w:id="176622837">
          <w:marLeft w:val="0"/>
          <w:marRight w:val="0"/>
          <w:marTop w:val="0"/>
          <w:marBottom w:val="240"/>
          <w:divBdr>
            <w:top w:val="none" w:sz="0" w:space="0" w:color="auto"/>
            <w:left w:val="none" w:sz="0" w:space="0" w:color="auto"/>
            <w:bottom w:val="none" w:sz="0" w:space="0" w:color="auto"/>
            <w:right w:val="none" w:sz="0" w:space="0" w:color="auto"/>
          </w:divBdr>
        </w:div>
        <w:div w:id="1710644926">
          <w:marLeft w:val="0"/>
          <w:marRight w:val="0"/>
          <w:marTop w:val="0"/>
          <w:marBottom w:val="0"/>
          <w:divBdr>
            <w:top w:val="none" w:sz="0" w:space="0" w:color="auto"/>
            <w:left w:val="none" w:sz="0" w:space="0" w:color="auto"/>
            <w:bottom w:val="none" w:sz="0" w:space="0" w:color="auto"/>
            <w:right w:val="none" w:sz="0" w:space="0" w:color="auto"/>
          </w:divBdr>
          <w:divsChild>
            <w:div w:id="556432463">
              <w:marLeft w:val="-15"/>
              <w:marRight w:val="-15"/>
              <w:marTop w:val="0"/>
              <w:marBottom w:val="0"/>
              <w:divBdr>
                <w:top w:val="none" w:sz="0" w:space="0" w:color="auto"/>
                <w:left w:val="none" w:sz="0" w:space="0" w:color="auto"/>
                <w:bottom w:val="none" w:sz="0" w:space="0" w:color="auto"/>
                <w:right w:val="none" w:sz="0" w:space="0" w:color="auto"/>
              </w:divBdr>
            </w:div>
            <w:div w:id="1453984841">
              <w:marLeft w:val="0"/>
              <w:marRight w:val="0"/>
              <w:marTop w:val="0"/>
              <w:marBottom w:val="75"/>
              <w:divBdr>
                <w:top w:val="none" w:sz="0" w:space="0" w:color="auto"/>
                <w:left w:val="none" w:sz="0" w:space="0" w:color="auto"/>
                <w:bottom w:val="none" w:sz="0" w:space="0" w:color="auto"/>
                <w:right w:val="none" w:sz="0" w:space="0" w:color="auto"/>
              </w:divBdr>
              <w:divsChild>
                <w:div w:id="539898057">
                  <w:marLeft w:val="0"/>
                  <w:marRight w:val="0"/>
                  <w:marTop w:val="75"/>
                  <w:marBottom w:val="75"/>
                  <w:divBdr>
                    <w:top w:val="none" w:sz="0" w:space="0" w:color="auto"/>
                    <w:left w:val="none" w:sz="0" w:space="0" w:color="auto"/>
                    <w:bottom w:val="none" w:sz="0" w:space="0" w:color="auto"/>
                    <w:right w:val="none" w:sz="0" w:space="0" w:color="auto"/>
                  </w:divBdr>
                </w:div>
                <w:div w:id="898396698">
                  <w:marLeft w:val="0"/>
                  <w:marRight w:val="0"/>
                  <w:marTop w:val="75"/>
                  <w:marBottom w:val="75"/>
                  <w:divBdr>
                    <w:top w:val="none" w:sz="0" w:space="0" w:color="auto"/>
                    <w:left w:val="none" w:sz="0" w:space="0" w:color="auto"/>
                    <w:bottom w:val="none" w:sz="0" w:space="0" w:color="auto"/>
                    <w:right w:val="none" w:sz="0" w:space="0" w:color="auto"/>
                  </w:divBdr>
                </w:div>
                <w:div w:id="2134322439">
                  <w:marLeft w:val="0"/>
                  <w:marRight w:val="0"/>
                  <w:marTop w:val="75"/>
                  <w:marBottom w:val="75"/>
                  <w:divBdr>
                    <w:top w:val="none" w:sz="0" w:space="0" w:color="auto"/>
                    <w:left w:val="none" w:sz="0" w:space="0" w:color="auto"/>
                    <w:bottom w:val="none" w:sz="0" w:space="0" w:color="auto"/>
                    <w:right w:val="none" w:sz="0" w:space="0" w:color="auto"/>
                  </w:divBdr>
                </w:div>
                <w:div w:id="1902786090">
                  <w:marLeft w:val="0"/>
                  <w:marRight w:val="0"/>
                  <w:marTop w:val="75"/>
                  <w:marBottom w:val="75"/>
                  <w:divBdr>
                    <w:top w:val="none" w:sz="0" w:space="0" w:color="auto"/>
                    <w:left w:val="none" w:sz="0" w:space="0" w:color="auto"/>
                    <w:bottom w:val="none" w:sz="0" w:space="0" w:color="auto"/>
                    <w:right w:val="none" w:sz="0" w:space="0" w:color="auto"/>
                  </w:divBdr>
                </w:div>
                <w:div w:id="3096019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4721628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941377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32084">
      <w:bodyDiv w:val="1"/>
      <w:marLeft w:val="0"/>
      <w:marRight w:val="0"/>
      <w:marTop w:val="0"/>
      <w:marBottom w:val="0"/>
      <w:divBdr>
        <w:top w:val="none" w:sz="0" w:space="0" w:color="auto"/>
        <w:left w:val="none" w:sz="0" w:space="0" w:color="auto"/>
        <w:bottom w:val="none" w:sz="0" w:space="0" w:color="auto"/>
        <w:right w:val="none" w:sz="0" w:space="0" w:color="auto"/>
      </w:divBdr>
      <w:divsChild>
        <w:div w:id="444034281">
          <w:marLeft w:val="0"/>
          <w:marRight w:val="0"/>
          <w:marTop w:val="0"/>
          <w:marBottom w:val="240"/>
          <w:divBdr>
            <w:top w:val="none" w:sz="0" w:space="0" w:color="auto"/>
            <w:left w:val="none" w:sz="0" w:space="0" w:color="auto"/>
            <w:bottom w:val="none" w:sz="0" w:space="0" w:color="auto"/>
            <w:right w:val="none" w:sz="0" w:space="0" w:color="auto"/>
          </w:divBdr>
        </w:div>
        <w:div w:id="435441952">
          <w:marLeft w:val="0"/>
          <w:marRight w:val="0"/>
          <w:marTop w:val="0"/>
          <w:marBottom w:val="0"/>
          <w:divBdr>
            <w:top w:val="none" w:sz="0" w:space="0" w:color="auto"/>
            <w:left w:val="none" w:sz="0" w:space="0" w:color="auto"/>
            <w:bottom w:val="none" w:sz="0" w:space="0" w:color="auto"/>
            <w:right w:val="none" w:sz="0" w:space="0" w:color="auto"/>
          </w:divBdr>
          <w:divsChild>
            <w:div w:id="1619991174">
              <w:marLeft w:val="-15"/>
              <w:marRight w:val="-15"/>
              <w:marTop w:val="0"/>
              <w:marBottom w:val="0"/>
              <w:divBdr>
                <w:top w:val="none" w:sz="0" w:space="0" w:color="auto"/>
                <w:left w:val="none" w:sz="0" w:space="0" w:color="auto"/>
                <w:bottom w:val="none" w:sz="0" w:space="0" w:color="auto"/>
                <w:right w:val="none" w:sz="0" w:space="0" w:color="auto"/>
              </w:divBdr>
            </w:div>
            <w:div w:id="393894665">
              <w:marLeft w:val="0"/>
              <w:marRight w:val="0"/>
              <w:marTop w:val="0"/>
              <w:marBottom w:val="75"/>
              <w:divBdr>
                <w:top w:val="none" w:sz="0" w:space="0" w:color="auto"/>
                <w:left w:val="none" w:sz="0" w:space="0" w:color="auto"/>
                <w:bottom w:val="none" w:sz="0" w:space="0" w:color="auto"/>
                <w:right w:val="none" w:sz="0" w:space="0" w:color="auto"/>
              </w:divBdr>
              <w:divsChild>
                <w:div w:id="193540815">
                  <w:marLeft w:val="0"/>
                  <w:marRight w:val="0"/>
                  <w:marTop w:val="75"/>
                  <w:marBottom w:val="75"/>
                  <w:divBdr>
                    <w:top w:val="none" w:sz="0" w:space="0" w:color="auto"/>
                    <w:left w:val="none" w:sz="0" w:space="0" w:color="auto"/>
                    <w:bottom w:val="none" w:sz="0" w:space="0" w:color="auto"/>
                    <w:right w:val="none" w:sz="0" w:space="0" w:color="auto"/>
                  </w:divBdr>
                </w:div>
                <w:div w:id="974719069">
                  <w:marLeft w:val="0"/>
                  <w:marRight w:val="0"/>
                  <w:marTop w:val="75"/>
                  <w:marBottom w:val="75"/>
                  <w:divBdr>
                    <w:top w:val="none" w:sz="0" w:space="0" w:color="auto"/>
                    <w:left w:val="none" w:sz="0" w:space="0" w:color="auto"/>
                    <w:bottom w:val="none" w:sz="0" w:space="0" w:color="auto"/>
                    <w:right w:val="none" w:sz="0" w:space="0" w:color="auto"/>
                  </w:divBdr>
                </w:div>
                <w:div w:id="1738933987">
                  <w:marLeft w:val="0"/>
                  <w:marRight w:val="0"/>
                  <w:marTop w:val="75"/>
                  <w:marBottom w:val="75"/>
                  <w:divBdr>
                    <w:top w:val="none" w:sz="0" w:space="0" w:color="auto"/>
                    <w:left w:val="none" w:sz="0" w:space="0" w:color="auto"/>
                    <w:bottom w:val="none" w:sz="0" w:space="0" w:color="auto"/>
                    <w:right w:val="none" w:sz="0" w:space="0" w:color="auto"/>
                  </w:divBdr>
                </w:div>
                <w:div w:id="994719671">
                  <w:marLeft w:val="0"/>
                  <w:marRight w:val="0"/>
                  <w:marTop w:val="75"/>
                  <w:marBottom w:val="75"/>
                  <w:divBdr>
                    <w:top w:val="none" w:sz="0" w:space="0" w:color="auto"/>
                    <w:left w:val="none" w:sz="0" w:space="0" w:color="auto"/>
                    <w:bottom w:val="none" w:sz="0" w:space="0" w:color="auto"/>
                    <w:right w:val="none" w:sz="0" w:space="0" w:color="auto"/>
                  </w:divBdr>
                </w:div>
                <w:div w:id="148160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02901125">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7379722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973071">
      <w:bodyDiv w:val="1"/>
      <w:marLeft w:val="0"/>
      <w:marRight w:val="0"/>
      <w:marTop w:val="0"/>
      <w:marBottom w:val="0"/>
      <w:divBdr>
        <w:top w:val="none" w:sz="0" w:space="0" w:color="auto"/>
        <w:left w:val="none" w:sz="0" w:space="0" w:color="auto"/>
        <w:bottom w:val="none" w:sz="0" w:space="0" w:color="auto"/>
        <w:right w:val="none" w:sz="0" w:space="0" w:color="auto"/>
      </w:divBdr>
      <w:divsChild>
        <w:div w:id="112486538">
          <w:marLeft w:val="0"/>
          <w:marRight w:val="0"/>
          <w:marTop w:val="0"/>
          <w:marBottom w:val="240"/>
          <w:divBdr>
            <w:top w:val="none" w:sz="0" w:space="0" w:color="auto"/>
            <w:left w:val="none" w:sz="0" w:space="0" w:color="auto"/>
            <w:bottom w:val="none" w:sz="0" w:space="0" w:color="auto"/>
            <w:right w:val="none" w:sz="0" w:space="0" w:color="auto"/>
          </w:divBdr>
        </w:div>
        <w:div w:id="448358100">
          <w:marLeft w:val="0"/>
          <w:marRight w:val="0"/>
          <w:marTop w:val="0"/>
          <w:marBottom w:val="0"/>
          <w:divBdr>
            <w:top w:val="none" w:sz="0" w:space="0" w:color="auto"/>
            <w:left w:val="none" w:sz="0" w:space="0" w:color="auto"/>
            <w:bottom w:val="none" w:sz="0" w:space="0" w:color="auto"/>
            <w:right w:val="none" w:sz="0" w:space="0" w:color="auto"/>
          </w:divBdr>
          <w:divsChild>
            <w:div w:id="651177184">
              <w:marLeft w:val="-15"/>
              <w:marRight w:val="-15"/>
              <w:marTop w:val="0"/>
              <w:marBottom w:val="0"/>
              <w:divBdr>
                <w:top w:val="none" w:sz="0" w:space="0" w:color="auto"/>
                <w:left w:val="none" w:sz="0" w:space="0" w:color="auto"/>
                <w:bottom w:val="none" w:sz="0" w:space="0" w:color="auto"/>
                <w:right w:val="none" w:sz="0" w:space="0" w:color="auto"/>
              </w:divBdr>
            </w:div>
            <w:div w:id="26107798">
              <w:marLeft w:val="0"/>
              <w:marRight w:val="0"/>
              <w:marTop w:val="0"/>
              <w:marBottom w:val="75"/>
              <w:divBdr>
                <w:top w:val="none" w:sz="0" w:space="0" w:color="auto"/>
                <w:left w:val="none" w:sz="0" w:space="0" w:color="auto"/>
                <w:bottom w:val="none" w:sz="0" w:space="0" w:color="auto"/>
                <w:right w:val="none" w:sz="0" w:space="0" w:color="auto"/>
              </w:divBdr>
              <w:divsChild>
                <w:div w:id="314801355">
                  <w:marLeft w:val="0"/>
                  <w:marRight w:val="0"/>
                  <w:marTop w:val="75"/>
                  <w:marBottom w:val="75"/>
                  <w:divBdr>
                    <w:top w:val="none" w:sz="0" w:space="0" w:color="auto"/>
                    <w:left w:val="none" w:sz="0" w:space="0" w:color="auto"/>
                    <w:bottom w:val="none" w:sz="0" w:space="0" w:color="auto"/>
                    <w:right w:val="none" w:sz="0" w:space="0" w:color="auto"/>
                  </w:divBdr>
                </w:div>
                <w:div w:id="374962220">
                  <w:marLeft w:val="0"/>
                  <w:marRight w:val="0"/>
                  <w:marTop w:val="75"/>
                  <w:marBottom w:val="75"/>
                  <w:divBdr>
                    <w:top w:val="none" w:sz="0" w:space="0" w:color="auto"/>
                    <w:left w:val="none" w:sz="0" w:space="0" w:color="auto"/>
                    <w:bottom w:val="none" w:sz="0" w:space="0" w:color="auto"/>
                    <w:right w:val="none" w:sz="0" w:space="0" w:color="auto"/>
                  </w:divBdr>
                </w:div>
                <w:div w:id="1605067372">
                  <w:marLeft w:val="0"/>
                  <w:marRight w:val="0"/>
                  <w:marTop w:val="75"/>
                  <w:marBottom w:val="75"/>
                  <w:divBdr>
                    <w:top w:val="none" w:sz="0" w:space="0" w:color="auto"/>
                    <w:left w:val="none" w:sz="0" w:space="0" w:color="auto"/>
                    <w:bottom w:val="none" w:sz="0" w:space="0" w:color="auto"/>
                    <w:right w:val="none" w:sz="0" w:space="0" w:color="auto"/>
                  </w:divBdr>
                </w:div>
                <w:div w:id="2100521961">
                  <w:marLeft w:val="0"/>
                  <w:marRight w:val="0"/>
                  <w:marTop w:val="75"/>
                  <w:marBottom w:val="75"/>
                  <w:divBdr>
                    <w:top w:val="none" w:sz="0" w:space="0" w:color="auto"/>
                    <w:left w:val="none" w:sz="0" w:space="0" w:color="auto"/>
                    <w:bottom w:val="none" w:sz="0" w:space="0" w:color="auto"/>
                    <w:right w:val="none" w:sz="0" w:space="0" w:color="auto"/>
                  </w:divBdr>
                </w:div>
                <w:div w:id="18891029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6195097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8220383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586562">
      <w:bodyDiv w:val="1"/>
      <w:marLeft w:val="0"/>
      <w:marRight w:val="0"/>
      <w:marTop w:val="0"/>
      <w:marBottom w:val="0"/>
      <w:divBdr>
        <w:top w:val="none" w:sz="0" w:space="0" w:color="auto"/>
        <w:left w:val="none" w:sz="0" w:space="0" w:color="auto"/>
        <w:bottom w:val="none" w:sz="0" w:space="0" w:color="auto"/>
        <w:right w:val="none" w:sz="0" w:space="0" w:color="auto"/>
      </w:divBdr>
      <w:divsChild>
        <w:div w:id="1155802370">
          <w:marLeft w:val="0"/>
          <w:marRight w:val="0"/>
          <w:marTop w:val="0"/>
          <w:marBottom w:val="0"/>
          <w:divBdr>
            <w:top w:val="none" w:sz="0" w:space="0" w:color="auto"/>
            <w:left w:val="none" w:sz="0" w:space="0" w:color="auto"/>
            <w:bottom w:val="none" w:sz="0" w:space="0" w:color="auto"/>
            <w:right w:val="none" w:sz="0" w:space="0" w:color="auto"/>
          </w:divBdr>
          <w:divsChild>
            <w:div w:id="231354298">
              <w:marLeft w:val="-15"/>
              <w:marRight w:val="-15"/>
              <w:marTop w:val="0"/>
              <w:marBottom w:val="0"/>
              <w:divBdr>
                <w:top w:val="none" w:sz="0" w:space="0" w:color="auto"/>
                <w:left w:val="none" w:sz="0" w:space="0" w:color="auto"/>
                <w:bottom w:val="none" w:sz="0" w:space="0" w:color="auto"/>
                <w:right w:val="none" w:sz="0" w:space="0" w:color="auto"/>
              </w:divBdr>
            </w:div>
            <w:div w:id="806357545">
              <w:marLeft w:val="0"/>
              <w:marRight w:val="0"/>
              <w:marTop w:val="0"/>
              <w:marBottom w:val="75"/>
              <w:divBdr>
                <w:top w:val="none" w:sz="0" w:space="0" w:color="auto"/>
                <w:left w:val="none" w:sz="0" w:space="0" w:color="auto"/>
                <w:bottom w:val="none" w:sz="0" w:space="0" w:color="auto"/>
                <w:right w:val="none" w:sz="0" w:space="0" w:color="auto"/>
              </w:divBdr>
              <w:divsChild>
                <w:div w:id="479539345">
                  <w:marLeft w:val="0"/>
                  <w:marRight w:val="0"/>
                  <w:marTop w:val="75"/>
                  <w:marBottom w:val="75"/>
                  <w:divBdr>
                    <w:top w:val="none" w:sz="0" w:space="0" w:color="auto"/>
                    <w:left w:val="none" w:sz="0" w:space="0" w:color="auto"/>
                    <w:bottom w:val="none" w:sz="0" w:space="0" w:color="auto"/>
                    <w:right w:val="none" w:sz="0" w:space="0" w:color="auto"/>
                  </w:divBdr>
                </w:div>
                <w:div w:id="530338074">
                  <w:marLeft w:val="0"/>
                  <w:marRight w:val="0"/>
                  <w:marTop w:val="75"/>
                  <w:marBottom w:val="75"/>
                  <w:divBdr>
                    <w:top w:val="none" w:sz="0" w:space="0" w:color="auto"/>
                    <w:left w:val="none" w:sz="0" w:space="0" w:color="auto"/>
                    <w:bottom w:val="none" w:sz="0" w:space="0" w:color="auto"/>
                    <w:right w:val="none" w:sz="0" w:space="0" w:color="auto"/>
                  </w:divBdr>
                </w:div>
                <w:div w:id="1218512133">
                  <w:marLeft w:val="0"/>
                  <w:marRight w:val="0"/>
                  <w:marTop w:val="75"/>
                  <w:marBottom w:val="75"/>
                  <w:divBdr>
                    <w:top w:val="none" w:sz="0" w:space="0" w:color="auto"/>
                    <w:left w:val="none" w:sz="0" w:space="0" w:color="auto"/>
                    <w:bottom w:val="none" w:sz="0" w:space="0" w:color="auto"/>
                    <w:right w:val="none" w:sz="0" w:space="0" w:color="auto"/>
                  </w:divBdr>
                </w:div>
                <w:div w:id="2017149417">
                  <w:marLeft w:val="0"/>
                  <w:marRight w:val="0"/>
                  <w:marTop w:val="75"/>
                  <w:marBottom w:val="75"/>
                  <w:divBdr>
                    <w:top w:val="none" w:sz="0" w:space="0" w:color="auto"/>
                    <w:left w:val="none" w:sz="0" w:space="0" w:color="auto"/>
                    <w:bottom w:val="none" w:sz="0" w:space="0" w:color="auto"/>
                    <w:right w:val="none" w:sz="0" w:space="0" w:color="auto"/>
                  </w:divBdr>
                </w:div>
                <w:div w:id="20443307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56489871">
          <w:marLeft w:val="0"/>
          <w:marRight w:val="0"/>
          <w:marTop w:val="0"/>
          <w:marBottom w:val="240"/>
          <w:divBdr>
            <w:top w:val="none" w:sz="0" w:space="0" w:color="auto"/>
            <w:left w:val="none" w:sz="0" w:space="0" w:color="auto"/>
            <w:bottom w:val="none" w:sz="0" w:space="0" w:color="auto"/>
            <w:right w:val="none" w:sz="0" w:space="0" w:color="auto"/>
          </w:divBdr>
        </w:div>
        <w:div w:id="183390746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4897875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676790">
      <w:bodyDiv w:val="1"/>
      <w:marLeft w:val="0"/>
      <w:marRight w:val="0"/>
      <w:marTop w:val="0"/>
      <w:marBottom w:val="0"/>
      <w:divBdr>
        <w:top w:val="none" w:sz="0" w:space="0" w:color="auto"/>
        <w:left w:val="none" w:sz="0" w:space="0" w:color="auto"/>
        <w:bottom w:val="none" w:sz="0" w:space="0" w:color="auto"/>
        <w:right w:val="none" w:sz="0" w:space="0" w:color="auto"/>
      </w:divBdr>
      <w:divsChild>
        <w:div w:id="1129787109">
          <w:marLeft w:val="0"/>
          <w:marRight w:val="0"/>
          <w:marTop w:val="0"/>
          <w:marBottom w:val="240"/>
          <w:divBdr>
            <w:top w:val="none" w:sz="0" w:space="0" w:color="auto"/>
            <w:left w:val="none" w:sz="0" w:space="0" w:color="auto"/>
            <w:bottom w:val="none" w:sz="0" w:space="0" w:color="auto"/>
            <w:right w:val="none" w:sz="0" w:space="0" w:color="auto"/>
          </w:divBdr>
        </w:div>
        <w:div w:id="1871335596">
          <w:marLeft w:val="0"/>
          <w:marRight w:val="0"/>
          <w:marTop w:val="0"/>
          <w:marBottom w:val="0"/>
          <w:divBdr>
            <w:top w:val="none" w:sz="0" w:space="0" w:color="auto"/>
            <w:left w:val="none" w:sz="0" w:space="0" w:color="auto"/>
            <w:bottom w:val="none" w:sz="0" w:space="0" w:color="auto"/>
            <w:right w:val="none" w:sz="0" w:space="0" w:color="auto"/>
          </w:divBdr>
          <w:divsChild>
            <w:div w:id="400371497">
              <w:marLeft w:val="-15"/>
              <w:marRight w:val="-15"/>
              <w:marTop w:val="0"/>
              <w:marBottom w:val="0"/>
              <w:divBdr>
                <w:top w:val="none" w:sz="0" w:space="0" w:color="auto"/>
                <w:left w:val="none" w:sz="0" w:space="0" w:color="auto"/>
                <w:bottom w:val="none" w:sz="0" w:space="0" w:color="auto"/>
                <w:right w:val="none" w:sz="0" w:space="0" w:color="auto"/>
              </w:divBdr>
            </w:div>
            <w:div w:id="1695038127">
              <w:marLeft w:val="0"/>
              <w:marRight w:val="0"/>
              <w:marTop w:val="0"/>
              <w:marBottom w:val="75"/>
              <w:divBdr>
                <w:top w:val="none" w:sz="0" w:space="0" w:color="auto"/>
                <w:left w:val="none" w:sz="0" w:space="0" w:color="auto"/>
                <w:bottom w:val="none" w:sz="0" w:space="0" w:color="auto"/>
                <w:right w:val="none" w:sz="0" w:space="0" w:color="auto"/>
              </w:divBdr>
              <w:divsChild>
                <w:div w:id="1070157699">
                  <w:marLeft w:val="0"/>
                  <w:marRight w:val="0"/>
                  <w:marTop w:val="75"/>
                  <w:marBottom w:val="75"/>
                  <w:divBdr>
                    <w:top w:val="none" w:sz="0" w:space="0" w:color="auto"/>
                    <w:left w:val="none" w:sz="0" w:space="0" w:color="auto"/>
                    <w:bottom w:val="none" w:sz="0" w:space="0" w:color="auto"/>
                    <w:right w:val="none" w:sz="0" w:space="0" w:color="auto"/>
                  </w:divBdr>
                </w:div>
                <w:div w:id="2018073357">
                  <w:marLeft w:val="0"/>
                  <w:marRight w:val="0"/>
                  <w:marTop w:val="75"/>
                  <w:marBottom w:val="75"/>
                  <w:divBdr>
                    <w:top w:val="none" w:sz="0" w:space="0" w:color="auto"/>
                    <w:left w:val="none" w:sz="0" w:space="0" w:color="auto"/>
                    <w:bottom w:val="none" w:sz="0" w:space="0" w:color="auto"/>
                    <w:right w:val="none" w:sz="0" w:space="0" w:color="auto"/>
                  </w:divBdr>
                </w:div>
                <w:div w:id="556165797">
                  <w:marLeft w:val="0"/>
                  <w:marRight w:val="0"/>
                  <w:marTop w:val="75"/>
                  <w:marBottom w:val="75"/>
                  <w:divBdr>
                    <w:top w:val="none" w:sz="0" w:space="0" w:color="auto"/>
                    <w:left w:val="none" w:sz="0" w:space="0" w:color="auto"/>
                    <w:bottom w:val="none" w:sz="0" w:space="0" w:color="auto"/>
                    <w:right w:val="none" w:sz="0" w:space="0" w:color="auto"/>
                  </w:divBdr>
                </w:div>
                <w:div w:id="1635059555">
                  <w:marLeft w:val="0"/>
                  <w:marRight w:val="0"/>
                  <w:marTop w:val="75"/>
                  <w:marBottom w:val="75"/>
                  <w:divBdr>
                    <w:top w:val="none" w:sz="0" w:space="0" w:color="auto"/>
                    <w:left w:val="none" w:sz="0" w:space="0" w:color="auto"/>
                    <w:bottom w:val="none" w:sz="0" w:space="0" w:color="auto"/>
                    <w:right w:val="none" w:sz="0" w:space="0" w:color="auto"/>
                  </w:divBdr>
                </w:div>
                <w:div w:id="20319073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98128250">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0849844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851245">
      <w:bodyDiv w:val="1"/>
      <w:marLeft w:val="0"/>
      <w:marRight w:val="0"/>
      <w:marTop w:val="0"/>
      <w:marBottom w:val="0"/>
      <w:divBdr>
        <w:top w:val="none" w:sz="0" w:space="0" w:color="auto"/>
        <w:left w:val="none" w:sz="0" w:space="0" w:color="auto"/>
        <w:bottom w:val="none" w:sz="0" w:space="0" w:color="auto"/>
        <w:right w:val="none" w:sz="0" w:space="0" w:color="auto"/>
      </w:divBdr>
      <w:divsChild>
        <w:div w:id="1966307113">
          <w:marLeft w:val="0"/>
          <w:marRight w:val="0"/>
          <w:marTop w:val="0"/>
          <w:marBottom w:val="240"/>
          <w:divBdr>
            <w:top w:val="none" w:sz="0" w:space="0" w:color="auto"/>
            <w:left w:val="none" w:sz="0" w:space="0" w:color="auto"/>
            <w:bottom w:val="none" w:sz="0" w:space="0" w:color="auto"/>
            <w:right w:val="none" w:sz="0" w:space="0" w:color="auto"/>
          </w:divBdr>
        </w:div>
        <w:div w:id="1763333729">
          <w:marLeft w:val="0"/>
          <w:marRight w:val="0"/>
          <w:marTop w:val="0"/>
          <w:marBottom w:val="0"/>
          <w:divBdr>
            <w:top w:val="none" w:sz="0" w:space="0" w:color="auto"/>
            <w:left w:val="none" w:sz="0" w:space="0" w:color="auto"/>
            <w:bottom w:val="none" w:sz="0" w:space="0" w:color="auto"/>
            <w:right w:val="none" w:sz="0" w:space="0" w:color="auto"/>
          </w:divBdr>
          <w:divsChild>
            <w:div w:id="156500095">
              <w:marLeft w:val="-15"/>
              <w:marRight w:val="-15"/>
              <w:marTop w:val="0"/>
              <w:marBottom w:val="0"/>
              <w:divBdr>
                <w:top w:val="none" w:sz="0" w:space="0" w:color="auto"/>
                <w:left w:val="none" w:sz="0" w:space="0" w:color="auto"/>
                <w:bottom w:val="none" w:sz="0" w:space="0" w:color="auto"/>
                <w:right w:val="none" w:sz="0" w:space="0" w:color="auto"/>
              </w:divBdr>
            </w:div>
            <w:div w:id="995957714">
              <w:marLeft w:val="0"/>
              <w:marRight w:val="0"/>
              <w:marTop w:val="0"/>
              <w:marBottom w:val="75"/>
              <w:divBdr>
                <w:top w:val="none" w:sz="0" w:space="0" w:color="auto"/>
                <w:left w:val="none" w:sz="0" w:space="0" w:color="auto"/>
                <w:bottom w:val="none" w:sz="0" w:space="0" w:color="auto"/>
                <w:right w:val="none" w:sz="0" w:space="0" w:color="auto"/>
              </w:divBdr>
              <w:divsChild>
                <w:div w:id="301814972">
                  <w:marLeft w:val="0"/>
                  <w:marRight w:val="0"/>
                  <w:marTop w:val="75"/>
                  <w:marBottom w:val="75"/>
                  <w:divBdr>
                    <w:top w:val="none" w:sz="0" w:space="0" w:color="auto"/>
                    <w:left w:val="none" w:sz="0" w:space="0" w:color="auto"/>
                    <w:bottom w:val="none" w:sz="0" w:space="0" w:color="auto"/>
                    <w:right w:val="none" w:sz="0" w:space="0" w:color="auto"/>
                  </w:divBdr>
                </w:div>
                <w:div w:id="1412582201">
                  <w:marLeft w:val="0"/>
                  <w:marRight w:val="0"/>
                  <w:marTop w:val="75"/>
                  <w:marBottom w:val="75"/>
                  <w:divBdr>
                    <w:top w:val="none" w:sz="0" w:space="0" w:color="auto"/>
                    <w:left w:val="none" w:sz="0" w:space="0" w:color="auto"/>
                    <w:bottom w:val="none" w:sz="0" w:space="0" w:color="auto"/>
                    <w:right w:val="none" w:sz="0" w:space="0" w:color="auto"/>
                  </w:divBdr>
                </w:div>
                <w:div w:id="1594435127">
                  <w:marLeft w:val="0"/>
                  <w:marRight w:val="0"/>
                  <w:marTop w:val="75"/>
                  <w:marBottom w:val="75"/>
                  <w:divBdr>
                    <w:top w:val="none" w:sz="0" w:space="0" w:color="auto"/>
                    <w:left w:val="none" w:sz="0" w:space="0" w:color="auto"/>
                    <w:bottom w:val="none" w:sz="0" w:space="0" w:color="auto"/>
                    <w:right w:val="none" w:sz="0" w:space="0" w:color="auto"/>
                  </w:divBdr>
                </w:div>
                <w:div w:id="227620705">
                  <w:marLeft w:val="0"/>
                  <w:marRight w:val="0"/>
                  <w:marTop w:val="75"/>
                  <w:marBottom w:val="75"/>
                  <w:divBdr>
                    <w:top w:val="none" w:sz="0" w:space="0" w:color="auto"/>
                    <w:left w:val="none" w:sz="0" w:space="0" w:color="auto"/>
                    <w:bottom w:val="none" w:sz="0" w:space="0" w:color="auto"/>
                    <w:right w:val="none" w:sz="0" w:space="0" w:color="auto"/>
                  </w:divBdr>
                </w:div>
                <w:div w:id="2336641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5007831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6268893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269452">
      <w:bodyDiv w:val="1"/>
      <w:marLeft w:val="0"/>
      <w:marRight w:val="0"/>
      <w:marTop w:val="0"/>
      <w:marBottom w:val="0"/>
      <w:divBdr>
        <w:top w:val="none" w:sz="0" w:space="0" w:color="auto"/>
        <w:left w:val="none" w:sz="0" w:space="0" w:color="auto"/>
        <w:bottom w:val="none" w:sz="0" w:space="0" w:color="auto"/>
        <w:right w:val="none" w:sz="0" w:space="0" w:color="auto"/>
      </w:divBdr>
      <w:divsChild>
        <w:div w:id="343629220">
          <w:marLeft w:val="0"/>
          <w:marRight w:val="0"/>
          <w:marTop w:val="0"/>
          <w:marBottom w:val="240"/>
          <w:divBdr>
            <w:top w:val="none" w:sz="0" w:space="0" w:color="auto"/>
            <w:left w:val="none" w:sz="0" w:space="0" w:color="auto"/>
            <w:bottom w:val="none" w:sz="0" w:space="0" w:color="auto"/>
            <w:right w:val="none" w:sz="0" w:space="0" w:color="auto"/>
          </w:divBdr>
        </w:div>
        <w:div w:id="571084657">
          <w:marLeft w:val="0"/>
          <w:marRight w:val="0"/>
          <w:marTop w:val="0"/>
          <w:marBottom w:val="0"/>
          <w:divBdr>
            <w:top w:val="none" w:sz="0" w:space="0" w:color="auto"/>
            <w:left w:val="none" w:sz="0" w:space="0" w:color="auto"/>
            <w:bottom w:val="none" w:sz="0" w:space="0" w:color="auto"/>
            <w:right w:val="none" w:sz="0" w:space="0" w:color="auto"/>
          </w:divBdr>
          <w:divsChild>
            <w:div w:id="129324194">
              <w:marLeft w:val="-15"/>
              <w:marRight w:val="-15"/>
              <w:marTop w:val="0"/>
              <w:marBottom w:val="0"/>
              <w:divBdr>
                <w:top w:val="none" w:sz="0" w:space="0" w:color="auto"/>
                <w:left w:val="none" w:sz="0" w:space="0" w:color="auto"/>
                <w:bottom w:val="none" w:sz="0" w:space="0" w:color="auto"/>
                <w:right w:val="none" w:sz="0" w:space="0" w:color="auto"/>
              </w:divBdr>
            </w:div>
            <w:div w:id="1411925001">
              <w:marLeft w:val="0"/>
              <w:marRight w:val="0"/>
              <w:marTop w:val="0"/>
              <w:marBottom w:val="75"/>
              <w:divBdr>
                <w:top w:val="none" w:sz="0" w:space="0" w:color="auto"/>
                <w:left w:val="none" w:sz="0" w:space="0" w:color="auto"/>
                <w:bottom w:val="none" w:sz="0" w:space="0" w:color="auto"/>
                <w:right w:val="none" w:sz="0" w:space="0" w:color="auto"/>
              </w:divBdr>
              <w:divsChild>
                <w:div w:id="552808549">
                  <w:marLeft w:val="0"/>
                  <w:marRight w:val="0"/>
                  <w:marTop w:val="75"/>
                  <w:marBottom w:val="75"/>
                  <w:divBdr>
                    <w:top w:val="none" w:sz="0" w:space="0" w:color="auto"/>
                    <w:left w:val="none" w:sz="0" w:space="0" w:color="auto"/>
                    <w:bottom w:val="none" w:sz="0" w:space="0" w:color="auto"/>
                    <w:right w:val="none" w:sz="0" w:space="0" w:color="auto"/>
                  </w:divBdr>
                </w:div>
                <w:div w:id="918170106">
                  <w:marLeft w:val="0"/>
                  <w:marRight w:val="0"/>
                  <w:marTop w:val="75"/>
                  <w:marBottom w:val="75"/>
                  <w:divBdr>
                    <w:top w:val="none" w:sz="0" w:space="0" w:color="auto"/>
                    <w:left w:val="none" w:sz="0" w:space="0" w:color="auto"/>
                    <w:bottom w:val="none" w:sz="0" w:space="0" w:color="auto"/>
                    <w:right w:val="none" w:sz="0" w:space="0" w:color="auto"/>
                  </w:divBdr>
                </w:div>
                <w:div w:id="1789160625">
                  <w:marLeft w:val="0"/>
                  <w:marRight w:val="0"/>
                  <w:marTop w:val="75"/>
                  <w:marBottom w:val="75"/>
                  <w:divBdr>
                    <w:top w:val="none" w:sz="0" w:space="0" w:color="auto"/>
                    <w:left w:val="none" w:sz="0" w:space="0" w:color="auto"/>
                    <w:bottom w:val="none" w:sz="0" w:space="0" w:color="auto"/>
                    <w:right w:val="none" w:sz="0" w:space="0" w:color="auto"/>
                  </w:divBdr>
                </w:div>
                <w:div w:id="1789423932">
                  <w:marLeft w:val="0"/>
                  <w:marRight w:val="0"/>
                  <w:marTop w:val="75"/>
                  <w:marBottom w:val="75"/>
                  <w:divBdr>
                    <w:top w:val="none" w:sz="0" w:space="0" w:color="auto"/>
                    <w:left w:val="none" w:sz="0" w:space="0" w:color="auto"/>
                    <w:bottom w:val="none" w:sz="0" w:space="0" w:color="auto"/>
                    <w:right w:val="none" w:sz="0" w:space="0" w:color="auto"/>
                  </w:divBdr>
                </w:div>
                <w:div w:id="19695829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3272338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0565878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54561836">
      <w:bodyDiv w:val="1"/>
      <w:marLeft w:val="0"/>
      <w:marRight w:val="0"/>
      <w:marTop w:val="0"/>
      <w:marBottom w:val="0"/>
      <w:divBdr>
        <w:top w:val="none" w:sz="0" w:space="0" w:color="auto"/>
        <w:left w:val="none" w:sz="0" w:space="0" w:color="auto"/>
        <w:bottom w:val="none" w:sz="0" w:space="0" w:color="auto"/>
        <w:right w:val="none" w:sz="0" w:space="0" w:color="auto"/>
      </w:divBdr>
      <w:divsChild>
        <w:div w:id="4863884">
          <w:marLeft w:val="0"/>
          <w:marRight w:val="0"/>
          <w:marTop w:val="0"/>
          <w:marBottom w:val="240"/>
          <w:divBdr>
            <w:top w:val="none" w:sz="0" w:space="0" w:color="auto"/>
            <w:left w:val="none" w:sz="0" w:space="0" w:color="auto"/>
            <w:bottom w:val="none" w:sz="0" w:space="0" w:color="auto"/>
            <w:right w:val="none" w:sz="0" w:space="0" w:color="auto"/>
          </w:divBdr>
        </w:div>
        <w:div w:id="1868639417">
          <w:marLeft w:val="0"/>
          <w:marRight w:val="0"/>
          <w:marTop w:val="0"/>
          <w:marBottom w:val="0"/>
          <w:divBdr>
            <w:top w:val="none" w:sz="0" w:space="0" w:color="auto"/>
            <w:left w:val="none" w:sz="0" w:space="0" w:color="auto"/>
            <w:bottom w:val="none" w:sz="0" w:space="0" w:color="auto"/>
            <w:right w:val="none" w:sz="0" w:space="0" w:color="auto"/>
          </w:divBdr>
          <w:divsChild>
            <w:div w:id="246351303">
              <w:marLeft w:val="-15"/>
              <w:marRight w:val="-15"/>
              <w:marTop w:val="0"/>
              <w:marBottom w:val="0"/>
              <w:divBdr>
                <w:top w:val="none" w:sz="0" w:space="0" w:color="auto"/>
                <w:left w:val="none" w:sz="0" w:space="0" w:color="auto"/>
                <w:bottom w:val="none" w:sz="0" w:space="0" w:color="auto"/>
                <w:right w:val="none" w:sz="0" w:space="0" w:color="auto"/>
              </w:divBdr>
            </w:div>
            <w:div w:id="459107422">
              <w:marLeft w:val="0"/>
              <w:marRight w:val="0"/>
              <w:marTop w:val="0"/>
              <w:marBottom w:val="75"/>
              <w:divBdr>
                <w:top w:val="none" w:sz="0" w:space="0" w:color="auto"/>
                <w:left w:val="none" w:sz="0" w:space="0" w:color="auto"/>
                <w:bottom w:val="none" w:sz="0" w:space="0" w:color="auto"/>
                <w:right w:val="none" w:sz="0" w:space="0" w:color="auto"/>
              </w:divBdr>
              <w:divsChild>
                <w:div w:id="492377443">
                  <w:marLeft w:val="0"/>
                  <w:marRight w:val="0"/>
                  <w:marTop w:val="75"/>
                  <w:marBottom w:val="75"/>
                  <w:divBdr>
                    <w:top w:val="none" w:sz="0" w:space="0" w:color="auto"/>
                    <w:left w:val="none" w:sz="0" w:space="0" w:color="auto"/>
                    <w:bottom w:val="none" w:sz="0" w:space="0" w:color="auto"/>
                    <w:right w:val="none" w:sz="0" w:space="0" w:color="auto"/>
                  </w:divBdr>
                </w:div>
                <w:div w:id="2131391438">
                  <w:marLeft w:val="0"/>
                  <w:marRight w:val="0"/>
                  <w:marTop w:val="75"/>
                  <w:marBottom w:val="75"/>
                  <w:divBdr>
                    <w:top w:val="none" w:sz="0" w:space="0" w:color="auto"/>
                    <w:left w:val="none" w:sz="0" w:space="0" w:color="auto"/>
                    <w:bottom w:val="none" w:sz="0" w:space="0" w:color="auto"/>
                    <w:right w:val="none" w:sz="0" w:space="0" w:color="auto"/>
                  </w:divBdr>
                </w:div>
                <w:div w:id="1370564837">
                  <w:marLeft w:val="0"/>
                  <w:marRight w:val="0"/>
                  <w:marTop w:val="75"/>
                  <w:marBottom w:val="75"/>
                  <w:divBdr>
                    <w:top w:val="none" w:sz="0" w:space="0" w:color="auto"/>
                    <w:left w:val="none" w:sz="0" w:space="0" w:color="auto"/>
                    <w:bottom w:val="none" w:sz="0" w:space="0" w:color="auto"/>
                    <w:right w:val="none" w:sz="0" w:space="0" w:color="auto"/>
                  </w:divBdr>
                </w:div>
                <w:div w:id="2070572013">
                  <w:marLeft w:val="0"/>
                  <w:marRight w:val="0"/>
                  <w:marTop w:val="75"/>
                  <w:marBottom w:val="75"/>
                  <w:divBdr>
                    <w:top w:val="none" w:sz="0" w:space="0" w:color="auto"/>
                    <w:left w:val="none" w:sz="0" w:space="0" w:color="auto"/>
                    <w:bottom w:val="none" w:sz="0" w:space="0" w:color="auto"/>
                    <w:right w:val="none" w:sz="0" w:space="0" w:color="auto"/>
                  </w:divBdr>
                </w:div>
                <w:div w:id="20902744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2597920">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721371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8896734">
      <w:bodyDiv w:val="1"/>
      <w:marLeft w:val="0"/>
      <w:marRight w:val="0"/>
      <w:marTop w:val="0"/>
      <w:marBottom w:val="0"/>
      <w:divBdr>
        <w:top w:val="none" w:sz="0" w:space="0" w:color="auto"/>
        <w:left w:val="none" w:sz="0" w:space="0" w:color="auto"/>
        <w:bottom w:val="none" w:sz="0" w:space="0" w:color="auto"/>
        <w:right w:val="none" w:sz="0" w:space="0" w:color="auto"/>
      </w:divBdr>
      <w:divsChild>
        <w:div w:id="1202741879">
          <w:marLeft w:val="0"/>
          <w:marRight w:val="0"/>
          <w:marTop w:val="0"/>
          <w:marBottom w:val="240"/>
          <w:divBdr>
            <w:top w:val="none" w:sz="0" w:space="0" w:color="auto"/>
            <w:left w:val="none" w:sz="0" w:space="0" w:color="auto"/>
            <w:bottom w:val="none" w:sz="0" w:space="0" w:color="auto"/>
            <w:right w:val="none" w:sz="0" w:space="0" w:color="auto"/>
          </w:divBdr>
        </w:div>
        <w:div w:id="403336202">
          <w:marLeft w:val="0"/>
          <w:marRight w:val="0"/>
          <w:marTop w:val="0"/>
          <w:marBottom w:val="0"/>
          <w:divBdr>
            <w:top w:val="none" w:sz="0" w:space="0" w:color="auto"/>
            <w:left w:val="none" w:sz="0" w:space="0" w:color="auto"/>
            <w:bottom w:val="none" w:sz="0" w:space="0" w:color="auto"/>
            <w:right w:val="none" w:sz="0" w:space="0" w:color="auto"/>
          </w:divBdr>
          <w:divsChild>
            <w:div w:id="259528698">
              <w:marLeft w:val="-15"/>
              <w:marRight w:val="-15"/>
              <w:marTop w:val="0"/>
              <w:marBottom w:val="0"/>
              <w:divBdr>
                <w:top w:val="none" w:sz="0" w:space="0" w:color="auto"/>
                <w:left w:val="none" w:sz="0" w:space="0" w:color="auto"/>
                <w:bottom w:val="none" w:sz="0" w:space="0" w:color="auto"/>
                <w:right w:val="none" w:sz="0" w:space="0" w:color="auto"/>
              </w:divBdr>
            </w:div>
            <w:div w:id="1606842874">
              <w:marLeft w:val="0"/>
              <w:marRight w:val="0"/>
              <w:marTop w:val="0"/>
              <w:marBottom w:val="75"/>
              <w:divBdr>
                <w:top w:val="none" w:sz="0" w:space="0" w:color="auto"/>
                <w:left w:val="none" w:sz="0" w:space="0" w:color="auto"/>
                <w:bottom w:val="none" w:sz="0" w:space="0" w:color="auto"/>
                <w:right w:val="none" w:sz="0" w:space="0" w:color="auto"/>
              </w:divBdr>
              <w:divsChild>
                <w:div w:id="1808009384">
                  <w:marLeft w:val="0"/>
                  <w:marRight w:val="0"/>
                  <w:marTop w:val="75"/>
                  <w:marBottom w:val="75"/>
                  <w:divBdr>
                    <w:top w:val="none" w:sz="0" w:space="0" w:color="auto"/>
                    <w:left w:val="none" w:sz="0" w:space="0" w:color="auto"/>
                    <w:bottom w:val="none" w:sz="0" w:space="0" w:color="auto"/>
                    <w:right w:val="none" w:sz="0" w:space="0" w:color="auto"/>
                  </w:divBdr>
                </w:div>
                <w:div w:id="685598492">
                  <w:marLeft w:val="0"/>
                  <w:marRight w:val="0"/>
                  <w:marTop w:val="75"/>
                  <w:marBottom w:val="75"/>
                  <w:divBdr>
                    <w:top w:val="none" w:sz="0" w:space="0" w:color="auto"/>
                    <w:left w:val="none" w:sz="0" w:space="0" w:color="auto"/>
                    <w:bottom w:val="none" w:sz="0" w:space="0" w:color="auto"/>
                    <w:right w:val="none" w:sz="0" w:space="0" w:color="auto"/>
                  </w:divBdr>
                </w:div>
                <w:div w:id="977152097">
                  <w:marLeft w:val="0"/>
                  <w:marRight w:val="0"/>
                  <w:marTop w:val="75"/>
                  <w:marBottom w:val="75"/>
                  <w:divBdr>
                    <w:top w:val="none" w:sz="0" w:space="0" w:color="auto"/>
                    <w:left w:val="none" w:sz="0" w:space="0" w:color="auto"/>
                    <w:bottom w:val="none" w:sz="0" w:space="0" w:color="auto"/>
                    <w:right w:val="none" w:sz="0" w:space="0" w:color="auto"/>
                  </w:divBdr>
                </w:div>
                <w:div w:id="310259609">
                  <w:marLeft w:val="0"/>
                  <w:marRight w:val="0"/>
                  <w:marTop w:val="75"/>
                  <w:marBottom w:val="75"/>
                  <w:divBdr>
                    <w:top w:val="none" w:sz="0" w:space="0" w:color="auto"/>
                    <w:left w:val="none" w:sz="0" w:space="0" w:color="auto"/>
                    <w:bottom w:val="none" w:sz="0" w:space="0" w:color="auto"/>
                    <w:right w:val="none" w:sz="0" w:space="0" w:color="auto"/>
                  </w:divBdr>
                </w:div>
                <w:div w:id="6254307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21451478">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436900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13875556">
      <w:bodyDiv w:val="1"/>
      <w:marLeft w:val="0"/>
      <w:marRight w:val="0"/>
      <w:marTop w:val="0"/>
      <w:marBottom w:val="0"/>
      <w:divBdr>
        <w:top w:val="none" w:sz="0" w:space="0" w:color="auto"/>
        <w:left w:val="none" w:sz="0" w:space="0" w:color="auto"/>
        <w:bottom w:val="none" w:sz="0" w:space="0" w:color="auto"/>
        <w:right w:val="none" w:sz="0" w:space="0" w:color="auto"/>
      </w:divBdr>
      <w:divsChild>
        <w:div w:id="1162547017">
          <w:marLeft w:val="0"/>
          <w:marRight w:val="0"/>
          <w:marTop w:val="0"/>
          <w:marBottom w:val="240"/>
          <w:divBdr>
            <w:top w:val="none" w:sz="0" w:space="0" w:color="auto"/>
            <w:left w:val="none" w:sz="0" w:space="0" w:color="auto"/>
            <w:bottom w:val="none" w:sz="0" w:space="0" w:color="auto"/>
            <w:right w:val="none" w:sz="0" w:space="0" w:color="auto"/>
          </w:divBdr>
        </w:div>
        <w:div w:id="35930211">
          <w:marLeft w:val="0"/>
          <w:marRight w:val="0"/>
          <w:marTop w:val="0"/>
          <w:marBottom w:val="0"/>
          <w:divBdr>
            <w:top w:val="none" w:sz="0" w:space="0" w:color="auto"/>
            <w:left w:val="none" w:sz="0" w:space="0" w:color="auto"/>
            <w:bottom w:val="none" w:sz="0" w:space="0" w:color="auto"/>
            <w:right w:val="none" w:sz="0" w:space="0" w:color="auto"/>
          </w:divBdr>
          <w:divsChild>
            <w:div w:id="27682934">
              <w:marLeft w:val="-15"/>
              <w:marRight w:val="-15"/>
              <w:marTop w:val="0"/>
              <w:marBottom w:val="0"/>
              <w:divBdr>
                <w:top w:val="none" w:sz="0" w:space="0" w:color="auto"/>
                <w:left w:val="none" w:sz="0" w:space="0" w:color="auto"/>
                <w:bottom w:val="none" w:sz="0" w:space="0" w:color="auto"/>
                <w:right w:val="none" w:sz="0" w:space="0" w:color="auto"/>
              </w:divBdr>
            </w:div>
            <w:div w:id="621112594">
              <w:marLeft w:val="0"/>
              <w:marRight w:val="0"/>
              <w:marTop w:val="0"/>
              <w:marBottom w:val="75"/>
              <w:divBdr>
                <w:top w:val="none" w:sz="0" w:space="0" w:color="auto"/>
                <w:left w:val="none" w:sz="0" w:space="0" w:color="auto"/>
                <w:bottom w:val="none" w:sz="0" w:space="0" w:color="auto"/>
                <w:right w:val="none" w:sz="0" w:space="0" w:color="auto"/>
              </w:divBdr>
              <w:divsChild>
                <w:div w:id="737484199">
                  <w:marLeft w:val="0"/>
                  <w:marRight w:val="0"/>
                  <w:marTop w:val="75"/>
                  <w:marBottom w:val="75"/>
                  <w:divBdr>
                    <w:top w:val="none" w:sz="0" w:space="0" w:color="auto"/>
                    <w:left w:val="none" w:sz="0" w:space="0" w:color="auto"/>
                    <w:bottom w:val="none" w:sz="0" w:space="0" w:color="auto"/>
                    <w:right w:val="none" w:sz="0" w:space="0" w:color="auto"/>
                  </w:divBdr>
                </w:div>
                <w:div w:id="582419563">
                  <w:marLeft w:val="0"/>
                  <w:marRight w:val="0"/>
                  <w:marTop w:val="75"/>
                  <w:marBottom w:val="75"/>
                  <w:divBdr>
                    <w:top w:val="none" w:sz="0" w:space="0" w:color="auto"/>
                    <w:left w:val="none" w:sz="0" w:space="0" w:color="auto"/>
                    <w:bottom w:val="none" w:sz="0" w:space="0" w:color="auto"/>
                    <w:right w:val="none" w:sz="0" w:space="0" w:color="auto"/>
                  </w:divBdr>
                </w:div>
                <w:div w:id="2135439226">
                  <w:marLeft w:val="0"/>
                  <w:marRight w:val="0"/>
                  <w:marTop w:val="75"/>
                  <w:marBottom w:val="75"/>
                  <w:divBdr>
                    <w:top w:val="none" w:sz="0" w:space="0" w:color="auto"/>
                    <w:left w:val="none" w:sz="0" w:space="0" w:color="auto"/>
                    <w:bottom w:val="none" w:sz="0" w:space="0" w:color="auto"/>
                    <w:right w:val="none" w:sz="0" w:space="0" w:color="auto"/>
                  </w:divBdr>
                </w:div>
                <w:div w:id="1303077630">
                  <w:marLeft w:val="0"/>
                  <w:marRight w:val="0"/>
                  <w:marTop w:val="75"/>
                  <w:marBottom w:val="75"/>
                  <w:divBdr>
                    <w:top w:val="none" w:sz="0" w:space="0" w:color="auto"/>
                    <w:left w:val="none" w:sz="0" w:space="0" w:color="auto"/>
                    <w:bottom w:val="none" w:sz="0" w:space="0" w:color="auto"/>
                    <w:right w:val="none" w:sz="0" w:space="0" w:color="auto"/>
                  </w:divBdr>
                </w:div>
                <w:div w:id="1074469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8382637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9905196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2291095">
      <w:bodyDiv w:val="1"/>
      <w:marLeft w:val="0"/>
      <w:marRight w:val="0"/>
      <w:marTop w:val="0"/>
      <w:marBottom w:val="0"/>
      <w:divBdr>
        <w:top w:val="none" w:sz="0" w:space="0" w:color="auto"/>
        <w:left w:val="none" w:sz="0" w:space="0" w:color="auto"/>
        <w:bottom w:val="none" w:sz="0" w:space="0" w:color="auto"/>
        <w:right w:val="none" w:sz="0" w:space="0" w:color="auto"/>
      </w:divBdr>
      <w:divsChild>
        <w:div w:id="283580365">
          <w:marLeft w:val="0"/>
          <w:marRight w:val="0"/>
          <w:marTop w:val="0"/>
          <w:marBottom w:val="240"/>
          <w:divBdr>
            <w:top w:val="none" w:sz="0" w:space="0" w:color="auto"/>
            <w:left w:val="none" w:sz="0" w:space="0" w:color="auto"/>
            <w:bottom w:val="none" w:sz="0" w:space="0" w:color="auto"/>
            <w:right w:val="none" w:sz="0" w:space="0" w:color="auto"/>
          </w:divBdr>
        </w:div>
        <w:div w:id="1438868370">
          <w:marLeft w:val="0"/>
          <w:marRight w:val="0"/>
          <w:marTop w:val="0"/>
          <w:marBottom w:val="0"/>
          <w:divBdr>
            <w:top w:val="none" w:sz="0" w:space="0" w:color="auto"/>
            <w:left w:val="none" w:sz="0" w:space="0" w:color="auto"/>
            <w:bottom w:val="none" w:sz="0" w:space="0" w:color="auto"/>
            <w:right w:val="none" w:sz="0" w:space="0" w:color="auto"/>
          </w:divBdr>
          <w:divsChild>
            <w:div w:id="649405699">
              <w:marLeft w:val="-15"/>
              <w:marRight w:val="-15"/>
              <w:marTop w:val="0"/>
              <w:marBottom w:val="0"/>
              <w:divBdr>
                <w:top w:val="none" w:sz="0" w:space="0" w:color="auto"/>
                <w:left w:val="none" w:sz="0" w:space="0" w:color="auto"/>
                <w:bottom w:val="none" w:sz="0" w:space="0" w:color="auto"/>
                <w:right w:val="none" w:sz="0" w:space="0" w:color="auto"/>
              </w:divBdr>
            </w:div>
            <w:div w:id="931888903">
              <w:marLeft w:val="0"/>
              <w:marRight w:val="0"/>
              <w:marTop w:val="0"/>
              <w:marBottom w:val="75"/>
              <w:divBdr>
                <w:top w:val="none" w:sz="0" w:space="0" w:color="auto"/>
                <w:left w:val="none" w:sz="0" w:space="0" w:color="auto"/>
                <w:bottom w:val="none" w:sz="0" w:space="0" w:color="auto"/>
                <w:right w:val="none" w:sz="0" w:space="0" w:color="auto"/>
              </w:divBdr>
              <w:divsChild>
                <w:div w:id="1850170992">
                  <w:marLeft w:val="0"/>
                  <w:marRight w:val="0"/>
                  <w:marTop w:val="75"/>
                  <w:marBottom w:val="75"/>
                  <w:divBdr>
                    <w:top w:val="none" w:sz="0" w:space="0" w:color="auto"/>
                    <w:left w:val="none" w:sz="0" w:space="0" w:color="auto"/>
                    <w:bottom w:val="none" w:sz="0" w:space="0" w:color="auto"/>
                    <w:right w:val="none" w:sz="0" w:space="0" w:color="auto"/>
                  </w:divBdr>
                </w:div>
                <w:div w:id="236288251">
                  <w:marLeft w:val="0"/>
                  <w:marRight w:val="0"/>
                  <w:marTop w:val="75"/>
                  <w:marBottom w:val="75"/>
                  <w:divBdr>
                    <w:top w:val="none" w:sz="0" w:space="0" w:color="auto"/>
                    <w:left w:val="none" w:sz="0" w:space="0" w:color="auto"/>
                    <w:bottom w:val="none" w:sz="0" w:space="0" w:color="auto"/>
                    <w:right w:val="none" w:sz="0" w:space="0" w:color="auto"/>
                  </w:divBdr>
                </w:div>
                <w:div w:id="1836989061">
                  <w:marLeft w:val="0"/>
                  <w:marRight w:val="0"/>
                  <w:marTop w:val="75"/>
                  <w:marBottom w:val="75"/>
                  <w:divBdr>
                    <w:top w:val="none" w:sz="0" w:space="0" w:color="auto"/>
                    <w:left w:val="none" w:sz="0" w:space="0" w:color="auto"/>
                    <w:bottom w:val="none" w:sz="0" w:space="0" w:color="auto"/>
                    <w:right w:val="none" w:sz="0" w:space="0" w:color="auto"/>
                  </w:divBdr>
                </w:div>
                <w:div w:id="463815839">
                  <w:marLeft w:val="0"/>
                  <w:marRight w:val="0"/>
                  <w:marTop w:val="75"/>
                  <w:marBottom w:val="75"/>
                  <w:divBdr>
                    <w:top w:val="none" w:sz="0" w:space="0" w:color="auto"/>
                    <w:left w:val="none" w:sz="0" w:space="0" w:color="auto"/>
                    <w:bottom w:val="none" w:sz="0" w:space="0" w:color="auto"/>
                    <w:right w:val="none" w:sz="0" w:space="0" w:color="auto"/>
                  </w:divBdr>
                </w:div>
                <w:div w:id="8087147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7957768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9422508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5375103">
      <w:bodyDiv w:val="1"/>
      <w:marLeft w:val="0"/>
      <w:marRight w:val="0"/>
      <w:marTop w:val="0"/>
      <w:marBottom w:val="0"/>
      <w:divBdr>
        <w:top w:val="none" w:sz="0" w:space="0" w:color="auto"/>
        <w:left w:val="none" w:sz="0" w:space="0" w:color="auto"/>
        <w:bottom w:val="none" w:sz="0" w:space="0" w:color="auto"/>
        <w:right w:val="none" w:sz="0" w:space="0" w:color="auto"/>
      </w:divBdr>
      <w:divsChild>
        <w:div w:id="418988808">
          <w:marLeft w:val="0"/>
          <w:marRight w:val="0"/>
          <w:marTop w:val="0"/>
          <w:marBottom w:val="240"/>
          <w:divBdr>
            <w:top w:val="none" w:sz="0" w:space="0" w:color="auto"/>
            <w:left w:val="none" w:sz="0" w:space="0" w:color="auto"/>
            <w:bottom w:val="none" w:sz="0" w:space="0" w:color="auto"/>
            <w:right w:val="none" w:sz="0" w:space="0" w:color="auto"/>
          </w:divBdr>
        </w:div>
        <w:div w:id="856508182">
          <w:marLeft w:val="0"/>
          <w:marRight w:val="0"/>
          <w:marTop w:val="0"/>
          <w:marBottom w:val="0"/>
          <w:divBdr>
            <w:top w:val="none" w:sz="0" w:space="0" w:color="auto"/>
            <w:left w:val="none" w:sz="0" w:space="0" w:color="auto"/>
            <w:bottom w:val="none" w:sz="0" w:space="0" w:color="auto"/>
            <w:right w:val="none" w:sz="0" w:space="0" w:color="auto"/>
          </w:divBdr>
          <w:divsChild>
            <w:div w:id="893153484">
              <w:marLeft w:val="-15"/>
              <w:marRight w:val="-15"/>
              <w:marTop w:val="0"/>
              <w:marBottom w:val="0"/>
              <w:divBdr>
                <w:top w:val="none" w:sz="0" w:space="0" w:color="auto"/>
                <w:left w:val="none" w:sz="0" w:space="0" w:color="auto"/>
                <w:bottom w:val="none" w:sz="0" w:space="0" w:color="auto"/>
                <w:right w:val="none" w:sz="0" w:space="0" w:color="auto"/>
              </w:divBdr>
            </w:div>
            <w:div w:id="1403411007">
              <w:marLeft w:val="0"/>
              <w:marRight w:val="0"/>
              <w:marTop w:val="0"/>
              <w:marBottom w:val="75"/>
              <w:divBdr>
                <w:top w:val="none" w:sz="0" w:space="0" w:color="auto"/>
                <w:left w:val="none" w:sz="0" w:space="0" w:color="auto"/>
                <w:bottom w:val="none" w:sz="0" w:space="0" w:color="auto"/>
                <w:right w:val="none" w:sz="0" w:space="0" w:color="auto"/>
              </w:divBdr>
              <w:divsChild>
                <w:div w:id="1873616953">
                  <w:marLeft w:val="0"/>
                  <w:marRight w:val="0"/>
                  <w:marTop w:val="75"/>
                  <w:marBottom w:val="75"/>
                  <w:divBdr>
                    <w:top w:val="none" w:sz="0" w:space="0" w:color="auto"/>
                    <w:left w:val="none" w:sz="0" w:space="0" w:color="auto"/>
                    <w:bottom w:val="none" w:sz="0" w:space="0" w:color="auto"/>
                    <w:right w:val="none" w:sz="0" w:space="0" w:color="auto"/>
                  </w:divBdr>
                </w:div>
                <w:div w:id="1267541502">
                  <w:marLeft w:val="0"/>
                  <w:marRight w:val="0"/>
                  <w:marTop w:val="75"/>
                  <w:marBottom w:val="75"/>
                  <w:divBdr>
                    <w:top w:val="none" w:sz="0" w:space="0" w:color="auto"/>
                    <w:left w:val="none" w:sz="0" w:space="0" w:color="auto"/>
                    <w:bottom w:val="none" w:sz="0" w:space="0" w:color="auto"/>
                    <w:right w:val="none" w:sz="0" w:space="0" w:color="auto"/>
                  </w:divBdr>
                </w:div>
                <w:div w:id="179055541">
                  <w:marLeft w:val="0"/>
                  <w:marRight w:val="0"/>
                  <w:marTop w:val="75"/>
                  <w:marBottom w:val="75"/>
                  <w:divBdr>
                    <w:top w:val="none" w:sz="0" w:space="0" w:color="auto"/>
                    <w:left w:val="none" w:sz="0" w:space="0" w:color="auto"/>
                    <w:bottom w:val="none" w:sz="0" w:space="0" w:color="auto"/>
                    <w:right w:val="none" w:sz="0" w:space="0" w:color="auto"/>
                  </w:divBdr>
                </w:div>
                <w:div w:id="1396129604">
                  <w:marLeft w:val="0"/>
                  <w:marRight w:val="0"/>
                  <w:marTop w:val="75"/>
                  <w:marBottom w:val="75"/>
                  <w:divBdr>
                    <w:top w:val="none" w:sz="0" w:space="0" w:color="auto"/>
                    <w:left w:val="none" w:sz="0" w:space="0" w:color="auto"/>
                    <w:bottom w:val="none" w:sz="0" w:space="0" w:color="auto"/>
                    <w:right w:val="none" w:sz="0" w:space="0" w:color="auto"/>
                  </w:divBdr>
                </w:div>
                <w:div w:id="4768012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53087707">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886648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6341465">
      <w:bodyDiv w:val="1"/>
      <w:marLeft w:val="0"/>
      <w:marRight w:val="0"/>
      <w:marTop w:val="0"/>
      <w:marBottom w:val="0"/>
      <w:divBdr>
        <w:top w:val="none" w:sz="0" w:space="0" w:color="auto"/>
        <w:left w:val="none" w:sz="0" w:space="0" w:color="auto"/>
        <w:bottom w:val="none" w:sz="0" w:space="0" w:color="auto"/>
        <w:right w:val="none" w:sz="0" w:space="0" w:color="auto"/>
      </w:divBdr>
      <w:divsChild>
        <w:div w:id="1401169600">
          <w:marLeft w:val="0"/>
          <w:marRight w:val="0"/>
          <w:marTop w:val="0"/>
          <w:marBottom w:val="240"/>
          <w:divBdr>
            <w:top w:val="none" w:sz="0" w:space="0" w:color="auto"/>
            <w:left w:val="none" w:sz="0" w:space="0" w:color="auto"/>
            <w:bottom w:val="none" w:sz="0" w:space="0" w:color="auto"/>
            <w:right w:val="none" w:sz="0" w:space="0" w:color="auto"/>
          </w:divBdr>
        </w:div>
        <w:div w:id="1655839380">
          <w:marLeft w:val="0"/>
          <w:marRight w:val="0"/>
          <w:marTop w:val="0"/>
          <w:marBottom w:val="0"/>
          <w:divBdr>
            <w:top w:val="none" w:sz="0" w:space="0" w:color="auto"/>
            <w:left w:val="none" w:sz="0" w:space="0" w:color="auto"/>
            <w:bottom w:val="none" w:sz="0" w:space="0" w:color="auto"/>
            <w:right w:val="none" w:sz="0" w:space="0" w:color="auto"/>
          </w:divBdr>
          <w:divsChild>
            <w:div w:id="514737094">
              <w:marLeft w:val="-15"/>
              <w:marRight w:val="-15"/>
              <w:marTop w:val="0"/>
              <w:marBottom w:val="0"/>
              <w:divBdr>
                <w:top w:val="none" w:sz="0" w:space="0" w:color="auto"/>
                <w:left w:val="none" w:sz="0" w:space="0" w:color="auto"/>
                <w:bottom w:val="none" w:sz="0" w:space="0" w:color="auto"/>
                <w:right w:val="none" w:sz="0" w:space="0" w:color="auto"/>
              </w:divBdr>
            </w:div>
            <w:div w:id="1295795604">
              <w:marLeft w:val="0"/>
              <w:marRight w:val="0"/>
              <w:marTop w:val="0"/>
              <w:marBottom w:val="75"/>
              <w:divBdr>
                <w:top w:val="none" w:sz="0" w:space="0" w:color="auto"/>
                <w:left w:val="none" w:sz="0" w:space="0" w:color="auto"/>
                <w:bottom w:val="none" w:sz="0" w:space="0" w:color="auto"/>
                <w:right w:val="none" w:sz="0" w:space="0" w:color="auto"/>
              </w:divBdr>
              <w:divsChild>
                <w:div w:id="363292520">
                  <w:marLeft w:val="0"/>
                  <w:marRight w:val="0"/>
                  <w:marTop w:val="75"/>
                  <w:marBottom w:val="75"/>
                  <w:divBdr>
                    <w:top w:val="none" w:sz="0" w:space="0" w:color="auto"/>
                    <w:left w:val="none" w:sz="0" w:space="0" w:color="auto"/>
                    <w:bottom w:val="none" w:sz="0" w:space="0" w:color="auto"/>
                    <w:right w:val="none" w:sz="0" w:space="0" w:color="auto"/>
                  </w:divBdr>
                </w:div>
                <w:div w:id="891190916">
                  <w:marLeft w:val="0"/>
                  <w:marRight w:val="0"/>
                  <w:marTop w:val="75"/>
                  <w:marBottom w:val="75"/>
                  <w:divBdr>
                    <w:top w:val="none" w:sz="0" w:space="0" w:color="auto"/>
                    <w:left w:val="none" w:sz="0" w:space="0" w:color="auto"/>
                    <w:bottom w:val="none" w:sz="0" w:space="0" w:color="auto"/>
                    <w:right w:val="none" w:sz="0" w:space="0" w:color="auto"/>
                  </w:divBdr>
                </w:div>
                <w:div w:id="861669042">
                  <w:marLeft w:val="0"/>
                  <w:marRight w:val="0"/>
                  <w:marTop w:val="75"/>
                  <w:marBottom w:val="75"/>
                  <w:divBdr>
                    <w:top w:val="none" w:sz="0" w:space="0" w:color="auto"/>
                    <w:left w:val="none" w:sz="0" w:space="0" w:color="auto"/>
                    <w:bottom w:val="none" w:sz="0" w:space="0" w:color="auto"/>
                    <w:right w:val="none" w:sz="0" w:space="0" w:color="auto"/>
                  </w:divBdr>
                </w:div>
                <w:div w:id="1427577176">
                  <w:marLeft w:val="0"/>
                  <w:marRight w:val="0"/>
                  <w:marTop w:val="75"/>
                  <w:marBottom w:val="75"/>
                  <w:divBdr>
                    <w:top w:val="none" w:sz="0" w:space="0" w:color="auto"/>
                    <w:left w:val="none" w:sz="0" w:space="0" w:color="auto"/>
                    <w:bottom w:val="none" w:sz="0" w:space="0" w:color="auto"/>
                    <w:right w:val="none" w:sz="0" w:space="0" w:color="auto"/>
                  </w:divBdr>
                </w:div>
                <w:div w:id="11726437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4310611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7403756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9713550">
      <w:bodyDiv w:val="1"/>
      <w:marLeft w:val="0"/>
      <w:marRight w:val="0"/>
      <w:marTop w:val="0"/>
      <w:marBottom w:val="0"/>
      <w:divBdr>
        <w:top w:val="none" w:sz="0" w:space="0" w:color="auto"/>
        <w:left w:val="none" w:sz="0" w:space="0" w:color="auto"/>
        <w:bottom w:val="none" w:sz="0" w:space="0" w:color="auto"/>
        <w:right w:val="none" w:sz="0" w:space="0" w:color="auto"/>
      </w:divBdr>
      <w:divsChild>
        <w:div w:id="226689795">
          <w:marLeft w:val="0"/>
          <w:marRight w:val="0"/>
          <w:marTop w:val="0"/>
          <w:marBottom w:val="240"/>
          <w:divBdr>
            <w:top w:val="none" w:sz="0" w:space="0" w:color="auto"/>
            <w:left w:val="none" w:sz="0" w:space="0" w:color="auto"/>
            <w:bottom w:val="none" w:sz="0" w:space="0" w:color="auto"/>
            <w:right w:val="none" w:sz="0" w:space="0" w:color="auto"/>
          </w:divBdr>
        </w:div>
        <w:div w:id="236089240">
          <w:marLeft w:val="0"/>
          <w:marRight w:val="0"/>
          <w:marTop w:val="0"/>
          <w:marBottom w:val="0"/>
          <w:divBdr>
            <w:top w:val="none" w:sz="0" w:space="0" w:color="auto"/>
            <w:left w:val="none" w:sz="0" w:space="0" w:color="auto"/>
            <w:bottom w:val="none" w:sz="0" w:space="0" w:color="auto"/>
            <w:right w:val="none" w:sz="0" w:space="0" w:color="auto"/>
          </w:divBdr>
          <w:divsChild>
            <w:div w:id="10033392">
              <w:marLeft w:val="-15"/>
              <w:marRight w:val="-15"/>
              <w:marTop w:val="0"/>
              <w:marBottom w:val="0"/>
              <w:divBdr>
                <w:top w:val="none" w:sz="0" w:space="0" w:color="auto"/>
                <w:left w:val="none" w:sz="0" w:space="0" w:color="auto"/>
                <w:bottom w:val="none" w:sz="0" w:space="0" w:color="auto"/>
                <w:right w:val="none" w:sz="0" w:space="0" w:color="auto"/>
              </w:divBdr>
            </w:div>
            <w:div w:id="1264338385">
              <w:marLeft w:val="0"/>
              <w:marRight w:val="0"/>
              <w:marTop w:val="0"/>
              <w:marBottom w:val="75"/>
              <w:divBdr>
                <w:top w:val="none" w:sz="0" w:space="0" w:color="auto"/>
                <w:left w:val="none" w:sz="0" w:space="0" w:color="auto"/>
                <w:bottom w:val="none" w:sz="0" w:space="0" w:color="auto"/>
                <w:right w:val="none" w:sz="0" w:space="0" w:color="auto"/>
              </w:divBdr>
              <w:divsChild>
                <w:div w:id="885415756">
                  <w:marLeft w:val="0"/>
                  <w:marRight w:val="0"/>
                  <w:marTop w:val="75"/>
                  <w:marBottom w:val="75"/>
                  <w:divBdr>
                    <w:top w:val="none" w:sz="0" w:space="0" w:color="auto"/>
                    <w:left w:val="none" w:sz="0" w:space="0" w:color="auto"/>
                    <w:bottom w:val="none" w:sz="0" w:space="0" w:color="auto"/>
                    <w:right w:val="none" w:sz="0" w:space="0" w:color="auto"/>
                  </w:divBdr>
                </w:div>
                <w:div w:id="432475648">
                  <w:marLeft w:val="0"/>
                  <w:marRight w:val="0"/>
                  <w:marTop w:val="75"/>
                  <w:marBottom w:val="75"/>
                  <w:divBdr>
                    <w:top w:val="none" w:sz="0" w:space="0" w:color="auto"/>
                    <w:left w:val="none" w:sz="0" w:space="0" w:color="auto"/>
                    <w:bottom w:val="none" w:sz="0" w:space="0" w:color="auto"/>
                    <w:right w:val="none" w:sz="0" w:space="0" w:color="auto"/>
                  </w:divBdr>
                </w:div>
                <w:div w:id="850801454">
                  <w:marLeft w:val="0"/>
                  <w:marRight w:val="0"/>
                  <w:marTop w:val="75"/>
                  <w:marBottom w:val="75"/>
                  <w:divBdr>
                    <w:top w:val="none" w:sz="0" w:space="0" w:color="auto"/>
                    <w:left w:val="none" w:sz="0" w:space="0" w:color="auto"/>
                    <w:bottom w:val="none" w:sz="0" w:space="0" w:color="auto"/>
                    <w:right w:val="none" w:sz="0" w:space="0" w:color="auto"/>
                  </w:divBdr>
                </w:div>
                <w:div w:id="283773908">
                  <w:marLeft w:val="0"/>
                  <w:marRight w:val="0"/>
                  <w:marTop w:val="75"/>
                  <w:marBottom w:val="75"/>
                  <w:divBdr>
                    <w:top w:val="none" w:sz="0" w:space="0" w:color="auto"/>
                    <w:left w:val="none" w:sz="0" w:space="0" w:color="auto"/>
                    <w:bottom w:val="none" w:sz="0" w:space="0" w:color="auto"/>
                    <w:right w:val="none" w:sz="0" w:space="0" w:color="auto"/>
                  </w:divBdr>
                </w:div>
                <w:div w:id="14607636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220528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975016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3260572">
      <w:bodyDiv w:val="1"/>
      <w:marLeft w:val="0"/>
      <w:marRight w:val="0"/>
      <w:marTop w:val="0"/>
      <w:marBottom w:val="0"/>
      <w:divBdr>
        <w:top w:val="none" w:sz="0" w:space="0" w:color="auto"/>
        <w:left w:val="none" w:sz="0" w:space="0" w:color="auto"/>
        <w:bottom w:val="none" w:sz="0" w:space="0" w:color="auto"/>
        <w:right w:val="none" w:sz="0" w:space="0" w:color="auto"/>
      </w:divBdr>
      <w:divsChild>
        <w:div w:id="741804071">
          <w:marLeft w:val="0"/>
          <w:marRight w:val="0"/>
          <w:marTop w:val="0"/>
          <w:marBottom w:val="240"/>
          <w:divBdr>
            <w:top w:val="none" w:sz="0" w:space="0" w:color="auto"/>
            <w:left w:val="none" w:sz="0" w:space="0" w:color="auto"/>
            <w:bottom w:val="none" w:sz="0" w:space="0" w:color="auto"/>
            <w:right w:val="none" w:sz="0" w:space="0" w:color="auto"/>
          </w:divBdr>
        </w:div>
        <w:div w:id="1703247165">
          <w:marLeft w:val="0"/>
          <w:marRight w:val="0"/>
          <w:marTop w:val="0"/>
          <w:marBottom w:val="0"/>
          <w:divBdr>
            <w:top w:val="none" w:sz="0" w:space="0" w:color="auto"/>
            <w:left w:val="none" w:sz="0" w:space="0" w:color="auto"/>
            <w:bottom w:val="none" w:sz="0" w:space="0" w:color="auto"/>
            <w:right w:val="none" w:sz="0" w:space="0" w:color="auto"/>
          </w:divBdr>
          <w:divsChild>
            <w:div w:id="224536244">
              <w:marLeft w:val="0"/>
              <w:marRight w:val="0"/>
              <w:marTop w:val="0"/>
              <w:marBottom w:val="75"/>
              <w:divBdr>
                <w:top w:val="none" w:sz="0" w:space="0" w:color="auto"/>
                <w:left w:val="none" w:sz="0" w:space="0" w:color="auto"/>
                <w:bottom w:val="none" w:sz="0" w:space="0" w:color="auto"/>
                <w:right w:val="none" w:sz="0" w:space="0" w:color="auto"/>
              </w:divBdr>
              <w:divsChild>
                <w:div w:id="57173717">
                  <w:marLeft w:val="0"/>
                  <w:marRight w:val="0"/>
                  <w:marTop w:val="75"/>
                  <w:marBottom w:val="75"/>
                  <w:divBdr>
                    <w:top w:val="none" w:sz="0" w:space="0" w:color="auto"/>
                    <w:left w:val="none" w:sz="0" w:space="0" w:color="auto"/>
                    <w:bottom w:val="none" w:sz="0" w:space="0" w:color="auto"/>
                    <w:right w:val="none" w:sz="0" w:space="0" w:color="auto"/>
                  </w:divBdr>
                </w:div>
                <w:div w:id="121651382">
                  <w:marLeft w:val="0"/>
                  <w:marRight w:val="0"/>
                  <w:marTop w:val="75"/>
                  <w:marBottom w:val="75"/>
                  <w:divBdr>
                    <w:top w:val="none" w:sz="0" w:space="0" w:color="auto"/>
                    <w:left w:val="none" w:sz="0" w:space="0" w:color="auto"/>
                    <w:bottom w:val="none" w:sz="0" w:space="0" w:color="auto"/>
                    <w:right w:val="none" w:sz="0" w:space="0" w:color="auto"/>
                  </w:divBdr>
                </w:div>
                <w:div w:id="444471471">
                  <w:marLeft w:val="0"/>
                  <w:marRight w:val="0"/>
                  <w:marTop w:val="75"/>
                  <w:marBottom w:val="75"/>
                  <w:divBdr>
                    <w:top w:val="none" w:sz="0" w:space="0" w:color="auto"/>
                    <w:left w:val="none" w:sz="0" w:space="0" w:color="auto"/>
                    <w:bottom w:val="none" w:sz="0" w:space="0" w:color="auto"/>
                    <w:right w:val="none" w:sz="0" w:space="0" w:color="auto"/>
                  </w:divBdr>
                </w:div>
                <w:div w:id="591202423">
                  <w:marLeft w:val="0"/>
                  <w:marRight w:val="0"/>
                  <w:marTop w:val="75"/>
                  <w:marBottom w:val="75"/>
                  <w:divBdr>
                    <w:top w:val="none" w:sz="0" w:space="0" w:color="auto"/>
                    <w:left w:val="none" w:sz="0" w:space="0" w:color="auto"/>
                    <w:bottom w:val="none" w:sz="0" w:space="0" w:color="auto"/>
                    <w:right w:val="none" w:sz="0" w:space="0" w:color="auto"/>
                  </w:divBdr>
                </w:div>
                <w:div w:id="1087993486">
                  <w:marLeft w:val="0"/>
                  <w:marRight w:val="0"/>
                  <w:marTop w:val="75"/>
                  <w:marBottom w:val="75"/>
                  <w:divBdr>
                    <w:top w:val="none" w:sz="0" w:space="0" w:color="auto"/>
                    <w:left w:val="none" w:sz="0" w:space="0" w:color="auto"/>
                    <w:bottom w:val="none" w:sz="0" w:space="0" w:color="auto"/>
                    <w:right w:val="none" w:sz="0" w:space="0" w:color="auto"/>
                  </w:divBdr>
                </w:div>
              </w:divsChild>
            </w:div>
            <w:div w:id="1071394622">
              <w:marLeft w:val="-15"/>
              <w:marRight w:val="-15"/>
              <w:marTop w:val="0"/>
              <w:marBottom w:val="0"/>
              <w:divBdr>
                <w:top w:val="none" w:sz="0" w:space="0" w:color="auto"/>
                <w:left w:val="none" w:sz="0" w:space="0" w:color="auto"/>
                <w:bottom w:val="none" w:sz="0" w:space="0" w:color="auto"/>
                <w:right w:val="none" w:sz="0" w:space="0" w:color="auto"/>
              </w:divBdr>
            </w:div>
          </w:divsChild>
        </w:div>
        <w:div w:id="1905023490">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848299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5517913">
      <w:bodyDiv w:val="1"/>
      <w:marLeft w:val="0"/>
      <w:marRight w:val="0"/>
      <w:marTop w:val="0"/>
      <w:marBottom w:val="0"/>
      <w:divBdr>
        <w:top w:val="none" w:sz="0" w:space="0" w:color="auto"/>
        <w:left w:val="none" w:sz="0" w:space="0" w:color="auto"/>
        <w:bottom w:val="none" w:sz="0" w:space="0" w:color="auto"/>
        <w:right w:val="none" w:sz="0" w:space="0" w:color="auto"/>
      </w:divBdr>
      <w:divsChild>
        <w:div w:id="277219288">
          <w:marLeft w:val="0"/>
          <w:marRight w:val="0"/>
          <w:marTop w:val="0"/>
          <w:marBottom w:val="240"/>
          <w:divBdr>
            <w:top w:val="none" w:sz="0" w:space="0" w:color="auto"/>
            <w:left w:val="none" w:sz="0" w:space="0" w:color="auto"/>
            <w:bottom w:val="none" w:sz="0" w:space="0" w:color="auto"/>
            <w:right w:val="none" w:sz="0" w:space="0" w:color="auto"/>
          </w:divBdr>
        </w:div>
        <w:div w:id="564295960">
          <w:marLeft w:val="0"/>
          <w:marRight w:val="0"/>
          <w:marTop w:val="0"/>
          <w:marBottom w:val="0"/>
          <w:divBdr>
            <w:top w:val="none" w:sz="0" w:space="0" w:color="auto"/>
            <w:left w:val="none" w:sz="0" w:space="0" w:color="auto"/>
            <w:bottom w:val="none" w:sz="0" w:space="0" w:color="auto"/>
            <w:right w:val="none" w:sz="0" w:space="0" w:color="auto"/>
          </w:divBdr>
          <w:divsChild>
            <w:div w:id="1853376907">
              <w:marLeft w:val="-15"/>
              <w:marRight w:val="-15"/>
              <w:marTop w:val="0"/>
              <w:marBottom w:val="0"/>
              <w:divBdr>
                <w:top w:val="none" w:sz="0" w:space="0" w:color="auto"/>
                <w:left w:val="none" w:sz="0" w:space="0" w:color="auto"/>
                <w:bottom w:val="none" w:sz="0" w:space="0" w:color="auto"/>
                <w:right w:val="none" w:sz="0" w:space="0" w:color="auto"/>
              </w:divBdr>
            </w:div>
            <w:div w:id="1203322678">
              <w:marLeft w:val="0"/>
              <w:marRight w:val="0"/>
              <w:marTop w:val="0"/>
              <w:marBottom w:val="75"/>
              <w:divBdr>
                <w:top w:val="none" w:sz="0" w:space="0" w:color="auto"/>
                <w:left w:val="none" w:sz="0" w:space="0" w:color="auto"/>
                <w:bottom w:val="none" w:sz="0" w:space="0" w:color="auto"/>
                <w:right w:val="none" w:sz="0" w:space="0" w:color="auto"/>
              </w:divBdr>
              <w:divsChild>
                <w:div w:id="2030257934">
                  <w:marLeft w:val="0"/>
                  <w:marRight w:val="0"/>
                  <w:marTop w:val="75"/>
                  <w:marBottom w:val="75"/>
                  <w:divBdr>
                    <w:top w:val="none" w:sz="0" w:space="0" w:color="auto"/>
                    <w:left w:val="none" w:sz="0" w:space="0" w:color="auto"/>
                    <w:bottom w:val="none" w:sz="0" w:space="0" w:color="auto"/>
                    <w:right w:val="none" w:sz="0" w:space="0" w:color="auto"/>
                  </w:divBdr>
                </w:div>
                <w:div w:id="143007214">
                  <w:marLeft w:val="0"/>
                  <w:marRight w:val="0"/>
                  <w:marTop w:val="75"/>
                  <w:marBottom w:val="75"/>
                  <w:divBdr>
                    <w:top w:val="none" w:sz="0" w:space="0" w:color="auto"/>
                    <w:left w:val="none" w:sz="0" w:space="0" w:color="auto"/>
                    <w:bottom w:val="none" w:sz="0" w:space="0" w:color="auto"/>
                    <w:right w:val="none" w:sz="0" w:space="0" w:color="auto"/>
                  </w:divBdr>
                </w:div>
                <w:div w:id="1167332042">
                  <w:marLeft w:val="0"/>
                  <w:marRight w:val="0"/>
                  <w:marTop w:val="75"/>
                  <w:marBottom w:val="75"/>
                  <w:divBdr>
                    <w:top w:val="none" w:sz="0" w:space="0" w:color="auto"/>
                    <w:left w:val="none" w:sz="0" w:space="0" w:color="auto"/>
                    <w:bottom w:val="none" w:sz="0" w:space="0" w:color="auto"/>
                    <w:right w:val="none" w:sz="0" w:space="0" w:color="auto"/>
                  </w:divBdr>
                </w:div>
                <w:div w:id="1239244151">
                  <w:marLeft w:val="0"/>
                  <w:marRight w:val="0"/>
                  <w:marTop w:val="75"/>
                  <w:marBottom w:val="75"/>
                  <w:divBdr>
                    <w:top w:val="none" w:sz="0" w:space="0" w:color="auto"/>
                    <w:left w:val="none" w:sz="0" w:space="0" w:color="auto"/>
                    <w:bottom w:val="none" w:sz="0" w:space="0" w:color="auto"/>
                    <w:right w:val="none" w:sz="0" w:space="0" w:color="auto"/>
                  </w:divBdr>
                </w:div>
                <w:div w:id="10004294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03765120">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0609789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9252027">
      <w:bodyDiv w:val="1"/>
      <w:marLeft w:val="0"/>
      <w:marRight w:val="0"/>
      <w:marTop w:val="0"/>
      <w:marBottom w:val="0"/>
      <w:divBdr>
        <w:top w:val="none" w:sz="0" w:space="0" w:color="auto"/>
        <w:left w:val="none" w:sz="0" w:space="0" w:color="auto"/>
        <w:bottom w:val="none" w:sz="0" w:space="0" w:color="auto"/>
        <w:right w:val="none" w:sz="0" w:space="0" w:color="auto"/>
      </w:divBdr>
      <w:divsChild>
        <w:div w:id="874267091">
          <w:marLeft w:val="0"/>
          <w:marRight w:val="0"/>
          <w:marTop w:val="0"/>
          <w:marBottom w:val="240"/>
          <w:divBdr>
            <w:top w:val="none" w:sz="0" w:space="0" w:color="auto"/>
            <w:left w:val="none" w:sz="0" w:space="0" w:color="auto"/>
            <w:bottom w:val="none" w:sz="0" w:space="0" w:color="auto"/>
            <w:right w:val="none" w:sz="0" w:space="0" w:color="auto"/>
          </w:divBdr>
        </w:div>
        <w:div w:id="1320305072">
          <w:marLeft w:val="0"/>
          <w:marRight w:val="0"/>
          <w:marTop w:val="0"/>
          <w:marBottom w:val="0"/>
          <w:divBdr>
            <w:top w:val="none" w:sz="0" w:space="0" w:color="auto"/>
            <w:left w:val="none" w:sz="0" w:space="0" w:color="auto"/>
            <w:bottom w:val="none" w:sz="0" w:space="0" w:color="auto"/>
            <w:right w:val="none" w:sz="0" w:space="0" w:color="auto"/>
          </w:divBdr>
          <w:divsChild>
            <w:div w:id="1234781104">
              <w:marLeft w:val="0"/>
              <w:marRight w:val="0"/>
              <w:marTop w:val="0"/>
              <w:marBottom w:val="75"/>
              <w:divBdr>
                <w:top w:val="none" w:sz="0" w:space="0" w:color="auto"/>
                <w:left w:val="none" w:sz="0" w:space="0" w:color="auto"/>
                <w:bottom w:val="none" w:sz="0" w:space="0" w:color="auto"/>
                <w:right w:val="none" w:sz="0" w:space="0" w:color="auto"/>
              </w:divBdr>
              <w:divsChild>
                <w:div w:id="1175807886">
                  <w:marLeft w:val="0"/>
                  <w:marRight w:val="0"/>
                  <w:marTop w:val="75"/>
                  <w:marBottom w:val="75"/>
                  <w:divBdr>
                    <w:top w:val="none" w:sz="0" w:space="0" w:color="auto"/>
                    <w:left w:val="none" w:sz="0" w:space="0" w:color="auto"/>
                    <w:bottom w:val="none" w:sz="0" w:space="0" w:color="auto"/>
                    <w:right w:val="none" w:sz="0" w:space="0" w:color="auto"/>
                  </w:divBdr>
                </w:div>
                <w:div w:id="1384133857">
                  <w:marLeft w:val="0"/>
                  <w:marRight w:val="0"/>
                  <w:marTop w:val="75"/>
                  <w:marBottom w:val="75"/>
                  <w:divBdr>
                    <w:top w:val="none" w:sz="0" w:space="0" w:color="auto"/>
                    <w:left w:val="none" w:sz="0" w:space="0" w:color="auto"/>
                    <w:bottom w:val="none" w:sz="0" w:space="0" w:color="auto"/>
                    <w:right w:val="none" w:sz="0" w:space="0" w:color="auto"/>
                  </w:divBdr>
                </w:div>
                <w:div w:id="1403721202">
                  <w:marLeft w:val="0"/>
                  <w:marRight w:val="0"/>
                  <w:marTop w:val="75"/>
                  <w:marBottom w:val="75"/>
                  <w:divBdr>
                    <w:top w:val="none" w:sz="0" w:space="0" w:color="auto"/>
                    <w:left w:val="none" w:sz="0" w:space="0" w:color="auto"/>
                    <w:bottom w:val="none" w:sz="0" w:space="0" w:color="auto"/>
                    <w:right w:val="none" w:sz="0" w:space="0" w:color="auto"/>
                  </w:divBdr>
                </w:div>
                <w:div w:id="1414862046">
                  <w:marLeft w:val="0"/>
                  <w:marRight w:val="0"/>
                  <w:marTop w:val="75"/>
                  <w:marBottom w:val="75"/>
                  <w:divBdr>
                    <w:top w:val="none" w:sz="0" w:space="0" w:color="auto"/>
                    <w:left w:val="none" w:sz="0" w:space="0" w:color="auto"/>
                    <w:bottom w:val="none" w:sz="0" w:space="0" w:color="auto"/>
                    <w:right w:val="none" w:sz="0" w:space="0" w:color="auto"/>
                  </w:divBdr>
                </w:div>
                <w:div w:id="1806894089">
                  <w:marLeft w:val="0"/>
                  <w:marRight w:val="0"/>
                  <w:marTop w:val="75"/>
                  <w:marBottom w:val="75"/>
                  <w:divBdr>
                    <w:top w:val="none" w:sz="0" w:space="0" w:color="auto"/>
                    <w:left w:val="none" w:sz="0" w:space="0" w:color="auto"/>
                    <w:bottom w:val="none" w:sz="0" w:space="0" w:color="auto"/>
                    <w:right w:val="none" w:sz="0" w:space="0" w:color="auto"/>
                  </w:divBdr>
                </w:div>
              </w:divsChild>
            </w:div>
            <w:div w:id="1582907195">
              <w:marLeft w:val="-15"/>
              <w:marRight w:val="-15"/>
              <w:marTop w:val="0"/>
              <w:marBottom w:val="0"/>
              <w:divBdr>
                <w:top w:val="none" w:sz="0" w:space="0" w:color="auto"/>
                <w:left w:val="none" w:sz="0" w:space="0" w:color="auto"/>
                <w:bottom w:val="none" w:sz="0" w:space="0" w:color="auto"/>
                <w:right w:val="none" w:sz="0" w:space="0" w:color="auto"/>
              </w:divBdr>
            </w:div>
          </w:divsChild>
        </w:div>
        <w:div w:id="211821594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4883302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9216724">
      <w:bodyDiv w:val="1"/>
      <w:marLeft w:val="0"/>
      <w:marRight w:val="0"/>
      <w:marTop w:val="0"/>
      <w:marBottom w:val="0"/>
      <w:divBdr>
        <w:top w:val="none" w:sz="0" w:space="0" w:color="auto"/>
        <w:left w:val="none" w:sz="0" w:space="0" w:color="auto"/>
        <w:bottom w:val="none" w:sz="0" w:space="0" w:color="auto"/>
        <w:right w:val="none" w:sz="0" w:space="0" w:color="auto"/>
      </w:divBdr>
      <w:divsChild>
        <w:div w:id="1015158039">
          <w:marLeft w:val="0"/>
          <w:marRight w:val="0"/>
          <w:marTop w:val="0"/>
          <w:marBottom w:val="240"/>
          <w:divBdr>
            <w:top w:val="none" w:sz="0" w:space="0" w:color="auto"/>
            <w:left w:val="none" w:sz="0" w:space="0" w:color="auto"/>
            <w:bottom w:val="none" w:sz="0" w:space="0" w:color="auto"/>
            <w:right w:val="none" w:sz="0" w:space="0" w:color="auto"/>
          </w:divBdr>
        </w:div>
        <w:div w:id="1340962619">
          <w:marLeft w:val="0"/>
          <w:marRight w:val="0"/>
          <w:marTop w:val="0"/>
          <w:marBottom w:val="0"/>
          <w:divBdr>
            <w:top w:val="none" w:sz="0" w:space="0" w:color="auto"/>
            <w:left w:val="none" w:sz="0" w:space="0" w:color="auto"/>
            <w:bottom w:val="none" w:sz="0" w:space="0" w:color="auto"/>
            <w:right w:val="none" w:sz="0" w:space="0" w:color="auto"/>
          </w:divBdr>
          <w:divsChild>
            <w:div w:id="877090480">
              <w:marLeft w:val="-15"/>
              <w:marRight w:val="-15"/>
              <w:marTop w:val="0"/>
              <w:marBottom w:val="0"/>
              <w:divBdr>
                <w:top w:val="none" w:sz="0" w:space="0" w:color="auto"/>
                <w:left w:val="none" w:sz="0" w:space="0" w:color="auto"/>
                <w:bottom w:val="none" w:sz="0" w:space="0" w:color="auto"/>
                <w:right w:val="none" w:sz="0" w:space="0" w:color="auto"/>
              </w:divBdr>
            </w:div>
            <w:div w:id="514266886">
              <w:marLeft w:val="0"/>
              <w:marRight w:val="0"/>
              <w:marTop w:val="0"/>
              <w:marBottom w:val="75"/>
              <w:divBdr>
                <w:top w:val="none" w:sz="0" w:space="0" w:color="auto"/>
                <w:left w:val="none" w:sz="0" w:space="0" w:color="auto"/>
                <w:bottom w:val="none" w:sz="0" w:space="0" w:color="auto"/>
                <w:right w:val="none" w:sz="0" w:space="0" w:color="auto"/>
              </w:divBdr>
              <w:divsChild>
                <w:div w:id="1267807741">
                  <w:marLeft w:val="0"/>
                  <w:marRight w:val="0"/>
                  <w:marTop w:val="75"/>
                  <w:marBottom w:val="75"/>
                  <w:divBdr>
                    <w:top w:val="none" w:sz="0" w:space="0" w:color="auto"/>
                    <w:left w:val="none" w:sz="0" w:space="0" w:color="auto"/>
                    <w:bottom w:val="none" w:sz="0" w:space="0" w:color="auto"/>
                    <w:right w:val="none" w:sz="0" w:space="0" w:color="auto"/>
                  </w:divBdr>
                </w:div>
                <w:div w:id="1436054910">
                  <w:marLeft w:val="0"/>
                  <w:marRight w:val="0"/>
                  <w:marTop w:val="75"/>
                  <w:marBottom w:val="75"/>
                  <w:divBdr>
                    <w:top w:val="none" w:sz="0" w:space="0" w:color="auto"/>
                    <w:left w:val="none" w:sz="0" w:space="0" w:color="auto"/>
                    <w:bottom w:val="none" w:sz="0" w:space="0" w:color="auto"/>
                    <w:right w:val="none" w:sz="0" w:space="0" w:color="auto"/>
                  </w:divBdr>
                </w:div>
                <w:div w:id="475075945">
                  <w:marLeft w:val="0"/>
                  <w:marRight w:val="0"/>
                  <w:marTop w:val="75"/>
                  <w:marBottom w:val="75"/>
                  <w:divBdr>
                    <w:top w:val="none" w:sz="0" w:space="0" w:color="auto"/>
                    <w:left w:val="none" w:sz="0" w:space="0" w:color="auto"/>
                    <w:bottom w:val="none" w:sz="0" w:space="0" w:color="auto"/>
                    <w:right w:val="none" w:sz="0" w:space="0" w:color="auto"/>
                  </w:divBdr>
                </w:div>
                <w:div w:id="1493565557">
                  <w:marLeft w:val="0"/>
                  <w:marRight w:val="0"/>
                  <w:marTop w:val="75"/>
                  <w:marBottom w:val="75"/>
                  <w:divBdr>
                    <w:top w:val="none" w:sz="0" w:space="0" w:color="auto"/>
                    <w:left w:val="none" w:sz="0" w:space="0" w:color="auto"/>
                    <w:bottom w:val="none" w:sz="0" w:space="0" w:color="auto"/>
                    <w:right w:val="none" w:sz="0" w:space="0" w:color="auto"/>
                  </w:divBdr>
                </w:div>
                <w:div w:id="1336395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6665051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2165527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3882787">
      <w:bodyDiv w:val="1"/>
      <w:marLeft w:val="0"/>
      <w:marRight w:val="0"/>
      <w:marTop w:val="0"/>
      <w:marBottom w:val="0"/>
      <w:divBdr>
        <w:top w:val="none" w:sz="0" w:space="0" w:color="auto"/>
        <w:left w:val="none" w:sz="0" w:space="0" w:color="auto"/>
        <w:bottom w:val="none" w:sz="0" w:space="0" w:color="auto"/>
        <w:right w:val="none" w:sz="0" w:space="0" w:color="auto"/>
      </w:divBdr>
      <w:divsChild>
        <w:div w:id="288821829">
          <w:marLeft w:val="0"/>
          <w:marRight w:val="0"/>
          <w:marTop w:val="0"/>
          <w:marBottom w:val="240"/>
          <w:divBdr>
            <w:top w:val="none" w:sz="0" w:space="0" w:color="auto"/>
            <w:left w:val="none" w:sz="0" w:space="0" w:color="auto"/>
            <w:bottom w:val="none" w:sz="0" w:space="0" w:color="auto"/>
            <w:right w:val="none" w:sz="0" w:space="0" w:color="auto"/>
          </w:divBdr>
        </w:div>
        <w:div w:id="1380402691">
          <w:marLeft w:val="0"/>
          <w:marRight w:val="0"/>
          <w:marTop w:val="0"/>
          <w:marBottom w:val="0"/>
          <w:divBdr>
            <w:top w:val="none" w:sz="0" w:space="0" w:color="auto"/>
            <w:left w:val="none" w:sz="0" w:space="0" w:color="auto"/>
            <w:bottom w:val="none" w:sz="0" w:space="0" w:color="auto"/>
            <w:right w:val="none" w:sz="0" w:space="0" w:color="auto"/>
          </w:divBdr>
          <w:divsChild>
            <w:div w:id="822238083">
              <w:marLeft w:val="0"/>
              <w:marRight w:val="0"/>
              <w:marTop w:val="0"/>
              <w:marBottom w:val="75"/>
              <w:divBdr>
                <w:top w:val="none" w:sz="0" w:space="0" w:color="auto"/>
                <w:left w:val="none" w:sz="0" w:space="0" w:color="auto"/>
                <w:bottom w:val="none" w:sz="0" w:space="0" w:color="auto"/>
                <w:right w:val="none" w:sz="0" w:space="0" w:color="auto"/>
              </w:divBdr>
              <w:divsChild>
                <w:div w:id="978539712">
                  <w:marLeft w:val="0"/>
                  <w:marRight w:val="0"/>
                  <w:marTop w:val="75"/>
                  <w:marBottom w:val="75"/>
                  <w:divBdr>
                    <w:top w:val="none" w:sz="0" w:space="0" w:color="auto"/>
                    <w:left w:val="none" w:sz="0" w:space="0" w:color="auto"/>
                    <w:bottom w:val="none" w:sz="0" w:space="0" w:color="auto"/>
                    <w:right w:val="none" w:sz="0" w:space="0" w:color="auto"/>
                  </w:divBdr>
                </w:div>
                <w:div w:id="1563102321">
                  <w:marLeft w:val="0"/>
                  <w:marRight w:val="0"/>
                  <w:marTop w:val="75"/>
                  <w:marBottom w:val="75"/>
                  <w:divBdr>
                    <w:top w:val="none" w:sz="0" w:space="0" w:color="auto"/>
                    <w:left w:val="none" w:sz="0" w:space="0" w:color="auto"/>
                    <w:bottom w:val="none" w:sz="0" w:space="0" w:color="auto"/>
                    <w:right w:val="none" w:sz="0" w:space="0" w:color="auto"/>
                  </w:divBdr>
                </w:div>
                <w:div w:id="1674063581">
                  <w:marLeft w:val="0"/>
                  <w:marRight w:val="0"/>
                  <w:marTop w:val="75"/>
                  <w:marBottom w:val="75"/>
                  <w:divBdr>
                    <w:top w:val="none" w:sz="0" w:space="0" w:color="auto"/>
                    <w:left w:val="none" w:sz="0" w:space="0" w:color="auto"/>
                    <w:bottom w:val="none" w:sz="0" w:space="0" w:color="auto"/>
                    <w:right w:val="none" w:sz="0" w:space="0" w:color="auto"/>
                  </w:divBdr>
                </w:div>
                <w:div w:id="1708796373">
                  <w:marLeft w:val="0"/>
                  <w:marRight w:val="0"/>
                  <w:marTop w:val="75"/>
                  <w:marBottom w:val="75"/>
                  <w:divBdr>
                    <w:top w:val="none" w:sz="0" w:space="0" w:color="auto"/>
                    <w:left w:val="none" w:sz="0" w:space="0" w:color="auto"/>
                    <w:bottom w:val="none" w:sz="0" w:space="0" w:color="auto"/>
                    <w:right w:val="none" w:sz="0" w:space="0" w:color="auto"/>
                  </w:divBdr>
                </w:div>
                <w:div w:id="2019043049">
                  <w:marLeft w:val="0"/>
                  <w:marRight w:val="0"/>
                  <w:marTop w:val="75"/>
                  <w:marBottom w:val="75"/>
                  <w:divBdr>
                    <w:top w:val="none" w:sz="0" w:space="0" w:color="auto"/>
                    <w:left w:val="none" w:sz="0" w:space="0" w:color="auto"/>
                    <w:bottom w:val="none" w:sz="0" w:space="0" w:color="auto"/>
                    <w:right w:val="none" w:sz="0" w:space="0" w:color="auto"/>
                  </w:divBdr>
                </w:div>
              </w:divsChild>
            </w:div>
            <w:div w:id="2067751084">
              <w:marLeft w:val="-15"/>
              <w:marRight w:val="-15"/>
              <w:marTop w:val="0"/>
              <w:marBottom w:val="0"/>
              <w:divBdr>
                <w:top w:val="none" w:sz="0" w:space="0" w:color="auto"/>
                <w:left w:val="none" w:sz="0" w:space="0" w:color="auto"/>
                <w:bottom w:val="none" w:sz="0" w:space="0" w:color="auto"/>
                <w:right w:val="none" w:sz="0" w:space="0" w:color="auto"/>
              </w:divBdr>
            </w:div>
          </w:divsChild>
        </w:div>
        <w:div w:id="146750989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088641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4923387">
      <w:bodyDiv w:val="1"/>
      <w:marLeft w:val="0"/>
      <w:marRight w:val="0"/>
      <w:marTop w:val="0"/>
      <w:marBottom w:val="0"/>
      <w:divBdr>
        <w:top w:val="none" w:sz="0" w:space="0" w:color="auto"/>
        <w:left w:val="none" w:sz="0" w:space="0" w:color="auto"/>
        <w:bottom w:val="none" w:sz="0" w:space="0" w:color="auto"/>
        <w:right w:val="none" w:sz="0" w:space="0" w:color="auto"/>
      </w:divBdr>
      <w:divsChild>
        <w:div w:id="25717577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46017635">
              <w:marLeft w:val="0"/>
              <w:marRight w:val="0"/>
              <w:marTop w:val="0"/>
              <w:marBottom w:val="150"/>
              <w:divBdr>
                <w:top w:val="none" w:sz="0" w:space="0" w:color="auto"/>
                <w:left w:val="none" w:sz="0" w:space="0" w:color="auto"/>
                <w:bottom w:val="none" w:sz="0" w:space="0" w:color="auto"/>
                <w:right w:val="none" w:sz="0" w:space="0" w:color="auto"/>
              </w:divBdr>
            </w:div>
          </w:divsChild>
        </w:div>
        <w:div w:id="577524456">
          <w:marLeft w:val="0"/>
          <w:marRight w:val="0"/>
          <w:marTop w:val="0"/>
          <w:marBottom w:val="240"/>
          <w:divBdr>
            <w:top w:val="none" w:sz="0" w:space="0" w:color="auto"/>
            <w:left w:val="none" w:sz="0" w:space="0" w:color="auto"/>
            <w:bottom w:val="none" w:sz="0" w:space="0" w:color="auto"/>
            <w:right w:val="none" w:sz="0" w:space="0" w:color="auto"/>
          </w:divBdr>
        </w:div>
        <w:div w:id="1374769581">
          <w:marLeft w:val="0"/>
          <w:marRight w:val="0"/>
          <w:marTop w:val="0"/>
          <w:marBottom w:val="0"/>
          <w:divBdr>
            <w:top w:val="none" w:sz="0" w:space="0" w:color="auto"/>
            <w:left w:val="none" w:sz="0" w:space="0" w:color="auto"/>
            <w:bottom w:val="none" w:sz="0" w:space="0" w:color="auto"/>
            <w:right w:val="none" w:sz="0" w:space="0" w:color="auto"/>
          </w:divBdr>
          <w:divsChild>
            <w:div w:id="1019967618">
              <w:marLeft w:val="-15"/>
              <w:marRight w:val="-15"/>
              <w:marTop w:val="0"/>
              <w:marBottom w:val="0"/>
              <w:divBdr>
                <w:top w:val="none" w:sz="0" w:space="0" w:color="auto"/>
                <w:left w:val="none" w:sz="0" w:space="0" w:color="auto"/>
                <w:bottom w:val="none" w:sz="0" w:space="0" w:color="auto"/>
                <w:right w:val="none" w:sz="0" w:space="0" w:color="auto"/>
              </w:divBdr>
            </w:div>
            <w:div w:id="1187139034">
              <w:marLeft w:val="0"/>
              <w:marRight w:val="0"/>
              <w:marTop w:val="0"/>
              <w:marBottom w:val="75"/>
              <w:divBdr>
                <w:top w:val="none" w:sz="0" w:space="0" w:color="auto"/>
                <w:left w:val="none" w:sz="0" w:space="0" w:color="auto"/>
                <w:bottom w:val="none" w:sz="0" w:space="0" w:color="auto"/>
                <w:right w:val="none" w:sz="0" w:space="0" w:color="auto"/>
              </w:divBdr>
              <w:divsChild>
                <w:div w:id="437139469">
                  <w:marLeft w:val="0"/>
                  <w:marRight w:val="0"/>
                  <w:marTop w:val="75"/>
                  <w:marBottom w:val="75"/>
                  <w:divBdr>
                    <w:top w:val="none" w:sz="0" w:space="0" w:color="auto"/>
                    <w:left w:val="none" w:sz="0" w:space="0" w:color="auto"/>
                    <w:bottom w:val="none" w:sz="0" w:space="0" w:color="auto"/>
                    <w:right w:val="none" w:sz="0" w:space="0" w:color="auto"/>
                  </w:divBdr>
                </w:div>
                <w:div w:id="815339474">
                  <w:marLeft w:val="0"/>
                  <w:marRight w:val="0"/>
                  <w:marTop w:val="75"/>
                  <w:marBottom w:val="75"/>
                  <w:divBdr>
                    <w:top w:val="none" w:sz="0" w:space="0" w:color="auto"/>
                    <w:left w:val="none" w:sz="0" w:space="0" w:color="auto"/>
                    <w:bottom w:val="none" w:sz="0" w:space="0" w:color="auto"/>
                    <w:right w:val="none" w:sz="0" w:space="0" w:color="auto"/>
                  </w:divBdr>
                </w:div>
                <w:div w:id="1183402712">
                  <w:marLeft w:val="0"/>
                  <w:marRight w:val="0"/>
                  <w:marTop w:val="75"/>
                  <w:marBottom w:val="75"/>
                  <w:divBdr>
                    <w:top w:val="none" w:sz="0" w:space="0" w:color="auto"/>
                    <w:left w:val="none" w:sz="0" w:space="0" w:color="auto"/>
                    <w:bottom w:val="none" w:sz="0" w:space="0" w:color="auto"/>
                    <w:right w:val="none" w:sz="0" w:space="0" w:color="auto"/>
                  </w:divBdr>
                </w:div>
                <w:div w:id="1500925868">
                  <w:marLeft w:val="0"/>
                  <w:marRight w:val="0"/>
                  <w:marTop w:val="75"/>
                  <w:marBottom w:val="75"/>
                  <w:divBdr>
                    <w:top w:val="none" w:sz="0" w:space="0" w:color="auto"/>
                    <w:left w:val="none" w:sz="0" w:space="0" w:color="auto"/>
                    <w:bottom w:val="none" w:sz="0" w:space="0" w:color="auto"/>
                    <w:right w:val="none" w:sz="0" w:space="0" w:color="auto"/>
                  </w:divBdr>
                </w:div>
                <w:div w:id="16112056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19441895">
      <w:bodyDiv w:val="1"/>
      <w:marLeft w:val="0"/>
      <w:marRight w:val="0"/>
      <w:marTop w:val="0"/>
      <w:marBottom w:val="0"/>
      <w:divBdr>
        <w:top w:val="none" w:sz="0" w:space="0" w:color="auto"/>
        <w:left w:val="none" w:sz="0" w:space="0" w:color="auto"/>
        <w:bottom w:val="none" w:sz="0" w:space="0" w:color="auto"/>
        <w:right w:val="none" w:sz="0" w:space="0" w:color="auto"/>
      </w:divBdr>
      <w:divsChild>
        <w:div w:id="1539967774">
          <w:marLeft w:val="0"/>
          <w:marRight w:val="0"/>
          <w:marTop w:val="0"/>
          <w:marBottom w:val="240"/>
          <w:divBdr>
            <w:top w:val="none" w:sz="0" w:space="0" w:color="auto"/>
            <w:left w:val="none" w:sz="0" w:space="0" w:color="auto"/>
            <w:bottom w:val="none" w:sz="0" w:space="0" w:color="auto"/>
            <w:right w:val="none" w:sz="0" w:space="0" w:color="auto"/>
          </w:divBdr>
        </w:div>
        <w:div w:id="13925884">
          <w:marLeft w:val="0"/>
          <w:marRight w:val="0"/>
          <w:marTop w:val="0"/>
          <w:marBottom w:val="0"/>
          <w:divBdr>
            <w:top w:val="none" w:sz="0" w:space="0" w:color="auto"/>
            <w:left w:val="none" w:sz="0" w:space="0" w:color="auto"/>
            <w:bottom w:val="none" w:sz="0" w:space="0" w:color="auto"/>
            <w:right w:val="none" w:sz="0" w:space="0" w:color="auto"/>
          </w:divBdr>
          <w:divsChild>
            <w:div w:id="2025354064">
              <w:marLeft w:val="-15"/>
              <w:marRight w:val="-15"/>
              <w:marTop w:val="0"/>
              <w:marBottom w:val="0"/>
              <w:divBdr>
                <w:top w:val="none" w:sz="0" w:space="0" w:color="auto"/>
                <w:left w:val="none" w:sz="0" w:space="0" w:color="auto"/>
                <w:bottom w:val="none" w:sz="0" w:space="0" w:color="auto"/>
                <w:right w:val="none" w:sz="0" w:space="0" w:color="auto"/>
              </w:divBdr>
            </w:div>
            <w:div w:id="1823816711">
              <w:marLeft w:val="0"/>
              <w:marRight w:val="0"/>
              <w:marTop w:val="0"/>
              <w:marBottom w:val="75"/>
              <w:divBdr>
                <w:top w:val="none" w:sz="0" w:space="0" w:color="auto"/>
                <w:left w:val="none" w:sz="0" w:space="0" w:color="auto"/>
                <w:bottom w:val="none" w:sz="0" w:space="0" w:color="auto"/>
                <w:right w:val="none" w:sz="0" w:space="0" w:color="auto"/>
              </w:divBdr>
              <w:divsChild>
                <w:div w:id="2002270919">
                  <w:marLeft w:val="0"/>
                  <w:marRight w:val="0"/>
                  <w:marTop w:val="75"/>
                  <w:marBottom w:val="75"/>
                  <w:divBdr>
                    <w:top w:val="none" w:sz="0" w:space="0" w:color="auto"/>
                    <w:left w:val="none" w:sz="0" w:space="0" w:color="auto"/>
                    <w:bottom w:val="none" w:sz="0" w:space="0" w:color="auto"/>
                    <w:right w:val="none" w:sz="0" w:space="0" w:color="auto"/>
                  </w:divBdr>
                </w:div>
                <w:div w:id="240335360">
                  <w:marLeft w:val="0"/>
                  <w:marRight w:val="0"/>
                  <w:marTop w:val="75"/>
                  <w:marBottom w:val="75"/>
                  <w:divBdr>
                    <w:top w:val="none" w:sz="0" w:space="0" w:color="auto"/>
                    <w:left w:val="none" w:sz="0" w:space="0" w:color="auto"/>
                    <w:bottom w:val="none" w:sz="0" w:space="0" w:color="auto"/>
                    <w:right w:val="none" w:sz="0" w:space="0" w:color="auto"/>
                  </w:divBdr>
                </w:div>
                <w:div w:id="630475597">
                  <w:marLeft w:val="0"/>
                  <w:marRight w:val="0"/>
                  <w:marTop w:val="75"/>
                  <w:marBottom w:val="75"/>
                  <w:divBdr>
                    <w:top w:val="none" w:sz="0" w:space="0" w:color="auto"/>
                    <w:left w:val="none" w:sz="0" w:space="0" w:color="auto"/>
                    <w:bottom w:val="none" w:sz="0" w:space="0" w:color="auto"/>
                    <w:right w:val="none" w:sz="0" w:space="0" w:color="auto"/>
                  </w:divBdr>
                </w:div>
                <w:div w:id="1617132306">
                  <w:marLeft w:val="0"/>
                  <w:marRight w:val="0"/>
                  <w:marTop w:val="75"/>
                  <w:marBottom w:val="75"/>
                  <w:divBdr>
                    <w:top w:val="none" w:sz="0" w:space="0" w:color="auto"/>
                    <w:left w:val="none" w:sz="0" w:space="0" w:color="auto"/>
                    <w:bottom w:val="none" w:sz="0" w:space="0" w:color="auto"/>
                    <w:right w:val="none" w:sz="0" w:space="0" w:color="auto"/>
                  </w:divBdr>
                </w:div>
                <w:div w:id="3432919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7159532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583904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4707975">
      <w:bodyDiv w:val="1"/>
      <w:marLeft w:val="0"/>
      <w:marRight w:val="0"/>
      <w:marTop w:val="0"/>
      <w:marBottom w:val="0"/>
      <w:divBdr>
        <w:top w:val="none" w:sz="0" w:space="0" w:color="auto"/>
        <w:left w:val="none" w:sz="0" w:space="0" w:color="auto"/>
        <w:bottom w:val="none" w:sz="0" w:space="0" w:color="auto"/>
        <w:right w:val="none" w:sz="0" w:space="0" w:color="auto"/>
      </w:divBdr>
      <w:divsChild>
        <w:div w:id="1338654800">
          <w:marLeft w:val="0"/>
          <w:marRight w:val="0"/>
          <w:marTop w:val="0"/>
          <w:marBottom w:val="240"/>
          <w:divBdr>
            <w:top w:val="none" w:sz="0" w:space="0" w:color="auto"/>
            <w:left w:val="none" w:sz="0" w:space="0" w:color="auto"/>
            <w:bottom w:val="none" w:sz="0" w:space="0" w:color="auto"/>
            <w:right w:val="none" w:sz="0" w:space="0" w:color="auto"/>
          </w:divBdr>
        </w:div>
        <w:div w:id="2037384627">
          <w:marLeft w:val="0"/>
          <w:marRight w:val="0"/>
          <w:marTop w:val="0"/>
          <w:marBottom w:val="0"/>
          <w:divBdr>
            <w:top w:val="none" w:sz="0" w:space="0" w:color="auto"/>
            <w:left w:val="none" w:sz="0" w:space="0" w:color="auto"/>
            <w:bottom w:val="none" w:sz="0" w:space="0" w:color="auto"/>
            <w:right w:val="none" w:sz="0" w:space="0" w:color="auto"/>
          </w:divBdr>
          <w:divsChild>
            <w:div w:id="1564946417">
              <w:marLeft w:val="-15"/>
              <w:marRight w:val="-15"/>
              <w:marTop w:val="0"/>
              <w:marBottom w:val="0"/>
              <w:divBdr>
                <w:top w:val="none" w:sz="0" w:space="0" w:color="auto"/>
                <w:left w:val="none" w:sz="0" w:space="0" w:color="auto"/>
                <w:bottom w:val="none" w:sz="0" w:space="0" w:color="auto"/>
                <w:right w:val="none" w:sz="0" w:space="0" w:color="auto"/>
              </w:divBdr>
            </w:div>
            <w:div w:id="819998917">
              <w:marLeft w:val="0"/>
              <w:marRight w:val="0"/>
              <w:marTop w:val="0"/>
              <w:marBottom w:val="75"/>
              <w:divBdr>
                <w:top w:val="none" w:sz="0" w:space="0" w:color="auto"/>
                <w:left w:val="none" w:sz="0" w:space="0" w:color="auto"/>
                <w:bottom w:val="none" w:sz="0" w:space="0" w:color="auto"/>
                <w:right w:val="none" w:sz="0" w:space="0" w:color="auto"/>
              </w:divBdr>
              <w:divsChild>
                <w:div w:id="1135176685">
                  <w:marLeft w:val="0"/>
                  <w:marRight w:val="0"/>
                  <w:marTop w:val="75"/>
                  <w:marBottom w:val="75"/>
                  <w:divBdr>
                    <w:top w:val="none" w:sz="0" w:space="0" w:color="auto"/>
                    <w:left w:val="none" w:sz="0" w:space="0" w:color="auto"/>
                    <w:bottom w:val="none" w:sz="0" w:space="0" w:color="auto"/>
                    <w:right w:val="none" w:sz="0" w:space="0" w:color="auto"/>
                  </w:divBdr>
                </w:div>
                <w:div w:id="181358886">
                  <w:marLeft w:val="0"/>
                  <w:marRight w:val="0"/>
                  <w:marTop w:val="75"/>
                  <w:marBottom w:val="75"/>
                  <w:divBdr>
                    <w:top w:val="none" w:sz="0" w:space="0" w:color="auto"/>
                    <w:left w:val="none" w:sz="0" w:space="0" w:color="auto"/>
                    <w:bottom w:val="none" w:sz="0" w:space="0" w:color="auto"/>
                    <w:right w:val="none" w:sz="0" w:space="0" w:color="auto"/>
                  </w:divBdr>
                </w:div>
                <w:div w:id="1126389527">
                  <w:marLeft w:val="0"/>
                  <w:marRight w:val="0"/>
                  <w:marTop w:val="75"/>
                  <w:marBottom w:val="75"/>
                  <w:divBdr>
                    <w:top w:val="none" w:sz="0" w:space="0" w:color="auto"/>
                    <w:left w:val="none" w:sz="0" w:space="0" w:color="auto"/>
                    <w:bottom w:val="none" w:sz="0" w:space="0" w:color="auto"/>
                    <w:right w:val="none" w:sz="0" w:space="0" w:color="auto"/>
                  </w:divBdr>
                </w:div>
                <w:div w:id="870146361">
                  <w:marLeft w:val="0"/>
                  <w:marRight w:val="0"/>
                  <w:marTop w:val="75"/>
                  <w:marBottom w:val="75"/>
                  <w:divBdr>
                    <w:top w:val="none" w:sz="0" w:space="0" w:color="auto"/>
                    <w:left w:val="none" w:sz="0" w:space="0" w:color="auto"/>
                    <w:bottom w:val="none" w:sz="0" w:space="0" w:color="auto"/>
                    <w:right w:val="none" w:sz="0" w:space="0" w:color="auto"/>
                  </w:divBdr>
                </w:div>
                <w:div w:id="16015215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6823231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9110434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3715901">
      <w:bodyDiv w:val="1"/>
      <w:marLeft w:val="0"/>
      <w:marRight w:val="0"/>
      <w:marTop w:val="0"/>
      <w:marBottom w:val="0"/>
      <w:divBdr>
        <w:top w:val="none" w:sz="0" w:space="0" w:color="auto"/>
        <w:left w:val="none" w:sz="0" w:space="0" w:color="auto"/>
        <w:bottom w:val="none" w:sz="0" w:space="0" w:color="auto"/>
        <w:right w:val="none" w:sz="0" w:space="0" w:color="auto"/>
      </w:divBdr>
      <w:divsChild>
        <w:div w:id="37170573">
          <w:marLeft w:val="0"/>
          <w:marRight w:val="0"/>
          <w:marTop w:val="0"/>
          <w:marBottom w:val="240"/>
          <w:divBdr>
            <w:top w:val="none" w:sz="0" w:space="0" w:color="auto"/>
            <w:left w:val="none" w:sz="0" w:space="0" w:color="auto"/>
            <w:bottom w:val="none" w:sz="0" w:space="0" w:color="auto"/>
            <w:right w:val="none" w:sz="0" w:space="0" w:color="auto"/>
          </w:divBdr>
        </w:div>
        <w:div w:id="518395559">
          <w:marLeft w:val="0"/>
          <w:marRight w:val="0"/>
          <w:marTop w:val="0"/>
          <w:marBottom w:val="0"/>
          <w:divBdr>
            <w:top w:val="none" w:sz="0" w:space="0" w:color="auto"/>
            <w:left w:val="none" w:sz="0" w:space="0" w:color="auto"/>
            <w:bottom w:val="none" w:sz="0" w:space="0" w:color="auto"/>
            <w:right w:val="none" w:sz="0" w:space="0" w:color="auto"/>
          </w:divBdr>
          <w:divsChild>
            <w:div w:id="419986517">
              <w:marLeft w:val="-15"/>
              <w:marRight w:val="-15"/>
              <w:marTop w:val="0"/>
              <w:marBottom w:val="0"/>
              <w:divBdr>
                <w:top w:val="none" w:sz="0" w:space="0" w:color="auto"/>
                <w:left w:val="none" w:sz="0" w:space="0" w:color="auto"/>
                <w:bottom w:val="none" w:sz="0" w:space="0" w:color="auto"/>
                <w:right w:val="none" w:sz="0" w:space="0" w:color="auto"/>
              </w:divBdr>
            </w:div>
            <w:div w:id="1505362234">
              <w:marLeft w:val="0"/>
              <w:marRight w:val="0"/>
              <w:marTop w:val="0"/>
              <w:marBottom w:val="75"/>
              <w:divBdr>
                <w:top w:val="none" w:sz="0" w:space="0" w:color="auto"/>
                <w:left w:val="none" w:sz="0" w:space="0" w:color="auto"/>
                <w:bottom w:val="none" w:sz="0" w:space="0" w:color="auto"/>
                <w:right w:val="none" w:sz="0" w:space="0" w:color="auto"/>
              </w:divBdr>
              <w:divsChild>
                <w:div w:id="30112254">
                  <w:marLeft w:val="0"/>
                  <w:marRight w:val="0"/>
                  <w:marTop w:val="75"/>
                  <w:marBottom w:val="75"/>
                  <w:divBdr>
                    <w:top w:val="none" w:sz="0" w:space="0" w:color="auto"/>
                    <w:left w:val="none" w:sz="0" w:space="0" w:color="auto"/>
                    <w:bottom w:val="none" w:sz="0" w:space="0" w:color="auto"/>
                    <w:right w:val="none" w:sz="0" w:space="0" w:color="auto"/>
                  </w:divBdr>
                </w:div>
                <w:div w:id="1108815185">
                  <w:marLeft w:val="0"/>
                  <w:marRight w:val="0"/>
                  <w:marTop w:val="75"/>
                  <w:marBottom w:val="75"/>
                  <w:divBdr>
                    <w:top w:val="none" w:sz="0" w:space="0" w:color="auto"/>
                    <w:left w:val="none" w:sz="0" w:space="0" w:color="auto"/>
                    <w:bottom w:val="none" w:sz="0" w:space="0" w:color="auto"/>
                    <w:right w:val="none" w:sz="0" w:space="0" w:color="auto"/>
                  </w:divBdr>
                </w:div>
                <w:div w:id="470368721">
                  <w:marLeft w:val="0"/>
                  <w:marRight w:val="0"/>
                  <w:marTop w:val="75"/>
                  <w:marBottom w:val="75"/>
                  <w:divBdr>
                    <w:top w:val="none" w:sz="0" w:space="0" w:color="auto"/>
                    <w:left w:val="none" w:sz="0" w:space="0" w:color="auto"/>
                    <w:bottom w:val="none" w:sz="0" w:space="0" w:color="auto"/>
                    <w:right w:val="none" w:sz="0" w:space="0" w:color="auto"/>
                  </w:divBdr>
                </w:div>
                <w:div w:id="2827619">
                  <w:marLeft w:val="0"/>
                  <w:marRight w:val="0"/>
                  <w:marTop w:val="75"/>
                  <w:marBottom w:val="75"/>
                  <w:divBdr>
                    <w:top w:val="none" w:sz="0" w:space="0" w:color="auto"/>
                    <w:left w:val="none" w:sz="0" w:space="0" w:color="auto"/>
                    <w:bottom w:val="none" w:sz="0" w:space="0" w:color="auto"/>
                    <w:right w:val="none" w:sz="0" w:space="0" w:color="auto"/>
                  </w:divBdr>
                </w:div>
                <w:div w:id="17088668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81065175">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723006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3707166">
      <w:bodyDiv w:val="1"/>
      <w:marLeft w:val="0"/>
      <w:marRight w:val="0"/>
      <w:marTop w:val="0"/>
      <w:marBottom w:val="0"/>
      <w:divBdr>
        <w:top w:val="none" w:sz="0" w:space="0" w:color="auto"/>
        <w:left w:val="none" w:sz="0" w:space="0" w:color="auto"/>
        <w:bottom w:val="none" w:sz="0" w:space="0" w:color="auto"/>
        <w:right w:val="none" w:sz="0" w:space="0" w:color="auto"/>
      </w:divBdr>
      <w:divsChild>
        <w:div w:id="9151296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659620981">
              <w:marLeft w:val="0"/>
              <w:marRight w:val="0"/>
              <w:marTop w:val="0"/>
              <w:marBottom w:val="150"/>
              <w:divBdr>
                <w:top w:val="none" w:sz="0" w:space="0" w:color="auto"/>
                <w:left w:val="none" w:sz="0" w:space="0" w:color="auto"/>
                <w:bottom w:val="none" w:sz="0" w:space="0" w:color="auto"/>
                <w:right w:val="none" w:sz="0" w:space="0" w:color="auto"/>
              </w:divBdr>
            </w:div>
          </w:divsChild>
        </w:div>
        <w:div w:id="793250029">
          <w:marLeft w:val="0"/>
          <w:marRight w:val="0"/>
          <w:marTop w:val="0"/>
          <w:marBottom w:val="240"/>
          <w:divBdr>
            <w:top w:val="none" w:sz="0" w:space="0" w:color="auto"/>
            <w:left w:val="none" w:sz="0" w:space="0" w:color="auto"/>
            <w:bottom w:val="none" w:sz="0" w:space="0" w:color="auto"/>
            <w:right w:val="none" w:sz="0" w:space="0" w:color="auto"/>
          </w:divBdr>
        </w:div>
        <w:div w:id="1329595477">
          <w:marLeft w:val="0"/>
          <w:marRight w:val="0"/>
          <w:marTop w:val="0"/>
          <w:marBottom w:val="0"/>
          <w:divBdr>
            <w:top w:val="none" w:sz="0" w:space="0" w:color="auto"/>
            <w:left w:val="none" w:sz="0" w:space="0" w:color="auto"/>
            <w:bottom w:val="none" w:sz="0" w:space="0" w:color="auto"/>
            <w:right w:val="none" w:sz="0" w:space="0" w:color="auto"/>
          </w:divBdr>
          <w:divsChild>
            <w:div w:id="402919494">
              <w:marLeft w:val="0"/>
              <w:marRight w:val="0"/>
              <w:marTop w:val="0"/>
              <w:marBottom w:val="75"/>
              <w:divBdr>
                <w:top w:val="none" w:sz="0" w:space="0" w:color="auto"/>
                <w:left w:val="none" w:sz="0" w:space="0" w:color="auto"/>
                <w:bottom w:val="none" w:sz="0" w:space="0" w:color="auto"/>
                <w:right w:val="none" w:sz="0" w:space="0" w:color="auto"/>
              </w:divBdr>
              <w:divsChild>
                <w:div w:id="233784488">
                  <w:marLeft w:val="0"/>
                  <w:marRight w:val="0"/>
                  <w:marTop w:val="75"/>
                  <w:marBottom w:val="75"/>
                  <w:divBdr>
                    <w:top w:val="none" w:sz="0" w:space="0" w:color="auto"/>
                    <w:left w:val="none" w:sz="0" w:space="0" w:color="auto"/>
                    <w:bottom w:val="none" w:sz="0" w:space="0" w:color="auto"/>
                    <w:right w:val="none" w:sz="0" w:space="0" w:color="auto"/>
                  </w:divBdr>
                </w:div>
                <w:div w:id="555970078">
                  <w:marLeft w:val="0"/>
                  <w:marRight w:val="0"/>
                  <w:marTop w:val="75"/>
                  <w:marBottom w:val="75"/>
                  <w:divBdr>
                    <w:top w:val="none" w:sz="0" w:space="0" w:color="auto"/>
                    <w:left w:val="none" w:sz="0" w:space="0" w:color="auto"/>
                    <w:bottom w:val="none" w:sz="0" w:space="0" w:color="auto"/>
                    <w:right w:val="none" w:sz="0" w:space="0" w:color="auto"/>
                  </w:divBdr>
                </w:div>
                <w:div w:id="1678583175">
                  <w:marLeft w:val="0"/>
                  <w:marRight w:val="0"/>
                  <w:marTop w:val="75"/>
                  <w:marBottom w:val="75"/>
                  <w:divBdr>
                    <w:top w:val="none" w:sz="0" w:space="0" w:color="auto"/>
                    <w:left w:val="none" w:sz="0" w:space="0" w:color="auto"/>
                    <w:bottom w:val="none" w:sz="0" w:space="0" w:color="auto"/>
                    <w:right w:val="none" w:sz="0" w:space="0" w:color="auto"/>
                  </w:divBdr>
                </w:div>
                <w:div w:id="1874075594">
                  <w:marLeft w:val="0"/>
                  <w:marRight w:val="0"/>
                  <w:marTop w:val="75"/>
                  <w:marBottom w:val="75"/>
                  <w:divBdr>
                    <w:top w:val="none" w:sz="0" w:space="0" w:color="auto"/>
                    <w:left w:val="none" w:sz="0" w:space="0" w:color="auto"/>
                    <w:bottom w:val="none" w:sz="0" w:space="0" w:color="auto"/>
                    <w:right w:val="none" w:sz="0" w:space="0" w:color="auto"/>
                  </w:divBdr>
                </w:div>
                <w:div w:id="2111853106">
                  <w:marLeft w:val="0"/>
                  <w:marRight w:val="0"/>
                  <w:marTop w:val="75"/>
                  <w:marBottom w:val="75"/>
                  <w:divBdr>
                    <w:top w:val="none" w:sz="0" w:space="0" w:color="auto"/>
                    <w:left w:val="none" w:sz="0" w:space="0" w:color="auto"/>
                    <w:bottom w:val="none" w:sz="0" w:space="0" w:color="auto"/>
                    <w:right w:val="none" w:sz="0" w:space="0" w:color="auto"/>
                  </w:divBdr>
                </w:div>
              </w:divsChild>
            </w:div>
            <w:div w:id="167702737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93709028">
      <w:bodyDiv w:val="1"/>
      <w:marLeft w:val="0"/>
      <w:marRight w:val="0"/>
      <w:marTop w:val="0"/>
      <w:marBottom w:val="0"/>
      <w:divBdr>
        <w:top w:val="none" w:sz="0" w:space="0" w:color="auto"/>
        <w:left w:val="none" w:sz="0" w:space="0" w:color="auto"/>
        <w:bottom w:val="none" w:sz="0" w:space="0" w:color="auto"/>
        <w:right w:val="none" w:sz="0" w:space="0" w:color="auto"/>
      </w:divBdr>
      <w:divsChild>
        <w:div w:id="585385731">
          <w:marLeft w:val="0"/>
          <w:marRight w:val="0"/>
          <w:marTop w:val="0"/>
          <w:marBottom w:val="240"/>
          <w:divBdr>
            <w:top w:val="none" w:sz="0" w:space="0" w:color="auto"/>
            <w:left w:val="none" w:sz="0" w:space="0" w:color="auto"/>
            <w:bottom w:val="none" w:sz="0" w:space="0" w:color="auto"/>
            <w:right w:val="none" w:sz="0" w:space="0" w:color="auto"/>
          </w:divBdr>
        </w:div>
        <w:div w:id="1322344250">
          <w:marLeft w:val="0"/>
          <w:marRight w:val="0"/>
          <w:marTop w:val="0"/>
          <w:marBottom w:val="0"/>
          <w:divBdr>
            <w:top w:val="none" w:sz="0" w:space="0" w:color="auto"/>
            <w:left w:val="none" w:sz="0" w:space="0" w:color="auto"/>
            <w:bottom w:val="none" w:sz="0" w:space="0" w:color="auto"/>
            <w:right w:val="none" w:sz="0" w:space="0" w:color="auto"/>
          </w:divBdr>
          <w:divsChild>
            <w:div w:id="1577668334">
              <w:marLeft w:val="-15"/>
              <w:marRight w:val="-15"/>
              <w:marTop w:val="0"/>
              <w:marBottom w:val="0"/>
              <w:divBdr>
                <w:top w:val="none" w:sz="0" w:space="0" w:color="auto"/>
                <w:left w:val="none" w:sz="0" w:space="0" w:color="auto"/>
                <w:bottom w:val="none" w:sz="0" w:space="0" w:color="auto"/>
                <w:right w:val="none" w:sz="0" w:space="0" w:color="auto"/>
              </w:divBdr>
            </w:div>
            <w:div w:id="1243756256">
              <w:marLeft w:val="0"/>
              <w:marRight w:val="0"/>
              <w:marTop w:val="0"/>
              <w:marBottom w:val="75"/>
              <w:divBdr>
                <w:top w:val="none" w:sz="0" w:space="0" w:color="auto"/>
                <w:left w:val="none" w:sz="0" w:space="0" w:color="auto"/>
                <w:bottom w:val="none" w:sz="0" w:space="0" w:color="auto"/>
                <w:right w:val="none" w:sz="0" w:space="0" w:color="auto"/>
              </w:divBdr>
              <w:divsChild>
                <w:div w:id="589503705">
                  <w:marLeft w:val="0"/>
                  <w:marRight w:val="0"/>
                  <w:marTop w:val="75"/>
                  <w:marBottom w:val="75"/>
                  <w:divBdr>
                    <w:top w:val="none" w:sz="0" w:space="0" w:color="auto"/>
                    <w:left w:val="none" w:sz="0" w:space="0" w:color="auto"/>
                    <w:bottom w:val="none" w:sz="0" w:space="0" w:color="auto"/>
                    <w:right w:val="none" w:sz="0" w:space="0" w:color="auto"/>
                  </w:divBdr>
                </w:div>
                <w:div w:id="823546702">
                  <w:marLeft w:val="0"/>
                  <w:marRight w:val="0"/>
                  <w:marTop w:val="75"/>
                  <w:marBottom w:val="75"/>
                  <w:divBdr>
                    <w:top w:val="none" w:sz="0" w:space="0" w:color="auto"/>
                    <w:left w:val="none" w:sz="0" w:space="0" w:color="auto"/>
                    <w:bottom w:val="none" w:sz="0" w:space="0" w:color="auto"/>
                    <w:right w:val="none" w:sz="0" w:space="0" w:color="auto"/>
                  </w:divBdr>
                </w:div>
                <w:div w:id="1699773282">
                  <w:marLeft w:val="0"/>
                  <w:marRight w:val="0"/>
                  <w:marTop w:val="75"/>
                  <w:marBottom w:val="75"/>
                  <w:divBdr>
                    <w:top w:val="none" w:sz="0" w:space="0" w:color="auto"/>
                    <w:left w:val="none" w:sz="0" w:space="0" w:color="auto"/>
                    <w:bottom w:val="none" w:sz="0" w:space="0" w:color="auto"/>
                    <w:right w:val="none" w:sz="0" w:space="0" w:color="auto"/>
                  </w:divBdr>
                </w:div>
                <w:div w:id="2126193271">
                  <w:marLeft w:val="0"/>
                  <w:marRight w:val="0"/>
                  <w:marTop w:val="75"/>
                  <w:marBottom w:val="75"/>
                  <w:divBdr>
                    <w:top w:val="none" w:sz="0" w:space="0" w:color="auto"/>
                    <w:left w:val="none" w:sz="0" w:space="0" w:color="auto"/>
                    <w:bottom w:val="none" w:sz="0" w:space="0" w:color="auto"/>
                    <w:right w:val="none" w:sz="0" w:space="0" w:color="auto"/>
                  </w:divBdr>
                </w:div>
                <w:div w:id="10972116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3853884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213611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2399783">
      <w:bodyDiv w:val="1"/>
      <w:marLeft w:val="0"/>
      <w:marRight w:val="0"/>
      <w:marTop w:val="0"/>
      <w:marBottom w:val="0"/>
      <w:divBdr>
        <w:top w:val="none" w:sz="0" w:space="0" w:color="auto"/>
        <w:left w:val="none" w:sz="0" w:space="0" w:color="auto"/>
        <w:bottom w:val="none" w:sz="0" w:space="0" w:color="auto"/>
        <w:right w:val="none" w:sz="0" w:space="0" w:color="auto"/>
      </w:divBdr>
      <w:divsChild>
        <w:div w:id="180776969">
          <w:marLeft w:val="0"/>
          <w:marRight w:val="0"/>
          <w:marTop w:val="0"/>
          <w:marBottom w:val="240"/>
          <w:divBdr>
            <w:top w:val="none" w:sz="0" w:space="0" w:color="auto"/>
            <w:left w:val="none" w:sz="0" w:space="0" w:color="auto"/>
            <w:bottom w:val="none" w:sz="0" w:space="0" w:color="auto"/>
            <w:right w:val="none" w:sz="0" w:space="0" w:color="auto"/>
          </w:divBdr>
        </w:div>
        <w:div w:id="341322807">
          <w:marLeft w:val="0"/>
          <w:marRight w:val="0"/>
          <w:marTop w:val="0"/>
          <w:marBottom w:val="0"/>
          <w:divBdr>
            <w:top w:val="none" w:sz="0" w:space="0" w:color="auto"/>
            <w:left w:val="none" w:sz="0" w:space="0" w:color="auto"/>
            <w:bottom w:val="none" w:sz="0" w:space="0" w:color="auto"/>
            <w:right w:val="none" w:sz="0" w:space="0" w:color="auto"/>
          </w:divBdr>
          <w:divsChild>
            <w:div w:id="62721432">
              <w:marLeft w:val="0"/>
              <w:marRight w:val="0"/>
              <w:marTop w:val="0"/>
              <w:marBottom w:val="75"/>
              <w:divBdr>
                <w:top w:val="none" w:sz="0" w:space="0" w:color="auto"/>
                <w:left w:val="none" w:sz="0" w:space="0" w:color="auto"/>
                <w:bottom w:val="none" w:sz="0" w:space="0" w:color="auto"/>
                <w:right w:val="none" w:sz="0" w:space="0" w:color="auto"/>
              </w:divBdr>
              <w:divsChild>
                <w:div w:id="105388753">
                  <w:marLeft w:val="0"/>
                  <w:marRight w:val="0"/>
                  <w:marTop w:val="75"/>
                  <w:marBottom w:val="75"/>
                  <w:divBdr>
                    <w:top w:val="none" w:sz="0" w:space="0" w:color="auto"/>
                    <w:left w:val="none" w:sz="0" w:space="0" w:color="auto"/>
                    <w:bottom w:val="none" w:sz="0" w:space="0" w:color="auto"/>
                    <w:right w:val="none" w:sz="0" w:space="0" w:color="auto"/>
                  </w:divBdr>
                </w:div>
                <w:div w:id="565923102">
                  <w:marLeft w:val="0"/>
                  <w:marRight w:val="0"/>
                  <w:marTop w:val="75"/>
                  <w:marBottom w:val="75"/>
                  <w:divBdr>
                    <w:top w:val="none" w:sz="0" w:space="0" w:color="auto"/>
                    <w:left w:val="none" w:sz="0" w:space="0" w:color="auto"/>
                    <w:bottom w:val="none" w:sz="0" w:space="0" w:color="auto"/>
                    <w:right w:val="none" w:sz="0" w:space="0" w:color="auto"/>
                  </w:divBdr>
                </w:div>
                <w:div w:id="1146623238">
                  <w:marLeft w:val="0"/>
                  <w:marRight w:val="0"/>
                  <w:marTop w:val="75"/>
                  <w:marBottom w:val="75"/>
                  <w:divBdr>
                    <w:top w:val="none" w:sz="0" w:space="0" w:color="auto"/>
                    <w:left w:val="none" w:sz="0" w:space="0" w:color="auto"/>
                    <w:bottom w:val="none" w:sz="0" w:space="0" w:color="auto"/>
                    <w:right w:val="none" w:sz="0" w:space="0" w:color="auto"/>
                  </w:divBdr>
                </w:div>
                <w:div w:id="1550334870">
                  <w:marLeft w:val="0"/>
                  <w:marRight w:val="0"/>
                  <w:marTop w:val="75"/>
                  <w:marBottom w:val="75"/>
                  <w:divBdr>
                    <w:top w:val="none" w:sz="0" w:space="0" w:color="auto"/>
                    <w:left w:val="none" w:sz="0" w:space="0" w:color="auto"/>
                    <w:bottom w:val="none" w:sz="0" w:space="0" w:color="auto"/>
                    <w:right w:val="none" w:sz="0" w:space="0" w:color="auto"/>
                  </w:divBdr>
                </w:div>
                <w:div w:id="1961766583">
                  <w:marLeft w:val="0"/>
                  <w:marRight w:val="0"/>
                  <w:marTop w:val="75"/>
                  <w:marBottom w:val="75"/>
                  <w:divBdr>
                    <w:top w:val="none" w:sz="0" w:space="0" w:color="auto"/>
                    <w:left w:val="none" w:sz="0" w:space="0" w:color="auto"/>
                    <w:bottom w:val="none" w:sz="0" w:space="0" w:color="auto"/>
                    <w:right w:val="none" w:sz="0" w:space="0" w:color="auto"/>
                  </w:divBdr>
                </w:div>
              </w:divsChild>
            </w:div>
            <w:div w:id="705451964">
              <w:marLeft w:val="-15"/>
              <w:marRight w:val="-15"/>
              <w:marTop w:val="0"/>
              <w:marBottom w:val="0"/>
              <w:divBdr>
                <w:top w:val="none" w:sz="0" w:space="0" w:color="auto"/>
                <w:left w:val="none" w:sz="0" w:space="0" w:color="auto"/>
                <w:bottom w:val="none" w:sz="0" w:space="0" w:color="auto"/>
                <w:right w:val="none" w:sz="0" w:space="0" w:color="auto"/>
              </w:divBdr>
            </w:div>
          </w:divsChild>
        </w:div>
        <w:div w:id="103824411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3390422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3901407">
      <w:bodyDiv w:val="1"/>
      <w:marLeft w:val="0"/>
      <w:marRight w:val="0"/>
      <w:marTop w:val="0"/>
      <w:marBottom w:val="0"/>
      <w:divBdr>
        <w:top w:val="none" w:sz="0" w:space="0" w:color="auto"/>
        <w:left w:val="none" w:sz="0" w:space="0" w:color="auto"/>
        <w:bottom w:val="none" w:sz="0" w:space="0" w:color="auto"/>
        <w:right w:val="none" w:sz="0" w:space="0" w:color="auto"/>
      </w:divBdr>
      <w:divsChild>
        <w:div w:id="1416516395">
          <w:marLeft w:val="0"/>
          <w:marRight w:val="0"/>
          <w:marTop w:val="0"/>
          <w:marBottom w:val="240"/>
          <w:divBdr>
            <w:top w:val="none" w:sz="0" w:space="0" w:color="auto"/>
            <w:left w:val="none" w:sz="0" w:space="0" w:color="auto"/>
            <w:bottom w:val="none" w:sz="0" w:space="0" w:color="auto"/>
            <w:right w:val="none" w:sz="0" w:space="0" w:color="auto"/>
          </w:divBdr>
        </w:div>
        <w:div w:id="2017073533">
          <w:marLeft w:val="0"/>
          <w:marRight w:val="0"/>
          <w:marTop w:val="0"/>
          <w:marBottom w:val="0"/>
          <w:divBdr>
            <w:top w:val="none" w:sz="0" w:space="0" w:color="auto"/>
            <w:left w:val="none" w:sz="0" w:space="0" w:color="auto"/>
            <w:bottom w:val="none" w:sz="0" w:space="0" w:color="auto"/>
            <w:right w:val="none" w:sz="0" w:space="0" w:color="auto"/>
          </w:divBdr>
          <w:divsChild>
            <w:div w:id="1001390274">
              <w:marLeft w:val="-15"/>
              <w:marRight w:val="-15"/>
              <w:marTop w:val="0"/>
              <w:marBottom w:val="0"/>
              <w:divBdr>
                <w:top w:val="none" w:sz="0" w:space="0" w:color="auto"/>
                <w:left w:val="none" w:sz="0" w:space="0" w:color="auto"/>
                <w:bottom w:val="none" w:sz="0" w:space="0" w:color="auto"/>
                <w:right w:val="none" w:sz="0" w:space="0" w:color="auto"/>
              </w:divBdr>
            </w:div>
            <w:div w:id="935866948">
              <w:marLeft w:val="0"/>
              <w:marRight w:val="0"/>
              <w:marTop w:val="0"/>
              <w:marBottom w:val="75"/>
              <w:divBdr>
                <w:top w:val="none" w:sz="0" w:space="0" w:color="auto"/>
                <w:left w:val="none" w:sz="0" w:space="0" w:color="auto"/>
                <w:bottom w:val="none" w:sz="0" w:space="0" w:color="auto"/>
                <w:right w:val="none" w:sz="0" w:space="0" w:color="auto"/>
              </w:divBdr>
              <w:divsChild>
                <w:div w:id="584270932">
                  <w:marLeft w:val="0"/>
                  <w:marRight w:val="0"/>
                  <w:marTop w:val="75"/>
                  <w:marBottom w:val="75"/>
                  <w:divBdr>
                    <w:top w:val="none" w:sz="0" w:space="0" w:color="auto"/>
                    <w:left w:val="none" w:sz="0" w:space="0" w:color="auto"/>
                    <w:bottom w:val="none" w:sz="0" w:space="0" w:color="auto"/>
                    <w:right w:val="none" w:sz="0" w:space="0" w:color="auto"/>
                  </w:divBdr>
                </w:div>
                <w:div w:id="1882403407">
                  <w:marLeft w:val="0"/>
                  <w:marRight w:val="0"/>
                  <w:marTop w:val="75"/>
                  <w:marBottom w:val="75"/>
                  <w:divBdr>
                    <w:top w:val="none" w:sz="0" w:space="0" w:color="auto"/>
                    <w:left w:val="none" w:sz="0" w:space="0" w:color="auto"/>
                    <w:bottom w:val="none" w:sz="0" w:space="0" w:color="auto"/>
                    <w:right w:val="none" w:sz="0" w:space="0" w:color="auto"/>
                  </w:divBdr>
                </w:div>
                <w:div w:id="554850024">
                  <w:marLeft w:val="0"/>
                  <w:marRight w:val="0"/>
                  <w:marTop w:val="75"/>
                  <w:marBottom w:val="75"/>
                  <w:divBdr>
                    <w:top w:val="none" w:sz="0" w:space="0" w:color="auto"/>
                    <w:left w:val="none" w:sz="0" w:space="0" w:color="auto"/>
                    <w:bottom w:val="none" w:sz="0" w:space="0" w:color="auto"/>
                    <w:right w:val="none" w:sz="0" w:space="0" w:color="auto"/>
                  </w:divBdr>
                </w:div>
                <w:div w:id="654991869">
                  <w:marLeft w:val="0"/>
                  <w:marRight w:val="0"/>
                  <w:marTop w:val="75"/>
                  <w:marBottom w:val="75"/>
                  <w:divBdr>
                    <w:top w:val="none" w:sz="0" w:space="0" w:color="auto"/>
                    <w:left w:val="none" w:sz="0" w:space="0" w:color="auto"/>
                    <w:bottom w:val="none" w:sz="0" w:space="0" w:color="auto"/>
                    <w:right w:val="none" w:sz="0" w:space="0" w:color="auto"/>
                  </w:divBdr>
                </w:div>
                <w:div w:id="11008384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81456860">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421103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8490632">
      <w:bodyDiv w:val="1"/>
      <w:marLeft w:val="0"/>
      <w:marRight w:val="0"/>
      <w:marTop w:val="0"/>
      <w:marBottom w:val="0"/>
      <w:divBdr>
        <w:top w:val="none" w:sz="0" w:space="0" w:color="auto"/>
        <w:left w:val="none" w:sz="0" w:space="0" w:color="auto"/>
        <w:bottom w:val="none" w:sz="0" w:space="0" w:color="auto"/>
        <w:right w:val="none" w:sz="0" w:space="0" w:color="auto"/>
      </w:divBdr>
      <w:divsChild>
        <w:div w:id="46027881">
          <w:marLeft w:val="0"/>
          <w:marRight w:val="0"/>
          <w:marTop w:val="0"/>
          <w:marBottom w:val="0"/>
          <w:divBdr>
            <w:top w:val="none" w:sz="0" w:space="0" w:color="auto"/>
            <w:left w:val="none" w:sz="0" w:space="0" w:color="auto"/>
            <w:bottom w:val="none" w:sz="0" w:space="0" w:color="auto"/>
            <w:right w:val="none" w:sz="0" w:space="0" w:color="auto"/>
          </w:divBdr>
          <w:divsChild>
            <w:div w:id="457992930">
              <w:marLeft w:val="-15"/>
              <w:marRight w:val="-15"/>
              <w:marTop w:val="0"/>
              <w:marBottom w:val="0"/>
              <w:divBdr>
                <w:top w:val="none" w:sz="0" w:space="0" w:color="auto"/>
                <w:left w:val="none" w:sz="0" w:space="0" w:color="auto"/>
                <w:bottom w:val="none" w:sz="0" w:space="0" w:color="auto"/>
                <w:right w:val="none" w:sz="0" w:space="0" w:color="auto"/>
              </w:divBdr>
            </w:div>
            <w:div w:id="945427317">
              <w:marLeft w:val="0"/>
              <w:marRight w:val="0"/>
              <w:marTop w:val="0"/>
              <w:marBottom w:val="75"/>
              <w:divBdr>
                <w:top w:val="none" w:sz="0" w:space="0" w:color="auto"/>
                <w:left w:val="none" w:sz="0" w:space="0" w:color="auto"/>
                <w:bottom w:val="none" w:sz="0" w:space="0" w:color="auto"/>
                <w:right w:val="none" w:sz="0" w:space="0" w:color="auto"/>
              </w:divBdr>
              <w:divsChild>
                <w:div w:id="408698405">
                  <w:marLeft w:val="0"/>
                  <w:marRight w:val="0"/>
                  <w:marTop w:val="75"/>
                  <w:marBottom w:val="75"/>
                  <w:divBdr>
                    <w:top w:val="none" w:sz="0" w:space="0" w:color="auto"/>
                    <w:left w:val="none" w:sz="0" w:space="0" w:color="auto"/>
                    <w:bottom w:val="none" w:sz="0" w:space="0" w:color="auto"/>
                    <w:right w:val="none" w:sz="0" w:space="0" w:color="auto"/>
                  </w:divBdr>
                </w:div>
                <w:div w:id="746731099">
                  <w:marLeft w:val="0"/>
                  <w:marRight w:val="0"/>
                  <w:marTop w:val="75"/>
                  <w:marBottom w:val="75"/>
                  <w:divBdr>
                    <w:top w:val="none" w:sz="0" w:space="0" w:color="auto"/>
                    <w:left w:val="none" w:sz="0" w:space="0" w:color="auto"/>
                    <w:bottom w:val="none" w:sz="0" w:space="0" w:color="auto"/>
                    <w:right w:val="none" w:sz="0" w:space="0" w:color="auto"/>
                  </w:divBdr>
                </w:div>
                <w:div w:id="878974306">
                  <w:marLeft w:val="0"/>
                  <w:marRight w:val="0"/>
                  <w:marTop w:val="75"/>
                  <w:marBottom w:val="75"/>
                  <w:divBdr>
                    <w:top w:val="none" w:sz="0" w:space="0" w:color="auto"/>
                    <w:left w:val="none" w:sz="0" w:space="0" w:color="auto"/>
                    <w:bottom w:val="none" w:sz="0" w:space="0" w:color="auto"/>
                    <w:right w:val="none" w:sz="0" w:space="0" w:color="auto"/>
                  </w:divBdr>
                </w:div>
                <w:div w:id="1535459951">
                  <w:marLeft w:val="0"/>
                  <w:marRight w:val="0"/>
                  <w:marTop w:val="75"/>
                  <w:marBottom w:val="75"/>
                  <w:divBdr>
                    <w:top w:val="none" w:sz="0" w:space="0" w:color="auto"/>
                    <w:left w:val="none" w:sz="0" w:space="0" w:color="auto"/>
                    <w:bottom w:val="none" w:sz="0" w:space="0" w:color="auto"/>
                    <w:right w:val="none" w:sz="0" w:space="0" w:color="auto"/>
                  </w:divBdr>
                </w:div>
                <w:div w:id="15521151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37323684">
          <w:marLeft w:val="0"/>
          <w:marRight w:val="0"/>
          <w:marTop w:val="0"/>
          <w:marBottom w:val="240"/>
          <w:divBdr>
            <w:top w:val="none" w:sz="0" w:space="0" w:color="auto"/>
            <w:left w:val="none" w:sz="0" w:space="0" w:color="auto"/>
            <w:bottom w:val="none" w:sz="0" w:space="0" w:color="auto"/>
            <w:right w:val="none" w:sz="0" w:space="0" w:color="auto"/>
          </w:divBdr>
        </w:div>
        <w:div w:id="196314665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6544131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0770044">
      <w:bodyDiv w:val="1"/>
      <w:marLeft w:val="0"/>
      <w:marRight w:val="0"/>
      <w:marTop w:val="0"/>
      <w:marBottom w:val="0"/>
      <w:divBdr>
        <w:top w:val="none" w:sz="0" w:space="0" w:color="auto"/>
        <w:left w:val="none" w:sz="0" w:space="0" w:color="auto"/>
        <w:bottom w:val="none" w:sz="0" w:space="0" w:color="auto"/>
        <w:right w:val="none" w:sz="0" w:space="0" w:color="auto"/>
      </w:divBdr>
      <w:divsChild>
        <w:div w:id="412242629">
          <w:marLeft w:val="0"/>
          <w:marRight w:val="0"/>
          <w:marTop w:val="0"/>
          <w:marBottom w:val="240"/>
          <w:divBdr>
            <w:top w:val="none" w:sz="0" w:space="0" w:color="auto"/>
            <w:left w:val="none" w:sz="0" w:space="0" w:color="auto"/>
            <w:bottom w:val="none" w:sz="0" w:space="0" w:color="auto"/>
            <w:right w:val="none" w:sz="0" w:space="0" w:color="auto"/>
          </w:divBdr>
        </w:div>
        <w:div w:id="428045808">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720085982">
              <w:marLeft w:val="0"/>
              <w:marRight w:val="0"/>
              <w:marTop w:val="0"/>
              <w:marBottom w:val="150"/>
              <w:divBdr>
                <w:top w:val="none" w:sz="0" w:space="0" w:color="auto"/>
                <w:left w:val="none" w:sz="0" w:space="0" w:color="auto"/>
                <w:bottom w:val="none" w:sz="0" w:space="0" w:color="auto"/>
                <w:right w:val="none" w:sz="0" w:space="0" w:color="auto"/>
              </w:divBdr>
            </w:div>
          </w:divsChild>
        </w:div>
        <w:div w:id="1603150036">
          <w:marLeft w:val="0"/>
          <w:marRight w:val="0"/>
          <w:marTop w:val="0"/>
          <w:marBottom w:val="0"/>
          <w:divBdr>
            <w:top w:val="none" w:sz="0" w:space="0" w:color="auto"/>
            <w:left w:val="none" w:sz="0" w:space="0" w:color="auto"/>
            <w:bottom w:val="none" w:sz="0" w:space="0" w:color="auto"/>
            <w:right w:val="none" w:sz="0" w:space="0" w:color="auto"/>
          </w:divBdr>
          <w:divsChild>
            <w:div w:id="1861383906">
              <w:marLeft w:val="0"/>
              <w:marRight w:val="0"/>
              <w:marTop w:val="0"/>
              <w:marBottom w:val="75"/>
              <w:divBdr>
                <w:top w:val="none" w:sz="0" w:space="0" w:color="auto"/>
                <w:left w:val="none" w:sz="0" w:space="0" w:color="auto"/>
                <w:bottom w:val="none" w:sz="0" w:space="0" w:color="auto"/>
                <w:right w:val="none" w:sz="0" w:space="0" w:color="auto"/>
              </w:divBdr>
              <w:divsChild>
                <w:div w:id="184290356">
                  <w:marLeft w:val="0"/>
                  <w:marRight w:val="0"/>
                  <w:marTop w:val="75"/>
                  <w:marBottom w:val="75"/>
                  <w:divBdr>
                    <w:top w:val="none" w:sz="0" w:space="0" w:color="auto"/>
                    <w:left w:val="none" w:sz="0" w:space="0" w:color="auto"/>
                    <w:bottom w:val="none" w:sz="0" w:space="0" w:color="auto"/>
                    <w:right w:val="none" w:sz="0" w:space="0" w:color="auto"/>
                  </w:divBdr>
                </w:div>
                <w:div w:id="203638409">
                  <w:marLeft w:val="0"/>
                  <w:marRight w:val="0"/>
                  <w:marTop w:val="75"/>
                  <w:marBottom w:val="75"/>
                  <w:divBdr>
                    <w:top w:val="none" w:sz="0" w:space="0" w:color="auto"/>
                    <w:left w:val="none" w:sz="0" w:space="0" w:color="auto"/>
                    <w:bottom w:val="none" w:sz="0" w:space="0" w:color="auto"/>
                    <w:right w:val="none" w:sz="0" w:space="0" w:color="auto"/>
                  </w:divBdr>
                </w:div>
                <w:div w:id="890074929">
                  <w:marLeft w:val="0"/>
                  <w:marRight w:val="0"/>
                  <w:marTop w:val="75"/>
                  <w:marBottom w:val="75"/>
                  <w:divBdr>
                    <w:top w:val="none" w:sz="0" w:space="0" w:color="auto"/>
                    <w:left w:val="none" w:sz="0" w:space="0" w:color="auto"/>
                    <w:bottom w:val="none" w:sz="0" w:space="0" w:color="auto"/>
                    <w:right w:val="none" w:sz="0" w:space="0" w:color="auto"/>
                  </w:divBdr>
                </w:div>
                <w:div w:id="1091967703">
                  <w:marLeft w:val="0"/>
                  <w:marRight w:val="0"/>
                  <w:marTop w:val="75"/>
                  <w:marBottom w:val="75"/>
                  <w:divBdr>
                    <w:top w:val="none" w:sz="0" w:space="0" w:color="auto"/>
                    <w:left w:val="none" w:sz="0" w:space="0" w:color="auto"/>
                    <w:bottom w:val="none" w:sz="0" w:space="0" w:color="auto"/>
                    <w:right w:val="none" w:sz="0" w:space="0" w:color="auto"/>
                  </w:divBdr>
                </w:div>
                <w:div w:id="1523975008">
                  <w:marLeft w:val="0"/>
                  <w:marRight w:val="0"/>
                  <w:marTop w:val="75"/>
                  <w:marBottom w:val="75"/>
                  <w:divBdr>
                    <w:top w:val="none" w:sz="0" w:space="0" w:color="auto"/>
                    <w:left w:val="none" w:sz="0" w:space="0" w:color="auto"/>
                    <w:bottom w:val="none" w:sz="0" w:space="0" w:color="auto"/>
                    <w:right w:val="none" w:sz="0" w:space="0" w:color="auto"/>
                  </w:divBdr>
                </w:div>
              </w:divsChild>
            </w:div>
            <w:div w:id="210279457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649090654">
      <w:bodyDiv w:val="1"/>
      <w:marLeft w:val="0"/>
      <w:marRight w:val="0"/>
      <w:marTop w:val="0"/>
      <w:marBottom w:val="0"/>
      <w:divBdr>
        <w:top w:val="none" w:sz="0" w:space="0" w:color="auto"/>
        <w:left w:val="none" w:sz="0" w:space="0" w:color="auto"/>
        <w:bottom w:val="none" w:sz="0" w:space="0" w:color="auto"/>
        <w:right w:val="none" w:sz="0" w:space="0" w:color="auto"/>
      </w:divBdr>
      <w:divsChild>
        <w:div w:id="411510560">
          <w:marLeft w:val="0"/>
          <w:marRight w:val="0"/>
          <w:marTop w:val="0"/>
          <w:marBottom w:val="240"/>
          <w:divBdr>
            <w:top w:val="none" w:sz="0" w:space="0" w:color="auto"/>
            <w:left w:val="none" w:sz="0" w:space="0" w:color="auto"/>
            <w:bottom w:val="none" w:sz="0" w:space="0" w:color="auto"/>
            <w:right w:val="none" w:sz="0" w:space="0" w:color="auto"/>
          </w:divBdr>
        </w:div>
        <w:div w:id="1465268236">
          <w:marLeft w:val="0"/>
          <w:marRight w:val="0"/>
          <w:marTop w:val="0"/>
          <w:marBottom w:val="0"/>
          <w:divBdr>
            <w:top w:val="none" w:sz="0" w:space="0" w:color="auto"/>
            <w:left w:val="none" w:sz="0" w:space="0" w:color="auto"/>
            <w:bottom w:val="none" w:sz="0" w:space="0" w:color="auto"/>
            <w:right w:val="none" w:sz="0" w:space="0" w:color="auto"/>
          </w:divBdr>
          <w:divsChild>
            <w:div w:id="220333293">
              <w:marLeft w:val="-15"/>
              <w:marRight w:val="-15"/>
              <w:marTop w:val="0"/>
              <w:marBottom w:val="0"/>
              <w:divBdr>
                <w:top w:val="none" w:sz="0" w:space="0" w:color="auto"/>
                <w:left w:val="none" w:sz="0" w:space="0" w:color="auto"/>
                <w:bottom w:val="none" w:sz="0" w:space="0" w:color="auto"/>
                <w:right w:val="none" w:sz="0" w:space="0" w:color="auto"/>
              </w:divBdr>
            </w:div>
            <w:div w:id="239297178">
              <w:marLeft w:val="0"/>
              <w:marRight w:val="0"/>
              <w:marTop w:val="0"/>
              <w:marBottom w:val="75"/>
              <w:divBdr>
                <w:top w:val="none" w:sz="0" w:space="0" w:color="auto"/>
                <w:left w:val="none" w:sz="0" w:space="0" w:color="auto"/>
                <w:bottom w:val="none" w:sz="0" w:space="0" w:color="auto"/>
                <w:right w:val="none" w:sz="0" w:space="0" w:color="auto"/>
              </w:divBdr>
              <w:divsChild>
                <w:div w:id="2125730655">
                  <w:marLeft w:val="0"/>
                  <w:marRight w:val="0"/>
                  <w:marTop w:val="75"/>
                  <w:marBottom w:val="75"/>
                  <w:divBdr>
                    <w:top w:val="none" w:sz="0" w:space="0" w:color="auto"/>
                    <w:left w:val="none" w:sz="0" w:space="0" w:color="auto"/>
                    <w:bottom w:val="none" w:sz="0" w:space="0" w:color="auto"/>
                    <w:right w:val="none" w:sz="0" w:space="0" w:color="auto"/>
                  </w:divBdr>
                </w:div>
                <w:div w:id="590162650">
                  <w:marLeft w:val="0"/>
                  <w:marRight w:val="0"/>
                  <w:marTop w:val="75"/>
                  <w:marBottom w:val="75"/>
                  <w:divBdr>
                    <w:top w:val="none" w:sz="0" w:space="0" w:color="auto"/>
                    <w:left w:val="none" w:sz="0" w:space="0" w:color="auto"/>
                    <w:bottom w:val="none" w:sz="0" w:space="0" w:color="auto"/>
                    <w:right w:val="none" w:sz="0" w:space="0" w:color="auto"/>
                  </w:divBdr>
                </w:div>
                <w:div w:id="1884101873">
                  <w:marLeft w:val="0"/>
                  <w:marRight w:val="0"/>
                  <w:marTop w:val="75"/>
                  <w:marBottom w:val="75"/>
                  <w:divBdr>
                    <w:top w:val="none" w:sz="0" w:space="0" w:color="auto"/>
                    <w:left w:val="none" w:sz="0" w:space="0" w:color="auto"/>
                    <w:bottom w:val="none" w:sz="0" w:space="0" w:color="auto"/>
                    <w:right w:val="none" w:sz="0" w:space="0" w:color="auto"/>
                  </w:divBdr>
                </w:div>
                <w:div w:id="1352150833">
                  <w:marLeft w:val="0"/>
                  <w:marRight w:val="0"/>
                  <w:marTop w:val="75"/>
                  <w:marBottom w:val="75"/>
                  <w:divBdr>
                    <w:top w:val="none" w:sz="0" w:space="0" w:color="auto"/>
                    <w:left w:val="none" w:sz="0" w:space="0" w:color="auto"/>
                    <w:bottom w:val="none" w:sz="0" w:space="0" w:color="auto"/>
                    <w:right w:val="none" w:sz="0" w:space="0" w:color="auto"/>
                  </w:divBdr>
                </w:div>
                <w:div w:id="466840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90851598">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8067016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2241959">
      <w:bodyDiv w:val="1"/>
      <w:marLeft w:val="0"/>
      <w:marRight w:val="0"/>
      <w:marTop w:val="0"/>
      <w:marBottom w:val="0"/>
      <w:divBdr>
        <w:top w:val="none" w:sz="0" w:space="0" w:color="auto"/>
        <w:left w:val="none" w:sz="0" w:space="0" w:color="auto"/>
        <w:bottom w:val="none" w:sz="0" w:space="0" w:color="auto"/>
        <w:right w:val="none" w:sz="0" w:space="0" w:color="auto"/>
      </w:divBdr>
      <w:divsChild>
        <w:div w:id="1939292677">
          <w:marLeft w:val="0"/>
          <w:marRight w:val="0"/>
          <w:marTop w:val="0"/>
          <w:marBottom w:val="240"/>
          <w:divBdr>
            <w:top w:val="none" w:sz="0" w:space="0" w:color="auto"/>
            <w:left w:val="none" w:sz="0" w:space="0" w:color="auto"/>
            <w:bottom w:val="none" w:sz="0" w:space="0" w:color="auto"/>
            <w:right w:val="none" w:sz="0" w:space="0" w:color="auto"/>
          </w:divBdr>
        </w:div>
        <w:div w:id="2013680060">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522473908">
              <w:marLeft w:val="0"/>
              <w:marRight w:val="0"/>
              <w:marTop w:val="0"/>
              <w:marBottom w:val="150"/>
              <w:divBdr>
                <w:top w:val="none" w:sz="0" w:space="0" w:color="auto"/>
                <w:left w:val="none" w:sz="0" w:space="0" w:color="auto"/>
                <w:bottom w:val="none" w:sz="0" w:space="0" w:color="auto"/>
                <w:right w:val="none" w:sz="0" w:space="0" w:color="auto"/>
              </w:divBdr>
            </w:div>
          </w:divsChild>
        </w:div>
        <w:div w:id="2142455894">
          <w:marLeft w:val="0"/>
          <w:marRight w:val="0"/>
          <w:marTop w:val="0"/>
          <w:marBottom w:val="0"/>
          <w:divBdr>
            <w:top w:val="none" w:sz="0" w:space="0" w:color="auto"/>
            <w:left w:val="none" w:sz="0" w:space="0" w:color="auto"/>
            <w:bottom w:val="none" w:sz="0" w:space="0" w:color="auto"/>
            <w:right w:val="none" w:sz="0" w:space="0" w:color="auto"/>
          </w:divBdr>
          <w:divsChild>
            <w:div w:id="1157957008">
              <w:marLeft w:val="-15"/>
              <w:marRight w:val="-15"/>
              <w:marTop w:val="0"/>
              <w:marBottom w:val="0"/>
              <w:divBdr>
                <w:top w:val="none" w:sz="0" w:space="0" w:color="auto"/>
                <w:left w:val="none" w:sz="0" w:space="0" w:color="auto"/>
                <w:bottom w:val="none" w:sz="0" w:space="0" w:color="auto"/>
                <w:right w:val="none" w:sz="0" w:space="0" w:color="auto"/>
              </w:divBdr>
            </w:div>
            <w:div w:id="1563904245">
              <w:marLeft w:val="0"/>
              <w:marRight w:val="0"/>
              <w:marTop w:val="0"/>
              <w:marBottom w:val="75"/>
              <w:divBdr>
                <w:top w:val="none" w:sz="0" w:space="0" w:color="auto"/>
                <w:left w:val="none" w:sz="0" w:space="0" w:color="auto"/>
                <w:bottom w:val="none" w:sz="0" w:space="0" w:color="auto"/>
                <w:right w:val="none" w:sz="0" w:space="0" w:color="auto"/>
              </w:divBdr>
              <w:divsChild>
                <w:div w:id="81226280">
                  <w:marLeft w:val="0"/>
                  <w:marRight w:val="0"/>
                  <w:marTop w:val="75"/>
                  <w:marBottom w:val="75"/>
                  <w:divBdr>
                    <w:top w:val="none" w:sz="0" w:space="0" w:color="auto"/>
                    <w:left w:val="none" w:sz="0" w:space="0" w:color="auto"/>
                    <w:bottom w:val="none" w:sz="0" w:space="0" w:color="auto"/>
                    <w:right w:val="none" w:sz="0" w:space="0" w:color="auto"/>
                  </w:divBdr>
                </w:div>
                <w:div w:id="594556775">
                  <w:marLeft w:val="0"/>
                  <w:marRight w:val="0"/>
                  <w:marTop w:val="75"/>
                  <w:marBottom w:val="75"/>
                  <w:divBdr>
                    <w:top w:val="none" w:sz="0" w:space="0" w:color="auto"/>
                    <w:left w:val="none" w:sz="0" w:space="0" w:color="auto"/>
                    <w:bottom w:val="none" w:sz="0" w:space="0" w:color="auto"/>
                    <w:right w:val="none" w:sz="0" w:space="0" w:color="auto"/>
                  </w:divBdr>
                </w:div>
                <w:div w:id="766344697">
                  <w:marLeft w:val="0"/>
                  <w:marRight w:val="0"/>
                  <w:marTop w:val="75"/>
                  <w:marBottom w:val="75"/>
                  <w:divBdr>
                    <w:top w:val="none" w:sz="0" w:space="0" w:color="auto"/>
                    <w:left w:val="none" w:sz="0" w:space="0" w:color="auto"/>
                    <w:bottom w:val="none" w:sz="0" w:space="0" w:color="auto"/>
                    <w:right w:val="none" w:sz="0" w:space="0" w:color="auto"/>
                  </w:divBdr>
                </w:div>
                <w:div w:id="896088836">
                  <w:marLeft w:val="0"/>
                  <w:marRight w:val="0"/>
                  <w:marTop w:val="75"/>
                  <w:marBottom w:val="75"/>
                  <w:divBdr>
                    <w:top w:val="none" w:sz="0" w:space="0" w:color="auto"/>
                    <w:left w:val="none" w:sz="0" w:space="0" w:color="auto"/>
                    <w:bottom w:val="none" w:sz="0" w:space="0" w:color="auto"/>
                    <w:right w:val="none" w:sz="0" w:space="0" w:color="auto"/>
                  </w:divBdr>
                </w:div>
                <w:div w:id="18766933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24378036">
      <w:bodyDiv w:val="1"/>
      <w:marLeft w:val="0"/>
      <w:marRight w:val="0"/>
      <w:marTop w:val="0"/>
      <w:marBottom w:val="0"/>
      <w:divBdr>
        <w:top w:val="none" w:sz="0" w:space="0" w:color="auto"/>
        <w:left w:val="none" w:sz="0" w:space="0" w:color="auto"/>
        <w:bottom w:val="none" w:sz="0" w:space="0" w:color="auto"/>
        <w:right w:val="none" w:sz="0" w:space="0" w:color="auto"/>
      </w:divBdr>
      <w:divsChild>
        <w:div w:id="1450777276">
          <w:marLeft w:val="0"/>
          <w:marRight w:val="0"/>
          <w:marTop w:val="0"/>
          <w:marBottom w:val="240"/>
          <w:divBdr>
            <w:top w:val="none" w:sz="0" w:space="0" w:color="auto"/>
            <w:left w:val="none" w:sz="0" w:space="0" w:color="auto"/>
            <w:bottom w:val="none" w:sz="0" w:space="0" w:color="auto"/>
            <w:right w:val="none" w:sz="0" w:space="0" w:color="auto"/>
          </w:divBdr>
        </w:div>
        <w:div w:id="904223262">
          <w:marLeft w:val="0"/>
          <w:marRight w:val="0"/>
          <w:marTop w:val="0"/>
          <w:marBottom w:val="0"/>
          <w:divBdr>
            <w:top w:val="none" w:sz="0" w:space="0" w:color="auto"/>
            <w:left w:val="none" w:sz="0" w:space="0" w:color="auto"/>
            <w:bottom w:val="none" w:sz="0" w:space="0" w:color="auto"/>
            <w:right w:val="none" w:sz="0" w:space="0" w:color="auto"/>
          </w:divBdr>
          <w:divsChild>
            <w:div w:id="569076863">
              <w:marLeft w:val="-15"/>
              <w:marRight w:val="-15"/>
              <w:marTop w:val="0"/>
              <w:marBottom w:val="0"/>
              <w:divBdr>
                <w:top w:val="none" w:sz="0" w:space="0" w:color="auto"/>
                <w:left w:val="none" w:sz="0" w:space="0" w:color="auto"/>
                <w:bottom w:val="none" w:sz="0" w:space="0" w:color="auto"/>
                <w:right w:val="none" w:sz="0" w:space="0" w:color="auto"/>
              </w:divBdr>
            </w:div>
            <w:div w:id="1469129245">
              <w:marLeft w:val="0"/>
              <w:marRight w:val="0"/>
              <w:marTop w:val="0"/>
              <w:marBottom w:val="75"/>
              <w:divBdr>
                <w:top w:val="none" w:sz="0" w:space="0" w:color="auto"/>
                <w:left w:val="none" w:sz="0" w:space="0" w:color="auto"/>
                <w:bottom w:val="none" w:sz="0" w:space="0" w:color="auto"/>
                <w:right w:val="none" w:sz="0" w:space="0" w:color="auto"/>
              </w:divBdr>
              <w:divsChild>
                <w:div w:id="1966736212">
                  <w:marLeft w:val="0"/>
                  <w:marRight w:val="0"/>
                  <w:marTop w:val="75"/>
                  <w:marBottom w:val="75"/>
                  <w:divBdr>
                    <w:top w:val="none" w:sz="0" w:space="0" w:color="auto"/>
                    <w:left w:val="none" w:sz="0" w:space="0" w:color="auto"/>
                    <w:bottom w:val="none" w:sz="0" w:space="0" w:color="auto"/>
                    <w:right w:val="none" w:sz="0" w:space="0" w:color="auto"/>
                  </w:divBdr>
                </w:div>
                <w:div w:id="965695228">
                  <w:marLeft w:val="0"/>
                  <w:marRight w:val="0"/>
                  <w:marTop w:val="75"/>
                  <w:marBottom w:val="75"/>
                  <w:divBdr>
                    <w:top w:val="none" w:sz="0" w:space="0" w:color="auto"/>
                    <w:left w:val="none" w:sz="0" w:space="0" w:color="auto"/>
                    <w:bottom w:val="none" w:sz="0" w:space="0" w:color="auto"/>
                    <w:right w:val="none" w:sz="0" w:space="0" w:color="auto"/>
                  </w:divBdr>
                </w:div>
                <w:div w:id="648902844">
                  <w:marLeft w:val="0"/>
                  <w:marRight w:val="0"/>
                  <w:marTop w:val="75"/>
                  <w:marBottom w:val="75"/>
                  <w:divBdr>
                    <w:top w:val="none" w:sz="0" w:space="0" w:color="auto"/>
                    <w:left w:val="none" w:sz="0" w:space="0" w:color="auto"/>
                    <w:bottom w:val="none" w:sz="0" w:space="0" w:color="auto"/>
                    <w:right w:val="none" w:sz="0" w:space="0" w:color="auto"/>
                  </w:divBdr>
                </w:div>
                <w:div w:id="862518">
                  <w:marLeft w:val="0"/>
                  <w:marRight w:val="0"/>
                  <w:marTop w:val="75"/>
                  <w:marBottom w:val="75"/>
                  <w:divBdr>
                    <w:top w:val="none" w:sz="0" w:space="0" w:color="auto"/>
                    <w:left w:val="none" w:sz="0" w:space="0" w:color="auto"/>
                    <w:bottom w:val="none" w:sz="0" w:space="0" w:color="auto"/>
                    <w:right w:val="none" w:sz="0" w:space="0" w:color="auto"/>
                  </w:divBdr>
                </w:div>
                <w:div w:id="3785551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42835555">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6798890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1951838">
      <w:bodyDiv w:val="1"/>
      <w:marLeft w:val="0"/>
      <w:marRight w:val="0"/>
      <w:marTop w:val="0"/>
      <w:marBottom w:val="0"/>
      <w:divBdr>
        <w:top w:val="none" w:sz="0" w:space="0" w:color="auto"/>
        <w:left w:val="none" w:sz="0" w:space="0" w:color="auto"/>
        <w:bottom w:val="none" w:sz="0" w:space="0" w:color="auto"/>
        <w:right w:val="none" w:sz="0" w:space="0" w:color="auto"/>
      </w:divBdr>
      <w:divsChild>
        <w:div w:id="1339309937">
          <w:marLeft w:val="0"/>
          <w:marRight w:val="0"/>
          <w:marTop w:val="0"/>
          <w:marBottom w:val="0"/>
          <w:divBdr>
            <w:top w:val="none" w:sz="0" w:space="0" w:color="auto"/>
            <w:left w:val="none" w:sz="0" w:space="0" w:color="auto"/>
            <w:bottom w:val="none" w:sz="0" w:space="0" w:color="auto"/>
            <w:right w:val="none" w:sz="0" w:space="0" w:color="auto"/>
          </w:divBdr>
          <w:divsChild>
            <w:div w:id="1788815959">
              <w:marLeft w:val="0"/>
              <w:marRight w:val="0"/>
              <w:marTop w:val="0"/>
              <w:marBottom w:val="75"/>
              <w:divBdr>
                <w:top w:val="none" w:sz="0" w:space="0" w:color="auto"/>
                <w:left w:val="none" w:sz="0" w:space="0" w:color="auto"/>
                <w:bottom w:val="none" w:sz="0" w:space="0" w:color="auto"/>
                <w:right w:val="none" w:sz="0" w:space="0" w:color="auto"/>
              </w:divBdr>
              <w:divsChild>
                <w:div w:id="1844123508">
                  <w:marLeft w:val="0"/>
                  <w:marRight w:val="0"/>
                  <w:marTop w:val="75"/>
                  <w:marBottom w:val="75"/>
                  <w:divBdr>
                    <w:top w:val="none" w:sz="0" w:space="0" w:color="auto"/>
                    <w:left w:val="none" w:sz="0" w:space="0" w:color="auto"/>
                    <w:bottom w:val="none" w:sz="0" w:space="0" w:color="auto"/>
                    <w:right w:val="none" w:sz="0" w:space="0" w:color="auto"/>
                  </w:divBdr>
                </w:div>
                <w:div w:id="1284113802">
                  <w:marLeft w:val="0"/>
                  <w:marRight w:val="0"/>
                  <w:marTop w:val="75"/>
                  <w:marBottom w:val="75"/>
                  <w:divBdr>
                    <w:top w:val="none" w:sz="0" w:space="0" w:color="auto"/>
                    <w:left w:val="none" w:sz="0" w:space="0" w:color="auto"/>
                    <w:bottom w:val="none" w:sz="0" w:space="0" w:color="auto"/>
                    <w:right w:val="none" w:sz="0" w:space="0" w:color="auto"/>
                  </w:divBdr>
                </w:div>
                <w:div w:id="311367989">
                  <w:marLeft w:val="0"/>
                  <w:marRight w:val="0"/>
                  <w:marTop w:val="75"/>
                  <w:marBottom w:val="75"/>
                  <w:divBdr>
                    <w:top w:val="none" w:sz="0" w:space="0" w:color="auto"/>
                    <w:left w:val="none" w:sz="0" w:space="0" w:color="auto"/>
                    <w:bottom w:val="none" w:sz="0" w:space="0" w:color="auto"/>
                    <w:right w:val="none" w:sz="0" w:space="0" w:color="auto"/>
                  </w:divBdr>
                </w:div>
                <w:div w:id="60953697">
                  <w:marLeft w:val="0"/>
                  <w:marRight w:val="0"/>
                  <w:marTop w:val="75"/>
                  <w:marBottom w:val="75"/>
                  <w:divBdr>
                    <w:top w:val="none" w:sz="0" w:space="0" w:color="auto"/>
                    <w:left w:val="none" w:sz="0" w:space="0" w:color="auto"/>
                    <w:bottom w:val="none" w:sz="0" w:space="0" w:color="auto"/>
                    <w:right w:val="none" w:sz="0" w:space="0" w:color="auto"/>
                  </w:divBdr>
                </w:div>
                <w:div w:id="14517771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60696768">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964261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5243801">
      <w:bodyDiv w:val="1"/>
      <w:marLeft w:val="0"/>
      <w:marRight w:val="0"/>
      <w:marTop w:val="0"/>
      <w:marBottom w:val="0"/>
      <w:divBdr>
        <w:top w:val="none" w:sz="0" w:space="0" w:color="auto"/>
        <w:left w:val="none" w:sz="0" w:space="0" w:color="auto"/>
        <w:bottom w:val="none" w:sz="0" w:space="0" w:color="auto"/>
        <w:right w:val="none" w:sz="0" w:space="0" w:color="auto"/>
      </w:divBdr>
      <w:divsChild>
        <w:div w:id="42489388">
          <w:marLeft w:val="0"/>
          <w:marRight w:val="0"/>
          <w:marTop w:val="0"/>
          <w:marBottom w:val="240"/>
          <w:divBdr>
            <w:top w:val="none" w:sz="0" w:space="0" w:color="auto"/>
            <w:left w:val="none" w:sz="0" w:space="0" w:color="auto"/>
            <w:bottom w:val="none" w:sz="0" w:space="0" w:color="auto"/>
            <w:right w:val="none" w:sz="0" w:space="0" w:color="auto"/>
          </w:divBdr>
        </w:div>
        <w:div w:id="439879600">
          <w:marLeft w:val="0"/>
          <w:marRight w:val="0"/>
          <w:marTop w:val="0"/>
          <w:marBottom w:val="0"/>
          <w:divBdr>
            <w:top w:val="none" w:sz="0" w:space="0" w:color="auto"/>
            <w:left w:val="none" w:sz="0" w:space="0" w:color="auto"/>
            <w:bottom w:val="none" w:sz="0" w:space="0" w:color="auto"/>
            <w:right w:val="none" w:sz="0" w:space="0" w:color="auto"/>
          </w:divBdr>
          <w:divsChild>
            <w:div w:id="469634360">
              <w:marLeft w:val="0"/>
              <w:marRight w:val="0"/>
              <w:marTop w:val="0"/>
              <w:marBottom w:val="75"/>
              <w:divBdr>
                <w:top w:val="none" w:sz="0" w:space="0" w:color="auto"/>
                <w:left w:val="none" w:sz="0" w:space="0" w:color="auto"/>
                <w:bottom w:val="none" w:sz="0" w:space="0" w:color="auto"/>
                <w:right w:val="none" w:sz="0" w:space="0" w:color="auto"/>
              </w:divBdr>
              <w:divsChild>
                <w:div w:id="400713402">
                  <w:marLeft w:val="0"/>
                  <w:marRight w:val="0"/>
                  <w:marTop w:val="75"/>
                  <w:marBottom w:val="75"/>
                  <w:divBdr>
                    <w:top w:val="none" w:sz="0" w:space="0" w:color="auto"/>
                    <w:left w:val="none" w:sz="0" w:space="0" w:color="auto"/>
                    <w:bottom w:val="none" w:sz="0" w:space="0" w:color="auto"/>
                    <w:right w:val="none" w:sz="0" w:space="0" w:color="auto"/>
                  </w:divBdr>
                </w:div>
                <w:div w:id="417212163">
                  <w:marLeft w:val="0"/>
                  <w:marRight w:val="0"/>
                  <w:marTop w:val="75"/>
                  <w:marBottom w:val="75"/>
                  <w:divBdr>
                    <w:top w:val="none" w:sz="0" w:space="0" w:color="auto"/>
                    <w:left w:val="none" w:sz="0" w:space="0" w:color="auto"/>
                    <w:bottom w:val="none" w:sz="0" w:space="0" w:color="auto"/>
                    <w:right w:val="none" w:sz="0" w:space="0" w:color="auto"/>
                  </w:divBdr>
                </w:div>
                <w:div w:id="979113812">
                  <w:marLeft w:val="0"/>
                  <w:marRight w:val="0"/>
                  <w:marTop w:val="75"/>
                  <w:marBottom w:val="75"/>
                  <w:divBdr>
                    <w:top w:val="none" w:sz="0" w:space="0" w:color="auto"/>
                    <w:left w:val="none" w:sz="0" w:space="0" w:color="auto"/>
                    <w:bottom w:val="none" w:sz="0" w:space="0" w:color="auto"/>
                    <w:right w:val="none" w:sz="0" w:space="0" w:color="auto"/>
                  </w:divBdr>
                </w:div>
                <w:div w:id="1093166165">
                  <w:marLeft w:val="0"/>
                  <w:marRight w:val="0"/>
                  <w:marTop w:val="75"/>
                  <w:marBottom w:val="75"/>
                  <w:divBdr>
                    <w:top w:val="none" w:sz="0" w:space="0" w:color="auto"/>
                    <w:left w:val="none" w:sz="0" w:space="0" w:color="auto"/>
                    <w:bottom w:val="none" w:sz="0" w:space="0" w:color="auto"/>
                    <w:right w:val="none" w:sz="0" w:space="0" w:color="auto"/>
                  </w:divBdr>
                </w:div>
                <w:div w:id="1125612774">
                  <w:marLeft w:val="0"/>
                  <w:marRight w:val="0"/>
                  <w:marTop w:val="75"/>
                  <w:marBottom w:val="75"/>
                  <w:divBdr>
                    <w:top w:val="none" w:sz="0" w:space="0" w:color="auto"/>
                    <w:left w:val="none" w:sz="0" w:space="0" w:color="auto"/>
                    <w:bottom w:val="none" w:sz="0" w:space="0" w:color="auto"/>
                    <w:right w:val="none" w:sz="0" w:space="0" w:color="auto"/>
                  </w:divBdr>
                </w:div>
              </w:divsChild>
            </w:div>
            <w:div w:id="2090618652">
              <w:marLeft w:val="-15"/>
              <w:marRight w:val="-15"/>
              <w:marTop w:val="0"/>
              <w:marBottom w:val="0"/>
              <w:divBdr>
                <w:top w:val="none" w:sz="0" w:space="0" w:color="auto"/>
                <w:left w:val="none" w:sz="0" w:space="0" w:color="auto"/>
                <w:bottom w:val="none" w:sz="0" w:space="0" w:color="auto"/>
                <w:right w:val="none" w:sz="0" w:space="0" w:color="auto"/>
              </w:divBdr>
            </w:div>
          </w:divsChild>
        </w:div>
        <w:div w:id="892542355">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1183315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4861967">
      <w:bodyDiv w:val="1"/>
      <w:marLeft w:val="0"/>
      <w:marRight w:val="0"/>
      <w:marTop w:val="0"/>
      <w:marBottom w:val="0"/>
      <w:divBdr>
        <w:top w:val="none" w:sz="0" w:space="0" w:color="auto"/>
        <w:left w:val="none" w:sz="0" w:space="0" w:color="auto"/>
        <w:bottom w:val="none" w:sz="0" w:space="0" w:color="auto"/>
        <w:right w:val="none" w:sz="0" w:space="0" w:color="auto"/>
      </w:divBdr>
      <w:divsChild>
        <w:div w:id="581261872">
          <w:marLeft w:val="0"/>
          <w:marRight w:val="0"/>
          <w:marTop w:val="0"/>
          <w:marBottom w:val="240"/>
          <w:divBdr>
            <w:top w:val="none" w:sz="0" w:space="0" w:color="auto"/>
            <w:left w:val="none" w:sz="0" w:space="0" w:color="auto"/>
            <w:bottom w:val="none" w:sz="0" w:space="0" w:color="auto"/>
            <w:right w:val="none" w:sz="0" w:space="0" w:color="auto"/>
          </w:divBdr>
        </w:div>
        <w:div w:id="770393999">
          <w:marLeft w:val="0"/>
          <w:marRight w:val="0"/>
          <w:marTop w:val="0"/>
          <w:marBottom w:val="0"/>
          <w:divBdr>
            <w:top w:val="none" w:sz="0" w:space="0" w:color="auto"/>
            <w:left w:val="none" w:sz="0" w:space="0" w:color="auto"/>
            <w:bottom w:val="none" w:sz="0" w:space="0" w:color="auto"/>
            <w:right w:val="none" w:sz="0" w:space="0" w:color="auto"/>
          </w:divBdr>
          <w:divsChild>
            <w:div w:id="2127502493">
              <w:marLeft w:val="-15"/>
              <w:marRight w:val="-15"/>
              <w:marTop w:val="0"/>
              <w:marBottom w:val="0"/>
              <w:divBdr>
                <w:top w:val="none" w:sz="0" w:space="0" w:color="auto"/>
                <w:left w:val="none" w:sz="0" w:space="0" w:color="auto"/>
                <w:bottom w:val="none" w:sz="0" w:space="0" w:color="auto"/>
                <w:right w:val="none" w:sz="0" w:space="0" w:color="auto"/>
              </w:divBdr>
            </w:div>
            <w:div w:id="919412813">
              <w:marLeft w:val="0"/>
              <w:marRight w:val="0"/>
              <w:marTop w:val="0"/>
              <w:marBottom w:val="75"/>
              <w:divBdr>
                <w:top w:val="none" w:sz="0" w:space="0" w:color="auto"/>
                <w:left w:val="none" w:sz="0" w:space="0" w:color="auto"/>
                <w:bottom w:val="none" w:sz="0" w:space="0" w:color="auto"/>
                <w:right w:val="none" w:sz="0" w:space="0" w:color="auto"/>
              </w:divBdr>
              <w:divsChild>
                <w:div w:id="1075398609">
                  <w:marLeft w:val="0"/>
                  <w:marRight w:val="0"/>
                  <w:marTop w:val="75"/>
                  <w:marBottom w:val="75"/>
                  <w:divBdr>
                    <w:top w:val="none" w:sz="0" w:space="0" w:color="auto"/>
                    <w:left w:val="none" w:sz="0" w:space="0" w:color="auto"/>
                    <w:bottom w:val="none" w:sz="0" w:space="0" w:color="auto"/>
                    <w:right w:val="none" w:sz="0" w:space="0" w:color="auto"/>
                  </w:divBdr>
                </w:div>
                <w:div w:id="840505042">
                  <w:marLeft w:val="0"/>
                  <w:marRight w:val="0"/>
                  <w:marTop w:val="75"/>
                  <w:marBottom w:val="75"/>
                  <w:divBdr>
                    <w:top w:val="none" w:sz="0" w:space="0" w:color="auto"/>
                    <w:left w:val="none" w:sz="0" w:space="0" w:color="auto"/>
                    <w:bottom w:val="none" w:sz="0" w:space="0" w:color="auto"/>
                    <w:right w:val="none" w:sz="0" w:space="0" w:color="auto"/>
                  </w:divBdr>
                </w:div>
                <w:div w:id="62459718">
                  <w:marLeft w:val="0"/>
                  <w:marRight w:val="0"/>
                  <w:marTop w:val="75"/>
                  <w:marBottom w:val="75"/>
                  <w:divBdr>
                    <w:top w:val="none" w:sz="0" w:space="0" w:color="auto"/>
                    <w:left w:val="none" w:sz="0" w:space="0" w:color="auto"/>
                    <w:bottom w:val="none" w:sz="0" w:space="0" w:color="auto"/>
                    <w:right w:val="none" w:sz="0" w:space="0" w:color="auto"/>
                  </w:divBdr>
                </w:div>
                <w:div w:id="71708272">
                  <w:marLeft w:val="0"/>
                  <w:marRight w:val="0"/>
                  <w:marTop w:val="75"/>
                  <w:marBottom w:val="75"/>
                  <w:divBdr>
                    <w:top w:val="none" w:sz="0" w:space="0" w:color="auto"/>
                    <w:left w:val="none" w:sz="0" w:space="0" w:color="auto"/>
                    <w:bottom w:val="none" w:sz="0" w:space="0" w:color="auto"/>
                    <w:right w:val="none" w:sz="0" w:space="0" w:color="auto"/>
                  </w:divBdr>
                </w:div>
                <w:div w:id="6226118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007844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578380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4394080">
      <w:bodyDiv w:val="1"/>
      <w:marLeft w:val="0"/>
      <w:marRight w:val="0"/>
      <w:marTop w:val="0"/>
      <w:marBottom w:val="0"/>
      <w:divBdr>
        <w:top w:val="none" w:sz="0" w:space="0" w:color="auto"/>
        <w:left w:val="none" w:sz="0" w:space="0" w:color="auto"/>
        <w:bottom w:val="none" w:sz="0" w:space="0" w:color="auto"/>
        <w:right w:val="none" w:sz="0" w:space="0" w:color="auto"/>
      </w:divBdr>
      <w:divsChild>
        <w:div w:id="111217953">
          <w:marLeft w:val="0"/>
          <w:marRight w:val="0"/>
          <w:marTop w:val="0"/>
          <w:marBottom w:val="240"/>
          <w:divBdr>
            <w:top w:val="none" w:sz="0" w:space="0" w:color="auto"/>
            <w:left w:val="none" w:sz="0" w:space="0" w:color="auto"/>
            <w:bottom w:val="none" w:sz="0" w:space="0" w:color="auto"/>
            <w:right w:val="none" w:sz="0" w:space="0" w:color="auto"/>
          </w:divBdr>
        </w:div>
        <w:div w:id="101997443">
          <w:marLeft w:val="0"/>
          <w:marRight w:val="0"/>
          <w:marTop w:val="0"/>
          <w:marBottom w:val="0"/>
          <w:divBdr>
            <w:top w:val="none" w:sz="0" w:space="0" w:color="auto"/>
            <w:left w:val="none" w:sz="0" w:space="0" w:color="auto"/>
            <w:bottom w:val="none" w:sz="0" w:space="0" w:color="auto"/>
            <w:right w:val="none" w:sz="0" w:space="0" w:color="auto"/>
          </w:divBdr>
          <w:divsChild>
            <w:div w:id="809905130">
              <w:marLeft w:val="-15"/>
              <w:marRight w:val="-15"/>
              <w:marTop w:val="0"/>
              <w:marBottom w:val="0"/>
              <w:divBdr>
                <w:top w:val="none" w:sz="0" w:space="0" w:color="auto"/>
                <w:left w:val="none" w:sz="0" w:space="0" w:color="auto"/>
                <w:bottom w:val="none" w:sz="0" w:space="0" w:color="auto"/>
                <w:right w:val="none" w:sz="0" w:space="0" w:color="auto"/>
              </w:divBdr>
            </w:div>
            <w:div w:id="794255043">
              <w:marLeft w:val="0"/>
              <w:marRight w:val="0"/>
              <w:marTop w:val="0"/>
              <w:marBottom w:val="75"/>
              <w:divBdr>
                <w:top w:val="none" w:sz="0" w:space="0" w:color="auto"/>
                <w:left w:val="none" w:sz="0" w:space="0" w:color="auto"/>
                <w:bottom w:val="none" w:sz="0" w:space="0" w:color="auto"/>
                <w:right w:val="none" w:sz="0" w:space="0" w:color="auto"/>
              </w:divBdr>
              <w:divsChild>
                <w:div w:id="1429501941">
                  <w:marLeft w:val="0"/>
                  <w:marRight w:val="0"/>
                  <w:marTop w:val="75"/>
                  <w:marBottom w:val="75"/>
                  <w:divBdr>
                    <w:top w:val="none" w:sz="0" w:space="0" w:color="auto"/>
                    <w:left w:val="none" w:sz="0" w:space="0" w:color="auto"/>
                    <w:bottom w:val="none" w:sz="0" w:space="0" w:color="auto"/>
                    <w:right w:val="none" w:sz="0" w:space="0" w:color="auto"/>
                  </w:divBdr>
                </w:div>
                <w:div w:id="700206896">
                  <w:marLeft w:val="0"/>
                  <w:marRight w:val="0"/>
                  <w:marTop w:val="75"/>
                  <w:marBottom w:val="75"/>
                  <w:divBdr>
                    <w:top w:val="none" w:sz="0" w:space="0" w:color="auto"/>
                    <w:left w:val="none" w:sz="0" w:space="0" w:color="auto"/>
                    <w:bottom w:val="none" w:sz="0" w:space="0" w:color="auto"/>
                    <w:right w:val="none" w:sz="0" w:space="0" w:color="auto"/>
                  </w:divBdr>
                </w:div>
                <w:div w:id="176777672">
                  <w:marLeft w:val="0"/>
                  <w:marRight w:val="0"/>
                  <w:marTop w:val="75"/>
                  <w:marBottom w:val="75"/>
                  <w:divBdr>
                    <w:top w:val="none" w:sz="0" w:space="0" w:color="auto"/>
                    <w:left w:val="none" w:sz="0" w:space="0" w:color="auto"/>
                    <w:bottom w:val="none" w:sz="0" w:space="0" w:color="auto"/>
                    <w:right w:val="none" w:sz="0" w:space="0" w:color="auto"/>
                  </w:divBdr>
                </w:div>
                <w:div w:id="1247497775">
                  <w:marLeft w:val="0"/>
                  <w:marRight w:val="0"/>
                  <w:marTop w:val="75"/>
                  <w:marBottom w:val="75"/>
                  <w:divBdr>
                    <w:top w:val="none" w:sz="0" w:space="0" w:color="auto"/>
                    <w:left w:val="none" w:sz="0" w:space="0" w:color="auto"/>
                    <w:bottom w:val="none" w:sz="0" w:space="0" w:color="auto"/>
                    <w:right w:val="none" w:sz="0" w:space="0" w:color="auto"/>
                  </w:divBdr>
                </w:div>
                <w:div w:id="19975646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4085319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3615869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9098925">
      <w:bodyDiv w:val="1"/>
      <w:marLeft w:val="0"/>
      <w:marRight w:val="0"/>
      <w:marTop w:val="0"/>
      <w:marBottom w:val="0"/>
      <w:divBdr>
        <w:top w:val="none" w:sz="0" w:space="0" w:color="auto"/>
        <w:left w:val="none" w:sz="0" w:space="0" w:color="auto"/>
        <w:bottom w:val="none" w:sz="0" w:space="0" w:color="auto"/>
        <w:right w:val="none" w:sz="0" w:space="0" w:color="auto"/>
      </w:divBdr>
      <w:divsChild>
        <w:div w:id="1717118450">
          <w:marLeft w:val="0"/>
          <w:marRight w:val="0"/>
          <w:marTop w:val="0"/>
          <w:marBottom w:val="240"/>
          <w:divBdr>
            <w:top w:val="none" w:sz="0" w:space="0" w:color="auto"/>
            <w:left w:val="none" w:sz="0" w:space="0" w:color="auto"/>
            <w:bottom w:val="none" w:sz="0" w:space="0" w:color="auto"/>
            <w:right w:val="none" w:sz="0" w:space="0" w:color="auto"/>
          </w:divBdr>
        </w:div>
        <w:div w:id="2031301280">
          <w:marLeft w:val="0"/>
          <w:marRight w:val="0"/>
          <w:marTop w:val="0"/>
          <w:marBottom w:val="0"/>
          <w:divBdr>
            <w:top w:val="none" w:sz="0" w:space="0" w:color="auto"/>
            <w:left w:val="none" w:sz="0" w:space="0" w:color="auto"/>
            <w:bottom w:val="none" w:sz="0" w:space="0" w:color="auto"/>
            <w:right w:val="none" w:sz="0" w:space="0" w:color="auto"/>
          </w:divBdr>
          <w:divsChild>
            <w:div w:id="1253710067">
              <w:marLeft w:val="-15"/>
              <w:marRight w:val="-15"/>
              <w:marTop w:val="0"/>
              <w:marBottom w:val="0"/>
              <w:divBdr>
                <w:top w:val="none" w:sz="0" w:space="0" w:color="auto"/>
                <w:left w:val="none" w:sz="0" w:space="0" w:color="auto"/>
                <w:bottom w:val="none" w:sz="0" w:space="0" w:color="auto"/>
                <w:right w:val="none" w:sz="0" w:space="0" w:color="auto"/>
              </w:divBdr>
            </w:div>
            <w:div w:id="1534151021">
              <w:marLeft w:val="0"/>
              <w:marRight w:val="0"/>
              <w:marTop w:val="0"/>
              <w:marBottom w:val="75"/>
              <w:divBdr>
                <w:top w:val="none" w:sz="0" w:space="0" w:color="auto"/>
                <w:left w:val="none" w:sz="0" w:space="0" w:color="auto"/>
                <w:bottom w:val="none" w:sz="0" w:space="0" w:color="auto"/>
                <w:right w:val="none" w:sz="0" w:space="0" w:color="auto"/>
              </w:divBdr>
              <w:divsChild>
                <w:div w:id="921646381">
                  <w:marLeft w:val="0"/>
                  <w:marRight w:val="0"/>
                  <w:marTop w:val="75"/>
                  <w:marBottom w:val="75"/>
                  <w:divBdr>
                    <w:top w:val="none" w:sz="0" w:space="0" w:color="auto"/>
                    <w:left w:val="none" w:sz="0" w:space="0" w:color="auto"/>
                    <w:bottom w:val="none" w:sz="0" w:space="0" w:color="auto"/>
                    <w:right w:val="none" w:sz="0" w:space="0" w:color="auto"/>
                  </w:divBdr>
                </w:div>
                <w:div w:id="599917207">
                  <w:marLeft w:val="0"/>
                  <w:marRight w:val="0"/>
                  <w:marTop w:val="75"/>
                  <w:marBottom w:val="75"/>
                  <w:divBdr>
                    <w:top w:val="none" w:sz="0" w:space="0" w:color="auto"/>
                    <w:left w:val="none" w:sz="0" w:space="0" w:color="auto"/>
                    <w:bottom w:val="none" w:sz="0" w:space="0" w:color="auto"/>
                    <w:right w:val="none" w:sz="0" w:space="0" w:color="auto"/>
                  </w:divBdr>
                </w:div>
                <w:div w:id="1753232953">
                  <w:marLeft w:val="0"/>
                  <w:marRight w:val="0"/>
                  <w:marTop w:val="75"/>
                  <w:marBottom w:val="75"/>
                  <w:divBdr>
                    <w:top w:val="none" w:sz="0" w:space="0" w:color="auto"/>
                    <w:left w:val="none" w:sz="0" w:space="0" w:color="auto"/>
                    <w:bottom w:val="none" w:sz="0" w:space="0" w:color="auto"/>
                    <w:right w:val="none" w:sz="0" w:space="0" w:color="auto"/>
                  </w:divBdr>
                </w:div>
                <w:div w:id="1267931480">
                  <w:marLeft w:val="0"/>
                  <w:marRight w:val="0"/>
                  <w:marTop w:val="75"/>
                  <w:marBottom w:val="75"/>
                  <w:divBdr>
                    <w:top w:val="none" w:sz="0" w:space="0" w:color="auto"/>
                    <w:left w:val="none" w:sz="0" w:space="0" w:color="auto"/>
                    <w:bottom w:val="none" w:sz="0" w:space="0" w:color="auto"/>
                    <w:right w:val="none" w:sz="0" w:space="0" w:color="auto"/>
                  </w:divBdr>
                </w:div>
                <w:div w:id="12130330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5812256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0440607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7910586">
      <w:bodyDiv w:val="1"/>
      <w:marLeft w:val="0"/>
      <w:marRight w:val="0"/>
      <w:marTop w:val="0"/>
      <w:marBottom w:val="0"/>
      <w:divBdr>
        <w:top w:val="none" w:sz="0" w:space="0" w:color="auto"/>
        <w:left w:val="none" w:sz="0" w:space="0" w:color="auto"/>
        <w:bottom w:val="none" w:sz="0" w:space="0" w:color="auto"/>
        <w:right w:val="none" w:sz="0" w:space="0" w:color="auto"/>
      </w:divBdr>
      <w:divsChild>
        <w:div w:id="1188638130">
          <w:marLeft w:val="0"/>
          <w:marRight w:val="0"/>
          <w:marTop w:val="0"/>
          <w:marBottom w:val="240"/>
          <w:divBdr>
            <w:top w:val="none" w:sz="0" w:space="0" w:color="auto"/>
            <w:left w:val="none" w:sz="0" w:space="0" w:color="auto"/>
            <w:bottom w:val="none" w:sz="0" w:space="0" w:color="auto"/>
            <w:right w:val="none" w:sz="0" w:space="0" w:color="auto"/>
          </w:divBdr>
        </w:div>
        <w:div w:id="1508668648">
          <w:marLeft w:val="0"/>
          <w:marRight w:val="0"/>
          <w:marTop w:val="0"/>
          <w:marBottom w:val="0"/>
          <w:divBdr>
            <w:top w:val="none" w:sz="0" w:space="0" w:color="auto"/>
            <w:left w:val="none" w:sz="0" w:space="0" w:color="auto"/>
            <w:bottom w:val="none" w:sz="0" w:space="0" w:color="auto"/>
            <w:right w:val="none" w:sz="0" w:space="0" w:color="auto"/>
          </w:divBdr>
          <w:divsChild>
            <w:div w:id="462429834">
              <w:marLeft w:val="-15"/>
              <w:marRight w:val="-15"/>
              <w:marTop w:val="0"/>
              <w:marBottom w:val="0"/>
              <w:divBdr>
                <w:top w:val="none" w:sz="0" w:space="0" w:color="auto"/>
                <w:left w:val="none" w:sz="0" w:space="0" w:color="auto"/>
                <w:bottom w:val="none" w:sz="0" w:space="0" w:color="auto"/>
                <w:right w:val="none" w:sz="0" w:space="0" w:color="auto"/>
              </w:divBdr>
            </w:div>
            <w:div w:id="1224874181">
              <w:marLeft w:val="0"/>
              <w:marRight w:val="0"/>
              <w:marTop w:val="0"/>
              <w:marBottom w:val="75"/>
              <w:divBdr>
                <w:top w:val="none" w:sz="0" w:space="0" w:color="auto"/>
                <w:left w:val="none" w:sz="0" w:space="0" w:color="auto"/>
                <w:bottom w:val="none" w:sz="0" w:space="0" w:color="auto"/>
                <w:right w:val="none" w:sz="0" w:space="0" w:color="auto"/>
              </w:divBdr>
              <w:divsChild>
                <w:div w:id="243807280">
                  <w:marLeft w:val="0"/>
                  <w:marRight w:val="0"/>
                  <w:marTop w:val="75"/>
                  <w:marBottom w:val="75"/>
                  <w:divBdr>
                    <w:top w:val="none" w:sz="0" w:space="0" w:color="auto"/>
                    <w:left w:val="none" w:sz="0" w:space="0" w:color="auto"/>
                    <w:bottom w:val="none" w:sz="0" w:space="0" w:color="auto"/>
                    <w:right w:val="none" w:sz="0" w:space="0" w:color="auto"/>
                  </w:divBdr>
                </w:div>
                <w:div w:id="713120304">
                  <w:marLeft w:val="0"/>
                  <w:marRight w:val="0"/>
                  <w:marTop w:val="75"/>
                  <w:marBottom w:val="75"/>
                  <w:divBdr>
                    <w:top w:val="none" w:sz="0" w:space="0" w:color="auto"/>
                    <w:left w:val="none" w:sz="0" w:space="0" w:color="auto"/>
                    <w:bottom w:val="none" w:sz="0" w:space="0" w:color="auto"/>
                    <w:right w:val="none" w:sz="0" w:space="0" w:color="auto"/>
                  </w:divBdr>
                </w:div>
                <w:div w:id="850492670">
                  <w:marLeft w:val="0"/>
                  <w:marRight w:val="0"/>
                  <w:marTop w:val="75"/>
                  <w:marBottom w:val="75"/>
                  <w:divBdr>
                    <w:top w:val="none" w:sz="0" w:space="0" w:color="auto"/>
                    <w:left w:val="none" w:sz="0" w:space="0" w:color="auto"/>
                    <w:bottom w:val="none" w:sz="0" w:space="0" w:color="auto"/>
                    <w:right w:val="none" w:sz="0" w:space="0" w:color="auto"/>
                  </w:divBdr>
                </w:div>
                <w:div w:id="1116825853">
                  <w:marLeft w:val="0"/>
                  <w:marRight w:val="0"/>
                  <w:marTop w:val="75"/>
                  <w:marBottom w:val="75"/>
                  <w:divBdr>
                    <w:top w:val="none" w:sz="0" w:space="0" w:color="auto"/>
                    <w:left w:val="none" w:sz="0" w:space="0" w:color="auto"/>
                    <w:bottom w:val="none" w:sz="0" w:space="0" w:color="auto"/>
                    <w:right w:val="none" w:sz="0" w:space="0" w:color="auto"/>
                  </w:divBdr>
                </w:div>
                <w:div w:id="14117344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6779490">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333037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0477411">
      <w:bodyDiv w:val="1"/>
      <w:marLeft w:val="0"/>
      <w:marRight w:val="0"/>
      <w:marTop w:val="0"/>
      <w:marBottom w:val="0"/>
      <w:divBdr>
        <w:top w:val="none" w:sz="0" w:space="0" w:color="auto"/>
        <w:left w:val="none" w:sz="0" w:space="0" w:color="auto"/>
        <w:bottom w:val="none" w:sz="0" w:space="0" w:color="auto"/>
        <w:right w:val="none" w:sz="0" w:space="0" w:color="auto"/>
      </w:divBdr>
      <w:divsChild>
        <w:div w:id="1799756555">
          <w:marLeft w:val="0"/>
          <w:marRight w:val="0"/>
          <w:marTop w:val="0"/>
          <w:marBottom w:val="240"/>
          <w:divBdr>
            <w:top w:val="none" w:sz="0" w:space="0" w:color="auto"/>
            <w:left w:val="none" w:sz="0" w:space="0" w:color="auto"/>
            <w:bottom w:val="none" w:sz="0" w:space="0" w:color="auto"/>
            <w:right w:val="none" w:sz="0" w:space="0" w:color="auto"/>
          </w:divBdr>
        </w:div>
        <w:div w:id="1819034969">
          <w:marLeft w:val="0"/>
          <w:marRight w:val="0"/>
          <w:marTop w:val="0"/>
          <w:marBottom w:val="0"/>
          <w:divBdr>
            <w:top w:val="none" w:sz="0" w:space="0" w:color="auto"/>
            <w:left w:val="none" w:sz="0" w:space="0" w:color="auto"/>
            <w:bottom w:val="none" w:sz="0" w:space="0" w:color="auto"/>
            <w:right w:val="none" w:sz="0" w:space="0" w:color="auto"/>
          </w:divBdr>
          <w:divsChild>
            <w:div w:id="84230122">
              <w:marLeft w:val="-15"/>
              <w:marRight w:val="-15"/>
              <w:marTop w:val="0"/>
              <w:marBottom w:val="0"/>
              <w:divBdr>
                <w:top w:val="none" w:sz="0" w:space="0" w:color="auto"/>
                <w:left w:val="none" w:sz="0" w:space="0" w:color="auto"/>
                <w:bottom w:val="none" w:sz="0" w:space="0" w:color="auto"/>
                <w:right w:val="none" w:sz="0" w:space="0" w:color="auto"/>
              </w:divBdr>
            </w:div>
            <w:div w:id="108084057">
              <w:marLeft w:val="0"/>
              <w:marRight w:val="0"/>
              <w:marTop w:val="0"/>
              <w:marBottom w:val="75"/>
              <w:divBdr>
                <w:top w:val="none" w:sz="0" w:space="0" w:color="auto"/>
                <w:left w:val="none" w:sz="0" w:space="0" w:color="auto"/>
                <w:bottom w:val="none" w:sz="0" w:space="0" w:color="auto"/>
                <w:right w:val="none" w:sz="0" w:space="0" w:color="auto"/>
              </w:divBdr>
              <w:divsChild>
                <w:div w:id="378558275">
                  <w:marLeft w:val="0"/>
                  <w:marRight w:val="0"/>
                  <w:marTop w:val="75"/>
                  <w:marBottom w:val="75"/>
                  <w:divBdr>
                    <w:top w:val="none" w:sz="0" w:space="0" w:color="auto"/>
                    <w:left w:val="none" w:sz="0" w:space="0" w:color="auto"/>
                    <w:bottom w:val="none" w:sz="0" w:space="0" w:color="auto"/>
                    <w:right w:val="none" w:sz="0" w:space="0" w:color="auto"/>
                  </w:divBdr>
                </w:div>
                <w:div w:id="977807016">
                  <w:marLeft w:val="0"/>
                  <w:marRight w:val="0"/>
                  <w:marTop w:val="75"/>
                  <w:marBottom w:val="75"/>
                  <w:divBdr>
                    <w:top w:val="none" w:sz="0" w:space="0" w:color="auto"/>
                    <w:left w:val="none" w:sz="0" w:space="0" w:color="auto"/>
                    <w:bottom w:val="none" w:sz="0" w:space="0" w:color="auto"/>
                    <w:right w:val="none" w:sz="0" w:space="0" w:color="auto"/>
                  </w:divBdr>
                </w:div>
                <w:div w:id="6753361">
                  <w:marLeft w:val="0"/>
                  <w:marRight w:val="0"/>
                  <w:marTop w:val="75"/>
                  <w:marBottom w:val="75"/>
                  <w:divBdr>
                    <w:top w:val="none" w:sz="0" w:space="0" w:color="auto"/>
                    <w:left w:val="none" w:sz="0" w:space="0" w:color="auto"/>
                    <w:bottom w:val="none" w:sz="0" w:space="0" w:color="auto"/>
                    <w:right w:val="none" w:sz="0" w:space="0" w:color="auto"/>
                  </w:divBdr>
                </w:div>
                <w:div w:id="478770472">
                  <w:marLeft w:val="0"/>
                  <w:marRight w:val="0"/>
                  <w:marTop w:val="75"/>
                  <w:marBottom w:val="75"/>
                  <w:divBdr>
                    <w:top w:val="none" w:sz="0" w:space="0" w:color="auto"/>
                    <w:left w:val="none" w:sz="0" w:space="0" w:color="auto"/>
                    <w:bottom w:val="none" w:sz="0" w:space="0" w:color="auto"/>
                    <w:right w:val="none" w:sz="0" w:space="0" w:color="auto"/>
                  </w:divBdr>
                </w:div>
                <w:div w:id="6678248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461443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060650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9437543">
      <w:bodyDiv w:val="1"/>
      <w:marLeft w:val="0"/>
      <w:marRight w:val="0"/>
      <w:marTop w:val="0"/>
      <w:marBottom w:val="0"/>
      <w:divBdr>
        <w:top w:val="none" w:sz="0" w:space="0" w:color="auto"/>
        <w:left w:val="none" w:sz="0" w:space="0" w:color="auto"/>
        <w:bottom w:val="none" w:sz="0" w:space="0" w:color="auto"/>
        <w:right w:val="none" w:sz="0" w:space="0" w:color="auto"/>
      </w:divBdr>
      <w:divsChild>
        <w:div w:id="105740878">
          <w:marLeft w:val="0"/>
          <w:marRight w:val="0"/>
          <w:marTop w:val="0"/>
          <w:marBottom w:val="240"/>
          <w:divBdr>
            <w:top w:val="none" w:sz="0" w:space="0" w:color="auto"/>
            <w:left w:val="none" w:sz="0" w:space="0" w:color="auto"/>
            <w:bottom w:val="none" w:sz="0" w:space="0" w:color="auto"/>
            <w:right w:val="none" w:sz="0" w:space="0" w:color="auto"/>
          </w:divBdr>
        </w:div>
        <w:div w:id="92688299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718508088">
              <w:marLeft w:val="0"/>
              <w:marRight w:val="0"/>
              <w:marTop w:val="0"/>
              <w:marBottom w:val="150"/>
              <w:divBdr>
                <w:top w:val="none" w:sz="0" w:space="0" w:color="auto"/>
                <w:left w:val="none" w:sz="0" w:space="0" w:color="auto"/>
                <w:bottom w:val="none" w:sz="0" w:space="0" w:color="auto"/>
                <w:right w:val="none" w:sz="0" w:space="0" w:color="auto"/>
              </w:divBdr>
            </w:div>
          </w:divsChild>
        </w:div>
        <w:div w:id="1780444240">
          <w:marLeft w:val="0"/>
          <w:marRight w:val="0"/>
          <w:marTop w:val="0"/>
          <w:marBottom w:val="0"/>
          <w:divBdr>
            <w:top w:val="none" w:sz="0" w:space="0" w:color="auto"/>
            <w:left w:val="none" w:sz="0" w:space="0" w:color="auto"/>
            <w:bottom w:val="none" w:sz="0" w:space="0" w:color="auto"/>
            <w:right w:val="none" w:sz="0" w:space="0" w:color="auto"/>
          </w:divBdr>
          <w:divsChild>
            <w:div w:id="625160016">
              <w:marLeft w:val="-15"/>
              <w:marRight w:val="-15"/>
              <w:marTop w:val="0"/>
              <w:marBottom w:val="0"/>
              <w:divBdr>
                <w:top w:val="none" w:sz="0" w:space="0" w:color="auto"/>
                <w:left w:val="none" w:sz="0" w:space="0" w:color="auto"/>
                <w:bottom w:val="none" w:sz="0" w:space="0" w:color="auto"/>
                <w:right w:val="none" w:sz="0" w:space="0" w:color="auto"/>
              </w:divBdr>
            </w:div>
            <w:div w:id="1298300763">
              <w:marLeft w:val="0"/>
              <w:marRight w:val="0"/>
              <w:marTop w:val="0"/>
              <w:marBottom w:val="75"/>
              <w:divBdr>
                <w:top w:val="none" w:sz="0" w:space="0" w:color="auto"/>
                <w:left w:val="none" w:sz="0" w:space="0" w:color="auto"/>
                <w:bottom w:val="none" w:sz="0" w:space="0" w:color="auto"/>
                <w:right w:val="none" w:sz="0" w:space="0" w:color="auto"/>
              </w:divBdr>
              <w:divsChild>
                <w:div w:id="408356642">
                  <w:marLeft w:val="0"/>
                  <w:marRight w:val="0"/>
                  <w:marTop w:val="75"/>
                  <w:marBottom w:val="75"/>
                  <w:divBdr>
                    <w:top w:val="none" w:sz="0" w:space="0" w:color="auto"/>
                    <w:left w:val="none" w:sz="0" w:space="0" w:color="auto"/>
                    <w:bottom w:val="none" w:sz="0" w:space="0" w:color="auto"/>
                    <w:right w:val="none" w:sz="0" w:space="0" w:color="auto"/>
                  </w:divBdr>
                </w:div>
                <w:div w:id="1021325407">
                  <w:marLeft w:val="0"/>
                  <w:marRight w:val="0"/>
                  <w:marTop w:val="75"/>
                  <w:marBottom w:val="75"/>
                  <w:divBdr>
                    <w:top w:val="none" w:sz="0" w:space="0" w:color="auto"/>
                    <w:left w:val="none" w:sz="0" w:space="0" w:color="auto"/>
                    <w:bottom w:val="none" w:sz="0" w:space="0" w:color="auto"/>
                    <w:right w:val="none" w:sz="0" w:space="0" w:color="auto"/>
                  </w:divBdr>
                </w:div>
                <w:div w:id="1094401341">
                  <w:marLeft w:val="0"/>
                  <w:marRight w:val="0"/>
                  <w:marTop w:val="75"/>
                  <w:marBottom w:val="75"/>
                  <w:divBdr>
                    <w:top w:val="none" w:sz="0" w:space="0" w:color="auto"/>
                    <w:left w:val="none" w:sz="0" w:space="0" w:color="auto"/>
                    <w:bottom w:val="none" w:sz="0" w:space="0" w:color="auto"/>
                    <w:right w:val="none" w:sz="0" w:space="0" w:color="auto"/>
                  </w:divBdr>
                </w:div>
                <w:div w:id="1759718046">
                  <w:marLeft w:val="0"/>
                  <w:marRight w:val="0"/>
                  <w:marTop w:val="75"/>
                  <w:marBottom w:val="75"/>
                  <w:divBdr>
                    <w:top w:val="none" w:sz="0" w:space="0" w:color="auto"/>
                    <w:left w:val="none" w:sz="0" w:space="0" w:color="auto"/>
                    <w:bottom w:val="none" w:sz="0" w:space="0" w:color="auto"/>
                    <w:right w:val="none" w:sz="0" w:space="0" w:color="auto"/>
                  </w:divBdr>
                </w:div>
                <w:div w:id="19184362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46818076">
      <w:bodyDiv w:val="1"/>
      <w:marLeft w:val="0"/>
      <w:marRight w:val="0"/>
      <w:marTop w:val="0"/>
      <w:marBottom w:val="0"/>
      <w:divBdr>
        <w:top w:val="none" w:sz="0" w:space="0" w:color="auto"/>
        <w:left w:val="none" w:sz="0" w:space="0" w:color="auto"/>
        <w:bottom w:val="none" w:sz="0" w:space="0" w:color="auto"/>
        <w:right w:val="none" w:sz="0" w:space="0" w:color="auto"/>
      </w:divBdr>
      <w:divsChild>
        <w:div w:id="1611627707">
          <w:marLeft w:val="0"/>
          <w:marRight w:val="0"/>
          <w:marTop w:val="0"/>
          <w:marBottom w:val="240"/>
          <w:divBdr>
            <w:top w:val="none" w:sz="0" w:space="0" w:color="auto"/>
            <w:left w:val="none" w:sz="0" w:space="0" w:color="auto"/>
            <w:bottom w:val="none" w:sz="0" w:space="0" w:color="auto"/>
            <w:right w:val="none" w:sz="0" w:space="0" w:color="auto"/>
          </w:divBdr>
        </w:div>
        <w:div w:id="171727054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942879523">
              <w:marLeft w:val="0"/>
              <w:marRight w:val="0"/>
              <w:marTop w:val="0"/>
              <w:marBottom w:val="150"/>
              <w:divBdr>
                <w:top w:val="none" w:sz="0" w:space="0" w:color="auto"/>
                <w:left w:val="none" w:sz="0" w:space="0" w:color="auto"/>
                <w:bottom w:val="none" w:sz="0" w:space="0" w:color="auto"/>
                <w:right w:val="none" w:sz="0" w:space="0" w:color="auto"/>
              </w:divBdr>
            </w:div>
          </w:divsChild>
        </w:div>
        <w:div w:id="2046099561">
          <w:marLeft w:val="0"/>
          <w:marRight w:val="0"/>
          <w:marTop w:val="0"/>
          <w:marBottom w:val="0"/>
          <w:divBdr>
            <w:top w:val="none" w:sz="0" w:space="0" w:color="auto"/>
            <w:left w:val="none" w:sz="0" w:space="0" w:color="auto"/>
            <w:bottom w:val="none" w:sz="0" w:space="0" w:color="auto"/>
            <w:right w:val="none" w:sz="0" w:space="0" w:color="auto"/>
          </w:divBdr>
          <w:divsChild>
            <w:div w:id="843008291">
              <w:marLeft w:val="-15"/>
              <w:marRight w:val="-15"/>
              <w:marTop w:val="0"/>
              <w:marBottom w:val="0"/>
              <w:divBdr>
                <w:top w:val="none" w:sz="0" w:space="0" w:color="auto"/>
                <w:left w:val="none" w:sz="0" w:space="0" w:color="auto"/>
                <w:bottom w:val="none" w:sz="0" w:space="0" w:color="auto"/>
                <w:right w:val="none" w:sz="0" w:space="0" w:color="auto"/>
              </w:divBdr>
            </w:div>
            <w:div w:id="2011135004">
              <w:marLeft w:val="0"/>
              <w:marRight w:val="0"/>
              <w:marTop w:val="0"/>
              <w:marBottom w:val="75"/>
              <w:divBdr>
                <w:top w:val="none" w:sz="0" w:space="0" w:color="auto"/>
                <w:left w:val="none" w:sz="0" w:space="0" w:color="auto"/>
                <w:bottom w:val="none" w:sz="0" w:space="0" w:color="auto"/>
                <w:right w:val="none" w:sz="0" w:space="0" w:color="auto"/>
              </w:divBdr>
              <w:divsChild>
                <w:div w:id="716321995">
                  <w:marLeft w:val="0"/>
                  <w:marRight w:val="0"/>
                  <w:marTop w:val="75"/>
                  <w:marBottom w:val="75"/>
                  <w:divBdr>
                    <w:top w:val="none" w:sz="0" w:space="0" w:color="auto"/>
                    <w:left w:val="none" w:sz="0" w:space="0" w:color="auto"/>
                    <w:bottom w:val="none" w:sz="0" w:space="0" w:color="auto"/>
                    <w:right w:val="none" w:sz="0" w:space="0" w:color="auto"/>
                  </w:divBdr>
                </w:div>
                <w:div w:id="1804545000">
                  <w:marLeft w:val="0"/>
                  <w:marRight w:val="0"/>
                  <w:marTop w:val="75"/>
                  <w:marBottom w:val="75"/>
                  <w:divBdr>
                    <w:top w:val="none" w:sz="0" w:space="0" w:color="auto"/>
                    <w:left w:val="none" w:sz="0" w:space="0" w:color="auto"/>
                    <w:bottom w:val="none" w:sz="0" w:space="0" w:color="auto"/>
                    <w:right w:val="none" w:sz="0" w:space="0" w:color="auto"/>
                  </w:divBdr>
                </w:div>
                <w:div w:id="1828593302">
                  <w:marLeft w:val="0"/>
                  <w:marRight w:val="0"/>
                  <w:marTop w:val="75"/>
                  <w:marBottom w:val="75"/>
                  <w:divBdr>
                    <w:top w:val="none" w:sz="0" w:space="0" w:color="auto"/>
                    <w:left w:val="none" w:sz="0" w:space="0" w:color="auto"/>
                    <w:bottom w:val="none" w:sz="0" w:space="0" w:color="auto"/>
                    <w:right w:val="none" w:sz="0" w:space="0" w:color="auto"/>
                  </w:divBdr>
                </w:div>
                <w:div w:id="1946376780">
                  <w:marLeft w:val="0"/>
                  <w:marRight w:val="0"/>
                  <w:marTop w:val="75"/>
                  <w:marBottom w:val="75"/>
                  <w:divBdr>
                    <w:top w:val="none" w:sz="0" w:space="0" w:color="auto"/>
                    <w:left w:val="none" w:sz="0" w:space="0" w:color="auto"/>
                    <w:bottom w:val="none" w:sz="0" w:space="0" w:color="auto"/>
                    <w:right w:val="none" w:sz="0" w:space="0" w:color="auto"/>
                  </w:divBdr>
                </w:div>
                <w:div w:id="21175584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81351922">
      <w:bodyDiv w:val="1"/>
      <w:marLeft w:val="0"/>
      <w:marRight w:val="0"/>
      <w:marTop w:val="0"/>
      <w:marBottom w:val="0"/>
      <w:divBdr>
        <w:top w:val="none" w:sz="0" w:space="0" w:color="auto"/>
        <w:left w:val="none" w:sz="0" w:space="0" w:color="auto"/>
        <w:bottom w:val="none" w:sz="0" w:space="0" w:color="auto"/>
        <w:right w:val="none" w:sz="0" w:space="0" w:color="auto"/>
      </w:divBdr>
      <w:divsChild>
        <w:div w:id="1067922855">
          <w:marLeft w:val="0"/>
          <w:marRight w:val="0"/>
          <w:marTop w:val="0"/>
          <w:marBottom w:val="240"/>
          <w:divBdr>
            <w:top w:val="none" w:sz="0" w:space="0" w:color="auto"/>
            <w:left w:val="none" w:sz="0" w:space="0" w:color="auto"/>
            <w:bottom w:val="none" w:sz="0" w:space="0" w:color="auto"/>
            <w:right w:val="none" w:sz="0" w:space="0" w:color="auto"/>
          </w:divBdr>
        </w:div>
        <w:div w:id="1505894986">
          <w:marLeft w:val="0"/>
          <w:marRight w:val="0"/>
          <w:marTop w:val="0"/>
          <w:marBottom w:val="0"/>
          <w:divBdr>
            <w:top w:val="none" w:sz="0" w:space="0" w:color="auto"/>
            <w:left w:val="none" w:sz="0" w:space="0" w:color="auto"/>
            <w:bottom w:val="none" w:sz="0" w:space="0" w:color="auto"/>
            <w:right w:val="none" w:sz="0" w:space="0" w:color="auto"/>
          </w:divBdr>
          <w:divsChild>
            <w:div w:id="1364525663">
              <w:marLeft w:val="-15"/>
              <w:marRight w:val="-15"/>
              <w:marTop w:val="0"/>
              <w:marBottom w:val="0"/>
              <w:divBdr>
                <w:top w:val="none" w:sz="0" w:space="0" w:color="auto"/>
                <w:left w:val="none" w:sz="0" w:space="0" w:color="auto"/>
                <w:bottom w:val="none" w:sz="0" w:space="0" w:color="auto"/>
                <w:right w:val="none" w:sz="0" w:space="0" w:color="auto"/>
              </w:divBdr>
            </w:div>
            <w:div w:id="959190326">
              <w:marLeft w:val="0"/>
              <w:marRight w:val="0"/>
              <w:marTop w:val="0"/>
              <w:marBottom w:val="75"/>
              <w:divBdr>
                <w:top w:val="none" w:sz="0" w:space="0" w:color="auto"/>
                <w:left w:val="none" w:sz="0" w:space="0" w:color="auto"/>
                <w:bottom w:val="none" w:sz="0" w:space="0" w:color="auto"/>
                <w:right w:val="none" w:sz="0" w:space="0" w:color="auto"/>
              </w:divBdr>
              <w:divsChild>
                <w:div w:id="55710165">
                  <w:marLeft w:val="0"/>
                  <w:marRight w:val="0"/>
                  <w:marTop w:val="75"/>
                  <w:marBottom w:val="75"/>
                  <w:divBdr>
                    <w:top w:val="none" w:sz="0" w:space="0" w:color="auto"/>
                    <w:left w:val="none" w:sz="0" w:space="0" w:color="auto"/>
                    <w:bottom w:val="none" w:sz="0" w:space="0" w:color="auto"/>
                    <w:right w:val="none" w:sz="0" w:space="0" w:color="auto"/>
                  </w:divBdr>
                </w:div>
                <w:div w:id="687371821">
                  <w:marLeft w:val="0"/>
                  <w:marRight w:val="0"/>
                  <w:marTop w:val="75"/>
                  <w:marBottom w:val="75"/>
                  <w:divBdr>
                    <w:top w:val="none" w:sz="0" w:space="0" w:color="auto"/>
                    <w:left w:val="none" w:sz="0" w:space="0" w:color="auto"/>
                    <w:bottom w:val="none" w:sz="0" w:space="0" w:color="auto"/>
                    <w:right w:val="none" w:sz="0" w:space="0" w:color="auto"/>
                  </w:divBdr>
                </w:div>
                <w:div w:id="1124153404">
                  <w:marLeft w:val="0"/>
                  <w:marRight w:val="0"/>
                  <w:marTop w:val="75"/>
                  <w:marBottom w:val="75"/>
                  <w:divBdr>
                    <w:top w:val="none" w:sz="0" w:space="0" w:color="auto"/>
                    <w:left w:val="none" w:sz="0" w:space="0" w:color="auto"/>
                    <w:bottom w:val="none" w:sz="0" w:space="0" w:color="auto"/>
                    <w:right w:val="none" w:sz="0" w:space="0" w:color="auto"/>
                  </w:divBdr>
                </w:div>
                <w:div w:id="2134395155">
                  <w:marLeft w:val="0"/>
                  <w:marRight w:val="0"/>
                  <w:marTop w:val="75"/>
                  <w:marBottom w:val="75"/>
                  <w:divBdr>
                    <w:top w:val="none" w:sz="0" w:space="0" w:color="auto"/>
                    <w:left w:val="none" w:sz="0" w:space="0" w:color="auto"/>
                    <w:bottom w:val="none" w:sz="0" w:space="0" w:color="auto"/>
                    <w:right w:val="none" w:sz="0" w:space="0" w:color="auto"/>
                  </w:divBdr>
                </w:div>
                <w:div w:id="2426872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1236358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691679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2122651">
      <w:bodyDiv w:val="1"/>
      <w:marLeft w:val="0"/>
      <w:marRight w:val="0"/>
      <w:marTop w:val="0"/>
      <w:marBottom w:val="0"/>
      <w:divBdr>
        <w:top w:val="none" w:sz="0" w:space="0" w:color="auto"/>
        <w:left w:val="none" w:sz="0" w:space="0" w:color="auto"/>
        <w:bottom w:val="none" w:sz="0" w:space="0" w:color="auto"/>
        <w:right w:val="none" w:sz="0" w:space="0" w:color="auto"/>
      </w:divBdr>
      <w:divsChild>
        <w:div w:id="1313020903">
          <w:marLeft w:val="0"/>
          <w:marRight w:val="0"/>
          <w:marTop w:val="0"/>
          <w:marBottom w:val="240"/>
          <w:divBdr>
            <w:top w:val="none" w:sz="0" w:space="0" w:color="auto"/>
            <w:left w:val="none" w:sz="0" w:space="0" w:color="auto"/>
            <w:bottom w:val="none" w:sz="0" w:space="0" w:color="auto"/>
            <w:right w:val="none" w:sz="0" w:space="0" w:color="auto"/>
          </w:divBdr>
        </w:div>
        <w:div w:id="726874472">
          <w:marLeft w:val="0"/>
          <w:marRight w:val="0"/>
          <w:marTop w:val="0"/>
          <w:marBottom w:val="0"/>
          <w:divBdr>
            <w:top w:val="none" w:sz="0" w:space="0" w:color="auto"/>
            <w:left w:val="none" w:sz="0" w:space="0" w:color="auto"/>
            <w:bottom w:val="none" w:sz="0" w:space="0" w:color="auto"/>
            <w:right w:val="none" w:sz="0" w:space="0" w:color="auto"/>
          </w:divBdr>
          <w:divsChild>
            <w:div w:id="130288514">
              <w:marLeft w:val="-15"/>
              <w:marRight w:val="-15"/>
              <w:marTop w:val="0"/>
              <w:marBottom w:val="0"/>
              <w:divBdr>
                <w:top w:val="none" w:sz="0" w:space="0" w:color="auto"/>
                <w:left w:val="none" w:sz="0" w:space="0" w:color="auto"/>
                <w:bottom w:val="none" w:sz="0" w:space="0" w:color="auto"/>
                <w:right w:val="none" w:sz="0" w:space="0" w:color="auto"/>
              </w:divBdr>
            </w:div>
            <w:div w:id="2124881129">
              <w:marLeft w:val="0"/>
              <w:marRight w:val="0"/>
              <w:marTop w:val="0"/>
              <w:marBottom w:val="75"/>
              <w:divBdr>
                <w:top w:val="none" w:sz="0" w:space="0" w:color="auto"/>
                <w:left w:val="none" w:sz="0" w:space="0" w:color="auto"/>
                <w:bottom w:val="none" w:sz="0" w:space="0" w:color="auto"/>
                <w:right w:val="none" w:sz="0" w:space="0" w:color="auto"/>
              </w:divBdr>
              <w:divsChild>
                <w:div w:id="169221647">
                  <w:marLeft w:val="0"/>
                  <w:marRight w:val="0"/>
                  <w:marTop w:val="75"/>
                  <w:marBottom w:val="75"/>
                  <w:divBdr>
                    <w:top w:val="none" w:sz="0" w:space="0" w:color="auto"/>
                    <w:left w:val="none" w:sz="0" w:space="0" w:color="auto"/>
                    <w:bottom w:val="none" w:sz="0" w:space="0" w:color="auto"/>
                    <w:right w:val="none" w:sz="0" w:space="0" w:color="auto"/>
                  </w:divBdr>
                </w:div>
                <w:div w:id="1094283716">
                  <w:marLeft w:val="0"/>
                  <w:marRight w:val="0"/>
                  <w:marTop w:val="75"/>
                  <w:marBottom w:val="75"/>
                  <w:divBdr>
                    <w:top w:val="none" w:sz="0" w:space="0" w:color="auto"/>
                    <w:left w:val="none" w:sz="0" w:space="0" w:color="auto"/>
                    <w:bottom w:val="none" w:sz="0" w:space="0" w:color="auto"/>
                    <w:right w:val="none" w:sz="0" w:space="0" w:color="auto"/>
                  </w:divBdr>
                </w:div>
                <w:div w:id="323629964">
                  <w:marLeft w:val="0"/>
                  <w:marRight w:val="0"/>
                  <w:marTop w:val="75"/>
                  <w:marBottom w:val="75"/>
                  <w:divBdr>
                    <w:top w:val="none" w:sz="0" w:space="0" w:color="auto"/>
                    <w:left w:val="none" w:sz="0" w:space="0" w:color="auto"/>
                    <w:bottom w:val="none" w:sz="0" w:space="0" w:color="auto"/>
                    <w:right w:val="none" w:sz="0" w:space="0" w:color="auto"/>
                  </w:divBdr>
                </w:div>
                <w:div w:id="162623683">
                  <w:marLeft w:val="0"/>
                  <w:marRight w:val="0"/>
                  <w:marTop w:val="75"/>
                  <w:marBottom w:val="75"/>
                  <w:divBdr>
                    <w:top w:val="none" w:sz="0" w:space="0" w:color="auto"/>
                    <w:left w:val="none" w:sz="0" w:space="0" w:color="auto"/>
                    <w:bottom w:val="none" w:sz="0" w:space="0" w:color="auto"/>
                    <w:right w:val="none" w:sz="0" w:space="0" w:color="auto"/>
                  </w:divBdr>
                </w:div>
                <w:div w:id="4941473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8101434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404179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8920170">
      <w:bodyDiv w:val="1"/>
      <w:marLeft w:val="0"/>
      <w:marRight w:val="0"/>
      <w:marTop w:val="0"/>
      <w:marBottom w:val="0"/>
      <w:divBdr>
        <w:top w:val="none" w:sz="0" w:space="0" w:color="auto"/>
        <w:left w:val="none" w:sz="0" w:space="0" w:color="auto"/>
        <w:bottom w:val="none" w:sz="0" w:space="0" w:color="auto"/>
        <w:right w:val="none" w:sz="0" w:space="0" w:color="auto"/>
      </w:divBdr>
      <w:divsChild>
        <w:div w:id="56514264">
          <w:marLeft w:val="0"/>
          <w:marRight w:val="0"/>
          <w:marTop w:val="0"/>
          <w:marBottom w:val="0"/>
          <w:divBdr>
            <w:top w:val="none" w:sz="0" w:space="0" w:color="auto"/>
            <w:left w:val="none" w:sz="0" w:space="0" w:color="auto"/>
            <w:bottom w:val="none" w:sz="0" w:space="0" w:color="auto"/>
            <w:right w:val="none" w:sz="0" w:space="0" w:color="auto"/>
          </w:divBdr>
          <w:divsChild>
            <w:div w:id="464085440">
              <w:marLeft w:val="-15"/>
              <w:marRight w:val="-15"/>
              <w:marTop w:val="0"/>
              <w:marBottom w:val="0"/>
              <w:divBdr>
                <w:top w:val="none" w:sz="0" w:space="0" w:color="auto"/>
                <w:left w:val="none" w:sz="0" w:space="0" w:color="auto"/>
                <w:bottom w:val="none" w:sz="0" w:space="0" w:color="auto"/>
                <w:right w:val="none" w:sz="0" w:space="0" w:color="auto"/>
              </w:divBdr>
            </w:div>
            <w:div w:id="587815402">
              <w:marLeft w:val="0"/>
              <w:marRight w:val="0"/>
              <w:marTop w:val="0"/>
              <w:marBottom w:val="75"/>
              <w:divBdr>
                <w:top w:val="none" w:sz="0" w:space="0" w:color="auto"/>
                <w:left w:val="none" w:sz="0" w:space="0" w:color="auto"/>
                <w:bottom w:val="none" w:sz="0" w:space="0" w:color="auto"/>
                <w:right w:val="none" w:sz="0" w:space="0" w:color="auto"/>
              </w:divBdr>
              <w:divsChild>
                <w:div w:id="353578025">
                  <w:marLeft w:val="0"/>
                  <w:marRight w:val="0"/>
                  <w:marTop w:val="75"/>
                  <w:marBottom w:val="75"/>
                  <w:divBdr>
                    <w:top w:val="none" w:sz="0" w:space="0" w:color="auto"/>
                    <w:left w:val="none" w:sz="0" w:space="0" w:color="auto"/>
                    <w:bottom w:val="none" w:sz="0" w:space="0" w:color="auto"/>
                    <w:right w:val="none" w:sz="0" w:space="0" w:color="auto"/>
                  </w:divBdr>
                </w:div>
                <w:div w:id="762336508">
                  <w:marLeft w:val="0"/>
                  <w:marRight w:val="0"/>
                  <w:marTop w:val="75"/>
                  <w:marBottom w:val="75"/>
                  <w:divBdr>
                    <w:top w:val="none" w:sz="0" w:space="0" w:color="auto"/>
                    <w:left w:val="none" w:sz="0" w:space="0" w:color="auto"/>
                    <w:bottom w:val="none" w:sz="0" w:space="0" w:color="auto"/>
                    <w:right w:val="none" w:sz="0" w:space="0" w:color="auto"/>
                  </w:divBdr>
                </w:div>
                <w:div w:id="1048993858">
                  <w:marLeft w:val="0"/>
                  <w:marRight w:val="0"/>
                  <w:marTop w:val="75"/>
                  <w:marBottom w:val="75"/>
                  <w:divBdr>
                    <w:top w:val="none" w:sz="0" w:space="0" w:color="auto"/>
                    <w:left w:val="none" w:sz="0" w:space="0" w:color="auto"/>
                    <w:bottom w:val="none" w:sz="0" w:space="0" w:color="auto"/>
                    <w:right w:val="none" w:sz="0" w:space="0" w:color="auto"/>
                  </w:divBdr>
                </w:div>
                <w:div w:id="1468083166">
                  <w:marLeft w:val="0"/>
                  <w:marRight w:val="0"/>
                  <w:marTop w:val="75"/>
                  <w:marBottom w:val="75"/>
                  <w:divBdr>
                    <w:top w:val="none" w:sz="0" w:space="0" w:color="auto"/>
                    <w:left w:val="none" w:sz="0" w:space="0" w:color="auto"/>
                    <w:bottom w:val="none" w:sz="0" w:space="0" w:color="auto"/>
                    <w:right w:val="none" w:sz="0" w:space="0" w:color="auto"/>
                  </w:divBdr>
                </w:div>
                <w:div w:id="15412418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54043356">
          <w:marLeft w:val="0"/>
          <w:marRight w:val="0"/>
          <w:marTop w:val="0"/>
          <w:marBottom w:val="240"/>
          <w:divBdr>
            <w:top w:val="none" w:sz="0" w:space="0" w:color="auto"/>
            <w:left w:val="none" w:sz="0" w:space="0" w:color="auto"/>
            <w:bottom w:val="none" w:sz="0" w:space="0" w:color="auto"/>
            <w:right w:val="none" w:sz="0" w:space="0" w:color="auto"/>
          </w:divBdr>
        </w:div>
        <w:div w:id="155635587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425795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23825378">
      <w:bodyDiv w:val="1"/>
      <w:marLeft w:val="0"/>
      <w:marRight w:val="0"/>
      <w:marTop w:val="0"/>
      <w:marBottom w:val="0"/>
      <w:divBdr>
        <w:top w:val="none" w:sz="0" w:space="0" w:color="auto"/>
        <w:left w:val="none" w:sz="0" w:space="0" w:color="auto"/>
        <w:bottom w:val="none" w:sz="0" w:space="0" w:color="auto"/>
        <w:right w:val="none" w:sz="0" w:space="0" w:color="auto"/>
      </w:divBdr>
      <w:divsChild>
        <w:div w:id="1323312955">
          <w:marLeft w:val="0"/>
          <w:marRight w:val="0"/>
          <w:marTop w:val="0"/>
          <w:marBottom w:val="240"/>
          <w:divBdr>
            <w:top w:val="none" w:sz="0" w:space="0" w:color="auto"/>
            <w:left w:val="none" w:sz="0" w:space="0" w:color="auto"/>
            <w:bottom w:val="none" w:sz="0" w:space="0" w:color="auto"/>
            <w:right w:val="none" w:sz="0" w:space="0" w:color="auto"/>
          </w:divBdr>
        </w:div>
        <w:div w:id="8022901">
          <w:marLeft w:val="0"/>
          <w:marRight w:val="0"/>
          <w:marTop w:val="0"/>
          <w:marBottom w:val="0"/>
          <w:divBdr>
            <w:top w:val="none" w:sz="0" w:space="0" w:color="auto"/>
            <w:left w:val="none" w:sz="0" w:space="0" w:color="auto"/>
            <w:bottom w:val="none" w:sz="0" w:space="0" w:color="auto"/>
            <w:right w:val="none" w:sz="0" w:space="0" w:color="auto"/>
          </w:divBdr>
          <w:divsChild>
            <w:div w:id="314605227">
              <w:marLeft w:val="-15"/>
              <w:marRight w:val="-15"/>
              <w:marTop w:val="0"/>
              <w:marBottom w:val="0"/>
              <w:divBdr>
                <w:top w:val="none" w:sz="0" w:space="0" w:color="auto"/>
                <w:left w:val="none" w:sz="0" w:space="0" w:color="auto"/>
                <w:bottom w:val="none" w:sz="0" w:space="0" w:color="auto"/>
                <w:right w:val="none" w:sz="0" w:space="0" w:color="auto"/>
              </w:divBdr>
            </w:div>
            <w:div w:id="1273051273">
              <w:marLeft w:val="0"/>
              <w:marRight w:val="0"/>
              <w:marTop w:val="0"/>
              <w:marBottom w:val="75"/>
              <w:divBdr>
                <w:top w:val="none" w:sz="0" w:space="0" w:color="auto"/>
                <w:left w:val="none" w:sz="0" w:space="0" w:color="auto"/>
                <w:bottom w:val="none" w:sz="0" w:space="0" w:color="auto"/>
                <w:right w:val="none" w:sz="0" w:space="0" w:color="auto"/>
              </w:divBdr>
              <w:divsChild>
                <w:div w:id="102770434">
                  <w:marLeft w:val="0"/>
                  <w:marRight w:val="0"/>
                  <w:marTop w:val="75"/>
                  <w:marBottom w:val="75"/>
                  <w:divBdr>
                    <w:top w:val="none" w:sz="0" w:space="0" w:color="auto"/>
                    <w:left w:val="none" w:sz="0" w:space="0" w:color="auto"/>
                    <w:bottom w:val="none" w:sz="0" w:space="0" w:color="auto"/>
                    <w:right w:val="none" w:sz="0" w:space="0" w:color="auto"/>
                  </w:divBdr>
                </w:div>
                <w:div w:id="2045209784">
                  <w:marLeft w:val="0"/>
                  <w:marRight w:val="0"/>
                  <w:marTop w:val="75"/>
                  <w:marBottom w:val="75"/>
                  <w:divBdr>
                    <w:top w:val="none" w:sz="0" w:space="0" w:color="auto"/>
                    <w:left w:val="none" w:sz="0" w:space="0" w:color="auto"/>
                    <w:bottom w:val="none" w:sz="0" w:space="0" w:color="auto"/>
                    <w:right w:val="none" w:sz="0" w:space="0" w:color="auto"/>
                  </w:divBdr>
                </w:div>
                <w:div w:id="2132354119">
                  <w:marLeft w:val="0"/>
                  <w:marRight w:val="0"/>
                  <w:marTop w:val="75"/>
                  <w:marBottom w:val="75"/>
                  <w:divBdr>
                    <w:top w:val="none" w:sz="0" w:space="0" w:color="auto"/>
                    <w:left w:val="none" w:sz="0" w:space="0" w:color="auto"/>
                    <w:bottom w:val="none" w:sz="0" w:space="0" w:color="auto"/>
                    <w:right w:val="none" w:sz="0" w:space="0" w:color="auto"/>
                  </w:divBdr>
                </w:div>
                <w:div w:id="1003362033">
                  <w:marLeft w:val="0"/>
                  <w:marRight w:val="0"/>
                  <w:marTop w:val="75"/>
                  <w:marBottom w:val="75"/>
                  <w:divBdr>
                    <w:top w:val="none" w:sz="0" w:space="0" w:color="auto"/>
                    <w:left w:val="none" w:sz="0" w:space="0" w:color="auto"/>
                    <w:bottom w:val="none" w:sz="0" w:space="0" w:color="auto"/>
                    <w:right w:val="none" w:sz="0" w:space="0" w:color="auto"/>
                  </w:divBdr>
                </w:div>
                <w:div w:id="7302271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4013334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4501267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1414309">
      <w:bodyDiv w:val="1"/>
      <w:marLeft w:val="0"/>
      <w:marRight w:val="0"/>
      <w:marTop w:val="0"/>
      <w:marBottom w:val="0"/>
      <w:divBdr>
        <w:top w:val="none" w:sz="0" w:space="0" w:color="auto"/>
        <w:left w:val="none" w:sz="0" w:space="0" w:color="auto"/>
        <w:bottom w:val="none" w:sz="0" w:space="0" w:color="auto"/>
        <w:right w:val="none" w:sz="0" w:space="0" w:color="auto"/>
      </w:divBdr>
      <w:divsChild>
        <w:div w:id="1445886312">
          <w:marLeft w:val="0"/>
          <w:marRight w:val="0"/>
          <w:marTop w:val="0"/>
          <w:marBottom w:val="0"/>
          <w:divBdr>
            <w:top w:val="none" w:sz="0" w:space="0" w:color="auto"/>
            <w:left w:val="none" w:sz="0" w:space="0" w:color="auto"/>
            <w:bottom w:val="none" w:sz="0" w:space="0" w:color="auto"/>
            <w:right w:val="none" w:sz="0" w:space="0" w:color="auto"/>
          </w:divBdr>
          <w:divsChild>
            <w:div w:id="1544559876">
              <w:marLeft w:val="-15"/>
              <w:marRight w:val="-15"/>
              <w:marTop w:val="0"/>
              <w:marBottom w:val="0"/>
              <w:divBdr>
                <w:top w:val="none" w:sz="0" w:space="0" w:color="auto"/>
                <w:left w:val="none" w:sz="0" w:space="0" w:color="auto"/>
                <w:bottom w:val="none" w:sz="0" w:space="0" w:color="auto"/>
                <w:right w:val="none" w:sz="0" w:space="0" w:color="auto"/>
              </w:divBdr>
            </w:div>
            <w:div w:id="1762288062">
              <w:marLeft w:val="0"/>
              <w:marRight w:val="0"/>
              <w:marTop w:val="0"/>
              <w:marBottom w:val="75"/>
              <w:divBdr>
                <w:top w:val="none" w:sz="0" w:space="0" w:color="auto"/>
                <w:left w:val="none" w:sz="0" w:space="0" w:color="auto"/>
                <w:bottom w:val="none" w:sz="0" w:space="0" w:color="auto"/>
                <w:right w:val="none" w:sz="0" w:space="0" w:color="auto"/>
              </w:divBdr>
              <w:divsChild>
                <w:div w:id="378360663">
                  <w:marLeft w:val="0"/>
                  <w:marRight w:val="0"/>
                  <w:marTop w:val="75"/>
                  <w:marBottom w:val="75"/>
                  <w:divBdr>
                    <w:top w:val="none" w:sz="0" w:space="0" w:color="auto"/>
                    <w:left w:val="none" w:sz="0" w:space="0" w:color="auto"/>
                    <w:bottom w:val="none" w:sz="0" w:space="0" w:color="auto"/>
                    <w:right w:val="none" w:sz="0" w:space="0" w:color="auto"/>
                  </w:divBdr>
                </w:div>
                <w:div w:id="584265544">
                  <w:marLeft w:val="0"/>
                  <w:marRight w:val="0"/>
                  <w:marTop w:val="75"/>
                  <w:marBottom w:val="75"/>
                  <w:divBdr>
                    <w:top w:val="none" w:sz="0" w:space="0" w:color="auto"/>
                    <w:left w:val="none" w:sz="0" w:space="0" w:color="auto"/>
                    <w:bottom w:val="none" w:sz="0" w:space="0" w:color="auto"/>
                    <w:right w:val="none" w:sz="0" w:space="0" w:color="auto"/>
                  </w:divBdr>
                </w:div>
                <w:div w:id="1338390271">
                  <w:marLeft w:val="0"/>
                  <w:marRight w:val="0"/>
                  <w:marTop w:val="75"/>
                  <w:marBottom w:val="75"/>
                  <w:divBdr>
                    <w:top w:val="none" w:sz="0" w:space="0" w:color="auto"/>
                    <w:left w:val="none" w:sz="0" w:space="0" w:color="auto"/>
                    <w:bottom w:val="none" w:sz="0" w:space="0" w:color="auto"/>
                    <w:right w:val="none" w:sz="0" w:space="0" w:color="auto"/>
                  </w:divBdr>
                </w:div>
                <w:div w:id="1660504354">
                  <w:marLeft w:val="0"/>
                  <w:marRight w:val="0"/>
                  <w:marTop w:val="75"/>
                  <w:marBottom w:val="75"/>
                  <w:divBdr>
                    <w:top w:val="none" w:sz="0" w:space="0" w:color="auto"/>
                    <w:left w:val="none" w:sz="0" w:space="0" w:color="auto"/>
                    <w:bottom w:val="none" w:sz="0" w:space="0" w:color="auto"/>
                    <w:right w:val="none" w:sz="0" w:space="0" w:color="auto"/>
                  </w:divBdr>
                </w:div>
                <w:div w:id="18848282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41941977">
          <w:marLeft w:val="0"/>
          <w:marRight w:val="0"/>
          <w:marTop w:val="0"/>
          <w:marBottom w:val="240"/>
          <w:divBdr>
            <w:top w:val="none" w:sz="0" w:space="0" w:color="auto"/>
            <w:left w:val="none" w:sz="0" w:space="0" w:color="auto"/>
            <w:bottom w:val="none" w:sz="0" w:space="0" w:color="auto"/>
            <w:right w:val="none" w:sz="0" w:space="0" w:color="auto"/>
          </w:divBdr>
        </w:div>
        <w:div w:id="181960775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830023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9209586">
      <w:bodyDiv w:val="1"/>
      <w:marLeft w:val="0"/>
      <w:marRight w:val="0"/>
      <w:marTop w:val="0"/>
      <w:marBottom w:val="0"/>
      <w:divBdr>
        <w:top w:val="none" w:sz="0" w:space="0" w:color="auto"/>
        <w:left w:val="none" w:sz="0" w:space="0" w:color="auto"/>
        <w:bottom w:val="none" w:sz="0" w:space="0" w:color="auto"/>
        <w:right w:val="none" w:sz="0" w:space="0" w:color="auto"/>
      </w:divBdr>
      <w:divsChild>
        <w:div w:id="13692200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61849210">
              <w:marLeft w:val="0"/>
              <w:marRight w:val="0"/>
              <w:marTop w:val="0"/>
              <w:marBottom w:val="150"/>
              <w:divBdr>
                <w:top w:val="none" w:sz="0" w:space="0" w:color="auto"/>
                <w:left w:val="none" w:sz="0" w:space="0" w:color="auto"/>
                <w:bottom w:val="none" w:sz="0" w:space="0" w:color="auto"/>
                <w:right w:val="none" w:sz="0" w:space="0" w:color="auto"/>
              </w:divBdr>
            </w:div>
          </w:divsChild>
        </w:div>
        <w:div w:id="635569339">
          <w:marLeft w:val="0"/>
          <w:marRight w:val="0"/>
          <w:marTop w:val="0"/>
          <w:marBottom w:val="240"/>
          <w:divBdr>
            <w:top w:val="none" w:sz="0" w:space="0" w:color="auto"/>
            <w:left w:val="none" w:sz="0" w:space="0" w:color="auto"/>
            <w:bottom w:val="none" w:sz="0" w:space="0" w:color="auto"/>
            <w:right w:val="none" w:sz="0" w:space="0" w:color="auto"/>
          </w:divBdr>
        </w:div>
        <w:div w:id="1780759841">
          <w:marLeft w:val="0"/>
          <w:marRight w:val="0"/>
          <w:marTop w:val="0"/>
          <w:marBottom w:val="0"/>
          <w:divBdr>
            <w:top w:val="none" w:sz="0" w:space="0" w:color="auto"/>
            <w:left w:val="none" w:sz="0" w:space="0" w:color="auto"/>
            <w:bottom w:val="none" w:sz="0" w:space="0" w:color="auto"/>
            <w:right w:val="none" w:sz="0" w:space="0" w:color="auto"/>
          </w:divBdr>
          <w:divsChild>
            <w:div w:id="159856175">
              <w:marLeft w:val="-15"/>
              <w:marRight w:val="-15"/>
              <w:marTop w:val="0"/>
              <w:marBottom w:val="0"/>
              <w:divBdr>
                <w:top w:val="none" w:sz="0" w:space="0" w:color="auto"/>
                <w:left w:val="none" w:sz="0" w:space="0" w:color="auto"/>
                <w:bottom w:val="none" w:sz="0" w:space="0" w:color="auto"/>
                <w:right w:val="none" w:sz="0" w:space="0" w:color="auto"/>
              </w:divBdr>
            </w:div>
            <w:div w:id="1917545799">
              <w:marLeft w:val="0"/>
              <w:marRight w:val="0"/>
              <w:marTop w:val="0"/>
              <w:marBottom w:val="75"/>
              <w:divBdr>
                <w:top w:val="none" w:sz="0" w:space="0" w:color="auto"/>
                <w:left w:val="none" w:sz="0" w:space="0" w:color="auto"/>
                <w:bottom w:val="none" w:sz="0" w:space="0" w:color="auto"/>
                <w:right w:val="none" w:sz="0" w:space="0" w:color="auto"/>
              </w:divBdr>
              <w:divsChild>
                <w:div w:id="894119060">
                  <w:marLeft w:val="0"/>
                  <w:marRight w:val="0"/>
                  <w:marTop w:val="75"/>
                  <w:marBottom w:val="75"/>
                  <w:divBdr>
                    <w:top w:val="none" w:sz="0" w:space="0" w:color="auto"/>
                    <w:left w:val="none" w:sz="0" w:space="0" w:color="auto"/>
                    <w:bottom w:val="none" w:sz="0" w:space="0" w:color="auto"/>
                    <w:right w:val="none" w:sz="0" w:space="0" w:color="auto"/>
                  </w:divBdr>
                </w:div>
                <w:div w:id="1138183282">
                  <w:marLeft w:val="0"/>
                  <w:marRight w:val="0"/>
                  <w:marTop w:val="75"/>
                  <w:marBottom w:val="75"/>
                  <w:divBdr>
                    <w:top w:val="none" w:sz="0" w:space="0" w:color="auto"/>
                    <w:left w:val="none" w:sz="0" w:space="0" w:color="auto"/>
                    <w:bottom w:val="none" w:sz="0" w:space="0" w:color="auto"/>
                    <w:right w:val="none" w:sz="0" w:space="0" w:color="auto"/>
                  </w:divBdr>
                </w:div>
                <w:div w:id="1246769328">
                  <w:marLeft w:val="0"/>
                  <w:marRight w:val="0"/>
                  <w:marTop w:val="75"/>
                  <w:marBottom w:val="75"/>
                  <w:divBdr>
                    <w:top w:val="none" w:sz="0" w:space="0" w:color="auto"/>
                    <w:left w:val="none" w:sz="0" w:space="0" w:color="auto"/>
                    <w:bottom w:val="none" w:sz="0" w:space="0" w:color="auto"/>
                    <w:right w:val="none" w:sz="0" w:space="0" w:color="auto"/>
                  </w:divBdr>
                </w:div>
                <w:div w:id="1255632990">
                  <w:marLeft w:val="0"/>
                  <w:marRight w:val="0"/>
                  <w:marTop w:val="75"/>
                  <w:marBottom w:val="75"/>
                  <w:divBdr>
                    <w:top w:val="none" w:sz="0" w:space="0" w:color="auto"/>
                    <w:left w:val="none" w:sz="0" w:space="0" w:color="auto"/>
                    <w:bottom w:val="none" w:sz="0" w:space="0" w:color="auto"/>
                    <w:right w:val="none" w:sz="0" w:space="0" w:color="auto"/>
                  </w:divBdr>
                </w:div>
                <w:div w:id="19917874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081367997">
      <w:bodyDiv w:val="1"/>
      <w:marLeft w:val="0"/>
      <w:marRight w:val="0"/>
      <w:marTop w:val="0"/>
      <w:marBottom w:val="0"/>
      <w:divBdr>
        <w:top w:val="none" w:sz="0" w:space="0" w:color="auto"/>
        <w:left w:val="none" w:sz="0" w:space="0" w:color="auto"/>
        <w:bottom w:val="none" w:sz="0" w:space="0" w:color="auto"/>
        <w:right w:val="none" w:sz="0" w:space="0" w:color="auto"/>
      </w:divBdr>
      <w:divsChild>
        <w:div w:id="26392501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47229328">
              <w:marLeft w:val="0"/>
              <w:marRight w:val="0"/>
              <w:marTop w:val="0"/>
              <w:marBottom w:val="150"/>
              <w:divBdr>
                <w:top w:val="none" w:sz="0" w:space="0" w:color="auto"/>
                <w:left w:val="none" w:sz="0" w:space="0" w:color="auto"/>
                <w:bottom w:val="none" w:sz="0" w:space="0" w:color="auto"/>
                <w:right w:val="none" w:sz="0" w:space="0" w:color="auto"/>
              </w:divBdr>
            </w:div>
          </w:divsChild>
        </w:div>
        <w:div w:id="416905448">
          <w:marLeft w:val="0"/>
          <w:marRight w:val="0"/>
          <w:marTop w:val="0"/>
          <w:marBottom w:val="0"/>
          <w:divBdr>
            <w:top w:val="none" w:sz="0" w:space="0" w:color="auto"/>
            <w:left w:val="none" w:sz="0" w:space="0" w:color="auto"/>
            <w:bottom w:val="none" w:sz="0" w:space="0" w:color="auto"/>
            <w:right w:val="none" w:sz="0" w:space="0" w:color="auto"/>
          </w:divBdr>
          <w:divsChild>
            <w:div w:id="961882656">
              <w:marLeft w:val="0"/>
              <w:marRight w:val="0"/>
              <w:marTop w:val="0"/>
              <w:marBottom w:val="75"/>
              <w:divBdr>
                <w:top w:val="none" w:sz="0" w:space="0" w:color="auto"/>
                <w:left w:val="none" w:sz="0" w:space="0" w:color="auto"/>
                <w:bottom w:val="none" w:sz="0" w:space="0" w:color="auto"/>
                <w:right w:val="none" w:sz="0" w:space="0" w:color="auto"/>
              </w:divBdr>
              <w:divsChild>
                <w:div w:id="131215242">
                  <w:marLeft w:val="0"/>
                  <w:marRight w:val="0"/>
                  <w:marTop w:val="75"/>
                  <w:marBottom w:val="75"/>
                  <w:divBdr>
                    <w:top w:val="none" w:sz="0" w:space="0" w:color="auto"/>
                    <w:left w:val="none" w:sz="0" w:space="0" w:color="auto"/>
                    <w:bottom w:val="none" w:sz="0" w:space="0" w:color="auto"/>
                    <w:right w:val="none" w:sz="0" w:space="0" w:color="auto"/>
                  </w:divBdr>
                </w:div>
                <w:div w:id="277566344">
                  <w:marLeft w:val="0"/>
                  <w:marRight w:val="0"/>
                  <w:marTop w:val="75"/>
                  <w:marBottom w:val="75"/>
                  <w:divBdr>
                    <w:top w:val="none" w:sz="0" w:space="0" w:color="auto"/>
                    <w:left w:val="none" w:sz="0" w:space="0" w:color="auto"/>
                    <w:bottom w:val="none" w:sz="0" w:space="0" w:color="auto"/>
                    <w:right w:val="none" w:sz="0" w:space="0" w:color="auto"/>
                  </w:divBdr>
                </w:div>
                <w:div w:id="1583106719">
                  <w:marLeft w:val="0"/>
                  <w:marRight w:val="0"/>
                  <w:marTop w:val="75"/>
                  <w:marBottom w:val="75"/>
                  <w:divBdr>
                    <w:top w:val="none" w:sz="0" w:space="0" w:color="auto"/>
                    <w:left w:val="none" w:sz="0" w:space="0" w:color="auto"/>
                    <w:bottom w:val="none" w:sz="0" w:space="0" w:color="auto"/>
                    <w:right w:val="none" w:sz="0" w:space="0" w:color="auto"/>
                  </w:divBdr>
                </w:div>
                <w:div w:id="1589385381">
                  <w:marLeft w:val="0"/>
                  <w:marRight w:val="0"/>
                  <w:marTop w:val="75"/>
                  <w:marBottom w:val="75"/>
                  <w:divBdr>
                    <w:top w:val="none" w:sz="0" w:space="0" w:color="auto"/>
                    <w:left w:val="none" w:sz="0" w:space="0" w:color="auto"/>
                    <w:bottom w:val="none" w:sz="0" w:space="0" w:color="auto"/>
                    <w:right w:val="none" w:sz="0" w:space="0" w:color="auto"/>
                  </w:divBdr>
                </w:div>
                <w:div w:id="2048066147">
                  <w:marLeft w:val="0"/>
                  <w:marRight w:val="0"/>
                  <w:marTop w:val="75"/>
                  <w:marBottom w:val="75"/>
                  <w:divBdr>
                    <w:top w:val="none" w:sz="0" w:space="0" w:color="auto"/>
                    <w:left w:val="none" w:sz="0" w:space="0" w:color="auto"/>
                    <w:bottom w:val="none" w:sz="0" w:space="0" w:color="auto"/>
                    <w:right w:val="none" w:sz="0" w:space="0" w:color="auto"/>
                  </w:divBdr>
                </w:div>
              </w:divsChild>
            </w:div>
            <w:div w:id="1461192991">
              <w:marLeft w:val="-15"/>
              <w:marRight w:val="-15"/>
              <w:marTop w:val="0"/>
              <w:marBottom w:val="0"/>
              <w:divBdr>
                <w:top w:val="none" w:sz="0" w:space="0" w:color="auto"/>
                <w:left w:val="none" w:sz="0" w:space="0" w:color="auto"/>
                <w:bottom w:val="none" w:sz="0" w:space="0" w:color="auto"/>
                <w:right w:val="none" w:sz="0" w:space="0" w:color="auto"/>
              </w:divBdr>
            </w:div>
          </w:divsChild>
        </w:div>
        <w:div w:id="874392701">
          <w:marLeft w:val="0"/>
          <w:marRight w:val="0"/>
          <w:marTop w:val="0"/>
          <w:marBottom w:val="240"/>
          <w:divBdr>
            <w:top w:val="none" w:sz="0" w:space="0" w:color="auto"/>
            <w:left w:val="none" w:sz="0" w:space="0" w:color="auto"/>
            <w:bottom w:val="none" w:sz="0" w:space="0" w:color="auto"/>
            <w:right w:val="none" w:sz="0" w:space="0" w:color="auto"/>
          </w:divBdr>
        </w:div>
      </w:divsChild>
    </w:div>
    <w:div w:id="1105996842">
      <w:bodyDiv w:val="1"/>
      <w:marLeft w:val="0"/>
      <w:marRight w:val="0"/>
      <w:marTop w:val="0"/>
      <w:marBottom w:val="0"/>
      <w:divBdr>
        <w:top w:val="none" w:sz="0" w:space="0" w:color="auto"/>
        <w:left w:val="none" w:sz="0" w:space="0" w:color="auto"/>
        <w:bottom w:val="none" w:sz="0" w:space="0" w:color="auto"/>
        <w:right w:val="none" w:sz="0" w:space="0" w:color="auto"/>
      </w:divBdr>
      <w:divsChild>
        <w:div w:id="1443453609">
          <w:marLeft w:val="0"/>
          <w:marRight w:val="0"/>
          <w:marTop w:val="0"/>
          <w:marBottom w:val="240"/>
          <w:divBdr>
            <w:top w:val="none" w:sz="0" w:space="0" w:color="auto"/>
            <w:left w:val="none" w:sz="0" w:space="0" w:color="auto"/>
            <w:bottom w:val="none" w:sz="0" w:space="0" w:color="auto"/>
            <w:right w:val="none" w:sz="0" w:space="0" w:color="auto"/>
          </w:divBdr>
        </w:div>
        <w:div w:id="1272399066">
          <w:marLeft w:val="0"/>
          <w:marRight w:val="0"/>
          <w:marTop w:val="0"/>
          <w:marBottom w:val="0"/>
          <w:divBdr>
            <w:top w:val="none" w:sz="0" w:space="0" w:color="auto"/>
            <w:left w:val="none" w:sz="0" w:space="0" w:color="auto"/>
            <w:bottom w:val="none" w:sz="0" w:space="0" w:color="auto"/>
            <w:right w:val="none" w:sz="0" w:space="0" w:color="auto"/>
          </w:divBdr>
          <w:divsChild>
            <w:div w:id="895815600">
              <w:marLeft w:val="-15"/>
              <w:marRight w:val="-15"/>
              <w:marTop w:val="0"/>
              <w:marBottom w:val="0"/>
              <w:divBdr>
                <w:top w:val="none" w:sz="0" w:space="0" w:color="auto"/>
                <w:left w:val="none" w:sz="0" w:space="0" w:color="auto"/>
                <w:bottom w:val="none" w:sz="0" w:space="0" w:color="auto"/>
                <w:right w:val="none" w:sz="0" w:space="0" w:color="auto"/>
              </w:divBdr>
            </w:div>
            <w:div w:id="175849949">
              <w:marLeft w:val="0"/>
              <w:marRight w:val="0"/>
              <w:marTop w:val="0"/>
              <w:marBottom w:val="75"/>
              <w:divBdr>
                <w:top w:val="none" w:sz="0" w:space="0" w:color="auto"/>
                <w:left w:val="none" w:sz="0" w:space="0" w:color="auto"/>
                <w:bottom w:val="none" w:sz="0" w:space="0" w:color="auto"/>
                <w:right w:val="none" w:sz="0" w:space="0" w:color="auto"/>
              </w:divBdr>
              <w:divsChild>
                <w:div w:id="1579897493">
                  <w:marLeft w:val="0"/>
                  <w:marRight w:val="0"/>
                  <w:marTop w:val="75"/>
                  <w:marBottom w:val="75"/>
                  <w:divBdr>
                    <w:top w:val="none" w:sz="0" w:space="0" w:color="auto"/>
                    <w:left w:val="none" w:sz="0" w:space="0" w:color="auto"/>
                    <w:bottom w:val="none" w:sz="0" w:space="0" w:color="auto"/>
                    <w:right w:val="none" w:sz="0" w:space="0" w:color="auto"/>
                  </w:divBdr>
                </w:div>
                <w:div w:id="1254164358">
                  <w:marLeft w:val="0"/>
                  <w:marRight w:val="0"/>
                  <w:marTop w:val="75"/>
                  <w:marBottom w:val="75"/>
                  <w:divBdr>
                    <w:top w:val="none" w:sz="0" w:space="0" w:color="auto"/>
                    <w:left w:val="none" w:sz="0" w:space="0" w:color="auto"/>
                    <w:bottom w:val="none" w:sz="0" w:space="0" w:color="auto"/>
                    <w:right w:val="none" w:sz="0" w:space="0" w:color="auto"/>
                  </w:divBdr>
                </w:div>
                <w:div w:id="820583380">
                  <w:marLeft w:val="0"/>
                  <w:marRight w:val="0"/>
                  <w:marTop w:val="75"/>
                  <w:marBottom w:val="75"/>
                  <w:divBdr>
                    <w:top w:val="none" w:sz="0" w:space="0" w:color="auto"/>
                    <w:left w:val="none" w:sz="0" w:space="0" w:color="auto"/>
                    <w:bottom w:val="none" w:sz="0" w:space="0" w:color="auto"/>
                    <w:right w:val="none" w:sz="0" w:space="0" w:color="auto"/>
                  </w:divBdr>
                </w:div>
                <w:div w:id="499732598">
                  <w:marLeft w:val="0"/>
                  <w:marRight w:val="0"/>
                  <w:marTop w:val="75"/>
                  <w:marBottom w:val="75"/>
                  <w:divBdr>
                    <w:top w:val="none" w:sz="0" w:space="0" w:color="auto"/>
                    <w:left w:val="none" w:sz="0" w:space="0" w:color="auto"/>
                    <w:bottom w:val="none" w:sz="0" w:space="0" w:color="auto"/>
                    <w:right w:val="none" w:sz="0" w:space="0" w:color="auto"/>
                  </w:divBdr>
                </w:div>
                <w:div w:id="15494947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0211554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8620393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0221059">
      <w:bodyDiv w:val="1"/>
      <w:marLeft w:val="0"/>
      <w:marRight w:val="0"/>
      <w:marTop w:val="0"/>
      <w:marBottom w:val="0"/>
      <w:divBdr>
        <w:top w:val="none" w:sz="0" w:space="0" w:color="auto"/>
        <w:left w:val="none" w:sz="0" w:space="0" w:color="auto"/>
        <w:bottom w:val="none" w:sz="0" w:space="0" w:color="auto"/>
        <w:right w:val="none" w:sz="0" w:space="0" w:color="auto"/>
      </w:divBdr>
      <w:divsChild>
        <w:div w:id="538784343">
          <w:marLeft w:val="0"/>
          <w:marRight w:val="0"/>
          <w:marTop w:val="0"/>
          <w:marBottom w:val="240"/>
          <w:divBdr>
            <w:top w:val="none" w:sz="0" w:space="0" w:color="auto"/>
            <w:left w:val="none" w:sz="0" w:space="0" w:color="auto"/>
            <w:bottom w:val="none" w:sz="0" w:space="0" w:color="auto"/>
            <w:right w:val="none" w:sz="0" w:space="0" w:color="auto"/>
          </w:divBdr>
        </w:div>
        <w:div w:id="2100323207">
          <w:marLeft w:val="0"/>
          <w:marRight w:val="0"/>
          <w:marTop w:val="0"/>
          <w:marBottom w:val="0"/>
          <w:divBdr>
            <w:top w:val="none" w:sz="0" w:space="0" w:color="auto"/>
            <w:left w:val="none" w:sz="0" w:space="0" w:color="auto"/>
            <w:bottom w:val="none" w:sz="0" w:space="0" w:color="auto"/>
            <w:right w:val="none" w:sz="0" w:space="0" w:color="auto"/>
          </w:divBdr>
          <w:divsChild>
            <w:div w:id="1504010970">
              <w:marLeft w:val="-15"/>
              <w:marRight w:val="-15"/>
              <w:marTop w:val="0"/>
              <w:marBottom w:val="0"/>
              <w:divBdr>
                <w:top w:val="none" w:sz="0" w:space="0" w:color="auto"/>
                <w:left w:val="none" w:sz="0" w:space="0" w:color="auto"/>
                <w:bottom w:val="none" w:sz="0" w:space="0" w:color="auto"/>
                <w:right w:val="none" w:sz="0" w:space="0" w:color="auto"/>
              </w:divBdr>
            </w:div>
            <w:div w:id="2029020107">
              <w:marLeft w:val="0"/>
              <w:marRight w:val="0"/>
              <w:marTop w:val="0"/>
              <w:marBottom w:val="75"/>
              <w:divBdr>
                <w:top w:val="none" w:sz="0" w:space="0" w:color="auto"/>
                <w:left w:val="none" w:sz="0" w:space="0" w:color="auto"/>
                <w:bottom w:val="none" w:sz="0" w:space="0" w:color="auto"/>
                <w:right w:val="none" w:sz="0" w:space="0" w:color="auto"/>
              </w:divBdr>
              <w:divsChild>
                <w:div w:id="1666057726">
                  <w:marLeft w:val="0"/>
                  <w:marRight w:val="0"/>
                  <w:marTop w:val="75"/>
                  <w:marBottom w:val="75"/>
                  <w:divBdr>
                    <w:top w:val="none" w:sz="0" w:space="0" w:color="auto"/>
                    <w:left w:val="none" w:sz="0" w:space="0" w:color="auto"/>
                    <w:bottom w:val="none" w:sz="0" w:space="0" w:color="auto"/>
                    <w:right w:val="none" w:sz="0" w:space="0" w:color="auto"/>
                  </w:divBdr>
                </w:div>
                <w:div w:id="1517497777">
                  <w:marLeft w:val="0"/>
                  <w:marRight w:val="0"/>
                  <w:marTop w:val="75"/>
                  <w:marBottom w:val="75"/>
                  <w:divBdr>
                    <w:top w:val="none" w:sz="0" w:space="0" w:color="auto"/>
                    <w:left w:val="none" w:sz="0" w:space="0" w:color="auto"/>
                    <w:bottom w:val="none" w:sz="0" w:space="0" w:color="auto"/>
                    <w:right w:val="none" w:sz="0" w:space="0" w:color="auto"/>
                  </w:divBdr>
                </w:div>
                <w:div w:id="1753894262">
                  <w:marLeft w:val="0"/>
                  <w:marRight w:val="0"/>
                  <w:marTop w:val="75"/>
                  <w:marBottom w:val="75"/>
                  <w:divBdr>
                    <w:top w:val="none" w:sz="0" w:space="0" w:color="auto"/>
                    <w:left w:val="none" w:sz="0" w:space="0" w:color="auto"/>
                    <w:bottom w:val="none" w:sz="0" w:space="0" w:color="auto"/>
                    <w:right w:val="none" w:sz="0" w:space="0" w:color="auto"/>
                  </w:divBdr>
                </w:div>
                <w:div w:id="1083797329">
                  <w:marLeft w:val="0"/>
                  <w:marRight w:val="0"/>
                  <w:marTop w:val="75"/>
                  <w:marBottom w:val="75"/>
                  <w:divBdr>
                    <w:top w:val="none" w:sz="0" w:space="0" w:color="auto"/>
                    <w:left w:val="none" w:sz="0" w:space="0" w:color="auto"/>
                    <w:bottom w:val="none" w:sz="0" w:space="0" w:color="auto"/>
                    <w:right w:val="none" w:sz="0" w:space="0" w:color="auto"/>
                  </w:divBdr>
                </w:div>
                <w:div w:id="5272535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3316453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4843545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3136174">
      <w:bodyDiv w:val="1"/>
      <w:marLeft w:val="0"/>
      <w:marRight w:val="0"/>
      <w:marTop w:val="0"/>
      <w:marBottom w:val="0"/>
      <w:divBdr>
        <w:top w:val="none" w:sz="0" w:space="0" w:color="auto"/>
        <w:left w:val="none" w:sz="0" w:space="0" w:color="auto"/>
        <w:bottom w:val="none" w:sz="0" w:space="0" w:color="auto"/>
        <w:right w:val="none" w:sz="0" w:space="0" w:color="auto"/>
      </w:divBdr>
      <w:divsChild>
        <w:div w:id="771437992">
          <w:marLeft w:val="0"/>
          <w:marRight w:val="0"/>
          <w:marTop w:val="0"/>
          <w:marBottom w:val="240"/>
          <w:divBdr>
            <w:top w:val="none" w:sz="0" w:space="0" w:color="auto"/>
            <w:left w:val="none" w:sz="0" w:space="0" w:color="auto"/>
            <w:bottom w:val="none" w:sz="0" w:space="0" w:color="auto"/>
            <w:right w:val="none" w:sz="0" w:space="0" w:color="auto"/>
          </w:divBdr>
        </w:div>
        <w:div w:id="1701012792">
          <w:marLeft w:val="0"/>
          <w:marRight w:val="0"/>
          <w:marTop w:val="0"/>
          <w:marBottom w:val="0"/>
          <w:divBdr>
            <w:top w:val="none" w:sz="0" w:space="0" w:color="auto"/>
            <w:left w:val="none" w:sz="0" w:space="0" w:color="auto"/>
            <w:bottom w:val="none" w:sz="0" w:space="0" w:color="auto"/>
            <w:right w:val="none" w:sz="0" w:space="0" w:color="auto"/>
          </w:divBdr>
          <w:divsChild>
            <w:div w:id="994801008">
              <w:marLeft w:val="0"/>
              <w:marRight w:val="0"/>
              <w:marTop w:val="0"/>
              <w:marBottom w:val="75"/>
              <w:divBdr>
                <w:top w:val="none" w:sz="0" w:space="0" w:color="auto"/>
                <w:left w:val="none" w:sz="0" w:space="0" w:color="auto"/>
                <w:bottom w:val="none" w:sz="0" w:space="0" w:color="auto"/>
                <w:right w:val="none" w:sz="0" w:space="0" w:color="auto"/>
              </w:divBdr>
              <w:divsChild>
                <w:div w:id="99447562">
                  <w:marLeft w:val="0"/>
                  <w:marRight w:val="0"/>
                  <w:marTop w:val="75"/>
                  <w:marBottom w:val="75"/>
                  <w:divBdr>
                    <w:top w:val="none" w:sz="0" w:space="0" w:color="auto"/>
                    <w:left w:val="none" w:sz="0" w:space="0" w:color="auto"/>
                    <w:bottom w:val="none" w:sz="0" w:space="0" w:color="auto"/>
                    <w:right w:val="none" w:sz="0" w:space="0" w:color="auto"/>
                  </w:divBdr>
                </w:div>
                <w:div w:id="1150049947">
                  <w:marLeft w:val="0"/>
                  <w:marRight w:val="0"/>
                  <w:marTop w:val="75"/>
                  <w:marBottom w:val="75"/>
                  <w:divBdr>
                    <w:top w:val="none" w:sz="0" w:space="0" w:color="auto"/>
                    <w:left w:val="none" w:sz="0" w:space="0" w:color="auto"/>
                    <w:bottom w:val="none" w:sz="0" w:space="0" w:color="auto"/>
                    <w:right w:val="none" w:sz="0" w:space="0" w:color="auto"/>
                  </w:divBdr>
                </w:div>
                <w:div w:id="1602952636">
                  <w:marLeft w:val="0"/>
                  <w:marRight w:val="0"/>
                  <w:marTop w:val="75"/>
                  <w:marBottom w:val="75"/>
                  <w:divBdr>
                    <w:top w:val="none" w:sz="0" w:space="0" w:color="auto"/>
                    <w:left w:val="none" w:sz="0" w:space="0" w:color="auto"/>
                    <w:bottom w:val="none" w:sz="0" w:space="0" w:color="auto"/>
                    <w:right w:val="none" w:sz="0" w:space="0" w:color="auto"/>
                  </w:divBdr>
                </w:div>
                <w:div w:id="2045591723">
                  <w:marLeft w:val="0"/>
                  <w:marRight w:val="0"/>
                  <w:marTop w:val="75"/>
                  <w:marBottom w:val="75"/>
                  <w:divBdr>
                    <w:top w:val="none" w:sz="0" w:space="0" w:color="auto"/>
                    <w:left w:val="none" w:sz="0" w:space="0" w:color="auto"/>
                    <w:bottom w:val="none" w:sz="0" w:space="0" w:color="auto"/>
                    <w:right w:val="none" w:sz="0" w:space="0" w:color="auto"/>
                  </w:divBdr>
                </w:div>
                <w:div w:id="2119987087">
                  <w:marLeft w:val="0"/>
                  <w:marRight w:val="0"/>
                  <w:marTop w:val="75"/>
                  <w:marBottom w:val="75"/>
                  <w:divBdr>
                    <w:top w:val="none" w:sz="0" w:space="0" w:color="auto"/>
                    <w:left w:val="none" w:sz="0" w:space="0" w:color="auto"/>
                    <w:bottom w:val="none" w:sz="0" w:space="0" w:color="auto"/>
                    <w:right w:val="none" w:sz="0" w:space="0" w:color="auto"/>
                  </w:divBdr>
                </w:div>
              </w:divsChild>
            </w:div>
            <w:div w:id="1982729977">
              <w:marLeft w:val="-15"/>
              <w:marRight w:val="-15"/>
              <w:marTop w:val="0"/>
              <w:marBottom w:val="0"/>
              <w:divBdr>
                <w:top w:val="none" w:sz="0" w:space="0" w:color="auto"/>
                <w:left w:val="none" w:sz="0" w:space="0" w:color="auto"/>
                <w:bottom w:val="none" w:sz="0" w:space="0" w:color="auto"/>
                <w:right w:val="none" w:sz="0" w:space="0" w:color="auto"/>
              </w:divBdr>
            </w:div>
          </w:divsChild>
        </w:div>
        <w:div w:id="201734022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6988986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0848065">
      <w:bodyDiv w:val="1"/>
      <w:marLeft w:val="0"/>
      <w:marRight w:val="0"/>
      <w:marTop w:val="0"/>
      <w:marBottom w:val="0"/>
      <w:divBdr>
        <w:top w:val="none" w:sz="0" w:space="0" w:color="auto"/>
        <w:left w:val="none" w:sz="0" w:space="0" w:color="auto"/>
        <w:bottom w:val="none" w:sz="0" w:space="0" w:color="auto"/>
        <w:right w:val="none" w:sz="0" w:space="0" w:color="auto"/>
      </w:divBdr>
      <w:divsChild>
        <w:div w:id="810484764">
          <w:marLeft w:val="0"/>
          <w:marRight w:val="0"/>
          <w:marTop w:val="0"/>
          <w:marBottom w:val="240"/>
          <w:divBdr>
            <w:top w:val="none" w:sz="0" w:space="0" w:color="auto"/>
            <w:left w:val="none" w:sz="0" w:space="0" w:color="auto"/>
            <w:bottom w:val="none" w:sz="0" w:space="0" w:color="auto"/>
            <w:right w:val="none" w:sz="0" w:space="0" w:color="auto"/>
          </w:divBdr>
        </w:div>
        <w:div w:id="914124389">
          <w:marLeft w:val="0"/>
          <w:marRight w:val="0"/>
          <w:marTop w:val="0"/>
          <w:marBottom w:val="0"/>
          <w:divBdr>
            <w:top w:val="none" w:sz="0" w:space="0" w:color="auto"/>
            <w:left w:val="none" w:sz="0" w:space="0" w:color="auto"/>
            <w:bottom w:val="none" w:sz="0" w:space="0" w:color="auto"/>
            <w:right w:val="none" w:sz="0" w:space="0" w:color="auto"/>
          </w:divBdr>
          <w:divsChild>
            <w:div w:id="831988786">
              <w:marLeft w:val="-15"/>
              <w:marRight w:val="-15"/>
              <w:marTop w:val="0"/>
              <w:marBottom w:val="0"/>
              <w:divBdr>
                <w:top w:val="none" w:sz="0" w:space="0" w:color="auto"/>
                <w:left w:val="none" w:sz="0" w:space="0" w:color="auto"/>
                <w:bottom w:val="none" w:sz="0" w:space="0" w:color="auto"/>
                <w:right w:val="none" w:sz="0" w:space="0" w:color="auto"/>
              </w:divBdr>
            </w:div>
            <w:div w:id="1468624965">
              <w:marLeft w:val="0"/>
              <w:marRight w:val="0"/>
              <w:marTop w:val="0"/>
              <w:marBottom w:val="75"/>
              <w:divBdr>
                <w:top w:val="none" w:sz="0" w:space="0" w:color="auto"/>
                <w:left w:val="none" w:sz="0" w:space="0" w:color="auto"/>
                <w:bottom w:val="none" w:sz="0" w:space="0" w:color="auto"/>
                <w:right w:val="none" w:sz="0" w:space="0" w:color="auto"/>
              </w:divBdr>
              <w:divsChild>
                <w:div w:id="561252144">
                  <w:marLeft w:val="0"/>
                  <w:marRight w:val="0"/>
                  <w:marTop w:val="75"/>
                  <w:marBottom w:val="75"/>
                  <w:divBdr>
                    <w:top w:val="none" w:sz="0" w:space="0" w:color="auto"/>
                    <w:left w:val="none" w:sz="0" w:space="0" w:color="auto"/>
                    <w:bottom w:val="none" w:sz="0" w:space="0" w:color="auto"/>
                    <w:right w:val="none" w:sz="0" w:space="0" w:color="auto"/>
                  </w:divBdr>
                </w:div>
                <w:div w:id="1226523591">
                  <w:marLeft w:val="0"/>
                  <w:marRight w:val="0"/>
                  <w:marTop w:val="75"/>
                  <w:marBottom w:val="75"/>
                  <w:divBdr>
                    <w:top w:val="none" w:sz="0" w:space="0" w:color="auto"/>
                    <w:left w:val="none" w:sz="0" w:space="0" w:color="auto"/>
                    <w:bottom w:val="none" w:sz="0" w:space="0" w:color="auto"/>
                    <w:right w:val="none" w:sz="0" w:space="0" w:color="auto"/>
                  </w:divBdr>
                </w:div>
                <w:div w:id="1163662356">
                  <w:marLeft w:val="0"/>
                  <w:marRight w:val="0"/>
                  <w:marTop w:val="75"/>
                  <w:marBottom w:val="75"/>
                  <w:divBdr>
                    <w:top w:val="none" w:sz="0" w:space="0" w:color="auto"/>
                    <w:left w:val="none" w:sz="0" w:space="0" w:color="auto"/>
                    <w:bottom w:val="none" w:sz="0" w:space="0" w:color="auto"/>
                    <w:right w:val="none" w:sz="0" w:space="0" w:color="auto"/>
                  </w:divBdr>
                </w:div>
                <w:div w:id="1326282129">
                  <w:marLeft w:val="0"/>
                  <w:marRight w:val="0"/>
                  <w:marTop w:val="75"/>
                  <w:marBottom w:val="75"/>
                  <w:divBdr>
                    <w:top w:val="none" w:sz="0" w:space="0" w:color="auto"/>
                    <w:left w:val="none" w:sz="0" w:space="0" w:color="auto"/>
                    <w:bottom w:val="none" w:sz="0" w:space="0" w:color="auto"/>
                    <w:right w:val="none" w:sz="0" w:space="0" w:color="auto"/>
                  </w:divBdr>
                </w:div>
                <w:div w:id="16495532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60009345">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0743502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6131454">
      <w:bodyDiv w:val="1"/>
      <w:marLeft w:val="0"/>
      <w:marRight w:val="0"/>
      <w:marTop w:val="0"/>
      <w:marBottom w:val="0"/>
      <w:divBdr>
        <w:top w:val="none" w:sz="0" w:space="0" w:color="auto"/>
        <w:left w:val="none" w:sz="0" w:space="0" w:color="auto"/>
        <w:bottom w:val="none" w:sz="0" w:space="0" w:color="auto"/>
        <w:right w:val="none" w:sz="0" w:space="0" w:color="auto"/>
      </w:divBdr>
      <w:divsChild>
        <w:div w:id="1049263874">
          <w:marLeft w:val="0"/>
          <w:marRight w:val="0"/>
          <w:marTop w:val="0"/>
          <w:marBottom w:val="240"/>
          <w:divBdr>
            <w:top w:val="none" w:sz="0" w:space="0" w:color="auto"/>
            <w:left w:val="none" w:sz="0" w:space="0" w:color="auto"/>
            <w:bottom w:val="none" w:sz="0" w:space="0" w:color="auto"/>
            <w:right w:val="none" w:sz="0" w:space="0" w:color="auto"/>
          </w:divBdr>
        </w:div>
        <w:div w:id="1667323208">
          <w:marLeft w:val="0"/>
          <w:marRight w:val="0"/>
          <w:marTop w:val="0"/>
          <w:marBottom w:val="0"/>
          <w:divBdr>
            <w:top w:val="none" w:sz="0" w:space="0" w:color="auto"/>
            <w:left w:val="none" w:sz="0" w:space="0" w:color="auto"/>
            <w:bottom w:val="none" w:sz="0" w:space="0" w:color="auto"/>
            <w:right w:val="none" w:sz="0" w:space="0" w:color="auto"/>
          </w:divBdr>
          <w:divsChild>
            <w:div w:id="624702100">
              <w:marLeft w:val="-15"/>
              <w:marRight w:val="-15"/>
              <w:marTop w:val="0"/>
              <w:marBottom w:val="0"/>
              <w:divBdr>
                <w:top w:val="none" w:sz="0" w:space="0" w:color="auto"/>
                <w:left w:val="none" w:sz="0" w:space="0" w:color="auto"/>
                <w:bottom w:val="none" w:sz="0" w:space="0" w:color="auto"/>
                <w:right w:val="none" w:sz="0" w:space="0" w:color="auto"/>
              </w:divBdr>
            </w:div>
            <w:div w:id="85082316">
              <w:marLeft w:val="0"/>
              <w:marRight w:val="0"/>
              <w:marTop w:val="0"/>
              <w:marBottom w:val="75"/>
              <w:divBdr>
                <w:top w:val="none" w:sz="0" w:space="0" w:color="auto"/>
                <w:left w:val="none" w:sz="0" w:space="0" w:color="auto"/>
                <w:bottom w:val="none" w:sz="0" w:space="0" w:color="auto"/>
                <w:right w:val="none" w:sz="0" w:space="0" w:color="auto"/>
              </w:divBdr>
              <w:divsChild>
                <w:div w:id="2080444519">
                  <w:marLeft w:val="0"/>
                  <w:marRight w:val="0"/>
                  <w:marTop w:val="75"/>
                  <w:marBottom w:val="75"/>
                  <w:divBdr>
                    <w:top w:val="none" w:sz="0" w:space="0" w:color="auto"/>
                    <w:left w:val="none" w:sz="0" w:space="0" w:color="auto"/>
                    <w:bottom w:val="none" w:sz="0" w:space="0" w:color="auto"/>
                    <w:right w:val="none" w:sz="0" w:space="0" w:color="auto"/>
                  </w:divBdr>
                </w:div>
                <w:div w:id="992029000">
                  <w:marLeft w:val="0"/>
                  <w:marRight w:val="0"/>
                  <w:marTop w:val="75"/>
                  <w:marBottom w:val="75"/>
                  <w:divBdr>
                    <w:top w:val="none" w:sz="0" w:space="0" w:color="auto"/>
                    <w:left w:val="none" w:sz="0" w:space="0" w:color="auto"/>
                    <w:bottom w:val="none" w:sz="0" w:space="0" w:color="auto"/>
                    <w:right w:val="none" w:sz="0" w:space="0" w:color="auto"/>
                  </w:divBdr>
                </w:div>
                <w:div w:id="1237059351">
                  <w:marLeft w:val="0"/>
                  <w:marRight w:val="0"/>
                  <w:marTop w:val="75"/>
                  <w:marBottom w:val="75"/>
                  <w:divBdr>
                    <w:top w:val="none" w:sz="0" w:space="0" w:color="auto"/>
                    <w:left w:val="none" w:sz="0" w:space="0" w:color="auto"/>
                    <w:bottom w:val="none" w:sz="0" w:space="0" w:color="auto"/>
                    <w:right w:val="none" w:sz="0" w:space="0" w:color="auto"/>
                  </w:divBdr>
                </w:div>
                <w:div w:id="2116362820">
                  <w:marLeft w:val="0"/>
                  <w:marRight w:val="0"/>
                  <w:marTop w:val="75"/>
                  <w:marBottom w:val="75"/>
                  <w:divBdr>
                    <w:top w:val="none" w:sz="0" w:space="0" w:color="auto"/>
                    <w:left w:val="none" w:sz="0" w:space="0" w:color="auto"/>
                    <w:bottom w:val="none" w:sz="0" w:space="0" w:color="auto"/>
                    <w:right w:val="none" w:sz="0" w:space="0" w:color="auto"/>
                  </w:divBdr>
                </w:div>
                <w:div w:id="1894177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99755110">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5131079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5862461">
      <w:bodyDiv w:val="1"/>
      <w:marLeft w:val="0"/>
      <w:marRight w:val="0"/>
      <w:marTop w:val="0"/>
      <w:marBottom w:val="0"/>
      <w:divBdr>
        <w:top w:val="none" w:sz="0" w:space="0" w:color="auto"/>
        <w:left w:val="none" w:sz="0" w:space="0" w:color="auto"/>
        <w:bottom w:val="none" w:sz="0" w:space="0" w:color="auto"/>
        <w:right w:val="none" w:sz="0" w:space="0" w:color="auto"/>
      </w:divBdr>
      <w:divsChild>
        <w:div w:id="2064450835">
          <w:marLeft w:val="0"/>
          <w:marRight w:val="0"/>
          <w:marTop w:val="0"/>
          <w:marBottom w:val="240"/>
          <w:divBdr>
            <w:top w:val="none" w:sz="0" w:space="0" w:color="auto"/>
            <w:left w:val="none" w:sz="0" w:space="0" w:color="auto"/>
            <w:bottom w:val="none" w:sz="0" w:space="0" w:color="auto"/>
            <w:right w:val="none" w:sz="0" w:space="0" w:color="auto"/>
          </w:divBdr>
        </w:div>
        <w:div w:id="1650284464">
          <w:marLeft w:val="0"/>
          <w:marRight w:val="0"/>
          <w:marTop w:val="0"/>
          <w:marBottom w:val="0"/>
          <w:divBdr>
            <w:top w:val="none" w:sz="0" w:space="0" w:color="auto"/>
            <w:left w:val="none" w:sz="0" w:space="0" w:color="auto"/>
            <w:bottom w:val="none" w:sz="0" w:space="0" w:color="auto"/>
            <w:right w:val="none" w:sz="0" w:space="0" w:color="auto"/>
          </w:divBdr>
          <w:divsChild>
            <w:div w:id="1078209890">
              <w:marLeft w:val="-15"/>
              <w:marRight w:val="-15"/>
              <w:marTop w:val="0"/>
              <w:marBottom w:val="0"/>
              <w:divBdr>
                <w:top w:val="none" w:sz="0" w:space="0" w:color="auto"/>
                <w:left w:val="none" w:sz="0" w:space="0" w:color="auto"/>
                <w:bottom w:val="none" w:sz="0" w:space="0" w:color="auto"/>
                <w:right w:val="none" w:sz="0" w:space="0" w:color="auto"/>
              </w:divBdr>
            </w:div>
            <w:div w:id="1781990232">
              <w:marLeft w:val="0"/>
              <w:marRight w:val="0"/>
              <w:marTop w:val="0"/>
              <w:marBottom w:val="75"/>
              <w:divBdr>
                <w:top w:val="none" w:sz="0" w:space="0" w:color="auto"/>
                <w:left w:val="none" w:sz="0" w:space="0" w:color="auto"/>
                <w:bottom w:val="none" w:sz="0" w:space="0" w:color="auto"/>
                <w:right w:val="none" w:sz="0" w:space="0" w:color="auto"/>
              </w:divBdr>
              <w:divsChild>
                <w:div w:id="787505319">
                  <w:marLeft w:val="0"/>
                  <w:marRight w:val="0"/>
                  <w:marTop w:val="75"/>
                  <w:marBottom w:val="75"/>
                  <w:divBdr>
                    <w:top w:val="none" w:sz="0" w:space="0" w:color="auto"/>
                    <w:left w:val="none" w:sz="0" w:space="0" w:color="auto"/>
                    <w:bottom w:val="none" w:sz="0" w:space="0" w:color="auto"/>
                    <w:right w:val="none" w:sz="0" w:space="0" w:color="auto"/>
                  </w:divBdr>
                </w:div>
                <w:div w:id="2088727140">
                  <w:marLeft w:val="0"/>
                  <w:marRight w:val="0"/>
                  <w:marTop w:val="75"/>
                  <w:marBottom w:val="75"/>
                  <w:divBdr>
                    <w:top w:val="none" w:sz="0" w:space="0" w:color="auto"/>
                    <w:left w:val="none" w:sz="0" w:space="0" w:color="auto"/>
                    <w:bottom w:val="none" w:sz="0" w:space="0" w:color="auto"/>
                    <w:right w:val="none" w:sz="0" w:space="0" w:color="auto"/>
                  </w:divBdr>
                </w:div>
                <w:div w:id="502623109">
                  <w:marLeft w:val="0"/>
                  <w:marRight w:val="0"/>
                  <w:marTop w:val="75"/>
                  <w:marBottom w:val="75"/>
                  <w:divBdr>
                    <w:top w:val="none" w:sz="0" w:space="0" w:color="auto"/>
                    <w:left w:val="none" w:sz="0" w:space="0" w:color="auto"/>
                    <w:bottom w:val="none" w:sz="0" w:space="0" w:color="auto"/>
                    <w:right w:val="none" w:sz="0" w:space="0" w:color="auto"/>
                  </w:divBdr>
                </w:div>
                <w:div w:id="2066678529">
                  <w:marLeft w:val="0"/>
                  <w:marRight w:val="0"/>
                  <w:marTop w:val="75"/>
                  <w:marBottom w:val="75"/>
                  <w:divBdr>
                    <w:top w:val="none" w:sz="0" w:space="0" w:color="auto"/>
                    <w:left w:val="none" w:sz="0" w:space="0" w:color="auto"/>
                    <w:bottom w:val="none" w:sz="0" w:space="0" w:color="auto"/>
                    <w:right w:val="none" w:sz="0" w:space="0" w:color="auto"/>
                  </w:divBdr>
                </w:div>
                <w:div w:id="11968853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93624575">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409078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8706141">
      <w:bodyDiv w:val="1"/>
      <w:marLeft w:val="0"/>
      <w:marRight w:val="0"/>
      <w:marTop w:val="0"/>
      <w:marBottom w:val="0"/>
      <w:divBdr>
        <w:top w:val="none" w:sz="0" w:space="0" w:color="auto"/>
        <w:left w:val="none" w:sz="0" w:space="0" w:color="auto"/>
        <w:bottom w:val="none" w:sz="0" w:space="0" w:color="auto"/>
        <w:right w:val="none" w:sz="0" w:space="0" w:color="auto"/>
      </w:divBdr>
      <w:divsChild>
        <w:div w:id="780994697">
          <w:marLeft w:val="0"/>
          <w:marRight w:val="0"/>
          <w:marTop w:val="0"/>
          <w:marBottom w:val="0"/>
          <w:divBdr>
            <w:top w:val="none" w:sz="0" w:space="0" w:color="auto"/>
            <w:left w:val="none" w:sz="0" w:space="0" w:color="auto"/>
            <w:bottom w:val="none" w:sz="0" w:space="0" w:color="auto"/>
            <w:right w:val="none" w:sz="0" w:space="0" w:color="auto"/>
          </w:divBdr>
          <w:divsChild>
            <w:div w:id="29110477">
              <w:marLeft w:val="-15"/>
              <w:marRight w:val="-15"/>
              <w:marTop w:val="0"/>
              <w:marBottom w:val="0"/>
              <w:divBdr>
                <w:top w:val="none" w:sz="0" w:space="0" w:color="auto"/>
                <w:left w:val="none" w:sz="0" w:space="0" w:color="auto"/>
                <w:bottom w:val="none" w:sz="0" w:space="0" w:color="auto"/>
                <w:right w:val="none" w:sz="0" w:space="0" w:color="auto"/>
              </w:divBdr>
            </w:div>
            <w:div w:id="850610816">
              <w:marLeft w:val="0"/>
              <w:marRight w:val="0"/>
              <w:marTop w:val="0"/>
              <w:marBottom w:val="75"/>
              <w:divBdr>
                <w:top w:val="none" w:sz="0" w:space="0" w:color="auto"/>
                <w:left w:val="none" w:sz="0" w:space="0" w:color="auto"/>
                <w:bottom w:val="none" w:sz="0" w:space="0" w:color="auto"/>
                <w:right w:val="none" w:sz="0" w:space="0" w:color="auto"/>
              </w:divBdr>
              <w:divsChild>
                <w:div w:id="34700153">
                  <w:marLeft w:val="0"/>
                  <w:marRight w:val="0"/>
                  <w:marTop w:val="75"/>
                  <w:marBottom w:val="75"/>
                  <w:divBdr>
                    <w:top w:val="none" w:sz="0" w:space="0" w:color="auto"/>
                    <w:left w:val="none" w:sz="0" w:space="0" w:color="auto"/>
                    <w:bottom w:val="none" w:sz="0" w:space="0" w:color="auto"/>
                    <w:right w:val="none" w:sz="0" w:space="0" w:color="auto"/>
                  </w:divBdr>
                </w:div>
                <w:div w:id="956446997">
                  <w:marLeft w:val="0"/>
                  <w:marRight w:val="0"/>
                  <w:marTop w:val="75"/>
                  <w:marBottom w:val="75"/>
                  <w:divBdr>
                    <w:top w:val="none" w:sz="0" w:space="0" w:color="auto"/>
                    <w:left w:val="none" w:sz="0" w:space="0" w:color="auto"/>
                    <w:bottom w:val="none" w:sz="0" w:space="0" w:color="auto"/>
                    <w:right w:val="none" w:sz="0" w:space="0" w:color="auto"/>
                  </w:divBdr>
                </w:div>
                <w:div w:id="1290278293">
                  <w:marLeft w:val="0"/>
                  <w:marRight w:val="0"/>
                  <w:marTop w:val="75"/>
                  <w:marBottom w:val="75"/>
                  <w:divBdr>
                    <w:top w:val="none" w:sz="0" w:space="0" w:color="auto"/>
                    <w:left w:val="none" w:sz="0" w:space="0" w:color="auto"/>
                    <w:bottom w:val="none" w:sz="0" w:space="0" w:color="auto"/>
                    <w:right w:val="none" w:sz="0" w:space="0" w:color="auto"/>
                  </w:divBdr>
                </w:div>
                <w:div w:id="1382748850">
                  <w:marLeft w:val="0"/>
                  <w:marRight w:val="0"/>
                  <w:marTop w:val="75"/>
                  <w:marBottom w:val="75"/>
                  <w:divBdr>
                    <w:top w:val="none" w:sz="0" w:space="0" w:color="auto"/>
                    <w:left w:val="none" w:sz="0" w:space="0" w:color="auto"/>
                    <w:bottom w:val="none" w:sz="0" w:space="0" w:color="auto"/>
                    <w:right w:val="none" w:sz="0" w:space="0" w:color="auto"/>
                  </w:divBdr>
                </w:div>
                <w:div w:id="20120252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6091668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31289145">
              <w:marLeft w:val="0"/>
              <w:marRight w:val="0"/>
              <w:marTop w:val="0"/>
              <w:marBottom w:val="150"/>
              <w:divBdr>
                <w:top w:val="none" w:sz="0" w:space="0" w:color="auto"/>
                <w:left w:val="none" w:sz="0" w:space="0" w:color="auto"/>
                <w:bottom w:val="none" w:sz="0" w:space="0" w:color="auto"/>
                <w:right w:val="none" w:sz="0" w:space="0" w:color="auto"/>
              </w:divBdr>
            </w:div>
          </w:divsChild>
        </w:div>
        <w:div w:id="1759056694">
          <w:marLeft w:val="0"/>
          <w:marRight w:val="0"/>
          <w:marTop w:val="0"/>
          <w:marBottom w:val="240"/>
          <w:divBdr>
            <w:top w:val="none" w:sz="0" w:space="0" w:color="auto"/>
            <w:left w:val="none" w:sz="0" w:space="0" w:color="auto"/>
            <w:bottom w:val="none" w:sz="0" w:space="0" w:color="auto"/>
            <w:right w:val="none" w:sz="0" w:space="0" w:color="auto"/>
          </w:divBdr>
        </w:div>
      </w:divsChild>
    </w:div>
    <w:div w:id="1297950706">
      <w:bodyDiv w:val="1"/>
      <w:marLeft w:val="0"/>
      <w:marRight w:val="0"/>
      <w:marTop w:val="0"/>
      <w:marBottom w:val="0"/>
      <w:divBdr>
        <w:top w:val="none" w:sz="0" w:space="0" w:color="auto"/>
        <w:left w:val="none" w:sz="0" w:space="0" w:color="auto"/>
        <w:bottom w:val="none" w:sz="0" w:space="0" w:color="auto"/>
        <w:right w:val="none" w:sz="0" w:space="0" w:color="auto"/>
      </w:divBdr>
      <w:divsChild>
        <w:div w:id="435292682">
          <w:marLeft w:val="0"/>
          <w:marRight w:val="0"/>
          <w:marTop w:val="0"/>
          <w:marBottom w:val="0"/>
          <w:divBdr>
            <w:top w:val="none" w:sz="0" w:space="0" w:color="auto"/>
            <w:left w:val="none" w:sz="0" w:space="0" w:color="auto"/>
            <w:bottom w:val="none" w:sz="0" w:space="0" w:color="auto"/>
            <w:right w:val="none" w:sz="0" w:space="0" w:color="auto"/>
          </w:divBdr>
          <w:divsChild>
            <w:div w:id="1404524480">
              <w:marLeft w:val="-15"/>
              <w:marRight w:val="-15"/>
              <w:marTop w:val="0"/>
              <w:marBottom w:val="0"/>
              <w:divBdr>
                <w:top w:val="none" w:sz="0" w:space="0" w:color="auto"/>
                <w:left w:val="none" w:sz="0" w:space="0" w:color="auto"/>
                <w:bottom w:val="none" w:sz="0" w:space="0" w:color="auto"/>
                <w:right w:val="none" w:sz="0" w:space="0" w:color="auto"/>
              </w:divBdr>
            </w:div>
            <w:div w:id="1696927719">
              <w:marLeft w:val="0"/>
              <w:marRight w:val="0"/>
              <w:marTop w:val="0"/>
              <w:marBottom w:val="75"/>
              <w:divBdr>
                <w:top w:val="none" w:sz="0" w:space="0" w:color="auto"/>
                <w:left w:val="none" w:sz="0" w:space="0" w:color="auto"/>
                <w:bottom w:val="none" w:sz="0" w:space="0" w:color="auto"/>
                <w:right w:val="none" w:sz="0" w:space="0" w:color="auto"/>
              </w:divBdr>
              <w:divsChild>
                <w:div w:id="203055944">
                  <w:marLeft w:val="0"/>
                  <w:marRight w:val="0"/>
                  <w:marTop w:val="75"/>
                  <w:marBottom w:val="75"/>
                  <w:divBdr>
                    <w:top w:val="none" w:sz="0" w:space="0" w:color="auto"/>
                    <w:left w:val="none" w:sz="0" w:space="0" w:color="auto"/>
                    <w:bottom w:val="none" w:sz="0" w:space="0" w:color="auto"/>
                    <w:right w:val="none" w:sz="0" w:space="0" w:color="auto"/>
                  </w:divBdr>
                </w:div>
                <w:div w:id="250898185">
                  <w:marLeft w:val="0"/>
                  <w:marRight w:val="0"/>
                  <w:marTop w:val="75"/>
                  <w:marBottom w:val="75"/>
                  <w:divBdr>
                    <w:top w:val="none" w:sz="0" w:space="0" w:color="auto"/>
                    <w:left w:val="none" w:sz="0" w:space="0" w:color="auto"/>
                    <w:bottom w:val="none" w:sz="0" w:space="0" w:color="auto"/>
                    <w:right w:val="none" w:sz="0" w:space="0" w:color="auto"/>
                  </w:divBdr>
                </w:div>
                <w:div w:id="419957152">
                  <w:marLeft w:val="0"/>
                  <w:marRight w:val="0"/>
                  <w:marTop w:val="75"/>
                  <w:marBottom w:val="75"/>
                  <w:divBdr>
                    <w:top w:val="none" w:sz="0" w:space="0" w:color="auto"/>
                    <w:left w:val="none" w:sz="0" w:space="0" w:color="auto"/>
                    <w:bottom w:val="none" w:sz="0" w:space="0" w:color="auto"/>
                    <w:right w:val="none" w:sz="0" w:space="0" w:color="auto"/>
                  </w:divBdr>
                </w:div>
                <w:div w:id="1550875447">
                  <w:marLeft w:val="0"/>
                  <w:marRight w:val="0"/>
                  <w:marTop w:val="75"/>
                  <w:marBottom w:val="75"/>
                  <w:divBdr>
                    <w:top w:val="none" w:sz="0" w:space="0" w:color="auto"/>
                    <w:left w:val="none" w:sz="0" w:space="0" w:color="auto"/>
                    <w:bottom w:val="none" w:sz="0" w:space="0" w:color="auto"/>
                    <w:right w:val="none" w:sz="0" w:space="0" w:color="auto"/>
                  </w:divBdr>
                </w:div>
                <w:div w:id="1774788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60094353">
          <w:marLeft w:val="0"/>
          <w:marRight w:val="0"/>
          <w:marTop w:val="0"/>
          <w:marBottom w:val="240"/>
          <w:divBdr>
            <w:top w:val="none" w:sz="0" w:space="0" w:color="auto"/>
            <w:left w:val="none" w:sz="0" w:space="0" w:color="auto"/>
            <w:bottom w:val="none" w:sz="0" w:space="0" w:color="auto"/>
            <w:right w:val="none" w:sz="0" w:space="0" w:color="auto"/>
          </w:divBdr>
        </w:div>
        <w:div w:id="72236587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527178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1986497">
      <w:bodyDiv w:val="1"/>
      <w:marLeft w:val="0"/>
      <w:marRight w:val="0"/>
      <w:marTop w:val="0"/>
      <w:marBottom w:val="0"/>
      <w:divBdr>
        <w:top w:val="none" w:sz="0" w:space="0" w:color="auto"/>
        <w:left w:val="none" w:sz="0" w:space="0" w:color="auto"/>
        <w:bottom w:val="none" w:sz="0" w:space="0" w:color="auto"/>
        <w:right w:val="none" w:sz="0" w:space="0" w:color="auto"/>
      </w:divBdr>
      <w:divsChild>
        <w:div w:id="1304769349">
          <w:marLeft w:val="0"/>
          <w:marRight w:val="0"/>
          <w:marTop w:val="0"/>
          <w:marBottom w:val="240"/>
          <w:divBdr>
            <w:top w:val="none" w:sz="0" w:space="0" w:color="auto"/>
            <w:left w:val="none" w:sz="0" w:space="0" w:color="auto"/>
            <w:bottom w:val="none" w:sz="0" w:space="0" w:color="auto"/>
            <w:right w:val="none" w:sz="0" w:space="0" w:color="auto"/>
          </w:divBdr>
        </w:div>
        <w:div w:id="1833056455">
          <w:marLeft w:val="0"/>
          <w:marRight w:val="0"/>
          <w:marTop w:val="0"/>
          <w:marBottom w:val="0"/>
          <w:divBdr>
            <w:top w:val="none" w:sz="0" w:space="0" w:color="auto"/>
            <w:left w:val="none" w:sz="0" w:space="0" w:color="auto"/>
            <w:bottom w:val="none" w:sz="0" w:space="0" w:color="auto"/>
            <w:right w:val="none" w:sz="0" w:space="0" w:color="auto"/>
          </w:divBdr>
          <w:divsChild>
            <w:div w:id="1685325848">
              <w:marLeft w:val="-15"/>
              <w:marRight w:val="-15"/>
              <w:marTop w:val="0"/>
              <w:marBottom w:val="0"/>
              <w:divBdr>
                <w:top w:val="none" w:sz="0" w:space="0" w:color="auto"/>
                <w:left w:val="none" w:sz="0" w:space="0" w:color="auto"/>
                <w:bottom w:val="none" w:sz="0" w:space="0" w:color="auto"/>
                <w:right w:val="none" w:sz="0" w:space="0" w:color="auto"/>
              </w:divBdr>
            </w:div>
            <w:div w:id="1443572692">
              <w:marLeft w:val="0"/>
              <w:marRight w:val="0"/>
              <w:marTop w:val="0"/>
              <w:marBottom w:val="75"/>
              <w:divBdr>
                <w:top w:val="none" w:sz="0" w:space="0" w:color="auto"/>
                <w:left w:val="none" w:sz="0" w:space="0" w:color="auto"/>
                <w:bottom w:val="none" w:sz="0" w:space="0" w:color="auto"/>
                <w:right w:val="none" w:sz="0" w:space="0" w:color="auto"/>
              </w:divBdr>
              <w:divsChild>
                <w:div w:id="326247880">
                  <w:marLeft w:val="0"/>
                  <w:marRight w:val="0"/>
                  <w:marTop w:val="75"/>
                  <w:marBottom w:val="75"/>
                  <w:divBdr>
                    <w:top w:val="none" w:sz="0" w:space="0" w:color="auto"/>
                    <w:left w:val="none" w:sz="0" w:space="0" w:color="auto"/>
                    <w:bottom w:val="none" w:sz="0" w:space="0" w:color="auto"/>
                    <w:right w:val="none" w:sz="0" w:space="0" w:color="auto"/>
                  </w:divBdr>
                </w:div>
                <w:div w:id="40180725">
                  <w:marLeft w:val="0"/>
                  <w:marRight w:val="0"/>
                  <w:marTop w:val="75"/>
                  <w:marBottom w:val="75"/>
                  <w:divBdr>
                    <w:top w:val="none" w:sz="0" w:space="0" w:color="auto"/>
                    <w:left w:val="none" w:sz="0" w:space="0" w:color="auto"/>
                    <w:bottom w:val="none" w:sz="0" w:space="0" w:color="auto"/>
                    <w:right w:val="none" w:sz="0" w:space="0" w:color="auto"/>
                  </w:divBdr>
                </w:div>
                <w:div w:id="166988680">
                  <w:marLeft w:val="0"/>
                  <w:marRight w:val="0"/>
                  <w:marTop w:val="75"/>
                  <w:marBottom w:val="75"/>
                  <w:divBdr>
                    <w:top w:val="none" w:sz="0" w:space="0" w:color="auto"/>
                    <w:left w:val="none" w:sz="0" w:space="0" w:color="auto"/>
                    <w:bottom w:val="none" w:sz="0" w:space="0" w:color="auto"/>
                    <w:right w:val="none" w:sz="0" w:space="0" w:color="auto"/>
                  </w:divBdr>
                </w:div>
                <w:div w:id="1689257613">
                  <w:marLeft w:val="0"/>
                  <w:marRight w:val="0"/>
                  <w:marTop w:val="75"/>
                  <w:marBottom w:val="75"/>
                  <w:divBdr>
                    <w:top w:val="none" w:sz="0" w:space="0" w:color="auto"/>
                    <w:left w:val="none" w:sz="0" w:space="0" w:color="auto"/>
                    <w:bottom w:val="none" w:sz="0" w:space="0" w:color="auto"/>
                    <w:right w:val="none" w:sz="0" w:space="0" w:color="auto"/>
                  </w:divBdr>
                </w:div>
                <w:div w:id="12615282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382181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0520774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1517685">
      <w:bodyDiv w:val="1"/>
      <w:marLeft w:val="0"/>
      <w:marRight w:val="0"/>
      <w:marTop w:val="0"/>
      <w:marBottom w:val="0"/>
      <w:divBdr>
        <w:top w:val="none" w:sz="0" w:space="0" w:color="auto"/>
        <w:left w:val="none" w:sz="0" w:space="0" w:color="auto"/>
        <w:bottom w:val="none" w:sz="0" w:space="0" w:color="auto"/>
        <w:right w:val="none" w:sz="0" w:space="0" w:color="auto"/>
      </w:divBdr>
      <w:divsChild>
        <w:div w:id="318310869">
          <w:marLeft w:val="0"/>
          <w:marRight w:val="0"/>
          <w:marTop w:val="0"/>
          <w:marBottom w:val="240"/>
          <w:divBdr>
            <w:top w:val="none" w:sz="0" w:space="0" w:color="auto"/>
            <w:left w:val="none" w:sz="0" w:space="0" w:color="auto"/>
            <w:bottom w:val="none" w:sz="0" w:space="0" w:color="auto"/>
            <w:right w:val="none" w:sz="0" w:space="0" w:color="auto"/>
          </w:divBdr>
        </w:div>
        <w:div w:id="154424534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963731882">
              <w:marLeft w:val="0"/>
              <w:marRight w:val="0"/>
              <w:marTop w:val="0"/>
              <w:marBottom w:val="150"/>
              <w:divBdr>
                <w:top w:val="none" w:sz="0" w:space="0" w:color="auto"/>
                <w:left w:val="none" w:sz="0" w:space="0" w:color="auto"/>
                <w:bottom w:val="none" w:sz="0" w:space="0" w:color="auto"/>
                <w:right w:val="none" w:sz="0" w:space="0" w:color="auto"/>
              </w:divBdr>
            </w:div>
          </w:divsChild>
        </w:div>
        <w:div w:id="1904486708">
          <w:marLeft w:val="0"/>
          <w:marRight w:val="0"/>
          <w:marTop w:val="0"/>
          <w:marBottom w:val="0"/>
          <w:divBdr>
            <w:top w:val="none" w:sz="0" w:space="0" w:color="auto"/>
            <w:left w:val="none" w:sz="0" w:space="0" w:color="auto"/>
            <w:bottom w:val="none" w:sz="0" w:space="0" w:color="auto"/>
            <w:right w:val="none" w:sz="0" w:space="0" w:color="auto"/>
          </w:divBdr>
          <w:divsChild>
            <w:div w:id="1120606630">
              <w:marLeft w:val="-15"/>
              <w:marRight w:val="-15"/>
              <w:marTop w:val="0"/>
              <w:marBottom w:val="0"/>
              <w:divBdr>
                <w:top w:val="none" w:sz="0" w:space="0" w:color="auto"/>
                <w:left w:val="none" w:sz="0" w:space="0" w:color="auto"/>
                <w:bottom w:val="none" w:sz="0" w:space="0" w:color="auto"/>
                <w:right w:val="none" w:sz="0" w:space="0" w:color="auto"/>
              </w:divBdr>
            </w:div>
            <w:div w:id="2019456992">
              <w:marLeft w:val="0"/>
              <w:marRight w:val="0"/>
              <w:marTop w:val="0"/>
              <w:marBottom w:val="75"/>
              <w:divBdr>
                <w:top w:val="none" w:sz="0" w:space="0" w:color="auto"/>
                <w:left w:val="none" w:sz="0" w:space="0" w:color="auto"/>
                <w:bottom w:val="none" w:sz="0" w:space="0" w:color="auto"/>
                <w:right w:val="none" w:sz="0" w:space="0" w:color="auto"/>
              </w:divBdr>
              <w:divsChild>
                <w:div w:id="635793968">
                  <w:marLeft w:val="0"/>
                  <w:marRight w:val="0"/>
                  <w:marTop w:val="75"/>
                  <w:marBottom w:val="75"/>
                  <w:divBdr>
                    <w:top w:val="none" w:sz="0" w:space="0" w:color="auto"/>
                    <w:left w:val="none" w:sz="0" w:space="0" w:color="auto"/>
                    <w:bottom w:val="none" w:sz="0" w:space="0" w:color="auto"/>
                    <w:right w:val="none" w:sz="0" w:space="0" w:color="auto"/>
                  </w:divBdr>
                </w:div>
                <w:div w:id="1095857883">
                  <w:marLeft w:val="0"/>
                  <w:marRight w:val="0"/>
                  <w:marTop w:val="75"/>
                  <w:marBottom w:val="75"/>
                  <w:divBdr>
                    <w:top w:val="none" w:sz="0" w:space="0" w:color="auto"/>
                    <w:left w:val="none" w:sz="0" w:space="0" w:color="auto"/>
                    <w:bottom w:val="none" w:sz="0" w:space="0" w:color="auto"/>
                    <w:right w:val="none" w:sz="0" w:space="0" w:color="auto"/>
                  </w:divBdr>
                </w:div>
                <w:div w:id="1258753670">
                  <w:marLeft w:val="0"/>
                  <w:marRight w:val="0"/>
                  <w:marTop w:val="75"/>
                  <w:marBottom w:val="75"/>
                  <w:divBdr>
                    <w:top w:val="none" w:sz="0" w:space="0" w:color="auto"/>
                    <w:left w:val="none" w:sz="0" w:space="0" w:color="auto"/>
                    <w:bottom w:val="none" w:sz="0" w:space="0" w:color="auto"/>
                    <w:right w:val="none" w:sz="0" w:space="0" w:color="auto"/>
                  </w:divBdr>
                </w:div>
                <w:div w:id="1523474672">
                  <w:marLeft w:val="0"/>
                  <w:marRight w:val="0"/>
                  <w:marTop w:val="75"/>
                  <w:marBottom w:val="75"/>
                  <w:divBdr>
                    <w:top w:val="none" w:sz="0" w:space="0" w:color="auto"/>
                    <w:left w:val="none" w:sz="0" w:space="0" w:color="auto"/>
                    <w:bottom w:val="none" w:sz="0" w:space="0" w:color="auto"/>
                    <w:right w:val="none" w:sz="0" w:space="0" w:color="auto"/>
                  </w:divBdr>
                </w:div>
                <w:div w:id="19683945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73530190">
      <w:bodyDiv w:val="1"/>
      <w:marLeft w:val="0"/>
      <w:marRight w:val="0"/>
      <w:marTop w:val="0"/>
      <w:marBottom w:val="0"/>
      <w:divBdr>
        <w:top w:val="none" w:sz="0" w:space="0" w:color="auto"/>
        <w:left w:val="none" w:sz="0" w:space="0" w:color="auto"/>
        <w:bottom w:val="none" w:sz="0" w:space="0" w:color="auto"/>
        <w:right w:val="none" w:sz="0" w:space="0" w:color="auto"/>
      </w:divBdr>
      <w:divsChild>
        <w:div w:id="50825478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89105827">
              <w:marLeft w:val="0"/>
              <w:marRight w:val="0"/>
              <w:marTop w:val="0"/>
              <w:marBottom w:val="150"/>
              <w:divBdr>
                <w:top w:val="none" w:sz="0" w:space="0" w:color="auto"/>
                <w:left w:val="none" w:sz="0" w:space="0" w:color="auto"/>
                <w:bottom w:val="none" w:sz="0" w:space="0" w:color="auto"/>
                <w:right w:val="none" w:sz="0" w:space="0" w:color="auto"/>
              </w:divBdr>
            </w:div>
          </w:divsChild>
        </w:div>
        <w:div w:id="982155018">
          <w:marLeft w:val="0"/>
          <w:marRight w:val="0"/>
          <w:marTop w:val="0"/>
          <w:marBottom w:val="0"/>
          <w:divBdr>
            <w:top w:val="none" w:sz="0" w:space="0" w:color="auto"/>
            <w:left w:val="none" w:sz="0" w:space="0" w:color="auto"/>
            <w:bottom w:val="none" w:sz="0" w:space="0" w:color="auto"/>
            <w:right w:val="none" w:sz="0" w:space="0" w:color="auto"/>
          </w:divBdr>
          <w:divsChild>
            <w:div w:id="20400972">
              <w:marLeft w:val="0"/>
              <w:marRight w:val="0"/>
              <w:marTop w:val="0"/>
              <w:marBottom w:val="75"/>
              <w:divBdr>
                <w:top w:val="none" w:sz="0" w:space="0" w:color="auto"/>
                <w:left w:val="none" w:sz="0" w:space="0" w:color="auto"/>
                <w:bottom w:val="none" w:sz="0" w:space="0" w:color="auto"/>
                <w:right w:val="none" w:sz="0" w:space="0" w:color="auto"/>
              </w:divBdr>
              <w:divsChild>
                <w:div w:id="682171509">
                  <w:marLeft w:val="0"/>
                  <w:marRight w:val="0"/>
                  <w:marTop w:val="75"/>
                  <w:marBottom w:val="75"/>
                  <w:divBdr>
                    <w:top w:val="none" w:sz="0" w:space="0" w:color="auto"/>
                    <w:left w:val="none" w:sz="0" w:space="0" w:color="auto"/>
                    <w:bottom w:val="none" w:sz="0" w:space="0" w:color="auto"/>
                    <w:right w:val="none" w:sz="0" w:space="0" w:color="auto"/>
                  </w:divBdr>
                </w:div>
                <w:div w:id="762991555">
                  <w:marLeft w:val="0"/>
                  <w:marRight w:val="0"/>
                  <w:marTop w:val="75"/>
                  <w:marBottom w:val="75"/>
                  <w:divBdr>
                    <w:top w:val="none" w:sz="0" w:space="0" w:color="auto"/>
                    <w:left w:val="none" w:sz="0" w:space="0" w:color="auto"/>
                    <w:bottom w:val="none" w:sz="0" w:space="0" w:color="auto"/>
                    <w:right w:val="none" w:sz="0" w:space="0" w:color="auto"/>
                  </w:divBdr>
                </w:div>
                <w:div w:id="1047876511">
                  <w:marLeft w:val="0"/>
                  <w:marRight w:val="0"/>
                  <w:marTop w:val="75"/>
                  <w:marBottom w:val="75"/>
                  <w:divBdr>
                    <w:top w:val="none" w:sz="0" w:space="0" w:color="auto"/>
                    <w:left w:val="none" w:sz="0" w:space="0" w:color="auto"/>
                    <w:bottom w:val="none" w:sz="0" w:space="0" w:color="auto"/>
                    <w:right w:val="none" w:sz="0" w:space="0" w:color="auto"/>
                  </w:divBdr>
                </w:div>
                <w:div w:id="1933929587">
                  <w:marLeft w:val="0"/>
                  <w:marRight w:val="0"/>
                  <w:marTop w:val="75"/>
                  <w:marBottom w:val="75"/>
                  <w:divBdr>
                    <w:top w:val="none" w:sz="0" w:space="0" w:color="auto"/>
                    <w:left w:val="none" w:sz="0" w:space="0" w:color="auto"/>
                    <w:bottom w:val="none" w:sz="0" w:space="0" w:color="auto"/>
                    <w:right w:val="none" w:sz="0" w:space="0" w:color="auto"/>
                  </w:divBdr>
                </w:div>
                <w:div w:id="1946377914">
                  <w:marLeft w:val="0"/>
                  <w:marRight w:val="0"/>
                  <w:marTop w:val="75"/>
                  <w:marBottom w:val="75"/>
                  <w:divBdr>
                    <w:top w:val="none" w:sz="0" w:space="0" w:color="auto"/>
                    <w:left w:val="none" w:sz="0" w:space="0" w:color="auto"/>
                    <w:bottom w:val="none" w:sz="0" w:space="0" w:color="auto"/>
                    <w:right w:val="none" w:sz="0" w:space="0" w:color="auto"/>
                  </w:divBdr>
                </w:div>
              </w:divsChild>
            </w:div>
            <w:div w:id="101150574">
              <w:marLeft w:val="-15"/>
              <w:marRight w:val="-15"/>
              <w:marTop w:val="0"/>
              <w:marBottom w:val="0"/>
              <w:divBdr>
                <w:top w:val="none" w:sz="0" w:space="0" w:color="auto"/>
                <w:left w:val="none" w:sz="0" w:space="0" w:color="auto"/>
                <w:bottom w:val="none" w:sz="0" w:space="0" w:color="auto"/>
                <w:right w:val="none" w:sz="0" w:space="0" w:color="auto"/>
              </w:divBdr>
            </w:div>
          </w:divsChild>
        </w:div>
        <w:div w:id="2025858521">
          <w:marLeft w:val="0"/>
          <w:marRight w:val="0"/>
          <w:marTop w:val="0"/>
          <w:marBottom w:val="240"/>
          <w:divBdr>
            <w:top w:val="none" w:sz="0" w:space="0" w:color="auto"/>
            <w:left w:val="none" w:sz="0" w:space="0" w:color="auto"/>
            <w:bottom w:val="none" w:sz="0" w:space="0" w:color="auto"/>
            <w:right w:val="none" w:sz="0" w:space="0" w:color="auto"/>
          </w:divBdr>
        </w:div>
      </w:divsChild>
    </w:div>
    <w:div w:id="1382098952">
      <w:bodyDiv w:val="1"/>
      <w:marLeft w:val="0"/>
      <w:marRight w:val="0"/>
      <w:marTop w:val="0"/>
      <w:marBottom w:val="0"/>
      <w:divBdr>
        <w:top w:val="none" w:sz="0" w:space="0" w:color="auto"/>
        <w:left w:val="none" w:sz="0" w:space="0" w:color="auto"/>
        <w:bottom w:val="none" w:sz="0" w:space="0" w:color="auto"/>
        <w:right w:val="none" w:sz="0" w:space="0" w:color="auto"/>
      </w:divBdr>
      <w:divsChild>
        <w:div w:id="100222115">
          <w:marLeft w:val="0"/>
          <w:marRight w:val="0"/>
          <w:marTop w:val="0"/>
          <w:marBottom w:val="240"/>
          <w:divBdr>
            <w:top w:val="none" w:sz="0" w:space="0" w:color="auto"/>
            <w:left w:val="none" w:sz="0" w:space="0" w:color="auto"/>
            <w:bottom w:val="none" w:sz="0" w:space="0" w:color="auto"/>
            <w:right w:val="none" w:sz="0" w:space="0" w:color="auto"/>
          </w:divBdr>
        </w:div>
        <w:div w:id="1226992524">
          <w:marLeft w:val="0"/>
          <w:marRight w:val="0"/>
          <w:marTop w:val="0"/>
          <w:marBottom w:val="0"/>
          <w:divBdr>
            <w:top w:val="none" w:sz="0" w:space="0" w:color="auto"/>
            <w:left w:val="none" w:sz="0" w:space="0" w:color="auto"/>
            <w:bottom w:val="none" w:sz="0" w:space="0" w:color="auto"/>
            <w:right w:val="none" w:sz="0" w:space="0" w:color="auto"/>
          </w:divBdr>
          <w:divsChild>
            <w:div w:id="1290697741">
              <w:marLeft w:val="-15"/>
              <w:marRight w:val="-15"/>
              <w:marTop w:val="0"/>
              <w:marBottom w:val="0"/>
              <w:divBdr>
                <w:top w:val="none" w:sz="0" w:space="0" w:color="auto"/>
                <w:left w:val="none" w:sz="0" w:space="0" w:color="auto"/>
                <w:bottom w:val="none" w:sz="0" w:space="0" w:color="auto"/>
                <w:right w:val="none" w:sz="0" w:space="0" w:color="auto"/>
              </w:divBdr>
            </w:div>
            <w:div w:id="798956351">
              <w:marLeft w:val="0"/>
              <w:marRight w:val="0"/>
              <w:marTop w:val="0"/>
              <w:marBottom w:val="75"/>
              <w:divBdr>
                <w:top w:val="none" w:sz="0" w:space="0" w:color="auto"/>
                <w:left w:val="none" w:sz="0" w:space="0" w:color="auto"/>
                <w:bottom w:val="none" w:sz="0" w:space="0" w:color="auto"/>
                <w:right w:val="none" w:sz="0" w:space="0" w:color="auto"/>
              </w:divBdr>
              <w:divsChild>
                <w:div w:id="479269630">
                  <w:marLeft w:val="0"/>
                  <w:marRight w:val="0"/>
                  <w:marTop w:val="75"/>
                  <w:marBottom w:val="75"/>
                  <w:divBdr>
                    <w:top w:val="none" w:sz="0" w:space="0" w:color="auto"/>
                    <w:left w:val="none" w:sz="0" w:space="0" w:color="auto"/>
                    <w:bottom w:val="none" w:sz="0" w:space="0" w:color="auto"/>
                    <w:right w:val="none" w:sz="0" w:space="0" w:color="auto"/>
                  </w:divBdr>
                </w:div>
                <w:div w:id="411782715">
                  <w:marLeft w:val="0"/>
                  <w:marRight w:val="0"/>
                  <w:marTop w:val="75"/>
                  <w:marBottom w:val="75"/>
                  <w:divBdr>
                    <w:top w:val="none" w:sz="0" w:space="0" w:color="auto"/>
                    <w:left w:val="none" w:sz="0" w:space="0" w:color="auto"/>
                    <w:bottom w:val="none" w:sz="0" w:space="0" w:color="auto"/>
                    <w:right w:val="none" w:sz="0" w:space="0" w:color="auto"/>
                  </w:divBdr>
                </w:div>
                <w:div w:id="978605446">
                  <w:marLeft w:val="0"/>
                  <w:marRight w:val="0"/>
                  <w:marTop w:val="75"/>
                  <w:marBottom w:val="75"/>
                  <w:divBdr>
                    <w:top w:val="none" w:sz="0" w:space="0" w:color="auto"/>
                    <w:left w:val="none" w:sz="0" w:space="0" w:color="auto"/>
                    <w:bottom w:val="none" w:sz="0" w:space="0" w:color="auto"/>
                    <w:right w:val="none" w:sz="0" w:space="0" w:color="auto"/>
                  </w:divBdr>
                </w:div>
                <w:div w:id="401023723">
                  <w:marLeft w:val="0"/>
                  <w:marRight w:val="0"/>
                  <w:marTop w:val="75"/>
                  <w:marBottom w:val="75"/>
                  <w:divBdr>
                    <w:top w:val="none" w:sz="0" w:space="0" w:color="auto"/>
                    <w:left w:val="none" w:sz="0" w:space="0" w:color="auto"/>
                    <w:bottom w:val="none" w:sz="0" w:space="0" w:color="auto"/>
                    <w:right w:val="none" w:sz="0" w:space="0" w:color="auto"/>
                  </w:divBdr>
                </w:div>
                <w:div w:id="8339597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4189341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703899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2827892">
      <w:bodyDiv w:val="1"/>
      <w:marLeft w:val="0"/>
      <w:marRight w:val="0"/>
      <w:marTop w:val="0"/>
      <w:marBottom w:val="0"/>
      <w:divBdr>
        <w:top w:val="none" w:sz="0" w:space="0" w:color="auto"/>
        <w:left w:val="none" w:sz="0" w:space="0" w:color="auto"/>
        <w:bottom w:val="none" w:sz="0" w:space="0" w:color="auto"/>
        <w:right w:val="none" w:sz="0" w:space="0" w:color="auto"/>
      </w:divBdr>
      <w:divsChild>
        <w:div w:id="1540505264">
          <w:marLeft w:val="0"/>
          <w:marRight w:val="0"/>
          <w:marTop w:val="0"/>
          <w:marBottom w:val="240"/>
          <w:divBdr>
            <w:top w:val="none" w:sz="0" w:space="0" w:color="auto"/>
            <w:left w:val="none" w:sz="0" w:space="0" w:color="auto"/>
            <w:bottom w:val="none" w:sz="0" w:space="0" w:color="auto"/>
            <w:right w:val="none" w:sz="0" w:space="0" w:color="auto"/>
          </w:divBdr>
        </w:div>
        <w:div w:id="1413505281">
          <w:marLeft w:val="0"/>
          <w:marRight w:val="0"/>
          <w:marTop w:val="0"/>
          <w:marBottom w:val="0"/>
          <w:divBdr>
            <w:top w:val="none" w:sz="0" w:space="0" w:color="auto"/>
            <w:left w:val="none" w:sz="0" w:space="0" w:color="auto"/>
            <w:bottom w:val="none" w:sz="0" w:space="0" w:color="auto"/>
            <w:right w:val="none" w:sz="0" w:space="0" w:color="auto"/>
          </w:divBdr>
          <w:divsChild>
            <w:div w:id="1998730916">
              <w:marLeft w:val="-15"/>
              <w:marRight w:val="-15"/>
              <w:marTop w:val="0"/>
              <w:marBottom w:val="0"/>
              <w:divBdr>
                <w:top w:val="none" w:sz="0" w:space="0" w:color="auto"/>
                <w:left w:val="none" w:sz="0" w:space="0" w:color="auto"/>
                <w:bottom w:val="none" w:sz="0" w:space="0" w:color="auto"/>
                <w:right w:val="none" w:sz="0" w:space="0" w:color="auto"/>
              </w:divBdr>
            </w:div>
            <w:div w:id="1758482843">
              <w:marLeft w:val="0"/>
              <w:marRight w:val="0"/>
              <w:marTop w:val="0"/>
              <w:marBottom w:val="75"/>
              <w:divBdr>
                <w:top w:val="none" w:sz="0" w:space="0" w:color="auto"/>
                <w:left w:val="none" w:sz="0" w:space="0" w:color="auto"/>
                <w:bottom w:val="none" w:sz="0" w:space="0" w:color="auto"/>
                <w:right w:val="none" w:sz="0" w:space="0" w:color="auto"/>
              </w:divBdr>
              <w:divsChild>
                <w:div w:id="995375836">
                  <w:marLeft w:val="0"/>
                  <w:marRight w:val="0"/>
                  <w:marTop w:val="75"/>
                  <w:marBottom w:val="75"/>
                  <w:divBdr>
                    <w:top w:val="none" w:sz="0" w:space="0" w:color="auto"/>
                    <w:left w:val="none" w:sz="0" w:space="0" w:color="auto"/>
                    <w:bottom w:val="none" w:sz="0" w:space="0" w:color="auto"/>
                    <w:right w:val="none" w:sz="0" w:space="0" w:color="auto"/>
                  </w:divBdr>
                </w:div>
                <w:div w:id="532231662">
                  <w:marLeft w:val="0"/>
                  <w:marRight w:val="0"/>
                  <w:marTop w:val="75"/>
                  <w:marBottom w:val="75"/>
                  <w:divBdr>
                    <w:top w:val="none" w:sz="0" w:space="0" w:color="auto"/>
                    <w:left w:val="none" w:sz="0" w:space="0" w:color="auto"/>
                    <w:bottom w:val="none" w:sz="0" w:space="0" w:color="auto"/>
                    <w:right w:val="none" w:sz="0" w:space="0" w:color="auto"/>
                  </w:divBdr>
                </w:div>
                <w:div w:id="2076858988">
                  <w:marLeft w:val="0"/>
                  <w:marRight w:val="0"/>
                  <w:marTop w:val="75"/>
                  <w:marBottom w:val="75"/>
                  <w:divBdr>
                    <w:top w:val="none" w:sz="0" w:space="0" w:color="auto"/>
                    <w:left w:val="none" w:sz="0" w:space="0" w:color="auto"/>
                    <w:bottom w:val="none" w:sz="0" w:space="0" w:color="auto"/>
                    <w:right w:val="none" w:sz="0" w:space="0" w:color="auto"/>
                  </w:divBdr>
                </w:div>
                <w:div w:id="321353739">
                  <w:marLeft w:val="0"/>
                  <w:marRight w:val="0"/>
                  <w:marTop w:val="75"/>
                  <w:marBottom w:val="75"/>
                  <w:divBdr>
                    <w:top w:val="none" w:sz="0" w:space="0" w:color="auto"/>
                    <w:left w:val="none" w:sz="0" w:space="0" w:color="auto"/>
                    <w:bottom w:val="none" w:sz="0" w:space="0" w:color="auto"/>
                    <w:right w:val="none" w:sz="0" w:space="0" w:color="auto"/>
                  </w:divBdr>
                </w:div>
                <w:div w:id="16833632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7881912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0455912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7441160">
      <w:bodyDiv w:val="1"/>
      <w:marLeft w:val="0"/>
      <w:marRight w:val="0"/>
      <w:marTop w:val="0"/>
      <w:marBottom w:val="0"/>
      <w:divBdr>
        <w:top w:val="none" w:sz="0" w:space="0" w:color="auto"/>
        <w:left w:val="none" w:sz="0" w:space="0" w:color="auto"/>
        <w:bottom w:val="none" w:sz="0" w:space="0" w:color="auto"/>
        <w:right w:val="none" w:sz="0" w:space="0" w:color="auto"/>
      </w:divBdr>
      <w:divsChild>
        <w:div w:id="1642418012">
          <w:marLeft w:val="0"/>
          <w:marRight w:val="0"/>
          <w:marTop w:val="0"/>
          <w:marBottom w:val="240"/>
          <w:divBdr>
            <w:top w:val="none" w:sz="0" w:space="0" w:color="auto"/>
            <w:left w:val="none" w:sz="0" w:space="0" w:color="auto"/>
            <w:bottom w:val="none" w:sz="0" w:space="0" w:color="auto"/>
            <w:right w:val="none" w:sz="0" w:space="0" w:color="auto"/>
          </w:divBdr>
        </w:div>
        <w:div w:id="1803496417">
          <w:marLeft w:val="0"/>
          <w:marRight w:val="0"/>
          <w:marTop w:val="0"/>
          <w:marBottom w:val="0"/>
          <w:divBdr>
            <w:top w:val="none" w:sz="0" w:space="0" w:color="auto"/>
            <w:left w:val="none" w:sz="0" w:space="0" w:color="auto"/>
            <w:bottom w:val="none" w:sz="0" w:space="0" w:color="auto"/>
            <w:right w:val="none" w:sz="0" w:space="0" w:color="auto"/>
          </w:divBdr>
          <w:divsChild>
            <w:div w:id="333383046">
              <w:marLeft w:val="-15"/>
              <w:marRight w:val="-15"/>
              <w:marTop w:val="0"/>
              <w:marBottom w:val="0"/>
              <w:divBdr>
                <w:top w:val="none" w:sz="0" w:space="0" w:color="auto"/>
                <w:left w:val="none" w:sz="0" w:space="0" w:color="auto"/>
                <w:bottom w:val="none" w:sz="0" w:space="0" w:color="auto"/>
                <w:right w:val="none" w:sz="0" w:space="0" w:color="auto"/>
              </w:divBdr>
            </w:div>
            <w:div w:id="1309046638">
              <w:marLeft w:val="0"/>
              <w:marRight w:val="0"/>
              <w:marTop w:val="0"/>
              <w:marBottom w:val="75"/>
              <w:divBdr>
                <w:top w:val="none" w:sz="0" w:space="0" w:color="auto"/>
                <w:left w:val="none" w:sz="0" w:space="0" w:color="auto"/>
                <w:bottom w:val="none" w:sz="0" w:space="0" w:color="auto"/>
                <w:right w:val="none" w:sz="0" w:space="0" w:color="auto"/>
              </w:divBdr>
              <w:divsChild>
                <w:div w:id="1599866474">
                  <w:marLeft w:val="0"/>
                  <w:marRight w:val="0"/>
                  <w:marTop w:val="75"/>
                  <w:marBottom w:val="75"/>
                  <w:divBdr>
                    <w:top w:val="none" w:sz="0" w:space="0" w:color="auto"/>
                    <w:left w:val="none" w:sz="0" w:space="0" w:color="auto"/>
                    <w:bottom w:val="none" w:sz="0" w:space="0" w:color="auto"/>
                    <w:right w:val="none" w:sz="0" w:space="0" w:color="auto"/>
                  </w:divBdr>
                </w:div>
                <w:div w:id="343867586">
                  <w:marLeft w:val="0"/>
                  <w:marRight w:val="0"/>
                  <w:marTop w:val="75"/>
                  <w:marBottom w:val="75"/>
                  <w:divBdr>
                    <w:top w:val="none" w:sz="0" w:space="0" w:color="auto"/>
                    <w:left w:val="none" w:sz="0" w:space="0" w:color="auto"/>
                    <w:bottom w:val="none" w:sz="0" w:space="0" w:color="auto"/>
                    <w:right w:val="none" w:sz="0" w:space="0" w:color="auto"/>
                  </w:divBdr>
                </w:div>
                <w:div w:id="434862792">
                  <w:marLeft w:val="0"/>
                  <w:marRight w:val="0"/>
                  <w:marTop w:val="75"/>
                  <w:marBottom w:val="75"/>
                  <w:divBdr>
                    <w:top w:val="none" w:sz="0" w:space="0" w:color="auto"/>
                    <w:left w:val="none" w:sz="0" w:space="0" w:color="auto"/>
                    <w:bottom w:val="none" w:sz="0" w:space="0" w:color="auto"/>
                    <w:right w:val="none" w:sz="0" w:space="0" w:color="auto"/>
                  </w:divBdr>
                </w:div>
                <w:div w:id="34042840">
                  <w:marLeft w:val="0"/>
                  <w:marRight w:val="0"/>
                  <w:marTop w:val="75"/>
                  <w:marBottom w:val="75"/>
                  <w:divBdr>
                    <w:top w:val="none" w:sz="0" w:space="0" w:color="auto"/>
                    <w:left w:val="none" w:sz="0" w:space="0" w:color="auto"/>
                    <w:bottom w:val="none" w:sz="0" w:space="0" w:color="auto"/>
                    <w:right w:val="none" w:sz="0" w:space="0" w:color="auto"/>
                  </w:divBdr>
                </w:div>
                <w:div w:id="16542601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5446467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889223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5683271">
      <w:bodyDiv w:val="1"/>
      <w:marLeft w:val="0"/>
      <w:marRight w:val="0"/>
      <w:marTop w:val="0"/>
      <w:marBottom w:val="0"/>
      <w:divBdr>
        <w:top w:val="none" w:sz="0" w:space="0" w:color="auto"/>
        <w:left w:val="none" w:sz="0" w:space="0" w:color="auto"/>
        <w:bottom w:val="none" w:sz="0" w:space="0" w:color="auto"/>
        <w:right w:val="none" w:sz="0" w:space="0" w:color="auto"/>
      </w:divBdr>
      <w:divsChild>
        <w:div w:id="861212152">
          <w:marLeft w:val="0"/>
          <w:marRight w:val="0"/>
          <w:marTop w:val="0"/>
          <w:marBottom w:val="240"/>
          <w:divBdr>
            <w:top w:val="none" w:sz="0" w:space="0" w:color="auto"/>
            <w:left w:val="none" w:sz="0" w:space="0" w:color="auto"/>
            <w:bottom w:val="none" w:sz="0" w:space="0" w:color="auto"/>
            <w:right w:val="none" w:sz="0" w:space="0" w:color="auto"/>
          </w:divBdr>
        </w:div>
        <w:div w:id="494759216">
          <w:marLeft w:val="0"/>
          <w:marRight w:val="0"/>
          <w:marTop w:val="0"/>
          <w:marBottom w:val="0"/>
          <w:divBdr>
            <w:top w:val="none" w:sz="0" w:space="0" w:color="auto"/>
            <w:left w:val="none" w:sz="0" w:space="0" w:color="auto"/>
            <w:bottom w:val="none" w:sz="0" w:space="0" w:color="auto"/>
            <w:right w:val="none" w:sz="0" w:space="0" w:color="auto"/>
          </w:divBdr>
          <w:divsChild>
            <w:div w:id="2126340056">
              <w:marLeft w:val="-15"/>
              <w:marRight w:val="-15"/>
              <w:marTop w:val="0"/>
              <w:marBottom w:val="0"/>
              <w:divBdr>
                <w:top w:val="none" w:sz="0" w:space="0" w:color="auto"/>
                <w:left w:val="none" w:sz="0" w:space="0" w:color="auto"/>
                <w:bottom w:val="none" w:sz="0" w:space="0" w:color="auto"/>
                <w:right w:val="none" w:sz="0" w:space="0" w:color="auto"/>
              </w:divBdr>
            </w:div>
            <w:div w:id="842744997">
              <w:marLeft w:val="0"/>
              <w:marRight w:val="0"/>
              <w:marTop w:val="0"/>
              <w:marBottom w:val="75"/>
              <w:divBdr>
                <w:top w:val="none" w:sz="0" w:space="0" w:color="auto"/>
                <w:left w:val="none" w:sz="0" w:space="0" w:color="auto"/>
                <w:bottom w:val="none" w:sz="0" w:space="0" w:color="auto"/>
                <w:right w:val="none" w:sz="0" w:space="0" w:color="auto"/>
              </w:divBdr>
              <w:divsChild>
                <w:div w:id="2025354604">
                  <w:marLeft w:val="0"/>
                  <w:marRight w:val="0"/>
                  <w:marTop w:val="75"/>
                  <w:marBottom w:val="75"/>
                  <w:divBdr>
                    <w:top w:val="none" w:sz="0" w:space="0" w:color="auto"/>
                    <w:left w:val="none" w:sz="0" w:space="0" w:color="auto"/>
                    <w:bottom w:val="none" w:sz="0" w:space="0" w:color="auto"/>
                    <w:right w:val="none" w:sz="0" w:space="0" w:color="auto"/>
                  </w:divBdr>
                </w:div>
                <w:div w:id="1338998123">
                  <w:marLeft w:val="0"/>
                  <w:marRight w:val="0"/>
                  <w:marTop w:val="75"/>
                  <w:marBottom w:val="75"/>
                  <w:divBdr>
                    <w:top w:val="none" w:sz="0" w:space="0" w:color="auto"/>
                    <w:left w:val="none" w:sz="0" w:space="0" w:color="auto"/>
                    <w:bottom w:val="none" w:sz="0" w:space="0" w:color="auto"/>
                    <w:right w:val="none" w:sz="0" w:space="0" w:color="auto"/>
                  </w:divBdr>
                </w:div>
                <w:div w:id="225385369">
                  <w:marLeft w:val="0"/>
                  <w:marRight w:val="0"/>
                  <w:marTop w:val="75"/>
                  <w:marBottom w:val="75"/>
                  <w:divBdr>
                    <w:top w:val="none" w:sz="0" w:space="0" w:color="auto"/>
                    <w:left w:val="none" w:sz="0" w:space="0" w:color="auto"/>
                    <w:bottom w:val="none" w:sz="0" w:space="0" w:color="auto"/>
                    <w:right w:val="none" w:sz="0" w:space="0" w:color="auto"/>
                  </w:divBdr>
                </w:div>
                <w:div w:id="1443449914">
                  <w:marLeft w:val="0"/>
                  <w:marRight w:val="0"/>
                  <w:marTop w:val="75"/>
                  <w:marBottom w:val="75"/>
                  <w:divBdr>
                    <w:top w:val="none" w:sz="0" w:space="0" w:color="auto"/>
                    <w:left w:val="none" w:sz="0" w:space="0" w:color="auto"/>
                    <w:bottom w:val="none" w:sz="0" w:space="0" w:color="auto"/>
                    <w:right w:val="none" w:sz="0" w:space="0" w:color="auto"/>
                  </w:divBdr>
                </w:div>
                <w:div w:id="17496184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13379108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9908597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9441651">
      <w:bodyDiv w:val="1"/>
      <w:marLeft w:val="0"/>
      <w:marRight w:val="0"/>
      <w:marTop w:val="0"/>
      <w:marBottom w:val="0"/>
      <w:divBdr>
        <w:top w:val="none" w:sz="0" w:space="0" w:color="auto"/>
        <w:left w:val="none" w:sz="0" w:space="0" w:color="auto"/>
        <w:bottom w:val="none" w:sz="0" w:space="0" w:color="auto"/>
        <w:right w:val="none" w:sz="0" w:space="0" w:color="auto"/>
      </w:divBdr>
      <w:divsChild>
        <w:div w:id="372846977">
          <w:marLeft w:val="0"/>
          <w:marRight w:val="0"/>
          <w:marTop w:val="0"/>
          <w:marBottom w:val="240"/>
          <w:divBdr>
            <w:top w:val="none" w:sz="0" w:space="0" w:color="auto"/>
            <w:left w:val="none" w:sz="0" w:space="0" w:color="auto"/>
            <w:bottom w:val="none" w:sz="0" w:space="0" w:color="auto"/>
            <w:right w:val="none" w:sz="0" w:space="0" w:color="auto"/>
          </w:divBdr>
        </w:div>
        <w:div w:id="1088694951">
          <w:marLeft w:val="0"/>
          <w:marRight w:val="0"/>
          <w:marTop w:val="0"/>
          <w:marBottom w:val="0"/>
          <w:divBdr>
            <w:top w:val="none" w:sz="0" w:space="0" w:color="auto"/>
            <w:left w:val="none" w:sz="0" w:space="0" w:color="auto"/>
            <w:bottom w:val="none" w:sz="0" w:space="0" w:color="auto"/>
            <w:right w:val="none" w:sz="0" w:space="0" w:color="auto"/>
          </w:divBdr>
          <w:divsChild>
            <w:div w:id="731272287">
              <w:marLeft w:val="-15"/>
              <w:marRight w:val="-15"/>
              <w:marTop w:val="0"/>
              <w:marBottom w:val="0"/>
              <w:divBdr>
                <w:top w:val="none" w:sz="0" w:space="0" w:color="auto"/>
                <w:left w:val="none" w:sz="0" w:space="0" w:color="auto"/>
                <w:bottom w:val="none" w:sz="0" w:space="0" w:color="auto"/>
                <w:right w:val="none" w:sz="0" w:space="0" w:color="auto"/>
              </w:divBdr>
            </w:div>
            <w:div w:id="1580746812">
              <w:marLeft w:val="0"/>
              <w:marRight w:val="0"/>
              <w:marTop w:val="0"/>
              <w:marBottom w:val="75"/>
              <w:divBdr>
                <w:top w:val="none" w:sz="0" w:space="0" w:color="auto"/>
                <w:left w:val="none" w:sz="0" w:space="0" w:color="auto"/>
                <w:bottom w:val="none" w:sz="0" w:space="0" w:color="auto"/>
                <w:right w:val="none" w:sz="0" w:space="0" w:color="auto"/>
              </w:divBdr>
              <w:divsChild>
                <w:div w:id="1903635453">
                  <w:marLeft w:val="0"/>
                  <w:marRight w:val="0"/>
                  <w:marTop w:val="75"/>
                  <w:marBottom w:val="75"/>
                  <w:divBdr>
                    <w:top w:val="none" w:sz="0" w:space="0" w:color="auto"/>
                    <w:left w:val="none" w:sz="0" w:space="0" w:color="auto"/>
                    <w:bottom w:val="none" w:sz="0" w:space="0" w:color="auto"/>
                    <w:right w:val="none" w:sz="0" w:space="0" w:color="auto"/>
                  </w:divBdr>
                </w:div>
                <w:div w:id="269165953">
                  <w:marLeft w:val="0"/>
                  <w:marRight w:val="0"/>
                  <w:marTop w:val="75"/>
                  <w:marBottom w:val="75"/>
                  <w:divBdr>
                    <w:top w:val="none" w:sz="0" w:space="0" w:color="auto"/>
                    <w:left w:val="none" w:sz="0" w:space="0" w:color="auto"/>
                    <w:bottom w:val="none" w:sz="0" w:space="0" w:color="auto"/>
                    <w:right w:val="none" w:sz="0" w:space="0" w:color="auto"/>
                  </w:divBdr>
                </w:div>
                <w:div w:id="1492478224">
                  <w:marLeft w:val="0"/>
                  <w:marRight w:val="0"/>
                  <w:marTop w:val="75"/>
                  <w:marBottom w:val="75"/>
                  <w:divBdr>
                    <w:top w:val="none" w:sz="0" w:space="0" w:color="auto"/>
                    <w:left w:val="none" w:sz="0" w:space="0" w:color="auto"/>
                    <w:bottom w:val="none" w:sz="0" w:space="0" w:color="auto"/>
                    <w:right w:val="none" w:sz="0" w:space="0" w:color="auto"/>
                  </w:divBdr>
                </w:div>
                <w:div w:id="680400732">
                  <w:marLeft w:val="0"/>
                  <w:marRight w:val="0"/>
                  <w:marTop w:val="75"/>
                  <w:marBottom w:val="75"/>
                  <w:divBdr>
                    <w:top w:val="none" w:sz="0" w:space="0" w:color="auto"/>
                    <w:left w:val="none" w:sz="0" w:space="0" w:color="auto"/>
                    <w:bottom w:val="none" w:sz="0" w:space="0" w:color="auto"/>
                    <w:right w:val="none" w:sz="0" w:space="0" w:color="auto"/>
                  </w:divBdr>
                </w:div>
                <w:div w:id="11549508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00346527">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7356608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7961513">
      <w:bodyDiv w:val="1"/>
      <w:marLeft w:val="0"/>
      <w:marRight w:val="0"/>
      <w:marTop w:val="0"/>
      <w:marBottom w:val="0"/>
      <w:divBdr>
        <w:top w:val="none" w:sz="0" w:space="0" w:color="auto"/>
        <w:left w:val="none" w:sz="0" w:space="0" w:color="auto"/>
        <w:bottom w:val="none" w:sz="0" w:space="0" w:color="auto"/>
        <w:right w:val="none" w:sz="0" w:space="0" w:color="auto"/>
      </w:divBdr>
      <w:divsChild>
        <w:div w:id="1976173981">
          <w:marLeft w:val="0"/>
          <w:marRight w:val="0"/>
          <w:marTop w:val="75"/>
          <w:marBottom w:val="75"/>
          <w:divBdr>
            <w:top w:val="none" w:sz="0" w:space="0" w:color="auto"/>
            <w:left w:val="none" w:sz="0" w:space="0" w:color="auto"/>
            <w:bottom w:val="none" w:sz="0" w:space="0" w:color="auto"/>
            <w:right w:val="none" w:sz="0" w:space="0" w:color="auto"/>
          </w:divBdr>
        </w:div>
      </w:divsChild>
    </w:div>
    <w:div w:id="1528592491">
      <w:bodyDiv w:val="1"/>
      <w:marLeft w:val="0"/>
      <w:marRight w:val="0"/>
      <w:marTop w:val="0"/>
      <w:marBottom w:val="0"/>
      <w:divBdr>
        <w:top w:val="none" w:sz="0" w:space="0" w:color="auto"/>
        <w:left w:val="none" w:sz="0" w:space="0" w:color="auto"/>
        <w:bottom w:val="none" w:sz="0" w:space="0" w:color="auto"/>
        <w:right w:val="none" w:sz="0" w:space="0" w:color="auto"/>
      </w:divBdr>
      <w:divsChild>
        <w:div w:id="769084347">
          <w:marLeft w:val="0"/>
          <w:marRight w:val="0"/>
          <w:marTop w:val="0"/>
          <w:marBottom w:val="240"/>
          <w:divBdr>
            <w:top w:val="none" w:sz="0" w:space="0" w:color="auto"/>
            <w:left w:val="none" w:sz="0" w:space="0" w:color="auto"/>
            <w:bottom w:val="none" w:sz="0" w:space="0" w:color="auto"/>
            <w:right w:val="none" w:sz="0" w:space="0" w:color="auto"/>
          </w:divBdr>
        </w:div>
        <w:div w:id="1385450774">
          <w:marLeft w:val="0"/>
          <w:marRight w:val="0"/>
          <w:marTop w:val="0"/>
          <w:marBottom w:val="0"/>
          <w:divBdr>
            <w:top w:val="none" w:sz="0" w:space="0" w:color="auto"/>
            <w:left w:val="none" w:sz="0" w:space="0" w:color="auto"/>
            <w:bottom w:val="none" w:sz="0" w:space="0" w:color="auto"/>
            <w:right w:val="none" w:sz="0" w:space="0" w:color="auto"/>
          </w:divBdr>
          <w:divsChild>
            <w:div w:id="1677537093">
              <w:marLeft w:val="-15"/>
              <w:marRight w:val="-15"/>
              <w:marTop w:val="0"/>
              <w:marBottom w:val="0"/>
              <w:divBdr>
                <w:top w:val="none" w:sz="0" w:space="0" w:color="auto"/>
                <w:left w:val="none" w:sz="0" w:space="0" w:color="auto"/>
                <w:bottom w:val="none" w:sz="0" w:space="0" w:color="auto"/>
                <w:right w:val="none" w:sz="0" w:space="0" w:color="auto"/>
              </w:divBdr>
            </w:div>
            <w:div w:id="1979530323">
              <w:marLeft w:val="0"/>
              <w:marRight w:val="0"/>
              <w:marTop w:val="0"/>
              <w:marBottom w:val="75"/>
              <w:divBdr>
                <w:top w:val="none" w:sz="0" w:space="0" w:color="auto"/>
                <w:left w:val="none" w:sz="0" w:space="0" w:color="auto"/>
                <w:bottom w:val="none" w:sz="0" w:space="0" w:color="auto"/>
                <w:right w:val="none" w:sz="0" w:space="0" w:color="auto"/>
              </w:divBdr>
              <w:divsChild>
                <w:div w:id="1853107966">
                  <w:marLeft w:val="0"/>
                  <w:marRight w:val="0"/>
                  <w:marTop w:val="75"/>
                  <w:marBottom w:val="75"/>
                  <w:divBdr>
                    <w:top w:val="none" w:sz="0" w:space="0" w:color="auto"/>
                    <w:left w:val="none" w:sz="0" w:space="0" w:color="auto"/>
                    <w:bottom w:val="none" w:sz="0" w:space="0" w:color="auto"/>
                    <w:right w:val="none" w:sz="0" w:space="0" w:color="auto"/>
                  </w:divBdr>
                </w:div>
                <w:div w:id="1727491800">
                  <w:marLeft w:val="0"/>
                  <w:marRight w:val="0"/>
                  <w:marTop w:val="75"/>
                  <w:marBottom w:val="75"/>
                  <w:divBdr>
                    <w:top w:val="none" w:sz="0" w:space="0" w:color="auto"/>
                    <w:left w:val="none" w:sz="0" w:space="0" w:color="auto"/>
                    <w:bottom w:val="none" w:sz="0" w:space="0" w:color="auto"/>
                    <w:right w:val="none" w:sz="0" w:space="0" w:color="auto"/>
                  </w:divBdr>
                </w:div>
                <w:div w:id="240525444">
                  <w:marLeft w:val="0"/>
                  <w:marRight w:val="0"/>
                  <w:marTop w:val="75"/>
                  <w:marBottom w:val="75"/>
                  <w:divBdr>
                    <w:top w:val="none" w:sz="0" w:space="0" w:color="auto"/>
                    <w:left w:val="none" w:sz="0" w:space="0" w:color="auto"/>
                    <w:bottom w:val="none" w:sz="0" w:space="0" w:color="auto"/>
                    <w:right w:val="none" w:sz="0" w:space="0" w:color="auto"/>
                  </w:divBdr>
                </w:div>
                <w:div w:id="9306782">
                  <w:marLeft w:val="0"/>
                  <w:marRight w:val="0"/>
                  <w:marTop w:val="75"/>
                  <w:marBottom w:val="75"/>
                  <w:divBdr>
                    <w:top w:val="none" w:sz="0" w:space="0" w:color="auto"/>
                    <w:left w:val="none" w:sz="0" w:space="0" w:color="auto"/>
                    <w:bottom w:val="none" w:sz="0" w:space="0" w:color="auto"/>
                    <w:right w:val="none" w:sz="0" w:space="0" w:color="auto"/>
                  </w:divBdr>
                </w:div>
                <w:div w:id="20264022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6141615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656178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8833986">
      <w:bodyDiv w:val="1"/>
      <w:marLeft w:val="0"/>
      <w:marRight w:val="0"/>
      <w:marTop w:val="0"/>
      <w:marBottom w:val="0"/>
      <w:divBdr>
        <w:top w:val="none" w:sz="0" w:space="0" w:color="auto"/>
        <w:left w:val="none" w:sz="0" w:space="0" w:color="auto"/>
        <w:bottom w:val="none" w:sz="0" w:space="0" w:color="auto"/>
        <w:right w:val="none" w:sz="0" w:space="0" w:color="auto"/>
      </w:divBdr>
      <w:divsChild>
        <w:div w:id="1691755038">
          <w:marLeft w:val="0"/>
          <w:marRight w:val="0"/>
          <w:marTop w:val="0"/>
          <w:marBottom w:val="240"/>
          <w:divBdr>
            <w:top w:val="none" w:sz="0" w:space="0" w:color="auto"/>
            <w:left w:val="none" w:sz="0" w:space="0" w:color="auto"/>
            <w:bottom w:val="none" w:sz="0" w:space="0" w:color="auto"/>
            <w:right w:val="none" w:sz="0" w:space="0" w:color="auto"/>
          </w:divBdr>
        </w:div>
        <w:div w:id="990136655">
          <w:marLeft w:val="0"/>
          <w:marRight w:val="0"/>
          <w:marTop w:val="0"/>
          <w:marBottom w:val="0"/>
          <w:divBdr>
            <w:top w:val="none" w:sz="0" w:space="0" w:color="auto"/>
            <w:left w:val="none" w:sz="0" w:space="0" w:color="auto"/>
            <w:bottom w:val="none" w:sz="0" w:space="0" w:color="auto"/>
            <w:right w:val="none" w:sz="0" w:space="0" w:color="auto"/>
          </w:divBdr>
          <w:divsChild>
            <w:div w:id="1970282839">
              <w:marLeft w:val="-15"/>
              <w:marRight w:val="-15"/>
              <w:marTop w:val="0"/>
              <w:marBottom w:val="0"/>
              <w:divBdr>
                <w:top w:val="none" w:sz="0" w:space="0" w:color="auto"/>
                <w:left w:val="none" w:sz="0" w:space="0" w:color="auto"/>
                <w:bottom w:val="none" w:sz="0" w:space="0" w:color="auto"/>
                <w:right w:val="none" w:sz="0" w:space="0" w:color="auto"/>
              </w:divBdr>
            </w:div>
            <w:div w:id="1530340583">
              <w:marLeft w:val="0"/>
              <w:marRight w:val="0"/>
              <w:marTop w:val="0"/>
              <w:marBottom w:val="75"/>
              <w:divBdr>
                <w:top w:val="none" w:sz="0" w:space="0" w:color="auto"/>
                <w:left w:val="none" w:sz="0" w:space="0" w:color="auto"/>
                <w:bottom w:val="none" w:sz="0" w:space="0" w:color="auto"/>
                <w:right w:val="none" w:sz="0" w:space="0" w:color="auto"/>
              </w:divBdr>
              <w:divsChild>
                <w:div w:id="183135373">
                  <w:marLeft w:val="0"/>
                  <w:marRight w:val="0"/>
                  <w:marTop w:val="75"/>
                  <w:marBottom w:val="75"/>
                  <w:divBdr>
                    <w:top w:val="none" w:sz="0" w:space="0" w:color="auto"/>
                    <w:left w:val="none" w:sz="0" w:space="0" w:color="auto"/>
                    <w:bottom w:val="none" w:sz="0" w:space="0" w:color="auto"/>
                    <w:right w:val="none" w:sz="0" w:space="0" w:color="auto"/>
                  </w:divBdr>
                </w:div>
                <w:div w:id="343824331">
                  <w:marLeft w:val="0"/>
                  <w:marRight w:val="0"/>
                  <w:marTop w:val="75"/>
                  <w:marBottom w:val="75"/>
                  <w:divBdr>
                    <w:top w:val="none" w:sz="0" w:space="0" w:color="auto"/>
                    <w:left w:val="none" w:sz="0" w:space="0" w:color="auto"/>
                    <w:bottom w:val="none" w:sz="0" w:space="0" w:color="auto"/>
                    <w:right w:val="none" w:sz="0" w:space="0" w:color="auto"/>
                  </w:divBdr>
                </w:div>
                <w:div w:id="882059667">
                  <w:marLeft w:val="0"/>
                  <w:marRight w:val="0"/>
                  <w:marTop w:val="75"/>
                  <w:marBottom w:val="75"/>
                  <w:divBdr>
                    <w:top w:val="none" w:sz="0" w:space="0" w:color="auto"/>
                    <w:left w:val="none" w:sz="0" w:space="0" w:color="auto"/>
                    <w:bottom w:val="none" w:sz="0" w:space="0" w:color="auto"/>
                    <w:right w:val="none" w:sz="0" w:space="0" w:color="auto"/>
                  </w:divBdr>
                </w:div>
                <w:div w:id="2142647692">
                  <w:marLeft w:val="0"/>
                  <w:marRight w:val="0"/>
                  <w:marTop w:val="75"/>
                  <w:marBottom w:val="75"/>
                  <w:divBdr>
                    <w:top w:val="none" w:sz="0" w:space="0" w:color="auto"/>
                    <w:left w:val="none" w:sz="0" w:space="0" w:color="auto"/>
                    <w:bottom w:val="none" w:sz="0" w:space="0" w:color="auto"/>
                    <w:right w:val="none" w:sz="0" w:space="0" w:color="auto"/>
                  </w:divBdr>
                </w:div>
                <w:div w:id="12579080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60045475">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967462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3565818">
      <w:bodyDiv w:val="1"/>
      <w:marLeft w:val="0"/>
      <w:marRight w:val="0"/>
      <w:marTop w:val="0"/>
      <w:marBottom w:val="0"/>
      <w:divBdr>
        <w:top w:val="none" w:sz="0" w:space="0" w:color="auto"/>
        <w:left w:val="none" w:sz="0" w:space="0" w:color="auto"/>
        <w:bottom w:val="none" w:sz="0" w:space="0" w:color="auto"/>
        <w:right w:val="none" w:sz="0" w:space="0" w:color="auto"/>
      </w:divBdr>
      <w:divsChild>
        <w:div w:id="58528189">
          <w:marLeft w:val="0"/>
          <w:marRight w:val="0"/>
          <w:marTop w:val="0"/>
          <w:marBottom w:val="240"/>
          <w:divBdr>
            <w:top w:val="none" w:sz="0" w:space="0" w:color="auto"/>
            <w:left w:val="none" w:sz="0" w:space="0" w:color="auto"/>
            <w:bottom w:val="none" w:sz="0" w:space="0" w:color="auto"/>
            <w:right w:val="none" w:sz="0" w:space="0" w:color="auto"/>
          </w:divBdr>
        </w:div>
        <w:div w:id="59326928">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923027963">
              <w:marLeft w:val="0"/>
              <w:marRight w:val="0"/>
              <w:marTop w:val="0"/>
              <w:marBottom w:val="150"/>
              <w:divBdr>
                <w:top w:val="none" w:sz="0" w:space="0" w:color="auto"/>
                <w:left w:val="none" w:sz="0" w:space="0" w:color="auto"/>
                <w:bottom w:val="none" w:sz="0" w:space="0" w:color="auto"/>
                <w:right w:val="none" w:sz="0" w:space="0" w:color="auto"/>
              </w:divBdr>
            </w:div>
          </w:divsChild>
        </w:div>
        <w:div w:id="772557899">
          <w:marLeft w:val="0"/>
          <w:marRight w:val="0"/>
          <w:marTop w:val="0"/>
          <w:marBottom w:val="0"/>
          <w:divBdr>
            <w:top w:val="none" w:sz="0" w:space="0" w:color="auto"/>
            <w:left w:val="none" w:sz="0" w:space="0" w:color="auto"/>
            <w:bottom w:val="none" w:sz="0" w:space="0" w:color="auto"/>
            <w:right w:val="none" w:sz="0" w:space="0" w:color="auto"/>
          </w:divBdr>
          <w:divsChild>
            <w:div w:id="499933819">
              <w:marLeft w:val="-15"/>
              <w:marRight w:val="-15"/>
              <w:marTop w:val="0"/>
              <w:marBottom w:val="0"/>
              <w:divBdr>
                <w:top w:val="none" w:sz="0" w:space="0" w:color="auto"/>
                <w:left w:val="none" w:sz="0" w:space="0" w:color="auto"/>
                <w:bottom w:val="none" w:sz="0" w:space="0" w:color="auto"/>
                <w:right w:val="none" w:sz="0" w:space="0" w:color="auto"/>
              </w:divBdr>
            </w:div>
            <w:div w:id="1319576313">
              <w:marLeft w:val="0"/>
              <w:marRight w:val="0"/>
              <w:marTop w:val="0"/>
              <w:marBottom w:val="75"/>
              <w:divBdr>
                <w:top w:val="none" w:sz="0" w:space="0" w:color="auto"/>
                <w:left w:val="none" w:sz="0" w:space="0" w:color="auto"/>
                <w:bottom w:val="none" w:sz="0" w:space="0" w:color="auto"/>
                <w:right w:val="none" w:sz="0" w:space="0" w:color="auto"/>
              </w:divBdr>
              <w:divsChild>
                <w:div w:id="179244935">
                  <w:marLeft w:val="0"/>
                  <w:marRight w:val="0"/>
                  <w:marTop w:val="75"/>
                  <w:marBottom w:val="75"/>
                  <w:divBdr>
                    <w:top w:val="none" w:sz="0" w:space="0" w:color="auto"/>
                    <w:left w:val="none" w:sz="0" w:space="0" w:color="auto"/>
                    <w:bottom w:val="none" w:sz="0" w:space="0" w:color="auto"/>
                    <w:right w:val="none" w:sz="0" w:space="0" w:color="auto"/>
                  </w:divBdr>
                </w:div>
                <w:div w:id="307904256">
                  <w:marLeft w:val="0"/>
                  <w:marRight w:val="0"/>
                  <w:marTop w:val="75"/>
                  <w:marBottom w:val="75"/>
                  <w:divBdr>
                    <w:top w:val="none" w:sz="0" w:space="0" w:color="auto"/>
                    <w:left w:val="none" w:sz="0" w:space="0" w:color="auto"/>
                    <w:bottom w:val="none" w:sz="0" w:space="0" w:color="auto"/>
                    <w:right w:val="none" w:sz="0" w:space="0" w:color="auto"/>
                  </w:divBdr>
                </w:div>
                <w:div w:id="1054814819">
                  <w:marLeft w:val="0"/>
                  <w:marRight w:val="0"/>
                  <w:marTop w:val="75"/>
                  <w:marBottom w:val="75"/>
                  <w:divBdr>
                    <w:top w:val="none" w:sz="0" w:space="0" w:color="auto"/>
                    <w:left w:val="none" w:sz="0" w:space="0" w:color="auto"/>
                    <w:bottom w:val="none" w:sz="0" w:space="0" w:color="auto"/>
                    <w:right w:val="none" w:sz="0" w:space="0" w:color="auto"/>
                  </w:divBdr>
                </w:div>
                <w:div w:id="1287931223">
                  <w:marLeft w:val="0"/>
                  <w:marRight w:val="0"/>
                  <w:marTop w:val="75"/>
                  <w:marBottom w:val="75"/>
                  <w:divBdr>
                    <w:top w:val="none" w:sz="0" w:space="0" w:color="auto"/>
                    <w:left w:val="none" w:sz="0" w:space="0" w:color="auto"/>
                    <w:bottom w:val="none" w:sz="0" w:space="0" w:color="auto"/>
                    <w:right w:val="none" w:sz="0" w:space="0" w:color="auto"/>
                  </w:divBdr>
                </w:div>
                <w:div w:id="1908375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35534891">
      <w:bodyDiv w:val="1"/>
      <w:marLeft w:val="0"/>
      <w:marRight w:val="0"/>
      <w:marTop w:val="0"/>
      <w:marBottom w:val="0"/>
      <w:divBdr>
        <w:top w:val="none" w:sz="0" w:space="0" w:color="auto"/>
        <w:left w:val="none" w:sz="0" w:space="0" w:color="auto"/>
        <w:bottom w:val="none" w:sz="0" w:space="0" w:color="auto"/>
        <w:right w:val="none" w:sz="0" w:space="0" w:color="auto"/>
      </w:divBdr>
      <w:divsChild>
        <w:div w:id="538864034">
          <w:marLeft w:val="0"/>
          <w:marRight w:val="0"/>
          <w:marTop w:val="0"/>
          <w:marBottom w:val="240"/>
          <w:divBdr>
            <w:top w:val="none" w:sz="0" w:space="0" w:color="auto"/>
            <w:left w:val="none" w:sz="0" w:space="0" w:color="auto"/>
            <w:bottom w:val="none" w:sz="0" w:space="0" w:color="auto"/>
            <w:right w:val="none" w:sz="0" w:space="0" w:color="auto"/>
          </w:divBdr>
        </w:div>
        <w:div w:id="767192317">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640965776">
              <w:marLeft w:val="0"/>
              <w:marRight w:val="0"/>
              <w:marTop w:val="0"/>
              <w:marBottom w:val="150"/>
              <w:divBdr>
                <w:top w:val="none" w:sz="0" w:space="0" w:color="auto"/>
                <w:left w:val="none" w:sz="0" w:space="0" w:color="auto"/>
                <w:bottom w:val="none" w:sz="0" w:space="0" w:color="auto"/>
                <w:right w:val="none" w:sz="0" w:space="0" w:color="auto"/>
              </w:divBdr>
            </w:div>
          </w:divsChild>
        </w:div>
        <w:div w:id="1474982994">
          <w:marLeft w:val="0"/>
          <w:marRight w:val="0"/>
          <w:marTop w:val="0"/>
          <w:marBottom w:val="0"/>
          <w:divBdr>
            <w:top w:val="none" w:sz="0" w:space="0" w:color="auto"/>
            <w:left w:val="none" w:sz="0" w:space="0" w:color="auto"/>
            <w:bottom w:val="none" w:sz="0" w:space="0" w:color="auto"/>
            <w:right w:val="none" w:sz="0" w:space="0" w:color="auto"/>
          </w:divBdr>
          <w:divsChild>
            <w:div w:id="577714656">
              <w:marLeft w:val="-15"/>
              <w:marRight w:val="-15"/>
              <w:marTop w:val="0"/>
              <w:marBottom w:val="0"/>
              <w:divBdr>
                <w:top w:val="none" w:sz="0" w:space="0" w:color="auto"/>
                <w:left w:val="none" w:sz="0" w:space="0" w:color="auto"/>
                <w:bottom w:val="none" w:sz="0" w:space="0" w:color="auto"/>
                <w:right w:val="none" w:sz="0" w:space="0" w:color="auto"/>
              </w:divBdr>
            </w:div>
            <w:div w:id="580720594">
              <w:marLeft w:val="0"/>
              <w:marRight w:val="0"/>
              <w:marTop w:val="0"/>
              <w:marBottom w:val="75"/>
              <w:divBdr>
                <w:top w:val="none" w:sz="0" w:space="0" w:color="auto"/>
                <w:left w:val="none" w:sz="0" w:space="0" w:color="auto"/>
                <w:bottom w:val="none" w:sz="0" w:space="0" w:color="auto"/>
                <w:right w:val="none" w:sz="0" w:space="0" w:color="auto"/>
              </w:divBdr>
              <w:divsChild>
                <w:div w:id="96488725">
                  <w:marLeft w:val="0"/>
                  <w:marRight w:val="0"/>
                  <w:marTop w:val="75"/>
                  <w:marBottom w:val="75"/>
                  <w:divBdr>
                    <w:top w:val="none" w:sz="0" w:space="0" w:color="auto"/>
                    <w:left w:val="none" w:sz="0" w:space="0" w:color="auto"/>
                    <w:bottom w:val="none" w:sz="0" w:space="0" w:color="auto"/>
                    <w:right w:val="none" w:sz="0" w:space="0" w:color="auto"/>
                  </w:divBdr>
                </w:div>
                <w:div w:id="391077888">
                  <w:marLeft w:val="0"/>
                  <w:marRight w:val="0"/>
                  <w:marTop w:val="75"/>
                  <w:marBottom w:val="75"/>
                  <w:divBdr>
                    <w:top w:val="none" w:sz="0" w:space="0" w:color="auto"/>
                    <w:left w:val="none" w:sz="0" w:space="0" w:color="auto"/>
                    <w:bottom w:val="none" w:sz="0" w:space="0" w:color="auto"/>
                    <w:right w:val="none" w:sz="0" w:space="0" w:color="auto"/>
                  </w:divBdr>
                </w:div>
                <w:div w:id="785537594">
                  <w:marLeft w:val="0"/>
                  <w:marRight w:val="0"/>
                  <w:marTop w:val="75"/>
                  <w:marBottom w:val="75"/>
                  <w:divBdr>
                    <w:top w:val="none" w:sz="0" w:space="0" w:color="auto"/>
                    <w:left w:val="none" w:sz="0" w:space="0" w:color="auto"/>
                    <w:bottom w:val="none" w:sz="0" w:space="0" w:color="auto"/>
                    <w:right w:val="none" w:sz="0" w:space="0" w:color="auto"/>
                  </w:divBdr>
                </w:div>
                <w:div w:id="824855562">
                  <w:marLeft w:val="0"/>
                  <w:marRight w:val="0"/>
                  <w:marTop w:val="75"/>
                  <w:marBottom w:val="75"/>
                  <w:divBdr>
                    <w:top w:val="none" w:sz="0" w:space="0" w:color="auto"/>
                    <w:left w:val="none" w:sz="0" w:space="0" w:color="auto"/>
                    <w:bottom w:val="none" w:sz="0" w:space="0" w:color="auto"/>
                    <w:right w:val="none" w:sz="0" w:space="0" w:color="auto"/>
                  </w:divBdr>
                </w:div>
                <w:div w:id="13904169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55390442">
      <w:bodyDiv w:val="1"/>
      <w:marLeft w:val="0"/>
      <w:marRight w:val="0"/>
      <w:marTop w:val="0"/>
      <w:marBottom w:val="0"/>
      <w:divBdr>
        <w:top w:val="none" w:sz="0" w:space="0" w:color="auto"/>
        <w:left w:val="none" w:sz="0" w:space="0" w:color="auto"/>
        <w:bottom w:val="none" w:sz="0" w:space="0" w:color="auto"/>
        <w:right w:val="none" w:sz="0" w:space="0" w:color="auto"/>
      </w:divBdr>
      <w:divsChild>
        <w:div w:id="2021272706">
          <w:marLeft w:val="0"/>
          <w:marRight w:val="0"/>
          <w:marTop w:val="0"/>
          <w:marBottom w:val="240"/>
          <w:divBdr>
            <w:top w:val="none" w:sz="0" w:space="0" w:color="auto"/>
            <w:left w:val="none" w:sz="0" w:space="0" w:color="auto"/>
            <w:bottom w:val="none" w:sz="0" w:space="0" w:color="auto"/>
            <w:right w:val="none" w:sz="0" w:space="0" w:color="auto"/>
          </w:divBdr>
        </w:div>
        <w:div w:id="527912466">
          <w:marLeft w:val="0"/>
          <w:marRight w:val="0"/>
          <w:marTop w:val="0"/>
          <w:marBottom w:val="0"/>
          <w:divBdr>
            <w:top w:val="none" w:sz="0" w:space="0" w:color="auto"/>
            <w:left w:val="none" w:sz="0" w:space="0" w:color="auto"/>
            <w:bottom w:val="none" w:sz="0" w:space="0" w:color="auto"/>
            <w:right w:val="none" w:sz="0" w:space="0" w:color="auto"/>
          </w:divBdr>
          <w:divsChild>
            <w:div w:id="179852790">
              <w:marLeft w:val="-15"/>
              <w:marRight w:val="-15"/>
              <w:marTop w:val="0"/>
              <w:marBottom w:val="0"/>
              <w:divBdr>
                <w:top w:val="none" w:sz="0" w:space="0" w:color="auto"/>
                <w:left w:val="none" w:sz="0" w:space="0" w:color="auto"/>
                <w:bottom w:val="none" w:sz="0" w:space="0" w:color="auto"/>
                <w:right w:val="none" w:sz="0" w:space="0" w:color="auto"/>
              </w:divBdr>
            </w:div>
            <w:div w:id="2099057873">
              <w:marLeft w:val="0"/>
              <w:marRight w:val="0"/>
              <w:marTop w:val="0"/>
              <w:marBottom w:val="75"/>
              <w:divBdr>
                <w:top w:val="none" w:sz="0" w:space="0" w:color="auto"/>
                <w:left w:val="none" w:sz="0" w:space="0" w:color="auto"/>
                <w:bottom w:val="none" w:sz="0" w:space="0" w:color="auto"/>
                <w:right w:val="none" w:sz="0" w:space="0" w:color="auto"/>
              </w:divBdr>
              <w:divsChild>
                <w:div w:id="1590775153">
                  <w:marLeft w:val="0"/>
                  <w:marRight w:val="0"/>
                  <w:marTop w:val="75"/>
                  <w:marBottom w:val="75"/>
                  <w:divBdr>
                    <w:top w:val="none" w:sz="0" w:space="0" w:color="auto"/>
                    <w:left w:val="none" w:sz="0" w:space="0" w:color="auto"/>
                    <w:bottom w:val="none" w:sz="0" w:space="0" w:color="auto"/>
                    <w:right w:val="none" w:sz="0" w:space="0" w:color="auto"/>
                  </w:divBdr>
                </w:div>
                <w:div w:id="313947955">
                  <w:marLeft w:val="0"/>
                  <w:marRight w:val="0"/>
                  <w:marTop w:val="75"/>
                  <w:marBottom w:val="75"/>
                  <w:divBdr>
                    <w:top w:val="none" w:sz="0" w:space="0" w:color="auto"/>
                    <w:left w:val="none" w:sz="0" w:space="0" w:color="auto"/>
                    <w:bottom w:val="none" w:sz="0" w:space="0" w:color="auto"/>
                    <w:right w:val="none" w:sz="0" w:space="0" w:color="auto"/>
                  </w:divBdr>
                </w:div>
                <w:div w:id="227113792">
                  <w:marLeft w:val="0"/>
                  <w:marRight w:val="0"/>
                  <w:marTop w:val="75"/>
                  <w:marBottom w:val="75"/>
                  <w:divBdr>
                    <w:top w:val="none" w:sz="0" w:space="0" w:color="auto"/>
                    <w:left w:val="none" w:sz="0" w:space="0" w:color="auto"/>
                    <w:bottom w:val="none" w:sz="0" w:space="0" w:color="auto"/>
                    <w:right w:val="none" w:sz="0" w:space="0" w:color="auto"/>
                  </w:divBdr>
                </w:div>
                <w:div w:id="1757096205">
                  <w:marLeft w:val="0"/>
                  <w:marRight w:val="0"/>
                  <w:marTop w:val="75"/>
                  <w:marBottom w:val="75"/>
                  <w:divBdr>
                    <w:top w:val="none" w:sz="0" w:space="0" w:color="auto"/>
                    <w:left w:val="none" w:sz="0" w:space="0" w:color="auto"/>
                    <w:bottom w:val="none" w:sz="0" w:space="0" w:color="auto"/>
                    <w:right w:val="none" w:sz="0" w:space="0" w:color="auto"/>
                  </w:divBdr>
                </w:div>
                <w:div w:id="20943544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5880881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9475437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2321742">
      <w:bodyDiv w:val="1"/>
      <w:marLeft w:val="0"/>
      <w:marRight w:val="0"/>
      <w:marTop w:val="0"/>
      <w:marBottom w:val="0"/>
      <w:divBdr>
        <w:top w:val="none" w:sz="0" w:space="0" w:color="auto"/>
        <w:left w:val="none" w:sz="0" w:space="0" w:color="auto"/>
        <w:bottom w:val="none" w:sz="0" w:space="0" w:color="auto"/>
        <w:right w:val="none" w:sz="0" w:space="0" w:color="auto"/>
      </w:divBdr>
      <w:divsChild>
        <w:div w:id="17901143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591545025">
              <w:marLeft w:val="0"/>
              <w:marRight w:val="0"/>
              <w:marTop w:val="0"/>
              <w:marBottom w:val="150"/>
              <w:divBdr>
                <w:top w:val="none" w:sz="0" w:space="0" w:color="auto"/>
                <w:left w:val="none" w:sz="0" w:space="0" w:color="auto"/>
                <w:bottom w:val="none" w:sz="0" w:space="0" w:color="auto"/>
                <w:right w:val="none" w:sz="0" w:space="0" w:color="auto"/>
              </w:divBdr>
            </w:div>
          </w:divsChild>
        </w:div>
        <w:div w:id="846362053">
          <w:marLeft w:val="0"/>
          <w:marRight w:val="0"/>
          <w:marTop w:val="0"/>
          <w:marBottom w:val="0"/>
          <w:divBdr>
            <w:top w:val="none" w:sz="0" w:space="0" w:color="auto"/>
            <w:left w:val="none" w:sz="0" w:space="0" w:color="auto"/>
            <w:bottom w:val="none" w:sz="0" w:space="0" w:color="auto"/>
            <w:right w:val="none" w:sz="0" w:space="0" w:color="auto"/>
          </w:divBdr>
          <w:divsChild>
            <w:div w:id="780733248">
              <w:marLeft w:val="0"/>
              <w:marRight w:val="0"/>
              <w:marTop w:val="0"/>
              <w:marBottom w:val="75"/>
              <w:divBdr>
                <w:top w:val="none" w:sz="0" w:space="0" w:color="auto"/>
                <w:left w:val="none" w:sz="0" w:space="0" w:color="auto"/>
                <w:bottom w:val="none" w:sz="0" w:space="0" w:color="auto"/>
                <w:right w:val="none" w:sz="0" w:space="0" w:color="auto"/>
              </w:divBdr>
              <w:divsChild>
                <w:div w:id="549657644">
                  <w:marLeft w:val="0"/>
                  <w:marRight w:val="0"/>
                  <w:marTop w:val="75"/>
                  <w:marBottom w:val="75"/>
                  <w:divBdr>
                    <w:top w:val="none" w:sz="0" w:space="0" w:color="auto"/>
                    <w:left w:val="none" w:sz="0" w:space="0" w:color="auto"/>
                    <w:bottom w:val="none" w:sz="0" w:space="0" w:color="auto"/>
                    <w:right w:val="none" w:sz="0" w:space="0" w:color="auto"/>
                  </w:divBdr>
                </w:div>
                <w:div w:id="671569911">
                  <w:marLeft w:val="0"/>
                  <w:marRight w:val="0"/>
                  <w:marTop w:val="75"/>
                  <w:marBottom w:val="75"/>
                  <w:divBdr>
                    <w:top w:val="none" w:sz="0" w:space="0" w:color="auto"/>
                    <w:left w:val="none" w:sz="0" w:space="0" w:color="auto"/>
                    <w:bottom w:val="none" w:sz="0" w:space="0" w:color="auto"/>
                    <w:right w:val="none" w:sz="0" w:space="0" w:color="auto"/>
                  </w:divBdr>
                </w:div>
                <w:div w:id="849758149">
                  <w:marLeft w:val="0"/>
                  <w:marRight w:val="0"/>
                  <w:marTop w:val="75"/>
                  <w:marBottom w:val="75"/>
                  <w:divBdr>
                    <w:top w:val="none" w:sz="0" w:space="0" w:color="auto"/>
                    <w:left w:val="none" w:sz="0" w:space="0" w:color="auto"/>
                    <w:bottom w:val="none" w:sz="0" w:space="0" w:color="auto"/>
                    <w:right w:val="none" w:sz="0" w:space="0" w:color="auto"/>
                  </w:divBdr>
                </w:div>
                <w:div w:id="1026910820">
                  <w:marLeft w:val="0"/>
                  <w:marRight w:val="0"/>
                  <w:marTop w:val="75"/>
                  <w:marBottom w:val="75"/>
                  <w:divBdr>
                    <w:top w:val="none" w:sz="0" w:space="0" w:color="auto"/>
                    <w:left w:val="none" w:sz="0" w:space="0" w:color="auto"/>
                    <w:bottom w:val="none" w:sz="0" w:space="0" w:color="auto"/>
                    <w:right w:val="none" w:sz="0" w:space="0" w:color="auto"/>
                  </w:divBdr>
                </w:div>
                <w:div w:id="1474715956">
                  <w:marLeft w:val="0"/>
                  <w:marRight w:val="0"/>
                  <w:marTop w:val="75"/>
                  <w:marBottom w:val="75"/>
                  <w:divBdr>
                    <w:top w:val="none" w:sz="0" w:space="0" w:color="auto"/>
                    <w:left w:val="none" w:sz="0" w:space="0" w:color="auto"/>
                    <w:bottom w:val="none" w:sz="0" w:space="0" w:color="auto"/>
                    <w:right w:val="none" w:sz="0" w:space="0" w:color="auto"/>
                  </w:divBdr>
                </w:div>
              </w:divsChild>
            </w:div>
            <w:div w:id="793794053">
              <w:marLeft w:val="-15"/>
              <w:marRight w:val="-15"/>
              <w:marTop w:val="0"/>
              <w:marBottom w:val="0"/>
              <w:divBdr>
                <w:top w:val="none" w:sz="0" w:space="0" w:color="auto"/>
                <w:left w:val="none" w:sz="0" w:space="0" w:color="auto"/>
                <w:bottom w:val="none" w:sz="0" w:space="0" w:color="auto"/>
                <w:right w:val="none" w:sz="0" w:space="0" w:color="auto"/>
              </w:divBdr>
            </w:div>
          </w:divsChild>
        </w:div>
        <w:div w:id="1849711006">
          <w:marLeft w:val="0"/>
          <w:marRight w:val="0"/>
          <w:marTop w:val="0"/>
          <w:marBottom w:val="240"/>
          <w:divBdr>
            <w:top w:val="none" w:sz="0" w:space="0" w:color="auto"/>
            <w:left w:val="none" w:sz="0" w:space="0" w:color="auto"/>
            <w:bottom w:val="none" w:sz="0" w:space="0" w:color="auto"/>
            <w:right w:val="none" w:sz="0" w:space="0" w:color="auto"/>
          </w:divBdr>
        </w:div>
      </w:divsChild>
    </w:div>
    <w:div w:id="1649480780">
      <w:bodyDiv w:val="1"/>
      <w:marLeft w:val="0"/>
      <w:marRight w:val="0"/>
      <w:marTop w:val="0"/>
      <w:marBottom w:val="0"/>
      <w:divBdr>
        <w:top w:val="none" w:sz="0" w:space="0" w:color="auto"/>
        <w:left w:val="none" w:sz="0" w:space="0" w:color="auto"/>
        <w:bottom w:val="none" w:sz="0" w:space="0" w:color="auto"/>
        <w:right w:val="none" w:sz="0" w:space="0" w:color="auto"/>
      </w:divBdr>
      <w:divsChild>
        <w:div w:id="1886217593">
          <w:marLeft w:val="0"/>
          <w:marRight w:val="0"/>
          <w:marTop w:val="0"/>
          <w:marBottom w:val="240"/>
          <w:divBdr>
            <w:top w:val="none" w:sz="0" w:space="0" w:color="auto"/>
            <w:left w:val="none" w:sz="0" w:space="0" w:color="auto"/>
            <w:bottom w:val="none" w:sz="0" w:space="0" w:color="auto"/>
            <w:right w:val="none" w:sz="0" w:space="0" w:color="auto"/>
          </w:divBdr>
        </w:div>
        <w:div w:id="478694473">
          <w:marLeft w:val="0"/>
          <w:marRight w:val="0"/>
          <w:marTop w:val="0"/>
          <w:marBottom w:val="0"/>
          <w:divBdr>
            <w:top w:val="none" w:sz="0" w:space="0" w:color="auto"/>
            <w:left w:val="none" w:sz="0" w:space="0" w:color="auto"/>
            <w:bottom w:val="none" w:sz="0" w:space="0" w:color="auto"/>
            <w:right w:val="none" w:sz="0" w:space="0" w:color="auto"/>
          </w:divBdr>
          <w:divsChild>
            <w:div w:id="2093118349">
              <w:marLeft w:val="-15"/>
              <w:marRight w:val="-15"/>
              <w:marTop w:val="0"/>
              <w:marBottom w:val="0"/>
              <w:divBdr>
                <w:top w:val="none" w:sz="0" w:space="0" w:color="auto"/>
                <w:left w:val="none" w:sz="0" w:space="0" w:color="auto"/>
                <w:bottom w:val="none" w:sz="0" w:space="0" w:color="auto"/>
                <w:right w:val="none" w:sz="0" w:space="0" w:color="auto"/>
              </w:divBdr>
            </w:div>
            <w:div w:id="1613586626">
              <w:marLeft w:val="0"/>
              <w:marRight w:val="0"/>
              <w:marTop w:val="0"/>
              <w:marBottom w:val="75"/>
              <w:divBdr>
                <w:top w:val="none" w:sz="0" w:space="0" w:color="auto"/>
                <w:left w:val="none" w:sz="0" w:space="0" w:color="auto"/>
                <w:bottom w:val="none" w:sz="0" w:space="0" w:color="auto"/>
                <w:right w:val="none" w:sz="0" w:space="0" w:color="auto"/>
              </w:divBdr>
              <w:divsChild>
                <w:div w:id="469329986">
                  <w:marLeft w:val="0"/>
                  <w:marRight w:val="0"/>
                  <w:marTop w:val="75"/>
                  <w:marBottom w:val="75"/>
                  <w:divBdr>
                    <w:top w:val="none" w:sz="0" w:space="0" w:color="auto"/>
                    <w:left w:val="none" w:sz="0" w:space="0" w:color="auto"/>
                    <w:bottom w:val="none" w:sz="0" w:space="0" w:color="auto"/>
                    <w:right w:val="none" w:sz="0" w:space="0" w:color="auto"/>
                  </w:divBdr>
                </w:div>
                <w:div w:id="1569025765">
                  <w:marLeft w:val="0"/>
                  <w:marRight w:val="0"/>
                  <w:marTop w:val="75"/>
                  <w:marBottom w:val="75"/>
                  <w:divBdr>
                    <w:top w:val="none" w:sz="0" w:space="0" w:color="auto"/>
                    <w:left w:val="none" w:sz="0" w:space="0" w:color="auto"/>
                    <w:bottom w:val="none" w:sz="0" w:space="0" w:color="auto"/>
                    <w:right w:val="none" w:sz="0" w:space="0" w:color="auto"/>
                  </w:divBdr>
                </w:div>
                <w:div w:id="2081514355">
                  <w:marLeft w:val="0"/>
                  <w:marRight w:val="0"/>
                  <w:marTop w:val="75"/>
                  <w:marBottom w:val="75"/>
                  <w:divBdr>
                    <w:top w:val="none" w:sz="0" w:space="0" w:color="auto"/>
                    <w:left w:val="none" w:sz="0" w:space="0" w:color="auto"/>
                    <w:bottom w:val="none" w:sz="0" w:space="0" w:color="auto"/>
                    <w:right w:val="none" w:sz="0" w:space="0" w:color="auto"/>
                  </w:divBdr>
                </w:div>
                <w:div w:id="1475101596">
                  <w:marLeft w:val="0"/>
                  <w:marRight w:val="0"/>
                  <w:marTop w:val="75"/>
                  <w:marBottom w:val="75"/>
                  <w:divBdr>
                    <w:top w:val="none" w:sz="0" w:space="0" w:color="auto"/>
                    <w:left w:val="none" w:sz="0" w:space="0" w:color="auto"/>
                    <w:bottom w:val="none" w:sz="0" w:space="0" w:color="auto"/>
                    <w:right w:val="none" w:sz="0" w:space="0" w:color="auto"/>
                  </w:divBdr>
                </w:div>
                <w:div w:id="17027028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1217811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472648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3967694">
      <w:bodyDiv w:val="1"/>
      <w:marLeft w:val="0"/>
      <w:marRight w:val="0"/>
      <w:marTop w:val="0"/>
      <w:marBottom w:val="0"/>
      <w:divBdr>
        <w:top w:val="none" w:sz="0" w:space="0" w:color="auto"/>
        <w:left w:val="none" w:sz="0" w:space="0" w:color="auto"/>
        <w:bottom w:val="none" w:sz="0" w:space="0" w:color="auto"/>
        <w:right w:val="none" w:sz="0" w:space="0" w:color="auto"/>
      </w:divBdr>
      <w:divsChild>
        <w:div w:id="27456189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758257459">
              <w:marLeft w:val="0"/>
              <w:marRight w:val="0"/>
              <w:marTop w:val="0"/>
              <w:marBottom w:val="150"/>
              <w:divBdr>
                <w:top w:val="none" w:sz="0" w:space="0" w:color="auto"/>
                <w:left w:val="none" w:sz="0" w:space="0" w:color="auto"/>
                <w:bottom w:val="none" w:sz="0" w:space="0" w:color="auto"/>
                <w:right w:val="none" w:sz="0" w:space="0" w:color="auto"/>
              </w:divBdr>
            </w:div>
          </w:divsChild>
        </w:div>
        <w:div w:id="1532036770">
          <w:marLeft w:val="0"/>
          <w:marRight w:val="0"/>
          <w:marTop w:val="0"/>
          <w:marBottom w:val="240"/>
          <w:divBdr>
            <w:top w:val="none" w:sz="0" w:space="0" w:color="auto"/>
            <w:left w:val="none" w:sz="0" w:space="0" w:color="auto"/>
            <w:bottom w:val="none" w:sz="0" w:space="0" w:color="auto"/>
            <w:right w:val="none" w:sz="0" w:space="0" w:color="auto"/>
          </w:divBdr>
        </w:div>
        <w:div w:id="1718046173">
          <w:marLeft w:val="0"/>
          <w:marRight w:val="0"/>
          <w:marTop w:val="0"/>
          <w:marBottom w:val="0"/>
          <w:divBdr>
            <w:top w:val="none" w:sz="0" w:space="0" w:color="auto"/>
            <w:left w:val="none" w:sz="0" w:space="0" w:color="auto"/>
            <w:bottom w:val="none" w:sz="0" w:space="0" w:color="auto"/>
            <w:right w:val="none" w:sz="0" w:space="0" w:color="auto"/>
          </w:divBdr>
          <w:divsChild>
            <w:div w:id="2047438705">
              <w:marLeft w:val="0"/>
              <w:marRight w:val="0"/>
              <w:marTop w:val="0"/>
              <w:marBottom w:val="75"/>
              <w:divBdr>
                <w:top w:val="none" w:sz="0" w:space="0" w:color="auto"/>
                <w:left w:val="none" w:sz="0" w:space="0" w:color="auto"/>
                <w:bottom w:val="none" w:sz="0" w:space="0" w:color="auto"/>
                <w:right w:val="none" w:sz="0" w:space="0" w:color="auto"/>
              </w:divBdr>
              <w:divsChild>
                <w:div w:id="179009340">
                  <w:marLeft w:val="0"/>
                  <w:marRight w:val="0"/>
                  <w:marTop w:val="75"/>
                  <w:marBottom w:val="75"/>
                  <w:divBdr>
                    <w:top w:val="none" w:sz="0" w:space="0" w:color="auto"/>
                    <w:left w:val="none" w:sz="0" w:space="0" w:color="auto"/>
                    <w:bottom w:val="none" w:sz="0" w:space="0" w:color="auto"/>
                    <w:right w:val="none" w:sz="0" w:space="0" w:color="auto"/>
                  </w:divBdr>
                </w:div>
                <w:div w:id="433020218">
                  <w:marLeft w:val="0"/>
                  <w:marRight w:val="0"/>
                  <w:marTop w:val="75"/>
                  <w:marBottom w:val="75"/>
                  <w:divBdr>
                    <w:top w:val="none" w:sz="0" w:space="0" w:color="auto"/>
                    <w:left w:val="none" w:sz="0" w:space="0" w:color="auto"/>
                    <w:bottom w:val="none" w:sz="0" w:space="0" w:color="auto"/>
                    <w:right w:val="none" w:sz="0" w:space="0" w:color="auto"/>
                  </w:divBdr>
                </w:div>
                <w:div w:id="650790327">
                  <w:marLeft w:val="0"/>
                  <w:marRight w:val="0"/>
                  <w:marTop w:val="75"/>
                  <w:marBottom w:val="75"/>
                  <w:divBdr>
                    <w:top w:val="none" w:sz="0" w:space="0" w:color="auto"/>
                    <w:left w:val="none" w:sz="0" w:space="0" w:color="auto"/>
                    <w:bottom w:val="none" w:sz="0" w:space="0" w:color="auto"/>
                    <w:right w:val="none" w:sz="0" w:space="0" w:color="auto"/>
                  </w:divBdr>
                </w:div>
                <w:div w:id="651642426">
                  <w:marLeft w:val="0"/>
                  <w:marRight w:val="0"/>
                  <w:marTop w:val="75"/>
                  <w:marBottom w:val="75"/>
                  <w:divBdr>
                    <w:top w:val="none" w:sz="0" w:space="0" w:color="auto"/>
                    <w:left w:val="none" w:sz="0" w:space="0" w:color="auto"/>
                    <w:bottom w:val="none" w:sz="0" w:space="0" w:color="auto"/>
                    <w:right w:val="none" w:sz="0" w:space="0" w:color="auto"/>
                  </w:divBdr>
                </w:div>
                <w:div w:id="791285208">
                  <w:marLeft w:val="0"/>
                  <w:marRight w:val="0"/>
                  <w:marTop w:val="75"/>
                  <w:marBottom w:val="75"/>
                  <w:divBdr>
                    <w:top w:val="none" w:sz="0" w:space="0" w:color="auto"/>
                    <w:left w:val="none" w:sz="0" w:space="0" w:color="auto"/>
                    <w:bottom w:val="none" w:sz="0" w:space="0" w:color="auto"/>
                    <w:right w:val="none" w:sz="0" w:space="0" w:color="auto"/>
                  </w:divBdr>
                </w:div>
              </w:divsChild>
            </w:div>
            <w:div w:id="205561304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684431905">
      <w:bodyDiv w:val="1"/>
      <w:marLeft w:val="0"/>
      <w:marRight w:val="0"/>
      <w:marTop w:val="0"/>
      <w:marBottom w:val="0"/>
      <w:divBdr>
        <w:top w:val="none" w:sz="0" w:space="0" w:color="auto"/>
        <w:left w:val="none" w:sz="0" w:space="0" w:color="auto"/>
        <w:bottom w:val="none" w:sz="0" w:space="0" w:color="auto"/>
        <w:right w:val="none" w:sz="0" w:space="0" w:color="auto"/>
      </w:divBdr>
      <w:divsChild>
        <w:div w:id="535124104">
          <w:marLeft w:val="0"/>
          <w:marRight w:val="0"/>
          <w:marTop w:val="0"/>
          <w:marBottom w:val="240"/>
          <w:divBdr>
            <w:top w:val="none" w:sz="0" w:space="0" w:color="auto"/>
            <w:left w:val="none" w:sz="0" w:space="0" w:color="auto"/>
            <w:bottom w:val="none" w:sz="0" w:space="0" w:color="auto"/>
            <w:right w:val="none" w:sz="0" w:space="0" w:color="auto"/>
          </w:divBdr>
        </w:div>
        <w:div w:id="1815102290">
          <w:marLeft w:val="0"/>
          <w:marRight w:val="0"/>
          <w:marTop w:val="0"/>
          <w:marBottom w:val="0"/>
          <w:divBdr>
            <w:top w:val="none" w:sz="0" w:space="0" w:color="auto"/>
            <w:left w:val="none" w:sz="0" w:space="0" w:color="auto"/>
            <w:bottom w:val="none" w:sz="0" w:space="0" w:color="auto"/>
            <w:right w:val="none" w:sz="0" w:space="0" w:color="auto"/>
          </w:divBdr>
          <w:divsChild>
            <w:div w:id="1917203698">
              <w:marLeft w:val="-15"/>
              <w:marRight w:val="-15"/>
              <w:marTop w:val="0"/>
              <w:marBottom w:val="0"/>
              <w:divBdr>
                <w:top w:val="none" w:sz="0" w:space="0" w:color="auto"/>
                <w:left w:val="none" w:sz="0" w:space="0" w:color="auto"/>
                <w:bottom w:val="none" w:sz="0" w:space="0" w:color="auto"/>
                <w:right w:val="none" w:sz="0" w:space="0" w:color="auto"/>
              </w:divBdr>
            </w:div>
            <w:div w:id="1053456889">
              <w:marLeft w:val="0"/>
              <w:marRight w:val="0"/>
              <w:marTop w:val="0"/>
              <w:marBottom w:val="75"/>
              <w:divBdr>
                <w:top w:val="none" w:sz="0" w:space="0" w:color="auto"/>
                <w:left w:val="none" w:sz="0" w:space="0" w:color="auto"/>
                <w:bottom w:val="none" w:sz="0" w:space="0" w:color="auto"/>
                <w:right w:val="none" w:sz="0" w:space="0" w:color="auto"/>
              </w:divBdr>
              <w:divsChild>
                <w:div w:id="913514914">
                  <w:marLeft w:val="0"/>
                  <w:marRight w:val="0"/>
                  <w:marTop w:val="75"/>
                  <w:marBottom w:val="75"/>
                  <w:divBdr>
                    <w:top w:val="none" w:sz="0" w:space="0" w:color="auto"/>
                    <w:left w:val="none" w:sz="0" w:space="0" w:color="auto"/>
                    <w:bottom w:val="none" w:sz="0" w:space="0" w:color="auto"/>
                    <w:right w:val="none" w:sz="0" w:space="0" w:color="auto"/>
                  </w:divBdr>
                </w:div>
                <w:div w:id="1390113920">
                  <w:marLeft w:val="0"/>
                  <w:marRight w:val="0"/>
                  <w:marTop w:val="75"/>
                  <w:marBottom w:val="75"/>
                  <w:divBdr>
                    <w:top w:val="none" w:sz="0" w:space="0" w:color="auto"/>
                    <w:left w:val="none" w:sz="0" w:space="0" w:color="auto"/>
                    <w:bottom w:val="none" w:sz="0" w:space="0" w:color="auto"/>
                    <w:right w:val="none" w:sz="0" w:space="0" w:color="auto"/>
                  </w:divBdr>
                </w:div>
                <w:div w:id="43064837">
                  <w:marLeft w:val="0"/>
                  <w:marRight w:val="0"/>
                  <w:marTop w:val="75"/>
                  <w:marBottom w:val="75"/>
                  <w:divBdr>
                    <w:top w:val="none" w:sz="0" w:space="0" w:color="auto"/>
                    <w:left w:val="none" w:sz="0" w:space="0" w:color="auto"/>
                    <w:bottom w:val="none" w:sz="0" w:space="0" w:color="auto"/>
                    <w:right w:val="none" w:sz="0" w:space="0" w:color="auto"/>
                  </w:divBdr>
                </w:div>
                <w:div w:id="840702006">
                  <w:marLeft w:val="0"/>
                  <w:marRight w:val="0"/>
                  <w:marTop w:val="75"/>
                  <w:marBottom w:val="75"/>
                  <w:divBdr>
                    <w:top w:val="none" w:sz="0" w:space="0" w:color="auto"/>
                    <w:left w:val="none" w:sz="0" w:space="0" w:color="auto"/>
                    <w:bottom w:val="none" w:sz="0" w:space="0" w:color="auto"/>
                    <w:right w:val="none" w:sz="0" w:space="0" w:color="auto"/>
                  </w:divBdr>
                </w:div>
                <w:div w:id="15667992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4621041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585023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6827532">
      <w:bodyDiv w:val="1"/>
      <w:marLeft w:val="0"/>
      <w:marRight w:val="0"/>
      <w:marTop w:val="0"/>
      <w:marBottom w:val="0"/>
      <w:divBdr>
        <w:top w:val="none" w:sz="0" w:space="0" w:color="auto"/>
        <w:left w:val="none" w:sz="0" w:space="0" w:color="auto"/>
        <w:bottom w:val="none" w:sz="0" w:space="0" w:color="auto"/>
        <w:right w:val="none" w:sz="0" w:space="0" w:color="auto"/>
      </w:divBdr>
      <w:divsChild>
        <w:div w:id="778721898">
          <w:marLeft w:val="0"/>
          <w:marRight w:val="0"/>
          <w:marTop w:val="0"/>
          <w:marBottom w:val="240"/>
          <w:divBdr>
            <w:top w:val="none" w:sz="0" w:space="0" w:color="auto"/>
            <w:left w:val="none" w:sz="0" w:space="0" w:color="auto"/>
            <w:bottom w:val="none" w:sz="0" w:space="0" w:color="auto"/>
            <w:right w:val="none" w:sz="0" w:space="0" w:color="auto"/>
          </w:divBdr>
        </w:div>
        <w:div w:id="693191823">
          <w:marLeft w:val="0"/>
          <w:marRight w:val="0"/>
          <w:marTop w:val="0"/>
          <w:marBottom w:val="0"/>
          <w:divBdr>
            <w:top w:val="none" w:sz="0" w:space="0" w:color="auto"/>
            <w:left w:val="none" w:sz="0" w:space="0" w:color="auto"/>
            <w:bottom w:val="none" w:sz="0" w:space="0" w:color="auto"/>
            <w:right w:val="none" w:sz="0" w:space="0" w:color="auto"/>
          </w:divBdr>
          <w:divsChild>
            <w:div w:id="1213423423">
              <w:marLeft w:val="-15"/>
              <w:marRight w:val="-15"/>
              <w:marTop w:val="0"/>
              <w:marBottom w:val="0"/>
              <w:divBdr>
                <w:top w:val="none" w:sz="0" w:space="0" w:color="auto"/>
                <w:left w:val="none" w:sz="0" w:space="0" w:color="auto"/>
                <w:bottom w:val="none" w:sz="0" w:space="0" w:color="auto"/>
                <w:right w:val="none" w:sz="0" w:space="0" w:color="auto"/>
              </w:divBdr>
            </w:div>
            <w:div w:id="1932469145">
              <w:marLeft w:val="0"/>
              <w:marRight w:val="0"/>
              <w:marTop w:val="0"/>
              <w:marBottom w:val="75"/>
              <w:divBdr>
                <w:top w:val="none" w:sz="0" w:space="0" w:color="auto"/>
                <w:left w:val="none" w:sz="0" w:space="0" w:color="auto"/>
                <w:bottom w:val="none" w:sz="0" w:space="0" w:color="auto"/>
                <w:right w:val="none" w:sz="0" w:space="0" w:color="auto"/>
              </w:divBdr>
              <w:divsChild>
                <w:div w:id="296302825">
                  <w:marLeft w:val="0"/>
                  <w:marRight w:val="0"/>
                  <w:marTop w:val="75"/>
                  <w:marBottom w:val="75"/>
                  <w:divBdr>
                    <w:top w:val="none" w:sz="0" w:space="0" w:color="auto"/>
                    <w:left w:val="none" w:sz="0" w:space="0" w:color="auto"/>
                    <w:bottom w:val="none" w:sz="0" w:space="0" w:color="auto"/>
                    <w:right w:val="none" w:sz="0" w:space="0" w:color="auto"/>
                  </w:divBdr>
                </w:div>
                <w:div w:id="1744645384">
                  <w:marLeft w:val="0"/>
                  <w:marRight w:val="0"/>
                  <w:marTop w:val="75"/>
                  <w:marBottom w:val="75"/>
                  <w:divBdr>
                    <w:top w:val="none" w:sz="0" w:space="0" w:color="auto"/>
                    <w:left w:val="none" w:sz="0" w:space="0" w:color="auto"/>
                    <w:bottom w:val="none" w:sz="0" w:space="0" w:color="auto"/>
                    <w:right w:val="none" w:sz="0" w:space="0" w:color="auto"/>
                  </w:divBdr>
                </w:div>
                <w:div w:id="407534258">
                  <w:marLeft w:val="0"/>
                  <w:marRight w:val="0"/>
                  <w:marTop w:val="75"/>
                  <w:marBottom w:val="75"/>
                  <w:divBdr>
                    <w:top w:val="none" w:sz="0" w:space="0" w:color="auto"/>
                    <w:left w:val="none" w:sz="0" w:space="0" w:color="auto"/>
                    <w:bottom w:val="none" w:sz="0" w:space="0" w:color="auto"/>
                    <w:right w:val="none" w:sz="0" w:space="0" w:color="auto"/>
                  </w:divBdr>
                </w:div>
                <w:div w:id="734622493">
                  <w:marLeft w:val="0"/>
                  <w:marRight w:val="0"/>
                  <w:marTop w:val="75"/>
                  <w:marBottom w:val="75"/>
                  <w:divBdr>
                    <w:top w:val="none" w:sz="0" w:space="0" w:color="auto"/>
                    <w:left w:val="none" w:sz="0" w:space="0" w:color="auto"/>
                    <w:bottom w:val="none" w:sz="0" w:space="0" w:color="auto"/>
                    <w:right w:val="none" w:sz="0" w:space="0" w:color="auto"/>
                  </w:divBdr>
                </w:div>
                <w:div w:id="11354853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7282890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3359537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9087732">
      <w:bodyDiv w:val="1"/>
      <w:marLeft w:val="0"/>
      <w:marRight w:val="0"/>
      <w:marTop w:val="0"/>
      <w:marBottom w:val="0"/>
      <w:divBdr>
        <w:top w:val="none" w:sz="0" w:space="0" w:color="auto"/>
        <w:left w:val="none" w:sz="0" w:space="0" w:color="auto"/>
        <w:bottom w:val="none" w:sz="0" w:space="0" w:color="auto"/>
        <w:right w:val="none" w:sz="0" w:space="0" w:color="auto"/>
      </w:divBdr>
      <w:divsChild>
        <w:div w:id="772669678">
          <w:marLeft w:val="0"/>
          <w:marRight w:val="0"/>
          <w:marTop w:val="0"/>
          <w:marBottom w:val="240"/>
          <w:divBdr>
            <w:top w:val="none" w:sz="0" w:space="0" w:color="auto"/>
            <w:left w:val="none" w:sz="0" w:space="0" w:color="auto"/>
            <w:bottom w:val="none" w:sz="0" w:space="0" w:color="auto"/>
            <w:right w:val="none" w:sz="0" w:space="0" w:color="auto"/>
          </w:divBdr>
        </w:div>
        <w:div w:id="281939">
          <w:marLeft w:val="0"/>
          <w:marRight w:val="0"/>
          <w:marTop w:val="0"/>
          <w:marBottom w:val="0"/>
          <w:divBdr>
            <w:top w:val="none" w:sz="0" w:space="0" w:color="auto"/>
            <w:left w:val="none" w:sz="0" w:space="0" w:color="auto"/>
            <w:bottom w:val="none" w:sz="0" w:space="0" w:color="auto"/>
            <w:right w:val="none" w:sz="0" w:space="0" w:color="auto"/>
          </w:divBdr>
          <w:divsChild>
            <w:div w:id="1008600746">
              <w:marLeft w:val="-15"/>
              <w:marRight w:val="-15"/>
              <w:marTop w:val="0"/>
              <w:marBottom w:val="0"/>
              <w:divBdr>
                <w:top w:val="none" w:sz="0" w:space="0" w:color="auto"/>
                <w:left w:val="none" w:sz="0" w:space="0" w:color="auto"/>
                <w:bottom w:val="none" w:sz="0" w:space="0" w:color="auto"/>
                <w:right w:val="none" w:sz="0" w:space="0" w:color="auto"/>
              </w:divBdr>
            </w:div>
            <w:div w:id="247425198">
              <w:marLeft w:val="0"/>
              <w:marRight w:val="0"/>
              <w:marTop w:val="0"/>
              <w:marBottom w:val="75"/>
              <w:divBdr>
                <w:top w:val="none" w:sz="0" w:space="0" w:color="auto"/>
                <w:left w:val="none" w:sz="0" w:space="0" w:color="auto"/>
                <w:bottom w:val="none" w:sz="0" w:space="0" w:color="auto"/>
                <w:right w:val="none" w:sz="0" w:space="0" w:color="auto"/>
              </w:divBdr>
              <w:divsChild>
                <w:div w:id="982344723">
                  <w:marLeft w:val="0"/>
                  <w:marRight w:val="0"/>
                  <w:marTop w:val="75"/>
                  <w:marBottom w:val="75"/>
                  <w:divBdr>
                    <w:top w:val="none" w:sz="0" w:space="0" w:color="auto"/>
                    <w:left w:val="none" w:sz="0" w:space="0" w:color="auto"/>
                    <w:bottom w:val="none" w:sz="0" w:space="0" w:color="auto"/>
                    <w:right w:val="none" w:sz="0" w:space="0" w:color="auto"/>
                  </w:divBdr>
                </w:div>
                <w:div w:id="1616449320">
                  <w:marLeft w:val="0"/>
                  <w:marRight w:val="0"/>
                  <w:marTop w:val="75"/>
                  <w:marBottom w:val="75"/>
                  <w:divBdr>
                    <w:top w:val="none" w:sz="0" w:space="0" w:color="auto"/>
                    <w:left w:val="none" w:sz="0" w:space="0" w:color="auto"/>
                    <w:bottom w:val="none" w:sz="0" w:space="0" w:color="auto"/>
                    <w:right w:val="none" w:sz="0" w:space="0" w:color="auto"/>
                  </w:divBdr>
                </w:div>
                <w:div w:id="206527377">
                  <w:marLeft w:val="0"/>
                  <w:marRight w:val="0"/>
                  <w:marTop w:val="75"/>
                  <w:marBottom w:val="75"/>
                  <w:divBdr>
                    <w:top w:val="none" w:sz="0" w:space="0" w:color="auto"/>
                    <w:left w:val="none" w:sz="0" w:space="0" w:color="auto"/>
                    <w:bottom w:val="none" w:sz="0" w:space="0" w:color="auto"/>
                    <w:right w:val="none" w:sz="0" w:space="0" w:color="auto"/>
                  </w:divBdr>
                </w:div>
                <w:div w:id="2050833988">
                  <w:marLeft w:val="0"/>
                  <w:marRight w:val="0"/>
                  <w:marTop w:val="75"/>
                  <w:marBottom w:val="75"/>
                  <w:divBdr>
                    <w:top w:val="none" w:sz="0" w:space="0" w:color="auto"/>
                    <w:left w:val="none" w:sz="0" w:space="0" w:color="auto"/>
                    <w:bottom w:val="none" w:sz="0" w:space="0" w:color="auto"/>
                    <w:right w:val="none" w:sz="0" w:space="0" w:color="auto"/>
                  </w:divBdr>
                </w:div>
                <w:div w:id="13906130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7122041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705549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2411777">
      <w:bodyDiv w:val="1"/>
      <w:marLeft w:val="0"/>
      <w:marRight w:val="0"/>
      <w:marTop w:val="0"/>
      <w:marBottom w:val="0"/>
      <w:divBdr>
        <w:top w:val="none" w:sz="0" w:space="0" w:color="auto"/>
        <w:left w:val="none" w:sz="0" w:space="0" w:color="auto"/>
        <w:bottom w:val="none" w:sz="0" w:space="0" w:color="auto"/>
        <w:right w:val="none" w:sz="0" w:space="0" w:color="auto"/>
      </w:divBdr>
      <w:divsChild>
        <w:div w:id="1555847824">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037046094">
              <w:marLeft w:val="0"/>
              <w:marRight w:val="0"/>
              <w:marTop w:val="0"/>
              <w:marBottom w:val="150"/>
              <w:divBdr>
                <w:top w:val="none" w:sz="0" w:space="0" w:color="auto"/>
                <w:left w:val="none" w:sz="0" w:space="0" w:color="auto"/>
                <w:bottom w:val="none" w:sz="0" w:space="0" w:color="auto"/>
                <w:right w:val="none" w:sz="0" w:space="0" w:color="auto"/>
              </w:divBdr>
            </w:div>
          </w:divsChild>
        </w:div>
        <w:div w:id="2012677622">
          <w:marLeft w:val="0"/>
          <w:marRight w:val="0"/>
          <w:marTop w:val="0"/>
          <w:marBottom w:val="0"/>
          <w:divBdr>
            <w:top w:val="none" w:sz="0" w:space="0" w:color="auto"/>
            <w:left w:val="none" w:sz="0" w:space="0" w:color="auto"/>
            <w:bottom w:val="none" w:sz="0" w:space="0" w:color="auto"/>
            <w:right w:val="none" w:sz="0" w:space="0" w:color="auto"/>
          </w:divBdr>
          <w:divsChild>
            <w:div w:id="823082902">
              <w:marLeft w:val="0"/>
              <w:marRight w:val="0"/>
              <w:marTop w:val="0"/>
              <w:marBottom w:val="75"/>
              <w:divBdr>
                <w:top w:val="none" w:sz="0" w:space="0" w:color="auto"/>
                <w:left w:val="none" w:sz="0" w:space="0" w:color="auto"/>
                <w:bottom w:val="none" w:sz="0" w:space="0" w:color="auto"/>
                <w:right w:val="none" w:sz="0" w:space="0" w:color="auto"/>
              </w:divBdr>
              <w:divsChild>
                <w:div w:id="354313522">
                  <w:marLeft w:val="0"/>
                  <w:marRight w:val="0"/>
                  <w:marTop w:val="75"/>
                  <w:marBottom w:val="75"/>
                  <w:divBdr>
                    <w:top w:val="none" w:sz="0" w:space="0" w:color="auto"/>
                    <w:left w:val="none" w:sz="0" w:space="0" w:color="auto"/>
                    <w:bottom w:val="none" w:sz="0" w:space="0" w:color="auto"/>
                    <w:right w:val="none" w:sz="0" w:space="0" w:color="auto"/>
                  </w:divBdr>
                </w:div>
                <w:div w:id="867259131">
                  <w:marLeft w:val="0"/>
                  <w:marRight w:val="0"/>
                  <w:marTop w:val="75"/>
                  <w:marBottom w:val="75"/>
                  <w:divBdr>
                    <w:top w:val="none" w:sz="0" w:space="0" w:color="auto"/>
                    <w:left w:val="none" w:sz="0" w:space="0" w:color="auto"/>
                    <w:bottom w:val="none" w:sz="0" w:space="0" w:color="auto"/>
                    <w:right w:val="none" w:sz="0" w:space="0" w:color="auto"/>
                  </w:divBdr>
                </w:div>
                <w:div w:id="1567373579">
                  <w:marLeft w:val="0"/>
                  <w:marRight w:val="0"/>
                  <w:marTop w:val="75"/>
                  <w:marBottom w:val="75"/>
                  <w:divBdr>
                    <w:top w:val="none" w:sz="0" w:space="0" w:color="auto"/>
                    <w:left w:val="none" w:sz="0" w:space="0" w:color="auto"/>
                    <w:bottom w:val="none" w:sz="0" w:space="0" w:color="auto"/>
                    <w:right w:val="none" w:sz="0" w:space="0" w:color="auto"/>
                  </w:divBdr>
                </w:div>
                <w:div w:id="1800956286">
                  <w:marLeft w:val="0"/>
                  <w:marRight w:val="0"/>
                  <w:marTop w:val="75"/>
                  <w:marBottom w:val="75"/>
                  <w:divBdr>
                    <w:top w:val="none" w:sz="0" w:space="0" w:color="auto"/>
                    <w:left w:val="none" w:sz="0" w:space="0" w:color="auto"/>
                    <w:bottom w:val="none" w:sz="0" w:space="0" w:color="auto"/>
                    <w:right w:val="none" w:sz="0" w:space="0" w:color="auto"/>
                  </w:divBdr>
                </w:div>
                <w:div w:id="2106029559">
                  <w:marLeft w:val="0"/>
                  <w:marRight w:val="0"/>
                  <w:marTop w:val="75"/>
                  <w:marBottom w:val="75"/>
                  <w:divBdr>
                    <w:top w:val="none" w:sz="0" w:space="0" w:color="auto"/>
                    <w:left w:val="none" w:sz="0" w:space="0" w:color="auto"/>
                    <w:bottom w:val="none" w:sz="0" w:space="0" w:color="auto"/>
                    <w:right w:val="none" w:sz="0" w:space="0" w:color="auto"/>
                  </w:divBdr>
                </w:div>
              </w:divsChild>
            </w:div>
            <w:div w:id="1394045012">
              <w:marLeft w:val="-15"/>
              <w:marRight w:val="-15"/>
              <w:marTop w:val="0"/>
              <w:marBottom w:val="0"/>
              <w:divBdr>
                <w:top w:val="none" w:sz="0" w:space="0" w:color="auto"/>
                <w:left w:val="none" w:sz="0" w:space="0" w:color="auto"/>
                <w:bottom w:val="none" w:sz="0" w:space="0" w:color="auto"/>
                <w:right w:val="none" w:sz="0" w:space="0" w:color="auto"/>
              </w:divBdr>
            </w:div>
          </w:divsChild>
        </w:div>
        <w:div w:id="2022078648">
          <w:marLeft w:val="0"/>
          <w:marRight w:val="0"/>
          <w:marTop w:val="0"/>
          <w:marBottom w:val="240"/>
          <w:divBdr>
            <w:top w:val="none" w:sz="0" w:space="0" w:color="auto"/>
            <w:left w:val="none" w:sz="0" w:space="0" w:color="auto"/>
            <w:bottom w:val="none" w:sz="0" w:space="0" w:color="auto"/>
            <w:right w:val="none" w:sz="0" w:space="0" w:color="auto"/>
          </w:divBdr>
        </w:div>
      </w:divsChild>
    </w:div>
    <w:div w:id="1769889049">
      <w:bodyDiv w:val="1"/>
      <w:marLeft w:val="0"/>
      <w:marRight w:val="0"/>
      <w:marTop w:val="0"/>
      <w:marBottom w:val="0"/>
      <w:divBdr>
        <w:top w:val="none" w:sz="0" w:space="0" w:color="auto"/>
        <w:left w:val="none" w:sz="0" w:space="0" w:color="auto"/>
        <w:bottom w:val="none" w:sz="0" w:space="0" w:color="auto"/>
        <w:right w:val="none" w:sz="0" w:space="0" w:color="auto"/>
      </w:divBdr>
      <w:divsChild>
        <w:div w:id="1660841096">
          <w:marLeft w:val="0"/>
          <w:marRight w:val="0"/>
          <w:marTop w:val="0"/>
          <w:marBottom w:val="240"/>
          <w:divBdr>
            <w:top w:val="none" w:sz="0" w:space="0" w:color="auto"/>
            <w:left w:val="none" w:sz="0" w:space="0" w:color="auto"/>
            <w:bottom w:val="none" w:sz="0" w:space="0" w:color="auto"/>
            <w:right w:val="none" w:sz="0" w:space="0" w:color="auto"/>
          </w:divBdr>
        </w:div>
        <w:div w:id="441536417">
          <w:marLeft w:val="0"/>
          <w:marRight w:val="0"/>
          <w:marTop w:val="0"/>
          <w:marBottom w:val="0"/>
          <w:divBdr>
            <w:top w:val="none" w:sz="0" w:space="0" w:color="auto"/>
            <w:left w:val="none" w:sz="0" w:space="0" w:color="auto"/>
            <w:bottom w:val="none" w:sz="0" w:space="0" w:color="auto"/>
            <w:right w:val="none" w:sz="0" w:space="0" w:color="auto"/>
          </w:divBdr>
          <w:divsChild>
            <w:div w:id="1491366202">
              <w:marLeft w:val="-15"/>
              <w:marRight w:val="-15"/>
              <w:marTop w:val="0"/>
              <w:marBottom w:val="0"/>
              <w:divBdr>
                <w:top w:val="none" w:sz="0" w:space="0" w:color="auto"/>
                <w:left w:val="none" w:sz="0" w:space="0" w:color="auto"/>
                <w:bottom w:val="none" w:sz="0" w:space="0" w:color="auto"/>
                <w:right w:val="none" w:sz="0" w:space="0" w:color="auto"/>
              </w:divBdr>
            </w:div>
            <w:div w:id="1217621627">
              <w:marLeft w:val="0"/>
              <w:marRight w:val="0"/>
              <w:marTop w:val="0"/>
              <w:marBottom w:val="75"/>
              <w:divBdr>
                <w:top w:val="none" w:sz="0" w:space="0" w:color="auto"/>
                <w:left w:val="none" w:sz="0" w:space="0" w:color="auto"/>
                <w:bottom w:val="none" w:sz="0" w:space="0" w:color="auto"/>
                <w:right w:val="none" w:sz="0" w:space="0" w:color="auto"/>
              </w:divBdr>
              <w:divsChild>
                <w:div w:id="1488203739">
                  <w:marLeft w:val="0"/>
                  <w:marRight w:val="0"/>
                  <w:marTop w:val="75"/>
                  <w:marBottom w:val="75"/>
                  <w:divBdr>
                    <w:top w:val="none" w:sz="0" w:space="0" w:color="auto"/>
                    <w:left w:val="none" w:sz="0" w:space="0" w:color="auto"/>
                    <w:bottom w:val="none" w:sz="0" w:space="0" w:color="auto"/>
                    <w:right w:val="none" w:sz="0" w:space="0" w:color="auto"/>
                  </w:divBdr>
                </w:div>
                <w:div w:id="2029326821">
                  <w:marLeft w:val="0"/>
                  <w:marRight w:val="0"/>
                  <w:marTop w:val="75"/>
                  <w:marBottom w:val="75"/>
                  <w:divBdr>
                    <w:top w:val="none" w:sz="0" w:space="0" w:color="auto"/>
                    <w:left w:val="none" w:sz="0" w:space="0" w:color="auto"/>
                    <w:bottom w:val="none" w:sz="0" w:space="0" w:color="auto"/>
                    <w:right w:val="none" w:sz="0" w:space="0" w:color="auto"/>
                  </w:divBdr>
                </w:div>
                <w:div w:id="304773658">
                  <w:marLeft w:val="0"/>
                  <w:marRight w:val="0"/>
                  <w:marTop w:val="75"/>
                  <w:marBottom w:val="75"/>
                  <w:divBdr>
                    <w:top w:val="none" w:sz="0" w:space="0" w:color="auto"/>
                    <w:left w:val="none" w:sz="0" w:space="0" w:color="auto"/>
                    <w:bottom w:val="none" w:sz="0" w:space="0" w:color="auto"/>
                    <w:right w:val="none" w:sz="0" w:space="0" w:color="auto"/>
                  </w:divBdr>
                </w:div>
                <w:div w:id="1979727583">
                  <w:marLeft w:val="0"/>
                  <w:marRight w:val="0"/>
                  <w:marTop w:val="75"/>
                  <w:marBottom w:val="75"/>
                  <w:divBdr>
                    <w:top w:val="none" w:sz="0" w:space="0" w:color="auto"/>
                    <w:left w:val="none" w:sz="0" w:space="0" w:color="auto"/>
                    <w:bottom w:val="none" w:sz="0" w:space="0" w:color="auto"/>
                    <w:right w:val="none" w:sz="0" w:space="0" w:color="auto"/>
                  </w:divBdr>
                </w:div>
                <w:div w:id="1383091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2584173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6538295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2824906">
      <w:bodyDiv w:val="1"/>
      <w:marLeft w:val="0"/>
      <w:marRight w:val="0"/>
      <w:marTop w:val="0"/>
      <w:marBottom w:val="0"/>
      <w:divBdr>
        <w:top w:val="none" w:sz="0" w:space="0" w:color="auto"/>
        <w:left w:val="none" w:sz="0" w:space="0" w:color="auto"/>
        <w:bottom w:val="none" w:sz="0" w:space="0" w:color="auto"/>
        <w:right w:val="none" w:sz="0" w:space="0" w:color="auto"/>
      </w:divBdr>
      <w:divsChild>
        <w:div w:id="1297877185">
          <w:marLeft w:val="0"/>
          <w:marRight w:val="0"/>
          <w:marTop w:val="0"/>
          <w:marBottom w:val="240"/>
          <w:divBdr>
            <w:top w:val="none" w:sz="0" w:space="0" w:color="auto"/>
            <w:left w:val="none" w:sz="0" w:space="0" w:color="auto"/>
            <w:bottom w:val="none" w:sz="0" w:space="0" w:color="auto"/>
            <w:right w:val="none" w:sz="0" w:space="0" w:color="auto"/>
          </w:divBdr>
        </w:div>
        <w:div w:id="916941084">
          <w:marLeft w:val="0"/>
          <w:marRight w:val="0"/>
          <w:marTop w:val="0"/>
          <w:marBottom w:val="0"/>
          <w:divBdr>
            <w:top w:val="none" w:sz="0" w:space="0" w:color="auto"/>
            <w:left w:val="none" w:sz="0" w:space="0" w:color="auto"/>
            <w:bottom w:val="none" w:sz="0" w:space="0" w:color="auto"/>
            <w:right w:val="none" w:sz="0" w:space="0" w:color="auto"/>
          </w:divBdr>
          <w:divsChild>
            <w:div w:id="1442186079">
              <w:marLeft w:val="-15"/>
              <w:marRight w:val="-15"/>
              <w:marTop w:val="0"/>
              <w:marBottom w:val="0"/>
              <w:divBdr>
                <w:top w:val="none" w:sz="0" w:space="0" w:color="auto"/>
                <w:left w:val="none" w:sz="0" w:space="0" w:color="auto"/>
                <w:bottom w:val="none" w:sz="0" w:space="0" w:color="auto"/>
                <w:right w:val="none" w:sz="0" w:space="0" w:color="auto"/>
              </w:divBdr>
            </w:div>
            <w:div w:id="1867518355">
              <w:marLeft w:val="0"/>
              <w:marRight w:val="0"/>
              <w:marTop w:val="0"/>
              <w:marBottom w:val="75"/>
              <w:divBdr>
                <w:top w:val="none" w:sz="0" w:space="0" w:color="auto"/>
                <w:left w:val="none" w:sz="0" w:space="0" w:color="auto"/>
                <w:bottom w:val="none" w:sz="0" w:space="0" w:color="auto"/>
                <w:right w:val="none" w:sz="0" w:space="0" w:color="auto"/>
              </w:divBdr>
              <w:divsChild>
                <w:div w:id="1434780738">
                  <w:marLeft w:val="0"/>
                  <w:marRight w:val="0"/>
                  <w:marTop w:val="75"/>
                  <w:marBottom w:val="75"/>
                  <w:divBdr>
                    <w:top w:val="none" w:sz="0" w:space="0" w:color="auto"/>
                    <w:left w:val="none" w:sz="0" w:space="0" w:color="auto"/>
                    <w:bottom w:val="none" w:sz="0" w:space="0" w:color="auto"/>
                    <w:right w:val="none" w:sz="0" w:space="0" w:color="auto"/>
                  </w:divBdr>
                </w:div>
                <w:div w:id="1321038501">
                  <w:marLeft w:val="0"/>
                  <w:marRight w:val="0"/>
                  <w:marTop w:val="75"/>
                  <w:marBottom w:val="75"/>
                  <w:divBdr>
                    <w:top w:val="none" w:sz="0" w:space="0" w:color="auto"/>
                    <w:left w:val="none" w:sz="0" w:space="0" w:color="auto"/>
                    <w:bottom w:val="none" w:sz="0" w:space="0" w:color="auto"/>
                    <w:right w:val="none" w:sz="0" w:space="0" w:color="auto"/>
                  </w:divBdr>
                </w:div>
                <w:div w:id="1055356155">
                  <w:marLeft w:val="0"/>
                  <w:marRight w:val="0"/>
                  <w:marTop w:val="75"/>
                  <w:marBottom w:val="75"/>
                  <w:divBdr>
                    <w:top w:val="none" w:sz="0" w:space="0" w:color="auto"/>
                    <w:left w:val="none" w:sz="0" w:space="0" w:color="auto"/>
                    <w:bottom w:val="none" w:sz="0" w:space="0" w:color="auto"/>
                    <w:right w:val="none" w:sz="0" w:space="0" w:color="auto"/>
                  </w:divBdr>
                </w:div>
                <w:div w:id="1953437822">
                  <w:marLeft w:val="0"/>
                  <w:marRight w:val="0"/>
                  <w:marTop w:val="75"/>
                  <w:marBottom w:val="75"/>
                  <w:divBdr>
                    <w:top w:val="none" w:sz="0" w:space="0" w:color="auto"/>
                    <w:left w:val="none" w:sz="0" w:space="0" w:color="auto"/>
                    <w:bottom w:val="none" w:sz="0" w:space="0" w:color="auto"/>
                    <w:right w:val="none" w:sz="0" w:space="0" w:color="auto"/>
                  </w:divBdr>
                </w:div>
                <w:div w:id="5432952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78996887">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9773713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5544771">
      <w:bodyDiv w:val="1"/>
      <w:marLeft w:val="0"/>
      <w:marRight w:val="0"/>
      <w:marTop w:val="0"/>
      <w:marBottom w:val="0"/>
      <w:divBdr>
        <w:top w:val="none" w:sz="0" w:space="0" w:color="auto"/>
        <w:left w:val="none" w:sz="0" w:space="0" w:color="auto"/>
        <w:bottom w:val="none" w:sz="0" w:space="0" w:color="auto"/>
        <w:right w:val="none" w:sz="0" w:space="0" w:color="auto"/>
      </w:divBdr>
      <w:divsChild>
        <w:div w:id="313603720">
          <w:marLeft w:val="0"/>
          <w:marRight w:val="0"/>
          <w:marTop w:val="0"/>
          <w:marBottom w:val="240"/>
          <w:divBdr>
            <w:top w:val="none" w:sz="0" w:space="0" w:color="auto"/>
            <w:left w:val="none" w:sz="0" w:space="0" w:color="auto"/>
            <w:bottom w:val="none" w:sz="0" w:space="0" w:color="auto"/>
            <w:right w:val="none" w:sz="0" w:space="0" w:color="auto"/>
          </w:divBdr>
        </w:div>
        <w:div w:id="1581408219">
          <w:marLeft w:val="0"/>
          <w:marRight w:val="0"/>
          <w:marTop w:val="0"/>
          <w:marBottom w:val="0"/>
          <w:divBdr>
            <w:top w:val="none" w:sz="0" w:space="0" w:color="auto"/>
            <w:left w:val="none" w:sz="0" w:space="0" w:color="auto"/>
            <w:bottom w:val="none" w:sz="0" w:space="0" w:color="auto"/>
            <w:right w:val="none" w:sz="0" w:space="0" w:color="auto"/>
          </w:divBdr>
          <w:divsChild>
            <w:div w:id="491986971">
              <w:marLeft w:val="-15"/>
              <w:marRight w:val="-15"/>
              <w:marTop w:val="0"/>
              <w:marBottom w:val="0"/>
              <w:divBdr>
                <w:top w:val="none" w:sz="0" w:space="0" w:color="auto"/>
                <w:left w:val="none" w:sz="0" w:space="0" w:color="auto"/>
                <w:bottom w:val="none" w:sz="0" w:space="0" w:color="auto"/>
                <w:right w:val="none" w:sz="0" w:space="0" w:color="auto"/>
              </w:divBdr>
            </w:div>
            <w:div w:id="74864018">
              <w:marLeft w:val="0"/>
              <w:marRight w:val="0"/>
              <w:marTop w:val="0"/>
              <w:marBottom w:val="75"/>
              <w:divBdr>
                <w:top w:val="none" w:sz="0" w:space="0" w:color="auto"/>
                <w:left w:val="none" w:sz="0" w:space="0" w:color="auto"/>
                <w:bottom w:val="none" w:sz="0" w:space="0" w:color="auto"/>
                <w:right w:val="none" w:sz="0" w:space="0" w:color="auto"/>
              </w:divBdr>
              <w:divsChild>
                <w:div w:id="1154565699">
                  <w:marLeft w:val="0"/>
                  <w:marRight w:val="0"/>
                  <w:marTop w:val="75"/>
                  <w:marBottom w:val="75"/>
                  <w:divBdr>
                    <w:top w:val="none" w:sz="0" w:space="0" w:color="auto"/>
                    <w:left w:val="none" w:sz="0" w:space="0" w:color="auto"/>
                    <w:bottom w:val="none" w:sz="0" w:space="0" w:color="auto"/>
                    <w:right w:val="none" w:sz="0" w:space="0" w:color="auto"/>
                  </w:divBdr>
                </w:div>
                <w:div w:id="409547062">
                  <w:marLeft w:val="0"/>
                  <w:marRight w:val="0"/>
                  <w:marTop w:val="75"/>
                  <w:marBottom w:val="75"/>
                  <w:divBdr>
                    <w:top w:val="none" w:sz="0" w:space="0" w:color="auto"/>
                    <w:left w:val="none" w:sz="0" w:space="0" w:color="auto"/>
                    <w:bottom w:val="none" w:sz="0" w:space="0" w:color="auto"/>
                    <w:right w:val="none" w:sz="0" w:space="0" w:color="auto"/>
                  </w:divBdr>
                </w:div>
                <w:div w:id="1774088930">
                  <w:marLeft w:val="0"/>
                  <w:marRight w:val="0"/>
                  <w:marTop w:val="75"/>
                  <w:marBottom w:val="75"/>
                  <w:divBdr>
                    <w:top w:val="none" w:sz="0" w:space="0" w:color="auto"/>
                    <w:left w:val="none" w:sz="0" w:space="0" w:color="auto"/>
                    <w:bottom w:val="none" w:sz="0" w:space="0" w:color="auto"/>
                    <w:right w:val="none" w:sz="0" w:space="0" w:color="auto"/>
                  </w:divBdr>
                </w:div>
                <w:div w:id="1678728253">
                  <w:marLeft w:val="0"/>
                  <w:marRight w:val="0"/>
                  <w:marTop w:val="75"/>
                  <w:marBottom w:val="75"/>
                  <w:divBdr>
                    <w:top w:val="none" w:sz="0" w:space="0" w:color="auto"/>
                    <w:left w:val="none" w:sz="0" w:space="0" w:color="auto"/>
                    <w:bottom w:val="none" w:sz="0" w:space="0" w:color="auto"/>
                    <w:right w:val="none" w:sz="0" w:space="0" w:color="auto"/>
                  </w:divBdr>
                </w:div>
                <w:div w:id="6441602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115354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803956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3327835">
      <w:bodyDiv w:val="1"/>
      <w:marLeft w:val="0"/>
      <w:marRight w:val="0"/>
      <w:marTop w:val="0"/>
      <w:marBottom w:val="0"/>
      <w:divBdr>
        <w:top w:val="none" w:sz="0" w:space="0" w:color="auto"/>
        <w:left w:val="none" w:sz="0" w:space="0" w:color="auto"/>
        <w:bottom w:val="none" w:sz="0" w:space="0" w:color="auto"/>
        <w:right w:val="none" w:sz="0" w:space="0" w:color="auto"/>
      </w:divBdr>
      <w:divsChild>
        <w:div w:id="68964757">
          <w:marLeft w:val="0"/>
          <w:marRight w:val="0"/>
          <w:marTop w:val="0"/>
          <w:marBottom w:val="240"/>
          <w:divBdr>
            <w:top w:val="none" w:sz="0" w:space="0" w:color="auto"/>
            <w:left w:val="none" w:sz="0" w:space="0" w:color="auto"/>
            <w:bottom w:val="none" w:sz="0" w:space="0" w:color="auto"/>
            <w:right w:val="none" w:sz="0" w:space="0" w:color="auto"/>
          </w:divBdr>
        </w:div>
        <w:div w:id="1415858548">
          <w:marLeft w:val="0"/>
          <w:marRight w:val="0"/>
          <w:marTop w:val="0"/>
          <w:marBottom w:val="0"/>
          <w:divBdr>
            <w:top w:val="none" w:sz="0" w:space="0" w:color="auto"/>
            <w:left w:val="none" w:sz="0" w:space="0" w:color="auto"/>
            <w:bottom w:val="none" w:sz="0" w:space="0" w:color="auto"/>
            <w:right w:val="none" w:sz="0" w:space="0" w:color="auto"/>
          </w:divBdr>
          <w:divsChild>
            <w:div w:id="1806118575">
              <w:marLeft w:val="-15"/>
              <w:marRight w:val="-15"/>
              <w:marTop w:val="0"/>
              <w:marBottom w:val="0"/>
              <w:divBdr>
                <w:top w:val="none" w:sz="0" w:space="0" w:color="auto"/>
                <w:left w:val="none" w:sz="0" w:space="0" w:color="auto"/>
                <w:bottom w:val="none" w:sz="0" w:space="0" w:color="auto"/>
                <w:right w:val="none" w:sz="0" w:space="0" w:color="auto"/>
              </w:divBdr>
            </w:div>
            <w:div w:id="695500427">
              <w:marLeft w:val="0"/>
              <w:marRight w:val="0"/>
              <w:marTop w:val="0"/>
              <w:marBottom w:val="75"/>
              <w:divBdr>
                <w:top w:val="none" w:sz="0" w:space="0" w:color="auto"/>
                <w:left w:val="none" w:sz="0" w:space="0" w:color="auto"/>
                <w:bottom w:val="none" w:sz="0" w:space="0" w:color="auto"/>
                <w:right w:val="none" w:sz="0" w:space="0" w:color="auto"/>
              </w:divBdr>
              <w:divsChild>
                <w:div w:id="340668814">
                  <w:marLeft w:val="0"/>
                  <w:marRight w:val="0"/>
                  <w:marTop w:val="75"/>
                  <w:marBottom w:val="75"/>
                  <w:divBdr>
                    <w:top w:val="none" w:sz="0" w:space="0" w:color="auto"/>
                    <w:left w:val="none" w:sz="0" w:space="0" w:color="auto"/>
                    <w:bottom w:val="none" w:sz="0" w:space="0" w:color="auto"/>
                    <w:right w:val="none" w:sz="0" w:space="0" w:color="auto"/>
                  </w:divBdr>
                </w:div>
                <w:div w:id="837307678">
                  <w:marLeft w:val="0"/>
                  <w:marRight w:val="0"/>
                  <w:marTop w:val="75"/>
                  <w:marBottom w:val="75"/>
                  <w:divBdr>
                    <w:top w:val="none" w:sz="0" w:space="0" w:color="auto"/>
                    <w:left w:val="none" w:sz="0" w:space="0" w:color="auto"/>
                    <w:bottom w:val="none" w:sz="0" w:space="0" w:color="auto"/>
                    <w:right w:val="none" w:sz="0" w:space="0" w:color="auto"/>
                  </w:divBdr>
                </w:div>
                <w:div w:id="372311670">
                  <w:marLeft w:val="0"/>
                  <w:marRight w:val="0"/>
                  <w:marTop w:val="75"/>
                  <w:marBottom w:val="75"/>
                  <w:divBdr>
                    <w:top w:val="none" w:sz="0" w:space="0" w:color="auto"/>
                    <w:left w:val="none" w:sz="0" w:space="0" w:color="auto"/>
                    <w:bottom w:val="none" w:sz="0" w:space="0" w:color="auto"/>
                    <w:right w:val="none" w:sz="0" w:space="0" w:color="auto"/>
                  </w:divBdr>
                </w:div>
                <w:div w:id="1731612390">
                  <w:marLeft w:val="0"/>
                  <w:marRight w:val="0"/>
                  <w:marTop w:val="75"/>
                  <w:marBottom w:val="75"/>
                  <w:divBdr>
                    <w:top w:val="none" w:sz="0" w:space="0" w:color="auto"/>
                    <w:left w:val="none" w:sz="0" w:space="0" w:color="auto"/>
                    <w:bottom w:val="none" w:sz="0" w:space="0" w:color="auto"/>
                    <w:right w:val="none" w:sz="0" w:space="0" w:color="auto"/>
                  </w:divBdr>
                </w:div>
                <w:div w:id="15811366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1634901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84130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6188794">
      <w:bodyDiv w:val="1"/>
      <w:marLeft w:val="0"/>
      <w:marRight w:val="0"/>
      <w:marTop w:val="0"/>
      <w:marBottom w:val="0"/>
      <w:divBdr>
        <w:top w:val="none" w:sz="0" w:space="0" w:color="auto"/>
        <w:left w:val="none" w:sz="0" w:space="0" w:color="auto"/>
        <w:bottom w:val="none" w:sz="0" w:space="0" w:color="auto"/>
        <w:right w:val="none" w:sz="0" w:space="0" w:color="auto"/>
      </w:divBdr>
      <w:divsChild>
        <w:div w:id="1194149874">
          <w:marLeft w:val="0"/>
          <w:marRight w:val="0"/>
          <w:marTop w:val="0"/>
          <w:marBottom w:val="240"/>
          <w:divBdr>
            <w:top w:val="none" w:sz="0" w:space="0" w:color="auto"/>
            <w:left w:val="none" w:sz="0" w:space="0" w:color="auto"/>
            <w:bottom w:val="none" w:sz="0" w:space="0" w:color="auto"/>
            <w:right w:val="none" w:sz="0" w:space="0" w:color="auto"/>
          </w:divBdr>
        </w:div>
        <w:div w:id="164250921">
          <w:marLeft w:val="0"/>
          <w:marRight w:val="0"/>
          <w:marTop w:val="0"/>
          <w:marBottom w:val="0"/>
          <w:divBdr>
            <w:top w:val="none" w:sz="0" w:space="0" w:color="auto"/>
            <w:left w:val="none" w:sz="0" w:space="0" w:color="auto"/>
            <w:bottom w:val="none" w:sz="0" w:space="0" w:color="auto"/>
            <w:right w:val="none" w:sz="0" w:space="0" w:color="auto"/>
          </w:divBdr>
          <w:divsChild>
            <w:div w:id="997804405">
              <w:marLeft w:val="-15"/>
              <w:marRight w:val="-15"/>
              <w:marTop w:val="0"/>
              <w:marBottom w:val="0"/>
              <w:divBdr>
                <w:top w:val="none" w:sz="0" w:space="0" w:color="auto"/>
                <w:left w:val="none" w:sz="0" w:space="0" w:color="auto"/>
                <w:bottom w:val="none" w:sz="0" w:space="0" w:color="auto"/>
                <w:right w:val="none" w:sz="0" w:space="0" w:color="auto"/>
              </w:divBdr>
            </w:div>
            <w:div w:id="53090342">
              <w:marLeft w:val="0"/>
              <w:marRight w:val="0"/>
              <w:marTop w:val="0"/>
              <w:marBottom w:val="75"/>
              <w:divBdr>
                <w:top w:val="none" w:sz="0" w:space="0" w:color="auto"/>
                <w:left w:val="none" w:sz="0" w:space="0" w:color="auto"/>
                <w:bottom w:val="none" w:sz="0" w:space="0" w:color="auto"/>
                <w:right w:val="none" w:sz="0" w:space="0" w:color="auto"/>
              </w:divBdr>
              <w:divsChild>
                <w:div w:id="1003357295">
                  <w:marLeft w:val="0"/>
                  <w:marRight w:val="0"/>
                  <w:marTop w:val="75"/>
                  <w:marBottom w:val="75"/>
                  <w:divBdr>
                    <w:top w:val="none" w:sz="0" w:space="0" w:color="auto"/>
                    <w:left w:val="none" w:sz="0" w:space="0" w:color="auto"/>
                    <w:bottom w:val="none" w:sz="0" w:space="0" w:color="auto"/>
                    <w:right w:val="none" w:sz="0" w:space="0" w:color="auto"/>
                  </w:divBdr>
                </w:div>
                <w:div w:id="534658264">
                  <w:marLeft w:val="0"/>
                  <w:marRight w:val="0"/>
                  <w:marTop w:val="75"/>
                  <w:marBottom w:val="75"/>
                  <w:divBdr>
                    <w:top w:val="none" w:sz="0" w:space="0" w:color="auto"/>
                    <w:left w:val="none" w:sz="0" w:space="0" w:color="auto"/>
                    <w:bottom w:val="none" w:sz="0" w:space="0" w:color="auto"/>
                    <w:right w:val="none" w:sz="0" w:space="0" w:color="auto"/>
                  </w:divBdr>
                </w:div>
                <w:div w:id="1148671758">
                  <w:marLeft w:val="0"/>
                  <w:marRight w:val="0"/>
                  <w:marTop w:val="75"/>
                  <w:marBottom w:val="75"/>
                  <w:divBdr>
                    <w:top w:val="none" w:sz="0" w:space="0" w:color="auto"/>
                    <w:left w:val="none" w:sz="0" w:space="0" w:color="auto"/>
                    <w:bottom w:val="none" w:sz="0" w:space="0" w:color="auto"/>
                    <w:right w:val="none" w:sz="0" w:space="0" w:color="auto"/>
                  </w:divBdr>
                </w:div>
                <w:div w:id="1148938272">
                  <w:marLeft w:val="0"/>
                  <w:marRight w:val="0"/>
                  <w:marTop w:val="75"/>
                  <w:marBottom w:val="75"/>
                  <w:divBdr>
                    <w:top w:val="none" w:sz="0" w:space="0" w:color="auto"/>
                    <w:left w:val="none" w:sz="0" w:space="0" w:color="auto"/>
                    <w:bottom w:val="none" w:sz="0" w:space="0" w:color="auto"/>
                    <w:right w:val="none" w:sz="0" w:space="0" w:color="auto"/>
                  </w:divBdr>
                </w:div>
                <w:div w:id="10056675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1895872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767240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5631035">
      <w:bodyDiv w:val="1"/>
      <w:marLeft w:val="0"/>
      <w:marRight w:val="0"/>
      <w:marTop w:val="0"/>
      <w:marBottom w:val="0"/>
      <w:divBdr>
        <w:top w:val="none" w:sz="0" w:space="0" w:color="auto"/>
        <w:left w:val="none" w:sz="0" w:space="0" w:color="auto"/>
        <w:bottom w:val="none" w:sz="0" w:space="0" w:color="auto"/>
        <w:right w:val="none" w:sz="0" w:space="0" w:color="auto"/>
      </w:divBdr>
      <w:divsChild>
        <w:div w:id="8679111">
          <w:marLeft w:val="0"/>
          <w:marRight w:val="0"/>
          <w:marTop w:val="0"/>
          <w:marBottom w:val="240"/>
          <w:divBdr>
            <w:top w:val="none" w:sz="0" w:space="0" w:color="auto"/>
            <w:left w:val="none" w:sz="0" w:space="0" w:color="auto"/>
            <w:bottom w:val="none" w:sz="0" w:space="0" w:color="auto"/>
            <w:right w:val="none" w:sz="0" w:space="0" w:color="auto"/>
          </w:divBdr>
        </w:div>
        <w:div w:id="152038993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745831289">
              <w:marLeft w:val="0"/>
              <w:marRight w:val="0"/>
              <w:marTop w:val="0"/>
              <w:marBottom w:val="150"/>
              <w:divBdr>
                <w:top w:val="none" w:sz="0" w:space="0" w:color="auto"/>
                <w:left w:val="none" w:sz="0" w:space="0" w:color="auto"/>
                <w:bottom w:val="none" w:sz="0" w:space="0" w:color="auto"/>
                <w:right w:val="none" w:sz="0" w:space="0" w:color="auto"/>
              </w:divBdr>
            </w:div>
          </w:divsChild>
        </w:div>
        <w:div w:id="1644658589">
          <w:marLeft w:val="0"/>
          <w:marRight w:val="0"/>
          <w:marTop w:val="0"/>
          <w:marBottom w:val="0"/>
          <w:divBdr>
            <w:top w:val="none" w:sz="0" w:space="0" w:color="auto"/>
            <w:left w:val="none" w:sz="0" w:space="0" w:color="auto"/>
            <w:bottom w:val="none" w:sz="0" w:space="0" w:color="auto"/>
            <w:right w:val="none" w:sz="0" w:space="0" w:color="auto"/>
          </w:divBdr>
          <w:divsChild>
            <w:div w:id="1120029487">
              <w:marLeft w:val="0"/>
              <w:marRight w:val="0"/>
              <w:marTop w:val="0"/>
              <w:marBottom w:val="75"/>
              <w:divBdr>
                <w:top w:val="none" w:sz="0" w:space="0" w:color="auto"/>
                <w:left w:val="none" w:sz="0" w:space="0" w:color="auto"/>
                <w:bottom w:val="none" w:sz="0" w:space="0" w:color="auto"/>
                <w:right w:val="none" w:sz="0" w:space="0" w:color="auto"/>
              </w:divBdr>
              <w:divsChild>
                <w:div w:id="503276519">
                  <w:marLeft w:val="0"/>
                  <w:marRight w:val="0"/>
                  <w:marTop w:val="75"/>
                  <w:marBottom w:val="75"/>
                  <w:divBdr>
                    <w:top w:val="none" w:sz="0" w:space="0" w:color="auto"/>
                    <w:left w:val="none" w:sz="0" w:space="0" w:color="auto"/>
                    <w:bottom w:val="none" w:sz="0" w:space="0" w:color="auto"/>
                    <w:right w:val="none" w:sz="0" w:space="0" w:color="auto"/>
                  </w:divBdr>
                </w:div>
                <w:div w:id="798033358">
                  <w:marLeft w:val="0"/>
                  <w:marRight w:val="0"/>
                  <w:marTop w:val="75"/>
                  <w:marBottom w:val="75"/>
                  <w:divBdr>
                    <w:top w:val="none" w:sz="0" w:space="0" w:color="auto"/>
                    <w:left w:val="none" w:sz="0" w:space="0" w:color="auto"/>
                    <w:bottom w:val="none" w:sz="0" w:space="0" w:color="auto"/>
                    <w:right w:val="none" w:sz="0" w:space="0" w:color="auto"/>
                  </w:divBdr>
                </w:div>
                <w:div w:id="907033414">
                  <w:marLeft w:val="0"/>
                  <w:marRight w:val="0"/>
                  <w:marTop w:val="75"/>
                  <w:marBottom w:val="75"/>
                  <w:divBdr>
                    <w:top w:val="none" w:sz="0" w:space="0" w:color="auto"/>
                    <w:left w:val="none" w:sz="0" w:space="0" w:color="auto"/>
                    <w:bottom w:val="none" w:sz="0" w:space="0" w:color="auto"/>
                    <w:right w:val="none" w:sz="0" w:space="0" w:color="auto"/>
                  </w:divBdr>
                </w:div>
                <w:div w:id="1430353545">
                  <w:marLeft w:val="0"/>
                  <w:marRight w:val="0"/>
                  <w:marTop w:val="75"/>
                  <w:marBottom w:val="75"/>
                  <w:divBdr>
                    <w:top w:val="none" w:sz="0" w:space="0" w:color="auto"/>
                    <w:left w:val="none" w:sz="0" w:space="0" w:color="auto"/>
                    <w:bottom w:val="none" w:sz="0" w:space="0" w:color="auto"/>
                    <w:right w:val="none" w:sz="0" w:space="0" w:color="auto"/>
                  </w:divBdr>
                </w:div>
                <w:div w:id="2106069360">
                  <w:marLeft w:val="0"/>
                  <w:marRight w:val="0"/>
                  <w:marTop w:val="75"/>
                  <w:marBottom w:val="75"/>
                  <w:divBdr>
                    <w:top w:val="none" w:sz="0" w:space="0" w:color="auto"/>
                    <w:left w:val="none" w:sz="0" w:space="0" w:color="auto"/>
                    <w:bottom w:val="none" w:sz="0" w:space="0" w:color="auto"/>
                    <w:right w:val="none" w:sz="0" w:space="0" w:color="auto"/>
                  </w:divBdr>
                </w:div>
              </w:divsChild>
            </w:div>
            <w:div w:id="19042164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868987646">
      <w:bodyDiv w:val="1"/>
      <w:marLeft w:val="0"/>
      <w:marRight w:val="0"/>
      <w:marTop w:val="0"/>
      <w:marBottom w:val="0"/>
      <w:divBdr>
        <w:top w:val="none" w:sz="0" w:space="0" w:color="auto"/>
        <w:left w:val="none" w:sz="0" w:space="0" w:color="auto"/>
        <w:bottom w:val="none" w:sz="0" w:space="0" w:color="auto"/>
        <w:right w:val="none" w:sz="0" w:space="0" w:color="auto"/>
      </w:divBdr>
      <w:divsChild>
        <w:div w:id="535578445">
          <w:marLeft w:val="0"/>
          <w:marRight w:val="0"/>
          <w:marTop w:val="0"/>
          <w:marBottom w:val="240"/>
          <w:divBdr>
            <w:top w:val="none" w:sz="0" w:space="0" w:color="auto"/>
            <w:left w:val="none" w:sz="0" w:space="0" w:color="auto"/>
            <w:bottom w:val="none" w:sz="0" w:space="0" w:color="auto"/>
            <w:right w:val="none" w:sz="0" w:space="0" w:color="auto"/>
          </w:divBdr>
        </w:div>
        <w:div w:id="18509555">
          <w:marLeft w:val="0"/>
          <w:marRight w:val="0"/>
          <w:marTop w:val="0"/>
          <w:marBottom w:val="0"/>
          <w:divBdr>
            <w:top w:val="none" w:sz="0" w:space="0" w:color="auto"/>
            <w:left w:val="none" w:sz="0" w:space="0" w:color="auto"/>
            <w:bottom w:val="none" w:sz="0" w:space="0" w:color="auto"/>
            <w:right w:val="none" w:sz="0" w:space="0" w:color="auto"/>
          </w:divBdr>
          <w:divsChild>
            <w:div w:id="1823738638">
              <w:marLeft w:val="-15"/>
              <w:marRight w:val="-15"/>
              <w:marTop w:val="0"/>
              <w:marBottom w:val="0"/>
              <w:divBdr>
                <w:top w:val="none" w:sz="0" w:space="0" w:color="auto"/>
                <w:left w:val="none" w:sz="0" w:space="0" w:color="auto"/>
                <w:bottom w:val="none" w:sz="0" w:space="0" w:color="auto"/>
                <w:right w:val="none" w:sz="0" w:space="0" w:color="auto"/>
              </w:divBdr>
            </w:div>
            <w:div w:id="1457795446">
              <w:marLeft w:val="0"/>
              <w:marRight w:val="0"/>
              <w:marTop w:val="0"/>
              <w:marBottom w:val="75"/>
              <w:divBdr>
                <w:top w:val="none" w:sz="0" w:space="0" w:color="auto"/>
                <w:left w:val="none" w:sz="0" w:space="0" w:color="auto"/>
                <w:bottom w:val="none" w:sz="0" w:space="0" w:color="auto"/>
                <w:right w:val="none" w:sz="0" w:space="0" w:color="auto"/>
              </w:divBdr>
              <w:divsChild>
                <w:div w:id="662851022">
                  <w:marLeft w:val="0"/>
                  <w:marRight w:val="0"/>
                  <w:marTop w:val="75"/>
                  <w:marBottom w:val="75"/>
                  <w:divBdr>
                    <w:top w:val="none" w:sz="0" w:space="0" w:color="auto"/>
                    <w:left w:val="none" w:sz="0" w:space="0" w:color="auto"/>
                    <w:bottom w:val="none" w:sz="0" w:space="0" w:color="auto"/>
                    <w:right w:val="none" w:sz="0" w:space="0" w:color="auto"/>
                  </w:divBdr>
                </w:div>
                <w:div w:id="157960835">
                  <w:marLeft w:val="0"/>
                  <w:marRight w:val="0"/>
                  <w:marTop w:val="75"/>
                  <w:marBottom w:val="75"/>
                  <w:divBdr>
                    <w:top w:val="none" w:sz="0" w:space="0" w:color="auto"/>
                    <w:left w:val="none" w:sz="0" w:space="0" w:color="auto"/>
                    <w:bottom w:val="none" w:sz="0" w:space="0" w:color="auto"/>
                    <w:right w:val="none" w:sz="0" w:space="0" w:color="auto"/>
                  </w:divBdr>
                </w:div>
                <w:div w:id="797190623">
                  <w:marLeft w:val="0"/>
                  <w:marRight w:val="0"/>
                  <w:marTop w:val="75"/>
                  <w:marBottom w:val="75"/>
                  <w:divBdr>
                    <w:top w:val="none" w:sz="0" w:space="0" w:color="auto"/>
                    <w:left w:val="none" w:sz="0" w:space="0" w:color="auto"/>
                    <w:bottom w:val="none" w:sz="0" w:space="0" w:color="auto"/>
                    <w:right w:val="none" w:sz="0" w:space="0" w:color="auto"/>
                  </w:divBdr>
                </w:div>
                <w:div w:id="1622111593">
                  <w:marLeft w:val="0"/>
                  <w:marRight w:val="0"/>
                  <w:marTop w:val="75"/>
                  <w:marBottom w:val="75"/>
                  <w:divBdr>
                    <w:top w:val="none" w:sz="0" w:space="0" w:color="auto"/>
                    <w:left w:val="none" w:sz="0" w:space="0" w:color="auto"/>
                    <w:bottom w:val="none" w:sz="0" w:space="0" w:color="auto"/>
                    <w:right w:val="none" w:sz="0" w:space="0" w:color="auto"/>
                  </w:divBdr>
                </w:div>
                <w:div w:id="15875672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4597375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331185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2455712">
      <w:bodyDiv w:val="1"/>
      <w:marLeft w:val="0"/>
      <w:marRight w:val="0"/>
      <w:marTop w:val="0"/>
      <w:marBottom w:val="0"/>
      <w:divBdr>
        <w:top w:val="none" w:sz="0" w:space="0" w:color="auto"/>
        <w:left w:val="none" w:sz="0" w:space="0" w:color="auto"/>
        <w:bottom w:val="none" w:sz="0" w:space="0" w:color="auto"/>
        <w:right w:val="none" w:sz="0" w:space="0" w:color="auto"/>
      </w:divBdr>
      <w:divsChild>
        <w:div w:id="1930963571">
          <w:marLeft w:val="0"/>
          <w:marRight w:val="0"/>
          <w:marTop w:val="0"/>
          <w:marBottom w:val="240"/>
          <w:divBdr>
            <w:top w:val="none" w:sz="0" w:space="0" w:color="auto"/>
            <w:left w:val="none" w:sz="0" w:space="0" w:color="auto"/>
            <w:bottom w:val="none" w:sz="0" w:space="0" w:color="auto"/>
            <w:right w:val="none" w:sz="0" w:space="0" w:color="auto"/>
          </w:divBdr>
        </w:div>
        <w:div w:id="785925476">
          <w:marLeft w:val="0"/>
          <w:marRight w:val="0"/>
          <w:marTop w:val="0"/>
          <w:marBottom w:val="0"/>
          <w:divBdr>
            <w:top w:val="none" w:sz="0" w:space="0" w:color="auto"/>
            <w:left w:val="none" w:sz="0" w:space="0" w:color="auto"/>
            <w:bottom w:val="none" w:sz="0" w:space="0" w:color="auto"/>
            <w:right w:val="none" w:sz="0" w:space="0" w:color="auto"/>
          </w:divBdr>
          <w:divsChild>
            <w:div w:id="413891747">
              <w:marLeft w:val="-15"/>
              <w:marRight w:val="-15"/>
              <w:marTop w:val="0"/>
              <w:marBottom w:val="0"/>
              <w:divBdr>
                <w:top w:val="none" w:sz="0" w:space="0" w:color="auto"/>
                <w:left w:val="none" w:sz="0" w:space="0" w:color="auto"/>
                <w:bottom w:val="none" w:sz="0" w:space="0" w:color="auto"/>
                <w:right w:val="none" w:sz="0" w:space="0" w:color="auto"/>
              </w:divBdr>
            </w:div>
            <w:div w:id="489562876">
              <w:marLeft w:val="0"/>
              <w:marRight w:val="0"/>
              <w:marTop w:val="0"/>
              <w:marBottom w:val="75"/>
              <w:divBdr>
                <w:top w:val="none" w:sz="0" w:space="0" w:color="auto"/>
                <w:left w:val="none" w:sz="0" w:space="0" w:color="auto"/>
                <w:bottom w:val="none" w:sz="0" w:space="0" w:color="auto"/>
                <w:right w:val="none" w:sz="0" w:space="0" w:color="auto"/>
              </w:divBdr>
              <w:divsChild>
                <w:div w:id="953168399">
                  <w:marLeft w:val="0"/>
                  <w:marRight w:val="0"/>
                  <w:marTop w:val="75"/>
                  <w:marBottom w:val="75"/>
                  <w:divBdr>
                    <w:top w:val="none" w:sz="0" w:space="0" w:color="auto"/>
                    <w:left w:val="none" w:sz="0" w:space="0" w:color="auto"/>
                    <w:bottom w:val="none" w:sz="0" w:space="0" w:color="auto"/>
                    <w:right w:val="none" w:sz="0" w:space="0" w:color="auto"/>
                  </w:divBdr>
                </w:div>
                <w:div w:id="124472014">
                  <w:marLeft w:val="0"/>
                  <w:marRight w:val="0"/>
                  <w:marTop w:val="75"/>
                  <w:marBottom w:val="75"/>
                  <w:divBdr>
                    <w:top w:val="none" w:sz="0" w:space="0" w:color="auto"/>
                    <w:left w:val="none" w:sz="0" w:space="0" w:color="auto"/>
                    <w:bottom w:val="none" w:sz="0" w:space="0" w:color="auto"/>
                    <w:right w:val="none" w:sz="0" w:space="0" w:color="auto"/>
                  </w:divBdr>
                </w:div>
                <w:div w:id="1486781959">
                  <w:marLeft w:val="0"/>
                  <w:marRight w:val="0"/>
                  <w:marTop w:val="75"/>
                  <w:marBottom w:val="75"/>
                  <w:divBdr>
                    <w:top w:val="none" w:sz="0" w:space="0" w:color="auto"/>
                    <w:left w:val="none" w:sz="0" w:space="0" w:color="auto"/>
                    <w:bottom w:val="none" w:sz="0" w:space="0" w:color="auto"/>
                    <w:right w:val="none" w:sz="0" w:space="0" w:color="auto"/>
                  </w:divBdr>
                </w:div>
                <w:div w:id="1919365163">
                  <w:marLeft w:val="0"/>
                  <w:marRight w:val="0"/>
                  <w:marTop w:val="75"/>
                  <w:marBottom w:val="75"/>
                  <w:divBdr>
                    <w:top w:val="none" w:sz="0" w:space="0" w:color="auto"/>
                    <w:left w:val="none" w:sz="0" w:space="0" w:color="auto"/>
                    <w:bottom w:val="none" w:sz="0" w:space="0" w:color="auto"/>
                    <w:right w:val="none" w:sz="0" w:space="0" w:color="auto"/>
                  </w:divBdr>
                </w:div>
                <w:div w:id="18352964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57711481">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4773863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47151615">
      <w:bodyDiv w:val="1"/>
      <w:marLeft w:val="0"/>
      <w:marRight w:val="0"/>
      <w:marTop w:val="0"/>
      <w:marBottom w:val="0"/>
      <w:divBdr>
        <w:top w:val="none" w:sz="0" w:space="0" w:color="auto"/>
        <w:left w:val="none" w:sz="0" w:space="0" w:color="auto"/>
        <w:bottom w:val="none" w:sz="0" w:space="0" w:color="auto"/>
        <w:right w:val="none" w:sz="0" w:space="0" w:color="auto"/>
      </w:divBdr>
      <w:divsChild>
        <w:div w:id="151258247">
          <w:marLeft w:val="0"/>
          <w:marRight w:val="0"/>
          <w:marTop w:val="0"/>
          <w:marBottom w:val="240"/>
          <w:divBdr>
            <w:top w:val="none" w:sz="0" w:space="0" w:color="auto"/>
            <w:left w:val="none" w:sz="0" w:space="0" w:color="auto"/>
            <w:bottom w:val="none" w:sz="0" w:space="0" w:color="auto"/>
            <w:right w:val="none" w:sz="0" w:space="0" w:color="auto"/>
          </w:divBdr>
        </w:div>
        <w:div w:id="64841533">
          <w:marLeft w:val="0"/>
          <w:marRight w:val="0"/>
          <w:marTop w:val="0"/>
          <w:marBottom w:val="0"/>
          <w:divBdr>
            <w:top w:val="none" w:sz="0" w:space="0" w:color="auto"/>
            <w:left w:val="none" w:sz="0" w:space="0" w:color="auto"/>
            <w:bottom w:val="none" w:sz="0" w:space="0" w:color="auto"/>
            <w:right w:val="none" w:sz="0" w:space="0" w:color="auto"/>
          </w:divBdr>
          <w:divsChild>
            <w:div w:id="894975337">
              <w:marLeft w:val="-15"/>
              <w:marRight w:val="-15"/>
              <w:marTop w:val="0"/>
              <w:marBottom w:val="0"/>
              <w:divBdr>
                <w:top w:val="none" w:sz="0" w:space="0" w:color="auto"/>
                <w:left w:val="none" w:sz="0" w:space="0" w:color="auto"/>
                <w:bottom w:val="none" w:sz="0" w:space="0" w:color="auto"/>
                <w:right w:val="none" w:sz="0" w:space="0" w:color="auto"/>
              </w:divBdr>
            </w:div>
            <w:div w:id="1995404823">
              <w:marLeft w:val="0"/>
              <w:marRight w:val="0"/>
              <w:marTop w:val="0"/>
              <w:marBottom w:val="75"/>
              <w:divBdr>
                <w:top w:val="none" w:sz="0" w:space="0" w:color="auto"/>
                <w:left w:val="none" w:sz="0" w:space="0" w:color="auto"/>
                <w:bottom w:val="none" w:sz="0" w:space="0" w:color="auto"/>
                <w:right w:val="none" w:sz="0" w:space="0" w:color="auto"/>
              </w:divBdr>
              <w:divsChild>
                <w:div w:id="5134771">
                  <w:marLeft w:val="0"/>
                  <w:marRight w:val="0"/>
                  <w:marTop w:val="75"/>
                  <w:marBottom w:val="75"/>
                  <w:divBdr>
                    <w:top w:val="none" w:sz="0" w:space="0" w:color="auto"/>
                    <w:left w:val="none" w:sz="0" w:space="0" w:color="auto"/>
                    <w:bottom w:val="none" w:sz="0" w:space="0" w:color="auto"/>
                    <w:right w:val="none" w:sz="0" w:space="0" w:color="auto"/>
                  </w:divBdr>
                </w:div>
                <w:div w:id="1457413625">
                  <w:marLeft w:val="0"/>
                  <w:marRight w:val="0"/>
                  <w:marTop w:val="75"/>
                  <w:marBottom w:val="75"/>
                  <w:divBdr>
                    <w:top w:val="none" w:sz="0" w:space="0" w:color="auto"/>
                    <w:left w:val="none" w:sz="0" w:space="0" w:color="auto"/>
                    <w:bottom w:val="none" w:sz="0" w:space="0" w:color="auto"/>
                    <w:right w:val="none" w:sz="0" w:space="0" w:color="auto"/>
                  </w:divBdr>
                </w:div>
                <w:div w:id="1209145921">
                  <w:marLeft w:val="0"/>
                  <w:marRight w:val="0"/>
                  <w:marTop w:val="75"/>
                  <w:marBottom w:val="75"/>
                  <w:divBdr>
                    <w:top w:val="none" w:sz="0" w:space="0" w:color="auto"/>
                    <w:left w:val="none" w:sz="0" w:space="0" w:color="auto"/>
                    <w:bottom w:val="none" w:sz="0" w:space="0" w:color="auto"/>
                    <w:right w:val="none" w:sz="0" w:space="0" w:color="auto"/>
                  </w:divBdr>
                </w:div>
                <w:div w:id="965502314">
                  <w:marLeft w:val="0"/>
                  <w:marRight w:val="0"/>
                  <w:marTop w:val="75"/>
                  <w:marBottom w:val="75"/>
                  <w:divBdr>
                    <w:top w:val="none" w:sz="0" w:space="0" w:color="auto"/>
                    <w:left w:val="none" w:sz="0" w:space="0" w:color="auto"/>
                    <w:bottom w:val="none" w:sz="0" w:space="0" w:color="auto"/>
                    <w:right w:val="none" w:sz="0" w:space="0" w:color="auto"/>
                  </w:divBdr>
                </w:div>
                <w:div w:id="6889951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77209127">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110499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0452382">
      <w:bodyDiv w:val="1"/>
      <w:marLeft w:val="0"/>
      <w:marRight w:val="0"/>
      <w:marTop w:val="0"/>
      <w:marBottom w:val="0"/>
      <w:divBdr>
        <w:top w:val="none" w:sz="0" w:space="0" w:color="auto"/>
        <w:left w:val="none" w:sz="0" w:space="0" w:color="auto"/>
        <w:bottom w:val="none" w:sz="0" w:space="0" w:color="auto"/>
        <w:right w:val="none" w:sz="0" w:space="0" w:color="auto"/>
      </w:divBdr>
      <w:divsChild>
        <w:div w:id="1809086282">
          <w:marLeft w:val="0"/>
          <w:marRight w:val="0"/>
          <w:marTop w:val="0"/>
          <w:marBottom w:val="240"/>
          <w:divBdr>
            <w:top w:val="none" w:sz="0" w:space="0" w:color="auto"/>
            <w:left w:val="none" w:sz="0" w:space="0" w:color="auto"/>
            <w:bottom w:val="none" w:sz="0" w:space="0" w:color="auto"/>
            <w:right w:val="none" w:sz="0" w:space="0" w:color="auto"/>
          </w:divBdr>
        </w:div>
        <w:div w:id="1809006253">
          <w:marLeft w:val="0"/>
          <w:marRight w:val="0"/>
          <w:marTop w:val="0"/>
          <w:marBottom w:val="0"/>
          <w:divBdr>
            <w:top w:val="none" w:sz="0" w:space="0" w:color="auto"/>
            <w:left w:val="none" w:sz="0" w:space="0" w:color="auto"/>
            <w:bottom w:val="none" w:sz="0" w:space="0" w:color="auto"/>
            <w:right w:val="none" w:sz="0" w:space="0" w:color="auto"/>
          </w:divBdr>
          <w:divsChild>
            <w:div w:id="184561052">
              <w:marLeft w:val="-15"/>
              <w:marRight w:val="-15"/>
              <w:marTop w:val="0"/>
              <w:marBottom w:val="0"/>
              <w:divBdr>
                <w:top w:val="none" w:sz="0" w:space="0" w:color="auto"/>
                <w:left w:val="none" w:sz="0" w:space="0" w:color="auto"/>
                <w:bottom w:val="none" w:sz="0" w:space="0" w:color="auto"/>
                <w:right w:val="none" w:sz="0" w:space="0" w:color="auto"/>
              </w:divBdr>
            </w:div>
            <w:div w:id="453184262">
              <w:marLeft w:val="0"/>
              <w:marRight w:val="0"/>
              <w:marTop w:val="0"/>
              <w:marBottom w:val="75"/>
              <w:divBdr>
                <w:top w:val="none" w:sz="0" w:space="0" w:color="auto"/>
                <w:left w:val="none" w:sz="0" w:space="0" w:color="auto"/>
                <w:bottom w:val="none" w:sz="0" w:space="0" w:color="auto"/>
                <w:right w:val="none" w:sz="0" w:space="0" w:color="auto"/>
              </w:divBdr>
              <w:divsChild>
                <w:div w:id="1258715496">
                  <w:marLeft w:val="0"/>
                  <w:marRight w:val="0"/>
                  <w:marTop w:val="75"/>
                  <w:marBottom w:val="75"/>
                  <w:divBdr>
                    <w:top w:val="none" w:sz="0" w:space="0" w:color="auto"/>
                    <w:left w:val="none" w:sz="0" w:space="0" w:color="auto"/>
                    <w:bottom w:val="none" w:sz="0" w:space="0" w:color="auto"/>
                    <w:right w:val="none" w:sz="0" w:space="0" w:color="auto"/>
                  </w:divBdr>
                </w:div>
                <w:div w:id="1157112354">
                  <w:marLeft w:val="0"/>
                  <w:marRight w:val="0"/>
                  <w:marTop w:val="75"/>
                  <w:marBottom w:val="75"/>
                  <w:divBdr>
                    <w:top w:val="none" w:sz="0" w:space="0" w:color="auto"/>
                    <w:left w:val="none" w:sz="0" w:space="0" w:color="auto"/>
                    <w:bottom w:val="none" w:sz="0" w:space="0" w:color="auto"/>
                    <w:right w:val="none" w:sz="0" w:space="0" w:color="auto"/>
                  </w:divBdr>
                </w:div>
                <w:div w:id="54395979">
                  <w:marLeft w:val="0"/>
                  <w:marRight w:val="0"/>
                  <w:marTop w:val="75"/>
                  <w:marBottom w:val="75"/>
                  <w:divBdr>
                    <w:top w:val="none" w:sz="0" w:space="0" w:color="auto"/>
                    <w:left w:val="none" w:sz="0" w:space="0" w:color="auto"/>
                    <w:bottom w:val="none" w:sz="0" w:space="0" w:color="auto"/>
                    <w:right w:val="none" w:sz="0" w:space="0" w:color="auto"/>
                  </w:divBdr>
                </w:div>
                <w:div w:id="768045873">
                  <w:marLeft w:val="0"/>
                  <w:marRight w:val="0"/>
                  <w:marTop w:val="75"/>
                  <w:marBottom w:val="75"/>
                  <w:divBdr>
                    <w:top w:val="none" w:sz="0" w:space="0" w:color="auto"/>
                    <w:left w:val="none" w:sz="0" w:space="0" w:color="auto"/>
                    <w:bottom w:val="none" w:sz="0" w:space="0" w:color="auto"/>
                    <w:right w:val="none" w:sz="0" w:space="0" w:color="auto"/>
                  </w:divBdr>
                </w:div>
                <w:div w:id="11387620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25555966">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316153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7533757">
      <w:bodyDiv w:val="1"/>
      <w:marLeft w:val="0"/>
      <w:marRight w:val="0"/>
      <w:marTop w:val="0"/>
      <w:marBottom w:val="0"/>
      <w:divBdr>
        <w:top w:val="none" w:sz="0" w:space="0" w:color="auto"/>
        <w:left w:val="none" w:sz="0" w:space="0" w:color="auto"/>
        <w:bottom w:val="none" w:sz="0" w:space="0" w:color="auto"/>
        <w:right w:val="none" w:sz="0" w:space="0" w:color="auto"/>
      </w:divBdr>
      <w:divsChild>
        <w:div w:id="204604726">
          <w:marLeft w:val="0"/>
          <w:marRight w:val="0"/>
          <w:marTop w:val="0"/>
          <w:marBottom w:val="0"/>
          <w:divBdr>
            <w:top w:val="none" w:sz="0" w:space="0" w:color="auto"/>
            <w:left w:val="none" w:sz="0" w:space="0" w:color="auto"/>
            <w:bottom w:val="none" w:sz="0" w:space="0" w:color="auto"/>
            <w:right w:val="none" w:sz="0" w:space="0" w:color="auto"/>
          </w:divBdr>
          <w:divsChild>
            <w:div w:id="515463401">
              <w:marLeft w:val="-15"/>
              <w:marRight w:val="-15"/>
              <w:marTop w:val="0"/>
              <w:marBottom w:val="0"/>
              <w:divBdr>
                <w:top w:val="none" w:sz="0" w:space="0" w:color="auto"/>
                <w:left w:val="none" w:sz="0" w:space="0" w:color="auto"/>
                <w:bottom w:val="none" w:sz="0" w:space="0" w:color="auto"/>
                <w:right w:val="none" w:sz="0" w:space="0" w:color="auto"/>
              </w:divBdr>
            </w:div>
            <w:div w:id="2033796858">
              <w:marLeft w:val="0"/>
              <w:marRight w:val="0"/>
              <w:marTop w:val="0"/>
              <w:marBottom w:val="75"/>
              <w:divBdr>
                <w:top w:val="none" w:sz="0" w:space="0" w:color="auto"/>
                <w:left w:val="none" w:sz="0" w:space="0" w:color="auto"/>
                <w:bottom w:val="none" w:sz="0" w:space="0" w:color="auto"/>
                <w:right w:val="none" w:sz="0" w:space="0" w:color="auto"/>
              </w:divBdr>
              <w:divsChild>
                <w:div w:id="300572790">
                  <w:marLeft w:val="0"/>
                  <w:marRight w:val="0"/>
                  <w:marTop w:val="75"/>
                  <w:marBottom w:val="75"/>
                  <w:divBdr>
                    <w:top w:val="none" w:sz="0" w:space="0" w:color="auto"/>
                    <w:left w:val="none" w:sz="0" w:space="0" w:color="auto"/>
                    <w:bottom w:val="none" w:sz="0" w:space="0" w:color="auto"/>
                    <w:right w:val="none" w:sz="0" w:space="0" w:color="auto"/>
                  </w:divBdr>
                </w:div>
                <w:div w:id="721293552">
                  <w:marLeft w:val="0"/>
                  <w:marRight w:val="0"/>
                  <w:marTop w:val="75"/>
                  <w:marBottom w:val="75"/>
                  <w:divBdr>
                    <w:top w:val="none" w:sz="0" w:space="0" w:color="auto"/>
                    <w:left w:val="none" w:sz="0" w:space="0" w:color="auto"/>
                    <w:bottom w:val="none" w:sz="0" w:space="0" w:color="auto"/>
                    <w:right w:val="none" w:sz="0" w:space="0" w:color="auto"/>
                  </w:divBdr>
                </w:div>
                <w:div w:id="1398360232">
                  <w:marLeft w:val="0"/>
                  <w:marRight w:val="0"/>
                  <w:marTop w:val="75"/>
                  <w:marBottom w:val="75"/>
                  <w:divBdr>
                    <w:top w:val="none" w:sz="0" w:space="0" w:color="auto"/>
                    <w:left w:val="none" w:sz="0" w:space="0" w:color="auto"/>
                    <w:bottom w:val="none" w:sz="0" w:space="0" w:color="auto"/>
                    <w:right w:val="none" w:sz="0" w:space="0" w:color="auto"/>
                  </w:divBdr>
                </w:div>
                <w:div w:id="1838616176">
                  <w:marLeft w:val="0"/>
                  <w:marRight w:val="0"/>
                  <w:marTop w:val="75"/>
                  <w:marBottom w:val="75"/>
                  <w:divBdr>
                    <w:top w:val="none" w:sz="0" w:space="0" w:color="auto"/>
                    <w:left w:val="none" w:sz="0" w:space="0" w:color="auto"/>
                    <w:bottom w:val="none" w:sz="0" w:space="0" w:color="auto"/>
                    <w:right w:val="none" w:sz="0" w:space="0" w:color="auto"/>
                  </w:divBdr>
                </w:div>
                <w:div w:id="20163023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48457847">
          <w:marLeft w:val="0"/>
          <w:marRight w:val="0"/>
          <w:marTop w:val="0"/>
          <w:marBottom w:val="240"/>
          <w:divBdr>
            <w:top w:val="none" w:sz="0" w:space="0" w:color="auto"/>
            <w:left w:val="none" w:sz="0" w:space="0" w:color="auto"/>
            <w:bottom w:val="none" w:sz="0" w:space="0" w:color="auto"/>
            <w:right w:val="none" w:sz="0" w:space="0" w:color="auto"/>
          </w:divBdr>
        </w:div>
        <w:div w:id="149444452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1304634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2996266">
      <w:bodyDiv w:val="1"/>
      <w:marLeft w:val="0"/>
      <w:marRight w:val="0"/>
      <w:marTop w:val="0"/>
      <w:marBottom w:val="0"/>
      <w:divBdr>
        <w:top w:val="none" w:sz="0" w:space="0" w:color="auto"/>
        <w:left w:val="none" w:sz="0" w:space="0" w:color="auto"/>
        <w:bottom w:val="none" w:sz="0" w:space="0" w:color="auto"/>
        <w:right w:val="none" w:sz="0" w:space="0" w:color="auto"/>
      </w:divBdr>
      <w:divsChild>
        <w:div w:id="1137525486">
          <w:marLeft w:val="0"/>
          <w:marRight w:val="0"/>
          <w:marTop w:val="0"/>
          <w:marBottom w:val="240"/>
          <w:divBdr>
            <w:top w:val="none" w:sz="0" w:space="0" w:color="auto"/>
            <w:left w:val="none" w:sz="0" w:space="0" w:color="auto"/>
            <w:bottom w:val="none" w:sz="0" w:space="0" w:color="auto"/>
            <w:right w:val="none" w:sz="0" w:space="0" w:color="auto"/>
          </w:divBdr>
        </w:div>
        <w:div w:id="1381326416">
          <w:marLeft w:val="0"/>
          <w:marRight w:val="0"/>
          <w:marTop w:val="0"/>
          <w:marBottom w:val="0"/>
          <w:divBdr>
            <w:top w:val="none" w:sz="0" w:space="0" w:color="auto"/>
            <w:left w:val="none" w:sz="0" w:space="0" w:color="auto"/>
            <w:bottom w:val="none" w:sz="0" w:space="0" w:color="auto"/>
            <w:right w:val="none" w:sz="0" w:space="0" w:color="auto"/>
          </w:divBdr>
          <w:divsChild>
            <w:div w:id="1208957565">
              <w:marLeft w:val="-15"/>
              <w:marRight w:val="-15"/>
              <w:marTop w:val="0"/>
              <w:marBottom w:val="0"/>
              <w:divBdr>
                <w:top w:val="none" w:sz="0" w:space="0" w:color="auto"/>
                <w:left w:val="none" w:sz="0" w:space="0" w:color="auto"/>
                <w:bottom w:val="none" w:sz="0" w:space="0" w:color="auto"/>
                <w:right w:val="none" w:sz="0" w:space="0" w:color="auto"/>
              </w:divBdr>
            </w:div>
            <w:div w:id="231045107">
              <w:marLeft w:val="0"/>
              <w:marRight w:val="0"/>
              <w:marTop w:val="0"/>
              <w:marBottom w:val="75"/>
              <w:divBdr>
                <w:top w:val="none" w:sz="0" w:space="0" w:color="auto"/>
                <w:left w:val="none" w:sz="0" w:space="0" w:color="auto"/>
                <w:bottom w:val="none" w:sz="0" w:space="0" w:color="auto"/>
                <w:right w:val="none" w:sz="0" w:space="0" w:color="auto"/>
              </w:divBdr>
              <w:divsChild>
                <w:div w:id="1425103691">
                  <w:marLeft w:val="0"/>
                  <w:marRight w:val="0"/>
                  <w:marTop w:val="75"/>
                  <w:marBottom w:val="75"/>
                  <w:divBdr>
                    <w:top w:val="none" w:sz="0" w:space="0" w:color="auto"/>
                    <w:left w:val="none" w:sz="0" w:space="0" w:color="auto"/>
                    <w:bottom w:val="none" w:sz="0" w:space="0" w:color="auto"/>
                    <w:right w:val="none" w:sz="0" w:space="0" w:color="auto"/>
                  </w:divBdr>
                </w:div>
                <w:div w:id="7484358">
                  <w:marLeft w:val="0"/>
                  <w:marRight w:val="0"/>
                  <w:marTop w:val="75"/>
                  <w:marBottom w:val="75"/>
                  <w:divBdr>
                    <w:top w:val="none" w:sz="0" w:space="0" w:color="auto"/>
                    <w:left w:val="none" w:sz="0" w:space="0" w:color="auto"/>
                    <w:bottom w:val="none" w:sz="0" w:space="0" w:color="auto"/>
                    <w:right w:val="none" w:sz="0" w:space="0" w:color="auto"/>
                  </w:divBdr>
                </w:div>
                <w:div w:id="1231773344">
                  <w:marLeft w:val="0"/>
                  <w:marRight w:val="0"/>
                  <w:marTop w:val="75"/>
                  <w:marBottom w:val="75"/>
                  <w:divBdr>
                    <w:top w:val="none" w:sz="0" w:space="0" w:color="auto"/>
                    <w:left w:val="none" w:sz="0" w:space="0" w:color="auto"/>
                    <w:bottom w:val="none" w:sz="0" w:space="0" w:color="auto"/>
                    <w:right w:val="none" w:sz="0" w:space="0" w:color="auto"/>
                  </w:divBdr>
                </w:div>
                <w:div w:id="1204631157">
                  <w:marLeft w:val="0"/>
                  <w:marRight w:val="0"/>
                  <w:marTop w:val="75"/>
                  <w:marBottom w:val="75"/>
                  <w:divBdr>
                    <w:top w:val="none" w:sz="0" w:space="0" w:color="auto"/>
                    <w:left w:val="none" w:sz="0" w:space="0" w:color="auto"/>
                    <w:bottom w:val="none" w:sz="0" w:space="0" w:color="auto"/>
                    <w:right w:val="none" w:sz="0" w:space="0" w:color="auto"/>
                  </w:divBdr>
                </w:div>
                <w:div w:id="7743263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9885626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0639872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6002677">
      <w:bodyDiv w:val="1"/>
      <w:marLeft w:val="0"/>
      <w:marRight w:val="0"/>
      <w:marTop w:val="0"/>
      <w:marBottom w:val="0"/>
      <w:divBdr>
        <w:top w:val="none" w:sz="0" w:space="0" w:color="auto"/>
        <w:left w:val="none" w:sz="0" w:space="0" w:color="auto"/>
        <w:bottom w:val="none" w:sz="0" w:space="0" w:color="auto"/>
        <w:right w:val="none" w:sz="0" w:space="0" w:color="auto"/>
      </w:divBdr>
      <w:divsChild>
        <w:div w:id="691078986">
          <w:marLeft w:val="0"/>
          <w:marRight w:val="0"/>
          <w:marTop w:val="0"/>
          <w:marBottom w:val="0"/>
          <w:divBdr>
            <w:top w:val="none" w:sz="0" w:space="0" w:color="auto"/>
            <w:left w:val="none" w:sz="0" w:space="0" w:color="auto"/>
            <w:bottom w:val="none" w:sz="0" w:space="0" w:color="auto"/>
            <w:right w:val="none" w:sz="0" w:space="0" w:color="auto"/>
          </w:divBdr>
          <w:divsChild>
            <w:div w:id="938415283">
              <w:marLeft w:val="0"/>
              <w:marRight w:val="0"/>
              <w:marTop w:val="0"/>
              <w:marBottom w:val="75"/>
              <w:divBdr>
                <w:top w:val="none" w:sz="0" w:space="0" w:color="auto"/>
                <w:left w:val="none" w:sz="0" w:space="0" w:color="auto"/>
                <w:bottom w:val="none" w:sz="0" w:space="0" w:color="auto"/>
                <w:right w:val="none" w:sz="0" w:space="0" w:color="auto"/>
              </w:divBdr>
              <w:divsChild>
                <w:div w:id="1434403076">
                  <w:marLeft w:val="0"/>
                  <w:marRight w:val="0"/>
                  <w:marTop w:val="75"/>
                  <w:marBottom w:val="75"/>
                  <w:divBdr>
                    <w:top w:val="none" w:sz="0" w:space="0" w:color="auto"/>
                    <w:left w:val="none" w:sz="0" w:space="0" w:color="auto"/>
                    <w:bottom w:val="none" w:sz="0" w:space="0" w:color="auto"/>
                    <w:right w:val="none" w:sz="0" w:space="0" w:color="auto"/>
                  </w:divBdr>
                </w:div>
                <w:div w:id="1138108022">
                  <w:marLeft w:val="0"/>
                  <w:marRight w:val="0"/>
                  <w:marTop w:val="75"/>
                  <w:marBottom w:val="75"/>
                  <w:divBdr>
                    <w:top w:val="none" w:sz="0" w:space="0" w:color="auto"/>
                    <w:left w:val="none" w:sz="0" w:space="0" w:color="auto"/>
                    <w:bottom w:val="none" w:sz="0" w:space="0" w:color="auto"/>
                    <w:right w:val="none" w:sz="0" w:space="0" w:color="auto"/>
                  </w:divBdr>
                </w:div>
                <w:div w:id="2105178913">
                  <w:marLeft w:val="0"/>
                  <w:marRight w:val="0"/>
                  <w:marTop w:val="75"/>
                  <w:marBottom w:val="75"/>
                  <w:divBdr>
                    <w:top w:val="none" w:sz="0" w:space="0" w:color="auto"/>
                    <w:left w:val="none" w:sz="0" w:space="0" w:color="auto"/>
                    <w:bottom w:val="none" w:sz="0" w:space="0" w:color="auto"/>
                    <w:right w:val="none" w:sz="0" w:space="0" w:color="auto"/>
                  </w:divBdr>
                </w:div>
                <w:div w:id="1342852641">
                  <w:marLeft w:val="0"/>
                  <w:marRight w:val="0"/>
                  <w:marTop w:val="75"/>
                  <w:marBottom w:val="75"/>
                  <w:divBdr>
                    <w:top w:val="none" w:sz="0" w:space="0" w:color="auto"/>
                    <w:left w:val="none" w:sz="0" w:space="0" w:color="auto"/>
                    <w:bottom w:val="none" w:sz="0" w:space="0" w:color="auto"/>
                    <w:right w:val="none" w:sz="0" w:space="0" w:color="auto"/>
                  </w:divBdr>
                </w:div>
                <w:div w:id="19333909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73360928">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4547117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3330796">
      <w:bodyDiv w:val="1"/>
      <w:marLeft w:val="0"/>
      <w:marRight w:val="0"/>
      <w:marTop w:val="0"/>
      <w:marBottom w:val="0"/>
      <w:divBdr>
        <w:top w:val="none" w:sz="0" w:space="0" w:color="auto"/>
        <w:left w:val="none" w:sz="0" w:space="0" w:color="auto"/>
        <w:bottom w:val="none" w:sz="0" w:space="0" w:color="auto"/>
        <w:right w:val="none" w:sz="0" w:space="0" w:color="auto"/>
      </w:divBdr>
      <w:divsChild>
        <w:div w:id="159659301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749497519">
              <w:marLeft w:val="0"/>
              <w:marRight w:val="0"/>
              <w:marTop w:val="0"/>
              <w:marBottom w:val="150"/>
              <w:divBdr>
                <w:top w:val="none" w:sz="0" w:space="0" w:color="auto"/>
                <w:left w:val="none" w:sz="0" w:space="0" w:color="auto"/>
                <w:bottom w:val="none" w:sz="0" w:space="0" w:color="auto"/>
                <w:right w:val="none" w:sz="0" w:space="0" w:color="auto"/>
              </w:divBdr>
            </w:div>
          </w:divsChild>
        </w:div>
        <w:div w:id="1692871882">
          <w:marLeft w:val="0"/>
          <w:marRight w:val="0"/>
          <w:marTop w:val="0"/>
          <w:marBottom w:val="0"/>
          <w:divBdr>
            <w:top w:val="none" w:sz="0" w:space="0" w:color="auto"/>
            <w:left w:val="none" w:sz="0" w:space="0" w:color="auto"/>
            <w:bottom w:val="none" w:sz="0" w:space="0" w:color="auto"/>
            <w:right w:val="none" w:sz="0" w:space="0" w:color="auto"/>
          </w:divBdr>
          <w:divsChild>
            <w:div w:id="791368642">
              <w:marLeft w:val="0"/>
              <w:marRight w:val="0"/>
              <w:marTop w:val="0"/>
              <w:marBottom w:val="75"/>
              <w:divBdr>
                <w:top w:val="none" w:sz="0" w:space="0" w:color="auto"/>
                <w:left w:val="none" w:sz="0" w:space="0" w:color="auto"/>
                <w:bottom w:val="none" w:sz="0" w:space="0" w:color="auto"/>
                <w:right w:val="none" w:sz="0" w:space="0" w:color="auto"/>
              </w:divBdr>
              <w:divsChild>
                <w:div w:id="596327311">
                  <w:marLeft w:val="0"/>
                  <w:marRight w:val="0"/>
                  <w:marTop w:val="75"/>
                  <w:marBottom w:val="75"/>
                  <w:divBdr>
                    <w:top w:val="none" w:sz="0" w:space="0" w:color="auto"/>
                    <w:left w:val="none" w:sz="0" w:space="0" w:color="auto"/>
                    <w:bottom w:val="none" w:sz="0" w:space="0" w:color="auto"/>
                    <w:right w:val="none" w:sz="0" w:space="0" w:color="auto"/>
                  </w:divBdr>
                </w:div>
                <w:div w:id="1436710003">
                  <w:marLeft w:val="0"/>
                  <w:marRight w:val="0"/>
                  <w:marTop w:val="75"/>
                  <w:marBottom w:val="75"/>
                  <w:divBdr>
                    <w:top w:val="none" w:sz="0" w:space="0" w:color="auto"/>
                    <w:left w:val="none" w:sz="0" w:space="0" w:color="auto"/>
                    <w:bottom w:val="none" w:sz="0" w:space="0" w:color="auto"/>
                    <w:right w:val="none" w:sz="0" w:space="0" w:color="auto"/>
                  </w:divBdr>
                </w:div>
                <w:div w:id="1630209859">
                  <w:marLeft w:val="0"/>
                  <w:marRight w:val="0"/>
                  <w:marTop w:val="75"/>
                  <w:marBottom w:val="75"/>
                  <w:divBdr>
                    <w:top w:val="none" w:sz="0" w:space="0" w:color="auto"/>
                    <w:left w:val="none" w:sz="0" w:space="0" w:color="auto"/>
                    <w:bottom w:val="none" w:sz="0" w:space="0" w:color="auto"/>
                    <w:right w:val="none" w:sz="0" w:space="0" w:color="auto"/>
                  </w:divBdr>
                </w:div>
                <w:div w:id="1845825363">
                  <w:marLeft w:val="0"/>
                  <w:marRight w:val="0"/>
                  <w:marTop w:val="75"/>
                  <w:marBottom w:val="75"/>
                  <w:divBdr>
                    <w:top w:val="none" w:sz="0" w:space="0" w:color="auto"/>
                    <w:left w:val="none" w:sz="0" w:space="0" w:color="auto"/>
                    <w:bottom w:val="none" w:sz="0" w:space="0" w:color="auto"/>
                    <w:right w:val="none" w:sz="0" w:space="0" w:color="auto"/>
                  </w:divBdr>
                </w:div>
                <w:div w:id="20374585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104832835">
      <w:bodyDiv w:val="1"/>
      <w:marLeft w:val="0"/>
      <w:marRight w:val="0"/>
      <w:marTop w:val="0"/>
      <w:marBottom w:val="0"/>
      <w:divBdr>
        <w:top w:val="none" w:sz="0" w:space="0" w:color="auto"/>
        <w:left w:val="none" w:sz="0" w:space="0" w:color="auto"/>
        <w:bottom w:val="none" w:sz="0" w:space="0" w:color="auto"/>
        <w:right w:val="none" w:sz="0" w:space="0" w:color="auto"/>
      </w:divBdr>
      <w:divsChild>
        <w:div w:id="446776952">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587664676">
              <w:marLeft w:val="0"/>
              <w:marRight w:val="0"/>
              <w:marTop w:val="0"/>
              <w:marBottom w:val="150"/>
              <w:divBdr>
                <w:top w:val="none" w:sz="0" w:space="0" w:color="auto"/>
                <w:left w:val="none" w:sz="0" w:space="0" w:color="auto"/>
                <w:bottom w:val="none" w:sz="0" w:space="0" w:color="auto"/>
                <w:right w:val="none" w:sz="0" w:space="0" w:color="auto"/>
              </w:divBdr>
            </w:div>
          </w:divsChild>
        </w:div>
        <w:div w:id="1020163012">
          <w:marLeft w:val="0"/>
          <w:marRight w:val="0"/>
          <w:marTop w:val="0"/>
          <w:marBottom w:val="240"/>
          <w:divBdr>
            <w:top w:val="none" w:sz="0" w:space="0" w:color="auto"/>
            <w:left w:val="none" w:sz="0" w:space="0" w:color="auto"/>
            <w:bottom w:val="none" w:sz="0" w:space="0" w:color="auto"/>
            <w:right w:val="none" w:sz="0" w:space="0" w:color="auto"/>
          </w:divBdr>
        </w:div>
        <w:div w:id="1907185157">
          <w:marLeft w:val="0"/>
          <w:marRight w:val="0"/>
          <w:marTop w:val="0"/>
          <w:marBottom w:val="0"/>
          <w:divBdr>
            <w:top w:val="none" w:sz="0" w:space="0" w:color="auto"/>
            <w:left w:val="none" w:sz="0" w:space="0" w:color="auto"/>
            <w:bottom w:val="none" w:sz="0" w:space="0" w:color="auto"/>
            <w:right w:val="none" w:sz="0" w:space="0" w:color="auto"/>
          </w:divBdr>
          <w:divsChild>
            <w:div w:id="1672249054">
              <w:marLeft w:val="-15"/>
              <w:marRight w:val="-15"/>
              <w:marTop w:val="0"/>
              <w:marBottom w:val="0"/>
              <w:divBdr>
                <w:top w:val="none" w:sz="0" w:space="0" w:color="auto"/>
                <w:left w:val="none" w:sz="0" w:space="0" w:color="auto"/>
                <w:bottom w:val="none" w:sz="0" w:space="0" w:color="auto"/>
                <w:right w:val="none" w:sz="0" w:space="0" w:color="auto"/>
              </w:divBdr>
            </w:div>
            <w:div w:id="1902322677">
              <w:marLeft w:val="0"/>
              <w:marRight w:val="0"/>
              <w:marTop w:val="0"/>
              <w:marBottom w:val="75"/>
              <w:divBdr>
                <w:top w:val="none" w:sz="0" w:space="0" w:color="auto"/>
                <w:left w:val="none" w:sz="0" w:space="0" w:color="auto"/>
                <w:bottom w:val="none" w:sz="0" w:space="0" w:color="auto"/>
                <w:right w:val="none" w:sz="0" w:space="0" w:color="auto"/>
              </w:divBdr>
              <w:divsChild>
                <w:div w:id="820728232">
                  <w:marLeft w:val="0"/>
                  <w:marRight w:val="0"/>
                  <w:marTop w:val="75"/>
                  <w:marBottom w:val="75"/>
                  <w:divBdr>
                    <w:top w:val="none" w:sz="0" w:space="0" w:color="auto"/>
                    <w:left w:val="none" w:sz="0" w:space="0" w:color="auto"/>
                    <w:bottom w:val="none" w:sz="0" w:space="0" w:color="auto"/>
                    <w:right w:val="none" w:sz="0" w:space="0" w:color="auto"/>
                  </w:divBdr>
                </w:div>
                <w:div w:id="966160871">
                  <w:marLeft w:val="0"/>
                  <w:marRight w:val="0"/>
                  <w:marTop w:val="75"/>
                  <w:marBottom w:val="75"/>
                  <w:divBdr>
                    <w:top w:val="none" w:sz="0" w:space="0" w:color="auto"/>
                    <w:left w:val="none" w:sz="0" w:space="0" w:color="auto"/>
                    <w:bottom w:val="none" w:sz="0" w:space="0" w:color="auto"/>
                    <w:right w:val="none" w:sz="0" w:space="0" w:color="auto"/>
                  </w:divBdr>
                </w:div>
                <w:div w:id="1125923770">
                  <w:marLeft w:val="0"/>
                  <w:marRight w:val="0"/>
                  <w:marTop w:val="75"/>
                  <w:marBottom w:val="75"/>
                  <w:divBdr>
                    <w:top w:val="none" w:sz="0" w:space="0" w:color="auto"/>
                    <w:left w:val="none" w:sz="0" w:space="0" w:color="auto"/>
                    <w:bottom w:val="none" w:sz="0" w:space="0" w:color="auto"/>
                    <w:right w:val="none" w:sz="0" w:space="0" w:color="auto"/>
                  </w:divBdr>
                </w:div>
                <w:div w:id="1203446114">
                  <w:marLeft w:val="0"/>
                  <w:marRight w:val="0"/>
                  <w:marTop w:val="75"/>
                  <w:marBottom w:val="75"/>
                  <w:divBdr>
                    <w:top w:val="none" w:sz="0" w:space="0" w:color="auto"/>
                    <w:left w:val="none" w:sz="0" w:space="0" w:color="auto"/>
                    <w:bottom w:val="none" w:sz="0" w:space="0" w:color="auto"/>
                    <w:right w:val="none" w:sz="0" w:space="0" w:color="auto"/>
                  </w:divBdr>
                </w:div>
                <w:div w:id="15207037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107799096">
      <w:bodyDiv w:val="1"/>
      <w:marLeft w:val="0"/>
      <w:marRight w:val="0"/>
      <w:marTop w:val="0"/>
      <w:marBottom w:val="0"/>
      <w:divBdr>
        <w:top w:val="none" w:sz="0" w:space="0" w:color="auto"/>
        <w:left w:val="none" w:sz="0" w:space="0" w:color="auto"/>
        <w:bottom w:val="none" w:sz="0" w:space="0" w:color="auto"/>
        <w:right w:val="none" w:sz="0" w:space="0" w:color="auto"/>
      </w:divBdr>
      <w:divsChild>
        <w:div w:id="1926303448">
          <w:marLeft w:val="0"/>
          <w:marRight w:val="0"/>
          <w:marTop w:val="0"/>
          <w:marBottom w:val="240"/>
          <w:divBdr>
            <w:top w:val="none" w:sz="0" w:space="0" w:color="auto"/>
            <w:left w:val="none" w:sz="0" w:space="0" w:color="auto"/>
            <w:bottom w:val="none" w:sz="0" w:space="0" w:color="auto"/>
            <w:right w:val="none" w:sz="0" w:space="0" w:color="auto"/>
          </w:divBdr>
        </w:div>
        <w:div w:id="1716928965">
          <w:marLeft w:val="0"/>
          <w:marRight w:val="0"/>
          <w:marTop w:val="0"/>
          <w:marBottom w:val="0"/>
          <w:divBdr>
            <w:top w:val="none" w:sz="0" w:space="0" w:color="auto"/>
            <w:left w:val="none" w:sz="0" w:space="0" w:color="auto"/>
            <w:bottom w:val="none" w:sz="0" w:space="0" w:color="auto"/>
            <w:right w:val="none" w:sz="0" w:space="0" w:color="auto"/>
          </w:divBdr>
          <w:divsChild>
            <w:div w:id="2062556413">
              <w:marLeft w:val="-15"/>
              <w:marRight w:val="-15"/>
              <w:marTop w:val="0"/>
              <w:marBottom w:val="0"/>
              <w:divBdr>
                <w:top w:val="none" w:sz="0" w:space="0" w:color="auto"/>
                <w:left w:val="none" w:sz="0" w:space="0" w:color="auto"/>
                <w:bottom w:val="none" w:sz="0" w:space="0" w:color="auto"/>
                <w:right w:val="none" w:sz="0" w:space="0" w:color="auto"/>
              </w:divBdr>
            </w:div>
            <w:div w:id="2050295094">
              <w:marLeft w:val="0"/>
              <w:marRight w:val="0"/>
              <w:marTop w:val="0"/>
              <w:marBottom w:val="75"/>
              <w:divBdr>
                <w:top w:val="none" w:sz="0" w:space="0" w:color="auto"/>
                <w:left w:val="none" w:sz="0" w:space="0" w:color="auto"/>
                <w:bottom w:val="none" w:sz="0" w:space="0" w:color="auto"/>
                <w:right w:val="none" w:sz="0" w:space="0" w:color="auto"/>
              </w:divBdr>
              <w:divsChild>
                <w:div w:id="389547519">
                  <w:marLeft w:val="0"/>
                  <w:marRight w:val="0"/>
                  <w:marTop w:val="75"/>
                  <w:marBottom w:val="75"/>
                  <w:divBdr>
                    <w:top w:val="none" w:sz="0" w:space="0" w:color="auto"/>
                    <w:left w:val="none" w:sz="0" w:space="0" w:color="auto"/>
                    <w:bottom w:val="none" w:sz="0" w:space="0" w:color="auto"/>
                    <w:right w:val="none" w:sz="0" w:space="0" w:color="auto"/>
                  </w:divBdr>
                </w:div>
                <w:div w:id="234701353">
                  <w:marLeft w:val="0"/>
                  <w:marRight w:val="0"/>
                  <w:marTop w:val="75"/>
                  <w:marBottom w:val="75"/>
                  <w:divBdr>
                    <w:top w:val="none" w:sz="0" w:space="0" w:color="auto"/>
                    <w:left w:val="none" w:sz="0" w:space="0" w:color="auto"/>
                    <w:bottom w:val="none" w:sz="0" w:space="0" w:color="auto"/>
                    <w:right w:val="none" w:sz="0" w:space="0" w:color="auto"/>
                  </w:divBdr>
                </w:div>
                <w:div w:id="793981486">
                  <w:marLeft w:val="0"/>
                  <w:marRight w:val="0"/>
                  <w:marTop w:val="75"/>
                  <w:marBottom w:val="75"/>
                  <w:divBdr>
                    <w:top w:val="none" w:sz="0" w:space="0" w:color="auto"/>
                    <w:left w:val="none" w:sz="0" w:space="0" w:color="auto"/>
                    <w:bottom w:val="none" w:sz="0" w:space="0" w:color="auto"/>
                    <w:right w:val="none" w:sz="0" w:space="0" w:color="auto"/>
                  </w:divBdr>
                </w:div>
                <w:div w:id="504561976">
                  <w:marLeft w:val="0"/>
                  <w:marRight w:val="0"/>
                  <w:marTop w:val="75"/>
                  <w:marBottom w:val="75"/>
                  <w:divBdr>
                    <w:top w:val="none" w:sz="0" w:space="0" w:color="auto"/>
                    <w:left w:val="none" w:sz="0" w:space="0" w:color="auto"/>
                    <w:bottom w:val="none" w:sz="0" w:space="0" w:color="auto"/>
                    <w:right w:val="none" w:sz="0" w:space="0" w:color="auto"/>
                  </w:divBdr>
                </w:div>
                <w:div w:id="14048317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22780257">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11660970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3113876">
      <w:bodyDiv w:val="1"/>
      <w:marLeft w:val="0"/>
      <w:marRight w:val="0"/>
      <w:marTop w:val="0"/>
      <w:marBottom w:val="0"/>
      <w:divBdr>
        <w:top w:val="none" w:sz="0" w:space="0" w:color="auto"/>
        <w:left w:val="none" w:sz="0" w:space="0" w:color="auto"/>
        <w:bottom w:val="none" w:sz="0" w:space="0" w:color="auto"/>
        <w:right w:val="none" w:sz="0" w:space="0" w:color="auto"/>
      </w:divBdr>
      <w:divsChild>
        <w:div w:id="203299615">
          <w:marLeft w:val="0"/>
          <w:marRight w:val="0"/>
          <w:marTop w:val="0"/>
          <w:marBottom w:val="0"/>
          <w:divBdr>
            <w:top w:val="none" w:sz="0" w:space="0" w:color="auto"/>
            <w:left w:val="none" w:sz="0" w:space="0" w:color="auto"/>
            <w:bottom w:val="none" w:sz="0" w:space="0" w:color="auto"/>
            <w:right w:val="none" w:sz="0" w:space="0" w:color="auto"/>
          </w:divBdr>
          <w:divsChild>
            <w:div w:id="1473669552">
              <w:marLeft w:val="-15"/>
              <w:marRight w:val="-15"/>
              <w:marTop w:val="0"/>
              <w:marBottom w:val="0"/>
              <w:divBdr>
                <w:top w:val="none" w:sz="0" w:space="0" w:color="auto"/>
                <w:left w:val="none" w:sz="0" w:space="0" w:color="auto"/>
                <w:bottom w:val="none" w:sz="0" w:space="0" w:color="auto"/>
                <w:right w:val="none" w:sz="0" w:space="0" w:color="auto"/>
              </w:divBdr>
            </w:div>
            <w:div w:id="1706522783">
              <w:marLeft w:val="0"/>
              <w:marRight w:val="0"/>
              <w:marTop w:val="0"/>
              <w:marBottom w:val="75"/>
              <w:divBdr>
                <w:top w:val="none" w:sz="0" w:space="0" w:color="auto"/>
                <w:left w:val="none" w:sz="0" w:space="0" w:color="auto"/>
                <w:bottom w:val="none" w:sz="0" w:space="0" w:color="auto"/>
                <w:right w:val="none" w:sz="0" w:space="0" w:color="auto"/>
              </w:divBdr>
              <w:divsChild>
                <w:div w:id="96414791">
                  <w:marLeft w:val="0"/>
                  <w:marRight w:val="0"/>
                  <w:marTop w:val="75"/>
                  <w:marBottom w:val="75"/>
                  <w:divBdr>
                    <w:top w:val="none" w:sz="0" w:space="0" w:color="auto"/>
                    <w:left w:val="none" w:sz="0" w:space="0" w:color="auto"/>
                    <w:bottom w:val="none" w:sz="0" w:space="0" w:color="auto"/>
                    <w:right w:val="none" w:sz="0" w:space="0" w:color="auto"/>
                  </w:divBdr>
                </w:div>
                <w:div w:id="369913977">
                  <w:marLeft w:val="0"/>
                  <w:marRight w:val="0"/>
                  <w:marTop w:val="75"/>
                  <w:marBottom w:val="75"/>
                  <w:divBdr>
                    <w:top w:val="none" w:sz="0" w:space="0" w:color="auto"/>
                    <w:left w:val="none" w:sz="0" w:space="0" w:color="auto"/>
                    <w:bottom w:val="none" w:sz="0" w:space="0" w:color="auto"/>
                    <w:right w:val="none" w:sz="0" w:space="0" w:color="auto"/>
                  </w:divBdr>
                </w:div>
                <w:div w:id="879171833">
                  <w:marLeft w:val="0"/>
                  <w:marRight w:val="0"/>
                  <w:marTop w:val="75"/>
                  <w:marBottom w:val="75"/>
                  <w:divBdr>
                    <w:top w:val="none" w:sz="0" w:space="0" w:color="auto"/>
                    <w:left w:val="none" w:sz="0" w:space="0" w:color="auto"/>
                    <w:bottom w:val="none" w:sz="0" w:space="0" w:color="auto"/>
                    <w:right w:val="none" w:sz="0" w:space="0" w:color="auto"/>
                  </w:divBdr>
                </w:div>
                <w:div w:id="927545753">
                  <w:marLeft w:val="0"/>
                  <w:marRight w:val="0"/>
                  <w:marTop w:val="75"/>
                  <w:marBottom w:val="75"/>
                  <w:divBdr>
                    <w:top w:val="none" w:sz="0" w:space="0" w:color="auto"/>
                    <w:left w:val="none" w:sz="0" w:space="0" w:color="auto"/>
                    <w:bottom w:val="none" w:sz="0" w:space="0" w:color="auto"/>
                    <w:right w:val="none" w:sz="0" w:space="0" w:color="auto"/>
                  </w:divBdr>
                </w:div>
                <w:div w:id="12423728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99578384">
          <w:marLeft w:val="0"/>
          <w:marRight w:val="0"/>
          <w:marTop w:val="0"/>
          <w:marBottom w:val="240"/>
          <w:divBdr>
            <w:top w:val="none" w:sz="0" w:space="0" w:color="auto"/>
            <w:left w:val="none" w:sz="0" w:space="0" w:color="auto"/>
            <w:bottom w:val="none" w:sz="0" w:space="0" w:color="auto"/>
            <w:right w:val="none" w:sz="0" w:space="0" w:color="auto"/>
          </w:divBdr>
        </w:div>
        <w:div w:id="377707123">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40978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4204501">
      <w:bodyDiv w:val="1"/>
      <w:marLeft w:val="0"/>
      <w:marRight w:val="0"/>
      <w:marTop w:val="0"/>
      <w:marBottom w:val="0"/>
      <w:divBdr>
        <w:top w:val="none" w:sz="0" w:space="0" w:color="auto"/>
        <w:left w:val="none" w:sz="0" w:space="0" w:color="auto"/>
        <w:bottom w:val="none" w:sz="0" w:space="0" w:color="auto"/>
        <w:right w:val="none" w:sz="0" w:space="0" w:color="auto"/>
      </w:divBdr>
      <w:divsChild>
        <w:div w:id="529300675">
          <w:marLeft w:val="0"/>
          <w:marRight w:val="0"/>
          <w:marTop w:val="0"/>
          <w:marBottom w:val="0"/>
          <w:divBdr>
            <w:top w:val="none" w:sz="0" w:space="0" w:color="auto"/>
            <w:left w:val="none" w:sz="0" w:space="0" w:color="auto"/>
            <w:bottom w:val="none" w:sz="0" w:space="0" w:color="auto"/>
            <w:right w:val="none" w:sz="0" w:space="0" w:color="auto"/>
          </w:divBdr>
          <w:divsChild>
            <w:div w:id="1621763137">
              <w:marLeft w:val="-15"/>
              <w:marRight w:val="-15"/>
              <w:marTop w:val="0"/>
              <w:marBottom w:val="0"/>
              <w:divBdr>
                <w:top w:val="none" w:sz="0" w:space="0" w:color="auto"/>
                <w:left w:val="none" w:sz="0" w:space="0" w:color="auto"/>
                <w:bottom w:val="none" w:sz="0" w:space="0" w:color="auto"/>
                <w:right w:val="none" w:sz="0" w:space="0" w:color="auto"/>
              </w:divBdr>
            </w:div>
            <w:div w:id="2115125630">
              <w:marLeft w:val="0"/>
              <w:marRight w:val="0"/>
              <w:marTop w:val="0"/>
              <w:marBottom w:val="75"/>
              <w:divBdr>
                <w:top w:val="none" w:sz="0" w:space="0" w:color="auto"/>
                <w:left w:val="none" w:sz="0" w:space="0" w:color="auto"/>
                <w:bottom w:val="none" w:sz="0" w:space="0" w:color="auto"/>
                <w:right w:val="none" w:sz="0" w:space="0" w:color="auto"/>
              </w:divBdr>
              <w:divsChild>
                <w:div w:id="318048196">
                  <w:marLeft w:val="0"/>
                  <w:marRight w:val="0"/>
                  <w:marTop w:val="75"/>
                  <w:marBottom w:val="75"/>
                  <w:divBdr>
                    <w:top w:val="none" w:sz="0" w:space="0" w:color="auto"/>
                    <w:left w:val="none" w:sz="0" w:space="0" w:color="auto"/>
                    <w:bottom w:val="none" w:sz="0" w:space="0" w:color="auto"/>
                    <w:right w:val="none" w:sz="0" w:space="0" w:color="auto"/>
                  </w:divBdr>
                </w:div>
                <w:div w:id="546987695">
                  <w:marLeft w:val="0"/>
                  <w:marRight w:val="0"/>
                  <w:marTop w:val="75"/>
                  <w:marBottom w:val="75"/>
                  <w:divBdr>
                    <w:top w:val="none" w:sz="0" w:space="0" w:color="auto"/>
                    <w:left w:val="none" w:sz="0" w:space="0" w:color="auto"/>
                    <w:bottom w:val="none" w:sz="0" w:space="0" w:color="auto"/>
                    <w:right w:val="none" w:sz="0" w:space="0" w:color="auto"/>
                  </w:divBdr>
                </w:div>
                <w:div w:id="1615943480">
                  <w:marLeft w:val="0"/>
                  <w:marRight w:val="0"/>
                  <w:marTop w:val="75"/>
                  <w:marBottom w:val="75"/>
                  <w:divBdr>
                    <w:top w:val="none" w:sz="0" w:space="0" w:color="auto"/>
                    <w:left w:val="none" w:sz="0" w:space="0" w:color="auto"/>
                    <w:bottom w:val="none" w:sz="0" w:space="0" w:color="auto"/>
                    <w:right w:val="none" w:sz="0" w:space="0" w:color="auto"/>
                  </w:divBdr>
                </w:div>
                <w:div w:id="1646811803">
                  <w:marLeft w:val="0"/>
                  <w:marRight w:val="0"/>
                  <w:marTop w:val="75"/>
                  <w:marBottom w:val="75"/>
                  <w:divBdr>
                    <w:top w:val="none" w:sz="0" w:space="0" w:color="auto"/>
                    <w:left w:val="none" w:sz="0" w:space="0" w:color="auto"/>
                    <w:bottom w:val="none" w:sz="0" w:space="0" w:color="auto"/>
                    <w:right w:val="none" w:sz="0" w:space="0" w:color="auto"/>
                  </w:divBdr>
                </w:div>
                <w:div w:id="1956518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92003565">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2037803807">
              <w:marLeft w:val="0"/>
              <w:marRight w:val="0"/>
              <w:marTop w:val="0"/>
              <w:marBottom w:val="150"/>
              <w:divBdr>
                <w:top w:val="none" w:sz="0" w:space="0" w:color="auto"/>
                <w:left w:val="none" w:sz="0" w:space="0" w:color="auto"/>
                <w:bottom w:val="none" w:sz="0" w:space="0" w:color="auto"/>
                <w:right w:val="none" w:sz="0" w:space="0" w:color="auto"/>
              </w:divBdr>
            </w:div>
          </w:divsChild>
        </w:div>
        <w:div w:id="1302534795">
          <w:marLeft w:val="0"/>
          <w:marRight w:val="0"/>
          <w:marTop w:val="0"/>
          <w:marBottom w:val="240"/>
          <w:divBdr>
            <w:top w:val="none" w:sz="0" w:space="0" w:color="auto"/>
            <w:left w:val="none" w:sz="0" w:space="0" w:color="auto"/>
            <w:bottom w:val="none" w:sz="0" w:space="0" w:color="auto"/>
            <w:right w:val="none" w:sz="0" w:space="0" w:color="auto"/>
          </w:divBdr>
        </w:div>
      </w:divsChild>
    </w:div>
    <w:div w:id="2145536879">
      <w:bodyDiv w:val="1"/>
      <w:marLeft w:val="0"/>
      <w:marRight w:val="0"/>
      <w:marTop w:val="0"/>
      <w:marBottom w:val="0"/>
      <w:divBdr>
        <w:top w:val="none" w:sz="0" w:space="0" w:color="auto"/>
        <w:left w:val="none" w:sz="0" w:space="0" w:color="auto"/>
        <w:bottom w:val="none" w:sz="0" w:space="0" w:color="auto"/>
        <w:right w:val="none" w:sz="0" w:space="0" w:color="auto"/>
      </w:divBdr>
      <w:divsChild>
        <w:div w:id="1305618491">
          <w:marLeft w:val="0"/>
          <w:marRight w:val="0"/>
          <w:marTop w:val="0"/>
          <w:marBottom w:val="240"/>
          <w:divBdr>
            <w:top w:val="none" w:sz="0" w:space="0" w:color="auto"/>
            <w:left w:val="none" w:sz="0" w:space="0" w:color="auto"/>
            <w:bottom w:val="none" w:sz="0" w:space="0" w:color="auto"/>
            <w:right w:val="none" w:sz="0" w:space="0" w:color="auto"/>
          </w:divBdr>
        </w:div>
        <w:div w:id="1815021189">
          <w:marLeft w:val="0"/>
          <w:marRight w:val="0"/>
          <w:marTop w:val="0"/>
          <w:marBottom w:val="0"/>
          <w:divBdr>
            <w:top w:val="none" w:sz="0" w:space="0" w:color="auto"/>
            <w:left w:val="none" w:sz="0" w:space="0" w:color="auto"/>
            <w:bottom w:val="none" w:sz="0" w:space="0" w:color="auto"/>
            <w:right w:val="none" w:sz="0" w:space="0" w:color="auto"/>
          </w:divBdr>
          <w:divsChild>
            <w:div w:id="2060007154">
              <w:marLeft w:val="-15"/>
              <w:marRight w:val="-15"/>
              <w:marTop w:val="0"/>
              <w:marBottom w:val="0"/>
              <w:divBdr>
                <w:top w:val="none" w:sz="0" w:space="0" w:color="auto"/>
                <w:left w:val="none" w:sz="0" w:space="0" w:color="auto"/>
                <w:bottom w:val="none" w:sz="0" w:space="0" w:color="auto"/>
                <w:right w:val="none" w:sz="0" w:space="0" w:color="auto"/>
              </w:divBdr>
            </w:div>
            <w:div w:id="1572042820">
              <w:marLeft w:val="0"/>
              <w:marRight w:val="0"/>
              <w:marTop w:val="0"/>
              <w:marBottom w:val="75"/>
              <w:divBdr>
                <w:top w:val="none" w:sz="0" w:space="0" w:color="auto"/>
                <w:left w:val="none" w:sz="0" w:space="0" w:color="auto"/>
                <w:bottom w:val="none" w:sz="0" w:space="0" w:color="auto"/>
                <w:right w:val="none" w:sz="0" w:space="0" w:color="auto"/>
              </w:divBdr>
              <w:divsChild>
                <w:div w:id="2117216358">
                  <w:marLeft w:val="0"/>
                  <w:marRight w:val="0"/>
                  <w:marTop w:val="75"/>
                  <w:marBottom w:val="75"/>
                  <w:divBdr>
                    <w:top w:val="none" w:sz="0" w:space="0" w:color="auto"/>
                    <w:left w:val="none" w:sz="0" w:space="0" w:color="auto"/>
                    <w:bottom w:val="none" w:sz="0" w:space="0" w:color="auto"/>
                    <w:right w:val="none" w:sz="0" w:space="0" w:color="auto"/>
                  </w:divBdr>
                </w:div>
                <w:div w:id="1576668858">
                  <w:marLeft w:val="0"/>
                  <w:marRight w:val="0"/>
                  <w:marTop w:val="75"/>
                  <w:marBottom w:val="75"/>
                  <w:divBdr>
                    <w:top w:val="none" w:sz="0" w:space="0" w:color="auto"/>
                    <w:left w:val="none" w:sz="0" w:space="0" w:color="auto"/>
                    <w:bottom w:val="none" w:sz="0" w:space="0" w:color="auto"/>
                    <w:right w:val="none" w:sz="0" w:space="0" w:color="auto"/>
                  </w:divBdr>
                </w:div>
                <w:div w:id="88936273">
                  <w:marLeft w:val="0"/>
                  <w:marRight w:val="0"/>
                  <w:marTop w:val="75"/>
                  <w:marBottom w:val="75"/>
                  <w:divBdr>
                    <w:top w:val="none" w:sz="0" w:space="0" w:color="auto"/>
                    <w:left w:val="none" w:sz="0" w:space="0" w:color="auto"/>
                    <w:bottom w:val="none" w:sz="0" w:space="0" w:color="auto"/>
                    <w:right w:val="none" w:sz="0" w:space="0" w:color="auto"/>
                  </w:divBdr>
                </w:div>
                <w:div w:id="610825476">
                  <w:marLeft w:val="0"/>
                  <w:marRight w:val="0"/>
                  <w:marTop w:val="75"/>
                  <w:marBottom w:val="75"/>
                  <w:divBdr>
                    <w:top w:val="none" w:sz="0" w:space="0" w:color="auto"/>
                    <w:left w:val="none" w:sz="0" w:space="0" w:color="auto"/>
                    <w:bottom w:val="none" w:sz="0" w:space="0" w:color="auto"/>
                    <w:right w:val="none" w:sz="0" w:space="0" w:color="auto"/>
                  </w:divBdr>
                </w:div>
                <w:div w:id="13000678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15703899">
          <w:marLeft w:val="360"/>
          <w:marRight w:val="0"/>
          <w:marTop w:val="150"/>
          <w:marBottom w:val="0"/>
          <w:divBdr>
            <w:top w:val="single" w:sz="6" w:space="17" w:color="E8E9E7"/>
            <w:left w:val="single" w:sz="6" w:space="13" w:color="E8E9E7"/>
            <w:bottom w:val="single" w:sz="6" w:space="17" w:color="E8E9E7"/>
            <w:right w:val="single" w:sz="6" w:space="13" w:color="E8E9E7"/>
          </w:divBdr>
          <w:divsChild>
            <w:div w:id="6250462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72</Pages>
  <Words>19251</Words>
  <Characters>109736</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30</cp:revision>
  <dcterms:created xsi:type="dcterms:W3CDTF">2019-10-30T14:19:00Z</dcterms:created>
  <dcterms:modified xsi:type="dcterms:W3CDTF">2019-10-30T19:39:00Z</dcterms:modified>
</cp:coreProperties>
</file>