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08AF9" w14:textId="34046397" w:rsidR="00081B2A" w:rsidRPr="0072381C" w:rsidRDefault="00B50EAE">
      <w:pPr>
        <w:rPr>
          <w:rFonts w:ascii="Times New Roman" w:hAnsi="Times New Roman" w:cs="Times New Roman"/>
          <w:sz w:val="22"/>
          <w:szCs w:val="22"/>
        </w:rPr>
      </w:pPr>
      <w:r w:rsidRPr="0072381C">
        <w:rPr>
          <w:rFonts w:ascii="Times New Roman" w:hAnsi="Times New Roman" w:cs="Times New Roman"/>
          <w:sz w:val="22"/>
          <w:szCs w:val="22"/>
        </w:rPr>
        <w:t xml:space="preserve">CSE514 </w:t>
      </w:r>
      <w:proofErr w:type="gramStart"/>
      <w:r w:rsidR="0072436C" w:rsidRPr="0072381C">
        <w:rPr>
          <w:rFonts w:ascii="Times New Roman" w:hAnsi="Times New Roman" w:cs="Times New Roman"/>
          <w:sz w:val="22"/>
          <w:szCs w:val="22"/>
        </w:rPr>
        <w:t>Spring</w:t>
      </w:r>
      <w:proofErr w:type="gramEnd"/>
      <w:r w:rsidR="0072436C" w:rsidRPr="0072381C">
        <w:rPr>
          <w:rFonts w:ascii="Times New Roman" w:hAnsi="Times New Roman" w:cs="Times New Roman"/>
          <w:sz w:val="22"/>
          <w:szCs w:val="22"/>
        </w:rPr>
        <w:t xml:space="preserve"> 2018</w:t>
      </w:r>
      <w:r w:rsidRPr="0072381C">
        <w:rPr>
          <w:rFonts w:ascii="Times New Roman" w:hAnsi="Times New Roman" w:cs="Times New Roman"/>
          <w:sz w:val="22"/>
          <w:szCs w:val="22"/>
        </w:rPr>
        <w:t xml:space="preserve"> – Datamining</w:t>
      </w:r>
      <w:r w:rsidRPr="0072381C">
        <w:rPr>
          <w:rFonts w:ascii="Times New Roman" w:hAnsi="Times New Roman" w:cs="Times New Roman"/>
          <w:sz w:val="22"/>
          <w:szCs w:val="22"/>
        </w:rPr>
        <w:tab/>
      </w:r>
      <w:r w:rsidRPr="0072381C">
        <w:rPr>
          <w:rFonts w:ascii="Times New Roman" w:hAnsi="Times New Roman" w:cs="Times New Roman"/>
          <w:sz w:val="22"/>
          <w:szCs w:val="22"/>
        </w:rPr>
        <w:tab/>
      </w:r>
      <w:r w:rsidRPr="0072381C">
        <w:rPr>
          <w:rFonts w:ascii="Times New Roman" w:hAnsi="Times New Roman" w:cs="Times New Roman"/>
          <w:sz w:val="22"/>
          <w:szCs w:val="22"/>
        </w:rPr>
        <w:tab/>
      </w:r>
      <w:r w:rsidR="001754DD" w:rsidRPr="0072381C">
        <w:rPr>
          <w:rFonts w:ascii="Times New Roman" w:hAnsi="Times New Roman" w:cs="Times New Roman"/>
          <w:sz w:val="22"/>
          <w:szCs w:val="22"/>
        </w:rPr>
        <w:t xml:space="preserve">       </w:t>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r>
      <w:r w:rsidR="00A2028B" w:rsidRPr="0072381C">
        <w:rPr>
          <w:rFonts w:ascii="Times New Roman" w:hAnsi="Times New Roman" w:cs="Times New Roman"/>
          <w:sz w:val="22"/>
          <w:szCs w:val="22"/>
        </w:rPr>
        <w:tab/>
        <w:t xml:space="preserve">  </w:t>
      </w:r>
      <w:r w:rsidR="0072436C" w:rsidRPr="0072381C">
        <w:rPr>
          <w:rFonts w:ascii="Times New Roman" w:hAnsi="Times New Roman" w:cs="Times New Roman"/>
          <w:sz w:val="22"/>
          <w:szCs w:val="22"/>
        </w:rPr>
        <w:tab/>
        <w:t xml:space="preserve"> </w:t>
      </w:r>
      <w:r w:rsidR="00D81044" w:rsidRPr="0072381C">
        <w:rPr>
          <w:rFonts w:ascii="Times New Roman" w:hAnsi="Times New Roman" w:cs="Times New Roman"/>
          <w:sz w:val="22"/>
          <w:szCs w:val="22"/>
        </w:rPr>
        <w:t>Homework</w:t>
      </w:r>
      <w:r w:rsidRPr="0072381C">
        <w:rPr>
          <w:rFonts w:ascii="Times New Roman" w:hAnsi="Times New Roman" w:cs="Times New Roman"/>
          <w:sz w:val="22"/>
          <w:szCs w:val="22"/>
        </w:rPr>
        <w:t xml:space="preserve"> </w:t>
      </w:r>
      <w:r w:rsidR="001B035C" w:rsidRPr="0072381C">
        <w:rPr>
          <w:rFonts w:ascii="Times New Roman" w:hAnsi="Times New Roman" w:cs="Times New Roman"/>
          <w:sz w:val="22"/>
          <w:szCs w:val="22"/>
        </w:rPr>
        <w:t>2</w:t>
      </w:r>
      <w:r w:rsidR="00A2028B" w:rsidRPr="0072381C">
        <w:rPr>
          <w:rFonts w:ascii="Times New Roman" w:hAnsi="Times New Roman" w:cs="Times New Roman"/>
          <w:sz w:val="22"/>
          <w:szCs w:val="22"/>
        </w:rPr>
        <w:t xml:space="preserve"> </w:t>
      </w:r>
    </w:p>
    <w:p w14:paraId="7A105369" w14:textId="77777777" w:rsidR="00B50EAE" w:rsidRPr="0072381C" w:rsidRDefault="00B50EAE">
      <w:pPr>
        <w:rPr>
          <w:rFonts w:ascii="Times New Roman" w:hAnsi="Times New Roman" w:cs="Times New Roman"/>
          <w:sz w:val="22"/>
          <w:szCs w:val="22"/>
        </w:rPr>
      </w:pPr>
    </w:p>
    <w:p w14:paraId="09CF9BFB" w14:textId="6D37CF15" w:rsidR="00B50EAE" w:rsidRPr="0072381C" w:rsidRDefault="00D81044">
      <w:pPr>
        <w:rPr>
          <w:rFonts w:ascii="Times New Roman" w:hAnsi="Times New Roman" w:cs="Times New Roman"/>
          <w:sz w:val="22"/>
          <w:szCs w:val="22"/>
          <w:u w:val="single"/>
        </w:rPr>
      </w:pPr>
      <w:r w:rsidRPr="0072381C">
        <w:rPr>
          <w:rFonts w:ascii="Times New Roman" w:hAnsi="Times New Roman" w:cs="Times New Roman"/>
          <w:sz w:val="22"/>
          <w:szCs w:val="22"/>
        </w:rPr>
        <w:t>Assigned</w:t>
      </w:r>
      <w:r w:rsidR="0081245C" w:rsidRPr="0072381C">
        <w:rPr>
          <w:rFonts w:ascii="Times New Roman" w:hAnsi="Times New Roman" w:cs="Times New Roman"/>
          <w:sz w:val="22"/>
          <w:szCs w:val="22"/>
        </w:rPr>
        <w:t xml:space="preserve"> date: </w:t>
      </w:r>
      <w:r w:rsidR="0072436C" w:rsidRPr="0072381C">
        <w:rPr>
          <w:rFonts w:ascii="Times New Roman" w:hAnsi="Times New Roman" w:cs="Times New Roman"/>
          <w:sz w:val="22"/>
          <w:szCs w:val="22"/>
        </w:rPr>
        <w:t>2/26</w:t>
      </w:r>
      <w:r w:rsidR="00791D4C" w:rsidRPr="0072381C">
        <w:rPr>
          <w:rFonts w:ascii="Times New Roman" w:hAnsi="Times New Roman" w:cs="Times New Roman"/>
          <w:sz w:val="22"/>
          <w:szCs w:val="22"/>
        </w:rPr>
        <w:t>/201</w:t>
      </w:r>
      <w:r w:rsidR="0072436C" w:rsidRPr="0072381C">
        <w:rPr>
          <w:rFonts w:ascii="Times New Roman" w:hAnsi="Times New Roman" w:cs="Times New Roman"/>
          <w:sz w:val="22"/>
          <w:szCs w:val="22"/>
        </w:rPr>
        <w:t>8</w:t>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0081245C" w:rsidRPr="0072381C">
        <w:rPr>
          <w:rFonts w:ascii="Times New Roman" w:hAnsi="Times New Roman" w:cs="Times New Roman"/>
          <w:sz w:val="22"/>
          <w:szCs w:val="22"/>
        </w:rPr>
        <w:tab/>
      </w:r>
      <w:r w:rsidRPr="0072381C">
        <w:rPr>
          <w:rFonts w:ascii="Times New Roman" w:hAnsi="Times New Roman" w:cs="Times New Roman"/>
          <w:sz w:val="22"/>
          <w:szCs w:val="22"/>
        </w:rPr>
        <w:t xml:space="preserve"> </w:t>
      </w:r>
      <w:r w:rsidR="0081245C" w:rsidRPr="0072381C">
        <w:rPr>
          <w:rFonts w:ascii="Times New Roman" w:hAnsi="Times New Roman" w:cs="Times New Roman"/>
          <w:sz w:val="22"/>
          <w:szCs w:val="22"/>
        </w:rPr>
        <w:t xml:space="preserve">          </w:t>
      </w:r>
      <w:r w:rsidR="0072436C" w:rsidRPr="0072381C">
        <w:rPr>
          <w:rFonts w:ascii="Times New Roman" w:hAnsi="Times New Roman" w:cs="Times New Roman"/>
          <w:sz w:val="22"/>
          <w:szCs w:val="22"/>
        </w:rPr>
        <w:tab/>
        <w:t xml:space="preserve">        </w:t>
      </w:r>
      <w:r w:rsidRPr="0072381C">
        <w:rPr>
          <w:rFonts w:ascii="Times New Roman" w:hAnsi="Times New Roman" w:cs="Times New Roman"/>
          <w:b/>
          <w:sz w:val="22"/>
          <w:szCs w:val="22"/>
        </w:rPr>
        <w:t xml:space="preserve">Due date: </w:t>
      </w:r>
      <w:r w:rsidR="0072436C" w:rsidRPr="0072381C">
        <w:rPr>
          <w:rFonts w:ascii="Times New Roman" w:hAnsi="Times New Roman" w:cs="Times New Roman"/>
          <w:b/>
          <w:sz w:val="22"/>
          <w:szCs w:val="22"/>
        </w:rPr>
        <w:t>3/20</w:t>
      </w:r>
      <w:r w:rsidRPr="0072381C">
        <w:rPr>
          <w:rFonts w:ascii="Times New Roman" w:hAnsi="Times New Roman" w:cs="Times New Roman"/>
          <w:b/>
          <w:sz w:val="22"/>
          <w:szCs w:val="22"/>
        </w:rPr>
        <w:t>/201</w:t>
      </w:r>
      <w:r w:rsidR="0072436C" w:rsidRPr="0072381C">
        <w:rPr>
          <w:rFonts w:ascii="Times New Roman" w:hAnsi="Times New Roman" w:cs="Times New Roman"/>
          <w:b/>
          <w:sz w:val="22"/>
          <w:szCs w:val="22"/>
        </w:rPr>
        <w:t>8</w:t>
      </w:r>
      <w:r w:rsidR="0081245C" w:rsidRPr="0072381C">
        <w:rPr>
          <w:rFonts w:ascii="Times New Roman" w:hAnsi="Times New Roman" w:cs="Times New Roman"/>
          <w:sz w:val="22"/>
          <w:szCs w:val="22"/>
        </w:rPr>
        <w:t xml:space="preserve">, </w:t>
      </w:r>
      <w:r w:rsidR="0081245C" w:rsidRPr="0072381C">
        <w:rPr>
          <w:rFonts w:ascii="Times New Roman" w:hAnsi="Times New Roman" w:cs="Times New Roman"/>
          <w:sz w:val="22"/>
          <w:szCs w:val="22"/>
          <w:u w:val="single"/>
        </w:rPr>
        <w:t>before class starts</w:t>
      </w:r>
      <w:r w:rsidR="007E763B" w:rsidRPr="0072381C">
        <w:rPr>
          <w:rFonts w:ascii="Times New Roman" w:hAnsi="Times New Roman" w:cs="Times New Roman"/>
          <w:sz w:val="22"/>
          <w:szCs w:val="22"/>
          <w:u w:val="single"/>
        </w:rPr>
        <w:tab/>
      </w:r>
    </w:p>
    <w:p w14:paraId="5ADBDE13" w14:textId="77777777" w:rsidR="004D202C" w:rsidRPr="0072381C" w:rsidRDefault="004D202C">
      <w:pPr>
        <w:rPr>
          <w:rFonts w:ascii="Times New Roman" w:hAnsi="Times New Roman" w:cs="Times New Roman"/>
          <w:sz w:val="22"/>
          <w:szCs w:val="22"/>
          <w:u w:val="single"/>
        </w:rPr>
      </w:pPr>
    </w:p>
    <w:p w14:paraId="3199E45C" w14:textId="20693DA4" w:rsidR="00216BF0" w:rsidRPr="0072381C" w:rsidRDefault="0081245C">
      <w:pPr>
        <w:rPr>
          <w:rFonts w:ascii="Times New Roman" w:hAnsi="Times New Roman" w:cs="Times New Roman"/>
          <w:sz w:val="22"/>
          <w:szCs w:val="22"/>
          <w:u w:val="single"/>
        </w:rPr>
      </w:pPr>
      <w:r w:rsidRPr="0072381C">
        <w:rPr>
          <w:rFonts w:ascii="Times New Roman" w:hAnsi="Times New Roman" w:cs="Times New Roman"/>
          <w:sz w:val="22"/>
          <w:szCs w:val="22"/>
        </w:rPr>
        <w:t xml:space="preserve">Tips: </w:t>
      </w:r>
      <w:r w:rsidR="00FA27B1" w:rsidRPr="0072381C">
        <w:rPr>
          <w:rFonts w:ascii="Times New Roman" w:hAnsi="Times New Roman" w:cs="Times New Roman"/>
          <w:sz w:val="22"/>
          <w:szCs w:val="22"/>
        </w:rPr>
        <w:t>Abide to the collaboration p</w:t>
      </w:r>
      <w:bookmarkStart w:id="0" w:name="_GoBack"/>
      <w:bookmarkEnd w:id="0"/>
      <w:r w:rsidR="00FA27B1" w:rsidRPr="0072381C">
        <w:rPr>
          <w:rFonts w:ascii="Times New Roman" w:hAnsi="Times New Roman" w:cs="Times New Roman"/>
          <w:sz w:val="22"/>
          <w:szCs w:val="22"/>
        </w:rPr>
        <w:t xml:space="preserve">olicy – see course administrative info or talk to the instructor for details. </w:t>
      </w:r>
      <w:r w:rsidR="007A0266" w:rsidRPr="0072381C">
        <w:rPr>
          <w:rFonts w:ascii="Times New Roman" w:hAnsi="Times New Roman" w:cs="Times New Roman"/>
          <w:sz w:val="22"/>
          <w:szCs w:val="22"/>
        </w:rPr>
        <w:t xml:space="preserve"> </w:t>
      </w:r>
      <w:r w:rsidR="001B7071" w:rsidRPr="0072381C">
        <w:rPr>
          <w:rFonts w:ascii="Times New Roman" w:hAnsi="Times New Roman" w:cs="Times New Roman"/>
          <w:sz w:val="22"/>
          <w:szCs w:val="22"/>
        </w:rPr>
        <w:t>Y</w:t>
      </w:r>
      <w:r w:rsidR="007A0266" w:rsidRPr="0072381C">
        <w:rPr>
          <w:rFonts w:ascii="Times New Roman" w:hAnsi="Times New Roman" w:cs="Times New Roman"/>
          <w:sz w:val="22"/>
          <w:szCs w:val="22"/>
        </w:rPr>
        <w:t>ou may</w:t>
      </w:r>
      <w:r w:rsidR="00413F38" w:rsidRPr="0072381C">
        <w:rPr>
          <w:rFonts w:ascii="Times New Roman" w:hAnsi="Times New Roman" w:cs="Times New Roman"/>
          <w:sz w:val="22"/>
          <w:szCs w:val="22"/>
        </w:rPr>
        <w:t xml:space="preserve"> write your own code or</w:t>
      </w:r>
      <w:r w:rsidR="007A0266" w:rsidRPr="0072381C">
        <w:rPr>
          <w:rFonts w:ascii="Times New Roman" w:hAnsi="Times New Roman" w:cs="Times New Roman"/>
          <w:sz w:val="22"/>
          <w:szCs w:val="22"/>
        </w:rPr>
        <w:t xml:space="preserve"> use WEKA</w:t>
      </w:r>
      <w:r w:rsidR="00413F38" w:rsidRPr="0072381C">
        <w:rPr>
          <w:rFonts w:ascii="Times New Roman" w:hAnsi="Times New Roman" w:cs="Times New Roman"/>
          <w:sz w:val="22"/>
          <w:szCs w:val="22"/>
        </w:rPr>
        <w:t xml:space="preserve"> or other software tools of your choice.</w:t>
      </w:r>
    </w:p>
    <w:p w14:paraId="50C3ACE9" w14:textId="77777777" w:rsidR="00AB4919" w:rsidRPr="0072381C" w:rsidRDefault="00AB4919">
      <w:pPr>
        <w:rPr>
          <w:rFonts w:ascii="Times New Roman" w:hAnsi="Times New Roman" w:cs="Times New Roman"/>
          <w:sz w:val="22"/>
          <w:szCs w:val="22"/>
          <w:u w:val="single"/>
        </w:rPr>
      </w:pPr>
    </w:p>
    <w:p w14:paraId="30844F58" w14:textId="77777777" w:rsidR="00413F38" w:rsidRPr="0072381C" w:rsidRDefault="00413F38">
      <w:pPr>
        <w:rPr>
          <w:rFonts w:ascii="Times New Roman" w:hAnsi="Times New Roman" w:cs="Times New Roman"/>
          <w:sz w:val="22"/>
          <w:szCs w:val="22"/>
          <w:u w:val="single"/>
        </w:rPr>
      </w:pPr>
    </w:p>
    <w:p w14:paraId="78DB234D" w14:textId="77777777" w:rsidR="0004299C" w:rsidRPr="0072381C" w:rsidRDefault="00A2028B" w:rsidP="00AB4919">
      <w:pPr>
        <w:rPr>
          <w:rFonts w:ascii="Times New Roman" w:hAnsi="Times New Roman" w:cs="Times New Roman"/>
          <w:b/>
          <w:sz w:val="22"/>
          <w:szCs w:val="22"/>
        </w:rPr>
      </w:pPr>
      <w:r w:rsidRPr="0072381C">
        <w:rPr>
          <w:rFonts w:ascii="Times New Roman" w:hAnsi="Times New Roman" w:cs="Times New Roman"/>
          <w:b/>
          <w:sz w:val="22"/>
          <w:szCs w:val="22"/>
        </w:rPr>
        <w:t xml:space="preserve">Preamble – </w:t>
      </w:r>
    </w:p>
    <w:p w14:paraId="1EC2EC29" w14:textId="09E62C59" w:rsidR="00A2028B" w:rsidRPr="0072381C" w:rsidRDefault="00A2028B" w:rsidP="0004299C">
      <w:pPr>
        <w:ind w:firstLine="450"/>
        <w:rPr>
          <w:rFonts w:ascii="Times New Roman" w:hAnsi="Times New Roman" w:cs="Times New Roman"/>
          <w:sz w:val="22"/>
          <w:szCs w:val="22"/>
        </w:rPr>
      </w:pPr>
      <w:r w:rsidRPr="0072381C">
        <w:rPr>
          <w:rFonts w:ascii="Times New Roman" w:hAnsi="Times New Roman" w:cs="Times New Roman"/>
          <w:sz w:val="22"/>
          <w:szCs w:val="22"/>
        </w:rPr>
        <w:t xml:space="preserve">Feature selection is an important topic in DM. Instead of </w:t>
      </w:r>
      <w:r w:rsidR="0004299C" w:rsidRPr="0072381C">
        <w:rPr>
          <w:rFonts w:ascii="Times New Roman" w:hAnsi="Times New Roman" w:cs="Times New Roman"/>
          <w:sz w:val="22"/>
          <w:szCs w:val="22"/>
        </w:rPr>
        <w:t>giving lectures on the topic, I like to let you get familiar with this topic by working on the issue using two different approaches, which are considered here.</w:t>
      </w:r>
    </w:p>
    <w:p w14:paraId="4BBEFC20" w14:textId="3C336D0E" w:rsidR="0004299C" w:rsidRPr="0072381C" w:rsidRDefault="0004299C" w:rsidP="0004299C">
      <w:pPr>
        <w:ind w:firstLine="450"/>
        <w:rPr>
          <w:rFonts w:ascii="Times New Roman" w:hAnsi="Times New Roman" w:cs="Times New Roman"/>
          <w:sz w:val="22"/>
          <w:szCs w:val="22"/>
        </w:rPr>
      </w:pPr>
      <w:r w:rsidRPr="0072381C">
        <w:rPr>
          <w:rFonts w:ascii="Times New Roman" w:hAnsi="Times New Roman" w:cs="Times New Roman"/>
          <w:sz w:val="22"/>
          <w:szCs w:val="22"/>
        </w:rPr>
        <w:t>In a disease study, we typically contrast and compare a group of disease subjects against a group of normal controls in order to find a set of genes that are correlated to the disease phenotypes.  So for this type of problems, we are dealing with two class problems.</w:t>
      </w:r>
    </w:p>
    <w:p w14:paraId="1CD0B136" w14:textId="77777777" w:rsidR="0004299C" w:rsidRPr="0072381C" w:rsidRDefault="0004299C" w:rsidP="00960063">
      <w:pPr>
        <w:ind w:firstLine="450"/>
        <w:rPr>
          <w:rFonts w:ascii="Times New Roman" w:hAnsi="Times New Roman" w:cs="Times New Roman"/>
          <w:sz w:val="22"/>
          <w:szCs w:val="22"/>
        </w:rPr>
      </w:pPr>
      <w:r w:rsidRPr="0072381C">
        <w:rPr>
          <w:rFonts w:ascii="Times New Roman" w:hAnsi="Times New Roman" w:cs="Times New Roman"/>
          <w:sz w:val="22"/>
          <w:szCs w:val="22"/>
        </w:rPr>
        <w:t xml:space="preserve">Here we consider the problem of finding critical genes whose aberrant regulation (or expression) may lead to Alzheimer’s disease, the most devastating dementia in the aging population. </w:t>
      </w:r>
    </w:p>
    <w:p w14:paraId="1F2256ED" w14:textId="289EBFFB" w:rsidR="0004299C" w:rsidRPr="0072381C" w:rsidRDefault="0004299C" w:rsidP="0004299C">
      <w:pPr>
        <w:ind w:firstLine="450"/>
        <w:rPr>
          <w:rFonts w:ascii="Times New Roman" w:hAnsi="Times New Roman" w:cs="Times New Roman"/>
          <w:sz w:val="22"/>
          <w:szCs w:val="22"/>
        </w:rPr>
      </w:pPr>
      <w:r w:rsidRPr="0072381C">
        <w:rPr>
          <w:rFonts w:ascii="Times New Roman" w:hAnsi="Times New Roman" w:cs="Times New Roman"/>
          <w:b/>
          <w:sz w:val="22"/>
          <w:szCs w:val="22"/>
        </w:rPr>
        <w:t xml:space="preserve">AD dataset – </w:t>
      </w:r>
      <w:r w:rsidRPr="0072381C">
        <w:rPr>
          <w:rFonts w:ascii="Times New Roman" w:hAnsi="Times New Roman" w:cs="Times New Roman"/>
          <w:sz w:val="22"/>
          <w:szCs w:val="22"/>
        </w:rPr>
        <w:t xml:space="preserve">Download AD.zip file from the Resources page </w:t>
      </w:r>
      <w:r w:rsidR="00765374" w:rsidRPr="0072381C">
        <w:rPr>
          <w:rFonts w:ascii="Times New Roman" w:hAnsi="Times New Roman" w:cs="Times New Roman"/>
          <w:sz w:val="22"/>
          <w:szCs w:val="22"/>
        </w:rPr>
        <w:t>(</w:t>
      </w:r>
      <w:r w:rsidR="0072436C" w:rsidRPr="0072381C">
        <w:rPr>
          <w:rFonts w:ascii="Times New Roman" w:hAnsi="Times New Roman" w:cs="Times New Roman"/>
          <w:sz w:val="22"/>
          <w:szCs w:val="22"/>
        </w:rPr>
        <w:t>in</w:t>
      </w:r>
      <w:r w:rsidR="00765374" w:rsidRPr="0072381C">
        <w:rPr>
          <w:rFonts w:ascii="Times New Roman" w:hAnsi="Times New Roman" w:cs="Times New Roman"/>
          <w:sz w:val="22"/>
          <w:szCs w:val="22"/>
        </w:rPr>
        <w:t xml:space="preserve"> the General Resources </w:t>
      </w:r>
      <w:r w:rsidR="0072436C" w:rsidRPr="0072381C">
        <w:rPr>
          <w:rFonts w:ascii="Times New Roman" w:hAnsi="Times New Roman" w:cs="Times New Roman"/>
          <w:sz w:val="22"/>
          <w:szCs w:val="22"/>
        </w:rPr>
        <w:t>page</w:t>
      </w:r>
      <w:r w:rsidR="00765374" w:rsidRPr="0072381C">
        <w:rPr>
          <w:rFonts w:ascii="Times New Roman" w:hAnsi="Times New Roman" w:cs="Times New Roman"/>
          <w:sz w:val="22"/>
          <w:szCs w:val="22"/>
        </w:rPr>
        <w:t xml:space="preserve">) </w:t>
      </w:r>
      <w:r w:rsidRPr="0072381C">
        <w:rPr>
          <w:rFonts w:ascii="Times New Roman" w:hAnsi="Times New Roman" w:cs="Times New Roman"/>
          <w:sz w:val="22"/>
          <w:szCs w:val="22"/>
        </w:rPr>
        <w:t xml:space="preserve">on the course piazza website. This is a real dataset of more than 8000 genes of 176 patients of Alzheimer’s disease (in text file </w:t>
      </w:r>
      <w:proofErr w:type="spellStart"/>
      <w:r w:rsidRPr="0072381C">
        <w:rPr>
          <w:rFonts w:ascii="Times New Roman" w:hAnsi="Times New Roman" w:cs="Times New Roman"/>
          <w:sz w:val="22"/>
          <w:szCs w:val="22"/>
        </w:rPr>
        <w:t>case.gex</w:t>
      </w:r>
      <w:proofErr w:type="spellEnd"/>
      <w:r w:rsidRPr="0072381C">
        <w:rPr>
          <w:rFonts w:ascii="Times New Roman" w:hAnsi="Times New Roman" w:cs="Times New Roman"/>
          <w:sz w:val="22"/>
          <w:szCs w:val="22"/>
        </w:rPr>
        <w:t xml:space="preserve">) and 188 age-matched normal people, or controls (in text file </w:t>
      </w:r>
      <w:proofErr w:type="spellStart"/>
      <w:r w:rsidRPr="0072381C">
        <w:rPr>
          <w:rFonts w:ascii="Times New Roman" w:hAnsi="Times New Roman" w:cs="Times New Roman"/>
          <w:sz w:val="22"/>
          <w:szCs w:val="22"/>
        </w:rPr>
        <w:t>ctrl.gex</w:t>
      </w:r>
      <w:proofErr w:type="spellEnd"/>
      <w:r w:rsidRPr="0072381C">
        <w:rPr>
          <w:rFonts w:ascii="Times New Roman" w:hAnsi="Times New Roman" w:cs="Times New Roman"/>
          <w:sz w:val="22"/>
          <w:szCs w:val="22"/>
        </w:rPr>
        <w:t xml:space="preserve">).  You may load them into MS Excel to have a better view. If you want know how these data were collected and used in a disease study, see the original paper: </w:t>
      </w:r>
      <w:hyperlink r:id="rId6" w:history="1">
        <w:r w:rsidRPr="0072381C">
          <w:rPr>
            <w:rStyle w:val="Hyperlink"/>
            <w:rFonts w:ascii="Times New Roman" w:hAnsi="Times New Roman" w:cs="Times New Roman"/>
            <w:sz w:val="22"/>
            <w:szCs w:val="22"/>
          </w:rPr>
          <w:t>http://www.sciencedirect.com/science/article/pii/S0002929709001086</w:t>
        </w:r>
      </w:hyperlink>
      <w:r w:rsidRPr="0072381C">
        <w:rPr>
          <w:rFonts w:ascii="Times New Roman" w:hAnsi="Times New Roman" w:cs="Times New Roman"/>
          <w:sz w:val="22"/>
          <w:szCs w:val="22"/>
        </w:rPr>
        <w:t xml:space="preserve">. </w:t>
      </w:r>
    </w:p>
    <w:p w14:paraId="10828D9C" w14:textId="4A75DBB3" w:rsidR="0004299C" w:rsidRPr="0072381C" w:rsidRDefault="0004299C" w:rsidP="0004299C">
      <w:pPr>
        <w:ind w:firstLine="450"/>
        <w:rPr>
          <w:rFonts w:ascii="Times New Roman" w:hAnsi="Times New Roman" w:cs="Times New Roman"/>
          <w:sz w:val="22"/>
          <w:szCs w:val="22"/>
        </w:rPr>
      </w:pPr>
      <w:r w:rsidRPr="0072381C">
        <w:rPr>
          <w:rFonts w:ascii="Times New Roman" w:hAnsi="Times New Roman" w:cs="Times New Roman"/>
          <w:sz w:val="22"/>
          <w:szCs w:val="22"/>
        </w:rPr>
        <w:t>Due to possible memory issue</w:t>
      </w:r>
      <w:r w:rsidR="00960063">
        <w:rPr>
          <w:rFonts w:ascii="Times New Roman" w:hAnsi="Times New Roman" w:cs="Times New Roman"/>
          <w:sz w:val="22"/>
          <w:szCs w:val="22"/>
        </w:rPr>
        <w:t xml:space="preserve"> and </w:t>
      </w:r>
      <w:r w:rsidR="000C3C3A">
        <w:rPr>
          <w:rFonts w:ascii="Times New Roman" w:hAnsi="Times New Roman" w:cs="Times New Roman"/>
          <w:sz w:val="22"/>
          <w:szCs w:val="22"/>
        </w:rPr>
        <w:t xml:space="preserve">to </w:t>
      </w:r>
      <w:r w:rsidR="00960063">
        <w:rPr>
          <w:rFonts w:ascii="Times New Roman" w:hAnsi="Times New Roman" w:cs="Times New Roman"/>
          <w:sz w:val="22"/>
          <w:szCs w:val="22"/>
        </w:rPr>
        <w:t xml:space="preserve">make your </w:t>
      </w:r>
      <w:proofErr w:type="spellStart"/>
      <w:proofErr w:type="gramStart"/>
      <w:r w:rsidR="00960063">
        <w:rPr>
          <w:rFonts w:ascii="Times New Roman" w:hAnsi="Times New Roman" w:cs="Times New Roman"/>
          <w:sz w:val="22"/>
          <w:szCs w:val="22"/>
        </w:rPr>
        <w:t>hw</w:t>
      </w:r>
      <w:proofErr w:type="spellEnd"/>
      <w:proofErr w:type="gramEnd"/>
      <w:r w:rsidR="00960063">
        <w:rPr>
          <w:rFonts w:ascii="Times New Roman" w:hAnsi="Times New Roman" w:cs="Times New Roman"/>
          <w:sz w:val="22"/>
          <w:szCs w:val="22"/>
        </w:rPr>
        <w:t xml:space="preserve"> (project) manageable</w:t>
      </w:r>
      <w:r w:rsidRPr="0072381C">
        <w:rPr>
          <w:rFonts w:ascii="Times New Roman" w:hAnsi="Times New Roman" w:cs="Times New Roman"/>
          <w:sz w:val="22"/>
          <w:szCs w:val="22"/>
        </w:rPr>
        <w:t xml:space="preserve">, we will use the </w:t>
      </w:r>
      <w:r w:rsidR="0072436C" w:rsidRPr="0072381C">
        <w:rPr>
          <w:rFonts w:ascii="Times New Roman" w:hAnsi="Times New Roman" w:cs="Times New Roman"/>
          <w:b/>
          <w:sz w:val="22"/>
          <w:szCs w:val="22"/>
          <w:u w:val="single"/>
        </w:rPr>
        <w:t xml:space="preserve">first </w:t>
      </w:r>
      <w:r w:rsidRPr="0072381C">
        <w:rPr>
          <w:rFonts w:ascii="Times New Roman" w:hAnsi="Times New Roman" w:cs="Times New Roman"/>
          <w:b/>
          <w:sz w:val="22"/>
          <w:szCs w:val="22"/>
          <w:u w:val="single"/>
        </w:rPr>
        <w:t>800 genes</w:t>
      </w:r>
      <w:r w:rsidRPr="0072381C">
        <w:rPr>
          <w:rFonts w:ascii="Times New Roman" w:hAnsi="Times New Roman" w:cs="Times New Roman"/>
          <w:sz w:val="22"/>
          <w:szCs w:val="22"/>
        </w:rPr>
        <w:t xml:space="preserve"> for each of the two datasets for all 3 problems in this HW.  </w:t>
      </w:r>
    </w:p>
    <w:p w14:paraId="7B7F60A0" w14:textId="77777777" w:rsidR="0004299C" w:rsidRPr="0072381C" w:rsidRDefault="0004299C" w:rsidP="0004299C">
      <w:pPr>
        <w:rPr>
          <w:rFonts w:ascii="Times New Roman" w:hAnsi="Times New Roman" w:cs="Times New Roman"/>
          <w:sz w:val="22"/>
          <w:szCs w:val="22"/>
        </w:rPr>
      </w:pPr>
    </w:p>
    <w:p w14:paraId="7FE974B6" w14:textId="77777777" w:rsidR="00F1763F" w:rsidRPr="0072381C" w:rsidRDefault="00F1763F">
      <w:pPr>
        <w:rPr>
          <w:rFonts w:ascii="Times New Roman" w:hAnsi="Times New Roman" w:cs="Times New Roman"/>
          <w:sz w:val="22"/>
          <w:szCs w:val="22"/>
        </w:rPr>
      </w:pPr>
    </w:p>
    <w:p w14:paraId="73188BFA" w14:textId="4FAAE3B9" w:rsidR="002B3460" w:rsidRPr="0072381C" w:rsidRDefault="00A2028B" w:rsidP="00F1763F">
      <w:pPr>
        <w:ind w:left="360" w:hanging="360"/>
        <w:rPr>
          <w:rFonts w:ascii="Times New Roman" w:hAnsi="Times New Roman" w:cs="Times New Roman"/>
          <w:sz w:val="22"/>
          <w:szCs w:val="22"/>
        </w:rPr>
      </w:pPr>
      <w:r w:rsidRPr="0072381C">
        <w:rPr>
          <w:rFonts w:ascii="Times New Roman" w:hAnsi="Times New Roman" w:cs="Times New Roman"/>
          <w:b/>
          <w:sz w:val="22"/>
          <w:szCs w:val="22"/>
        </w:rPr>
        <w:t>P1</w:t>
      </w:r>
      <w:r w:rsidR="00F1763F" w:rsidRPr="0072381C">
        <w:rPr>
          <w:rFonts w:ascii="Times New Roman" w:hAnsi="Times New Roman" w:cs="Times New Roman"/>
          <w:b/>
          <w:sz w:val="22"/>
          <w:szCs w:val="22"/>
        </w:rPr>
        <w:t>:</w:t>
      </w:r>
      <w:r w:rsidR="00F1763F" w:rsidRPr="0072381C">
        <w:rPr>
          <w:rFonts w:ascii="Times New Roman" w:hAnsi="Times New Roman" w:cs="Times New Roman"/>
          <w:sz w:val="22"/>
          <w:szCs w:val="22"/>
        </w:rPr>
        <w:t xml:space="preserve"> </w:t>
      </w:r>
      <w:r w:rsidR="008650BB" w:rsidRPr="0072381C">
        <w:rPr>
          <w:rFonts w:ascii="Times New Roman" w:hAnsi="Times New Roman" w:cs="Times New Roman"/>
          <w:sz w:val="22"/>
          <w:szCs w:val="22"/>
        </w:rPr>
        <w:t>F</w:t>
      </w:r>
      <w:r w:rsidR="00CF0D92" w:rsidRPr="0072381C">
        <w:rPr>
          <w:rFonts w:ascii="Times New Roman" w:hAnsi="Times New Roman" w:cs="Times New Roman"/>
          <w:sz w:val="22"/>
          <w:szCs w:val="22"/>
        </w:rPr>
        <w:t>eature selection</w:t>
      </w:r>
      <w:r w:rsidR="008650BB" w:rsidRPr="0072381C">
        <w:rPr>
          <w:rFonts w:ascii="Times New Roman" w:hAnsi="Times New Roman" w:cs="Times New Roman"/>
          <w:sz w:val="22"/>
          <w:szCs w:val="22"/>
        </w:rPr>
        <w:t xml:space="preserve">– Random Forest </w:t>
      </w:r>
      <w:r w:rsidR="00AC1797" w:rsidRPr="0072381C">
        <w:rPr>
          <w:rFonts w:ascii="Times New Roman" w:hAnsi="Times New Roman" w:cs="Times New Roman"/>
          <w:sz w:val="22"/>
          <w:szCs w:val="22"/>
        </w:rPr>
        <w:t xml:space="preserve">(RF) </w:t>
      </w:r>
      <w:r w:rsidR="008650BB" w:rsidRPr="0072381C">
        <w:rPr>
          <w:rFonts w:ascii="Times New Roman" w:hAnsi="Times New Roman" w:cs="Times New Roman"/>
          <w:sz w:val="22"/>
          <w:szCs w:val="22"/>
        </w:rPr>
        <w:t>based</w:t>
      </w:r>
      <w:r w:rsidR="00CF0D92" w:rsidRPr="0072381C">
        <w:rPr>
          <w:rFonts w:ascii="Times New Roman" w:hAnsi="Times New Roman" w:cs="Times New Roman"/>
          <w:sz w:val="22"/>
          <w:szCs w:val="22"/>
        </w:rPr>
        <w:t xml:space="preserve"> </w:t>
      </w:r>
      <w:r w:rsidR="002B3460" w:rsidRPr="0072381C">
        <w:rPr>
          <w:rFonts w:ascii="Times New Roman" w:hAnsi="Times New Roman" w:cs="Times New Roman"/>
          <w:sz w:val="22"/>
          <w:szCs w:val="22"/>
        </w:rPr>
        <w:t>(</w:t>
      </w:r>
      <w:r w:rsidR="00F5195F" w:rsidRPr="0072381C">
        <w:rPr>
          <w:rFonts w:ascii="Times New Roman" w:hAnsi="Times New Roman" w:cs="Times New Roman"/>
          <w:sz w:val="22"/>
          <w:szCs w:val="22"/>
        </w:rPr>
        <w:t>2</w:t>
      </w:r>
      <w:r w:rsidR="00CF0D92" w:rsidRPr="0072381C">
        <w:rPr>
          <w:rFonts w:ascii="Times New Roman" w:hAnsi="Times New Roman" w:cs="Times New Roman"/>
          <w:sz w:val="22"/>
          <w:szCs w:val="22"/>
        </w:rPr>
        <w:t>0</w:t>
      </w:r>
      <w:r w:rsidR="002B3460" w:rsidRPr="0072381C">
        <w:rPr>
          <w:rFonts w:ascii="Times New Roman" w:hAnsi="Times New Roman" w:cs="Times New Roman"/>
          <w:sz w:val="22"/>
          <w:szCs w:val="22"/>
        </w:rPr>
        <w:t xml:space="preserve"> pt</w:t>
      </w:r>
      <w:r w:rsidR="00CF0D92" w:rsidRPr="0072381C">
        <w:rPr>
          <w:rFonts w:ascii="Times New Roman" w:hAnsi="Times New Roman" w:cs="Times New Roman"/>
          <w:sz w:val="22"/>
          <w:szCs w:val="22"/>
        </w:rPr>
        <w:t>s</w:t>
      </w:r>
      <w:r w:rsidR="002B3460" w:rsidRPr="0072381C">
        <w:rPr>
          <w:rFonts w:ascii="Times New Roman" w:hAnsi="Times New Roman" w:cs="Times New Roman"/>
          <w:sz w:val="22"/>
          <w:szCs w:val="22"/>
        </w:rPr>
        <w:t>)</w:t>
      </w:r>
    </w:p>
    <w:p w14:paraId="7E835447" w14:textId="5DC91F10" w:rsidR="0083679F" w:rsidRPr="0072381C" w:rsidRDefault="00AC1797" w:rsidP="0083679F">
      <w:pPr>
        <w:ind w:left="360"/>
        <w:rPr>
          <w:rFonts w:ascii="Times New Roman" w:hAnsi="Times New Roman" w:cs="Times New Roman"/>
          <w:sz w:val="22"/>
          <w:szCs w:val="22"/>
        </w:rPr>
      </w:pPr>
      <w:r w:rsidRPr="0072381C">
        <w:rPr>
          <w:rFonts w:ascii="Times New Roman" w:hAnsi="Times New Roman" w:cs="Times New Roman"/>
          <w:sz w:val="22"/>
          <w:szCs w:val="22"/>
        </w:rPr>
        <w:t xml:space="preserve">Using the </w:t>
      </w:r>
      <w:r w:rsidR="008650BB" w:rsidRPr="0072381C">
        <w:rPr>
          <w:rFonts w:ascii="Times New Roman" w:hAnsi="Times New Roman" w:cs="Times New Roman"/>
          <w:sz w:val="22"/>
          <w:szCs w:val="22"/>
        </w:rPr>
        <w:t xml:space="preserve">control data </w:t>
      </w:r>
      <w:r w:rsidR="001B7071" w:rsidRPr="0072381C">
        <w:rPr>
          <w:rFonts w:ascii="Times New Roman" w:hAnsi="Times New Roman" w:cs="Times New Roman"/>
          <w:sz w:val="22"/>
          <w:szCs w:val="22"/>
        </w:rPr>
        <w:t>as the</w:t>
      </w:r>
      <w:r w:rsidR="008650BB" w:rsidRPr="0072381C">
        <w:rPr>
          <w:rFonts w:ascii="Times New Roman" w:hAnsi="Times New Roman" w:cs="Times New Roman"/>
          <w:sz w:val="22"/>
          <w:szCs w:val="22"/>
        </w:rPr>
        <w:t xml:space="preserve"> positive </w:t>
      </w:r>
      <w:r w:rsidR="000C3C3A">
        <w:rPr>
          <w:rFonts w:ascii="Times New Roman" w:hAnsi="Times New Roman" w:cs="Times New Roman"/>
          <w:sz w:val="22"/>
          <w:szCs w:val="22"/>
        </w:rPr>
        <w:t xml:space="preserve">data </w:t>
      </w:r>
      <w:r w:rsidR="008650BB" w:rsidRPr="0072381C">
        <w:rPr>
          <w:rFonts w:ascii="Times New Roman" w:hAnsi="Times New Roman" w:cs="Times New Roman"/>
          <w:sz w:val="22"/>
          <w:szCs w:val="22"/>
        </w:rPr>
        <w:t xml:space="preserve">and </w:t>
      </w:r>
      <w:r w:rsidR="000C3C3A">
        <w:rPr>
          <w:rFonts w:ascii="Times New Roman" w:hAnsi="Times New Roman" w:cs="Times New Roman"/>
          <w:sz w:val="22"/>
          <w:szCs w:val="22"/>
        </w:rPr>
        <w:t xml:space="preserve">patient data as </w:t>
      </w:r>
      <w:r w:rsidR="008650BB" w:rsidRPr="0072381C">
        <w:rPr>
          <w:rFonts w:ascii="Times New Roman" w:hAnsi="Times New Roman" w:cs="Times New Roman"/>
          <w:sz w:val="22"/>
          <w:szCs w:val="22"/>
        </w:rPr>
        <w:t>negative d</w:t>
      </w:r>
      <w:r w:rsidR="001B7071" w:rsidRPr="0072381C">
        <w:rPr>
          <w:rFonts w:ascii="Times New Roman" w:hAnsi="Times New Roman" w:cs="Times New Roman"/>
          <w:sz w:val="22"/>
          <w:szCs w:val="22"/>
        </w:rPr>
        <w:t>ata</w:t>
      </w:r>
      <w:r w:rsidR="000C3C3A">
        <w:rPr>
          <w:rFonts w:ascii="Times New Roman" w:hAnsi="Times New Roman" w:cs="Times New Roman"/>
          <w:sz w:val="22"/>
          <w:szCs w:val="22"/>
        </w:rPr>
        <w:t xml:space="preserve"> for training</w:t>
      </w:r>
      <w:r w:rsidR="001B7071" w:rsidRPr="0072381C">
        <w:rPr>
          <w:rFonts w:ascii="Times New Roman" w:hAnsi="Times New Roman" w:cs="Times New Roman"/>
          <w:sz w:val="22"/>
          <w:szCs w:val="22"/>
        </w:rPr>
        <w:t xml:space="preserve"> (no test</w:t>
      </w:r>
      <w:r w:rsidR="00216BF0" w:rsidRPr="0072381C">
        <w:rPr>
          <w:rFonts w:ascii="Times New Roman" w:hAnsi="Times New Roman" w:cs="Times New Roman"/>
          <w:sz w:val="22"/>
          <w:szCs w:val="22"/>
        </w:rPr>
        <w:t xml:space="preserve"> data) to build the following</w:t>
      </w:r>
      <w:r w:rsidR="008650BB" w:rsidRPr="0072381C">
        <w:rPr>
          <w:rFonts w:ascii="Times New Roman" w:hAnsi="Times New Roman" w:cs="Times New Roman"/>
          <w:sz w:val="22"/>
          <w:szCs w:val="22"/>
        </w:rPr>
        <w:t xml:space="preserve"> RF</w:t>
      </w:r>
      <w:r w:rsidR="00216BF0" w:rsidRPr="0072381C">
        <w:rPr>
          <w:rFonts w:ascii="Times New Roman" w:hAnsi="Times New Roman" w:cs="Times New Roman"/>
          <w:sz w:val="22"/>
          <w:szCs w:val="22"/>
        </w:rPr>
        <w:t>s, each of which has</w:t>
      </w:r>
      <w:r w:rsidR="008650BB" w:rsidRPr="0072381C">
        <w:rPr>
          <w:rFonts w:ascii="Times New Roman" w:hAnsi="Times New Roman" w:cs="Times New Roman"/>
          <w:sz w:val="22"/>
          <w:szCs w:val="22"/>
        </w:rPr>
        <w:t xml:space="preserve"> 500 trees.</w:t>
      </w:r>
      <w:r w:rsidR="00216BF0" w:rsidRPr="0072381C">
        <w:rPr>
          <w:rFonts w:ascii="Times New Roman" w:hAnsi="Times New Roman" w:cs="Times New Roman"/>
          <w:sz w:val="22"/>
          <w:szCs w:val="22"/>
        </w:rPr>
        <w:t xml:space="preserve"> </w:t>
      </w:r>
      <w:r w:rsidR="0083679F" w:rsidRPr="0072381C">
        <w:rPr>
          <w:rFonts w:ascii="Times New Roman" w:hAnsi="Times New Roman" w:cs="Times New Roman"/>
          <w:sz w:val="22"/>
          <w:szCs w:val="22"/>
        </w:rPr>
        <w:t xml:space="preserve">Compute the frequency </w:t>
      </w:r>
      <w:r w:rsidR="0004299C" w:rsidRPr="0072381C">
        <w:rPr>
          <w:rFonts w:ascii="Times New Roman" w:hAnsi="Times New Roman" w:cs="Times New Roman"/>
          <w:sz w:val="22"/>
          <w:szCs w:val="22"/>
        </w:rPr>
        <w:t>of</w:t>
      </w:r>
      <w:r w:rsidR="0083679F" w:rsidRPr="0072381C">
        <w:rPr>
          <w:rFonts w:ascii="Times New Roman" w:hAnsi="Times New Roman" w:cs="Times New Roman"/>
          <w:sz w:val="22"/>
          <w:szCs w:val="22"/>
        </w:rPr>
        <w:t xml:space="preserve"> each gene </w:t>
      </w:r>
      <w:r w:rsidR="0004299C" w:rsidRPr="0072381C">
        <w:rPr>
          <w:rFonts w:ascii="Times New Roman" w:hAnsi="Times New Roman" w:cs="Times New Roman"/>
          <w:sz w:val="22"/>
          <w:szCs w:val="22"/>
        </w:rPr>
        <w:t>appearing</w:t>
      </w:r>
      <w:r w:rsidR="0083679F" w:rsidRPr="0072381C">
        <w:rPr>
          <w:rFonts w:ascii="Times New Roman" w:hAnsi="Times New Roman" w:cs="Times New Roman"/>
          <w:sz w:val="22"/>
          <w:szCs w:val="22"/>
        </w:rPr>
        <w:t xml:space="preserve"> in each of the following RFs.</w:t>
      </w:r>
    </w:p>
    <w:p w14:paraId="01BE5210" w14:textId="77777777" w:rsidR="00267EB3" w:rsidRPr="0072381C" w:rsidRDefault="00216BF0" w:rsidP="0083679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Fix the number of features (genes) at 70% of the total number of features, vary the number of instances from 50% to 90%, with an increment of 5%;</w:t>
      </w:r>
      <w:r w:rsidR="00BA3665" w:rsidRPr="0072381C">
        <w:rPr>
          <w:rFonts w:ascii="Times New Roman" w:hAnsi="Times New Roman" w:cs="Times New Roman"/>
          <w:sz w:val="22"/>
          <w:szCs w:val="22"/>
        </w:rPr>
        <w:t xml:space="preserve"> </w:t>
      </w:r>
    </w:p>
    <w:p w14:paraId="37744EAE" w14:textId="4D857688" w:rsidR="00216BF0" w:rsidRPr="0072381C" w:rsidRDefault="00216BF0" w:rsidP="0083679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Fix the number of instances at 70% of the total number of instances, vary the number of features (genes) from 50% to 90%, with an increment of 5%;</w:t>
      </w:r>
      <w:r w:rsidR="00BA3665" w:rsidRPr="0072381C">
        <w:rPr>
          <w:rFonts w:ascii="Times New Roman" w:hAnsi="Times New Roman" w:cs="Times New Roman"/>
          <w:sz w:val="22"/>
          <w:szCs w:val="22"/>
        </w:rPr>
        <w:t xml:space="preserve"> </w:t>
      </w:r>
    </w:p>
    <w:p w14:paraId="029E74C7" w14:textId="2BD4B829" w:rsidR="0083679F" w:rsidRPr="0072381C" w:rsidRDefault="0083679F" w:rsidP="0083679F">
      <w:pPr>
        <w:ind w:left="360"/>
        <w:rPr>
          <w:rFonts w:ascii="Times New Roman" w:hAnsi="Times New Roman" w:cs="Times New Roman"/>
          <w:sz w:val="22"/>
          <w:szCs w:val="22"/>
        </w:rPr>
      </w:pPr>
      <w:r w:rsidRPr="0072381C">
        <w:rPr>
          <w:rFonts w:ascii="Times New Roman" w:hAnsi="Times New Roman" w:cs="Times New Roman"/>
          <w:sz w:val="22"/>
          <w:szCs w:val="22"/>
        </w:rPr>
        <w:t>Consider and answer the following questions:</w:t>
      </w:r>
    </w:p>
    <w:p w14:paraId="0B8B8C8E" w14:textId="77777777" w:rsidR="001C0FAB" w:rsidRPr="0072381C" w:rsidRDefault="0083679F" w:rsidP="009C1C0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 xml:space="preserve">What does the frequency of a gene in a RF tell us about this gene for AD? </w:t>
      </w:r>
    </w:p>
    <w:p w14:paraId="449CF3C5" w14:textId="039BEBE5" w:rsidR="0083679F" w:rsidRPr="0072381C" w:rsidRDefault="0083679F" w:rsidP="009C1C0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Or, how do we compare two genes based on their frequencies?</w:t>
      </w:r>
    </w:p>
    <w:p w14:paraId="4806C7A1" w14:textId="07B99DDB" w:rsidR="0083679F" w:rsidRPr="0072381C" w:rsidRDefault="00F5195F" w:rsidP="009C1C0F">
      <w:pPr>
        <w:pStyle w:val="ListParagraph"/>
        <w:numPr>
          <w:ilvl w:val="0"/>
          <w:numId w:val="5"/>
        </w:numPr>
        <w:ind w:left="1080"/>
        <w:rPr>
          <w:rFonts w:ascii="Times New Roman" w:hAnsi="Times New Roman" w:cs="Times New Roman"/>
          <w:sz w:val="22"/>
          <w:szCs w:val="22"/>
        </w:rPr>
      </w:pPr>
      <w:r w:rsidRPr="0072381C">
        <w:rPr>
          <w:rFonts w:ascii="Times New Roman" w:hAnsi="Times New Roman" w:cs="Times New Roman"/>
          <w:sz w:val="22"/>
          <w:szCs w:val="22"/>
        </w:rPr>
        <w:t>Now the feature selection: Not all 8,000</w:t>
      </w:r>
      <w:r w:rsidR="00AC1797" w:rsidRPr="0072381C">
        <w:rPr>
          <w:rFonts w:ascii="Times New Roman" w:hAnsi="Times New Roman" w:cs="Times New Roman"/>
          <w:sz w:val="22"/>
          <w:szCs w:val="22"/>
        </w:rPr>
        <w:t>+</w:t>
      </w:r>
      <w:r w:rsidRPr="0072381C">
        <w:rPr>
          <w:rFonts w:ascii="Times New Roman" w:hAnsi="Times New Roman" w:cs="Times New Roman"/>
          <w:sz w:val="22"/>
          <w:szCs w:val="22"/>
        </w:rPr>
        <w:t xml:space="preserve"> </w:t>
      </w:r>
      <w:r w:rsidR="000C3C3A">
        <w:rPr>
          <w:rFonts w:ascii="Times New Roman" w:hAnsi="Times New Roman" w:cs="Times New Roman"/>
          <w:sz w:val="22"/>
          <w:szCs w:val="22"/>
        </w:rPr>
        <w:t xml:space="preserve">(or 800 in this problem) </w:t>
      </w:r>
      <w:r w:rsidRPr="0072381C">
        <w:rPr>
          <w:rFonts w:ascii="Times New Roman" w:hAnsi="Times New Roman" w:cs="Times New Roman"/>
          <w:sz w:val="22"/>
          <w:szCs w:val="22"/>
        </w:rPr>
        <w:t>genes are important or useful. If you can only use a small number of genes, say 100, which ones do you use?</w:t>
      </w:r>
    </w:p>
    <w:p w14:paraId="1DDEF8C8" w14:textId="1D924C85" w:rsidR="00AC1797" w:rsidRPr="0072381C" w:rsidRDefault="000C3C3A" w:rsidP="00AC1797">
      <w:pPr>
        <w:pStyle w:val="ListParagraph"/>
        <w:numPr>
          <w:ilvl w:val="0"/>
          <w:numId w:val="5"/>
        </w:numPr>
        <w:ind w:left="1080"/>
        <w:rPr>
          <w:rFonts w:ascii="Times New Roman" w:hAnsi="Times New Roman" w:cs="Times New Roman"/>
          <w:color w:val="FF0000"/>
          <w:sz w:val="22"/>
          <w:szCs w:val="22"/>
        </w:rPr>
      </w:pPr>
      <w:r>
        <w:rPr>
          <w:rFonts w:ascii="Times New Roman" w:hAnsi="Times New Roman" w:cs="Times New Roman"/>
          <w:sz w:val="22"/>
          <w:szCs w:val="22"/>
        </w:rPr>
        <w:t xml:space="preserve">Not </w:t>
      </w:r>
      <w:r w:rsidR="00AC1797" w:rsidRPr="0072381C">
        <w:rPr>
          <w:rFonts w:ascii="Times New Roman" w:hAnsi="Times New Roman" w:cs="Times New Roman"/>
          <w:sz w:val="22"/>
          <w:szCs w:val="22"/>
        </w:rPr>
        <w:t>required, but if you do it correctly or in a meaningful way, you get 5 bonus points) Are the orderings of the genes using the RF method stable?  What factors affect the stability? How can we quantify the stability?</w:t>
      </w:r>
      <w:r w:rsidR="00AC1797" w:rsidRPr="0072381C">
        <w:rPr>
          <w:rFonts w:ascii="Times New Roman" w:hAnsi="Times New Roman" w:cs="Times New Roman"/>
          <w:color w:val="FF0000"/>
          <w:sz w:val="22"/>
          <w:szCs w:val="22"/>
        </w:rPr>
        <w:t xml:space="preserve"> </w:t>
      </w:r>
    </w:p>
    <w:p w14:paraId="03FB3E42" w14:textId="77777777" w:rsidR="008650BB" w:rsidRPr="0072381C" w:rsidRDefault="008650BB" w:rsidP="002B3460">
      <w:pPr>
        <w:ind w:left="360"/>
        <w:rPr>
          <w:rFonts w:ascii="Times New Roman" w:hAnsi="Times New Roman" w:cs="Times New Roman"/>
          <w:sz w:val="22"/>
          <w:szCs w:val="22"/>
        </w:rPr>
      </w:pPr>
    </w:p>
    <w:p w14:paraId="335D99DC" w14:textId="3405701D" w:rsidR="008F5438" w:rsidRPr="0072381C" w:rsidRDefault="00F1763F" w:rsidP="00F1763F">
      <w:pPr>
        <w:ind w:left="360" w:hanging="360"/>
        <w:rPr>
          <w:rFonts w:ascii="Times New Roman" w:hAnsi="Times New Roman" w:cs="Times New Roman"/>
          <w:sz w:val="22"/>
          <w:szCs w:val="22"/>
        </w:rPr>
      </w:pPr>
      <w:r w:rsidRPr="0072381C">
        <w:rPr>
          <w:rFonts w:ascii="Times New Roman" w:hAnsi="Times New Roman" w:cs="Times New Roman"/>
          <w:b/>
          <w:sz w:val="22"/>
          <w:szCs w:val="22"/>
        </w:rPr>
        <w:t>P</w:t>
      </w:r>
      <w:r w:rsidR="00814BE5" w:rsidRPr="0072381C">
        <w:rPr>
          <w:rFonts w:ascii="Times New Roman" w:hAnsi="Times New Roman" w:cs="Times New Roman"/>
          <w:b/>
          <w:sz w:val="22"/>
          <w:szCs w:val="22"/>
        </w:rPr>
        <w:t>2</w:t>
      </w:r>
      <w:r w:rsidRPr="0072381C">
        <w:rPr>
          <w:rFonts w:ascii="Times New Roman" w:hAnsi="Times New Roman" w:cs="Times New Roman"/>
          <w:b/>
          <w:sz w:val="22"/>
          <w:szCs w:val="22"/>
        </w:rPr>
        <w:t>:</w:t>
      </w:r>
      <w:r w:rsidRPr="0072381C">
        <w:rPr>
          <w:rFonts w:ascii="Times New Roman" w:hAnsi="Times New Roman" w:cs="Times New Roman"/>
          <w:sz w:val="22"/>
          <w:szCs w:val="22"/>
        </w:rPr>
        <w:t xml:space="preserve"> </w:t>
      </w:r>
      <w:r w:rsidR="0072436C" w:rsidRPr="0072381C">
        <w:rPr>
          <w:rFonts w:ascii="Times New Roman" w:hAnsi="Times New Roman" w:cs="Times New Roman"/>
          <w:sz w:val="22"/>
          <w:szCs w:val="22"/>
        </w:rPr>
        <w:t xml:space="preserve">Feature selection </w:t>
      </w:r>
      <w:r w:rsidR="00F5195F" w:rsidRPr="0072381C">
        <w:rPr>
          <w:rFonts w:ascii="Times New Roman" w:hAnsi="Times New Roman" w:cs="Times New Roman"/>
          <w:sz w:val="22"/>
          <w:szCs w:val="22"/>
        </w:rPr>
        <w:t xml:space="preserve">– SVM </w:t>
      </w:r>
      <w:r w:rsidR="008F5438" w:rsidRPr="0072381C">
        <w:rPr>
          <w:rFonts w:ascii="Times New Roman" w:hAnsi="Times New Roman" w:cs="Times New Roman"/>
          <w:sz w:val="22"/>
          <w:szCs w:val="22"/>
        </w:rPr>
        <w:t>(</w:t>
      </w:r>
      <w:r w:rsidR="00F5195F" w:rsidRPr="0072381C">
        <w:rPr>
          <w:rFonts w:ascii="Times New Roman" w:hAnsi="Times New Roman" w:cs="Times New Roman"/>
          <w:sz w:val="22"/>
          <w:szCs w:val="22"/>
        </w:rPr>
        <w:t>20 pts</w:t>
      </w:r>
      <w:r w:rsidR="008F5438" w:rsidRPr="0072381C">
        <w:rPr>
          <w:rFonts w:ascii="Times New Roman" w:hAnsi="Times New Roman" w:cs="Times New Roman"/>
          <w:sz w:val="22"/>
          <w:szCs w:val="22"/>
        </w:rPr>
        <w:t>)</w:t>
      </w:r>
    </w:p>
    <w:p w14:paraId="595A21E9" w14:textId="0E7A193F" w:rsidR="00597200" w:rsidRPr="0072381C" w:rsidRDefault="00F5195F" w:rsidP="008F5438">
      <w:pPr>
        <w:ind w:left="360"/>
        <w:rPr>
          <w:rFonts w:ascii="Times New Roman" w:hAnsi="Times New Roman" w:cs="Times New Roman"/>
          <w:sz w:val="22"/>
          <w:szCs w:val="22"/>
        </w:rPr>
      </w:pPr>
      <w:r w:rsidRPr="0072381C">
        <w:rPr>
          <w:rFonts w:ascii="Times New Roman" w:hAnsi="Times New Roman" w:cs="Times New Roman"/>
          <w:sz w:val="22"/>
          <w:szCs w:val="22"/>
        </w:rPr>
        <w:t xml:space="preserve">Recall that the maximal margin classifier </w:t>
      </w:r>
      <w:r w:rsidR="00597200" w:rsidRPr="0072381C">
        <w:rPr>
          <w:rFonts w:ascii="Times New Roman" w:hAnsi="Times New Roman" w:cs="Times New Roman"/>
          <w:sz w:val="22"/>
          <w:szCs w:val="22"/>
        </w:rPr>
        <w:t xml:space="preserve">of SVM </w:t>
      </w:r>
      <w:r w:rsidRPr="0072381C">
        <w:rPr>
          <w:rFonts w:ascii="Times New Roman" w:hAnsi="Times New Roman" w:cs="Times New Roman"/>
          <w:sz w:val="22"/>
          <w:szCs w:val="22"/>
        </w:rPr>
        <w:t xml:space="preserve">is f(x) </w:t>
      </w:r>
      <w:r w:rsidR="00AC1797" w:rsidRPr="0072381C">
        <w:rPr>
          <w:rFonts w:ascii="Times New Roman" w:hAnsi="Times New Roman" w:cs="Times New Roman"/>
          <w:sz w:val="22"/>
          <w:szCs w:val="22"/>
        </w:rPr>
        <w:t xml:space="preserve">= </w:t>
      </w:r>
      <w:r w:rsidR="00597200" w:rsidRPr="0072381C">
        <w:rPr>
          <w:rFonts w:ascii="Times New Roman" w:hAnsi="Times New Roman" w:cs="Times New Roman"/>
          <w:sz w:val="22"/>
          <w:szCs w:val="22"/>
        </w:rPr>
        <w:t>(</w:t>
      </w:r>
      <w:proofErr w:type="spellStart"/>
      <w:r w:rsidR="00597200" w:rsidRPr="0072381C">
        <w:rPr>
          <w:rFonts w:ascii="Times New Roman" w:hAnsi="Times New Roman" w:cs="Times New Roman"/>
          <w:sz w:val="22"/>
          <w:szCs w:val="22"/>
        </w:rPr>
        <w:t>w</w:t>
      </w:r>
      <w:r w:rsidR="00597200" w:rsidRPr="0072381C">
        <w:rPr>
          <w:rFonts w:ascii="Times New Roman" w:hAnsi="Times New Roman" w:cs="Times New Roman"/>
          <w:sz w:val="22"/>
          <w:szCs w:val="22"/>
          <w:vertAlign w:val="superscript"/>
        </w:rPr>
        <w:t>T</w:t>
      </w:r>
      <w:r w:rsidR="00597200" w:rsidRPr="0072381C">
        <w:rPr>
          <w:rFonts w:ascii="Times New Roman" w:hAnsi="Times New Roman" w:cs="Times New Roman"/>
          <w:sz w:val="22"/>
          <w:szCs w:val="22"/>
        </w:rPr>
        <w:t>v+b</w:t>
      </w:r>
      <w:proofErr w:type="spellEnd"/>
      <w:r w:rsidR="00597200" w:rsidRPr="0072381C">
        <w:rPr>
          <w:rFonts w:ascii="Times New Roman" w:hAnsi="Times New Roman" w:cs="Times New Roman"/>
          <w:sz w:val="22"/>
          <w:szCs w:val="22"/>
        </w:rPr>
        <w:t>), where vector w and scal</w:t>
      </w:r>
      <w:r w:rsidR="00B737DB" w:rsidRPr="0072381C">
        <w:rPr>
          <w:rFonts w:ascii="Times New Roman" w:hAnsi="Times New Roman" w:cs="Times New Roman"/>
          <w:sz w:val="22"/>
          <w:szCs w:val="22"/>
        </w:rPr>
        <w:t>a</w:t>
      </w:r>
      <w:r w:rsidR="00597200" w:rsidRPr="0072381C">
        <w:rPr>
          <w:rFonts w:ascii="Times New Roman" w:hAnsi="Times New Roman" w:cs="Times New Roman"/>
          <w:sz w:val="22"/>
          <w:szCs w:val="22"/>
        </w:rPr>
        <w:t>r b are the parameters of the SVM model learned from the training data (in this case, the data are the data for the AD cases and normal controls</w:t>
      </w:r>
      <w:r w:rsidR="00AC1797" w:rsidRPr="0072381C">
        <w:rPr>
          <w:rFonts w:ascii="Times New Roman" w:hAnsi="Times New Roman" w:cs="Times New Roman"/>
          <w:sz w:val="22"/>
          <w:szCs w:val="22"/>
        </w:rPr>
        <w:t xml:space="preserve"> combined</w:t>
      </w:r>
      <w:r w:rsidR="00597200" w:rsidRPr="0072381C">
        <w:rPr>
          <w:rFonts w:ascii="Times New Roman" w:hAnsi="Times New Roman" w:cs="Times New Roman"/>
          <w:sz w:val="22"/>
          <w:szCs w:val="22"/>
        </w:rPr>
        <w:t>)</w:t>
      </w:r>
      <w:r w:rsidR="008E1090" w:rsidRPr="0072381C">
        <w:rPr>
          <w:rFonts w:ascii="Times New Roman" w:hAnsi="Times New Roman" w:cs="Times New Roman"/>
          <w:sz w:val="22"/>
          <w:szCs w:val="22"/>
        </w:rPr>
        <w:t xml:space="preserve">. </w:t>
      </w:r>
      <w:r w:rsidR="00597200" w:rsidRPr="0072381C">
        <w:rPr>
          <w:rFonts w:ascii="Times New Roman" w:hAnsi="Times New Roman" w:cs="Times New Roman"/>
          <w:sz w:val="22"/>
          <w:szCs w:val="22"/>
        </w:rPr>
        <w:t xml:space="preserve"> We now use the following kernels to build SVM models for AD</w:t>
      </w:r>
    </w:p>
    <w:p w14:paraId="425427EB" w14:textId="7F211339" w:rsidR="008E1090" w:rsidRPr="0072381C" w:rsidRDefault="00597200" w:rsidP="00597200">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Linear kernel: k(x, x’) = (</w:t>
      </w:r>
      <w:proofErr w:type="spellStart"/>
      <w:r w:rsidRPr="0072381C">
        <w:rPr>
          <w:rFonts w:ascii="Times New Roman" w:hAnsi="Times New Roman" w:cs="Times New Roman"/>
          <w:sz w:val="22"/>
          <w:szCs w:val="22"/>
        </w:rPr>
        <w:t>x</w:t>
      </w:r>
      <w:r w:rsidRPr="0072381C">
        <w:rPr>
          <w:rFonts w:ascii="Times New Roman" w:hAnsi="Times New Roman" w:cs="Times New Roman"/>
          <w:sz w:val="22"/>
          <w:szCs w:val="22"/>
          <w:vertAlign w:val="superscript"/>
        </w:rPr>
        <w:t>T</w:t>
      </w:r>
      <w:r w:rsidR="009C1C0F" w:rsidRPr="0072381C">
        <w:rPr>
          <w:rFonts w:ascii="Times New Roman" w:hAnsi="Times New Roman" w:cs="Times New Roman"/>
          <w:sz w:val="22"/>
          <w:szCs w:val="22"/>
        </w:rPr>
        <w:t>x</w:t>
      </w:r>
      <w:proofErr w:type="spellEnd"/>
      <w:r w:rsidR="009C1C0F" w:rsidRPr="0072381C">
        <w:rPr>
          <w:rFonts w:ascii="Times New Roman" w:hAnsi="Times New Roman" w:cs="Times New Roman"/>
          <w:sz w:val="22"/>
          <w:szCs w:val="22"/>
        </w:rPr>
        <w:t>’)</w:t>
      </w:r>
      <w:r w:rsidR="00AC1797" w:rsidRPr="0072381C">
        <w:rPr>
          <w:rFonts w:ascii="Times New Roman" w:hAnsi="Times New Roman" w:cs="Times New Roman"/>
          <w:sz w:val="22"/>
          <w:szCs w:val="22"/>
        </w:rPr>
        <w:t xml:space="preserve">, whose model is simply f(x) = </w:t>
      </w:r>
      <w:r w:rsidR="009C1C0F" w:rsidRPr="0072381C">
        <w:rPr>
          <w:rFonts w:ascii="Times New Roman" w:hAnsi="Times New Roman" w:cs="Times New Roman"/>
          <w:sz w:val="22"/>
          <w:szCs w:val="22"/>
        </w:rPr>
        <w:t>(</w:t>
      </w:r>
      <w:proofErr w:type="spellStart"/>
      <w:r w:rsidR="009C1C0F" w:rsidRPr="0072381C">
        <w:rPr>
          <w:rFonts w:ascii="Times New Roman" w:hAnsi="Times New Roman" w:cs="Times New Roman"/>
          <w:sz w:val="22"/>
          <w:szCs w:val="22"/>
        </w:rPr>
        <w:t>w</w:t>
      </w:r>
      <w:r w:rsidR="009C1C0F" w:rsidRPr="0072381C">
        <w:rPr>
          <w:rFonts w:ascii="Times New Roman" w:hAnsi="Times New Roman" w:cs="Times New Roman"/>
          <w:sz w:val="22"/>
          <w:szCs w:val="22"/>
          <w:vertAlign w:val="superscript"/>
        </w:rPr>
        <w:t>T</w:t>
      </w:r>
      <w:r w:rsidR="009C1C0F" w:rsidRPr="0072381C">
        <w:rPr>
          <w:rFonts w:ascii="Times New Roman" w:hAnsi="Times New Roman" w:cs="Times New Roman"/>
          <w:sz w:val="22"/>
          <w:szCs w:val="22"/>
        </w:rPr>
        <w:t>x+b</w:t>
      </w:r>
      <w:proofErr w:type="spellEnd"/>
      <w:r w:rsidR="009C1C0F" w:rsidRPr="0072381C">
        <w:rPr>
          <w:rFonts w:ascii="Times New Roman" w:hAnsi="Times New Roman" w:cs="Times New Roman"/>
          <w:sz w:val="22"/>
          <w:szCs w:val="22"/>
        </w:rPr>
        <w:t>);</w:t>
      </w:r>
    </w:p>
    <w:p w14:paraId="1CBCADDD" w14:textId="5D81B594" w:rsidR="00597200" w:rsidRPr="0072381C" w:rsidRDefault="00AC1797" w:rsidP="00597200">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Homogeneous q</w:t>
      </w:r>
      <w:r w:rsidR="00597200" w:rsidRPr="0072381C">
        <w:rPr>
          <w:rFonts w:ascii="Times New Roman" w:hAnsi="Times New Roman" w:cs="Times New Roman"/>
          <w:sz w:val="22"/>
          <w:szCs w:val="22"/>
        </w:rPr>
        <w:t xml:space="preserve">uadratic kernel: </w:t>
      </w:r>
      <w:proofErr w:type="gramStart"/>
      <w:r w:rsidR="00597200" w:rsidRPr="0072381C">
        <w:rPr>
          <w:rFonts w:ascii="Times New Roman" w:hAnsi="Times New Roman" w:cs="Times New Roman"/>
          <w:sz w:val="22"/>
          <w:szCs w:val="22"/>
        </w:rPr>
        <w:t>k(</w:t>
      </w:r>
      <w:proofErr w:type="gramEnd"/>
      <w:r w:rsidR="00597200" w:rsidRPr="0072381C">
        <w:rPr>
          <w:rFonts w:ascii="Times New Roman" w:hAnsi="Times New Roman" w:cs="Times New Roman"/>
          <w:sz w:val="22"/>
          <w:szCs w:val="22"/>
        </w:rPr>
        <w:t>x, x’) = (</w:t>
      </w:r>
      <w:proofErr w:type="spellStart"/>
      <w:r w:rsidR="00597200" w:rsidRPr="0072381C">
        <w:rPr>
          <w:rFonts w:ascii="Times New Roman" w:hAnsi="Times New Roman" w:cs="Times New Roman"/>
          <w:sz w:val="22"/>
          <w:szCs w:val="22"/>
        </w:rPr>
        <w:t>x</w:t>
      </w:r>
      <w:r w:rsidR="00597200" w:rsidRPr="0072381C">
        <w:rPr>
          <w:rFonts w:ascii="Times New Roman" w:hAnsi="Times New Roman" w:cs="Times New Roman"/>
          <w:sz w:val="22"/>
          <w:szCs w:val="22"/>
          <w:vertAlign w:val="superscript"/>
        </w:rPr>
        <w:t>T</w:t>
      </w:r>
      <w:r w:rsidR="00597200" w:rsidRPr="0072381C">
        <w:rPr>
          <w:rFonts w:ascii="Times New Roman" w:hAnsi="Times New Roman" w:cs="Times New Roman"/>
          <w:sz w:val="22"/>
          <w:szCs w:val="22"/>
        </w:rPr>
        <w:t>x</w:t>
      </w:r>
      <w:proofErr w:type="spellEnd"/>
      <w:r w:rsidR="00597200" w:rsidRPr="0072381C">
        <w:rPr>
          <w:rFonts w:ascii="Times New Roman" w:hAnsi="Times New Roman" w:cs="Times New Roman"/>
          <w:sz w:val="22"/>
          <w:szCs w:val="22"/>
        </w:rPr>
        <w:t>’)</w:t>
      </w:r>
      <w:r w:rsidR="00597200" w:rsidRPr="0072381C">
        <w:rPr>
          <w:rFonts w:ascii="Times New Roman" w:hAnsi="Times New Roman" w:cs="Times New Roman"/>
          <w:sz w:val="22"/>
          <w:szCs w:val="22"/>
          <w:vertAlign w:val="superscript"/>
        </w:rPr>
        <w:t>2</w:t>
      </w:r>
      <w:r w:rsidR="00597200" w:rsidRPr="0072381C">
        <w:rPr>
          <w:rFonts w:ascii="Times New Roman" w:hAnsi="Times New Roman" w:cs="Times New Roman"/>
          <w:sz w:val="22"/>
          <w:szCs w:val="22"/>
        </w:rPr>
        <w:t>.</w:t>
      </w:r>
    </w:p>
    <w:p w14:paraId="0BD17CBD" w14:textId="29841543" w:rsidR="00AC1797" w:rsidRPr="0072381C" w:rsidRDefault="00AC1797" w:rsidP="00AC1797">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Inhomogeneous quadratic kernel: </w:t>
      </w:r>
      <w:proofErr w:type="gramStart"/>
      <w:r w:rsidRPr="0072381C">
        <w:rPr>
          <w:rFonts w:ascii="Times New Roman" w:hAnsi="Times New Roman" w:cs="Times New Roman"/>
          <w:sz w:val="22"/>
          <w:szCs w:val="22"/>
        </w:rPr>
        <w:t>k(</w:t>
      </w:r>
      <w:proofErr w:type="gramEnd"/>
      <w:r w:rsidRPr="0072381C">
        <w:rPr>
          <w:rFonts w:ascii="Times New Roman" w:hAnsi="Times New Roman" w:cs="Times New Roman"/>
          <w:sz w:val="22"/>
          <w:szCs w:val="22"/>
        </w:rPr>
        <w:t>x, x’) = (x</w:t>
      </w:r>
      <w:r w:rsidRPr="0072381C">
        <w:rPr>
          <w:rFonts w:ascii="Times New Roman" w:hAnsi="Times New Roman" w:cs="Times New Roman"/>
          <w:sz w:val="22"/>
          <w:szCs w:val="22"/>
          <w:vertAlign w:val="superscript"/>
        </w:rPr>
        <w:t>T</w:t>
      </w:r>
      <w:r w:rsidRPr="0072381C">
        <w:rPr>
          <w:rFonts w:ascii="Times New Roman" w:hAnsi="Times New Roman" w:cs="Times New Roman"/>
          <w:sz w:val="22"/>
          <w:szCs w:val="22"/>
        </w:rPr>
        <w:t>x’+1)</w:t>
      </w:r>
      <w:r w:rsidRPr="0072381C">
        <w:rPr>
          <w:rFonts w:ascii="Times New Roman" w:hAnsi="Times New Roman" w:cs="Times New Roman"/>
          <w:sz w:val="22"/>
          <w:szCs w:val="22"/>
          <w:vertAlign w:val="superscript"/>
        </w:rPr>
        <w:t>2</w:t>
      </w:r>
      <w:r w:rsidRPr="0072381C">
        <w:rPr>
          <w:rFonts w:ascii="Times New Roman" w:hAnsi="Times New Roman" w:cs="Times New Roman"/>
          <w:sz w:val="22"/>
          <w:szCs w:val="22"/>
        </w:rPr>
        <w:t>.</w:t>
      </w:r>
    </w:p>
    <w:p w14:paraId="022E5269" w14:textId="08717142" w:rsidR="00597200" w:rsidRPr="0072381C" w:rsidRDefault="00597200" w:rsidP="008F5438">
      <w:pPr>
        <w:ind w:left="360"/>
        <w:rPr>
          <w:rFonts w:ascii="Times New Roman" w:hAnsi="Times New Roman" w:cs="Times New Roman"/>
          <w:sz w:val="22"/>
          <w:szCs w:val="22"/>
        </w:rPr>
      </w:pPr>
      <w:r w:rsidRPr="0072381C">
        <w:rPr>
          <w:rFonts w:ascii="Times New Roman" w:hAnsi="Times New Roman" w:cs="Times New Roman"/>
          <w:sz w:val="22"/>
          <w:szCs w:val="22"/>
        </w:rPr>
        <w:t>Consider and answer the following questions -</w:t>
      </w:r>
    </w:p>
    <w:p w14:paraId="3793B41F" w14:textId="4DE4EDD8" w:rsidR="008F5438" w:rsidRPr="0072381C" w:rsidRDefault="00AC1797" w:rsidP="007A0266">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Given an SVM model f(x) = </w:t>
      </w:r>
      <w:r w:rsidR="00597200" w:rsidRPr="0072381C">
        <w:rPr>
          <w:rFonts w:ascii="Times New Roman" w:hAnsi="Times New Roman" w:cs="Times New Roman"/>
          <w:sz w:val="22"/>
          <w:szCs w:val="22"/>
        </w:rPr>
        <w:t>(</w:t>
      </w:r>
      <w:proofErr w:type="spellStart"/>
      <w:r w:rsidR="00597200" w:rsidRPr="0072381C">
        <w:rPr>
          <w:rFonts w:ascii="Times New Roman" w:hAnsi="Times New Roman" w:cs="Times New Roman"/>
          <w:sz w:val="22"/>
          <w:szCs w:val="22"/>
        </w:rPr>
        <w:t>w</w:t>
      </w:r>
      <w:r w:rsidR="00597200" w:rsidRPr="0072381C">
        <w:rPr>
          <w:rFonts w:ascii="Times New Roman" w:hAnsi="Times New Roman" w:cs="Times New Roman"/>
          <w:sz w:val="22"/>
          <w:szCs w:val="22"/>
          <w:vertAlign w:val="superscript"/>
        </w:rPr>
        <w:t>T</w:t>
      </w:r>
      <w:r w:rsidR="00597200" w:rsidRPr="0072381C">
        <w:rPr>
          <w:rFonts w:ascii="Times New Roman" w:hAnsi="Times New Roman" w:cs="Times New Roman"/>
          <w:sz w:val="22"/>
          <w:szCs w:val="22"/>
        </w:rPr>
        <w:t>v+b</w:t>
      </w:r>
      <w:proofErr w:type="spellEnd"/>
      <w:r w:rsidR="00597200" w:rsidRPr="0072381C">
        <w:rPr>
          <w:rFonts w:ascii="Times New Roman" w:hAnsi="Times New Roman" w:cs="Times New Roman"/>
          <w:sz w:val="22"/>
          <w:szCs w:val="22"/>
        </w:rPr>
        <w:t xml:space="preserve">), i.e., w and b are given, </w:t>
      </w:r>
      <w:r w:rsidR="009C1C0F" w:rsidRPr="0072381C">
        <w:rPr>
          <w:rFonts w:ascii="Times New Roman" w:hAnsi="Times New Roman" w:cs="Times New Roman"/>
          <w:sz w:val="22"/>
          <w:szCs w:val="22"/>
        </w:rPr>
        <w:t xml:space="preserve">what do the values in </w:t>
      </w:r>
      <w:r w:rsidR="001B7071" w:rsidRPr="0072381C">
        <w:rPr>
          <w:rFonts w:ascii="Times New Roman" w:hAnsi="Times New Roman" w:cs="Times New Roman"/>
          <w:sz w:val="22"/>
          <w:szCs w:val="22"/>
        </w:rPr>
        <w:t xml:space="preserve">vector </w:t>
      </w:r>
      <w:r w:rsidR="009C1C0F" w:rsidRPr="0072381C">
        <w:rPr>
          <w:rFonts w:ascii="Times New Roman" w:hAnsi="Times New Roman" w:cs="Times New Roman"/>
          <w:sz w:val="22"/>
          <w:szCs w:val="22"/>
        </w:rPr>
        <w:t xml:space="preserve">w tell us about individual dimensions (features)? Hint: how can we compare the importance of two features? </w:t>
      </w:r>
    </w:p>
    <w:p w14:paraId="6AA9E3E7" w14:textId="2526BF0B" w:rsidR="008E1090" w:rsidRPr="0072381C" w:rsidRDefault="009C1C0F" w:rsidP="007A0266">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With </w:t>
      </w:r>
      <w:r w:rsidR="00AC1797" w:rsidRPr="0072381C">
        <w:rPr>
          <w:rFonts w:ascii="Times New Roman" w:hAnsi="Times New Roman" w:cs="Times New Roman"/>
          <w:sz w:val="22"/>
          <w:szCs w:val="22"/>
        </w:rPr>
        <w:t xml:space="preserve">the </w:t>
      </w:r>
      <w:r w:rsidRPr="0072381C">
        <w:rPr>
          <w:rFonts w:ascii="Times New Roman" w:hAnsi="Times New Roman" w:cs="Times New Roman"/>
          <w:sz w:val="22"/>
          <w:szCs w:val="22"/>
        </w:rPr>
        <w:t>linear kernel, how should we select the top features? Your answer gives rise to a feature selection method. Now choose the top 100 genes using your method and compar</w:t>
      </w:r>
      <w:r w:rsidR="00AC1797" w:rsidRPr="0072381C">
        <w:rPr>
          <w:rFonts w:ascii="Times New Roman" w:hAnsi="Times New Roman" w:cs="Times New Roman"/>
          <w:sz w:val="22"/>
          <w:szCs w:val="22"/>
        </w:rPr>
        <w:t xml:space="preserve">e them with the result from </w:t>
      </w:r>
      <w:proofErr w:type="gramStart"/>
      <w:r w:rsidR="00AC1797" w:rsidRPr="0072381C">
        <w:rPr>
          <w:rFonts w:ascii="Times New Roman" w:hAnsi="Times New Roman" w:cs="Times New Roman"/>
          <w:sz w:val="22"/>
          <w:szCs w:val="22"/>
        </w:rPr>
        <w:t>P2(</w:t>
      </w:r>
      <w:proofErr w:type="gramEnd"/>
      <w:r w:rsidR="00AC1797" w:rsidRPr="0072381C">
        <w:rPr>
          <w:rFonts w:ascii="Times New Roman" w:hAnsi="Times New Roman" w:cs="Times New Roman"/>
          <w:sz w:val="22"/>
          <w:szCs w:val="22"/>
        </w:rPr>
        <w:t>4</w:t>
      </w:r>
      <w:r w:rsidRPr="0072381C">
        <w:rPr>
          <w:rFonts w:ascii="Times New Roman" w:hAnsi="Times New Roman" w:cs="Times New Roman"/>
          <w:sz w:val="22"/>
          <w:szCs w:val="22"/>
        </w:rPr>
        <w:t>) above.</w:t>
      </w:r>
    </w:p>
    <w:p w14:paraId="7590234D" w14:textId="08704BCA" w:rsidR="005863B1" w:rsidRPr="0072381C" w:rsidRDefault="005863B1" w:rsidP="005863B1">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Which of the two quadratic kernels is better for feature selection and why?</w:t>
      </w:r>
    </w:p>
    <w:p w14:paraId="3F692090" w14:textId="77777777" w:rsidR="0072153A" w:rsidRPr="0072381C" w:rsidRDefault="009C1C0F" w:rsidP="007A0266">
      <w:pPr>
        <w:pStyle w:val="ListParagraph"/>
        <w:numPr>
          <w:ilvl w:val="0"/>
          <w:numId w:val="8"/>
        </w:numPr>
        <w:rPr>
          <w:rFonts w:ascii="Times New Roman" w:hAnsi="Times New Roman" w:cs="Times New Roman"/>
          <w:sz w:val="22"/>
          <w:szCs w:val="22"/>
        </w:rPr>
      </w:pPr>
      <w:r w:rsidRPr="0072381C">
        <w:rPr>
          <w:rFonts w:ascii="Times New Roman" w:hAnsi="Times New Roman" w:cs="Times New Roman"/>
          <w:sz w:val="22"/>
          <w:szCs w:val="22"/>
        </w:rPr>
        <w:t xml:space="preserve">With the </w:t>
      </w:r>
      <w:r w:rsidR="00AC1797" w:rsidRPr="0072381C">
        <w:rPr>
          <w:rFonts w:ascii="Times New Roman" w:hAnsi="Times New Roman" w:cs="Times New Roman"/>
          <w:sz w:val="22"/>
          <w:szCs w:val="22"/>
        </w:rPr>
        <w:t xml:space="preserve">two </w:t>
      </w:r>
      <w:r w:rsidRPr="0072381C">
        <w:rPr>
          <w:rFonts w:ascii="Times New Roman" w:hAnsi="Times New Roman" w:cs="Times New Roman"/>
          <w:sz w:val="22"/>
          <w:szCs w:val="22"/>
        </w:rPr>
        <w:t>quadratic kernel</w:t>
      </w:r>
      <w:r w:rsidR="005863B1" w:rsidRPr="0072381C">
        <w:rPr>
          <w:rFonts w:ascii="Times New Roman" w:hAnsi="Times New Roman" w:cs="Times New Roman"/>
          <w:sz w:val="22"/>
          <w:szCs w:val="22"/>
        </w:rPr>
        <w:t>s</w:t>
      </w:r>
      <w:r w:rsidRPr="0072381C">
        <w:rPr>
          <w:rFonts w:ascii="Times New Roman" w:hAnsi="Times New Roman" w:cs="Times New Roman"/>
          <w:sz w:val="22"/>
          <w:szCs w:val="22"/>
        </w:rPr>
        <w:t xml:space="preserve">, can we find correlated features (genes)?  Why? </w:t>
      </w:r>
    </w:p>
    <w:p w14:paraId="63F091B1" w14:textId="77777777" w:rsidR="008F5438" w:rsidRPr="0072381C" w:rsidRDefault="008F5438" w:rsidP="008F5438">
      <w:pPr>
        <w:ind w:left="360"/>
        <w:rPr>
          <w:rFonts w:ascii="Times New Roman" w:hAnsi="Times New Roman" w:cs="Times New Roman"/>
          <w:sz w:val="22"/>
          <w:szCs w:val="22"/>
        </w:rPr>
      </w:pPr>
    </w:p>
    <w:p w14:paraId="31CD8882" w14:textId="248D147E" w:rsidR="0072436C" w:rsidRPr="0072381C" w:rsidRDefault="0072436C" w:rsidP="0072436C">
      <w:pPr>
        <w:ind w:left="360" w:hanging="360"/>
        <w:rPr>
          <w:rFonts w:ascii="Times New Roman" w:hAnsi="Times New Roman" w:cs="Times New Roman"/>
          <w:sz w:val="22"/>
          <w:szCs w:val="22"/>
        </w:rPr>
      </w:pPr>
      <w:r w:rsidRPr="0072381C">
        <w:rPr>
          <w:rFonts w:ascii="Times New Roman" w:hAnsi="Times New Roman" w:cs="Times New Roman"/>
          <w:b/>
          <w:sz w:val="22"/>
          <w:szCs w:val="22"/>
        </w:rPr>
        <w:t>P3</w:t>
      </w:r>
      <w:r w:rsidRPr="0072381C">
        <w:rPr>
          <w:rFonts w:ascii="Times New Roman" w:hAnsi="Times New Roman" w:cs="Times New Roman"/>
          <w:sz w:val="22"/>
          <w:szCs w:val="22"/>
        </w:rPr>
        <w:t xml:space="preserve">: </w:t>
      </w:r>
      <w:r w:rsidR="0072381C">
        <w:rPr>
          <w:rFonts w:ascii="Times New Roman" w:hAnsi="Times New Roman" w:cs="Times New Roman"/>
          <w:sz w:val="22"/>
          <w:szCs w:val="22"/>
        </w:rPr>
        <w:t>One step further beyond f</w:t>
      </w:r>
      <w:r w:rsidR="0072381C" w:rsidRPr="0072381C">
        <w:rPr>
          <w:rFonts w:ascii="Times New Roman" w:hAnsi="Times New Roman" w:cs="Times New Roman"/>
          <w:sz w:val="22"/>
          <w:szCs w:val="22"/>
        </w:rPr>
        <w:t xml:space="preserve">eature selection – </w:t>
      </w:r>
      <w:r w:rsidRPr="0072381C">
        <w:rPr>
          <w:rFonts w:ascii="Times New Roman" w:hAnsi="Times New Roman" w:cs="Times New Roman"/>
          <w:sz w:val="22"/>
          <w:szCs w:val="22"/>
        </w:rPr>
        <w:t>Association Rule (AR) mining (20pt)</w:t>
      </w:r>
    </w:p>
    <w:p w14:paraId="34FAAD08" w14:textId="64891704" w:rsidR="0072436C" w:rsidRPr="0072381C" w:rsidRDefault="0072436C" w:rsidP="0072436C">
      <w:pPr>
        <w:ind w:left="360" w:hanging="360"/>
        <w:rPr>
          <w:rFonts w:ascii="Times New Roman" w:hAnsi="Times New Roman" w:cs="Times New Roman"/>
          <w:sz w:val="22"/>
          <w:szCs w:val="22"/>
        </w:rPr>
      </w:pPr>
      <w:r w:rsidRPr="0072381C">
        <w:rPr>
          <w:rFonts w:ascii="Times New Roman" w:hAnsi="Times New Roman" w:cs="Times New Roman"/>
          <w:b/>
          <w:sz w:val="22"/>
          <w:szCs w:val="22"/>
        </w:rPr>
        <w:t>The problem</w:t>
      </w:r>
      <w:r w:rsidRPr="0072381C">
        <w:rPr>
          <w:rFonts w:ascii="Times New Roman" w:hAnsi="Times New Roman" w:cs="Times New Roman"/>
          <w:sz w:val="22"/>
          <w:szCs w:val="22"/>
        </w:rPr>
        <w:t xml:space="preserve">: We are going to use the AR method to find possible gene regulation in Alzheimer’s disease using the AD data. The purpose here is to show you how a difficult biology problem can be approached with a datamining technique. </w:t>
      </w:r>
    </w:p>
    <w:p w14:paraId="0FCCE287" w14:textId="4C19667E"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sz w:val="22"/>
          <w:szCs w:val="22"/>
        </w:rPr>
        <w:t xml:space="preserve">In </w:t>
      </w:r>
      <w:r w:rsidR="0072381C">
        <w:rPr>
          <w:rFonts w:ascii="Times New Roman" w:hAnsi="Times New Roman" w:cs="Times New Roman"/>
          <w:sz w:val="22"/>
          <w:szCs w:val="22"/>
        </w:rPr>
        <w:t>the first two problems</w:t>
      </w:r>
      <w:r w:rsidRPr="0072381C">
        <w:rPr>
          <w:rFonts w:ascii="Times New Roman" w:hAnsi="Times New Roman" w:cs="Times New Roman"/>
          <w:sz w:val="22"/>
          <w:szCs w:val="22"/>
        </w:rPr>
        <w:t>, you performed feature selection on the AD data using random forest and SVM. Se</w:t>
      </w:r>
      <w:r w:rsidR="0072381C">
        <w:rPr>
          <w:rFonts w:ascii="Times New Roman" w:hAnsi="Times New Roman" w:cs="Times New Roman"/>
          <w:sz w:val="22"/>
          <w:szCs w:val="22"/>
        </w:rPr>
        <w:t>le</w:t>
      </w:r>
      <w:r w:rsidRPr="0072381C">
        <w:rPr>
          <w:rFonts w:ascii="Times New Roman" w:hAnsi="Times New Roman" w:cs="Times New Roman"/>
          <w:sz w:val="22"/>
          <w:szCs w:val="22"/>
        </w:rPr>
        <w:t xml:space="preserve">ction of features is just one way to get rid of features that are not important to the problem at hand.  Another way is to explicitly identify and remove redundant features. Now, using the results of ARs that you learned from the data, develop a method </w:t>
      </w:r>
    </w:p>
    <w:p w14:paraId="421B079F" w14:textId="77777777" w:rsidR="0072436C" w:rsidRPr="0072381C" w:rsidRDefault="0072436C" w:rsidP="0072436C">
      <w:pPr>
        <w:ind w:left="360" w:hanging="360"/>
        <w:rPr>
          <w:rFonts w:ascii="Times New Roman" w:hAnsi="Times New Roman" w:cs="Times New Roman"/>
          <w:sz w:val="22"/>
          <w:szCs w:val="22"/>
        </w:rPr>
      </w:pPr>
    </w:p>
    <w:p w14:paraId="2200298B" w14:textId="77777777"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sz w:val="22"/>
          <w:szCs w:val="22"/>
        </w:rPr>
        <w:t>AR can also be used to identify redundant features.</w:t>
      </w:r>
    </w:p>
    <w:p w14:paraId="7B46779C" w14:textId="7450D6E8"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b/>
          <w:sz w:val="22"/>
          <w:szCs w:val="22"/>
        </w:rPr>
        <w:t>Data preprocessing</w:t>
      </w:r>
      <w:r w:rsidRPr="0072381C">
        <w:rPr>
          <w:rFonts w:ascii="Times New Roman" w:hAnsi="Times New Roman" w:cs="Times New Roman"/>
          <w:sz w:val="22"/>
          <w:szCs w:val="22"/>
        </w:rPr>
        <w:t xml:space="preserve">: We first need to generate basket (transaction) datasets from the gene expression data we have. Since we have datasets for AD cases and normal controls, we can have two sets of basket datasets, respectively, one for cases (in </w:t>
      </w:r>
      <w:proofErr w:type="spellStart"/>
      <w:r w:rsidRPr="0072381C">
        <w:rPr>
          <w:rFonts w:ascii="Times New Roman" w:hAnsi="Times New Roman" w:cs="Times New Roman"/>
          <w:sz w:val="22"/>
          <w:szCs w:val="22"/>
        </w:rPr>
        <w:t>case.gex</w:t>
      </w:r>
      <w:proofErr w:type="spellEnd"/>
      <w:r w:rsidRPr="0072381C">
        <w:rPr>
          <w:rFonts w:ascii="Times New Roman" w:hAnsi="Times New Roman" w:cs="Times New Roman"/>
          <w:sz w:val="22"/>
          <w:szCs w:val="22"/>
        </w:rPr>
        <w:t xml:space="preserve">) and the other for controls (in </w:t>
      </w:r>
      <w:proofErr w:type="spellStart"/>
      <w:r w:rsidRPr="0072381C">
        <w:rPr>
          <w:rFonts w:ascii="Times New Roman" w:hAnsi="Times New Roman" w:cs="Times New Roman"/>
          <w:sz w:val="22"/>
          <w:szCs w:val="22"/>
        </w:rPr>
        <w:t>ctrl.gex</w:t>
      </w:r>
      <w:proofErr w:type="spellEnd"/>
      <w:r w:rsidRPr="0072381C">
        <w:rPr>
          <w:rFonts w:ascii="Times New Roman" w:hAnsi="Times New Roman" w:cs="Times New Roman"/>
          <w:sz w:val="22"/>
          <w:szCs w:val="22"/>
        </w:rPr>
        <w:t>). In one dataset (for AD or controls), each gene can be viewed as an item and each person can be viewed as a transaction. We now consider or determine whether a transaction (person) has a particular item (gene or gene expressed) as follows. First, a person having a particular gene means that she has that gene expressed to have abundance above a certain level. Since the genes that are not highly expressed may not be interesting, we will discard them from our baskets.  Therefore, for each feature (gene), we will only consider the x% people whose expressions of that gene are among the most abundant. For this problem, we use x=10%. This means that we turn the gene expression matrix of the given data into a new 1/0 matrix, where (</w:t>
      </w:r>
      <w:proofErr w:type="spellStart"/>
      <w:r w:rsidRPr="0072381C">
        <w:rPr>
          <w:rFonts w:ascii="Times New Roman" w:hAnsi="Times New Roman" w:cs="Times New Roman"/>
          <w:sz w:val="22"/>
          <w:szCs w:val="22"/>
        </w:rPr>
        <w:t>i</w:t>
      </w:r>
      <w:proofErr w:type="spellEnd"/>
      <w:r w:rsidRPr="0072381C">
        <w:rPr>
          <w:rFonts w:ascii="Times New Roman" w:hAnsi="Times New Roman" w:cs="Times New Roman"/>
          <w:sz w:val="22"/>
          <w:szCs w:val="22"/>
        </w:rPr>
        <w:t xml:space="preserve">, j) = 1 if the </w:t>
      </w:r>
      <w:proofErr w:type="spellStart"/>
      <w:r w:rsidRPr="0072381C">
        <w:rPr>
          <w:rFonts w:ascii="Times New Roman" w:hAnsi="Times New Roman" w:cs="Times New Roman"/>
          <w:sz w:val="22"/>
          <w:szCs w:val="22"/>
        </w:rPr>
        <w:t>i-th</w:t>
      </w:r>
      <w:proofErr w:type="spellEnd"/>
      <w:r w:rsidRPr="0072381C">
        <w:rPr>
          <w:rFonts w:ascii="Times New Roman" w:hAnsi="Times New Roman" w:cs="Times New Roman"/>
          <w:sz w:val="22"/>
          <w:szCs w:val="22"/>
        </w:rPr>
        <w:t xml:space="preserve"> person has the expression of the j-</w:t>
      </w:r>
      <w:proofErr w:type="spellStart"/>
      <w:r w:rsidRPr="0072381C">
        <w:rPr>
          <w:rFonts w:ascii="Times New Roman" w:hAnsi="Times New Roman" w:cs="Times New Roman"/>
          <w:sz w:val="22"/>
          <w:szCs w:val="22"/>
        </w:rPr>
        <w:t>th</w:t>
      </w:r>
      <w:proofErr w:type="spellEnd"/>
      <w:r w:rsidRPr="0072381C">
        <w:rPr>
          <w:rFonts w:ascii="Times New Roman" w:hAnsi="Times New Roman" w:cs="Times New Roman"/>
          <w:sz w:val="22"/>
          <w:szCs w:val="22"/>
        </w:rPr>
        <w:t xml:space="preserve"> gene (item) among the top 10% highest expression levels, or 0 otherwise. Take 10% and the 187 individuals in the control dataset as an example. In this</w:t>
      </w:r>
      <w:r w:rsidR="0072381C">
        <w:rPr>
          <w:rFonts w:ascii="Times New Roman" w:hAnsi="Times New Roman" w:cs="Times New Roman"/>
          <w:sz w:val="22"/>
          <w:szCs w:val="22"/>
        </w:rPr>
        <w:t xml:space="preserve"> case, we should expect to see 1</w:t>
      </w:r>
      <w:r w:rsidRPr="0072381C">
        <w:rPr>
          <w:rFonts w:ascii="Times New Roman" w:hAnsi="Times New Roman" w:cs="Times New Roman"/>
          <w:sz w:val="22"/>
          <w:szCs w:val="22"/>
        </w:rPr>
        <w:t xml:space="preserve">8 entries (or people) have 1 for a particular gene or 0 for the rest. </w:t>
      </w:r>
    </w:p>
    <w:p w14:paraId="59678BC3" w14:textId="313A62F2"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b/>
          <w:sz w:val="22"/>
          <w:szCs w:val="22"/>
        </w:rPr>
        <w:t>Tip</w:t>
      </w:r>
      <w:r w:rsidRPr="0072381C">
        <w:rPr>
          <w:rFonts w:ascii="Times New Roman" w:hAnsi="Times New Roman" w:cs="Times New Roman"/>
          <w:sz w:val="22"/>
          <w:szCs w:val="22"/>
        </w:rPr>
        <w:t>: To help you make sure your preprocessing is correct, we provide the converted data for the first 10 genes for the control data and the total expressed genes (entries with 1 in the matrix) for each person in the file ctrl_10percent_conf</w:t>
      </w:r>
      <w:r w:rsidR="0072381C">
        <w:rPr>
          <w:rFonts w:ascii="Times New Roman" w:hAnsi="Times New Roman" w:cs="Times New Roman"/>
          <w:sz w:val="22"/>
          <w:szCs w:val="22"/>
        </w:rPr>
        <w:t>irm.xlsx in the AD data package. (Note, this 10% dataset has the results for the first 1800 genes, so you only need to look into the first 800 genes.)</w:t>
      </w:r>
    </w:p>
    <w:p w14:paraId="7469ADD9" w14:textId="77777777" w:rsidR="0072436C" w:rsidRPr="0072381C" w:rsidRDefault="0072436C" w:rsidP="0072436C">
      <w:pPr>
        <w:ind w:left="360"/>
        <w:rPr>
          <w:rFonts w:ascii="Times New Roman" w:hAnsi="Times New Roman" w:cs="Times New Roman"/>
          <w:sz w:val="22"/>
          <w:szCs w:val="22"/>
        </w:rPr>
      </w:pPr>
      <w:r w:rsidRPr="0072381C">
        <w:rPr>
          <w:rFonts w:ascii="Times New Roman" w:hAnsi="Times New Roman" w:cs="Times New Roman"/>
          <w:b/>
          <w:sz w:val="22"/>
          <w:szCs w:val="22"/>
        </w:rPr>
        <w:t>What to do</w:t>
      </w:r>
      <w:r w:rsidRPr="0072381C">
        <w:rPr>
          <w:rFonts w:ascii="Times New Roman" w:hAnsi="Times New Roman" w:cs="Times New Roman"/>
          <w:sz w:val="22"/>
          <w:szCs w:val="22"/>
        </w:rPr>
        <w:t>:</w:t>
      </w:r>
    </w:p>
    <w:p w14:paraId="153F6142"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 xml:space="preserve">Given the two basket datasets created above, find all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and interesting ARs with the minimal support from </w:t>
      </w:r>
      <w:r w:rsidRPr="0072381C">
        <w:rPr>
          <w:rFonts w:ascii="Times New Roman" w:hAnsi="Times New Roman" w:cs="Times New Roman"/>
          <w:color w:val="FF0000"/>
          <w:sz w:val="22"/>
          <w:szCs w:val="22"/>
        </w:rPr>
        <w:t>6% to 10%</w:t>
      </w:r>
      <w:r w:rsidRPr="0072381C">
        <w:rPr>
          <w:rFonts w:ascii="Times New Roman" w:hAnsi="Times New Roman" w:cs="Times New Roman"/>
          <w:sz w:val="22"/>
          <w:szCs w:val="22"/>
        </w:rPr>
        <w:t xml:space="preserve"> (with an increment of </w:t>
      </w:r>
      <w:r w:rsidRPr="0072381C">
        <w:rPr>
          <w:rFonts w:ascii="Times New Roman" w:hAnsi="Times New Roman" w:cs="Times New Roman"/>
          <w:color w:val="FF0000"/>
          <w:sz w:val="22"/>
          <w:szCs w:val="22"/>
        </w:rPr>
        <w:t>1%</w:t>
      </w:r>
      <w:r w:rsidRPr="0072381C">
        <w:rPr>
          <w:rFonts w:ascii="Times New Roman" w:hAnsi="Times New Roman" w:cs="Times New Roman"/>
          <w:sz w:val="22"/>
          <w:szCs w:val="22"/>
        </w:rPr>
        <w:t xml:space="preserve">) and the minimal confidence from 50% to 90% (with an increment of 10%). Draw 3D plots, for AD and controls separately, showing the total number of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and ARs discovered (in separate figures) as a function of the min support and min confidence.</w:t>
      </w:r>
    </w:p>
    <w:p w14:paraId="3B82EB88" w14:textId="77777777" w:rsidR="0072436C" w:rsidRPr="0072381C" w:rsidRDefault="0072436C" w:rsidP="0072436C">
      <w:pPr>
        <w:pStyle w:val="ListParagraph"/>
        <w:ind w:left="1080"/>
        <w:rPr>
          <w:rFonts w:ascii="Times New Roman" w:hAnsi="Times New Roman" w:cs="Times New Roman"/>
          <w:sz w:val="22"/>
          <w:szCs w:val="22"/>
        </w:rPr>
      </w:pPr>
      <w:r w:rsidRPr="0072381C">
        <w:rPr>
          <w:rFonts w:ascii="Times New Roman" w:hAnsi="Times New Roman" w:cs="Times New Roman"/>
          <w:sz w:val="22"/>
          <w:szCs w:val="22"/>
        </w:rPr>
        <w:t xml:space="preserve">Tip: make sure you turn the 1/0 matrices into the right basket data format for the software you use. </w:t>
      </w:r>
    </w:p>
    <w:p w14:paraId="28928FFB" w14:textId="1DB54021"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 xml:space="preserve">Sort the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with supports greater than </w:t>
      </w:r>
      <w:r w:rsidR="0072381C">
        <w:rPr>
          <w:rFonts w:ascii="Times New Roman" w:hAnsi="Times New Roman" w:cs="Times New Roman"/>
          <w:sz w:val="22"/>
          <w:szCs w:val="22"/>
        </w:rPr>
        <w:t>their corresponding min support</w:t>
      </w:r>
      <w:r w:rsidRPr="0072381C">
        <w:rPr>
          <w:rFonts w:ascii="Times New Roman" w:hAnsi="Times New Roman" w:cs="Times New Roman"/>
          <w:sz w:val="22"/>
          <w:szCs w:val="22"/>
        </w:rPr>
        <w:t xml:space="preserve">, from the highest frequency to the lowest, and report the top 50 most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Also report all the ARs whose confidences are greater than the min confidence level of 80%.</w:t>
      </w:r>
    </w:p>
    <w:p w14:paraId="19AA6647"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Answer the following question: What information does a discovered AR give us? Or, What is the meaning of an AR here?</w:t>
      </w:r>
    </w:p>
    <w:p w14:paraId="39228052"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Design a strategy to identify independent features (genes) and features (genes) that are dependent on the independent features using the result from AR mining.</w:t>
      </w:r>
    </w:p>
    <w:p w14:paraId="7BA18B0C" w14:textId="77777777" w:rsidR="0072436C" w:rsidRPr="0072381C" w:rsidRDefault="0072436C" w:rsidP="0072436C">
      <w:pPr>
        <w:pStyle w:val="ListParagraph"/>
        <w:ind w:left="1080"/>
        <w:rPr>
          <w:rFonts w:ascii="Times New Roman" w:hAnsi="Times New Roman" w:cs="Times New Roman"/>
          <w:sz w:val="22"/>
          <w:szCs w:val="22"/>
        </w:rPr>
      </w:pPr>
      <w:r w:rsidRPr="0072381C">
        <w:rPr>
          <w:rFonts w:ascii="Times New Roman" w:hAnsi="Times New Roman" w:cs="Times New Roman"/>
          <w:sz w:val="22"/>
          <w:szCs w:val="22"/>
        </w:rPr>
        <w:t>Tip: You only need to describe the main idea and rationale of your strategy, and a pseudo code may help.  The key should be your rationale.</w:t>
      </w:r>
    </w:p>
    <w:p w14:paraId="7F605393" w14:textId="77777777" w:rsidR="0072436C" w:rsidRPr="0072381C" w:rsidRDefault="0072436C" w:rsidP="0072436C">
      <w:pPr>
        <w:pStyle w:val="ListParagraph"/>
        <w:numPr>
          <w:ilvl w:val="0"/>
          <w:numId w:val="4"/>
        </w:numPr>
        <w:rPr>
          <w:rFonts w:ascii="Times New Roman" w:hAnsi="Times New Roman" w:cs="Times New Roman"/>
          <w:sz w:val="22"/>
          <w:szCs w:val="22"/>
        </w:rPr>
      </w:pPr>
      <w:r w:rsidRPr="0072381C">
        <w:rPr>
          <w:rFonts w:ascii="Times New Roman" w:hAnsi="Times New Roman" w:cs="Times New Roman"/>
          <w:sz w:val="22"/>
          <w:szCs w:val="22"/>
        </w:rPr>
        <w:t xml:space="preserve">Apply your strategy to the results of 2) above (i.e., ARs (confidence &gt; 80%) from the top 50 most frequent </w:t>
      </w:r>
      <w:proofErr w:type="spellStart"/>
      <w:r w:rsidRPr="0072381C">
        <w:rPr>
          <w:rFonts w:ascii="Times New Roman" w:hAnsi="Times New Roman" w:cs="Times New Roman"/>
          <w:sz w:val="22"/>
          <w:szCs w:val="22"/>
        </w:rPr>
        <w:t>itemsets</w:t>
      </w:r>
      <w:proofErr w:type="spellEnd"/>
      <w:r w:rsidRPr="0072381C">
        <w:rPr>
          <w:rFonts w:ascii="Times New Roman" w:hAnsi="Times New Roman" w:cs="Times New Roman"/>
          <w:sz w:val="22"/>
          <w:szCs w:val="22"/>
        </w:rPr>
        <w:t xml:space="preserve"> with support &gt; 5%) and list the independent features and their associated redundant features (genes).</w:t>
      </w:r>
    </w:p>
    <w:p w14:paraId="42FB6C35" w14:textId="7D27340A" w:rsidR="000221F2" w:rsidRPr="0072381C" w:rsidRDefault="000221F2" w:rsidP="00A31A9E">
      <w:pPr>
        <w:rPr>
          <w:rFonts w:ascii="Times New Roman" w:hAnsi="Times New Roman" w:cs="Times New Roman"/>
          <w:sz w:val="22"/>
          <w:szCs w:val="22"/>
        </w:rPr>
      </w:pPr>
    </w:p>
    <w:sectPr w:rsidR="000221F2" w:rsidRPr="0072381C" w:rsidSect="001754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003E"/>
    <w:multiLevelType w:val="hybridMultilevel"/>
    <w:tmpl w:val="D646C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D14B35"/>
    <w:multiLevelType w:val="hybridMultilevel"/>
    <w:tmpl w:val="E006D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2C2EBF"/>
    <w:multiLevelType w:val="multilevel"/>
    <w:tmpl w:val="E006DC7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BA24280"/>
    <w:multiLevelType w:val="hybridMultilevel"/>
    <w:tmpl w:val="35A0B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2B025B"/>
    <w:multiLevelType w:val="hybridMultilevel"/>
    <w:tmpl w:val="18A6063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3C66CC"/>
    <w:multiLevelType w:val="hybridMultilevel"/>
    <w:tmpl w:val="CC6A863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812B28"/>
    <w:multiLevelType w:val="hybridMultilevel"/>
    <w:tmpl w:val="A6A476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9214B37"/>
    <w:multiLevelType w:val="hybridMultilevel"/>
    <w:tmpl w:val="729C2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24387B"/>
    <w:multiLevelType w:val="hybridMultilevel"/>
    <w:tmpl w:val="1878F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E96F15"/>
    <w:multiLevelType w:val="multilevel"/>
    <w:tmpl w:val="A6A476EC"/>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6"/>
  </w:num>
  <w:num w:numId="3">
    <w:abstractNumId w:val="5"/>
  </w:num>
  <w:num w:numId="4">
    <w:abstractNumId w:val="8"/>
  </w:num>
  <w:num w:numId="5">
    <w:abstractNumId w:val="3"/>
  </w:num>
  <w:num w:numId="6">
    <w:abstractNumId w:val="1"/>
  </w:num>
  <w:num w:numId="7">
    <w:abstractNumId w:val="0"/>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AE"/>
    <w:rsid w:val="000221F2"/>
    <w:rsid w:val="000423A2"/>
    <w:rsid w:val="0004299C"/>
    <w:rsid w:val="00046664"/>
    <w:rsid w:val="00081B2A"/>
    <w:rsid w:val="000C3C3A"/>
    <w:rsid w:val="00141CCB"/>
    <w:rsid w:val="001754DD"/>
    <w:rsid w:val="001B035C"/>
    <w:rsid w:val="001B220D"/>
    <w:rsid w:val="001B7071"/>
    <w:rsid w:val="001C0FAB"/>
    <w:rsid w:val="001D3FFA"/>
    <w:rsid w:val="001F4693"/>
    <w:rsid w:val="00216BF0"/>
    <w:rsid w:val="00260B34"/>
    <w:rsid w:val="00267EB3"/>
    <w:rsid w:val="002B3460"/>
    <w:rsid w:val="002C29B3"/>
    <w:rsid w:val="00393D7D"/>
    <w:rsid w:val="003B43B5"/>
    <w:rsid w:val="003D5D67"/>
    <w:rsid w:val="003F5B3E"/>
    <w:rsid w:val="00413F38"/>
    <w:rsid w:val="0044393E"/>
    <w:rsid w:val="004B0F31"/>
    <w:rsid w:val="004D202C"/>
    <w:rsid w:val="004E3F52"/>
    <w:rsid w:val="004F50B2"/>
    <w:rsid w:val="005435D5"/>
    <w:rsid w:val="00572F93"/>
    <w:rsid w:val="0058350C"/>
    <w:rsid w:val="005863B1"/>
    <w:rsid w:val="005926AD"/>
    <w:rsid w:val="00597200"/>
    <w:rsid w:val="0066584C"/>
    <w:rsid w:val="0069682C"/>
    <w:rsid w:val="006B17AC"/>
    <w:rsid w:val="006B2F75"/>
    <w:rsid w:val="0072153A"/>
    <w:rsid w:val="0072381C"/>
    <w:rsid w:val="0072436C"/>
    <w:rsid w:val="00765374"/>
    <w:rsid w:val="00791D4C"/>
    <w:rsid w:val="007A0266"/>
    <w:rsid w:val="007E763B"/>
    <w:rsid w:val="007F0AD4"/>
    <w:rsid w:val="0081245C"/>
    <w:rsid w:val="00814BE5"/>
    <w:rsid w:val="0083679F"/>
    <w:rsid w:val="008454A5"/>
    <w:rsid w:val="008650BB"/>
    <w:rsid w:val="00874938"/>
    <w:rsid w:val="0088343B"/>
    <w:rsid w:val="008E1090"/>
    <w:rsid w:val="008F2CB4"/>
    <w:rsid w:val="008F5438"/>
    <w:rsid w:val="008F7212"/>
    <w:rsid w:val="009308D3"/>
    <w:rsid w:val="00960063"/>
    <w:rsid w:val="00963D74"/>
    <w:rsid w:val="00991FF3"/>
    <w:rsid w:val="009C1C0F"/>
    <w:rsid w:val="009C4C6B"/>
    <w:rsid w:val="00A012B1"/>
    <w:rsid w:val="00A2028B"/>
    <w:rsid w:val="00A31A9E"/>
    <w:rsid w:val="00A76E89"/>
    <w:rsid w:val="00AB4919"/>
    <w:rsid w:val="00AC1797"/>
    <w:rsid w:val="00B30DBA"/>
    <w:rsid w:val="00B50EAE"/>
    <w:rsid w:val="00B737DB"/>
    <w:rsid w:val="00BA3665"/>
    <w:rsid w:val="00BA682A"/>
    <w:rsid w:val="00BE79DC"/>
    <w:rsid w:val="00C6515E"/>
    <w:rsid w:val="00CF0D92"/>
    <w:rsid w:val="00D30541"/>
    <w:rsid w:val="00D32625"/>
    <w:rsid w:val="00D81044"/>
    <w:rsid w:val="00DA2A0D"/>
    <w:rsid w:val="00DD624D"/>
    <w:rsid w:val="00E828B8"/>
    <w:rsid w:val="00F04281"/>
    <w:rsid w:val="00F1763F"/>
    <w:rsid w:val="00F5195F"/>
    <w:rsid w:val="00FA27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41F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541"/>
    <w:rPr>
      <w:color w:val="0000FF" w:themeColor="hyperlink"/>
      <w:u w:val="single"/>
    </w:rPr>
  </w:style>
  <w:style w:type="character" w:styleId="FollowedHyperlink">
    <w:name w:val="FollowedHyperlink"/>
    <w:basedOn w:val="DefaultParagraphFont"/>
    <w:uiPriority w:val="99"/>
    <w:semiHidden/>
    <w:unhideWhenUsed/>
    <w:rsid w:val="00E828B8"/>
    <w:rPr>
      <w:color w:val="800080" w:themeColor="followedHyperlink"/>
      <w:u w:val="single"/>
    </w:rPr>
  </w:style>
  <w:style w:type="paragraph" w:styleId="ListParagraph">
    <w:name w:val="List Paragraph"/>
    <w:basedOn w:val="Normal"/>
    <w:uiPriority w:val="34"/>
    <w:qFormat/>
    <w:rsid w:val="00DA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00029297090010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Weixiong Zhang</dc:creator>
  <cp:lastModifiedBy>Rongrong</cp:lastModifiedBy>
  <cp:revision>2</cp:revision>
  <cp:lastPrinted>2016-09-15T02:26:00Z</cp:lastPrinted>
  <dcterms:created xsi:type="dcterms:W3CDTF">2018-03-09T19:01:00Z</dcterms:created>
  <dcterms:modified xsi:type="dcterms:W3CDTF">2018-03-09T19:01:00Z</dcterms:modified>
</cp:coreProperties>
</file>