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676A7" w14:textId="703E19F9" w:rsidR="00203C22" w:rsidRPr="00203C22" w:rsidRDefault="00203C22" w:rsidP="00203C22">
      <w:pPr>
        <w:jc w:val="center"/>
        <w:rPr>
          <w:b/>
          <w:bCs/>
          <w:color w:val="747474" w:themeColor="background2" w:themeShade="80"/>
        </w:rPr>
      </w:pPr>
      <w:r w:rsidRPr="00203C22">
        <w:rPr>
          <w:b/>
          <w:bCs/>
          <w:color w:val="747474" w:themeColor="background2" w:themeShade="80"/>
        </w:rPr>
        <w:t>Entity and Relationship Extraction Plan</w:t>
      </w:r>
    </w:p>
    <w:p w14:paraId="174EA3E9" w14:textId="0C84951B" w:rsidR="00FB7C5B" w:rsidRDefault="00203C22" w:rsidP="00203C22">
      <w:pPr>
        <w:jc w:val="both"/>
      </w:pPr>
      <w:r>
        <w:t xml:space="preserve">From each document in our corpus, we can extract entities and the relationships between them to construct the knowledge graph. In each document, we will need to follow different strategies since the entities and relationships in each document may vary. </w:t>
      </w:r>
    </w:p>
    <w:p w14:paraId="7299BB90" w14:textId="5567D220" w:rsidR="00CC0A01" w:rsidRDefault="00CC0A01">
      <w:pPr>
        <w:rPr>
          <w:b/>
          <w:bCs/>
          <w:color w:val="004E9A"/>
        </w:rPr>
      </w:pPr>
      <w:r>
        <w:rPr>
          <w:b/>
          <w:bCs/>
          <w:color w:val="004E9A"/>
        </w:rPr>
        <w:t>Transcripts</w:t>
      </w:r>
    </w:p>
    <w:p w14:paraId="7D803D6C" w14:textId="11D0E2D9" w:rsidR="005C2431" w:rsidRPr="005C2431" w:rsidRDefault="005C2431" w:rsidP="005C2431">
      <w:pPr>
        <w:spacing w:after="0" w:line="240" w:lineRule="auto"/>
        <w:jc w:val="center"/>
        <w:rPr>
          <w:b/>
          <w:bCs/>
          <w:color w:val="747474" w:themeColor="background2" w:themeShade="80"/>
        </w:rPr>
      </w:pPr>
      <w:r w:rsidRPr="005C2431">
        <w:rPr>
          <w:b/>
          <w:bCs/>
          <w:color w:val="747474" w:themeColor="background2" w:themeShade="80"/>
        </w:rPr>
        <w:t>Entities</w:t>
      </w:r>
    </w:p>
    <w:p w14:paraId="222F229F" w14:textId="72FA1998" w:rsidR="00CC0A01" w:rsidRDefault="00CC0A01" w:rsidP="004A388E">
      <w:pPr>
        <w:pStyle w:val="ListParagraph"/>
        <w:numPr>
          <w:ilvl w:val="0"/>
          <w:numId w:val="1"/>
        </w:numPr>
        <w:rPr>
          <w:b/>
          <w:bCs/>
          <w:color w:val="747474" w:themeColor="background2" w:themeShade="80"/>
        </w:rPr>
      </w:pPr>
      <w:r w:rsidRPr="00CC0A01">
        <w:rPr>
          <w:b/>
          <w:bCs/>
          <w:color w:val="747474" w:themeColor="background2" w:themeShade="80"/>
        </w:rPr>
        <w:t>Named – Entity Extraction</w:t>
      </w:r>
    </w:p>
    <w:p w14:paraId="459C28C3" w14:textId="77777777" w:rsidR="00C65D37" w:rsidRDefault="00C65D37" w:rsidP="00C65D37">
      <w:pPr>
        <w:pStyle w:val="ListParagraph"/>
        <w:jc w:val="both"/>
        <w:rPr>
          <w:color w:val="262626" w:themeColor="text1" w:themeTint="D9"/>
        </w:rPr>
      </w:pPr>
      <w:r>
        <w:rPr>
          <w:color w:val="262626" w:themeColor="text1" w:themeTint="D9"/>
        </w:rPr>
        <w:t>The named entities include the people, organisations, and policies mentioned in the text. The text includes the statements by the speakers. In these statements, speakers have mentioned and referred to other speakers, some organisations, and policies. We can have ChatGPT identify these entities, and then perform manual string matching to further validate the extracted entities</w:t>
      </w:r>
    </w:p>
    <w:p w14:paraId="0CBDCA19" w14:textId="3CBC44B0" w:rsidR="00C65D37" w:rsidRDefault="00C65D37" w:rsidP="00C65D37">
      <w:pPr>
        <w:ind w:left="720"/>
        <w:jc w:val="both"/>
        <w:rPr>
          <w:color w:val="262626" w:themeColor="text1" w:themeTint="D9"/>
        </w:rPr>
      </w:pPr>
      <w:r>
        <w:rPr>
          <w:color w:val="262626" w:themeColor="text1" w:themeTint="D9"/>
        </w:rPr>
        <w:t xml:space="preserve">Further we can use ChatGPT to get the attributes for these entities like their affiliation with organisations, their role / position within that organisation, and the regions they represent. However, since this information will be coming </w:t>
      </w:r>
      <w:r w:rsidR="00C97C20">
        <w:rPr>
          <w:color w:val="262626" w:themeColor="text1" w:themeTint="D9"/>
        </w:rPr>
        <w:t xml:space="preserve">from </w:t>
      </w:r>
      <w:r>
        <w:rPr>
          <w:color w:val="262626" w:themeColor="text1" w:themeTint="D9"/>
        </w:rPr>
        <w:t>ChatGPT, we may not get it entirely accurate or complete</w:t>
      </w:r>
      <w:r w:rsidR="009D35C0">
        <w:rPr>
          <w:color w:val="262626" w:themeColor="text1" w:themeTint="D9"/>
        </w:rPr>
        <w:t xml:space="preserve"> (specifically Organisations, Policies, and Entity Attributes)</w:t>
      </w:r>
      <w:r>
        <w:rPr>
          <w:color w:val="262626" w:themeColor="text1" w:themeTint="D9"/>
        </w:rPr>
        <w:t>.</w:t>
      </w:r>
    </w:p>
    <w:p w14:paraId="74ED81BE" w14:textId="67C54284" w:rsidR="00C65D37" w:rsidRPr="00C65D37" w:rsidRDefault="00C65D37" w:rsidP="00C65D37">
      <w:pPr>
        <w:ind w:left="720"/>
        <w:rPr>
          <w:color w:val="262626" w:themeColor="text1" w:themeTint="D9"/>
        </w:rPr>
      </w:pPr>
      <w:r>
        <w:rPr>
          <w:color w:val="262626" w:themeColor="text1" w:themeTint="D9"/>
        </w:rPr>
        <w:t>The following table summarizes the entities we can extract from transcripts, the text source for extraction, and the attributes we can extract for each entity.</w:t>
      </w:r>
    </w:p>
    <w:tbl>
      <w:tblPr>
        <w:tblStyle w:val="TableGrid"/>
        <w:tblW w:w="8336" w:type="dxa"/>
        <w:tblInd w:w="700" w:type="dxa"/>
        <w:tblLook w:val="04A0" w:firstRow="1" w:lastRow="0" w:firstColumn="1" w:lastColumn="0" w:noHBand="0" w:noVBand="1"/>
      </w:tblPr>
      <w:tblGrid>
        <w:gridCol w:w="1656"/>
        <w:gridCol w:w="4632"/>
        <w:gridCol w:w="2048"/>
      </w:tblGrid>
      <w:tr w:rsidR="00CC0A01" w14:paraId="5B22D953" w14:textId="77777777" w:rsidTr="008C5ACA">
        <w:trPr>
          <w:trHeight w:val="305"/>
        </w:trPr>
        <w:tc>
          <w:tcPr>
            <w:tcW w:w="1522" w:type="dxa"/>
          </w:tcPr>
          <w:p w14:paraId="5FB922F0" w14:textId="5228D6C3" w:rsidR="00CC0A01" w:rsidRPr="00CC0A01" w:rsidRDefault="00CC0A01" w:rsidP="004A388E">
            <w:pPr>
              <w:jc w:val="center"/>
              <w:rPr>
                <w:b/>
                <w:bCs/>
                <w:color w:val="262626" w:themeColor="text1" w:themeTint="D9"/>
              </w:rPr>
            </w:pPr>
            <w:r w:rsidRPr="00CC0A01">
              <w:rPr>
                <w:b/>
                <w:bCs/>
                <w:color w:val="747474" w:themeColor="background2" w:themeShade="80"/>
              </w:rPr>
              <w:t>Entities</w:t>
            </w:r>
          </w:p>
        </w:tc>
        <w:tc>
          <w:tcPr>
            <w:tcW w:w="4732" w:type="dxa"/>
          </w:tcPr>
          <w:p w14:paraId="5C7E3C56" w14:textId="14293311" w:rsidR="00CC0A01" w:rsidRPr="00CC0A01" w:rsidRDefault="00CC0A01" w:rsidP="004A388E">
            <w:pPr>
              <w:jc w:val="center"/>
              <w:rPr>
                <w:b/>
                <w:bCs/>
                <w:color w:val="004E9A"/>
              </w:rPr>
            </w:pPr>
            <w:r w:rsidRPr="00CC0A01">
              <w:rPr>
                <w:b/>
                <w:bCs/>
                <w:color w:val="747474" w:themeColor="background2" w:themeShade="80"/>
              </w:rPr>
              <w:t>Extraction</w:t>
            </w:r>
            <w:r w:rsidRPr="00CC0A01">
              <w:rPr>
                <w:b/>
                <w:bCs/>
                <w:color w:val="004E9A"/>
              </w:rPr>
              <w:t xml:space="preserve"> </w:t>
            </w:r>
            <w:r w:rsidRPr="00CC0A01">
              <w:rPr>
                <w:b/>
                <w:bCs/>
                <w:color w:val="747474" w:themeColor="background2" w:themeShade="80"/>
              </w:rPr>
              <w:t>Source</w:t>
            </w:r>
          </w:p>
        </w:tc>
        <w:tc>
          <w:tcPr>
            <w:tcW w:w="2082" w:type="dxa"/>
          </w:tcPr>
          <w:p w14:paraId="71DD8ACD" w14:textId="53C544E8" w:rsidR="004A388E" w:rsidRPr="004A388E" w:rsidRDefault="004A388E" w:rsidP="004A388E">
            <w:pPr>
              <w:jc w:val="center"/>
              <w:rPr>
                <w:b/>
                <w:bCs/>
                <w:color w:val="747474" w:themeColor="background2" w:themeShade="80"/>
              </w:rPr>
            </w:pPr>
            <w:r w:rsidRPr="004A388E">
              <w:rPr>
                <w:b/>
                <w:bCs/>
                <w:color w:val="747474" w:themeColor="background2" w:themeShade="80"/>
              </w:rPr>
              <w:t>Entity Attributes</w:t>
            </w:r>
          </w:p>
        </w:tc>
      </w:tr>
      <w:tr w:rsidR="00CC0A01" w:rsidRPr="00CC0A01" w14:paraId="7DE19C7E" w14:textId="77777777" w:rsidTr="008C5ACA">
        <w:trPr>
          <w:trHeight w:val="968"/>
        </w:trPr>
        <w:tc>
          <w:tcPr>
            <w:tcW w:w="1522" w:type="dxa"/>
            <w:vAlign w:val="center"/>
          </w:tcPr>
          <w:p w14:paraId="62F832EC" w14:textId="5D73B714" w:rsidR="00CC0A01" w:rsidRPr="00CC0A01" w:rsidRDefault="00CC0A01" w:rsidP="004A388E">
            <w:pPr>
              <w:pStyle w:val="ListParagraph"/>
              <w:ind w:left="0"/>
              <w:jc w:val="center"/>
              <w:rPr>
                <w:color w:val="262626" w:themeColor="text1" w:themeTint="D9"/>
              </w:rPr>
            </w:pPr>
            <w:r w:rsidRPr="00CC0A01">
              <w:rPr>
                <w:color w:val="262626" w:themeColor="text1" w:themeTint="D9"/>
              </w:rPr>
              <w:t>People</w:t>
            </w:r>
          </w:p>
        </w:tc>
        <w:tc>
          <w:tcPr>
            <w:tcW w:w="4732" w:type="dxa"/>
            <w:vAlign w:val="center"/>
          </w:tcPr>
          <w:p w14:paraId="3DEE303D" w14:textId="77777777" w:rsidR="00CC0A01" w:rsidRPr="004A388E" w:rsidRDefault="00CC0A01" w:rsidP="004A388E">
            <w:pPr>
              <w:pStyle w:val="ListParagraph"/>
              <w:numPr>
                <w:ilvl w:val="0"/>
                <w:numId w:val="5"/>
              </w:numPr>
              <w:rPr>
                <w:color w:val="262626" w:themeColor="text1" w:themeTint="D9"/>
              </w:rPr>
            </w:pPr>
            <w:r w:rsidRPr="000A6D52">
              <w:rPr>
                <w:b/>
                <w:bCs/>
                <w:color w:val="262626" w:themeColor="text1" w:themeTint="D9"/>
                <w:highlight w:val="green"/>
              </w:rPr>
              <w:t>Speakers</w:t>
            </w:r>
            <w:r w:rsidRPr="000A6D52">
              <w:rPr>
                <w:color w:val="262626" w:themeColor="text1" w:themeTint="D9"/>
                <w:highlight w:val="green"/>
              </w:rPr>
              <w:t xml:space="preserve"> mentioned in transcripts</w:t>
            </w:r>
            <w:r w:rsidRPr="004A388E">
              <w:rPr>
                <w:color w:val="262626" w:themeColor="text1" w:themeTint="D9"/>
              </w:rPr>
              <w:t>.</w:t>
            </w:r>
          </w:p>
          <w:p w14:paraId="66C6658B" w14:textId="5FB5B034" w:rsidR="00CC0A01" w:rsidRPr="004A388E" w:rsidRDefault="00CC0A01" w:rsidP="004A388E">
            <w:pPr>
              <w:pStyle w:val="ListParagraph"/>
              <w:numPr>
                <w:ilvl w:val="0"/>
                <w:numId w:val="5"/>
              </w:numPr>
              <w:rPr>
                <w:color w:val="262626" w:themeColor="text1" w:themeTint="D9"/>
              </w:rPr>
            </w:pPr>
            <w:r w:rsidRPr="00B007B0">
              <w:rPr>
                <w:b/>
                <w:bCs/>
                <w:color w:val="262626" w:themeColor="text1" w:themeTint="D9"/>
                <w:highlight w:val="green"/>
              </w:rPr>
              <w:t>Speakers</w:t>
            </w:r>
            <w:r w:rsidRPr="00B007B0">
              <w:rPr>
                <w:color w:val="262626" w:themeColor="text1" w:themeTint="D9"/>
                <w:highlight w:val="green"/>
              </w:rPr>
              <w:t xml:space="preserve"> mentioned in speaker’s statements.</w:t>
            </w:r>
          </w:p>
        </w:tc>
        <w:tc>
          <w:tcPr>
            <w:tcW w:w="2082" w:type="dxa"/>
            <w:vAlign w:val="center"/>
          </w:tcPr>
          <w:p w14:paraId="64326F38" w14:textId="175A0E24" w:rsidR="00CC0A01" w:rsidRPr="004A388E" w:rsidRDefault="004A388E" w:rsidP="004A388E">
            <w:pPr>
              <w:jc w:val="center"/>
              <w:rPr>
                <w:color w:val="262626" w:themeColor="text1" w:themeTint="D9"/>
              </w:rPr>
            </w:pPr>
            <w:r w:rsidRPr="006B4E53">
              <w:rPr>
                <w:color w:val="262626" w:themeColor="text1" w:themeTint="D9"/>
                <w:highlight w:val="green"/>
              </w:rPr>
              <w:t>Affiliation, Role / Position, Location.</w:t>
            </w:r>
          </w:p>
        </w:tc>
      </w:tr>
      <w:tr w:rsidR="00CC0A01" w:rsidRPr="00CC0A01" w14:paraId="236B31AE" w14:textId="77777777" w:rsidTr="008C5ACA">
        <w:trPr>
          <w:trHeight w:val="968"/>
        </w:trPr>
        <w:tc>
          <w:tcPr>
            <w:tcW w:w="1522" w:type="dxa"/>
            <w:vAlign w:val="center"/>
          </w:tcPr>
          <w:p w14:paraId="533D9638" w14:textId="3B436CD5" w:rsidR="00CC0A01" w:rsidRPr="00CC0A01" w:rsidRDefault="00CC0A01" w:rsidP="004A388E">
            <w:pPr>
              <w:pStyle w:val="ListParagraph"/>
              <w:ind w:left="0"/>
              <w:jc w:val="center"/>
              <w:rPr>
                <w:color w:val="262626" w:themeColor="text1" w:themeTint="D9"/>
              </w:rPr>
            </w:pPr>
            <w:r w:rsidRPr="00CC0A01">
              <w:rPr>
                <w:color w:val="262626" w:themeColor="text1" w:themeTint="D9"/>
              </w:rPr>
              <w:t>Organisations</w:t>
            </w:r>
          </w:p>
        </w:tc>
        <w:tc>
          <w:tcPr>
            <w:tcW w:w="4732" w:type="dxa"/>
            <w:vAlign w:val="center"/>
          </w:tcPr>
          <w:p w14:paraId="69637C07" w14:textId="77777777" w:rsidR="00CC0A01" w:rsidRPr="004A388E" w:rsidRDefault="00CC0A01" w:rsidP="004A388E">
            <w:pPr>
              <w:pStyle w:val="ListParagraph"/>
              <w:numPr>
                <w:ilvl w:val="0"/>
                <w:numId w:val="6"/>
              </w:numPr>
              <w:rPr>
                <w:color w:val="262626" w:themeColor="text1" w:themeTint="D9"/>
              </w:rPr>
            </w:pPr>
            <w:r w:rsidRPr="00960F97">
              <w:rPr>
                <w:color w:val="262626" w:themeColor="text1" w:themeTint="D9"/>
                <w:highlight w:val="green"/>
              </w:rPr>
              <w:t>List of Organisations from ChatGPT</w:t>
            </w:r>
            <w:r w:rsidRPr="004A388E">
              <w:rPr>
                <w:color w:val="262626" w:themeColor="text1" w:themeTint="D9"/>
              </w:rPr>
              <w:t>.</w:t>
            </w:r>
          </w:p>
          <w:p w14:paraId="7CB8B356" w14:textId="67D32CA8" w:rsidR="00CC0A01" w:rsidRPr="004A388E" w:rsidRDefault="00CC0A01" w:rsidP="004A388E">
            <w:pPr>
              <w:pStyle w:val="ListParagraph"/>
              <w:numPr>
                <w:ilvl w:val="0"/>
                <w:numId w:val="6"/>
              </w:numPr>
              <w:rPr>
                <w:color w:val="262626" w:themeColor="text1" w:themeTint="D9"/>
              </w:rPr>
            </w:pPr>
            <w:r w:rsidRPr="00960F97">
              <w:rPr>
                <w:b/>
                <w:bCs/>
                <w:color w:val="262626" w:themeColor="text1" w:themeTint="D9"/>
                <w:highlight w:val="green"/>
              </w:rPr>
              <w:t>Organisations</w:t>
            </w:r>
            <w:r w:rsidRPr="00960F97">
              <w:rPr>
                <w:color w:val="262626" w:themeColor="text1" w:themeTint="D9"/>
                <w:highlight w:val="green"/>
              </w:rPr>
              <w:t xml:space="preserve"> mentioned in speaker’s statements.</w:t>
            </w:r>
          </w:p>
        </w:tc>
        <w:tc>
          <w:tcPr>
            <w:tcW w:w="2082" w:type="dxa"/>
            <w:vAlign w:val="center"/>
          </w:tcPr>
          <w:p w14:paraId="54C4F801" w14:textId="77777777" w:rsidR="00CC0A01" w:rsidRPr="004A388E" w:rsidRDefault="00CC0A01" w:rsidP="004A388E">
            <w:pPr>
              <w:pStyle w:val="ListParagraph"/>
              <w:ind w:left="0"/>
              <w:rPr>
                <w:color w:val="262626" w:themeColor="text1" w:themeTint="D9"/>
              </w:rPr>
            </w:pPr>
          </w:p>
        </w:tc>
      </w:tr>
      <w:tr w:rsidR="004A388E" w:rsidRPr="00CC0A01" w14:paraId="6F9E069B" w14:textId="77777777" w:rsidTr="008C5ACA">
        <w:trPr>
          <w:trHeight w:val="967"/>
        </w:trPr>
        <w:tc>
          <w:tcPr>
            <w:tcW w:w="1522" w:type="dxa"/>
            <w:vAlign w:val="center"/>
          </w:tcPr>
          <w:p w14:paraId="15D2E07D" w14:textId="77777777" w:rsidR="004A388E" w:rsidRPr="00CC0A01" w:rsidRDefault="004A388E" w:rsidP="004A388E">
            <w:pPr>
              <w:pStyle w:val="ListParagraph"/>
              <w:ind w:left="0"/>
              <w:jc w:val="center"/>
              <w:rPr>
                <w:color w:val="262626" w:themeColor="text1" w:themeTint="D9"/>
              </w:rPr>
            </w:pPr>
            <w:r w:rsidRPr="00CC0A01">
              <w:rPr>
                <w:color w:val="262626" w:themeColor="text1" w:themeTint="D9"/>
              </w:rPr>
              <w:t>Policies</w:t>
            </w:r>
          </w:p>
          <w:p w14:paraId="55FAC751" w14:textId="77777777" w:rsidR="004A388E" w:rsidRPr="00CC0A01" w:rsidRDefault="004A388E" w:rsidP="004A388E">
            <w:pPr>
              <w:pStyle w:val="ListParagraph"/>
              <w:ind w:left="0"/>
              <w:jc w:val="center"/>
              <w:rPr>
                <w:color w:val="262626" w:themeColor="text1" w:themeTint="D9"/>
              </w:rPr>
            </w:pPr>
            <w:r w:rsidRPr="00CC0A01">
              <w:rPr>
                <w:color w:val="262626" w:themeColor="text1" w:themeTint="D9"/>
              </w:rPr>
              <w:t>Initiative</w:t>
            </w:r>
          </w:p>
          <w:p w14:paraId="625DA897" w14:textId="10BD5934" w:rsidR="004A388E" w:rsidRPr="00CC0A01" w:rsidRDefault="004A388E" w:rsidP="004A388E">
            <w:pPr>
              <w:pStyle w:val="ListParagraph"/>
              <w:ind w:left="0"/>
              <w:jc w:val="center"/>
              <w:rPr>
                <w:color w:val="262626" w:themeColor="text1" w:themeTint="D9"/>
              </w:rPr>
            </w:pPr>
            <w:r w:rsidRPr="00CC0A01">
              <w:rPr>
                <w:color w:val="262626" w:themeColor="text1" w:themeTint="D9"/>
              </w:rPr>
              <w:t>Plans</w:t>
            </w:r>
          </w:p>
        </w:tc>
        <w:tc>
          <w:tcPr>
            <w:tcW w:w="4732" w:type="dxa"/>
            <w:vAlign w:val="center"/>
          </w:tcPr>
          <w:p w14:paraId="577A6647" w14:textId="77777777" w:rsidR="004A388E" w:rsidRPr="004A388E" w:rsidRDefault="004A388E" w:rsidP="004A388E">
            <w:pPr>
              <w:pStyle w:val="ListParagraph"/>
              <w:numPr>
                <w:ilvl w:val="0"/>
                <w:numId w:val="6"/>
              </w:numPr>
              <w:rPr>
                <w:color w:val="262626" w:themeColor="text1" w:themeTint="D9"/>
              </w:rPr>
            </w:pPr>
            <w:r w:rsidRPr="004A388E">
              <w:rPr>
                <w:color w:val="262626" w:themeColor="text1" w:themeTint="D9"/>
              </w:rPr>
              <w:t>List of Policies from ChatGPT.</w:t>
            </w:r>
          </w:p>
          <w:p w14:paraId="3E199487" w14:textId="0896FF83" w:rsidR="004A388E" w:rsidRPr="004A388E" w:rsidRDefault="004A388E" w:rsidP="004A388E">
            <w:pPr>
              <w:pStyle w:val="ListParagraph"/>
              <w:numPr>
                <w:ilvl w:val="0"/>
                <w:numId w:val="6"/>
              </w:numPr>
              <w:rPr>
                <w:color w:val="262626" w:themeColor="text1" w:themeTint="D9"/>
              </w:rPr>
            </w:pPr>
            <w:r w:rsidRPr="00AC7FB9">
              <w:rPr>
                <w:b/>
                <w:bCs/>
                <w:color w:val="262626" w:themeColor="text1" w:themeTint="D9"/>
              </w:rPr>
              <w:t>Policies</w:t>
            </w:r>
            <w:r w:rsidRPr="004A388E">
              <w:rPr>
                <w:color w:val="262626" w:themeColor="text1" w:themeTint="D9"/>
              </w:rPr>
              <w:t xml:space="preserve"> mentioned in speaker’s statements.</w:t>
            </w:r>
          </w:p>
        </w:tc>
        <w:tc>
          <w:tcPr>
            <w:tcW w:w="2082" w:type="dxa"/>
            <w:vAlign w:val="center"/>
          </w:tcPr>
          <w:p w14:paraId="7663D98E" w14:textId="77777777" w:rsidR="004A388E" w:rsidRPr="004A388E" w:rsidRDefault="004A388E" w:rsidP="004A388E">
            <w:pPr>
              <w:pStyle w:val="ListParagraph"/>
              <w:ind w:left="0"/>
              <w:rPr>
                <w:color w:val="262626" w:themeColor="text1" w:themeTint="D9"/>
              </w:rPr>
            </w:pPr>
          </w:p>
        </w:tc>
      </w:tr>
    </w:tbl>
    <w:p w14:paraId="518E691E" w14:textId="77777777" w:rsidR="00CC0A01" w:rsidRDefault="00CC0A01" w:rsidP="00CC0A01">
      <w:pPr>
        <w:pStyle w:val="ListParagraph"/>
        <w:rPr>
          <w:color w:val="004E9A"/>
        </w:rPr>
      </w:pPr>
    </w:p>
    <w:p w14:paraId="56BE40E5" w14:textId="6B50986C" w:rsidR="004A388E" w:rsidRDefault="004A388E" w:rsidP="004A388E">
      <w:pPr>
        <w:pStyle w:val="ListParagraph"/>
        <w:numPr>
          <w:ilvl w:val="0"/>
          <w:numId w:val="1"/>
        </w:numPr>
        <w:rPr>
          <w:b/>
          <w:bCs/>
          <w:color w:val="747474" w:themeColor="background2" w:themeShade="80"/>
        </w:rPr>
      </w:pPr>
      <w:r w:rsidRPr="004A388E">
        <w:rPr>
          <w:b/>
          <w:bCs/>
          <w:color w:val="747474" w:themeColor="background2" w:themeShade="80"/>
        </w:rPr>
        <w:t>Topic / Theme Extraction</w:t>
      </w:r>
    </w:p>
    <w:p w14:paraId="76AB35FF" w14:textId="77777777" w:rsidR="004A388E" w:rsidRDefault="004A388E" w:rsidP="004A388E">
      <w:pPr>
        <w:pStyle w:val="ListParagraph"/>
        <w:rPr>
          <w:b/>
          <w:bCs/>
          <w:color w:val="747474" w:themeColor="background2" w:themeShade="80"/>
        </w:rPr>
      </w:pPr>
    </w:p>
    <w:p w14:paraId="359B365E" w14:textId="7C04BD35" w:rsidR="004A388E" w:rsidRPr="005C2431" w:rsidRDefault="005C2431" w:rsidP="005C2431">
      <w:pPr>
        <w:pStyle w:val="ListParagraph"/>
        <w:numPr>
          <w:ilvl w:val="0"/>
          <w:numId w:val="8"/>
        </w:numPr>
        <w:spacing w:after="0" w:line="240" w:lineRule="auto"/>
        <w:rPr>
          <w:color w:val="262626" w:themeColor="text1" w:themeTint="D9"/>
        </w:rPr>
      </w:pPr>
      <w:r w:rsidRPr="005C2431">
        <w:rPr>
          <w:color w:val="262626" w:themeColor="text1" w:themeTint="D9"/>
        </w:rPr>
        <w:t>Key Themes and Sub – Topics in the combined statements of each speaker. This may help us understand the themes that each speaker is concerned with and addresses the most.</w:t>
      </w:r>
    </w:p>
    <w:p w14:paraId="6DF560F1" w14:textId="3FA3E742" w:rsidR="005C2431" w:rsidRDefault="005C2431" w:rsidP="005C2431">
      <w:pPr>
        <w:pStyle w:val="ListParagraph"/>
        <w:numPr>
          <w:ilvl w:val="0"/>
          <w:numId w:val="8"/>
        </w:numPr>
        <w:rPr>
          <w:color w:val="262626" w:themeColor="text1" w:themeTint="D9"/>
        </w:rPr>
      </w:pPr>
      <w:r w:rsidRPr="005C2431">
        <w:rPr>
          <w:color w:val="262626" w:themeColor="text1" w:themeTint="D9"/>
        </w:rPr>
        <w:t xml:space="preserve">Representing them as named – entities or labels. </w:t>
      </w:r>
    </w:p>
    <w:p w14:paraId="4E46D517" w14:textId="77777777" w:rsidR="005C2431" w:rsidRDefault="005C2431" w:rsidP="005C2431">
      <w:pPr>
        <w:pStyle w:val="ListParagraph"/>
        <w:rPr>
          <w:color w:val="262626" w:themeColor="text1" w:themeTint="D9"/>
        </w:rPr>
      </w:pPr>
    </w:p>
    <w:p w14:paraId="65B4282D" w14:textId="77777777" w:rsidR="008C5ACA" w:rsidRDefault="008C5ACA" w:rsidP="005C2431">
      <w:pPr>
        <w:jc w:val="center"/>
        <w:rPr>
          <w:b/>
          <w:bCs/>
          <w:color w:val="747474" w:themeColor="background2" w:themeShade="80"/>
        </w:rPr>
      </w:pPr>
    </w:p>
    <w:p w14:paraId="07BBA21D" w14:textId="014C4308" w:rsidR="005C2431" w:rsidRDefault="005C2431" w:rsidP="005C2431">
      <w:pPr>
        <w:jc w:val="center"/>
        <w:rPr>
          <w:b/>
          <w:bCs/>
          <w:color w:val="747474" w:themeColor="background2" w:themeShade="80"/>
        </w:rPr>
      </w:pPr>
      <w:r w:rsidRPr="005C2431">
        <w:rPr>
          <w:b/>
          <w:bCs/>
          <w:color w:val="747474" w:themeColor="background2" w:themeShade="80"/>
        </w:rPr>
        <w:t>Relationships</w:t>
      </w:r>
    </w:p>
    <w:p w14:paraId="2A6F0AED" w14:textId="1039008D" w:rsidR="00C65D37" w:rsidRDefault="00C65D37" w:rsidP="00923AAB">
      <w:pPr>
        <w:jc w:val="both"/>
        <w:rPr>
          <w:color w:val="262626" w:themeColor="text1" w:themeTint="D9"/>
        </w:rPr>
      </w:pPr>
      <w:r>
        <w:rPr>
          <w:color w:val="262626" w:themeColor="text1" w:themeTint="D9"/>
        </w:rPr>
        <w:t xml:space="preserve">The relationships are mostly extracted </w:t>
      </w:r>
      <w:r w:rsidR="00923AAB">
        <w:rPr>
          <w:color w:val="262626" w:themeColor="text1" w:themeTint="D9"/>
        </w:rPr>
        <w:t xml:space="preserve">from the statements of speakers. The text in the statements can be used to identify the people (other speakers), organisations, and policies a speaker has mentioned in their statements. This can help us create a network revolving around speakers, and the references they have made in their statements. These extractions will primarily happen through ChatGPT, and later to valid these, we can perform a manual match with the pre-defined list of speakers, organisations, and policies. </w:t>
      </w:r>
    </w:p>
    <w:p w14:paraId="4ED59B40" w14:textId="477A5124" w:rsidR="00923AAB" w:rsidRDefault="00923AAB" w:rsidP="00923AAB">
      <w:pPr>
        <w:jc w:val="both"/>
        <w:rPr>
          <w:color w:val="262626" w:themeColor="text1" w:themeTint="D9"/>
        </w:rPr>
      </w:pPr>
      <w:r>
        <w:rPr>
          <w:color w:val="262626" w:themeColor="text1" w:themeTint="D9"/>
        </w:rPr>
        <w:t xml:space="preserve">Once we identify which Policies are mentioned in speaker’s statements, we can again leverage ChatGPT to identify the sentiments the speaker </w:t>
      </w:r>
      <w:r w:rsidR="004566AF">
        <w:rPr>
          <w:color w:val="262626" w:themeColor="text1" w:themeTint="D9"/>
        </w:rPr>
        <w:t>has</w:t>
      </w:r>
      <w:r>
        <w:rPr>
          <w:color w:val="262626" w:themeColor="text1" w:themeTint="D9"/>
        </w:rPr>
        <w:t xml:space="preserve"> when they mentioned these policies.</w:t>
      </w:r>
    </w:p>
    <w:p w14:paraId="67D5BDF5" w14:textId="2A4988C1" w:rsidR="00310320" w:rsidRPr="00310320" w:rsidRDefault="00310320" w:rsidP="00923AAB">
      <w:pPr>
        <w:jc w:val="both"/>
        <w:rPr>
          <w:color w:val="80340D" w:themeColor="accent2" w:themeShade="80"/>
        </w:rPr>
      </w:pPr>
      <w:r w:rsidRPr="00310320">
        <w:rPr>
          <w:color w:val="80340D" w:themeColor="accent2" w:themeShade="80"/>
        </w:rPr>
        <w:t xml:space="preserve">*Note: </w:t>
      </w:r>
    </w:p>
    <w:p w14:paraId="625946EE" w14:textId="079E1C84" w:rsidR="00203C22" w:rsidRPr="00310320" w:rsidRDefault="00310320" w:rsidP="00203C22">
      <w:pPr>
        <w:jc w:val="both"/>
        <w:rPr>
          <w:color w:val="80340D" w:themeColor="accent2" w:themeShade="80"/>
        </w:rPr>
      </w:pPr>
      <w:r>
        <w:rPr>
          <w:color w:val="80340D" w:themeColor="accent2" w:themeShade="80"/>
        </w:rPr>
        <w:t>In some cases, t</w:t>
      </w:r>
      <w:r w:rsidR="00203C22" w:rsidRPr="00310320">
        <w:rPr>
          <w:color w:val="80340D" w:themeColor="accent2" w:themeShade="80"/>
        </w:rPr>
        <w:t>he Organisations and Policies extracted by ChatGPT are a representative of what kind of topics the speaker is referring to, we may not have exact references to the organisations. For example</w:t>
      </w:r>
      <w:r w:rsidRPr="00310320">
        <w:rPr>
          <w:color w:val="80340D" w:themeColor="accent2" w:themeShade="80"/>
        </w:rPr>
        <w:t>,</w:t>
      </w:r>
      <w:r w:rsidR="00203C22" w:rsidRPr="00310320">
        <w:rPr>
          <w:color w:val="80340D" w:themeColor="accent2" w:themeShade="80"/>
        </w:rPr>
        <w:t xml:space="preserve"> if the speaker is </w:t>
      </w:r>
      <w:r w:rsidRPr="00310320">
        <w:rPr>
          <w:color w:val="80340D" w:themeColor="accent2" w:themeShade="80"/>
        </w:rPr>
        <w:t>has mentioned ‘Enterprise Ireland’ we have this linked with the ‘Department of Business, Enterprise and Innovation (DBEI)’</w:t>
      </w:r>
      <w:r>
        <w:rPr>
          <w:color w:val="80340D" w:themeColor="accent2" w:themeShade="80"/>
        </w:rPr>
        <w:t xml:space="preserve">. Extracting and mapping </w:t>
      </w:r>
      <w:r w:rsidR="0009079F">
        <w:rPr>
          <w:color w:val="80340D" w:themeColor="accent2" w:themeShade="80"/>
        </w:rPr>
        <w:t>P</w:t>
      </w:r>
      <w:r>
        <w:rPr>
          <w:color w:val="80340D" w:themeColor="accent2" w:themeShade="80"/>
        </w:rPr>
        <w:t>olicies also shows similar results.</w:t>
      </w:r>
    </w:p>
    <w:tbl>
      <w:tblPr>
        <w:tblStyle w:val="TableGrid"/>
        <w:tblW w:w="9122" w:type="dxa"/>
        <w:tblInd w:w="-5" w:type="dxa"/>
        <w:tblLook w:val="04A0" w:firstRow="1" w:lastRow="0" w:firstColumn="1" w:lastColumn="0" w:noHBand="0" w:noVBand="1"/>
      </w:tblPr>
      <w:tblGrid>
        <w:gridCol w:w="1405"/>
        <w:gridCol w:w="3357"/>
        <w:gridCol w:w="4360"/>
      </w:tblGrid>
      <w:tr w:rsidR="005C2431" w:rsidRPr="004A388E" w14:paraId="49B5E011" w14:textId="77777777" w:rsidTr="008C5ACA">
        <w:trPr>
          <w:trHeight w:val="279"/>
        </w:trPr>
        <w:tc>
          <w:tcPr>
            <w:tcW w:w="1405" w:type="dxa"/>
          </w:tcPr>
          <w:p w14:paraId="613211DA" w14:textId="1DB3C96D" w:rsidR="005C2431" w:rsidRPr="00CC0A01" w:rsidRDefault="005C2431" w:rsidP="00E51330">
            <w:pPr>
              <w:jc w:val="center"/>
              <w:rPr>
                <w:b/>
                <w:bCs/>
                <w:color w:val="262626" w:themeColor="text1" w:themeTint="D9"/>
              </w:rPr>
            </w:pPr>
            <w:r w:rsidRPr="00CC0A01">
              <w:rPr>
                <w:b/>
                <w:bCs/>
                <w:color w:val="747474" w:themeColor="background2" w:themeShade="80"/>
              </w:rPr>
              <w:t>Entit</w:t>
            </w:r>
            <w:r>
              <w:rPr>
                <w:b/>
                <w:bCs/>
                <w:color w:val="747474" w:themeColor="background2" w:themeShade="80"/>
              </w:rPr>
              <w:t>y 1</w:t>
            </w:r>
          </w:p>
        </w:tc>
        <w:tc>
          <w:tcPr>
            <w:tcW w:w="3357" w:type="dxa"/>
          </w:tcPr>
          <w:p w14:paraId="58E3D387" w14:textId="753BC17F" w:rsidR="005C2431" w:rsidRPr="00CC0A01" w:rsidRDefault="005C2431" w:rsidP="00E51330">
            <w:pPr>
              <w:jc w:val="center"/>
              <w:rPr>
                <w:b/>
                <w:bCs/>
                <w:color w:val="004E9A"/>
              </w:rPr>
            </w:pPr>
            <w:r w:rsidRPr="004A388E">
              <w:rPr>
                <w:b/>
                <w:bCs/>
                <w:color w:val="747474" w:themeColor="background2" w:themeShade="80"/>
              </w:rPr>
              <w:t>Entity</w:t>
            </w:r>
            <w:r>
              <w:rPr>
                <w:b/>
                <w:bCs/>
                <w:color w:val="747474" w:themeColor="background2" w:themeShade="80"/>
              </w:rPr>
              <w:t xml:space="preserve"> 2</w:t>
            </w:r>
          </w:p>
        </w:tc>
        <w:tc>
          <w:tcPr>
            <w:tcW w:w="4360" w:type="dxa"/>
          </w:tcPr>
          <w:p w14:paraId="3736BB22" w14:textId="0415683E" w:rsidR="005C2431" w:rsidRPr="004A388E" w:rsidRDefault="00914139" w:rsidP="00E51330">
            <w:pPr>
              <w:jc w:val="center"/>
              <w:rPr>
                <w:b/>
                <w:bCs/>
                <w:color w:val="747474" w:themeColor="background2" w:themeShade="80"/>
              </w:rPr>
            </w:pPr>
            <w:r>
              <w:rPr>
                <w:b/>
                <w:bCs/>
                <w:color w:val="747474" w:themeColor="background2" w:themeShade="80"/>
              </w:rPr>
              <w:t>What relationship can tell us?</w:t>
            </w:r>
          </w:p>
        </w:tc>
      </w:tr>
      <w:tr w:rsidR="005C2431" w:rsidRPr="004A388E" w14:paraId="6E705FA4" w14:textId="77777777" w:rsidTr="008C5ACA">
        <w:trPr>
          <w:trHeight w:val="887"/>
        </w:trPr>
        <w:tc>
          <w:tcPr>
            <w:tcW w:w="1405" w:type="dxa"/>
            <w:vAlign w:val="center"/>
          </w:tcPr>
          <w:p w14:paraId="6161C869" w14:textId="48616DA2" w:rsidR="005C2431" w:rsidRPr="00CC0A01" w:rsidRDefault="005C2431" w:rsidP="00E51330">
            <w:pPr>
              <w:pStyle w:val="ListParagraph"/>
              <w:ind w:left="0"/>
              <w:jc w:val="center"/>
              <w:rPr>
                <w:color w:val="262626" w:themeColor="text1" w:themeTint="D9"/>
              </w:rPr>
            </w:pPr>
            <w:r>
              <w:rPr>
                <w:color w:val="262626" w:themeColor="text1" w:themeTint="D9"/>
              </w:rPr>
              <w:t>People</w:t>
            </w:r>
          </w:p>
        </w:tc>
        <w:tc>
          <w:tcPr>
            <w:tcW w:w="3357" w:type="dxa"/>
            <w:vAlign w:val="center"/>
          </w:tcPr>
          <w:p w14:paraId="14933685" w14:textId="4B635596" w:rsidR="005C2431" w:rsidRPr="005C2431" w:rsidRDefault="005C2431" w:rsidP="005C2431">
            <w:pPr>
              <w:rPr>
                <w:color w:val="262626" w:themeColor="text1" w:themeTint="D9"/>
              </w:rPr>
            </w:pPr>
            <w:r w:rsidRPr="00B007B0">
              <w:rPr>
                <w:color w:val="262626" w:themeColor="text1" w:themeTint="D9"/>
                <w:highlight w:val="green"/>
              </w:rPr>
              <w:t xml:space="preserve">Other </w:t>
            </w:r>
            <w:r w:rsidRPr="00B007B0">
              <w:rPr>
                <w:b/>
                <w:bCs/>
                <w:color w:val="262626" w:themeColor="text1" w:themeTint="D9"/>
                <w:highlight w:val="green"/>
              </w:rPr>
              <w:t>People</w:t>
            </w:r>
            <w:r w:rsidRPr="00B007B0">
              <w:rPr>
                <w:color w:val="262626" w:themeColor="text1" w:themeTint="D9"/>
                <w:highlight w:val="green"/>
              </w:rPr>
              <w:t xml:space="preserve"> (speakers) mentioned in their statements.</w:t>
            </w:r>
          </w:p>
        </w:tc>
        <w:tc>
          <w:tcPr>
            <w:tcW w:w="4360" w:type="dxa"/>
            <w:vAlign w:val="center"/>
          </w:tcPr>
          <w:p w14:paraId="6E9F403D" w14:textId="334681F0" w:rsidR="005C2431" w:rsidRPr="004A388E" w:rsidRDefault="00914139" w:rsidP="005C2431">
            <w:pPr>
              <w:rPr>
                <w:color w:val="262626" w:themeColor="text1" w:themeTint="D9"/>
              </w:rPr>
            </w:pPr>
            <w:r>
              <w:rPr>
                <w:color w:val="262626" w:themeColor="text1" w:themeTint="D9"/>
              </w:rPr>
              <w:t>Can be used to create a social network and to identify people who are most referred.</w:t>
            </w:r>
          </w:p>
        </w:tc>
      </w:tr>
      <w:tr w:rsidR="005C2431" w:rsidRPr="004A388E" w14:paraId="2B750433" w14:textId="77777777" w:rsidTr="008C5ACA">
        <w:trPr>
          <w:trHeight w:val="887"/>
        </w:trPr>
        <w:tc>
          <w:tcPr>
            <w:tcW w:w="1405" w:type="dxa"/>
            <w:vAlign w:val="center"/>
          </w:tcPr>
          <w:p w14:paraId="6811FD9A" w14:textId="7EB9E253" w:rsidR="005C2431" w:rsidRPr="00CC0A01" w:rsidRDefault="005C2431" w:rsidP="00E51330">
            <w:pPr>
              <w:pStyle w:val="ListParagraph"/>
              <w:ind w:left="0"/>
              <w:jc w:val="center"/>
              <w:rPr>
                <w:color w:val="262626" w:themeColor="text1" w:themeTint="D9"/>
              </w:rPr>
            </w:pPr>
            <w:r>
              <w:rPr>
                <w:color w:val="262626" w:themeColor="text1" w:themeTint="D9"/>
              </w:rPr>
              <w:t>People</w:t>
            </w:r>
          </w:p>
        </w:tc>
        <w:tc>
          <w:tcPr>
            <w:tcW w:w="3357" w:type="dxa"/>
            <w:vAlign w:val="center"/>
          </w:tcPr>
          <w:p w14:paraId="11A9FC84" w14:textId="374E2161" w:rsidR="005C2431" w:rsidRPr="005C2431" w:rsidRDefault="005C2431" w:rsidP="005C2431">
            <w:pPr>
              <w:rPr>
                <w:color w:val="262626" w:themeColor="text1" w:themeTint="D9"/>
              </w:rPr>
            </w:pPr>
            <w:r w:rsidRPr="00036957">
              <w:rPr>
                <w:b/>
                <w:bCs/>
                <w:color w:val="262626" w:themeColor="text1" w:themeTint="D9"/>
                <w:highlight w:val="green"/>
              </w:rPr>
              <w:t>Organisations</w:t>
            </w:r>
            <w:r w:rsidRPr="00036957">
              <w:rPr>
                <w:color w:val="262626" w:themeColor="text1" w:themeTint="D9"/>
                <w:highlight w:val="green"/>
              </w:rPr>
              <w:t xml:space="preserve"> mentioned in their statements.</w:t>
            </w:r>
          </w:p>
        </w:tc>
        <w:tc>
          <w:tcPr>
            <w:tcW w:w="4360" w:type="dxa"/>
            <w:vAlign w:val="center"/>
          </w:tcPr>
          <w:p w14:paraId="41491345" w14:textId="783BCA3E" w:rsidR="005C2431" w:rsidRPr="004A388E" w:rsidRDefault="00914139" w:rsidP="00E51330">
            <w:pPr>
              <w:pStyle w:val="ListParagraph"/>
              <w:ind w:left="0"/>
              <w:rPr>
                <w:color w:val="262626" w:themeColor="text1" w:themeTint="D9"/>
              </w:rPr>
            </w:pPr>
            <w:r>
              <w:rPr>
                <w:color w:val="262626" w:themeColor="text1" w:themeTint="D9"/>
              </w:rPr>
              <w:t>Can be used to identify which organisations mentioned the most and potentially most influential.</w:t>
            </w:r>
          </w:p>
        </w:tc>
      </w:tr>
      <w:tr w:rsidR="005C2431" w:rsidRPr="004A388E" w14:paraId="0F1D64DE" w14:textId="77777777" w:rsidTr="008C5ACA">
        <w:trPr>
          <w:trHeight w:val="886"/>
        </w:trPr>
        <w:tc>
          <w:tcPr>
            <w:tcW w:w="1405" w:type="dxa"/>
            <w:vAlign w:val="center"/>
          </w:tcPr>
          <w:p w14:paraId="5AF58DCD" w14:textId="336A1B52" w:rsidR="005C2431" w:rsidRPr="00CC0A01" w:rsidRDefault="005C2431" w:rsidP="00E51330">
            <w:pPr>
              <w:pStyle w:val="ListParagraph"/>
              <w:ind w:left="0"/>
              <w:jc w:val="center"/>
              <w:rPr>
                <w:color w:val="262626" w:themeColor="text1" w:themeTint="D9"/>
              </w:rPr>
            </w:pPr>
            <w:r>
              <w:rPr>
                <w:color w:val="262626" w:themeColor="text1" w:themeTint="D9"/>
              </w:rPr>
              <w:t>People</w:t>
            </w:r>
          </w:p>
        </w:tc>
        <w:tc>
          <w:tcPr>
            <w:tcW w:w="3357" w:type="dxa"/>
            <w:vAlign w:val="center"/>
          </w:tcPr>
          <w:p w14:paraId="5CF59A43" w14:textId="4FBE1C1C" w:rsidR="005C2431" w:rsidRPr="005C2431" w:rsidRDefault="005C2431" w:rsidP="005C2431">
            <w:pPr>
              <w:rPr>
                <w:color w:val="262626" w:themeColor="text1" w:themeTint="D9"/>
              </w:rPr>
            </w:pPr>
            <w:r w:rsidRPr="00203C22">
              <w:rPr>
                <w:b/>
                <w:bCs/>
                <w:color w:val="262626" w:themeColor="text1" w:themeTint="D9"/>
              </w:rPr>
              <w:t>Policies / Plans / Initiatives</w:t>
            </w:r>
            <w:r>
              <w:rPr>
                <w:color w:val="262626" w:themeColor="text1" w:themeTint="D9"/>
              </w:rPr>
              <w:t xml:space="preserve"> </w:t>
            </w:r>
            <w:r w:rsidRPr="005C2431">
              <w:rPr>
                <w:color w:val="262626" w:themeColor="text1" w:themeTint="D9"/>
              </w:rPr>
              <w:t>mentioned in speaker’s statements.</w:t>
            </w:r>
          </w:p>
        </w:tc>
        <w:tc>
          <w:tcPr>
            <w:tcW w:w="4360" w:type="dxa"/>
            <w:vAlign w:val="center"/>
          </w:tcPr>
          <w:p w14:paraId="552BDF2B" w14:textId="4841E992" w:rsidR="00914139" w:rsidRPr="004A388E" w:rsidRDefault="00914139" w:rsidP="00E51330">
            <w:pPr>
              <w:pStyle w:val="ListParagraph"/>
              <w:ind w:left="0"/>
              <w:rPr>
                <w:color w:val="262626" w:themeColor="text1" w:themeTint="D9"/>
              </w:rPr>
            </w:pPr>
            <w:r>
              <w:rPr>
                <w:color w:val="262626" w:themeColor="text1" w:themeTint="D9"/>
              </w:rPr>
              <w:t>Can be used to identify which speaker talks about which policy.</w:t>
            </w:r>
          </w:p>
        </w:tc>
      </w:tr>
      <w:tr w:rsidR="00914139" w:rsidRPr="004A388E" w14:paraId="768DC31E" w14:textId="77777777" w:rsidTr="008C5ACA">
        <w:trPr>
          <w:trHeight w:val="886"/>
        </w:trPr>
        <w:tc>
          <w:tcPr>
            <w:tcW w:w="1405" w:type="dxa"/>
            <w:vAlign w:val="center"/>
          </w:tcPr>
          <w:p w14:paraId="5EB0153E" w14:textId="1EA4781C" w:rsidR="00914139" w:rsidRDefault="00914139" w:rsidP="00E51330">
            <w:pPr>
              <w:pStyle w:val="ListParagraph"/>
              <w:ind w:left="0"/>
              <w:jc w:val="center"/>
              <w:rPr>
                <w:color w:val="262626" w:themeColor="text1" w:themeTint="D9"/>
              </w:rPr>
            </w:pPr>
            <w:r>
              <w:rPr>
                <w:color w:val="262626" w:themeColor="text1" w:themeTint="D9"/>
              </w:rPr>
              <w:t>People</w:t>
            </w:r>
          </w:p>
        </w:tc>
        <w:tc>
          <w:tcPr>
            <w:tcW w:w="3357" w:type="dxa"/>
            <w:vAlign w:val="center"/>
          </w:tcPr>
          <w:p w14:paraId="242BD39A" w14:textId="55105596" w:rsidR="00914139" w:rsidRPr="00AC7FB9" w:rsidRDefault="00914139" w:rsidP="005C2431">
            <w:pPr>
              <w:rPr>
                <w:b/>
                <w:bCs/>
                <w:color w:val="262626" w:themeColor="text1" w:themeTint="D9"/>
              </w:rPr>
            </w:pPr>
            <w:r w:rsidRPr="00AC7FB9">
              <w:rPr>
                <w:b/>
                <w:bCs/>
                <w:color w:val="262626" w:themeColor="text1" w:themeTint="D9"/>
              </w:rPr>
              <w:t xml:space="preserve">Sentiment </w:t>
            </w:r>
          </w:p>
        </w:tc>
        <w:tc>
          <w:tcPr>
            <w:tcW w:w="4360" w:type="dxa"/>
            <w:vAlign w:val="center"/>
          </w:tcPr>
          <w:p w14:paraId="406179E3" w14:textId="22718F14" w:rsidR="00914139" w:rsidRDefault="00914139" w:rsidP="00E51330">
            <w:pPr>
              <w:pStyle w:val="ListParagraph"/>
              <w:ind w:left="0"/>
              <w:rPr>
                <w:color w:val="262626" w:themeColor="text1" w:themeTint="D9"/>
              </w:rPr>
            </w:pPr>
            <w:r>
              <w:rPr>
                <w:color w:val="262626" w:themeColor="text1" w:themeTint="D9"/>
              </w:rPr>
              <w:t>Once we identify the policies referred by each speaker, we can extract their sentiment towards that policy.</w:t>
            </w:r>
          </w:p>
        </w:tc>
      </w:tr>
    </w:tbl>
    <w:p w14:paraId="41F69791" w14:textId="25FFF7CF" w:rsidR="009F6D61" w:rsidRDefault="009F6D61" w:rsidP="009F6D61"/>
    <w:p w14:paraId="10A3BA67" w14:textId="71BC2970" w:rsidR="009F6D61" w:rsidRDefault="009F6D61" w:rsidP="009F6D61">
      <w:r>
        <w:t>I think it would help if we can go through each of these documents one-by-one and decide which part exactly we would like to process to retrieve the information.</w:t>
      </w:r>
    </w:p>
    <w:p w14:paraId="1C44C661" w14:textId="15E8D59E" w:rsidR="009F6D61" w:rsidRDefault="009F6D61" w:rsidP="009F6D61">
      <w:pPr>
        <w:rPr>
          <w:b/>
          <w:bCs/>
          <w:color w:val="004E9A"/>
        </w:rPr>
      </w:pPr>
    </w:p>
    <w:p w14:paraId="654796EB" w14:textId="77777777" w:rsidR="00E61BF6" w:rsidRDefault="00E61BF6" w:rsidP="009F6D61">
      <w:pPr>
        <w:rPr>
          <w:b/>
          <w:bCs/>
          <w:color w:val="004E9A"/>
        </w:rPr>
      </w:pPr>
    </w:p>
    <w:p w14:paraId="6BC6A574" w14:textId="77777777" w:rsidR="00E61BF6" w:rsidRDefault="00E61BF6" w:rsidP="009F6D61">
      <w:pPr>
        <w:rPr>
          <w:b/>
          <w:bCs/>
          <w:color w:val="004E9A"/>
        </w:rPr>
      </w:pPr>
    </w:p>
    <w:p w14:paraId="56420DB4" w14:textId="70F47E92" w:rsidR="00E61BF6" w:rsidRDefault="00287D5C" w:rsidP="009F6D61">
      <w:pPr>
        <w:rPr>
          <w:b/>
          <w:bCs/>
          <w:color w:val="004E9A"/>
        </w:rPr>
      </w:pPr>
      <w:r>
        <w:rPr>
          <w:b/>
          <w:bCs/>
          <w:color w:val="004E9A"/>
        </w:rPr>
        <w:lastRenderedPageBreak/>
        <w:t>Project Summary</w:t>
      </w:r>
    </w:p>
    <w:p w14:paraId="55A0B8A7" w14:textId="4501EEE4" w:rsidR="00287D5C" w:rsidRDefault="00157686" w:rsidP="008D35E8">
      <w:pPr>
        <w:jc w:val="both"/>
      </w:pPr>
      <w:r>
        <w:t xml:space="preserve">Please find a summary of our </w:t>
      </w:r>
      <w:r w:rsidR="002A06B9">
        <w:t>progress</w:t>
      </w:r>
      <w:r w:rsidR="008D35E8" w:rsidRPr="008D35E8">
        <w:t xml:space="preserve"> in extracting, processing, and </w:t>
      </w:r>
      <w:proofErr w:type="spellStart"/>
      <w:r w:rsidR="008D35E8" w:rsidRPr="008D35E8">
        <w:t>analyzing</w:t>
      </w:r>
      <w:proofErr w:type="spellEnd"/>
      <w:r w:rsidR="008D35E8" w:rsidRPr="008D35E8">
        <w:t xml:space="preserve"> information from unstructured documents. </w:t>
      </w:r>
      <w:r w:rsidR="00657415">
        <w:t>The</w:t>
      </w:r>
      <w:r w:rsidR="008D35E8" w:rsidRPr="008D35E8">
        <w:t xml:space="preserve"> work focuses on structured text extraction, entity recognition, stakeholder analysis, and knowledge graph development to enable effective document </w:t>
      </w:r>
      <w:r w:rsidR="002A06B9">
        <w:t xml:space="preserve">and knowledge graph </w:t>
      </w:r>
      <w:r w:rsidR="008D35E8" w:rsidRPr="008D35E8">
        <w:t>searc</w:t>
      </w:r>
      <w:r w:rsidR="002A06B9">
        <w:t>h</w:t>
      </w:r>
      <w:r w:rsidR="008D35E8" w:rsidRPr="008D35E8">
        <w:t>.</w:t>
      </w:r>
    </w:p>
    <w:p w14:paraId="64CE5FB2" w14:textId="7CB8716B" w:rsidR="00157686" w:rsidRPr="00EB114A" w:rsidRDefault="00157686" w:rsidP="00157686">
      <w:pPr>
        <w:pStyle w:val="ListParagraph"/>
        <w:numPr>
          <w:ilvl w:val="0"/>
          <w:numId w:val="9"/>
        </w:numPr>
        <w:jc w:val="both"/>
        <w:rPr>
          <w:b/>
          <w:bCs/>
          <w:color w:val="004E9A"/>
        </w:rPr>
      </w:pPr>
      <w:r w:rsidRPr="00EB114A">
        <w:rPr>
          <w:b/>
          <w:bCs/>
          <w:color w:val="004E9A"/>
        </w:rPr>
        <w:t>Text Extraction</w:t>
      </w:r>
    </w:p>
    <w:p w14:paraId="2628D0CC" w14:textId="23910842" w:rsidR="00657415" w:rsidRPr="00657415" w:rsidRDefault="008D4F5A" w:rsidP="00657415">
      <w:pPr>
        <w:pStyle w:val="ListParagraph"/>
        <w:jc w:val="both"/>
      </w:pPr>
      <w:r w:rsidRPr="008D4F5A">
        <w:t xml:space="preserve">Extracting </w:t>
      </w:r>
      <w:r w:rsidR="00657415" w:rsidRPr="00657415">
        <w:t>text from various types of documents, such as transcripts, policy papers, and publications, each requiring a tailored processing approach.</w:t>
      </w:r>
    </w:p>
    <w:p w14:paraId="06DEF668" w14:textId="77777777" w:rsidR="00657415" w:rsidRPr="00657415" w:rsidRDefault="00657415" w:rsidP="00657415">
      <w:pPr>
        <w:pStyle w:val="ListParagraph"/>
        <w:numPr>
          <w:ilvl w:val="0"/>
          <w:numId w:val="10"/>
        </w:numPr>
        <w:jc w:val="both"/>
      </w:pPr>
      <w:r w:rsidRPr="00657415">
        <w:rPr>
          <w:b/>
          <w:bCs/>
        </w:rPr>
        <w:t>Handling Different Document Structures:</w:t>
      </w:r>
    </w:p>
    <w:p w14:paraId="329FB485" w14:textId="77777777" w:rsidR="00657415" w:rsidRPr="00657415" w:rsidRDefault="00657415" w:rsidP="00657415">
      <w:pPr>
        <w:pStyle w:val="ListParagraph"/>
        <w:numPr>
          <w:ilvl w:val="1"/>
          <w:numId w:val="10"/>
        </w:numPr>
        <w:jc w:val="both"/>
      </w:pPr>
      <w:r w:rsidRPr="00657415">
        <w:t>Since each document type follows a unique format, we designed separate pipelines for text extraction and processing.</w:t>
      </w:r>
    </w:p>
    <w:p w14:paraId="33DD29C2" w14:textId="77777777" w:rsidR="00657415" w:rsidRPr="00657415" w:rsidRDefault="00657415" w:rsidP="00657415">
      <w:pPr>
        <w:pStyle w:val="ListParagraph"/>
        <w:numPr>
          <w:ilvl w:val="1"/>
          <w:numId w:val="10"/>
        </w:numPr>
        <w:jc w:val="both"/>
      </w:pPr>
      <w:r w:rsidRPr="00657415">
        <w:t xml:space="preserve">Leveraged </w:t>
      </w:r>
      <w:r w:rsidRPr="00657415">
        <w:rPr>
          <w:b/>
          <w:bCs/>
        </w:rPr>
        <w:t>NLP techniques and regex-based pattern matching</w:t>
      </w:r>
      <w:r w:rsidRPr="00657415">
        <w:t xml:space="preserve"> to clean and extract relevant content.</w:t>
      </w:r>
    </w:p>
    <w:p w14:paraId="4697D057" w14:textId="77777777" w:rsidR="00657415" w:rsidRPr="00657415" w:rsidRDefault="00657415" w:rsidP="00657415">
      <w:pPr>
        <w:pStyle w:val="ListParagraph"/>
        <w:numPr>
          <w:ilvl w:val="0"/>
          <w:numId w:val="10"/>
        </w:numPr>
        <w:jc w:val="both"/>
      </w:pPr>
      <w:r w:rsidRPr="00657415">
        <w:rPr>
          <w:b/>
          <w:bCs/>
        </w:rPr>
        <w:t>TF-IDF Based Document Ranking:</w:t>
      </w:r>
    </w:p>
    <w:p w14:paraId="492083C7" w14:textId="77777777" w:rsidR="00657415" w:rsidRPr="00657415" w:rsidRDefault="00657415" w:rsidP="00657415">
      <w:pPr>
        <w:pStyle w:val="ListParagraph"/>
        <w:numPr>
          <w:ilvl w:val="1"/>
          <w:numId w:val="10"/>
        </w:numPr>
        <w:jc w:val="both"/>
      </w:pPr>
      <w:r w:rsidRPr="00657415">
        <w:t xml:space="preserve">Constructed a </w:t>
      </w:r>
      <w:r w:rsidRPr="00657415">
        <w:rPr>
          <w:b/>
          <w:bCs/>
        </w:rPr>
        <w:t>TF-IDF term-document matrix</w:t>
      </w:r>
      <w:r w:rsidRPr="00657415">
        <w:t xml:space="preserve"> to facilitate keyword-based searches and ranking.</w:t>
      </w:r>
    </w:p>
    <w:p w14:paraId="7F6C51E4" w14:textId="77777777" w:rsidR="00657415" w:rsidRPr="00657415" w:rsidRDefault="00657415" w:rsidP="00657415">
      <w:pPr>
        <w:pStyle w:val="ListParagraph"/>
        <w:numPr>
          <w:ilvl w:val="1"/>
          <w:numId w:val="10"/>
        </w:numPr>
        <w:jc w:val="both"/>
      </w:pPr>
      <w:r w:rsidRPr="00657415">
        <w:t xml:space="preserve">Applied keyword filtering to identify </w:t>
      </w:r>
      <w:r w:rsidRPr="00657415">
        <w:rPr>
          <w:b/>
          <w:bCs/>
        </w:rPr>
        <w:t>highly relevant documents</w:t>
      </w:r>
      <w:r w:rsidRPr="00657415">
        <w:t xml:space="preserve"> related to key topics (</w:t>
      </w:r>
      <w:r w:rsidRPr="00657415">
        <w:rPr>
          <w:b/>
          <w:bCs/>
        </w:rPr>
        <w:t>Dairy, Carbon, Water, Emissions, and Livelihood</w:t>
      </w:r>
      <w:r w:rsidRPr="00657415">
        <w:t>).</w:t>
      </w:r>
    </w:p>
    <w:p w14:paraId="798E878B" w14:textId="77777777" w:rsidR="00657415" w:rsidRDefault="00657415" w:rsidP="00657415">
      <w:pPr>
        <w:pStyle w:val="ListParagraph"/>
        <w:numPr>
          <w:ilvl w:val="1"/>
          <w:numId w:val="10"/>
        </w:numPr>
        <w:jc w:val="both"/>
      </w:pPr>
      <w:r w:rsidRPr="00657415">
        <w:t xml:space="preserve">Implemented an </w:t>
      </w:r>
      <w:r w:rsidRPr="00657415">
        <w:rPr>
          <w:b/>
          <w:bCs/>
        </w:rPr>
        <w:t>elbow point analysis</w:t>
      </w:r>
      <w:r w:rsidRPr="00657415">
        <w:t xml:space="preserve"> to determine the most contextually significant documents.</w:t>
      </w:r>
    </w:p>
    <w:p w14:paraId="35C9BEE6" w14:textId="77777777" w:rsidR="00EB114A" w:rsidRPr="00657415" w:rsidRDefault="00EB114A" w:rsidP="00EB114A">
      <w:pPr>
        <w:pStyle w:val="ListParagraph"/>
        <w:ind w:left="1440"/>
        <w:jc w:val="both"/>
      </w:pPr>
    </w:p>
    <w:p w14:paraId="6BF2D91A" w14:textId="3D152AB8" w:rsidR="00657415" w:rsidRPr="008E5D05" w:rsidRDefault="00657415" w:rsidP="00EB114A">
      <w:pPr>
        <w:pStyle w:val="ListParagraph"/>
        <w:numPr>
          <w:ilvl w:val="0"/>
          <w:numId w:val="9"/>
        </w:numPr>
        <w:jc w:val="both"/>
        <w:rPr>
          <w:b/>
          <w:bCs/>
        </w:rPr>
      </w:pPr>
      <w:r w:rsidRPr="008E5D05">
        <w:rPr>
          <w:b/>
          <w:bCs/>
        </w:rPr>
        <w:t>Entity Extraction from Transcripts</w:t>
      </w:r>
    </w:p>
    <w:p w14:paraId="5E7FB327" w14:textId="55856768" w:rsidR="00657415" w:rsidRPr="00657415" w:rsidRDefault="001715BB" w:rsidP="00BF5363">
      <w:pPr>
        <w:pStyle w:val="ListParagraph"/>
        <w:jc w:val="both"/>
      </w:pPr>
      <w:r w:rsidRPr="008E5D05">
        <w:t>Analysed</w:t>
      </w:r>
      <w:r w:rsidR="00657415" w:rsidRPr="00657415">
        <w:t xml:space="preserve"> </w:t>
      </w:r>
      <w:r w:rsidR="00BF5363">
        <w:t>statement</w:t>
      </w:r>
      <w:r w:rsidR="00657415" w:rsidRPr="00657415">
        <w:t xml:space="preserve"> text from transcripts to identify key entities—</w:t>
      </w:r>
      <w:r w:rsidR="00657415" w:rsidRPr="00BF5363">
        <w:rPr>
          <w:b/>
          <w:bCs/>
        </w:rPr>
        <w:t>policies, stakeholders, and topics</w:t>
      </w:r>
      <w:r w:rsidR="00657415" w:rsidRPr="00657415">
        <w:t>—and assessed the speakers' stance on each entity.</w:t>
      </w:r>
    </w:p>
    <w:p w14:paraId="6408D0FB" w14:textId="77777777" w:rsidR="00657415" w:rsidRPr="00657415" w:rsidRDefault="00657415" w:rsidP="00657415">
      <w:pPr>
        <w:pStyle w:val="ListParagraph"/>
        <w:numPr>
          <w:ilvl w:val="0"/>
          <w:numId w:val="11"/>
        </w:numPr>
        <w:jc w:val="both"/>
      </w:pPr>
      <w:r w:rsidRPr="00657415">
        <w:rPr>
          <w:b/>
          <w:bCs/>
        </w:rPr>
        <w:t>Entity Recognition Using ChatGPT API:</w:t>
      </w:r>
    </w:p>
    <w:p w14:paraId="41462A04" w14:textId="77777777" w:rsidR="00657415" w:rsidRPr="00657415" w:rsidRDefault="00657415" w:rsidP="00657415">
      <w:pPr>
        <w:pStyle w:val="ListParagraph"/>
        <w:numPr>
          <w:ilvl w:val="1"/>
          <w:numId w:val="11"/>
        </w:numPr>
        <w:jc w:val="both"/>
      </w:pPr>
      <w:r w:rsidRPr="00657415">
        <w:t xml:space="preserve">Extracted </w:t>
      </w:r>
      <w:r w:rsidRPr="00657415">
        <w:rPr>
          <w:b/>
          <w:bCs/>
        </w:rPr>
        <w:t>Policies, Stakeholder Organizations/Groups, and Topics</w:t>
      </w:r>
      <w:r w:rsidRPr="00657415">
        <w:t xml:space="preserve"> from individual speaker segments.</w:t>
      </w:r>
    </w:p>
    <w:p w14:paraId="3BC6A675" w14:textId="77777777" w:rsidR="00657415" w:rsidRPr="00657415" w:rsidRDefault="00657415" w:rsidP="00657415">
      <w:pPr>
        <w:pStyle w:val="ListParagraph"/>
        <w:numPr>
          <w:ilvl w:val="1"/>
          <w:numId w:val="11"/>
        </w:numPr>
        <w:jc w:val="both"/>
      </w:pPr>
      <w:r w:rsidRPr="00657415">
        <w:t xml:space="preserve">Evaluated each speaker’s </w:t>
      </w:r>
      <w:r w:rsidRPr="00657415">
        <w:rPr>
          <w:b/>
          <w:bCs/>
        </w:rPr>
        <w:t>stance (positive, negative, neutral)</w:t>
      </w:r>
      <w:r w:rsidRPr="00657415">
        <w:t xml:space="preserve"> on these entities.</w:t>
      </w:r>
    </w:p>
    <w:p w14:paraId="4EECA986" w14:textId="77777777" w:rsidR="00657415" w:rsidRPr="00657415" w:rsidRDefault="00657415" w:rsidP="00657415">
      <w:pPr>
        <w:pStyle w:val="ListParagraph"/>
        <w:numPr>
          <w:ilvl w:val="0"/>
          <w:numId w:val="11"/>
        </w:numPr>
        <w:jc w:val="both"/>
      </w:pPr>
      <w:r w:rsidRPr="00657415">
        <w:rPr>
          <w:b/>
          <w:bCs/>
        </w:rPr>
        <w:t>Entity Categorization and Sentiment Analysis:</w:t>
      </w:r>
    </w:p>
    <w:p w14:paraId="68305D68" w14:textId="77777777" w:rsidR="00657415" w:rsidRPr="00657415" w:rsidRDefault="00657415" w:rsidP="00657415">
      <w:pPr>
        <w:pStyle w:val="ListParagraph"/>
        <w:numPr>
          <w:ilvl w:val="1"/>
          <w:numId w:val="11"/>
        </w:numPr>
        <w:jc w:val="both"/>
      </w:pPr>
      <w:r w:rsidRPr="00657415">
        <w:rPr>
          <w:b/>
          <w:bCs/>
        </w:rPr>
        <w:t>Policies:</w:t>
      </w:r>
      <w:r w:rsidRPr="00657415">
        <w:t xml:space="preserve"> Identified </w:t>
      </w:r>
      <w:r w:rsidRPr="00657415">
        <w:rPr>
          <w:b/>
          <w:bCs/>
        </w:rPr>
        <w:t>which policies were mentioned, by whom, and their stance on them</w:t>
      </w:r>
      <w:r w:rsidRPr="00657415">
        <w:t>.</w:t>
      </w:r>
    </w:p>
    <w:p w14:paraId="227C55EB" w14:textId="77777777" w:rsidR="00657415" w:rsidRPr="00657415" w:rsidRDefault="00657415" w:rsidP="00657415">
      <w:pPr>
        <w:pStyle w:val="ListParagraph"/>
        <w:numPr>
          <w:ilvl w:val="1"/>
          <w:numId w:val="11"/>
        </w:numPr>
        <w:jc w:val="both"/>
      </w:pPr>
      <w:r w:rsidRPr="00657415">
        <w:rPr>
          <w:b/>
          <w:bCs/>
        </w:rPr>
        <w:t>Stakeholders:</w:t>
      </w:r>
      <w:r w:rsidRPr="00657415">
        <w:t xml:space="preserve"> Mapped speakers to </w:t>
      </w:r>
      <w:r w:rsidRPr="00657415">
        <w:rPr>
          <w:b/>
          <w:bCs/>
        </w:rPr>
        <w:t>organizations or groups they referenced</w:t>
      </w:r>
      <w:r w:rsidRPr="00657415">
        <w:t>, along with their sentiment toward them.</w:t>
      </w:r>
    </w:p>
    <w:p w14:paraId="16F8EADF" w14:textId="7C1A5442" w:rsidR="00657415" w:rsidRDefault="00657415" w:rsidP="00657415">
      <w:pPr>
        <w:pStyle w:val="ListParagraph"/>
        <w:numPr>
          <w:ilvl w:val="1"/>
          <w:numId w:val="11"/>
        </w:numPr>
        <w:jc w:val="both"/>
      </w:pPr>
      <w:r w:rsidRPr="00657415">
        <w:rPr>
          <w:b/>
          <w:bCs/>
        </w:rPr>
        <w:t>Topics:</w:t>
      </w:r>
      <w:r w:rsidRPr="00657415">
        <w:t xml:space="preserve"> Determined </w:t>
      </w:r>
      <w:r w:rsidRPr="00657415">
        <w:rPr>
          <w:b/>
          <w:bCs/>
        </w:rPr>
        <w:t>which key topics (Dairy, Carbon, Water, Emission, and Livelihood) were discussed by each speaker</w:t>
      </w:r>
      <w:r w:rsidRPr="00657415">
        <w:t xml:space="preserve"> and their sentiment.</w:t>
      </w:r>
    </w:p>
    <w:p w14:paraId="66177101" w14:textId="77777777" w:rsidR="004C555E" w:rsidRDefault="004C555E" w:rsidP="004C555E">
      <w:pPr>
        <w:jc w:val="both"/>
      </w:pPr>
    </w:p>
    <w:p w14:paraId="4870A4D1" w14:textId="77777777" w:rsidR="004C555E" w:rsidRDefault="004C555E" w:rsidP="004C555E">
      <w:pPr>
        <w:jc w:val="both"/>
      </w:pPr>
    </w:p>
    <w:p w14:paraId="128CD55E" w14:textId="41CC26D7" w:rsidR="004C555E" w:rsidRPr="004C555E" w:rsidRDefault="004C555E" w:rsidP="004C555E">
      <w:pPr>
        <w:pStyle w:val="ListParagraph"/>
        <w:numPr>
          <w:ilvl w:val="0"/>
          <w:numId w:val="9"/>
        </w:numPr>
        <w:jc w:val="both"/>
        <w:rPr>
          <w:b/>
          <w:bCs/>
        </w:rPr>
      </w:pPr>
      <w:r w:rsidRPr="004C555E">
        <w:rPr>
          <w:b/>
          <w:bCs/>
        </w:rPr>
        <w:lastRenderedPageBreak/>
        <w:t xml:space="preserve"> Entity Extraction from Publications</w:t>
      </w:r>
    </w:p>
    <w:p w14:paraId="3FE2412E" w14:textId="246FCE01" w:rsidR="004C555E" w:rsidRPr="004C555E" w:rsidRDefault="004C555E" w:rsidP="004C555E">
      <w:pPr>
        <w:jc w:val="both"/>
      </w:pPr>
      <w:r w:rsidRPr="004C555E">
        <w:t>Publications contain valuable insights into stakeholder interactions. We extracted and structured relationships between stakeholders, along with the context of their collaboration.</w:t>
      </w:r>
    </w:p>
    <w:p w14:paraId="65EB46DE" w14:textId="77777777" w:rsidR="004C555E" w:rsidRPr="004C555E" w:rsidRDefault="004C555E" w:rsidP="004C555E">
      <w:pPr>
        <w:numPr>
          <w:ilvl w:val="0"/>
          <w:numId w:val="12"/>
        </w:numPr>
        <w:jc w:val="both"/>
      </w:pPr>
      <w:r w:rsidRPr="004C555E">
        <w:rPr>
          <w:b/>
          <w:bCs/>
        </w:rPr>
        <w:t>Stakeholder Relationship Mapping:</w:t>
      </w:r>
    </w:p>
    <w:p w14:paraId="0E0AA598" w14:textId="77777777" w:rsidR="004C555E" w:rsidRPr="004C555E" w:rsidRDefault="004C555E" w:rsidP="004C555E">
      <w:pPr>
        <w:numPr>
          <w:ilvl w:val="1"/>
          <w:numId w:val="12"/>
        </w:numPr>
        <w:jc w:val="both"/>
      </w:pPr>
      <w:r w:rsidRPr="004C555E">
        <w:rPr>
          <w:b/>
          <w:bCs/>
        </w:rPr>
        <w:t>Primary Stakeholder:</w:t>
      </w:r>
      <w:r w:rsidRPr="004C555E">
        <w:t xml:space="preserve"> The central organization or entity discussed </w:t>
      </w:r>
      <w:proofErr w:type="gramStart"/>
      <w:r w:rsidRPr="004C555E">
        <w:t>in a given</w:t>
      </w:r>
      <w:proofErr w:type="gramEnd"/>
      <w:r w:rsidRPr="004C555E">
        <w:t xml:space="preserve"> paragraph.</w:t>
      </w:r>
    </w:p>
    <w:p w14:paraId="497F5DC2" w14:textId="0B5CA108" w:rsidR="004C555E" w:rsidRPr="004C555E" w:rsidRDefault="004C555E" w:rsidP="004C555E">
      <w:pPr>
        <w:numPr>
          <w:ilvl w:val="1"/>
          <w:numId w:val="12"/>
        </w:numPr>
        <w:jc w:val="both"/>
      </w:pPr>
      <w:r w:rsidRPr="004C555E">
        <w:rPr>
          <w:b/>
          <w:bCs/>
        </w:rPr>
        <w:t>Secondary Stakeholder:</w:t>
      </w:r>
      <w:r w:rsidRPr="004C555E">
        <w:t xml:space="preserve"> Other stakeholders associated with the primary entity (e.g., fund</w:t>
      </w:r>
      <w:r>
        <w:t>ed</w:t>
      </w:r>
      <w:r w:rsidRPr="004C555E">
        <w:t xml:space="preserve"> bodies, partners).</w:t>
      </w:r>
    </w:p>
    <w:p w14:paraId="363CB564" w14:textId="77777777" w:rsidR="004C555E" w:rsidRPr="004C555E" w:rsidRDefault="004C555E" w:rsidP="004C555E">
      <w:pPr>
        <w:numPr>
          <w:ilvl w:val="1"/>
          <w:numId w:val="12"/>
        </w:numPr>
        <w:jc w:val="both"/>
      </w:pPr>
      <w:r w:rsidRPr="004C555E">
        <w:rPr>
          <w:b/>
          <w:bCs/>
        </w:rPr>
        <w:t>Contextual Relationship:</w:t>
      </w:r>
      <w:r w:rsidRPr="004C555E">
        <w:t xml:space="preserve"> A </w:t>
      </w:r>
      <w:r w:rsidRPr="004C555E">
        <w:rPr>
          <w:b/>
          <w:bCs/>
        </w:rPr>
        <w:t>summarized explanation</w:t>
      </w:r>
      <w:r w:rsidRPr="004C555E">
        <w:t xml:space="preserve"> of how the primary and secondary stakeholders are linked.</w:t>
      </w:r>
    </w:p>
    <w:p w14:paraId="520795F8" w14:textId="77777777" w:rsidR="004C555E" w:rsidRPr="004C555E" w:rsidRDefault="004C555E" w:rsidP="004C555E">
      <w:pPr>
        <w:numPr>
          <w:ilvl w:val="1"/>
          <w:numId w:val="12"/>
        </w:numPr>
        <w:jc w:val="both"/>
      </w:pPr>
      <w:r w:rsidRPr="004C555E">
        <w:rPr>
          <w:b/>
          <w:bCs/>
        </w:rPr>
        <w:t>Topic Tagging:</w:t>
      </w:r>
      <w:r w:rsidRPr="004C555E">
        <w:t xml:space="preserve"> Each relationship is assigned a </w:t>
      </w:r>
      <w:r w:rsidRPr="004C555E">
        <w:rPr>
          <w:b/>
          <w:bCs/>
        </w:rPr>
        <w:t>concise topic label</w:t>
      </w:r>
      <w:r w:rsidRPr="004C555E">
        <w:t xml:space="preserve"> (e.g., "Funding," "Collaboration").</w:t>
      </w:r>
    </w:p>
    <w:p w14:paraId="0129D12C" w14:textId="77777777" w:rsidR="004C555E" w:rsidRPr="00657415" w:rsidRDefault="004C555E" w:rsidP="004C555E">
      <w:pPr>
        <w:jc w:val="both"/>
      </w:pPr>
    </w:p>
    <w:p w14:paraId="53799B82" w14:textId="20F517BD" w:rsidR="001C2F2C" w:rsidRPr="001C2F2C" w:rsidRDefault="001C2F2C" w:rsidP="001C2F2C">
      <w:pPr>
        <w:pStyle w:val="ListParagraph"/>
        <w:numPr>
          <w:ilvl w:val="0"/>
          <w:numId w:val="9"/>
        </w:numPr>
        <w:jc w:val="both"/>
        <w:rPr>
          <w:b/>
          <w:bCs/>
        </w:rPr>
      </w:pPr>
      <w:r w:rsidRPr="001C2F2C">
        <w:rPr>
          <w:b/>
          <w:bCs/>
        </w:rPr>
        <w:t xml:space="preserve"> Entity Extraction from Action Plans and Strategy Documents</w:t>
      </w:r>
    </w:p>
    <w:p w14:paraId="7B4FB12D" w14:textId="666F1816" w:rsidR="001C2F2C" w:rsidRPr="001C2F2C" w:rsidRDefault="001C2F2C" w:rsidP="001C2F2C">
      <w:pPr>
        <w:pStyle w:val="ListParagraph"/>
        <w:jc w:val="both"/>
      </w:pPr>
      <w:r w:rsidRPr="001C2F2C">
        <w:t>Extracted</w:t>
      </w:r>
      <w:r w:rsidRPr="001C2F2C">
        <w:t xml:space="preserve"> structured action plans and linked them to relevant stakeholders, ensuring a clear understanding of </w:t>
      </w:r>
      <w:r w:rsidRPr="001C2F2C">
        <w:rPr>
          <w:b/>
          <w:bCs/>
        </w:rPr>
        <w:t>who is responsible for what actions and in what timeframe</w:t>
      </w:r>
      <w:r w:rsidRPr="001C2F2C">
        <w:t>.</w:t>
      </w:r>
    </w:p>
    <w:p w14:paraId="3B4CFB37" w14:textId="77777777" w:rsidR="001C2F2C" w:rsidRPr="001C2F2C" w:rsidRDefault="001C2F2C" w:rsidP="001C2F2C">
      <w:pPr>
        <w:pStyle w:val="ListParagraph"/>
        <w:numPr>
          <w:ilvl w:val="0"/>
          <w:numId w:val="13"/>
        </w:numPr>
        <w:jc w:val="both"/>
      </w:pPr>
      <w:r w:rsidRPr="001C2F2C">
        <w:rPr>
          <w:b/>
          <w:bCs/>
        </w:rPr>
        <w:t>Action Plans and Responsible Entities:</w:t>
      </w:r>
    </w:p>
    <w:p w14:paraId="134E4E2A" w14:textId="77777777" w:rsidR="001C2F2C" w:rsidRPr="001C2F2C" w:rsidRDefault="001C2F2C" w:rsidP="001C2F2C">
      <w:pPr>
        <w:pStyle w:val="ListParagraph"/>
        <w:numPr>
          <w:ilvl w:val="1"/>
          <w:numId w:val="13"/>
        </w:numPr>
        <w:jc w:val="both"/>
      </w:pPr>
      <w:r w:rsidRPr="001C2F2C">
        <w:t xml:space="preserve">Extracted </w:t>
      </w:r>
      <w:r w:rsidRPr="001C2F2C">
        <w:rPr>
          <w:b/>
          <w:bCs/>
        </w:rPr>
        <w:t>action items, responsible organizations, and timelines</w:t>
      </w:r>
      <w:r w:rsidRPr="001C2F2C">
        <w:t xml:space="preserve"> from structured tables in PDFs.</w:t>
      </w:r>
    </w:p>
    <w:p w14:paraId="3E196B4A" w14:textId="77777777" w:rsidR="001C2F2C" w:rsidRPr="001C2F2C" w:rsidRDefault="001C2F2C" w:rsidP="001C2F2C">
      <w:pPr>
        <w:pStyle w:val="ListParagraph"/>
        <w:numPr>
          <w:ilvl w:val="1"/>
          <w:numId w:val="13"/>
        </w:numPr>
        <w:jc w:val="both"/>
      </w:pPr>
      <w:r w:rsidRPr="001C2F2C">
        <w:t xml:space="preserve">Mapped action plans to relevant stakeholders to establish </w:t>
      </w:r>
      <w:r w:rsidRPr="001C2F2C">
        <w:rPr>
          <w:b/>
          <w:bCs/>
        </w:rPr>
        <w:t>who is responsible for implementing different policies and initiatives</w:t>
      </w:r>
      <w:r w:rsidRPr="001C2F2C">
        <w:t>.</w:t>
      </w:r>
    </w:p>
    <w:p w14:paraId="7035BB0A" w14:textId="77777777" w:rsidR="001C2F2C" w:rsidRPr="001C2F2C" w:rsidRDefault="001C2F2C" w:rsidP="001C2F2C">
      <w:pPr>
        <w:pStyle w:val="ListParagraph"/>
        <w:numPr>
          <w:ilvl w:val="0"/>
          <w:numId w:val="13"/>
        </w:numPr>
        <w:jc w:val="both"/>
      </w:pPr>
      <w:r w:rsidRPr="001C2F2C">
        <w:rPr>
          <w:b/>
          <w:bCs/>
        </w:rPr>
        <w:t xml:space="preserve">Processing Strategy Documents (e.g., </w:t>
      </w:r>
      <w:r w:rsidRPr="001C2F2C">
        <w:rPr>
          <w:b/>
          <w:bCs/>
          <w:i/>
          <w:iCs/>
        </w:rPr>
        <w:t>Food Vision 2030</w:t>
      </w:r>
      <w:r w:rsidRPr="001C2F2C">
        <w:rPr>
          <w:b/>
          <w:bCs/>
        </w:rPr>
        <w:t>):</w:t>
      </w:r>
    </w:p>
    <w:p w14:paraId="58556192" w14:textId="77777777" w:rsidR="001C2F2C" w:rsidRPr="001C2F2C" w:rsidRDefault="001C2F2C" w:rsidP="001C2F2C">
      <w:pPr>
        <w:pStyle w:val="ListParagraph"/>
        <w:numPr>
          <w:ilvl w:val="1"/>
          <w:numId w:val="13"/>
        </w:numPr>
        <w:jc w:val="both"/>
      </w:pPr>
      <w:r w:rsidRPr="001C2F2C">
        <w:t xml:space="preserve">Recognized and extracted </w:t>
      </w:r>
      <w:r w:rsidRPr="001C2F2C">
        <w:rPr>
          <w:b/>
          <w:bCs/>
        </w:rPr>
        <w:t>Missions, Goals, and Actions</w:t>
      </w:r>
      <w:r w:rsidRPr="001C2F2C">
        <w:t xml:space="preserve"> based on the hierarchical structure of the document.</w:t>
      </w:r>
    </w:p>
    <w:p w14:paraId="5E8D1074" w14:textId="77777777" w:rsidR="001C2F2C" w:rsidRPr="001C2F2C" w:rsidRDefault="001C2F2C" w:rsidP="001C2F2C">
      <w:pPr>
        <w:pStyle w:val="ListParagraph"/>
        <w:numPr>
          <w:ilvl w:val="1"/>
          <w:numId w:val="13"/>
        </w:numPr>
        <w:jc w:val="both"/>
      </w:pPr>
      <w:r w:rsidRPr="001C2F2C">
        <w:t xml:space="preserve">Used </w:t>
      </w:r>
      <w:r w:rsidRPr="001C2F2C">
        <w:rPr>
          <w:b/>
          <w:bCs/>
        </w:rPr>
        <w:t>ChatGPT API</w:t>
      </w:r>
      <w:r w:rsidRPr="001C2F2C">
        <w:t xml:space="preserve"> to identify stakeholders linked to each action.</w:t>
      </w:r>
    </w:p>
    <w:p w14:paraId="64BD19FD" w14:textId="77777777" w:rsidR="001C2F2C" w:rsidRPr="001C2F2C" w:rsidRDefault="001C2F2C" w:rsidP="001C2F2C">
      <w:pPr>
        <w:pStyle w:val="ListParagraph"/>
        <w:numPr>
          <w:ilvl w:val="1"/>
          <w:numId w:val="13"/>
        </w:numPr>
        <w:jc w:val="both"/>
      </w:pPr>
      <w:r w:rsidRPr="001C2F2C">
        <w:t xml:space="preserve">Established </w:t>
      </w:r>
      <w:r w:rsidRPr="001C2F2C">
        <w:rPr>
          <w:b/>
          <w:bCs/>
        </w:rPr>
        <w:t>connections between strategy documents and annual reports</w:t>
      </w:r>
      <w:r w:rsidRPr="001C2F2C">
        <w:t xml:space="preserve"> to:</w:t>
      </w:r>
    </w:p>
    <w:p w14:paraId="459AF5AC" w14:textId="77777777" w:rsidR="001C2F2C" w:rsidRPr="001C2F2C" w:rsidRDefault="001C2F2C" w:rsidP="001C2F2C">
      <w:pPr>
        <w:pStyle w:val="ListParagraph"/>
        <w:numPr>
          <w:ilvl w:val="2"/>
          <w:numId w:val="13"/>
        </w:numPr>
        <w:jc w:val="both"/>
      </w:pPr>
      <w:r w:rsidRPr="001C2F2C">
        <w:t xml:space="preserve">Identify </w:t>
      </w:r>
      <w:r w:rsidRPr="001C2F2C">
        <w:rPr>
          <w:b/>
          <w:bCs/>
        </w:rPr>
        <w:t>programs or initiatives</w:t>
      </w:r>
      <w:r w:rsidRPr="001C2F2C">
        <w:t xml:space="preserve"> supporting each action.</w:t>
      </w:r>
    </w:p>
    <w:p w14:paraId="64CF9D80" w14:textId="77777777" w:rsidR="001C2F2C" w:rsidRPr="001C2F2C" w:rsidRDefault="001C2F2C" w:rsidP="001C2F2C">
      <w:pPr>
        <w:pStyle w:val="ListParagraph"/>
        <w:numPr>
          <w:ilvl w:val="2"/>
          <w:numId w:val="13"/>
        </w:numPr>
        <w:jc w:val="both"/>
      </w:pPr>
      <w:r w:rsidRPr="001C2F2C">
        <w:t>Extract and summarize relevant reports linked to each initiative.</w:t>
      </w:r>
    </w:p>
    <w:p w14:paraId="0BDA256C" w14:textId="77777777" w:rsidR="001C2F2C" w:rsidRPr="001C2F2C" w:rsidRDefault="001C2F2C" w:rsidP="001C2F2C">
      <w:pPr>
        <w:pStyle w:val="ListParagraph"/>
        <w:jc w:val="both"/>
        <w:rPr>
          <w:b/>
          <w:bCs/>
        </w:rPr>
      </w:pPr>
      <w:r w:rsidRPr="001C2F2C">
        <w:rPr>
          <w:b/>
          <w:bCs/>
        </w:rPr>
        <w:t>5. Final Tool Features</w:t>
      </w:r>
    </w:p>
    <w:p w14:paraId="4ADA659E" w14:textId="77777777" w:rsidR="001C2F2C" w:rsidRPr="001C2F2C" w:rsidRDefault="001C2F2C" w:rsidP="001C2F2C">
      <w:pPr>
        <w:pStyle w:val="ListParagraph"/>
        <w:jc w:val="both"/>
      </w:pPr>
      <w:r w:rsidRPr="001C2F2C">
        <w:rPr>
          <w:b/>
          <w:bCs/>
        </w:rPr>
        <w:t>Description:</w:t>
      </w:r>
      <w:r w:rsidRPr="001C2F2C">
        <w:t xml:space="preserve"> We have built core functionalities that allow users to efficiently search, </w:t>
      </w:r>
      <w:proofErr w:type="spellStart"/>
      <w:r w:rsidRPr="001C2F2C">
        <w:t>analyze</w:t>
      </w:r>
      <w:proofErr w:type="spellEnd"/>
      <w:r w:rsidRPr="001C2F2C">
        <w:t>, and visualize extracted insights.</w:t>
      </w:r>
    </w:p>
    <w:p w14:paraId="37793FE2" w14:textId="77777777" w:rsidR="001C2F2C" w:rsidRPr="001C2F2C" w:rsidRDefault="001C2F2C" w:rsidP="001C2F2C">
      <w:pPr>
        <w:pStyle w:val="ListParagraph"/>
        <w:numPr>
          <w:ilvl w:val="0"/>
          <w:numId w:val="14"/>
        </w:numPr>
        <w:jc w:val="both"/>
      </w:pPr>
      <w:r w:rsidRPr="001C2F2C">
        <w:rPr>
          <w:b/>
          <w:bCs/>
        </w:rPr>
        <w:t>Advanced Document Search Functionality:</w:t>
      </w:r>
    </w:p>
    <w:p w14:paraId="419480A4" w14:textId="77777777" w:rsidR="001C2F2C" w:rsidRPr="001C2F2C" w:rsidRDefault="001C2F2C" w:rsidP="001C2F2C">
      <w:pPr>
        <w:pStyle w:val="ListParagraph"/>
        <w:numPr>
          <w:ilvl w:val="1"/>
          <w:numId w:val="14"/>
        </w:numPr>
        <w:jc w:val="both"/>
      </w:pPr>
      <w:r w:rsidRPr="001C2F2C">
        <w:t xml:space="preserve">Enables </w:t>
      </w:r>
      <w:r w:rsidRPr="001C2F2C">
        <w:rPr>
          <w:b/>
          <w:bCs/>
        </w:rPr>
        <w:t>keyword-based, phrase-based, and partial-string searches</w:t>
      </w:r>
      <w:r w:rsidRPr="001C2F2C">
        <w:t xml:space="preserve"> with logical operators (AND/OR).</w:t>
      </w:r>
    </w:p>
    <w:p w14:paraId="7917EE9D" w14:textId="77777777" w:rsidR="001C2F2C" w:rsidRPr="001C2F2C" w:rsidRDefault="001C2F2C" w:rsidP="001C2F2C">
      <w:pPr>
        <w:pStyle w:val="ListParagraph"/>
        <w:numPr>
          <w:ilvl w:val="1"/>
          <w:numId w:val="14"/>
        </w:numPr>
        <w:jc w:val="both"/>
      </w:pPr>
      <w:r w:rsidRPr="001C2F2C">
        <w:lastRenderedPageBreak/>
        <w:t xml:space="preserve">Users can </w:t>
      </w:r>
      <w:r w:rsidRPr="001C2F2C">
        <w:rPr>
          <w:b/>
          <w:bCs/>
        </w:rPr>
        <w:t>search within entire documents</w:t>
      </w:r>
      <w:r w:rsidRPr="001C2F2C">
        <w:t xml:space="preserve"> or </w:t>
      </w:r>
      <w:r w:rsidRPr="001C2F2C">
        <w:rPr>
          <w:b/>
          <w:bCs/>
        </w:rPr>
        <w:t>limit the search to specific speaker segments</w:t>
      </w:r>
      <w:r w:rsidRPr="001C2F2C">
        <w:t xml:space="preserve"> in transcripts.</w:t>
      </w:r>
    </w:p>
    <w:p w14:paraId="2629F17A" w14:textId="77777777" w:rsidR="001C2F2C" w:rsidRPr="001C2F2C" w:rsidRDefault="001C2F2C" w:rsidP="001C2F2C">
      <w:pPr>
        <w:pStyle w:val="ListParagraph"/>
        <w:numPr>
          <w:ilvl w:val="1"/>
          <w:numId w:val="14"/>
        </w:numPr>
        <w:jc w:val="both"/>
      </w:pPr>
      <w:r w:rsidRPr="001C2F2C">
        <w:t xml:space="preserve">Implements a </w:t>
      </w:r>
      <w:r w:rsidRPr="001C2F2C">
        <w:rPr>
          <w:b/>
          <w:bCs/>
        </w:rPr>
        <w:t>custom phrase search technique</w:t>
      </w:r>
      <w:r w:rsidRPr="001C2F2C">
        <w:t xml:space="preserve"> that improves accuracy by identifying multi-word expressions before vectorization.</w:t>
      </w:r>
    </w:p>
    <w:p w14:paraId="3221934A" w14:textId="77777777" w:rsidR="001C2F2C" w:rsidRPr="001C2F2C" w:rsidRDefault="001C2F2C" w:rsidP="001C2F2C">
      <w:pPr>
        <w:pStyle w:val="ListParagraph"/>
        <w:numPr>
          <w:ilvl w:val="0"/>
          <w:numId w:val="14"/>
        </w:numPr>
        <w:jc w:val="both"/>
      </w:pPr>
      <w:r w:rsidRPr="001C2F2C">
        <w:rPr>
          <w:b/>
          <w:bCs/>
        </w:rPr>
        <w:t>Knowledge Graph Development:</w:t>
      </w:r>
    </w:p>
    <w:p w14:paraId="4D1C39AD" w14:textId="77777777" w:rsidR="001C2F2C" w:rsidRPr="001C2F2C" w:rsidRDefault="001C2F2C" w:rsidP="001C2F2C">
      <w:pPr>
        <w:pStyle w:val="ListParagraph"/>
        <w:numPr>
          <w:ilvl w:val="1"/>
          <w:numId w:val="14"/>
        </w:numPr>
        <w:jc w:val="both"/>
      </w:pPr>
      <w:r w:rsidRPr="001C2F2C">
        <w:t xml:space="preserve">Work is underway to create </w:t>
      </w:r>
      <w:r w:rsidRPr="001C2F2C">
        <w:rPr>
          <w:b/>
          <w:bCs/>
        </w:rPr>
        <w:t>interactive knowledge graphs</w:t>
      </w:r>
      <w:r w:rsidRPr="001C2F2C">
        <w:t xml:space="preserve"> that allow users to </w:t>
      </w:r>
      <w:r w:rsidRPr="001C2F2C">
        <w:rPr>
          <w:b/>
          <w:bCs/>
        </w:rPr>
        <w:t>explore query-specific connections</w:t>
      </w:r>
      <w:r w:rsidRPr="001C2F2C">
        <w:t xml:space="preserve"> between policies, stakeholders, and key topics.</w:t>
      </w:r>
    </w:p>
    <w:p w14:paraId="4EDD79BD" w14:textId="77777777" w:rsidR="001C2F2C" w:rsidRPr="001C2F2C" w:rsidRDefault="001C2F2C" w:rsidP="001C2F2C">
      <w:pPr>
        <w:pStyle w:val="ListParagraph"/>
        <w:numPr>
          <w:ilvl w:val="1"/>
          <w:numId w:val="14"/>
        </w:numPr>
        <w:jc w:val="both"/>
      </w:pPr>
      <w:r w:rsidRPr="001C2F2C">
        <w:t xml:space="preserve">These graphs will provide an intuitive way to </w:t>
      </w:r>
      <w:proofErr w:type="spellStart"/>
      <w:r w:rsidRPr="001C2F2C">
        <w:t>analyze</w:t>
      </w:r>
      <w:proofErr w:type="spellEnd"/>
      <w:r w:rsidRPr="001C2F2C">
        <w:t xml:space="preserve"> </w:t>
      </w:r>
      <w:r w:rsidRPr="001C2F2C">
        <w:rPr>
          <w:b/>
          <w:bCs/>
        </w:rPr>
        <w:t>stakeholder relationships, policy discussions, and topic linkages</w:t>
      </w:r>
      <w:r w:rsidRPr="001C2F2C">
        <w:t>.</w:t>
      </w:r>
    </w:p>
    <w:p w14:paraId="4867B394" w14:textId="77777777" w:rsidR="00657415" w:rsidRPr="001C2F2C" w:rsidRDefault="00657415" w:rsidP="00157686">
      <w:pPr>
        <w:pStyle w:val="ListParagraph"/>
        <w:jc w:val="both"/>
      </w:pPr>
    </w:p>
    <w:sectPr w:rsidR="00657415" w:rsidRPr="001C2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198B"/>
    <w:multiLevelType w:val="hybridMultilevel"/>
    <w:tmpl w:val="4F4A3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561F88"/>
    <w:multiLevelType w:val="multilevel"/>
    <w:tmpl w:val="9CB2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9179D"/>
    <w:multiLevelType w:val="multilevel"/>
    <w:tmpl w:val="11DA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97D4B"/>
    <w:multiLevelType w:val="hybridMultilevel"/>
    <w:tmpl w:val="D6E83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414D0A"/>
    <w:multiLevelType w:val="hybridMultilevel"/>
    <w:tmpl w:val="A6267C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E6A1981"/>
    <w:multiLevelType w:val="hybridMultilevel"/>
    <w:tmpl w:val="73AE72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002A70"/>
    <w:multiLevelType w:val="hybridMultilevel"/>
    <w:tmpl w:val="A40A8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AD217C6"/>
    <w:multiLevelType w:val="hybridMultilevel"/>
    <w:tmpl w:val="549C5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0B86D15"/>
    <w:multiLevelType w:val="hybridMultilevel"/>
    <w:tmpl w:val="28080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BB56C53"/>
    <w:multiLevelType w:val="multilevel"/>
    <w:tmpl w:val="DC8ED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C006A"/>
    <w:multiLevelType w:val="multilevel"/>
    <w:tmpl w:val="03F0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07F34"/>
    <w:multiLevelType w:val="hybridMultilevel"/>
    <w:tmpl w:val="844E2F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36D6826"/>
    <w:multiLevelType w:val="hybridMultilevel"/>
    <w:tmpl w:val="690C85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75256B14"/>
    <w:multiLevelType w:val="multilevel"/>
    <w:tmpl w:val="3E5C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6718">
    <w:abstractNumId w:val="5"/>
  </w:num>
  <w:num w:numId="2" w16cid:durableId="1993097899">
    <w:abstractNumId w:val="8"/>
  </w:num>
  <w:num w:numId="3" w16cid:durableId="2099135073">
    <w:abstractNumId w:val="7"/>
  </w:num>
  <w:num w:numId="4" w16cid:durableId="717630175">
    <w:abstractNumId w:val="11"/>
  </w:num>
  <w:num w:numId="5" w16cid:durableId="1200968276">
    <w:abstractNumId w:val="3"/>
  </w:num>
  <w:num w:numId="6" w16cid:durableId="1489399244">
    <w:abstractNumId w:val="0"/>
  </w:num>
  <w:num w:numId="7" w16cid:durableId="1619020547">
    <w:abstractNumId w:val="12"/>
  </w:num>
  <w:num w:numId="8" w16cid:durableId="161942886">
    <w:abstractNumId w:val="6"/>
  </w:num>
  <w:num w:numId="9" w16cid:durableId="1323318658">
    <w:abstractNumId w:val="4"/>
  </w:num>
  <w:num w:numId="10" w16cid:durableId="825364658">
    <w:abstractNumId w:val="10"/>
  </w:num>
  <w:num w:numId="11" w16cid:durableId="790710284">
    <w:abstractNumId w:val="2"/>
  </w:num>
  <w:num w:numId="12" w16cid:durableId="875970786">
    <w:abstractNumId w:val="13"/>
  </w:num>
  <w:num w:numId="13" w16cid:durableId="252518625">
    <w:abstractNumId w:val="9"/>
  </w:num>
  <w:num w:numId="14" w16cid:durableId="63845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01"/>
    <w:rsid w:val="00024A95"/>
    <w:rsid w:val="00036957"/>
    <w:rsid w:val="0009079F"/>
    <w:rsid w:val="000A6D52"/>
    <w:rsid w:val="00157686"/>
    <w:rsid w:val="00163626"/>
    <w:rsid w:val="001715BB"/>
    <w:rsid w:val="001C2F2C"/>
    <w:rsid w:val="00203C22"/>
    <w:rsid w:val="00287D5C"/>
    <w:rsid w:val="002A06B9"/>
    <w:rsid w:val="00310320"/>
    <w:rsid w:val="004566AF"/>
    <w:rsid w:val="0046442B"/>
    <w:rsid w:val="004A388E"/>
    <w:rsid w:val="004C555E"/>
    <w:rsid w:val="005040D8"/>
    <w:rsid w:val="005C2431"/>
    <w:rsid w:val="00614612"/>
    <w:rsid w:val="00657415"/>
    <w:rsid w:val="006B4E53"/>
    <w:rsid w:val="00741904"/>
    <w:rsid w:val="008771F8"/>
    <w:rsid w:val="008C5ACA"/>
    <w:rsid w:val="008D35E8"/>
    <w:rsid w:val="008D4F5A"/>
    <w:rsid w:val="008E5D05"/>
    <w:rsid w:val="009063F7"/>
    <w:rsid w:val="00914139"/>
    <w:rsid w:val="00923AAB"/>
    <w:rsid w:val="00960F97"/>
    <w:rsid w:val="009D35C0"/>
    <w:rsid w:val="009F6D61"/>
    <w:rsid w:val="00AC7FB9"/>
    <w:rsid w:val="00B007B0"/>
    <w:rsid w:val="00B95314"/>
    <w:rsid w:val="00BF5363"/>
    <w:rsid w:val="00C35611"/>
    <w:rsid w:val="00C65D37"/>
    <w:rsid w:val="00C97C20"/>
    <w:rsid w:val="00CC0A01"/>
    <w:rsid w:val="00E61BF6"/>
    <w:rsid w:val="00EB114A"/>
    <w:rsid w:val="00FB7C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E118"/>
  <w15:chartTrackingRefBased/>
  <w15:docId w15:val="{1E8CEE40-8209-45E2-BCAA-3047C830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A01"/>
    <w:rPr>
      <w:rFonts w:eastAsiaTheme="majorEastAsia" w:cstheme="majorBidi"/>
      <w:color w:val="272727" w:themeColor="text1" w:themeTint="D8"/>
    </w:rPr>
  </w:style>
  <w:style w:type="paragraph" w:styleId="Title">
    <w:name w:val="Title"/>
    <w:basedOn w:val="Normal"/>
    <w:next w:val="Normal"/>
    <w:link w:val="TitleChar"/>
    <w:uiPriority w:val="10"/>
    <w:qFormat/>
    <w:rsid w:val="00CC0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A01"/>
    <w:pPr>
      <w:spacing w:before="160"/>
      <w:jc w:val="center"/>
    </w:pPr>
    <w:rPr>
      <w:i/>
      <w:iCs/>
      <w:color w:val="404040" w:themeColor="text1" w:themeTint="BF"/>
    </w:rPr>
  </w:style>
  <w:style w:type="character" w:customStyle="1" w:styleId="QuoteChar">
    <w:name w:val="Quote Char"/>
    <w:basedOn w:val="DefaultParagraphFont"/>
    <w:link w:val="Quote"/>
    <w:uiPriority w:val="29"/>
    <w:rsid w:val="00CC0A01"/>
    <w:rPr>
      <w:i/>
      <w:iCs/>
      <w:color w:val="404040" w:themeColor="text1" w:themeTint="BF"/>
    </w:rPr>
  </w:style>
  <w:style w:type="paragraph" w:styleId="ListParagraph">
    <w:name w:val="List Paragraph"/>
    <w:basedOn w:val="Normal"/>
    <w:uiPriority w:val="34"/>
    <w:qFormat/>
    <w:rsid w:val="00CC0A01"/>
    <w:pPr>
      <w:ind w:left="720"/>
      <w:contextualSpacing/>
    </w:pPr>
  </w:style>
  <w:style w:type="character" w:styleId="IntenseEmphasis">
    <w:name w:val="Intense Emphasis"/>
    <w:basedOn w:val="DefaultParagraphFont"/>
    <w:uiPriority w:val="21"/>
    <w:qFormat/>
    <w:rsid w:val="00CC0A01"/>
    <w:rPr>
      <w:i/>
      <w:iCs/>
      <w:color w:val="0F4761" w:themeColor="accent1" w:themeShade="BF"/>
    </w:rPr>
  </w:style>
  <w:style w:type="paragraph" w:styleId="IntenseQuote">
    <w:name w:val="Intense Quote"/>
    <w:basedOn w:val="Normal"/>
    <w:next w:val="Normal"/>
    <w:link w:val="IntenseQuoteChar"/>
    <w:uiPriority w:val="30"/>
    <w:qFormat/>
    <w:rsid w:val="00CC0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A01"/>
    <w:rPr>
      <w:i/>
      <w:iCs/>
      <w:color w:val="0F4761" w:themeColor="accent1" w:themeShade="BF"/>
    </w:rPr>
  </w:style>
  <w:style w:type="character" w:styleId="IntenseReference">
    <w:name w:val="Intense Reference"/>
    <w:basedOn w:val="DefaultParagraphFont"/>
    <w:uiPriority w:val="32"/>
    <w:qFormat/>
    <w:rsid w:val="00CC0A01"/>
    <w:rPr>
      <w:b/>
      <w:bCs/>
      <w:smallCaps/>
      <w:color w:val="0F4761" w:themeColor="accent1" w:themeShade="BF"/>
      <w:spacing w:val="5"/>
    </w:rPr>
  </w:style>
  <w:style w:type="table" w:styleId="TableGrid">
    <w:name w:val="Table Grid"/>
    <w:basedOn w:val="TableNormal"/>
    <w:uiPriority w:val="39"/>
    <w:rsid w:val="00CC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8957">
      <w:bodyDiv w:val="1"/>
      <w:marLeft w:val="0"/>
      <w:marRight w:val="0"/>
      <w:marTop w:val="0"/>
      <w:marBottom w:val="0"/>
      <w:divBdr>
        <w:top w:val="none" w:sz="0" w:space="0" w:color="auto"/>
        <w:left w:val="none" w:sz="0" w:space="0" w:color="auto"/>
        <w:bottom w:val="none" w:sz="0" w:space="0" w:color="auto"/>
        <w:right w:val="none" w:sz="0" w:space="0" w:color="auto"/>
      </w:divBdr>
    </w:div>
    <w:div w:id="202256532">
      <w:bodyDiv w:val="1"/>
      <w:marLeft w:val="0"/>
      <w:marRight w:val="0"/>
      <w:marTop w:val="0"/>
      <w:marBottom w:val="0"/>
      <w:divBdr>
        <w:top w:val="none" w:sz="0" w:space="0" w:color="auto"/>
        <w:left w:val="none" w:sz="0" w:space="0" w:color="auto"/>
        <w:bottom w:val="none" w:sz="0" w:space="0" w:color="auto"/>
        <w:right w:val="none" w:sz="0" w:space="0" w:color="auto"/>
      </w:divBdr>
    </w:div>
    <w:div w:id="1091656130">
      <w:bodyDiv w:val="1"/>
      <w:marLeft w:val="0"/>
      <w:marRight w:val="0"/>
      <w:marTop w:val="0"/>
      <w:marBottom w:val="0"/>
      <w:divBdr>
        <w:top w:val="none" w:sz="0" w:space="0" w:color="auto"/>
        <w:left w:val="none" w:sz="0" w:space="0" w:color="auto"/>
        <w:bottom w:val="none" w:sz="0" w:space="0" w:color="auto"/>
        <w:right w:val="none" w:sz="0" w:space="0" w:color="auto"/>
      </w:divBdr>
    </w:div>
    <w:div w:id="1208376670">
      <w:bodyDiv w:val="1"/>
      <w:marLeft w:val="0"/>
      <w:marRight w:val="0"/>
      <w:marTop w:val="0"/>
      <w:marBottom w:val="0"/>
      <w:divBdr>
        <w:top w:val="none" w:sz="0" w:space="0" w:color="auto"/>
        <w:left w:val="none" w:sz="0" w:space="0" w:color="auto"/>
        <w:bottom w:val="none" w:sz="0" w:space="0" w:color="auto"/>
        <w:right w:val="none" w:sz="0" w:space="0" w:color="auto"/>
      </w:divBdr>
    </w:div>
    <w:div w:id="1376857801">
      <w:bodyDiv w:val="1"/>
      <w:marLeft w:val="0"/>
      <w:marRight w:val="0"/>
      <w:marTop w:val="0"/>
      <w:marBottom w:val="0"/>
      <w:divBdr>
        <w:top w:val="none" w:sz="0" w:space="0" w:color="auto"/>
        <w:left w:val="none" w:sz="0" w:space="0" w:color="auto"/>
        <w:bottom w:val="none" w:sz="0" w:space="0" w:color="auto"/>
        <w:right w:val="none" w:sz="0" w:space="0" w:color="auto"/>
      </w:divBdr>
    </w:div>
    <w:div w:id="1377508687">
      <w:bodyDiv w:val="1"/>
      <w:marLeft w:val="0"/>
      <w:marRight w:val="0"/>
      <w:marTop w:val="0"/>
      <w:marBottom w:val="0"/>
      <w:divBdr>
        <w:top w:val="none" w:sz="0" w:space="0" w:color="auto"/>
        <w:left w:val="none" w:sz="0" w:space="0" w:color="auto"/>
        <w:bottom w:val="none" w:sz="0" w:space="0" w:color="auto"/>
        <w:right w:val="none" w:sz="0" w:space="0" w:color="auto"/>
      </w:divBdr>
    </w:div>
    <w:div w:id="1597010342">
      <w:bodyDiv w:val="1"/>
      <w:marLeft w:val="0"/>
      <w:marRight w:val="0"/>
      <w:marTop w:val="0"/>
      <w:marBottom w:val="0"/>
      <w:divBdr>
        <w:top w:val="none" w:sz="0" w:space="0" w:color="auto"/>
        <w:left w:val="none" w:sz="0" w:space="0" w:color="auto"/>
        <w:bottom w:val="none" w:sz="0" w:space="0" w:color="auto"/>
        <w:right w:val="none" w:sz="0" w:space="0" w:color="auto"/>
      </w:divBdr>
    </w:div>
    <w:div w:id="21162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Ayushi</dc:creator>
  <cp:keywords/>
  <dc:description/>
  <cp:lastModifiedBy>Kashyap, Ayushi</cp:lastModifiedBy>
  <cp:revision>30</cp:revision>
  <dcterms:created xsi:type="dcterms:W3CDTF">2024-12-22T19:55:00Z</dcterms:created>
  <dcterms:modified xsi:type="dcterms:W3CDTF">2025-03-28T03:05:00Z</dcterms:modified>
</cp:coreProperties>
</file>