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C05" w:rsidRDefault="005E5C05">
      <w:pPr>
        <w:rPr>
          <w:rFonts w:asciiTheme="majorBidi" w:hAnsiTheme="majorBidi" w:cstheme="majorBidi"/>
          <w:sz w:val="36"/>
          <w:szCs w:val="36"/>
          <w:rtl/>
        </w:rPr>
      </w:pPr>
      <w:r>
        <w:rPr>
          <w:rFonts w:asciiTheme="majorBidi" w:hAnsiTheme="majorBidi" w:cstheme="majorBidi" w:hint="cs"/>
          <w:sz w:val="36"/>
          <w:szCs w:val="36"/>
          <w:rtl/>
        </w:rPr>
        <w:t>חלק א</w:t>
      </w:r>
    </w:p>
    <w:p w:rsidR="00457B6B" w:rsidRDefault="005E5C05" w:rsidP="00457B6B">
      <w:pPr>
        <w:pStyle w:val="a3"/>
        <w:numPr>
          <w:ilvl w:val="0"/>
          <w:numId w:val="10"/>
        </w:numPr>
        <w:rPr>
          <w:rFonts w:asciiTheme="majorBidi" w:hAnsiTheme="majorBidi" w:cstheme="majorBidi"/>
          <w:sz w:val="28"/>
          <w:szCs w:val="28"/>
        </w:rPr>
      </w:pPr>
      <w:r w:rsidRPr="00457B6B">
        <w:rPr>
          <w:rFonts w:asciiTheme="majorBidi" w:hAnsiTheme="majorBidi" w:cstheme="majorBidi" w:hint="cs"/>
          <w:sz w:val="28"/>
          <w:szCs w:val="28"/>
          <w:rtl/>
        </w:rPr>
        <w:t>השחקן הבסיסי בוחר באופן אקראי באחד מבין המצבים העוקבים בעלי הניקוד הגבוה ביותר ועובר אליו.</w:t>
      </w:r>
    </w:p>
    <w:p w:rsidR="005E5C05" w:rsidRPr="00457B6B" w:rsidRDefault="005E5C05" w:rsidP="00457B6B">
      <w:pPr>
        <w:pStyle w:val="a3"/>
        <w:rPr>
          <w:rFonts w:asciiTheme="majorBidi" w:hAnsiTheme="majorBidi" w:cstheme="majorBidi"/>
          <w:sz w:val="28"/>
          <w:szCs w:val="28"/>
          <w:rtl/>
        </w:rPr>
      </w:pPr>
      <w:r w:rsidRPr="00457B6B">
        <w:rPr>
          <w:rFonts w:asciiTheme="majorBidi" w:hAnsiTheme="majorBidi" w:cstheme="majorBidi" w:hint="cs"/>
          <w:sz w:val="28"/>
          <w:szCs w:val="28"/>
          <w:rtl/>
        </w:rPr>
        <w:t>ההיוריסטיקה בה הוא משתמש מחזירה את ניקוד המצב שהיא מקבלת.</w:t>
      </w:r>
    </w:p>
    <w:p w:rsidR="00234918" w:rsidRDefault="00AA548F">
      <w:pPr>
        <w:rPr>
          <w:rFonts w:asciiTheme="majorBidi" w:hAnsiTheme="majorBidi" w:cstheme="majorBidi"/>
          <w:sz w:val="36"/>
          <w:szCs w:val="36"/>
          <w:rtl/>
        </w:rPr>
      </w:pPr>
      <w:r>
        <w:rPr>
          <w:rFonts w:asciiTheme="majorBidi" w:hAnsiTheme="majorBidi" w:cstheme="majorBidi" w:hint="cs"/>
          <w:sz w:val="36"/>
          <w:szCs w:val="36"/>
          <w:rtl/>
        </w:rPr>
        <w:t>חלק ב</w:t>
      </w:r>
    </w:p>
    <w:p w:rsidR="00AA548F" w:rsidRDefault="00AA548F" w:rsidP="00AA548F">
      <w:pPr>
        <w:pStyle w:val="a3"/>
        <w:numPr>
          <w:ilvl w:val="0"/>
          <w:numId w:val="1"/>
        </w:numPr>
        <w:rPr>
          <w:rFonts w:asciiTheme="majorBidi" w:hAnsiTheme="majorBidi" w:cstheme="majorBidi"/>
          <w:sz w:val="28"/>
          <w:szCs w:val="28"/>
        </w:rPr>
      </w:pPr>
      <w:r>
        <w:rPr>
          <w:rFonts w:asciiTheme="majorBidi" w:hAnsiTheme="majorBidi" w:cstheme="majorBidi" w:hint="cs"/>
          <w:sz w:val="28"/>
          <w:szCs w:val="28"/>
          <w:rtl/>
        </w:rPr>
        <w:t xml:space="preserve">ההיוריסטיקה שמימשנו בקובץ </w:t>
      </w:r>
      <w:r>
        <w:rPr>
          <w:rFonts w:asciiTheme="majorBidi" w:hAnsiTheme="majorBidi" w:cstheme="majorBidi"/>
          <w:sz w:val="28"/>
          <w:szCs w:val="28"/>
        </w:rPr>
        <w:t>submission.py</w:t>
      </w:r>
      <w:r>
        <w:rPr>
          <w:rFonts w:asciiTheme="majorBidi" w:hAnsiTheme="majorBidi" w:cstheme="majorBidi" w:hint="cs"/>
          <w:sz w:val="28"/>
          <w:szCs w:val="28"/>
          <w:rtl/>
        </w:rPr>
        <w:t xml:space="preserve"> מחזירה ערך חיובי גדול מאוד במקרה שהמצב שקיבלה מהווה ניצחון וערך שלילי קטן מאוד במקרה של הפסד. אחרת, ההיוריסטיקה מחזירה את סכום </w:t>
      </w:r>
      <w:r w:rsidR="005B19B5">
        <w:rPr>
          <w:rFonts w:asciiTheme="majorBidi" w:hAnsiTheme="majorBidi" w:cstheme="majorBidi" w:hint="cs"/>
          <w:sz w:val="28"/>
          <w:szCs w:val="28"/>
          <w:rtl/>
        </w:rPr>
        <w:t>ששת</w:t>
      </w:r>
      <w:r>
        <w:rPr>
          <w:rFonts w:asciiTheme="majorBidi" w:hAnsiTheme="majorBidi" w:cstheme="majorBidi" w:hint="cs"/>
          <w:sz w:val="28"/>
          <w:szCs w:val="28"/>
          <w:rtl/>
        </w:rPr>
        <w:t xml:space="preserve"> הבאים (המרחקים לפי </w:t>
      </w:r>
      <w:proofErr w:type="spellStart"/>
      <w:r>
        <w:rPr>
          <w:rFonts w:asciiTheme="majorBidi" w:hAnsiTheme="majorBidi" w:cstheme="majorBidi"/>
          <w:sz w:val="28"/>
          <w:szCs w:val="28"/>
        </w:rPr>
        <w:t>manhattanDistance</w:t>
      </w:r>
      <w:proofErr w:type="spellEnd"/>
      <w:r>
        <w:rPr>
          <w:rFonts w:asciiTheme="majorBidi" w:hAnsiTheme="majorBidi" w:cstheme="majorBidi" w:hint="cs"/>
          <w:sz w:val="28"/>
          <w:szCs w:val="28"/>
          <w:rtl/>
        </w:rPr>
        <w:t>):</w:t>
      </w:r>
    </w:p>
    <w:p w:rsidR="00AA548F" w:rsidRDefault="00AA548F" w:rsidP="00AA548F">
      <w:pPr>
        <w:pStyle w:val="a3"/>
        <w:numPr>
          <w:ilvl w:val="0"/>
          <w:numId w:val="2"/>
        </w:numPr>
        <w:rPr>
          <w:rFonts w:asciiTheme="majorBidi" w:hAnsiTheme="majorBidi" w:cstheme="majorBidi"/>
          <w:sz w:val="28"/>
          <w:szCs w:val="28"/>
        </w:rPr>
      </w:pPr>
      <w:r>
        <w:rPr>
          <w:rFonts w:asciiTheme="majorBidi" w:hAnsiTheme="majorBidi" w:cstheme="majorBidi" w:hint="cs"/>
          <w:sz w:val="28"/>
          <w:szCs w:val="28"/>
          <w:rtl/>
        </w:rPr>
        <w:t>ניקוד המצב.</w:t>
      </w:r>
    </w:p>
    <w:p w:rsidR="00AA548F" w:rsidRDefault="00AA548F" w:rsidP="00AA548F">
      <w:pPr>
        <w:pStyle w:val="a3"/>
        <w:numPr>
          <w:ilvl w:val="0"/>
          <w:numId w:val="2"/>
        </w:numPr>
        <w:rPr>
          <w:rFonts w:asciiTheme="majorBidi" w:hAnsiTheme="majorBidi" w:cstheme="majorBidi"/>
          <w:sz w:val="28"/>
          <w:szCs w:val="28"/>
        </w:rPr>
      </w:pPr>
      <w:r>
        <w:rPr>
          <w:rFonts w:asciiTheme="majorBidi" w:hAnsiTheme="majorBidi" w:cstheme="majorBidi" w:hint="cs"/>
          <w:sz w:val="28"/>
          <w:szCs w:val="28"/>
          <w:rtl/>
        </w:rPr>
        <w:t xml:space="preserve">אם </w:t>
      </w:r>
      <w:r w:rsidR="0046139A">
        <w:rPr>
          <w:rFonts w:asciiTheme="majorBidi" w:hAnsiTheme="majorBidi" w:cstheme="majorBidi" w:hint="cs"/>
          <w:sz w:val="28"/>
          <w:szCs w:val="28"/>
          <w:rtl/>
        </w:rPr>
        <w:t>רוב</w:t>
      </w:r>
      <w:r>
        <w:rPr>
          <w:rFonts w:asciiTheme="majorBidi" w:hAnsiTheme="majorBidi" w:cstheme="majorBidi" w:hint="cs"/>
          <w:sz w:val="28"/>
          <w:szCs w:val="28"/>
          <w:rtl/>
        </w:rPr>
        <w:t xml:space="preserve"> </w:t>
      </w:r>
      <w:r w:rsidR="0046139A">
        <w:rPr>
          <w:rFonts w:asciiTheme="majorBidi" w:hAnsiTheme="majorBidi" w:cstheme="majorBidi" w:hint="cs"/>
          <w:sz w:val="28"/>
          <w:szCs w:val="28"/>
          <w:rtl/>
        </w:rPr>
        <w:t>ה</w:t>
      </w:r>
      <w:r>
        <w:rPr>
          <w:rFonts w:asciiTheme="majorBidi" w:hAnsiTheme="majorBidi" w:cstheme="majorBidi" w:hint="cs"/>
          <w:sz w:val="28"/>
          <w:szCs w:val="28"/>
          <w:rtl/>
        </w:rPr>
        <w:t>רוח</w:t>
      </w:r>
      <w:r w:rsidR="0046139A">
        <w:rPr>
          <w:rFonts w:asciiTheme="majorBidi" w:hAnsiTheme="majorBidi" w:cstheme="majorBidi" w:hint="cs"/>
          <w:sz w:val="28"/>
          <w:szCs w:val="28"/>
          <w:rtl/>
        </w:rPr>
        <w:t>ות</w:t>
      </w:r>
      <w:r>
        <w:rPr>
          <w:rFonts w:asciiTheme="majorBidi" w:hAnsiTheme="majorBidi" w:cstheme="majorBidi" w:hint="cs"/>
          <w:sz w:val="28"/>
          <w:szCs w:val="28"/>
          <w:rtl/>
        </w:rPr>
        <w:t xml:space="preserve"> לבנ</w:t>
      </w:r>
      <w:r w:rsidR="0046139A">
        <w:rPr>
          <w:rFonts w:asciiTheme="majorBidi" w:hAnsiTheme="majorBidi" w:cstheme="majorBidi" w:hint="cs"/>
          <w:sz w:val="28"/>
          <w:szCs w:val="28"/>
          <w:rtl/>
        </w:rPr>
        <w:t>ות</w:t>
      </w:r>
      <w:r>
        <w:rPr>
          <w:rFonts w:asciiTheme="majorBidi" w:hAnsiTheme="majorBidi" w:cstheme="majorBidi" w:hint="cs"/>
          <w:sz w:val="28"/>
          <w:szCs w:val="28"/>
          <w:rtl/>
        </w:rPr>
        <w:t xml:space="preserve"> (נאכלה קפסולה לאחרונה) יוחזר 300 חלקי מרחק הרוח הקרובה ביותר </w:t>
      </w:r>
      <w:proofErr w:type="spellStart"/>
      <w:r>
        <w:rPr>
          <w:rFonts w:asciiTheme="majorBidi" w:hAnsiTheme="majorBidi" w:cstheme="majorBidi" w:hint="cs"/>
          <w:sz w:val="28"/>
          <w:szCs w:val="28"/>
          <w:rtl/>
        </w:rPr>
        <w:t>לפקמן</w:t>
      </w:r>
      <w:proofErr w:type="spellEnd"/>
      <w:r>
        <w:rPr>
          <w:rFonts w:asciiTheme="majorBidi" w:hAnsiTheme="majorBidi" w:cstheme="majorBidi" w:hint="cs"/>
          <w:sz w:val="28"/>
          <w:szCs w:val="28"/>
          <w:rtl/>
        </w:rPr>
        <w:t xml:space="preserve">. אם </w:t>
      </w:r>
      <w:r w:rsidR="0046139A">
        <w:rPr>
          <w:rFonts w:asciiTheme="majorBidi" w:hAnsiTheme="majorBidi" w:cstheme="majorBidi" w:hint="cs"/>
          <w:sz w:val="28"/>
          <w:szCs w:val="28"/>
          <w:rtl/>
        </w:rPr>
        <w:t>רוב</w:t>
      </w:r>
      <w:r>
        <w:rPr>
          <w:rFonts w:asciiTheme="majorBidi" w:hAnsiTheme="majorBidi" w:cstheme="majorBidi" w:hint="cs"/>
          <w:sz w:val="28"/>
          <w:szCs w:val="28"/>
          <w:rtl/>
        </w:rPr>
        <w:t xml:space="preserve"> הרוחות אינן לבנות אז במידה ומרחק הרוח הקרובה ביותר הוא בין 1 ל-3</w:t>
      </w:r>
      <w:r w:rsidR="00835704">
        <w:rPr>
          <w:rFonts w:asciiTheme="majorBidi" w:hAnsiTheme="majorBidi" w:cstheme="majorBidi" w:hint="cs"/>
          <w:sz w:val="28"/>
          <w:szCs w:val="28"/>
          <w:rtl/>
        </w:rPr>
        <w:t>,</w:t>
      </w:r>
      <w:r>
        <w:rPr>
          <w:rFonts w:asciiTheme="majorBidi" w:hAnsiTheme="majorBidi" w:cstheme="majorBidi" w:hint="cs"/>
          <w:sz w:val="28"/>
          <w:szCs w:val="28"/>
          <w:rtl/>
        </w:rPr>
        <w:t xml:space="preserve"> </w:t>
      </w:r>
      <w:r w:rsidR="00412427">
        <w:rPr>
          <w:rFonts w:asciiTheme="majorBidi" w:hAnsiTheme="majorBidi" w:cstheme="majorBidi" w:hint="cs"/>
          <w:sz w:val="28"/>
          <w:szCs w:val="28"/>
          <w:rtl/>
        </w:rPr>
        <w:t>כולל</w:t>
      </w:r>
      <w:r w:rsidR="00835704">
        <w:rPr>
          <w:rFonts w:asciiTheme="majorBidi" w:hAnsiTheme="majorBidi" w:cstheme="majorBidi" w:hint="cs"/>
          <w:sz w:val="28"/>
          <w:szCs w:val="28"/>
          <w:rtl/>
        </w:rPr>
        <w:t>,</w:t>
      </w:r>
      <w:r w:rsidR="00412427">
        <w:rPr>
          <w:rFonts w:asciiTheme="majorBidi" w:hAnsiTheme="majorBidi" w:cstheme="majorBidi" w:hint="cs"/>
          <w:sz w:val="28"/>
          <w:szCs w:val="28"/>
          <w:rtl/>
        </w:rPr>
        <w:t xml:space="preserve"> </w:t>
      </w:r>
      <w:r>
        <w:rPr>
          <w:rFonts w:asciiTheme="majorBidi" w:hAnsiTheme="majorBidi" w:cstheme="majorBidi" w:hint="cs"/>
          <w:sz w:val="28"/>
          <w:szCs w:val="28"/>
          <w:rtl/>
        </w:rPr>
        <w:t>יוחזר 50- חלקי מרחק הרוח.</w:t>
      </w:r>
    </w:p>
    <w:p w:rsidR="00AA548F" w:rsidRDefault="00AA548F" w:rsidP="00AA548F">
      <w:pPr>
        <w:pStyle w:val="a3"/>
        <w:numPr>
          <w:ilvl w:val="0"/>
          <w:numId w:val="2"/>
        </w:numPr>
        <w:rPr>
          <w:rFonts w:asciiTheme="majorBidi" w:hAnsiTheme="majorBidi" w:cstheme="majorBidi"/>
          <w:sz w:val="28"/>
          <w:szCs w:val="28"/>
        </w:rPr>
      </w:pPr>
      <w:r>
        <w:rPr>
          <w:rFonts w:asciiTheme="majorBidi" w:hAnsiTheme="majorBidi" w:cstheme="majorBidi" w:hint="cs"/>
          <w:sz w:val="28"/>
          <w:szCs w:val="28"/>
          <w:rtl/>
        </w:rPr>
        <w:t xml:space="preserve">אם </w:t>
      </w:r>
      <w:r w:rsidR="00A24DE2">
        <w:rPr>
          <w:rFonts w:asciiTheme="majorBidi" w:hAnsiTheme="majorBidi" w:cstheme="majorBidi" w:hint="cs"/>
          <w:sz w:val="28"/>
          <w:szCs w:val="28"/>
          <w:rtl/>
        </w:rPr>
        <w:t>יש רוחות ו</w:t>
      </w:r>
      <w:r>
        <w:rPr>
          <w:rFonts w:asciiTheme="majorBidi" w:hAnsiTheme="majorBidi" w:cstheme="majorBidi" w:hint="cs"/>
          <w:sz w:val="28"/>
          <w:szCs w:val="28"/>
          <w:rtl/>
        </w:rPr>
        <w:t>קיימת קפסולה במרחק בין 1 ל-9</w:t>
      </w:r>
      <w:r w:rsidR="00835704">
        <w:rPr>
          <w:rFonts w:asciiTheme="majorBidi" w:hAnsiTheme="majorBidi" w:cstheme="majorBidi" w:hint="cs"/>
          <w:sz w:val="28"/>
          <w:szCs w:val="28"/>
          <w:rtl/>
        </w:rPr>
        <w:t>, כולל,</w:t>
      </w:r>
      <w:r>
        <w:rPr>
          <w:rFonts w:asciiTheme="majorBidi" w:hAnsiTheme="majorBidi" w:cstheme="majorBidi" w:hint="cs"/>
          <w:sz w:val="28"/>
          <w:szCs w:val="28"/>
          <w:rtl/>
        </w:rPr>
        <w:t xml:space="preserve"> </w:t>
      </w:r>
      <w:proofErr w:type="spellStart"/>
      <w:r>
        <w:rPr>
          <w:rFonts w:asciiTheme="majorBidi" w:hAnsiTheme="majorBidi" w:cstheme="majorBidi" w:hint="cs"/>
          <w:sz w:val="28"/>
          <w:szCs w:val="28"/>
          <w:rtl/>
        </w:rPr>
        <w:t>מפקמן</w:t>
      </w:r>
      <w:proofErr w:type="spellEnd"/>
      <w:r w:rsidR="00A65BDE">
        <w:rPr>
          <w:rFonts w:asciiTheme="majorBidi" w:hAnsiTheme="majorBidi" w:cstheme="majorBidi" w:hint="cs"/>
          <w:sz w:val="28"/>
          <w:szCs w:val="28"/>
          <w:rtl/>
        </w:rPr>
        <w:t xml:space="preserve">, </w:t>
      </w:r>
      <w:r w:rsidR="00A423F1">
        <w:rPr>
          <w:rFonts w:asciiTheme="majorBidi" w:hAnsiTheme="majorBidi" w:cstheme="majorBidi" w:hint="cs"/>
          <w:sz w:val="28"/>
          <w:szCs w:val="28"/>
          <w:rtl/>
        </w:rPr>
        <w:t>יוחזר 30 חלקי מרחק הקפסולה הקרובה ביותר.</w:t>
      </w:r>
    </w:p>
    <w:p w:rsidR="00A423F1" w:rsidRDefault="00A423F1" w:rsidP="00AA548F">
      <w:pPr>
        <w:pStyle w:val="a3"/>
        <w:numPr>
          <w:ilvl w:val="0"/>
          <w:numId w:val="2"/>
        </w:numPr>
        <w:rPr>
          <w:rFonts w:asciiTheme="majorBidi" w:hAnsiTheme="majorBidi" w:cstheme="majorBidi"/>
          <w:sz w:val="28"/>
          <w:szCs w:val="28"/>
        </w:rPr>
      </w:pPr>
      <w:r>
        <w:rPr>
          <w:rFonts w:asciiTheme="majorBidi" w:hAnsiTheme="majorBidi" w:cstheme="majorBidi" w:hint="cs"/>
          <w:sz w:val="28"/>
          <w:szCs w:val="28"/>
          <w:rtl/>
        </w:rPr>
        <w:t>במידה ונותר אוכל (לא ניצחון) יוחזר 5 חלקי מרחק האוכל הקרוב ביותר.</w:t>
      </w:r>
    </w:p>
    <w:p w:rsidR="00A423F1" w:rsidRDefault="00A423F1" w:rsidP="00AA548F">
      <w:pPr>
        <w:pStyle w:val="a3"/>
        <w:numPr>
          <w:ilvl w:val="0"/>
          <w:numId w:val="2"/>
        </w:numPr>
        <w:rPr>
          <w:rFonts w:asciiTheme="majorBidi" w:hAnsiTheme="majorBidi" w:cstheme="majorBidi"/>
          <w:sz w:val="28"/>
          <w:szCs w:val="28"/>
        </w:rPr>
      </w:pPr>
      <w:r>
        <w:rPr>
          <w:rFonts w:asciiTheme="majorBidi" w:hAnsiTheme="majorBidi" w:cstheme="majorBidi" w:hint="cs"/>
          <w:sz w:val="28"/>
          <w:szCs w:val="28"/>
          <w:rtl/>
        </w:rPr>
        <w:t xml:space="preserve">1 חלקי מספר הקירות סביב </w:t>
      </w:r>
      <w:proofErr w:type="spellStart"/>
      <w:r>
        <w:rPr>
          <w:rFonts w:asciiTheme="majorBidi" w:hAnsiTheme="majorBidi" w:cstheme="majorBidi" w:hint="cs"/>
          <w:sz w:val="28"/>
          <w:szCs w:val="28"/>
          <w:rtl/>
        </w:rPr>
        <w:t>פקמן</w:t>
      </w:r>
      <w:proofErr w:type="spellEnd"/>
      <w:r>
        <w:rPr>
          <w:rFonts w:asciiTheme="majorBidi" w:hAnsiTheme="majorBidi" w:cstheme="majorBidi" w:hint="cs"/>
          <w:sz w:val="28"/>
          <w:szCs w:val="28"/>
          <w:rtl/>
        </w:rPr>
        <w:t xml:space="preserve"> או 1.5 במידה ואין סביבו קירות.</w:t>
      </w:r>
    </w:p>
    <w:p w:rsidR="00A24DE2" w:rsidRDefault="00A24DE2" w:rsidP="00AA548F">
      <w:pPr>
        <w:pStyle w:val="a3"/>
        <w:numPr>
          <w:ilvl w:val="0"/>
          <w:numId w:val="2"/>
        </w:numPr>
        <w:rPr>
          <w:rFonts w:asciiTheme="majorBidi" w:hAnsiTheme="majorBidi" w:cstheme="majorBidi"/>
          <w:sz w:val="28"/>
          <w:szCs w:val="28"/>
        </w:rPr>
      </w:pPr>
      <w:r>
        <w:rPr>
          <w:rFonts w:asciiTheme="majorBidi" w:hAnsiTheme="majorBidi" w:cstheme="majorBidi" w:hint="cs"/>
          <w:sz w:val="28"/>
          <w:szCs w:val="28"/>
          <w:rtl/>
        </w:rPr>
        <w:t>ערך בינארי רנדומלי</w:t>
      </w:r>
      <w:r w:rsidR="005F5D47">
        <w:rPr>
          <w:rFonts w:asciiTheme="majorBidi" w:hAnsiTheme="majorBidi" w:cstheme="majorBidi" w:hint="cs"/>
          <w:sz w:val="28"/>
          <w:szCs w:val="28"/>
          <w:rtl/>
        </w:rPr>
        <w:t xml:space="preserve"> (המטרה תו</w:t>
      </w:r>
      <w:r w:rsidR="0046139A">
        <w:rPr>
          <w:rFonts w:asciiTheme="majorBidi" w:hAnsiTheme="majorBidi" w:cstheme="majorBidi" w:hint="cs"/>
          <w:sz w:val="28"/>
          <w:szCs w:val="28"/>
          <w:rtl/>
        </w:rPr>
        <w:t>בה</w:t>
      </w:r>
      <w:r w:rsidR="005F5D47">
        <w:rPr>
          <w:rFonts w:asciiTheme="majorBidi" w:hAnsiTheme="majorBidi" w:cstheme="majorBidi" w:hint="cs"/>
          <w:sz w:val="28"/>
          <w:szCs w:val="28"/>
          <w:rtl/>
        </w:rPr>
        <w:t>ר בסעיף הבא)</w:t>
      </w:r>
      <w:r w:rsidR="00835704">
        <w:rPr>
          <w:rFonts w:asciiTheme="majorBidi" w:hAnsiTheme="majorBidi" w:cstheme="majorBidi" w:hint="cs"/>
          <w:sz w:val="28"/>
          <w:szCs w:val="28"/>
          <w:rtl/>
        </w:rPr>
        <w:t>.</w:t>
      </w:r>
    </w:p>
    <w:p w:rsidR="00A423F1" w:rsidRDefault="00A423F1" w:rsidP="00A423F1">
      <w:pPr>
        <w:pStyle w:val="a3"/>
        <w:ind w:left="1080"/>
        <w:rPr>
          <w:rFonts w:asciiTheme="majorBidi" w:hAnsiTheme="majorBidi" w:cstheme="majorBidi"/>
          <w:sz w:val="28"/>
          <w:szCs w:val="28"/>
        </w:rPr>
      </w:pPr>
    </w:p>
    <w:p w:rsidR="00A423F1" w:rsidRDefault="00A423F1" w:rsidP="00A423F1">
      <w:pPr>
        <w:pStyle w:val="a3"/>
        <w:numPr>
          <w:ilvl w:val="0"/>
          <w:numId w:val="1"/>
        </w:numPr>
        <w:rPr>
          <w:rFonts w:asciiTheme="majorBidi" w:hAnsiTheme="majorBidi" w:cstheme="majorBidi"/>
          <w:sz w:val="28"/>
          <w:szCs w:val="28"/>
        </w:rPr>
      </w:pPr>
      <w:r>
        <w:rPr>
          <w:rFonts w:asciiTheme="majorBidi" w:hAnsiTheme="majorBidi" w:cstheme="majorBidi" w:hint="cs"/>
          <w:sz w:val="28"/>
          <w:szCs w:val="28"/>
          <w:rtl/>
        </w:rPr>
        <w:t>המוטיבציה להיוריסטיקה שהגדרנו היא ההבנה שלפרמטרים אליהם התייחסנו ישנה השפעה על הסיכוי לסיום המשחק עם ניקוד גבוה יותר מאשר להיוריסטיקה שמתייחסת רק לניקוד המצב. פירוט ע"פ ה</w:t>
      </w:r>
      <w:r w:rsidR="007F1EF3">
        <w:rPr>
          <w:rFonts w:asciiTheme="majorBidi" w:hAnsiTheme="majorBidi" w:cstheme="majorBidi" w:hint="cs"/>
          <w:sz w:val="28"/>
          <w:szCs w:val="28"/>
          <w:rtl/>
        </w:rPr>
        <w:t>מספור מעלה</w:t>
      </w:r>
      <w:r>
        <w:rPr>
          <w:rFonts w:asciiTheme="majorBidi" w:hAnsiTheme="majorBidi" w:cstheme="majorBidi" w:hint="cs"/>
          <w:sz w:val="28"/>
          <w:szCs w:val="28"/>
          <w:rtl/>
        </w:rPr>
        <w:t>:</w:t>
      </w:r>
    </w:p>
    <w:p w:rsidR="00A423F1" w:rsidRDefault="00A423F1" w:rsidP="00A423F1">
      <w:pPr>
        <w:pStyle w:val="a3"/>
        <w:rPr>
          <w:rFonts w:asciiTheme="majorBidi" w:hAnsiTheme="majorBidi" w:cstheme="majorBidi"/>
          <w:sz w:val="28"/>
          <w:szCs w:val="28"/>
          <w:rtl/>
        </w:rPr>
      </w:pPr>
      <w:r>
        <w:rPr>
          <w:rFonts w:asciiTheme="majorBidi" w:hAnsiTheme="majorBidi" w:cstheme="majorBidi" w:hint="cs"/>
          <w:sz w:val="28"/>
          <w:szCs w:val="28"/>
          <w:rtl/>
        </w:rPr>
        <w:t xml:space="preserve">ראשית, </w:t>
      </w:r>
      <w:r w:rsidR="007F1EF3">
        <w:rPr>
          <w:rFonts w:asciiTheme="majorBidi" w:hAnsiTheme="majorBidi" w:cstheme="majorBidi" w:hint="cs"/>
          <w:sz w:val="28"/>
          <w:szCs w:val="28"/>
          <w:rtl/>
        </w:rPr>
        <w:t>חתירה</w:t>
      </w:r>
      <w:r>
        <w:rPr>
          <w:rFonts w:asciiTheme="majorBidi" w:hAnsiTheme="majorBidi" w:cstheme="majorBidi" w:hint="cs"/>
          <w:sz w:val="28"/>
          <w:szCs w:val="28"/>
          <w:rtl/>
        </w:rPr>
        <w:t xml:space="preserve"> לניצחון </w:t>
      </w:r>
      <w:r w:rsidR="007F1EF3">
        <w:rPr>
          <w:rFonts w:asciiTheme="majorBidi" w:hAnsiTheme="majorBidi" w:cstheme="majorBidi" w:hint="cs"/>
          <w:sz w:val="28"/>
          <w:szCs w:val="28"/>
          <w:rtl/>
        </w:rPr>
        <w:t>והימנעות מהפסד</w:t>
      </w:r>
      <w:r w:rsidR="00A65BDE">
        <w:rPr>
          <w:rFonts w:asciiTheme="majorBidi" w:hAnsiTheme="majorBidi" w:cstheme="majorBidi" w:hint="cs"/>
          <w:sz w:val="28"/>
          <w:szCs w:val="28"/>
          <w:rtl/>
        </w:rPr>
        <w:t xml:space="preserve"> </w:t>
      </w:r>
      <w:r w:rsidR="0046139A">
        <w:rPr>
          <w:rFonts w:asciiTheme="majorBidi" w:hAnsiTheme="majorBidi" w:cstheme="majorBidi" w:hint="cs"/>
          <w:sz w:val="28"/>
          <w:szCs w:val="28"/>
          <w:rtl/>
        </w:rPr>
        <w:t>בוודאי שמסייעים</w:t>
      </w:r>
      <w:r w:rsidR="00A65BDE">
        <w:rPr>
          <w:rFonts w:asciiTheme="majorBidi" w:hAnsiTheme="majorBidi" w:cstheme="majorBidi" w:hint="cs"/>
          <w:sz w:val="28"/>
          <w:szCs w:val="28"/>
          <w:rtl/>
        </w:rPr>
        <w:t xml:space="preserve"> לסיום המשחק עם ניקוד גבוה</w:t>
      </w:r>
      <w:r w:rsidR="007F1EF3">
        <w:rPr>
          <w:rFonts w:asciiTheme="majorBidi" w:hAnsiTheme="majorBidi" w:cstheme="majorBidi" w:hint="cs"/>
          <w:sz w:val="28"/>
          <w:szCs w:val="28"/>
          <w:rtl/>
        </w:rPr>
        <w:t>.</w:t>
      </w:r>
    </w:p>
    <w:p w:rsidR="007F1EF3" w:rsidRDefault="00A65BDE" w:rsidP="007F1EF3">
      <w:pPr>
        <w:pStyle w:val="a3"/>
        <w:numPr>
          <w:ilvl w:val="0"/>
          <w:numId w:val="3"/>
        </w:numPr>
        <w:rPr>
          <w:rFonts w:asciiTheme="majorBidi" w:hAnsiTheme="majorBidi" w:cstheme="majorBidi"/>
          <w:sz w:val="28"/>
          <w:szCs w:val="28"/>
        </w:rPr>
      </w:pPr>
      <w:r>
        <w:rPr>
          <w:rFonts w:asciiTheme="majorBidi" w:hAnsiTheme="majorBidi" w:cstheme="majorBidi" w:hint="cs"/>
          <w:sz w:val="28"/>
          <w:szCs w:val="28"/>
          <w:rtl/>
        </w:rPr>
        <w:t>התחשבות בניקוד המצב מהווה כמובן פקטור חשוב בקביע</w:t>
      </w:r>
      <w:r w:rsidR="00DD4A09">
        <w:rPr>
          <w:rFonts w:asciiTheme="majorBidi" w:hAnsiTheme="majorBidi" w:cstheme="majorBidi" w:hint="cs"/>
          <w:sz w:val="28"/>
          <w:szCs w:val="28"/>
          <w:rtl/>
        </w:rPr>
        <w:t>ת טיב המצב</w:t>
      </w:r>
      <w:r>
        <w:rPr>
          <w:rFonts w:asciiTheme="majorBidi" w:hAnsiTheme="majorBidi" w:cstheme="majorBidi" w:hint="cs"/>
          <w:sz w:val="28"/>
          <w:szCs w:val="28"/>
          <w:rtl/>
        </w:rPr>
        <w:t xml:space="preserve"> במשחק שמוכרע לפי סך הנקודות בסיומו ולכן נעדיף ניקוד גבוה בדומה להיוריסטיקה הפ</w:t>
      </w:r>
      <w:r w:rsidR="00774FD1">
        <w:rPr>
          <w:rFonts w:asciiTheme="majorBidi" w:hAnsiTheme="majorBidi" w:cstheme="majorBidi" w:hint="cs"/>
          <w:sz w:val="28"/>
          <w:szCs w:val="28"/>
          <w:rtl/>
        </w:rPr>
        <w:t>שוטה</w:t>
      </w:r>
      <w:r>
        <w:rPr>
          <w:rFonts w:asciiTheme="majorBidi" w:hAnsiTheme="majorBidi" w:cstheme="majorBidi" w:hint="cs"/>
          <w:sz w:val="28"/>
          <w:szCs w:val="28"/>
          <w:rtl/>
        </w:rPr>
        <w:t xml:space="preserve"> שסופקה לנו.</w:t>
      </w:r>
    </w:p>
    <w:p w:rsidR="00A65BDE" w:rsidRDefault="00A65BDE" w:rsidP="007F1EF3">
      <w:pPr>
        <w:pStyle w:val="a3"/>
        <w:numPr>
          <w:ilvl w:val="0"/>
          <w:numId w:val="3"/>
        </w:numPr>
        <w:rPr>
          <w:rFonts w:asciiTheme="majorBidi" w:hAnsiTheme="majorBidi" w:cstheme="majorBidi"/>
          <w:sz w:val="28"/>
          <w:szCs w:val="28"/>
        </w:rPr>
      </w:pPr>
      <w:r>
        <w:rPr>
          <w:rFonts w:asciiTheme="majorBidi" w:hAnsiTheme="majorBidi" w:cstheme="majorBidi" w:hint="cs"/>
          <w:sz w:val="28"/>
          <w:szCs w:val="28"/>
          <w:rtl/>
        </w:rPr>
        <w:t>נשאף לאכול רוחות לבנות כדי להרוויח את 300 הנקודות על אכילתן ולכן התחשבנו במידע זה</w:t>
      </w:r>
      <w:r w:rsidR="00DD4A09">
        <w:rPr>
          <w:rFonts w:asciiTheme="majorBidi" w:hAnsiTheme="majorBidi" w:cstheme="majorBidi" w:hint="cs"/>
          <w:sz w:val="28"/>
          <w:szCs w:val="28"/>
          <w:rtl/>
        </w:rPr>
        <w:t xml:space="preserve"> כך שהשחקן שואף להתקרב לרוחות במקרה זה</w:t>
      </w:r>
      <w:r w:rsidR="00774FD1">
        <w:rPr>
          <w:rFonts w:asciiTheme="majorBidi" w:hAnsiTheme="majorBidi" w:cstheme="majorBidi" w:hint="cs"/>
          <w:sz w:val="28"/>
          <w:szCs w:val="28"/>
          <w:rtl/>
        </w:rPr>
        <w:t>.</w:t>
      </w:r>
      <w:r>
        <w:rPr>
          <w:rFonts w:asciiTheme="majorBidi" w:hAnsiTheme="majorBidi" w:cstheme="majorBidi" w:hint="cs"/>
          <w:sz w:val="28"/>
          <w:szCs w:val="28"/>
          <w:rtl/>
        </w:rPr>
        <w:t xml:space="preserve"> לעומת </w:t>
      </w:r>
      <w:r w:rsidR="00774FD1">
        <w:rPr>
          <w:rFonts w:asciiTheme="majorBidi" w:hAnsiTheme="majorBidi" w:cstheme="majorBidi" w:hint="cs"/>
          <w:sz w:val="28"/>
          <w:szCs w:val="28"/>
          <w:rtl/>
        </w:rPr>
        <w:t xml:space="preserve">זאת, כדי להימנע מהפסד נתנו ערך שלילי לפרמטר המתייחס למרחק מהרוח הקרובה ביותר כאשר </w:t>
      </w:r>
      <w:r w:rsidR="0046139A">
        <w:rPr>
          <w:rFonts w:asciiTheme="majorBidi" w:hAnsiTheme="majorBidi" w:cstheme="majorBidi" w:hint="cs"/>
          <w:sz w:val="28"/>
          <w:szCs w:val="28"/>
          <w:rtl/>
        </w:rPr>
        <w:t>רוב</w:t>
      </w:r>
      <w:r w:rsidR="00774FD1">
        <w:rPr>
          <w:rFonts w:asciiTheme="majorBidi" w:hAnsiTheme="majorBidi" w:cstheme="majorBidi" w:hint="cs"/>
          <w:sz w:val="28"/>
          <w:szCs w:val="28"/>
          <w:rtl/>
        </w:rPr>
        <w:t xml:space="preserve"> הרוחות</w:t>
      </w:r>
      <w:r w:rsidR="0046139A">
        <w:rPr>
          <w:rFonts w:asciiTheme="majorBidi" w:hAnsiTheme="majorBidi" w:cstheme="majorBidi" w:hint="cs"/>
          <w:sz w:val="28"/>
          <w:szCs w:val="28"/>
          <w:rtl/>
        </w:rPr>
        <w:t xml:space="preserve"> לא</w:t>
      </w:r>
      <w:r w:rsidR="00774FD1">
        <w:rPr>
          <w:rFonts w:asciiTheme="majorBidi" w:hAnsiTheme="majorBidi" w:cstheme="majorBidi" w:hint="cs"/>
          <w:sz w:val="28"/>
          <w:szCs w:val="28"/>
          <w:rtl/>
        </w:rPr>
        <w:t xml:space="preserve"> לבנות (לא ניתנות לאכילה).</w:t>
      </w:r>
    </w:p>
    <w:p w:rsidR="008E2609" w:rsidRDefault="00774FD1" w:rsidP="007F1EF3">
      <w:pPr>
        <w:pStyle w:val="a3"/>
        <w:numPr>
          <w:ilvl w:val="0"/>
          <w:numId w:val="3"/>
        </w:numPr>
        <w:rPr>
          <w:rFonts w:asciiTheme="majorBidi" w:hAnsiTheme="majorBidi" w:cstheme="majorBidi"/>
          <w:sz w:val="28"/>
          <w:szCs w:val="28"/>
        </w:rPr>
      </w:pPr>
      <w:r>
        <w:rPr>
          <w:rFonts w:asciiTheme="majorBidi" w:hAnsiTheme="majorBidi" w:cstheme="majorBidi" w:hint="cs"/>
          <w:sz w:val="28"/>
          <w:szCs w:val="28"/>
          <w:rtl/>
        </w:rPr>
        <w:t>בשל בונוס 300 הנקודות על אכילת רוח לבנה החלטנו שלרוב כדאי להתקדם לכיוון קפסולה במידה וישנן כאלו קרובות</w:t>
      </w:r>
      <w:r w:rsidR="00F84BC4">
        <w:rPr>
          <w:rFonts w:asciiTheme="majorBidi" w:hAnsiTheme="majorBidi" w:cstheme="majorBidi" w:hint="cs"/>
          <w:sz w:val="28"/>
          <w:szCs w:val="28"/>
          <w:rtl/>
        </w:rPr>
        <w:t xml:space="preserve"> יחסית</w:t>
      </w:r>
      <w:r>
        <w:rPr>
          <w:rFonts w:asciiTheme="majorBidi" w:hAnsiTheme="majorBidi" w:cstheme="majorBidi" w:hint="cs"/>
          <w:sz w:val="28"/>
          <w:szCs w:val="28"/>
          <w:rtl/>
        </w:rPr>
        <w:t>.</w:t>
      </w:r>
    </w:p>
    <w:p w:rsidR="008E2609" w:rsidRDefault="00774FD1" w:rsidP="007F1EF3">
      <w:pPr>
        <w:pStyle w:val="a3"/>
        <w:numPr>
          <w:ilvl w:val="0"/>
          <w:numId w:val="3"/>
        </w:numPr>
        <w:rPr>
          <w:rFonts w:asciiTheme="majorBidi" w:hAnsiTheme="majorBidi" w:cstheme="majorBidi"/>
          <w:sz w:val="28"/>
          <w:szCs w:val="28"/>
        </w:rPr>
      </w:pPr>
      <w:r>
        <w:rPr>
          <w:rFonts w:asciiTheme="majorBidi" w:hAnsiTheme="majorBidi" w:cstheme="majorBidi" w:hint="cs"/>
          <w:sz w:val="28"/>
          <w:szCs w:val="28"/>
          <w:rtl/>
        </w:rPr>
        <w:t xml:space="preserve">כאשר אין אוכל במצב עוקב רצינו </w:t>
      </w:r>
      <w:proofErr w:type="spellStart"/>
      <w:r>
        <w:rPr>
          <w:rFonts w:asciiTheme="majorBidi" w:hAnsiTheme="majorBidi" w:cstheme="majorBidi" w:hint="cs"/>
          <w:sz w:val="28"/>
          <w:szCs w:val="28"/>
          <w:rtl/>
        </w:rPr>
        <w:t>שפקמן</w:t>
      </w:r>
      <w:proofErr w:type="spellEnd"/>
      <w:r>
        <w:rPr>
          <w:rFonts w:asciiTheme="majorBidi" w:hAnsiTheme="majorBidi" w:cstheme="majorBidi" w:hint="cs"/>
          <w:sz w:val="28"/>
          <w:szCs w:val="28"/>
          <w:rtl/>
        </w:rPr>
        <w:t xml:space="preserve"> י</w:t>
      </w:r>
      <w:r w:rsidR="00835704">
        <w:rPr>
          <w:rFonts w:asciiTheme="majorBidi" w:hAnsiTheme="majorBidi" w:cstheme="majorBidi" w:hint="cs"/>
          <w:sz w:val="28"/>
          <w:szCs w:val="28"/>
          <w:rtl/>
        </w:rPr>
        <w:t>נסה</w:t>
      </w:r>
      <w:r>
        <w:rPr>
          <w:rFonts w:asciiTheme="majorBidi" w:hAnsiTheme="majorBidi" w:cstheme="majorBidi" w:hint="cs"/>
          <w:sz w:val="28"/>
          <w:szCs w:val="28"/>
          <w:rtl/>
        </w:rPr>
        <w:t xml:space="preserve"> להתקרב לאוכל כלשהו.</w:t>
      </w:r>
    </w:p>
    <w:p w:rsidR="008E2609" w:rsidRDefault="00774FD1" w:rsidP="007F1EF3">
      <w:pPr>
        <w:pStyle w:val="a3"/>
        <w:numPr>
          <w:ilvl w:val="0"/>
          <w:numId w:val="3"/>
        </w:numPr>
        <w:rPr>
          <w:rFonts w:asciiTheme="majorBidi" w:hAnsiTheme="majorBidi" w:cstheme="majorBidi"/>
          <w:sz w:val="28"/>
          <w:szCs w:val="28"/>
        </w:rPr>
      </w:pPr>
      <w:r>
        <w:rPr>
          <w:rFonts w:asciiTheme="majorBidi" w:hAnsiTheme="majorBidi" w:cstheme="majorBidi" w:hint="cs"/>
          <w:sz w:val="28"/>
          <w:szCs w:val="28"/>
          <w:rtl/>
        </w:rPr>
        <w:t xml:space="preserve">פרמטר נוסף שראינו שמסייע </w:t>
      </w:r>
      <w:proofErr w:type="spellStart"/>
      <w:r>
        <w:rPr>
          <w:rFonts w:asciiTheme="majorBidi" w:hAnsiTheme="majorBidi" w:cstheme="majorBidi" w:hint="cs"/>
          <w:sz w:val="28"/>
          <w:szCs w:val="28"/>
          <w:rtl/>
        </w:rPr>
        <w:t>לפקמן</w:t>
      </w:r>
      <w:proofErr w:type="spellEnd"/>
      <w:r>
        <w:rPr>
          <w:rFonts w:asciiTheme="majorBidi" w:hAnsiTheme="majorBidi" w:cstheme="majorBidi" w:hint="cs"/>
          <w:sz w:val="28"/>
          <w:szCs w:val="28"/>
          <w:rtl/>
        </w:rPr>
        <w:t>, אמנם באופן מועט, הוא מספר הקירות שסביבו. כאשר יש סביב השחקן פחות קירות יש לו יותר אפשרויות תנועה ולכן סיכוי טוב יותר לברוח מרוח</w:t>
      </w:r>
      <w:r w:rsidR="0046139A">
        <w:rPr>
          <w:rFonts w:asciiTheme="majorBidi" w:hAnsiTheme="majorBidi" w:cstheme="majorBidi" w:hint="cs"/>
          <w:sz w:val="28"/>
          <w:szCs w:val="28"/>
          <w:rtl/>
        </w:rPr>
        <w:t>ות</w:t>
      </w:r>
      <w:r>
        <w:rPr>
          <w:rFonts w:asciiTheme="majorBidi" w:hAnsiTheme="majorBidi" w:cstheme="majorBidi" w:hint="cs"/>
          <w:sz w:val="28"/>
          <w:szCs w:val="28"/>
          <w:rtl/>
        </w:rPr>
        <w:t xml:space="preserve"> ולעיתים גם להתקרב לאוכל.</w:t>
      </w:r>
    </w:p>
    <w:p w:rsidR="00DD4A09" w:rsidRDefault="00DD4A09" w:rsidP="007F1EF3">
      <w:pPr>
        <w:pStyle w:val="a3"/>
        <w:numPr>
          <w:ilvl w:val="0"/>
          <w:numId w:val="3"/>
        </w:numPr>
        <w:rPr>
          <w:rFonts w:asciiTheme="majorBidi" w:hAnsiTheme="majorBidi" w:cstheme="majorBidi"/>
          <w:sz w:val="28"/>
          <w:szCs w:val="28"/>
        </w:rPr>
      </w:pPr>
      <w:r>
        <w:rPr>
          <w:rFonts w:asciiTheme="majorBidi" w:hAnsiTheme="majorBidi" w:cstheme="majorBidi" w:hint="cs"/>
          <w:sz w:val="28"/>
          <w:szCs w:val="28"/>
          <w:rtl/>
        </w:rPr>
        <w:lastRenderedPageBreak/>
        <w:t>הוספת הערך</w:t>
      </w:r>
      <w:r w:rsidR="005F5D47">
        <w:rPr>
          <w:rFonts w:asciiTheme="majorBidi" w:hAnsiTheme="majorBidi" w:cstheme="majorBidi" w:hint="cs"/>
          <w:sz w:val="28"/>
          <w:szCs w:val="28"/>
          <w:rtl/>
        </w:rPr>
        <w:t xml:space="preserve"> </w:t>
      </w:r>
      <w:r>
        <w:rPr>
          <w:rFonts w:asciiTheme="majorBidi" w:hAnsiTheme="majorBidi" w:cstheme="majorBidi" w:hint="cs"/>
          <w:sz w:val="28"/>
          <w:szCs w:val="28"/>
          <w:rtl/>
        </w:rPr>
        <w:t>הרנדומלי</w:t>
      </w:r>
      <w:r w:rsidR="005F5D47">
        <w:rPr>
          <w:rFonts w:asciiTheme="majorBidi" w:hAnsiTheme="majorBidi" w:cstheme="majorBidi" w:hint="cs"/>
          <w:sz w:val="28"/>
          <w:szCs w:val="28"/>
          <w:rtl/>
        </w:rPr>
        <w:t xml:space="preserve"> הקטן</w:t>
      </w:r>
      <w:r>
        <w:rPr>
          <w:rFonts w:asciiTheme="majorBidi" w:hAnsiTheme="majorBidi" w:cstheme="majorBidi" w:hint="cs"/>
          <w:sz w:val="28"/>
          <w:szCs w:val="28"/>
          <w:rtl/>
        </w:rPr>
        <w:t xml:space="preserve"> פותר מקרים של היתקעות</w:t>
      </w:r>
      <w:r w:rsidR="005F5D47">
        <w:rPr>
          <w:rFonts w:asciiTheme="majorBidi" w:hAnsiTheme="majorBidi" w:cstheme="majorBidi" w:hint="cs"/>
          <w:sz w:val="28"/>
          <w:szCs w:val="28"/>
          <w:rtl/>
        </w:rPr>
        <w:t xml:space="preserve"> על-ידי שבירת שוויון בין מצבים עוקבים בעלי ערך זהה</w:t>
      </w:r>
      <w:r>
        <w:rPr>
          <w:rFonts w:asciiTheme="majorBidi" w:hAnsiTheme="majorBidi" w:cstheme="majorBidi" w:hint="cs"/>
          <w:sz w:val="28"/>
          <w:szCs w:val="28"/>
          <w:rtl/>
        </w:rPr>
        <w:t>.</w:t>
      </w:r>
    </w:p>
    <w:p w:rsidR="008E2609" w:rsidRDefault="008E2609" w:rsidP="008E2609">
      <w:pPr>
        <w:ind w:left="720"/>
        <w:rPr>
          <w:rFonts w:asciiTheme="majorBidi" w:hAnsiTheme="majorBidi" w:cstheme="majorBidi"/>
          <w:sz w:val="28"/>
          <w:szCs w:val="28"/>
          <w:rtl/>
        </w:rPr>
      </w:pPr>
      <w:r>
        <w:rPr>
          <w:rFonts w:asciiTheme="majorBidi" w:hAnsiTheme="majorBidi" w:cstheme="majorBidi" w:hint="cs"/>
          <w:sz w:val="28"/>
          <w:szCs w:val="28"/>
          <w:rtl/>
        </w:rPr>
        <w:t xml:space="preserve">אנו צופים כי ההיוריסטיקה שלנו תשפר את ביצועי השחקן ביחס להיוריסטיקה </w:t>
      </w:r>
      <w:r w:rsidR="00DD4A09">
        <w:rPr>
          <w:rFonts w:asciiTheme="majorBidi" w:hAnsiTheme="majorBidi" w:cstheme="majorBidi" w:hint="cs"/>
          <w:sz w:val="28"/>
          <w:szCs w:val="28"/>
          <w:rtl/>
        </w:rPr>
        <w:t>ה</w:t>
      </w:r>
      <w:r>
        <w:rPr>
          <w:rFonts w:asciiTheme="majorBidi" w:hAnsiTheme="majorBidi" w:cstheme="majorBidi" w:hint="cs"/>
          <w:sz w:val="28"/>
          <w:szCs w:val="28"/>
          <w:rtl/>
        </w:rPr>
        <w:t xml:space="preserve">מתייחסת לניקוד בלבד </w:t>
      </w:r>
      <w:r w:rsidR="00DD4A09">
        <w:rPr>
          <w:rFonts w:asciiTheme="majorBidi" w:hAnsiTheme="majorBidi" w:cstheme="majorBidi" w:hint="cs"/>
          <w:sz w:val="28"/>
          <w:szCs w:val="28"/>
          <w:rtl/>
        </w:rPr>
        <w:t xml:space="preserve">בשל </w:t>
      </w:r>
      <w:r>
        <w:rPr>
          <w:rFonts w:asciiTheme="majorBidi" w:hAnsiTheme="majorBidi" w:cstheme="majorBidi" w:hint="cs"/>
          <w:sz w:val="28"/>
          <w:szCs w:val="28"/>
          <w:rtl/>
        </w:rPr>
        <w:t>כך שהיא נותנת לפרמטרים נוספים להשפיע</w:t>
      </w:r>
      <w:r w:rsidR="00774FD1">
        <w:rPr>
          <w:rFonts w:asciiTheme="majorBidi" w:hAnsiTheme="majorBidi" w:cstheme="majorBidi" w:hint="cs"/>
          <w:sz w:val="28"/>
          <w:szCs w:val="28"/>
          <w:rtl/>
        </w:rPr>
        <w:t xml:space="preserve"> על אופן פעולת</w:t>
      </w:r>
      <w:r w:rsidR="00DD4A09">
        <w:rPr>
          <w:rFonts w:asciiTheme="majorBidi" w:hAnsiTheme="majorBidi" w:cstheme="majorBidi" w:hint="cs"/>
          <w:sz w:val="28"/>
          <w:szCs w:val="28"/>
          <w:rtl/>
        </w:rPr>
        <w:t xml:space="preserve"> השחקן</w:t>
      </w:r>
      <w:r>
        <w:rPr>
          <w:rFonts w:asciiTheme="majorBidi" w:hAnsiTheme="majorBidi" w:cstheme="majorBidi" w:hint="cs"/>
          <w:sz w:val="28"/>
          <w:szCs w:val="28"/>
          <w:rtl/>
        </w:rPr>
        <w:t xml:space="preserve">, </w:t>
      </w:r>
      <w:r w:rsidR="00774FD1">
        <w:rPr>
          <w:rFonts w:asciiTheme="majorBidi" w:hAnsiTheme="majorBidi" w:cstheme="majorBidi" w:hint="cs"/>
          <w:sz w:val="28"/>
          <w:szCs w:val="28"/>
          <w:rtl/>
        </w:rPr>
        <w:t>ו</w:t>
      </w:r>
      <w:r>
        <w:rPr>
          <w:rFonts w:asciiTheme="majorBidi" w:hAnsiTheme="majorBidi" w:cstheme="majorBidi" w:hint="cs"/>
          <w:sz w:val="28"/>
          <w:szCs w:val="28"/>
          <w:rtl/>
        </w:rPr>
        <w:t>לפי הבנתנו ובדיקותינו אכן משפיעים</w:t>
      </w:r>
      <w:r w:rsidR="00774FD1">
        <w:rPr>
          <w:rFonts w:asciiTheme="majorBidi" w:hAnsiTheme="majorBidi" w:cstheme="majorBidi" w:hint="cs"/>
          <w:sz w:val="28"/>
          <w:szCs w:val="28"/>
          <w:rtl/>
        </w:rPr>
        <w:t xml:space="preserve"> באופן חיובי</w:t>
      </w:r>
      <w:r>
        <w:rPr>
          <w:rFonts w:asciiTheme="majorBidi" w:hAnsiTheme="majorBidi" w:cstheme="majorBidi" w:hint="cs"/>
          <w:sz w:val="28"/>
          <w:szCs w:val="28"/>
          <w:rtl/>
        </w:rPr>
        <w:t xml:space="preserve"> על ביצוע</w:t>
      </w:r>
      <w:r w:rsidR="00DD4A09">
        <w:rPr>
          <w:rFonts w:asciiTheme="majorBidi" w:hAnsiTheme="majorBidi" w:cstheme="majorBidi" w:hint="cs"/>
          <w:sz w:val="28"/>
          <w:szCs w:val="28"/>
          <w:rtl/>
        </w:rPr>
        <w:t>יו</w:t>
      </w:r>
      <w:r>
        <w:rPr>
          <w:rFonts w:asciiTheme="majorBidi" w:hAnsiTheme="majorBidi" w:cstheme="majorBidi" w:hint="cs"/>
          <w:sz w:val="28"/>
          <w:szCs w:val="28"/>
          <w:rtl/>
        </w:rPr>
        <w:t>.</w:t>
      </w:r>
    </w:p>
    <w:p w:rsidR="00D567DA" w:rsidRDefault="00D567DA" w:rsidP="00CC3C2D">
      <w:pPr>
        <w:rPr>
          <w:rFonts w:asciiTheme="majorBidi" w:hAnsiTheme="majorBidi" w:cstheme="majorBidi"/>
          <w:sz w:val="36"/>
          <w:szCs w:val="36"/>
        </w:rPr>
      </w:pPr>
      <w:r>
        <w:rPr>
          <w:rFonts w:asciiTheme="majorBidi" w:hAnsiTheme="majorBidi" w:cstheme="majorBidi" w:hint="cs"/>
          <w:sz w:val="36"/>
          <w:szCs w:val="36"/>
          <w:rtl/>
        </w:rPr>
        <w:t>חלק ג</w:t>
      </w:r>
    </w:p>
    <w:p w:rsidR="00D567DA" w:rsidRDefault="002977CF" w:rsidP="00D567DA">
      <w:pPr>
        <w:pStyle w:val="a3"/>
        <w:numPr>
          <w:ilvl w:val="0"/>
          <w:numId w:val="4"/>
        </w:numPr>
        <w:rPr>
          <w:rFonts w:asciiTheme="majorBidi" w:hAnsiTheme="majorBidi" w:cstheme="majorBidi"/>
          <w:sz w:val="28"/>
          <w:szCs w:val="28"/>
        </w:rPr>
      </w:pPr>
      <w:r>
        <w:rPr>
          <w:rFonts w:asciiTheme="majorBidi" w:hAnsiTheme="majorBidi" w:cstheme="majorBidi" w:hint="cs"/>
          <w:sz w:val="28"/>
          <w:szCs w:val="28"/>
          <w:rtl/>
        </w:rPr>
        <w:t>שתי הנחות</w:t>
      </w:r>
      <w:r w:rsidR="00901073">
        <w:rPr>
          <w:rFonts w:asciiTheme="majorBidi" w:hAnsiTheme="majorBidi" w:cstheme="majorBidi" w:hint="cs"/>
          <w:sz w:val="28"/>
          <w:szCs w:val="28"/>
          <w:rtl/>
        </w:rPr>
        <w:t xml:space="preserve"> עליהן חשבנו</w:t>
      </w:r>
      <w:r>
        <w:rPr>
          <w:rFonts w:asciiTheme="majorBidi" w:hAnsiTheme="majorBidi" w:cstheme="majorBidi" w:hint="cs"/>
          <w:sz w:val="28"/>
          <w:szCs w:val="28"/>
          <w:rtl/>
        </w:rPr>
        <w:t>:</w:t>
      </w:r>
    </w:p>
    <w:p w:rsidR="002977CF" w:rsidRDefault="002977CF" w:rsidP="002977CF">
      <w:pPr>
        <w:pStyle w:val="a3"/>
        <w:numPr>
          <w:ilvl w:val="0"/>
          <w:numId w:val="5"/>
        </w:numPr>
        <w:rPr>
          <w:rFonts w:asciiTheme="majorBidi" w:hAnsiTheme="majorBidi" w:cstheme="majorBidi"/>
          <w:sz w:val="28"/>
          <w:szCs w:val="28"/>
        </w:rPr>
      </w:pPr>
      <w:r>
        <w:rPr>
          <w:rFonts w:asciiTheme="majorBidi" w:hAnsiTheme="majorBidi" w:cstheme="majorBidi" w:hint="cs"/>
          <w:sz w:val="28"/>
          <w:szCs w:val="28"/>
          <w:rtl/>
        </w:rPr>
        <w:t>הנחה ראשונה היא</w:t>
      </w:r>
      <w:r w:rsidR="005B4B61">
        <w:rPr>
          <w:rFonts w:asciiTheme="majorBidi" w:hAnsiTheme="majorBidi" w:cstheme="majorBidi" w:hint="cs"/>
          <w:sz w:val="28"/>
          <w:szCs w:val="28"/>
          <w:rtl/>
        </w:rPr>
        <w:t xml:space="preserve"> שקיים סדר בקבלת ההחלטות של סוכני המשחק. כלומר, שישנו סדר בין הסוכנים לפיו מתקבלות ההחלטות כיצד לשחק, על אף שבפועל לא קיים סדר כנ"ל ביניהם וכן במשחק </w:t>
      </w:r>
      <w:proofErr w:type="spellStart"/>
      <w:r w:rsidR="005B4B61">
        <w:rPr>
          <w:rFonts w:asciiTheme="majorBidi" w:hAnsiTheme="majorBidi" w:cstheme="majorBidi" w:hint="cs"/>
          <w:sz w:val="28"/>
          <w:szCs w:val="28"/>
          <w:rtl/>
        </w:rPr>
        <w:t>הפקמן</w:t>
      </w:r>
      <w:proofErr w:type="spellEnd"/>
      <w:r w:rsidR="005B4B61">
        <w:rPr>
          <w:rFonts w:asciiTheme="majorBidi" w:hAnsiTheme="majorBidi" w:cstheme="majorBidi" w:hint="cs"/>
          <w:sz w:val="28"/>
          <w:szCs w:val="28"/>
          <w:rtl/>
        </w:rPr>
        <w:t xml:space="preserve"> ההחלטות כיצד לשחק מתקבלות</w:t>
      </w:r>
      <w:r w:rsidR="00856F86">
        <w:rPr>
          <w:rFonts w:asciiTheme="majorBidi" w:hAnsiTheme="majorBidi" w:cstheme="majorBidi" w:hint="cs"/>
          <w:sz w:val="28"/>
          <w:szCs w:val="28"/>
          <w:rtl/>
        </w:rPr>
        <w:t xml:space="preserve"> </w:t>
      </w:r>
      <w:r w:rsidR="005B4B61">
        <w:rPr>
          <w:rFonts w:asciiTheme="majorBidi" w:hAnsiTheme="majorBidi" w:cstheme="majorBidi" w:hint="cs"/>
          <w:sz w:val="28"/>
          <w:szCs w:val="28"/>
          <w:rtl/>
        </w:rPr>
        <w:t>בו זמנית.</w:t>
      </w:r>
    </w:p>
    <w:p w:rsidR="002977CF" w:rsidRDefault="002977CF" w:rsidP="002977CF">
      <w:pPr>
        <w:pStyle w:val="a3"/>
        <w:numPr>
          <w:ilvl w:val="0"/>
          <w:numId w:val="5"/>
        </w:numPr>
        <w:rPr>
          <w:rFonts w:asciiTheme="majorBidi" w:hAnsiTheme="majorBidi" w:cstheme="majorBidi"/>
          <w:sz w:val="28"/>
          <w:szCs w:val="28"/>
        </w:rPr>
      </w:pPr>
      <w:r>
        <w:rPr>
          <w:rFonts w:asciiTheme="majorBidi" w:hAnsiTheme="majorBidi" w:cstheme="majorBidi" w:hint="cs"/>
          <w:sz w:val="28"/>
          <w:szCs w:val="28"/>
          <w:rtl/>
        </w:rPr>
        <w:t>הנחה נוספת</w:t>
      </w:r>
      <w:r w:rsidR="00856F86">
        <w:rPr>
          <w:rFonts w:asciiTheme="majorBidi" w:hAnsiTheme="majorBidi" w:cstheme="majorBidi" w:hint="cs"/>
          <w:sz w:val="28"/>
          <w:szCs w:val="28"/>
          <w:rtl/>
        </w:rPr>
        <w:t xml:space="preserve"> </w:t>
      </w:r>
      <w:r>
        <w:rPr>
          <w:rFonts w:asciiTheme="majorBidi" w:hAnsiTheme="majorBidi" w:cstheme="majorBidi" w:hint="cs"/>
          <w:sz w:val="28"/>
          <w:szCs w:val="28"/>
          <w:rtl/>
        </w:rPr>
        <w:t xml:space="preserve">היא </w:t>
      </w:r>
      <w:r w:rsidR="00856F86">
        <w:rPr>
          <w:rFonts w:asciiTheme="majorBidi" w:hAnsiTheme="majorBidi" w:cstheme="majorBidi" w:hint="cs"/>
          <w:sz w:val="28"/>
          <w:szCs w:val="28"/>
          <w:rtl/>
        </w:rPr>
        <w:t>שקיים יותר מסוכן אחד, להלן השחקן. כלומר, שישנם בהכרח יריבים/רוחות, למרות שניתן לשחק גם כאשר אין כאלו כלל</w:t>
      </w:r>
      <w:r>
        <w:rPr>
          <w:rFonts w:asciiTheme="majorBidi" w:hAnsiTheme="majorBidi" w:cstheme="majorBidi" w:hint="cs"/>
          <w:sz w:val="28"/>
          <w:szCs w:val="28"/>
          <w:rtl/>
        </w:rPr>
        <w:t>.</w:t>
      </w:r>
    </w:p>
    <w:p w:rsidR="003823BE" w:rsidRDefault="008A6E77" w:rsidP="003823BE">
      <w:pPr>
        <w:ind w:left="1080"/>
        <w:rPr>
          <w:rFonts w:asciiTheme="majorBidi" w:hAnsiTheme="majorBidi" w:cstheme="majorBidi"/>
          <w:sz w:val="28"/>
          <w:szCs w:val="28"/>
          <w:rtl/>
        </w:rPr>
      </w:pPr>
      <w:r>
        <w:rPr>
          <w:rFonts w:asciiTheme="majorBidi" w:hAnsiTheme="majorBidi" w:cstheme="majorBidi" w:hint="cs"/>
          <w:sz w:val="28"/>
          <w:szCs w:val="28"/>
          <w:rtl/>
        </w:rPr>
        <w:t xml:space="preserve">ההנחה הראשונה אינה נכונה </w:t>
      </w:r>
      <w:r w:rsidR="00CA169B">
        <w:rPr>
          <w:rFonts w:asciiTheme="majorBidi" w:hAnsiTheme="majorBidi" w:cstheme="majorBidi" w:hint="cs"/>
          <w:sz w:val="28"/>
          <w:szCs w:val="28"/>
          <w:rtl/>
        </w:rPr>
        <w:t xml:space="preserve">מהסיבה </w:t>
      </w:r>
      <w:proofErr w:type="spellStart"/>
      <w:r w:rsidR="003823BE">
        <w:rPr>
          <w:rFonts w:asciiTheme="majorBidi" w:hAnsiTheme="majorBidi" w:cstheme="majorBidi" w:hint="cs"/>
          <w:sz w:val="28"/>
          <w:szCs w:val="28"/>
          <w:rtl/>
        </w:rPr>
        <w:t>שפקמן</w:t>
      </w:r>
      <w:proofErr w:type="spellEnd"/>
      <w:r w:rsidR="003823BE">
        <w:rPr>
          <w:rFonts w:asciiTheme="majorBidi" w:hAnsiTheme="majorBidi" w:cstheme="majorBidi" w:hint="cs"/>
          <w:sz w:val="28"/>
          <w:szCs w:val="28"/>
          <w:rtl/>
        </w:rPr>
        <w:t xml:space="preserve"> אינו משחק תורות וכל הסוכנים אמורים לקבל את החלטתם כיצד לשחק בו זמנית ולכן לא קיים סדר בין הסוכנים.</w:t>
      </w:r>
    </w:p>
    <w:p w:rsidR="003823BE" w:rsidRPr="008A6E77" w:rsidRDefault="003823BE" w:rsidP="003823BE">
      <w:pPr>
        <w:ind w:left="1080"/>
        <w:rPr>
          <w:rFonts w:asciiTheme="majorBidi" w:hAnsiTheme="majorBidi" w:cstheme="majorBidi"/>
          <w:sz w:val="28"/>
          <w:szCs w:val="28"/>
          <w:rtl/>
        </w:rPr>
      </w:pPr>
      <w:r>
        <w:rPr>
          <w:rFonts w:asciiTheme="majorBidi" w:hAnsiTheme="majorBidi" w:cstheme="majorBidi" w:hint="cs"/>
          <w:sz w:val="28"/>
          <w:szCs w:val="28"/>
          <w:rtl/>
        </w:rPr>
        <w:t>לגבי ההנחה השניי</w:t>
      </w:r>
      <w:r>
        <w:rPr>
          <w:rFonts w:asciiTheme="majorBidi" w:hAnsiTheme="majorBidi" w:cstheme="majorBidi" w:hint="eastAsia"/>
          <w:sz w:val="28"/>
          <w:szCs w:val="28"/>
          <w:rtl/>
        </w:rPr>
        <w:t>ה</w:t>
      </w:r>
      <w:r>
        <w:rPr>
          <w:rFonts w:asciiTheme="majorBidi" w:hAnsiTheme="majorBidi" w:cstheme="majorBidi" w:hint="cs"/>
          <w:sz w:val="28"/>
          <w:szCs w:val="28"/>
          <w:rtl/>
        </w:rPr>
        <w:t xml:space="preserve"> אליה התייחסנו, כפי שנאמר מעלה</w:t>
      </w:r>
      <w:r w:rsidR="00B2696C">
        <w:rPr>
          <w:rFonts w:asciiTheme="majorBidi" w:hAnsiTheme="majorBidi" w:cstheme="majorBidi" w:hint="cs"/>
          <w:sz w:val="28"/>
          <w:szCs w:val="28"/>
          <w:rtl/>
        </w:rPr>
        <w:t>, אף</w:t>
      </w:r>
      <w:r>
        <w:rPr>
          <w:rFonts w:asciiTheme="majorBidi" w:hAnsiTheme="majorBidi" w:cstheme="majorBidi" w:hint="cs"/>
          <w:sz w:val="28"/>
          <w:szCs w:val="28"/>
          <w:rtl/>
        </w:rPr>
        <w:t xml:space="preserve"> היא אינה בהכרח נכונה כי ניתן לשחק גם ללא רוחות ואז ישנו סוכן יחיד במשחק, השחקן.</w:t>
      </w:r>
    </w:p>
    <w:p w:rsidR="00082A54" w:rsidRDefault="00090DDC" w:rsidP="003823BE">
      <w:pPr>
        <w:pStyle w:val="a3"/>
        <w:numPr>
          <w:ilvl w:val="0"/>
          <w:numId w:val="6"/>
        </w:numPr>
        <w:rPr>
          <w:rFonts w:asciiTheme="majorBidi" w:hAnsiTheme="majorBidi" w:cstheme="majorBidi"/>
          <w:sz w:val="28"/>
          <w:szCs w:val="28"/>
        </w:rPr>
      </w:pPr>
      <w:r>
        <w:rPr>
          <w:rFonts w:asciiTheme="majorBidi" w:hAnsiTheme="majorBidi" w:cstheme="majorBidi" w:hint="cs"/>
          <w:sz w:val="28"/>
          <w:szCs w:val="28"/>
          <w:rtl/>
        </w:rPr>
        <w:t xml:space="preserve">דרך נוספת למימוש </w:t>
      </w:r>
      <w:proofErr w:type="spellStart"/>
      <w:r>
        <w:rPr>
          <w:rFonts w:asciiTheme="majorBidi" w:hAnsiTheme="majorBidi" w:cstheme="majorBidi" w:hint="cs"/>
          <w:sz w:val="28"/>
          <w:szCs w:val="28"/>
          <w:rtl/>
        </w:rPr>
        <w:t>מינימ</w:t>
      </w:r>
      <w:r w:rsidR="00E470E6">
        <w:rPr>
          <w:rFonts w:asciiTheme="majorBidi" w:hAnsiTheme="majorBidi" w:cstheme="majorBidi" w:hint="cs"/>
          <w:sz w:val="28"/>
          <w:szCs w:val="28"/>
          <w:rtl/>
        </w:rPr>
        <w:t>קס</w:t>
      </w:r>
      <w:proofErr w:type="spellEnd"/>
      <w:r w:rsidR="00E470E6">
        <w:rPr>
          <w:rFonts w:asciiTheme="majorBidi" w:hAnsiTheme="majorBidi" w:cstheme="majorBidi" w:hint="cs"/>
          <w:sz w:val="28"/>
          <w:szCs w:val="28"/>
          <w:rtl/>
        </w:rPr>
        <w:t xml:space="preserve"> עבורה לא נוצרת שכבה נוספת לכל רוח היא שלכל צומת מקסימום שאינו מצב מטרה (אינו עלה) </w:t>
      </w:r>
      <w:proofErr w:type="spellStart"/>
      <w:r w:rsidR="00E470E6">
        <w:rPr>
          <w:rFonts w:asciiTheme="majorBidi" w:hAnsiTheme="majorBidi" w:cstheme="majorBidi" w:hint="cs"/>
          <w:sz w:val="28"/>
          <w:szCs w:val="28"/>
          <w:rtl/>
        </w:rPr>
        <w:t>יווצר</w:t>
      </w:r>
      <w:proofErr w:type="spellEnd"/>
      <w:r w:rsidR="00E470E6">
        <w:rPr>
          <w:rFonts w:asciiTheme="majorBidi" w:hAnsiTheme="majorBidi" w:cstheme="majorBidi" w:hint="cs"/>
          <w:sz w:val="28"/>
          <w:szCs w:val="28"/>
          <w:rtl/>
        </w:rPr>
        <w:t xml:space="preserve"> בן</w:t>
      </w:r>
      <w:r w:rsidR="00466CBC">
        <w:rPr>
          <w:rFonts w:asciiTheme="majorBidi" w:hAnsiTheme="majorBidi" w:cstheme="majorBidi" w:hint="cs"/>
          <w:sz w:val="28"/>
          <w:szCs w:val="28"/>
          <w:rtl/>
        </w:rPr>
        <w:t xml:space="preserve"> (צומת מינימום)</w:t>
      </w:r>
      <w:r w:rsidR="00E470E6">
        <w:rPr>
          <w:rFonts w:asciiTheme="majorBidi" w:hAnsiTheme="majorBidi" w:cstheme="majorBidi" w:hint="cs"/>
          <w:sz w:val="28"/>
          <w:szCs w:val="28"/>
          <w:rtl/>
        </w:rPr>
        <w:t xml:space="preserve"> עבור </w:t>
      </w:r>
      <w:r w:rsidR="00E470E6" w:rsidRPr="00457B6B">
        <w:rPr>
          <w:rFonts w:asciiTheme="majorBidi" w:hAnsiTheme="majorBidi" w:cstheme="majorBidi" w:hint="cs"/>
          <w:sz w:val="28"/>
          <w:szCs w:val="28"/>
          <w:rtl/>
        </w:rPr>
        <w:t>כל</w:t>
      </w:r>
      <w:r w:rsidR="00E470E6">
        <w:rPr>
          <w:rFonts w:asciiTheme="majorBidi" w:hAnsiTheme="majorBidi" w:cstheme="majorBidi" w:hint="cs"/>
          <w:sz w:val="28"/>
          <w:szCs w:val="28"/>
          <w:rtl/>
        </w:rPr>
        <w:t xml:space="preserve"> מהלך חוקי של השחקן, כמו קודם בדיוק, אבל עבור צומת מינימום שאינו מצב מטרה </w:t>
      </w:r>
      <w:proofErr w:type="spellStart"/>
      <w:r w:rsidR="00E470E6">
        <w:rPr>
          <w:rFonts w:asciiTheme="majorBidi" w:hAnsiTheme="majorBidi" w:cstheme="majorBidi" w:hint="cs"/>
          <w:sz w:val="28"/>
          <w:szCs w:val="28"/>
          <w:rtl/>
        </w:rPr>
        <w:t>יווצר</w:t>
      </w:r>
      <w:proofErr w:type="spellEnd"/>
      <w:r w:rsidR="00E470E6">
        <w:rPr>
          <w:rFonts w:asciiTheme="majorBidi" w:hAnsiTheme="majorBidi" w:cstheme="majorBidi" w:hint="cs"/>
          <w:sz w:val="28"/>
          <w:szCs w:val="28"/>
          <w:rtl/>
        </w:rPr>
        <w:t xml:space="preserve"> בן</w:t>
      </w:r>
      <w:r w:rsidR="00466CBC">
        <w:rPr>
          <w:rFonts w:asciiTheme="majorBidi" w:hAnsiTheme="majorBidi" w:cstheme="majorBidi" w:hint="cs"/>
          <w:sz w:val="28"/>
          <w:szCs w:val="28"/>
          <w:rtl/>
        </w:rPr>
        <w:t xml:space="preserve"> (</w:t>
      </w:r>
      <w:r w:rsidR="006173B5">
        <w:rPr>
          <w:rFonts w:asciiTheme="majorBidi" w:hAnsiTheme="majorBidi" w:cstheme="majorBidi" w:hint="cs"/>
          <w:sz w:val="28"/>
          <w:szCs w:val="28"/>
          <w:rtl/>
        </w:rPr>
        <w:t xml:space="preserve">תמיד </w:t>
      </w:r>
      <w:r w:rsidR="00466CBC">
        <w:rPr>
          <w:rFonts w:asciiTheme="majorBidi" w:hAnsiTheme="majorBidi" w:cstheme="majorBidi" w:hint="cs"/>
          <w:sz w:val="28"/>
          <w:szCs w:val="28"/>
          <w:rtl/>
        </w:rPr>
        <w:t>צומת מקסימום</w:t>
      </w:r>
      <w:r w:rsidR="006173B5">
        <w:rPr>
          <w:rFonts w:asciiTheme="majorBidi" w:hAnsiTheme="majorBidi" w:cstheme="majorBidi" w:hint="cs"/>
          <w:sz w:val="28"/>
          <w:szCs w:val="28"/>
          <w:rtl/>
        </w:rPr>
        <w:t xml:space="preserve"> הפעם</w:t>
      </w:r>
      <w:r w:rsidR="00466CBC">
        <w:rPr>
          <w:rFonts w:asciiTheme="majorBidi" w:hAnsiTheme="majorBidi" w:cstheme="majorBidi" w:hint="cs"/>
          <w:sz w:val="28"/>
          <w:szCs w:val="28"/>
          <w:rtl/>
        </w:rPr>
        <w:t>)</w:t>
      </w:r>
      <w:r w:rsidR="00E470E6">
        <w:rPr>
          <w:rFonts w:asciiTheme="majorBidi" w:hAnsiTheme="majorBidi" w:cstheme="majorBidi" w:hint="cs"/>
          <w:sz w:val="28"/>
          <w:szCs w:val="28"/>
          <w:rtl/>
        </w:rPr>
        <w:t xml:space="preserve"> עבור </w:t>
      </w:r>
      <w:r w:rsidR="00E470E6" w:rsidRPr="00457B6B">
        <w:rPr>
          <w:rFonts w:asciiTheme="majorBidi" w:hAnsiTheme="majorBidi" w:cstheme="majorBidi" w:hint="cs"/>
          <w:b/>
          <w:bCs/>
          <w:sz w:val="28"/>
          <w:szCs w:val="28"/>
          <w:rtl/>
        </w:rPr>
        <w:t>כל</w:t>
      </w:r>
      <w:r w:rsidR="00E470E6">
        <w:rPr>
          <w:rFonts w:asciiTheme="majorBidi" w:hAnsiTheme="majorBidi" w:cstheme="majorBidi" w:hint="cs"/>
          <w:sz w:val="28"/>
          <w:szCs w:val="28"/>
          <w:rtl/>
        </w:rPr>
        <w:t xml:space="preserve"> אחד מהצירופים האפשריים של </w:t>
      </w:r>
      <w:r w:rsidR="00466CBC">
        <w:rPr>
          <w:rFonts w:asciiTheme="majorBidi" w:hAnsiTheme="majorBidi" w:cstheme="majorBidi" w:hint="cs"/>
          <w:sz w:val="28"/>
          <w:szCs w:val="28"/>
          <w:rtl/>
        </w:rPr>
        <w:t xml:space="preserve">מהלכי הרוחות, כלומר </w:t>
      </w:r>
      <m:oMath>
        <m:nary>
          <m:naryPr>
            <m:chr m:val="∏"/>
            <m:limLoc m:val="undOvr"/>
            <m:ctrlPr>
              <w:rPr>
                <w:rFonts w:cstheme="majorBidi"/>
                <w:i/>
                <w:sz w:val="28"/>
                <w:szCs w:val="28"/>
              </w:rPr>
            </m:ctrlPr>
          </m:naryPr>
          <m:sub>
            <m:r>
              <w:rPr>
                <w:rFonts w:cstheme="majorBidi"/>
                <w:sz w:val="28"/>
                <w:szCs w:val="28"/>
              </w:rPr>
              <m:t>i=1</m:t>
            </m:r>
          </m:sub>
          <m:sup>
            <m:r>
              <w:rPr>
                <w:rFonts w:cstheme="majorBidi"/>
                <w:sz w:val="28"/>
                <w:szCs w:val="28"/>
              </w:rPr>
              <m:t>number of ghosts</m:t>
            </m:r>
          </m:sup>
          <m:e>
            <m:r>
              <w:rPr>
                <w:rFonts w:cstheme="majorBidi"/>
                <w:sz w:val="28"/>
                <w:szCs w:val="28"/>
              </w:rPr>
              <m:t>number of legal moves for ghos</m:t>
            </m:r>
            <m:sSub>
              <m:sSubPr>
                <m:ctrlPr>
                  <w:rPr>
                    <w:rFonts w:cstheme="majorBidi"/>
                    <w:i/>
                    <w:sz w:val="28"/>
                    <w:szCs w:val="28"/>
                  </w:rPr>
                </m:ctrlPr>
              </m:sSubPr>
              <m:e>
                <m:r>
                  <w:rPr>
                    <w:rFonts w:cstheme="majorBidi"/>
                    <w:sz w:val="28"/>
                    <w:szCs w:val="28"/>
                  </w:rPr>
                  <m:t>t</m:t>
                </m:r>
              </m:e>
              <m:sub>
                <m:r>
                  <w:rPr>
                    <w:rFonts w:cstheme="majorBidi"/>
                    <w:sz w:val="28"/>
                    <w:szCs w:val="28"/>
                  </w:rPr>
                  <m:t>i</m:t>
                </m:r>
              </m:sub>
            </m:sSub>
          </m:e>
        </m:nary>
      </m:oMath>
      <w:r w:rsidR="00466CBC">
        <w:rPr>
          <w:rFonts w:asciiTheme="majorBidi" w:hAnsiTheme="majorBidi" w:cstheme="majorBidi" w:hint="cs"/>
          <w:sz w:val="28"/>
          <w:szCs w:val="28"/>
          <w:rtl/>
        </w:rPr>
        <w:t xml:space="preserve"> בנים שונים.</w:t>
      </w:r>
    </w:p>
    <w:p w:rsidR="00027663" w:rsidRDefault="00D575F4" w:rsidP="00466CBC">
      <w:pPr>
        <w:pStyle w:val="a3"/>
        <w:ind w:left="1080"/>
        <w:rPr>
          <w:rFonts w:asciiTheme="majorBidi" w:hAnsiTheme="majorBidi" w:cstheme="majorBidi"/>
          <w:sz w:val="28"/>
          <w:szCs w:val="28"/>
          <w:rtl/>
        </w:rPr>
      </w:pPr>
      <w:r>
        <w:rPr>
          <w:rFonts w:asciiTheme="majorBidi" w:hAnsiTheme="majorBidi" w:cstheme="majorBidi" w:hint="cs"/>
          <w:sz w:val="28"/>
          <w:szCs w:val="28"/>
          <w:rtl/>
        </w:rPr>
        <w:t>יתרונות</w:t>
      </w:r>
      <w:r w:rsidR="00027663">
        <w:rPr>
          <w:rFonts w:asciiTheme="majorBidi" w:hAnsiTheme="majorBidi" w:cstheme="majorBidi" w:hint="cs"/>
          <w:sz w:val="28"/>
          <w:szCs w:val="28"/>
          <w:rtl/>
        </w:rPr>
        <w:t xml:space="preserve"> השיטה שמימשנו:</w:t>
      </w:r>
    </w:p>
    <w:p w:rsidR="00466CBC" w:rsidRDefault="00027663" w:rsidP="00027663">
      <w:pPr>
        <w:pStyle w:val="a3"/>
        <w:numPr>
          <w:ilvl w:val="0"/>
          <w:numId w:val="5"/>
        </w:numPr>
        <w:rPr>
          <w:rFonts w:asciiTheme="majorBidi" w:hAnsiTheme="majorBidi" w:cstheme="majorBidi"/>
          <w:sz w:val="28"/>
          <w:szCs w:val="28"/>
        </w:rPr>
      </w:pPr>
      <w:r>
        <w:rPr>
          <w:rFonts w:asciiTheme="majorBidi" w:hAnsiTheme="majorBidi" w:cstheme="majorBidi" w:hint="cs"/>
          <w:sz w:val="28"/>
          <w:szCs w:val="28"/>
          <w:rtl/>
        </w:rPr>
        <w:t>מקדם הסיעוף קטן משמעותית עבור מספר רוחות גדול.</w:t>
      </w:r>
    </w:p>
    <w:p w:rsidR="00027663" w:rsidRDefault="00027663" w:rsidP="00027663">
      <w:pPr>
        <w:pStyle w:val="a3"/>
        <w:numPr>
          <w:ilvl w:val="0"/>
          <w:numId w:val="5"/>
        </w:numPr>
        <w:rPr>
          <w:rFonts w:asciiTheme="majorBidi" w:hAnsiTheme="majorBidi" w:cstheme="majorBidi"/>
          <w:sz w:val="28"/>
          <w:szCs w:val="28"/>
        </w:rPr>
      </w:pPr>
      <w:r>
        <w:rPr>
          <w:rFonts w:asciiTheme="majorBidi" w:hAnsiTheme="majorBidi" w:cstheme="majorBidi" w:hint="cs"/>
          <w:sz w:val="28"/>
          <w:szCs w:val="28"/>
          <w:rtl/>
        </w:rPr>
        <w:t>פשוטה יותר למימוש (כל צומת נוצר ע"י ביצוע מהלך יחיד).</w:t>
      </w:r>
    </w:p>
    <w:p w:rsidR="00027663" w:rsidRDefault="00276CCE" w:rsidP="00027663">
      <w:pPr>
        <w:pStyle w:val="a3"/>
        <w:numPr>
          <w:ilvl w:val="0"/>
          <w:numId w:val="5"/>
        </w:numPr>
        <w:rPr>
          <w:rFonts w:asciiTheme="majorBidi" w:hAnsiTheme="majorBidi" w:cstheme="majorBidi"/>
          <w:sz w:val="28"/>
          <w:szCs w:val="28"/>
        </w:rPr>
      </w:pPr>
      <w:r>
        <w:rPr>
          <w:rFonts w:asciiTheme="majorBidi" w:hAnsiTheme="majorBidi" w:cstheme="majorBidi" w:hint="cs"/>
          <w:sz w:val="28"/>
          <w:szCs w:val="28"/>
          <w:rtl/>
        </w:rPr>
        <w:t xml:space="preserve">מתייחסת לכל רוח בנפרד (יכול </w:t>
      </w:r>
      <w:r w:rsidR="00457B6B">
        <w:rPr>
          <w:rFonts w:asciiTheme="majorBidi" w:hAnsiTheme="majorBidi" w:cstheme="majorBidi" w:hint="cs"/>
          <w:sz w:val="28"/>
          <w:szCs w:val="28"/>
          <w:rtl/>
        </w:rPr>
        <w:t xml:space="preserve">אולי </w:t>
      </w:r>
      <w:r w:rsidR="00F23A87">
        <w:rPr>
          <w:rFonts w:asciiTheme="majorBidi" w:hAnsiTheme="majorBidi" w:cstheme="majorBidi" w:hint="cs"/>
          <w:sz w:val="28"/>
          <w:szCs w:val="28"/>
          <w:rtl/>
        </w:rPr>
        <w:t>לעזור</w:t>
      </w:r>
      <w:r>
        <w:rPr>
          <w:rFonts w:asciiTheme="majorBidi" w:hAnsiTheme="majorBidi" w:cstheme="majorBidi" w:hint="cs"/>
          <w:sz w:val="28"/>
          <w:szCs w:val="28"/>
          <w:rtl/>
        </w:rPr>
        <w:t xml:space="preserve"> כאשר ישנן רוחות מסוגים שונים)</w:t>
      </w:r>
    </w:p>
    <w:p w:rsidR="00276CCE" w:rsidRPr="00457B6B" w:rsidRDefault="00276CCE" w:rsidP="00027663">
      <w:pPr>
        <w:pStyle w:val="a3"/>
        <w:numPr>
          <w:ilvl w:val="0"/>
          <w:numId w:val="5"/>
        </w:numPr>
        <w:rPr>
          <w:rFonts w:asciiTheme="majorBidi" w:hAnsiTheme="majorBidi" w:cstheme="majorBidi"/>
          <w:sz w:val="28"/>
          <w:szCs w:val="28"/>
          <w:highlight w:val="yellow"/>
        </w:rPr>
      </w:pPr>
      <w:r w:rsidRPr="00457B6B">
        <w:rPr>
          <w:rFonts w:asciiTheme="majorBidi" w:hAnsiTheme="majorBidi" w:cstheme="majorBidi" w:hint="cs"/>
          <w:sz w:val="28"/>
          <w:szCs w:val="28"/>
          <w:highlight w:val="yellow"/>
          <w:rtl/>
        </w:rPr>
        <w:t>??</w:t>
      </w:r>
    </w:p>
    <w:p w:rsidR="009D11C8" w:rsidRDefault="009D11C8" w:rsidP="009D11C8">
      <w:pPr>
        <w:ind w:left="1080"/>
        <w:rPr>
          <w:rFonts w:asciiTheme="majorBidi" w:hAnsiTheme="majorBidi" w:cstheme="majorBidi"/>
          <w:sz w:val="28"/>
          <w:szCs w:val="28"/>
          <w:rtl/>
        </w:rPr>
      </w:pPr>
      <w:r>
        <w:rPr>
          <w:rFonts w:asciiTheme="majorBidi" w:hAnsiTheme="majorBidi" w:cstheme="majorBidi" w:hint="cs"/>
          <w:sz w:val="28"/>
          <w:szCs w:val="28"/>
          <w:rtl/>
        </w:rPr>
        <w:t>יתרונות השיטה השנייה:</w:t>
      </w:r>
    </w:p>
    <w:p w:rsidR="009D11C8" w:rsidRDefault="009D11C8" w:rsidP="009D11C8">
      <w:pPr>
        <w:pStyle w:val="a3"/>
        <w:numPr>
          <w:ilvl w:val="0"/>
          <w:numId w:val="5"/>
        </w:numPr>
        <w:rPr>
          <w:rFonts w:asciiTheme="majorBidi" w:hAnsiTheme="majorBidi" w:cstheme="majorBidi"/>
          <w:sz w:val="28"/>
          <w:szCs w:val="28"/>
        </w:rPr>
      </w:pPr>
      <w:r>
        <w:rPr>
          <w:rFonts w:asciiTheme="majorBidi" w:hAnsiTheme="majorBidi" w:cstheme="majorBidi" w:hint="cs"/>
          <w:sz w:val="28"/>
          <w:szCs w:val="28"/>
          <w:rtl/>
        </w:rPr>
        <w:t xml:space="preserve">יוצרת מבנה עץ "קלאסי" של </w:t>
      </w:r>
      <w:proofErr w:type="spellStart"/>
      <w:r>
        <w:rPr>
          <w:rFonts w:asciiTheme="majorBidi" w:hAnsiTheme="majorBidi" w:cstheme="majorBidi" w:hint="cs"/>
          <w:sz w:val="28"/>
          <w:szCs w:val="28"/>
          <w:rtl/>
        </w:rPr>
        <w:t>מינימקס</w:t>
      </w:r>
      <w:proofErr w:type="spellEnd"/>
      <w:r>
        <w:rPr>
          <w:rFonts w:asciiTheme="majorBidi" w:hAnsiTheme="majorBidi" w:cstheme="majorBidi" w:hint="cs"/>
          <w:sz w:val="28"/>
          <w:szCs w:val="28"/>
          <w:rtl/>
        </w:rPr>
        <w:t xml:space="preserve"> בו מופיעות שכבות מינימום ומקסימום בזו אחר זו לסירוגין</w:t>
      </w:r>
      <w:r w:rsidR="00FF0E15">
        <w:rPr>
          <w:rFonts w:asciiTheme="majorBidi" w:hAnsiTheme="majorBidi" w:cstheme="majorBidi" w:hint="cs"/>
          <w:sz w:val="28"/>
          <w:szCs w:val="28"/>
          <w:rtl/>
        </w:rPr>
        <w:t xml:space="preserve"> (מקל למשל על חישוב העומק)</w:t>
      </w:r>
      <w:r>
        <w:rPr>
          <w:rFonts w:asciiTheme="majorBidi" w:hAnsiTheme="majorBidi" w:cstheme="majorBidi" w:hint="cs"/>
          <w:sz w:val="28"/>
          <w:szCs w:val="28"/>
          <w:rtl/>
        </w:rPr>
        <w:t>.</w:t>
      </w:r>
    </w:p>
    <w:p w:rsidR="00F23A87" w:rsidRPr="00457B6B" w:rsidRDefault="00F23A87" w:rsidP="00CC3C2D">
      <w:pPr>
        <w:pStyle w:val="a3"/>
        <w:numPr>
          <w:ilvl w:val="0"/>
          <w:numId w:val="5"/>
        </w:numPr>
        <w:rPr>
          <w:rFonts w:asciiTheme="majorBidi" w:hAnsiTheme="majorBidi" w:cstheme="majorBidi"/>
          <w:sz w:val="28"/>
          <w:szCs w:val="28"/>
          <w:highlight w:val="yellow"/>
        </w:rPr>
      </w:pPr>
      <w:r w:rsidRPr="00457B6B">
        <w:rPr>
          <w:rFonts w:asciiTheme="majorBidi" w:hAnsiTheme="majorBidi" w:cstheme="majorBidi" w:hint="cs"/>
          <w:sz w:val="28"/>
          <w:szCs w:val="28"/>
          <w:highlight w:val="yellow"/>
          <w:rtl/>
        </w:rPr>
        <w:t>??</w:t>
      </w:r>
    </w:p>
    <w:p w:rsidR="006173B5" w:rsidRDefault="006173B5" w:rsidP="006173B5">
      <w:pPr>
        <w:pStyle w:val="a3"/>
        <w:ind w:left="1440"/>
        <w:rPr>
          <w:rFonts w:asciiTheme="majorBidi" w:hAnsiTheme="majorBidi" w:cstheme="majorBidi"/>
          <w:sz w:val="28"/>
          <w:szCs w:val="28"/>
        </w:rPr>
      </w:pPr>
    </w:p>
    <w:p w:rsidR="00CC3C2D" w:rsidRDefault="00CC3C2D" w:rsidP="00CC3C2D">
      <w:pPr>
        <w:pStyle w:val="a3"/>
        <w:numPr>
          <w:ilvl w:val="0"/>
          <w:numId w:val="7"/>
        </w:numPr>
        <w:rPr>
          <w:rFonts w:asciiTheme="majorBidi" w:hAnsiTheme="majorBidi" w:cstheme="majorBidi"/>
          <w:sz w:val="28"/>
          <w:szCs w:val="28"/>
        </w:rPr>
      </w:pPr>
      <w:r>
        <w:rPr>
          <w:rFonts w:asciiTheme="majorBidi" w:hAnsiTheme="majorBidi" w:cstheme="majorBidi" w:hint="cs"/>
          <w:sz w:val="28"/>
          <w:szCs w:val="28"/>
          <w:rtl/>
        </w:rPr>
        <w:t>עבור כל יתרון שצוין מעלה, היפוכו מהווה חיסרון עבור השיטה האחרת.</w:t>
      </w:r>
    </w:p>
    <w:p w:rsidR="00CC3C2D" w:rsidRDefault="00CC3C2D" w:rsidP="00CC3C2D">
      <w:pPr>
        <w:rPr>
          <w:rFonts w:asciiTheme="majorBidi" w:hAnsiTheme="majorBidi" w:cstheme="majorBidi"/>
          <w:sz w:val="36"/>
          <w:szCs w:val="36"/>
          <w:rtl/>
        </w:rPr>
      </w:pPr>
      <w:r>
        <w:rPr>
          <w:rFonts w:asciiTheme="majorBidi" w:hAnsiTheme="majorBidi" w:cstheme="majorBidi" w:hint="cs"/>
          <w:sz w:val="36"/>
          <w:szCs w:val="36"/>
          <w:rtl/>
        </w:rPr>
        <w:lastRenderedPageBreak/>
        <w:t>חלק ד</w:t>
      </w:r>
      <w:r w:rsidR="00DE2230">
        <w:rPr>
          <w:rFonts w:asciiTheme="majorBidi" w:hAnsiTheme="majorBidi" w:cstheme="majorBidi" w:hint="cs"/>
          <w:sz w:val="36"/>
          <w:szCs w:val="36"/>
          <w:rtl/>
        </w:rPr>
        <w:t xml:space="preserve"> (לוודא עם דני)</w:t>
      </w:r>
    </w:p>
    <w:p w:rsidR="00CC3C2D" w:rsidRDefault="001E4AD7" w:rsidP="00973E4B">
      <w:pPr>
        <w:pStyle w:val="a3"/>
        <w:numPr>
          <w:ilvl w:val="0"/>
          <w:numId w:val="8"/>
        </w:numPr>
        <w:rPr>
          <w:rFonts w:asciiTheme="majorBidi" w:hAnsiTheme="majorBidi" w:cstheme="majorBidi"/>
          <w:sz w:val="28"/>
          <w:szCs w:val="28"/>
        </w:rPr>
      </w:pPr>
      <w:r>
        <w:rPr>
          <w:rFonts w:asciiTheme="majorBidi" w:hAnsiTheme="majorBidi" w:cstheme="majorBidi" w:hint="cs"/>
          <w:sz w:val="28"/>
          <w:szCs w:val="28"/>
          <w:rtl/>
        </w:rPr>
        <w:t>מבנה העץ החדש שהוגדר</w:t>
      </w:r>
      <w:r w:rsidR="00CE2FAE">
        <w:rPr>
          <w:rFonts w:asciiTheme="majorBidi" w:hAnsiTheme="majorBidi" w:cstheme="majorBidi" w:hint="cs"/>
          <w:sz w:val="28"/>
          <w:szCs w:val="28"/>
          <w:rtl/>
        </w:rPr>
        <w:t xml:space="preserve"> משפיע על אלגוריתם אלפא-בטא בכך שיכולים כעת להתבצע גיזומים בשלב מוקדם יותר</w:t>
      </w:r>
      <w:r w:rsidR="005E400F">
        <w:rPr>
          <w:rFonts w:asciiTheme="majorBidi" w:hAnsiTheme="majorBidi" w:cstheme="majorBidi" w:hint="cs"/>
          <w:sz w:val="28"/>
          <w:szCs w:val="28"/>
          <w:rtl/>
        </w:rPr>
        <w:t>,</w:t>
      </w:r>
      <w:r w:rsidR="00CE2FAE">
        <w:rPr>
          <w:rFonts w:asciiTheme="majorBidi" w:hAnsiTheme="majorBidi" w:cstheme="majorBidi" w:hint="cs"/>
          <w:sz w:val="28"/>
          <w:szCs w:val="28"/>
          <w:rtl/>
        </w:rPr>
        <w:t xml:space="preserve"> ולמעשה </w:t>
      </w:r>
      <w:r w:rsidR="005E400F">
        <w:rPr>
          <w:rFonts w:asciiTheme="majorBidi" w:hAnsiTheme="majorBidi" w:cstheme="majorBidi" w:hint="cs"/>
          <w:sz w:val="28"/>
          <w:szCs w:val="28"/>
          <w:rtl/>
        </w:rPr>
        <w:t>באופן</w:t>
      </w:r>
      <w:r w:rsidR="00504AFC">
        <w:rPr>
          <w:rFonts w:asciiTheme="majorBidi" w:hAnsiTheme="majorBidi" w:cstheme="majorBidi" w:hint="cs"/>
          <w:sz w:val="28"/>
          <w:szCs w:val="28"/>
          <w:rtl/>
        </w:rPr>
        <w:t xml:space="preserve"> כללי </w:t>
      </w:r>
      <w:r w:rsidR="005E400F">
        <w:rPr>
          <w:rFonts w:asciiTheme="majorBidi" w:hAnsiTheme="majorBidi" w:cstheme="majorBidi" w:hint="cs"/>
          <w:sz w:val="28"/>
          <w:szCs w:val="28"/>
          <w:rtl/>
        </w:rPr>
        <w:t>כנראה</w:t>
      </w:r>
      <w:r w:rsidR="00504AFC">
        <w:rPr>
          <w:rFonts w:asciiTheme="majorBidi" w:hAnsiTheme="majorBidi" w:cstheme="majorBidi" w:hint="cs"/>
          <w:sz w:val="28"/>
          <w:szCs w:val="28"/>
          <w:rtl/>
        </w:rPr>
        <w:t xml:space="preserve"> </w:t>
      </w:r>
      <w:r w:rsidR="005E400F">
        <w:rPr>
          <w:rFonts w:asciiTheme="majorBidi" w:hAnsiTheme="majorBidi" w:cstheme="majorBidi" w:hint="cs"/>
          <w:sz w:val="28"/>
          <w:szCs w:val="28"/>
          <w:rtl/>
        </w:rPr>
        <w:t>ייחסכו</w:t>
      </w:r>
      <w:r w:rsidR="00504AFC">
        <w:rPr>
          <w:rFonts w:asciiTheme="majorBidi" w:hAnsiTheme="majorBidi" w:cstheme="majorBidi" w:hint="cs"/>
          <w:sz w:val="28"/>
          <w:szCs w:val="28"/>
          <w:rtl/>
        </w:rPr>
        <w:t xml:space="preserve"> פיתוחים של צמתים שהיו מפותחים במבנה העץ הרגיל.</w:t>
      </w:r>
      <w:r w:rsidR="005E400F">
        <w:rPr>
          <w:rFonts w:asciiTheme="majorBidi" w:hAnsiTheme="majorBidi" w:cstheme="majorBidi" w:hint="cs"/>
          <w:sz w:val="28"/>
          <w:szCs w:val="28"/>
          <w:rtl/>
        </w:rPr>
        <w:t xml:space="preserve"> בשל הקטנת מקדם הסיעוף נחסכים כעת פיתוחי צמתים שמהווים חלק מרמת המינימום</w:t>
      </w:r>
      <w:r w:rsidR="00DE2230">
        <w:rPr>
          <w:rFonts w:asciiTheme="majorBidi" w:hAnsiTheme="majorBidi" w:cstheme="majorBidi" w:hint="cs"/>
          <w:sz w:val="28"/>
          <w:szCs w:val="28"/>
          <w:rtl/>
        </w:rPr>
        <w:t xml:space="preserve"> (הכוונה לכל שכבות המינימום העוקבות בין שתי שכבות מקסימום)</w:t>
      </w:r>
      <w:r w:rsidR="005E400F">
        <w:rPr>
          <w:rFonts w:asciiTheme="majorBidi" w:hAnsiTheme="majorBidi" w:cstheme="majorBidi" w:hint="cs"/>
          <w:sz w:val="28"/>
          <w:szCs w:val="28"/>
          <w:rtl/>
        </w:rPr>
        <w:t xml:space="preserve">... </w:t>
      </w:r>
      <w:r w:rsidR="005E400F" w:rsidRPr="00DE2230">
        <w:rPr>
          <w:rFonts w:asciiTheme="majorBidi" w:hAnsiTheme="majorBidi" w:cstheme="majorBidi" w:hint="cs"/>
          <w:sz w:val="28"/>
          <w:szCs w:val="28"/>
          <w:highlight w:val="yellow"/>
          <w:rtl/>
        </w:rPr>
        <w:t>חסר פירוט</w:t>
      </w:r>
      <w:r w:rsidR="00DE2230" w:rsidRPr="00DE2230">
        <w:rPr>
          <w:rFonts w:asciiTheme="majorBidi" w:hAnsiTheme="majorBidi" w:cstheme="majorBidi" w:hint="cs"/>
          <w:sz w:val="28"/>
          <w:szCs w:val="28"/>
          <w:highlight w:val="yellow"/>
          <w:rtl/>
        </w:rPr>
        <w:t>.</w:t>
      </w:r>
    </w:p>
    <w:p w:rsidR="00DE2230" w:rsidRDefault="00DE2230" w:rsidP="00DE2230">
      <w:pPr>
        <w:pStyle w:val="a3"/>
        <w:rPr>
          <w:rFonts w:asciiTheme="majorBidi" w:hAnsiTheme="majorBidi" w:cstheme="majorBidi"/>
          <w:sz w:val="28"/>
          <w:szCs w:val="28"/>
        </w:rPr>
      </w:pPr>
    </w:p>
    <w:p w:rsidR="00466CBC" w:rsidRDefault="00387E90" w:rsidP="005D22EF">
      <w:pPr>
        <w:pStyle w:val="a3"/>
        <w:numPr>
          <w:ilvl w:val="0"/>
          <w:numId w:val="9"/>
        </w:numPr>
        <w:rPr>
          <w:rFonts w:asciiTheme="majorBidi" w:hAnsiTheme="majorBidi" w:cstheme="majorBidi"/>
          <w:sz w:val="28"/>
          <w:szCs w:val="28"/>
        </w:rPr>
      </w:pPr>
      <w:proofErr w:type="spellStart"/>
      <w:r w:rsidRPr="00AC1848">
        <w:rPr>
          <w:rFonts w:asciiTheme="majorBidi" w:hAnsiTheme="majorBidi" w:cstheme="majorBidi" w:hint="cs"/>
          <w:sz w:val="28"/>
          <w:szCs w:val="28"/>
          <w:rtl/>
        </w:rPr>
        <w:t>א+</w:t>
      </w:r>
      <w:r w:rsidR="00D32341" w:rsidRPr="00AC1848">
        <w:rPr>
          <w:rFonts w:asciiTheme="majorBidi" w:hAnsiTheme="majorBidi" w:cstheme="majorBidi" w:hint="cs"/>
          <w:sz w:val="28"/>
          <w:szCs w:val="28"/>
          <w:rtl/>
        </w:rPr>
        <w:t>ב</w:t>
      </w:r>
      <w:proofErr w:type="spellEnd"/>
      <w:r w:rsidR="00D32341" w:rsidRPr="00AC1848">
        <w:rPr>
          <w:rFonts w:asciiTheme="majorBidi" w:hAnsiTheme="majorBidi" w:cstheme="majorBidi" w:hint="cs"/>
          <w:sz w:val="28"/>
          <w:szCs w:val="28"/>
          <w:rtl/>
        </w:rPr>
        <w:t>.</w:t>
      </w:r>
      <w:r w:rsidRPr="00AC1848">
        <w:rPr>
          <w:rFonts w:asciiTheme="majorBidi" w:hAnsiTheme="majorBidi" w:cstheme="majorBidi" w:hint="cs"/>
          <w:sz w:val="28"/>
          <w:szCs w:val="28"/>
          <w:rtl/>
        </w:rPr>
        <w:t xml:space="preserve"> הסוכנים אמורים להתנהג אותו דבר משום שכפי שלמדנו, אלגוריתם גיזום אלפא-בטא משמש לשיפור זמן הריצה ע"י אלימינציה מוקדמת של מהלכים שערכם בוודאות לא ישפיע על ערכי </w:t>
      </w:r>
      <w:proofErr w:type="spellStart"/>
      <w:r w:rsidRPr="00AC1848">
        <w:rPr>
          <w:rFonts w:asciiTheme="majorBidi" w:hAnsiTheme="majorBidi" w:cstheme="majorBidi" w:hint="cs"/>
          <w:sz w:val="28"/>
          <w:szCs w:val="28"/>
          <w:rtl/>
        </w:rPr>
        <w:t>המינימקס</w:t>
      </w:r>
      <w:proofErr w:type="spellEnd"/>
      <w:r w:rsidR="00AC1848" w:rsidRPr="00AC1848">
        <w:rPr>
          <w:rFonts w:asciiTheme="majorBidi" w:hAnsiTheme="majorBidi" w:cstheme="majorBidi" w:hint="cs"/>
          <w:sz w:val="28"/>
          <w:szCs w:val="28"/>
          <w:rtl/>
        </w:rPr>
        <w:t xml:space="preserve"> של אבותיהם</w:t>
      </w:r>
      <w:r w:rsidRPr="00AC1848">
        <w:rPr>
          <w:rFonts w:asciiTheme="majorBidi" w:hAnsiTheme="majorBidi" w:cstheme="majorBidi" w:hint="cs"/>
          <w:sz w:val="28"/>
          <w:szCs w:val="28"/>
          <w:rtl/>
        </w:rPr>
        <w:t xml:space="preserve"> </w:t>
      </w:r>
      <w:r w:rsidR="00AC1848" w:rsidRPr="00AC1848">
        <w:rPr>
          <w:rFonts w:asciiTheme="majorBidi" w:hAnsiTheme="majorBidi" w:cstheme="majorBidi" w:hint="cs"/>
          <w:sz w:val="28"/>
          <w:szCs w:val="28"/>
          <w:rtl/>
        </w:rPr>
        <w:t xml:space="preserve">ולכן יחסוך פיתוח של צמתים מיותרים (במובן זה שלא ישפיעו על ערכי </w:t>
      </w:r>
      <w:proofErr w:type="spellStart"/>
      <w:r w:rsidR="00AC1848" w:rsidRPr="00AC1848">
        <w:rPr>
          <w:rFonts w:asciiTheme="majorBidi" w:hAnsiTheme="majorBidi" w:cstheme="majorBidi" w:hint="cs"/>
          <w:sz w:val="28"/>
          <w:szCs w:val="28"/>
          <w:rtl/>
        </w:rPr>
        <w:t>המינימקס</w:t>
      </w:r>
      <w:proofErr w:type="spellEnd"/>
      <w:r w:rsidR="00AC1848" w:rsidRPr="00AC1848">
        <w:rPr>
          <w:rFonts w:asciiTheme="majorBidi" w:hAnsiTheme="majorBidi" w:cstheme="majorBidi" w:hint="cs"/>
          <w:sz w:val="28"/>
          <w:szCs w:val="28"/>
          <w:rtl/>
        </w:rPr>
        <w:t xml:space="preserve"> שיחלחלו מעלה בעץ). אם כן, אופן בחירת המהלכים לא אמור להשתנות מהאופן בו עובד אלגוריתם אלפא-בטא וכן זמן הריצה אמור להשתפר כפי שהוסבר.</w:t>
      </w:r>
    </w:p>
    <w:p w:rsidR="005D22EF" w:rsidRDefault="00510FB0" w:rsidP="005D22EF">
      <w:pPr>
        <w:rPr>
          <w:rFonts w:asciiTheme="majorBidi" w:hAnsiTheme="majorBidi" w:cstheme="majorBidi"/>
          <w:sz w:val="36"/>
          <w:szCs w:val="36"/>
          <w:rtl/>
        </w:rPr>
      </w:pPr>
      <w:r>
        <w:rPr>
          <w:rFonts w:asciiTheme="majorBidi" w:hAnsiTheme="majorBidi" w:cstheme="majorBidi" w:hint="cs"/>
          <w:sz w:val="36"/>
          <w:szCs w:val="36"/>
          <w:rtl/>
        </w:rPr>
        <w:t>חלק ה</w:t>
      </w:r>
    </w:p>
    <w:p w:rsidR="00510FB0" w:rsidRDefault="00486ED5" w:rsidP="00486ED5">
      <w:pPr>
        <w:pStyle w:val="a3"/>
        <w:numPr>
          <w:ilvl w:val="0"/>
          <w:numId w:val="12"/>
        </w:numPr>
        <w:rPr>
          <w:rFonts w:asciiTheme="majorBidi" w:hAnsiTheme="majorBidi" w:cstheme="majorBidi"/>
          <w:sz w:val="28"/>
          <w:szCs w:val="28"/>
        </w:rPr>
      </w:pPr>
      <w:r>
        <w:rPr>
          <w:rFonts w:asciiTheme="majorBidi" w:hAnsiTheme="majorBidi" w:cstheme="majorBidi" w:hint="cs"/>
          <w:sz w:val="28"/>
          <w:szCs w:val="28"/>
          <w:rtl/>
        </w:rPr>
        <w:t xml:space="preserve">השינוי ביחס לשני הסוכנים הקודמים הוא שכעת הסוכן מקבל החלטות גם בהתבסס על ההסתברות לכך שרוח תבצע מהלך מסוים. במשחק ללא רוחות אין שום הבדל בין הסוכנים וכן במקרה הספציפי של סעיף זה, בו הרוחות פועלות רנדומלית והתפלגות ביצוע כל מהלך שלהן היא אחידה, אז באופן פרקטי הסוכנים אמורים לפעול </w:t>
      </w:r>
      <w:r w:rsidR="00707449">
        <w:rPr>
          <w:rFonts w:asciiTheme="majorBidi" w:hAnsiTheme="majorBidi" w:cstheme="majorBidi" w:hint="cs"/>
          <w:sz w:val="28"/>
          <w:szCs w:val="28"/>
          <w:rtl/>
        </w:rPr>
        <w:t xml:space="preserve">כמעט </w:t>
      </w:r>
      <w:r>
        <w:rPr>
          <w:rFonts w:asciiTheme="majorBidi" w:hAnsiTheme="majorBidi" w:cstheme="majorBidi" w:hint="cs"/>
          <w:sz w:val="28"/>
          <w:szCs w:val="28"/>
          <w:rtl/>
        </w:rPr>
        <w:t xml:space="preserve">אותו הדבר כי </w:t>
      </w:r>
      <w:r w:rsidR="00707449">
        <w:rPr>
          <w:rFonts w:asciiTheme="majorBidi" w:hAnsiTheme="majorBidi" w:cstheme="majorBidi" w:hint="cs"/>
          <w:sz w:val="28"/>
          <w:szCs w:val="28"/>
          <w:rtl/>
        </w:rPr>
        <w:t>הערך המוחזר מכל קריאה ל</w:t>
      </w:r>
      <w:proofErr w:type="spellStart"/>
      <w:r w:rsidR="00707449">
        <w:rPr>
          <w:rFonts w:asciiTheme="majorBidi" w:hAnsiTheme="majorBidi" w:cstheme="majorBidi"/>
          <w:sz w:val="28"/>
          <w:szCs w:val="28"/>
        </w:rPr>
        <w:t>expectiMax</w:t>
      </w:r>
      <w:proofErr w:type="spellEnd"/>
      <w:r w:rsidR="00707449">
        <w:rPr>
          <w:rFonts w:asciiTheme="majorBidi" w:hAnsiTheme="majorBidi" w:cstheme="majorBidi" w:hint="cs"/>
          <w:sz w:val="28"/>
          <w:szCs w:val="28"/>
          <w:rtl/>
        </w:rPr>
        <w:t xml:space="preserve"> על ידי רוח הוא הממוצע על ערכי ה</w:t>
      </w:r>
      <w:proofErr w:type="spellStart"/>
      <w:r w:rsidR="00707449">
        <w:rPr>
          <w:rFonts w:asciiTheme="majorBidi" w:hAnsiTheme="majorBidi" w:cstheme="majorBidi"/>
          <w:sz w:val="28"/>
          <w:szCs w:val="28"/>
        </w:rPr>
        <w:t>expectiMax</w:t>
      </w:r>
      <w:proofErr w:type="spellEnd"/>
      <w:r w:rsidR="00707449">
        <w:rPr>
          <w:rFonts w:asciiTheme="majorBidi" w:hAnsiTheme="majorBidi" w:cstheme="majorBidi" w:hint="cs"/>
          <w:sz w:val="28"/>
          <w:szCs w:val="28"/>
          <w:rtl/>
        </w:rPr>
        <w:t xml:space="preserve"> עבור כל מהלך חוקי שהיא יכולה לבצע</w:t>
      </w:r>
      <w:r>
        <w:rPr>
          <w:rFonts w:asciiTheme="majorBidi" w:hAnsiTheme="majorBidi" w:cstheme="majorBidi" w:hint="cs"/>
          <w:sz w:val="28"/>
          <w:szCs w:val="28"/>
          <w:rtl/>
        </w:rPr>
        <w:t>.</w:t>
      </w:r>
    </w:p>
    <w:p w:rsidR="00744D6C" w:rsidRPr="00486ED5" w:rsidRDefault="00744D6C" w:rsidP="00744D6C">
      <w:pPr>
        <w:pStyle w:val="a3"/>
        <w:rPr>
          <w:rFonts w:asciiTheme="majorBidi" w:hAnsiTheme="majorBidi" w:cstheme="majorBidi"/>
          <w:sz w:val="28"/>
          <w:szCs w:val="28"/>
          <w:rtl/>
        </w:rPr>
      </w:pPr>
      <w:r>
        <w:rPr>
          <w:rFonts w:asciiTheme="majorBidi" w:hAnsiTheme="majorBidi" w:cstheme="majorBidi" w:hint="cs"/>
          <w:sz w:val="28"/>
          <w:szCs w:val="28"/>
          <w:rtl/>
        </w:rPr>
        <w:t>אם כן, הציפייה היא שהתוצאות יהיו דומות מאוד לתוצאות הסוכנים הקודמים... דוג</w:t>
      </w:r>
      <w:bookmarkStart w:id="0" w:name="_GoBack"/>
      <w:bookmarkEnd w:id="0"/>
      <w:r>
        <w:rPr>
          <w:rFonts w:asciiTheme="majorBidi" w:hAnsiTheme="majorBidi" w:cstheme="majorBidi" w:hint="cs"/>
          <w:sz w:val="28"/>
          <w:szCs w:val="28"/>
          <w:rtl/>
        </w:rPr>
        <w:t>מאות??</w:t>
      </w:r>
    </w:p>
    <w:sectPr w:rsidR="00744D6C" w:rsidRPr="00486E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0F59"/>
    <w:multiLevelType w:val="hybridMultilevel"/>
    <w:tmpl w:val="84145A24"/>
    <w:lvl w:ilvl="0" w:tplc="061257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749B7"/>
    <w:multiLevelType w:val="hybridMultilevel"/>
    <w:tmpl w:val="DA628B8A"/>
    <w:lvl w:ilvl="0" w:tplc="65CCCD3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23DF7"/>
    <w:multiLevelType w:val="hybridMultilevel"/>
    <w:tmpl w:val="05A4D4C6"/>
    <w:lvl w:ilvl="0" w:tplc="633C6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B483C"/>
    <w:multiLevelType w:val="hybridMultilevel"/>
    <w:tmpl w:val="E73C9E72"/>
    <w:lvl w:ilvl="0" w:tplc="C9E60A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1737"/>
    <w:multiLevelType w:val="hybridMultilevel"/>
    <w:tmpl w:val="BBC4F48C"/>
    <w:lvl w:ilvl="0" w:tplc="21889F0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83230D"/>
    <w:multiLevelType w:val="hybridMultilevel"/>
    <w:tmpl w:val="AA16A662"/>
    <w:lvl w:ilvl="0" w:tplc="BD90CC04">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74579"/>
    <w:multiLevelType w:val="hybridMultilevel"/>
    <w:tmpl w:val="D4D0EFA8"/>
    <w:lvl w:ilvl="0" w:tplc="AE7A08C6">
      <w:start w:val="3"/>
      <w:numFmt w:val="bullet"/>
      <w:lvlText w:val=""/>
      <w:lvlJc w:val="left"/>
      <w:pPr>
        <w:ind w:left="1440" w:hanging="360"/>
      </w:pPr>
      <w:rPr>
        <w:rFonts w:ascii="Symbol" w:eastAsiaTheme="minorHAnsi"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211166"/>
    <w:multiLevelType w:val="hybridMultilevel"/>
    <w:tmpl w:val="17A458E0"/>
    <w:lvl w:ilvl="0" w:tplc="06125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04257"/>
    <w:multiLevelType w:val="hybridMultilevel"/>
    <w:tmpl w:val="82CEBEF4"/>
    <w:lvl w:ilvl="0" w:tplc="459011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624D5"/>
    <w:multiLevelType w:val="hybridMultilevel"/>
    <w:tmpl w:val="B4D4DE86"/>
    <w:lvl w:ilvl="0" w:tplc="F9C6C4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E30A8A"/>
    <w:multiLevelType w:val="hybridMultilevel"/>
    <w:tmpl w:val="BE041666"/>
    <w:lvl w:ilvl="0" w:tplc="E9A850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3D28CA"/>
    <w:multiLevelType w:val="hybridMultilevel"/>
    <w:tmpl w:val="A82C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
  </w:num>
  <w:num w:numId="4">
    <w:abstractNumId w:val="9"/>
  </w:num>
  <w:num w:numId="5">
    <w:abstractNumId w:val="4"/>
  </w:num>
  <w:num w:numId="6">
    <w:abstractNumId w:val="5"/>
  </w:num>
  <w:num w:numId="7">
    <w:abstractNumId w:val="6"/>
  </w:num>
  <w:num w:numId="8">
    <w:abstractNumId w:val="2"/>
  </w:num>
  <w:num w:numId="9">
    <w:abstractNumId w:val="8"/>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76"/>
    <w:rsid w:val="00027663"/>
    <w:rsid w:val="000731A2"/>
    <w:rsid w:val="0008173F"/>
    <w:rsid w:val="00082A54"/>
    <w:rsid w:val="00090DDC"/>
    <w:rsid w:val="001C4750"/>
    <w:rsid w:val="001E4AD7"/>
    <w:rsid w:val="00234918"/>
    <w:rsid w:val="00276CCE"/>
    <w:rsid w:val="002977CF"/>
    <w:rsid w:val="00347F23"/>
    <w:rsid w:val="003823BE"/>
    <w:rsid w:val="00387E90"/>
    <w:rsid w:val="00412427"/>
    <w:rsid w:val="00457B6B"/>
    <w:rsid w:val="0046139A"/>
    <w:rsid w:val="00466CBC"/>
    <w:rsid w:val="00486ED5"/>
    <w:rsid w:val="00504AFC"/>
    <w:rsid w:val="00510FB0"/>
    <w:rsid w:val="005B19B5"/>
    <w:rsid w:val="005B4B61"/>
    <w:rsid w:val="005D22EF"/>
    <w:rsid w:val="005E400F"/>
    <w:rsid w:val="005E5C05"/>
    <w:rsid w:val="005F5D47"/>
    <w:rsid w:val="006173B5"/>
    <w:rsid w:val="00707449"/>
    <w:rsid w:val="00710AA2"/>
    <w:rsid w:val="00744D6C"/>
    <w:rsid w:val="00774FD1"/>
    <w:rsid w:val="007F1DFD"/>
    <w:rsid w:val="007F1EF3"/>
    <w:rsid w:val="0082649A"/>
    <w:rsid w:val="00835704"/>
    <w:rsid w:val="00856F86"/>
    <w:rsid w:val="00876C67"/>
    <w:rsid w:val="008A6E77"/>
    <w:rsid w:val="008E2609"/>
    <w:rsid w:val="00901073"/>
    <w:rsid w:val="00973E4B"/>
    <w:rsid w:val="009D11C8"/>
    <w:rsid w:val="00A24DE2"/>
    <w:rsid w:val="00A423F1"/>
    <w:rsid w:val="00A65BDE"/>
    <w:rsid w:val="00AA548F"/>
    <w:rsid w:val="00AC1848"/>
    <w:rsid w:val="00B2696C"/>
    <w:rsid w:val="00CA169B"/>
    <w:rsid w:val="00CC3C2D"/>
    <w:rsid w:val="00CD6391"/>
    <w:rsid w:val="00CE2FAE"/>
    <w:rsid w:val="00D32341"/>
    <w:rsid w:val="00D34647"/>
    <w:rsid w:val="00D567DA"/>
    <w:rsid w:val="00D575F4"/>
    <w:rsid w:val="00D92E48"/>
    <w:rsid w:val="00DD4A09"/>
    <w:rsid w:val="00DE2230"/>
    <w:rsid w:val="00E470E6"/>
    <w:rsid w:val="00F23A87"/>
    <w:rsid w:val="00F37876"/>
    <w:rsid w:val="00F84BC4"/>
    <w:rsid w:val="00FF0E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4BD1"/>
  <w15:chartTrackingRefBased/>
  <w15:docId w15:val="{DAFE3E0B-2DD3-42D0-A1E9-C2611F68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48F"/>
    <w:pPr>
      <w:ind w:left="720"/>
      <w:contextualSpacing/>
    </w:pPr>
  </w:style>
  <w:style w:type="character" w:styleId="a4">
    <w:name w:val="Placeholder Text"/>
    <w:basedOn w:val="a0"/>
    <w:uiPriority w:val="99"/>
    <w:semiHidden/>
    <w:rsid w:val="00466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3</Pages>
  <Words>805</Words>
  <Characters>4026</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Ben-Zvi</dc:creator>
  <cp:keywords/>
  <dc:description/>
  <cp:lastModifiedBy>Yonatan Ben-Zvi</cp:lastModifiedBy>
  <cp:revision>36</cp:revision>
  <dcterms:created xsi:type="dcterms:W3CDTF">2018-12-24T12:28:00Z</dcterms:created>
  <dcterms:modified xsi:type="dcterms:W3CDTF">2018-12-26T18:50:00Z</dcterms:modified>
</cp:coreProperties>
</file>