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5CC">
        <w:rPr>
          <w:rFonts w:ascii="Times New Roman" w:hAnsi="Times New Roman" w:cs="Times New Roman"/>
          <w:b/>
          <w:sz w:val="28"/>
          <w:szCs w:val="28"/>
        </w:rPr>
        <w:t>КЛЫЧЕВ ИВАН ЛАВРЕНТЬЕВИЧ</w:t>
      </w:r>
    </w:p>
    <w:p w:rsidR="00C221AE" w:rsidRDefault="00C221AE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5CC" w:rsidRP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 xml:space="preserve">(1907 - </w:t>
      </w:r>
      <w:r w:rsidR="00C221AE">
        <w:rPr>
          <w:rFonts w:ascii="Times New Roman" w:hAnsi="Times New Roman" w:cs="Times New Roman"/>
          <w:sz w:val="28"/>
          <w:szCs w:val="28"/>
        </w:rPr>
        <w:t>1994</w:t>
      </w:r>
      <w:r w:rsidRPr="004F45CC">
        <w:rPr>
          <w:rFonts w:ascii="Times New Roman" w:hAnsi="Times New Roman" w:cs="Times New Roman"/>
          <w:sz w:val="28"/>
          <w:szCs w:val="28"/>
        </w:rPr>
        <w:t>)</w:t>
      </w:r>
    </w:p>
    <w:p w:rsidR="004F45CC" w:rsidRP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BBB" w:rsidRPr="004F45CC" w:rsidRDefault="000308C3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Клычев Иван Лавренть</w:t>
      </w:r>
      <w:r w:rsidR="00631432" w:rsidRPr="004F45CC">
        <w:rPr>
          <w:rFonts w:ascii="Times New Roman" w:hAnsi="Times New Roman" w:cs="Times New Roman"/>
          <w:sz w:val="28"/>
          <w:szCs w:val="28"/>
        </w:rPr>
        <w:t>евич</w:t>
      </w:r>
      <w:r w:rsidR="00067BBB" w:rsidRPr="004F45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BBB" w:rsidRPr="004F45CC">
        <w:rPr>
          <w:rFonts w:ascii="Times New Roman" w:hAnsi="Times New Roman" w:cs="Times New Roman"/>
          <w:sz w:val="28"/>
          <w:szCs w:val="28"/>
        </w:rPr>
        <w:t>р</w:t>
      </w:r>
      <w:r w:rsidR="00631432" w:rsidRPr="004F45CC">
        <w:rPr>
          <w:rFonts w:ascii="Times New Roman" w:hAnsi="Times New Roman" w:cs="Times New Roman"/>
          <w:sz w:val="28"/>
          <w:szCs w:val="28"/>
        </w:rPr>
        <w:t>одился 20 октября 1907 года. До войны успел поработать трактористом, бригадиром и председателем колхоза. На войну ушел 7 июля 1941 года. Полностью прошел войну. Служил связистом,</w:t>
      </w:r>
      <w:r w:rsidRPr="004F45CC">
        <w:rPr>
          <w:rFonts w:ascii="Times New Roman" w:hAnsi="Times New Roman" w:cs="Times New Roman"/>
          <w:sz w:val="28"/>
          <w:szCs w:val="28"/>
        </w:rPr>
        <w:t xml:space="preserve"> носил кабель на спине и обеспечивал связь между войсками. Как и на трудовом фронте, Иван Лаврентьевич был в первых рядах. Прошел Эстонию, Литву, Белоруссию и Польшу. Встречался лично с американскими войсками на Эльбе. Там же и застала его весть о победе в</w:t>
      </w:r>
      <w:r w:rsidR="00C221AE">
        <w:rPr>
          <w:rFonts w:ascii="Times New Roman" w:hAnsi="Times New Roman" w:cs="Times New Roman"/>
          <w:sz w:val="28"/>
          <w:szCs w:val="28"/>
        </w:rPr>
        <w:t xml:space="preserve"> в</w:t>
      </w:r>
      <w:r w:rsidRPr="004F45CC">
        <w:rPr>
          <w:rFonts w:ascii="Times New Roman" w:hAnsi="Times New Roman" w:cs="Times New Roman"/>
          <w:sz w:val="28"/>
          <w:szCs w:val="28"/>
        </w:rPr>
        <w:t xml:space="preserve">ойне. </w:t>
      </w:r>
    </w:p>
    <w:p w:rsidR="00C221AE" w:rsidRDefault="000308C3" w:rsidP="00C221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Домой Иван Клычев вернулся 10 ноября 1945 года и дальше продолжил работать председателем колхоза.</w:t>
      </w:r>
      <w:r w:rsidR="009C0685" w:rsidRPr="004F45CC">
        <w:rPr>
          <w:rFonts w:ascii="Times New Roman" w:hAnsi="Times New Roman" w:cs="Times New Roman"/>
          <w:sz w:val="28"/>
          <w:szCs w:val="28"/>
        </w:rPr>
        <w:t xml:space="preserve"> </w:t>
      </w:r>
      <w:r w:rsidR="00C221AE">
        <w:rPr>
          <w:rFonts w:ascii="Times New Roman" w:hAnsi="Times New Roman" w:cs="Times New Roman"/>
          <w:sz w:val="28"/>
          <w:szCs w:val="28"/>
        </w:rPr>
        <w:t>Умер Иван Клычев 3 марта 1994 г.</w:t>
      </w:r>
    </w:p>
    <w:p w:rsidR="00631432" w:rsidRPr="004F45CC" w:rsidRDefault="009C0685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В семье Клычева Ивана, как и во многих друг</w:t>
      </w:r>
      <w:r w:rsidR="00C221AE">
        <w:rPr>
          <w:rFonts w:ascii="Times New Roman" w:hAnsi="Times New Roman" w:cs="Times New Roman"/>
          <w:sz w:val="28"/>
          <w:szCs w:val="28"/>
        </w:rPr>
        <w:t>их, не принято было говорить о в</w:t>
      </w:r>
      <w:bookmarkStart w:id="0" w:name="_GoBack"/>
      <w:bookmarkEnd w:id="0"/>
      <w:r w:rsidRPr="004F45CC">
        <w:rPr>
          <w:rFonts w:ascii="Times New Roman" w:hAnsi="Times New Roman" w:cs="Times New Roman"/>
          <w:sz w:val="28"/>
          <w:szCs w:val="28"/>
        </w:rPr>
        <w:t>ойне, поэтому потомки мало знают о событиях, случившихся с родственником-героем во время Великой Отечественной</w:t>
      </w:r>
      <w:r w:rsidR="00C221AE">
        <w:rPr>
          <w:rFonts w:ascii="Times New Roman" w:hAnsi="Times New Roman" w:cs="Times New Roman"/>
          <w:sz w:val="28"/>
          <w:szCs w:val="28"/>
        </w:rPr>
        <w:t xml:space="preserve"> войне</w:t>
      </w:r>
      <w:r w:rsidRPr="004F45CC">
        <w:rPr>
          <w:rFonts w:ascii="Times New Roman" w:hAnsi="Times New Roman" w:cs="Times New Roman"/>
          <w:sz w:val="28"/>
          <w:szCs w:val="28"/>
        </w:rPr>
        <w:t>.</w:t>
      </w:r>
    </w:p>
    <w:p w:rsidR="004F45CC" w:rsidRDefault="004F45CC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45CC" w:rsidRPr="004F45CC" w:rsidRDefault="004F45CC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5CC">
        <w:rPr>
          <w:rFonts w:ascii="Times New Roman" w:hAnsi="Times New Roman" w:cs="Times New Roman"/>
          <w:b/>
          <w:sz w:val="28"/>
          <w:szCs w:val="28"/>
        </w:rPr>
        <w:t>КАЗАКОВ АЛЕКСАНДР ИВАНОВИЧ</w:t>
      </w:r>
    </w:p>
    <w:p w:rsidR="00C221AE" w:rsidRPr="004F45CC" w:rsidRDefault="00C221AE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5CC" w:rsidRP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(1911 – 1941)</w:t>
      </w:r>
    </w:p>
    <w:p w:rsidR="004F45CC" w:rsidRPr="004F45CC" w:rsidRDefault="004F45CC" w:rsidP="004F45C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21AE" w:rsidRDefault="00C221AE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5901690</wp:posOffset>
                </wp:positionV>
                <wp:extent cx="2838450" cy="48704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1CD" w:rsidRDefault="002951CD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Балалаев Андрей Алексеевич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1.5pt;margin-top:464.7pt;width:223.5pt;height:38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YSIQIAAPgDAAAOAAAAZHJzL2Uyb0RvYy54bWysU82O0zAQviPxDpbvNG1I2W7UdLXsUoS0&#10;/EgLD+A6TmNhe4ztNik37rwC78CBAzdeoftGjJ1ut4IbIgfLk5n5Zr6Zz/OLXiuyFc5LMBWdjMaU&#10;CMOhlmZd0Q/vl09mlPjATM0UGFHRnfD0YvH40byzpcihBVULRxDE+LKzFW1DsGWWed4KzfwIrDDo&#10;bMBpFtB066x2rEN0rbJ8PH6WdeBq64AL7/Hv9eCki4TfNIKHt03jRSCqothbSKdL5yqe2WLOyrVj&#10;tpX80Ab7hy40kwaLHqGuWWBk4+RfUFpyBx6aMOKgM2gayUXigGwm4z/Y3LbMisQFh+PtcUz+/8Hy&#10;N9t3jsgad0eJYRpXtP+2/77/sf+1/3n35e4ryeOMOutLDL21GBz659DH+MjX2xvgHz0xcNUysxaX&#10;zkHXClZjj5OYmZ2kDjg+gqy611BjMbYJkID6xukIiCMhiI672h33I/pAOP7MZ09nxRRdHH3F7Gxc&#10;TFMJVt5nW+fDSwGaxEtFHe4/obPtjQ+xG1beh8RiBpZSqaQBZUhX0fNpPk0JJx4tA0pUSV3R2Th+&#10;g2giyRemTsmBSTXcsYAyB9aR6EA59KseA+MoVlDvkL+DQYr4dPDSgvtMSYcyrKj/tGFOUKJeGZzh&#10;+aQoom6TUUzPcjTcqWd16mGGI1RFAyXD9SokrQ+busRZL2Uaw0Mnh15RXmk6h6cQ9Xtqp6iHB7v4&#10;DQAA//8DAFBLAwQUAAYACAAAACEAUYU2UN8AAAANAQAADwAAAGRycy9kb3ducmV2LnhtbEyPzU7D&#10;MBCE70i8g7VI3KidgAINcaoKteVIKRFnNzZJRLy2bDcNb8/2BLf9Gc18U61mO7LJhDg4lJAtBDCD&#10;rdMDdhKaj+3dE7CYFGo1OjQSfkyEVX19ValSuzO+m+mQOkYmGEsloU/Jl5zHtjdWxYXzBun35YJV&#10;idbQcR3UmcztyHMhCm7VgJTQK29eetN+H05Wgk9+9/ga3vbrzXYSzeeuyYduI+Xtzbx+BpbMnP7E&#10;cMEndKiJ6ehOqCMbJRTFPXVJEpb58gHYRZFlgk5Hmig5A15X/H+L+hcAAP//AwBQSwECLQAUAAYA&#10;CAAAACEAtoM4kv4AAADhAQAAEwAAAAAAAAAAAAAAAAAAAAAAW0NvbnRlbnRfVHlwZXNdLnhtbFBL&#10;AQItABQABgAIAAAAIQA4/SH/1gAAAJQBAAALAAAAAAAAAAAAAAAAAC8BAABfcmVscy8ucmVsc1BL&#10;AQItABQABgAIAAAAIQAiUYYSIQIAAPgDAAAOAAAAAAAAAAAAAAAAAC4CAABkcnMvZTJvRG9jLnht&#10;bFBLAQItABQABgAIAAAAIQBRhTZQ3wAAAA0BAAAPAAAAAAAAAAAAAAAAAHsEAABkcnMvZG93bnJl&#10;di54bWxQSwUGAAAAAAQABADzAAAAhwUAAAAA&#10;" filled="f" stroked="f">
                <v:textbox style="mso-fit-shape-to-text:t">
                  <w:txbxContent>
                    <w:p w:rsidR="002951CD" w:rsidRDefault="002951CD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Балалаев Андрей Алексеевич</w:t>
                      </w:r>
                    </w:p>
                  </w:txbxContent>
                </v:textbox>
              </v:shape>
            </w:pict>
          </mc:Fallback>
        </mc:AlternateContent>
      </w:r>
      <w:r w:rsidR="004A7060" w:rsidRPr="004F45CC">
        <w:rPr>
          <w:rFonts w:ascii="Times New Roman" w:hAnsi="Times New Roman" w:cs="Times New Roman"/>
          <w:sz w:val="28"/>
          <w:szCs w:val="28"/>
        </w:rPr>
        <w:t>Казаков Александр Ив</w:t>
      </w:r>
      <w:r w:rsidR="00067BBB" w:rsidRPr="004F45CC">
        <w:rPr>
          <w:rFonts w:ascii="Times New Roman" w:hAnsi="Times New Roman" w:cs="Times New Roman"/>
          <w:sz w:val="28"/>
          <w:szCs w:val="28"/>
        </w:rPr>
        <w:t>анович р</w:t>
      </w:r>
      <w:r w:rsidR="007732AE" w:rsidRPr="004F45CC">
        <w:rPr>
          <w:rFonts w:ascii="Times New Roman" w:hAnsi="Times New Roman" w:cs="Times New Roman"/>
          <w:sz w:val="28"/>
          <w:szCs w:val="28"/>
        </w:rPr>
        <w:t xml:space="preserve">одился в 1911 году. </w:t>
      </w:r>
      <w:r w:rsidR="007E7411" w:rsidRPr="004F45CC">
        <w:rPr>
          <w:rFonts w:ascii="Times New Roman" w:hAnsi="Times New Roman" w:cs="Times New Roman"/>
          <w:sz w:val="28"/>
          <w:szCs w:val="28"/>
        </w:rPr>
        <w:t>Призывался в июне 1941 года из Лунинского района</w:t>
      </w:r>
      <w:r w:rsidR="00067BBB" w:rsidRPr="004F45CC">
        <w:rPr>
          <w:rFonts w:ascii="Times New Roman" w:hAnsi="Times New Roman" w:cs="Times New Roman"/>
          <w:sz w:val="28"/>
          <w:szCs w:val="28"/>
        </w:rPr>
        <w:t>,</w:t>
      </w:r>
      <w:r w:rsidR="007E7411" w:rsidRPr="004F45CC">
        <w:rPr>
          <w:rFonts w:ascii="Times New Roman" w:hAnsi="Times New Roman" w:cs="Times New Roman"/>
          <w:sz w:val="28"/>
          <w:szCs w:val="28"/>
        </w:rPr>
        <w:t xml:space="preserve"> села Екатериновка</w:t>
      </w:r>
      <w:r w:rsidR="00067BBB" w:rsidRPr="004F45CC">
        <w:rPr>
          <w:rFonts w:ascii="Times New Roman" w:hAnsi="Times New Roman" w:cs="Times New Roman"/>
          <w:sz w:val="28"/>
          <w:szCs w:val="28"/>
        </w:rPr>
        <w:t>,</w:t>
      </w:r>
      <w:r w:rsidR="007E7411" w:rsidRPr="004F45C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пехотные войска. Погиб в</w:t>
      </w:r>
      <w:r w:rsidR="007E7411" w:rsidRPr="004F45CC">
        <w:rPr>
          <w:rFonts w:ascii="Times New Roman" w:hAnsi="Times New Roman" w:cs="Times New Roman"/>
          <w:sz w:val="28"/>
          <w:szCs w:val="28"/>
        </w:rPr>
        <w:t xml:space="preserve"> боях под Смоленском, спустя 15 дней после начала войны. </w:t>
      </w:r>
    </w:p>
    <w:p w:rsidR="004A7060" w:rsidRPr="004F45CC" w:rsidRDefault="007E7411" w:rsidP="004F4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Похоронен в Смоленской области</w:t>
      </w:r>
      <w:r w:rsidR="00C221AE">
        <w:rPr>
          <w:rFonts w:ascii="Times New Roman" w:hAnsi="Times New Roman" w:cs="Times New Roman"/>
          <w:sz w:val="28"/>
          <w:szCs w:val="28"/>
        </w:rPr>
        <w:t>,</w:t>
      </w:r>
      <w:r w:rsidRPr="004F45CC">
        <w:rPr>
          <w:rFonts w:ascii="Times New Roman" w:hAnsi="Times New Roman" w:cs="Times New Roman"/>
          <w:sz w:val="28"/>
          <w:szCs w:val="28"/>
        </w:rPr>
        <w:t xml:space="preserve"> в селе Погибелка в братской могиле.</w:t>
      </w:r>
    </w:p>
    <w:p w:rsidR="00EA7954" w:rsidRPr="004F45CC" w:rsidRDefault="00EA7954" w:rsidP="004F45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954" w:rsidRDefault="004F45CC" w:rsidP="004F45CC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45C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</w:t>
      </w:r>
      <w:r w:rsidR="00A261C7">
        <w:rPr>
          <w:rFonts w:ascii="Times New Roman" w:hAnsi="Times New Roman" w:cs="Times New Roman"/>
          <w:i/>
          <w:sz w:val="28"/>
          <w:szCs w:val="28"/>
        </w:rPr>
        <w:t xml:space="preserve">                               Балалаев Андрей (19ВВ1)</w:t>
      </w:r>
    </w:p>
    <w:p w:rsidR="00C221AE" w:rsidRDefault="00C221AE" w:rsidP="004F45CC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21AE" w:rsidRDefault="00C221AE" w:rsidP="004F45CC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21AE" w:rsidRDefault="00C221AE" w:rsidP="00C221A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221AE" w:rsidRPr="004F45CC" w:rsidRDefault="00C221AE" w:rsidP="004F45CC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C221AE" w:rsidRPr="004F45CC" w:rsidSect="004F45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32"/>
    <w:rsid w:val="000308C3"/>
    <w:rsid w:val="00067BBB"/>
    <w:rsid w:val="002951CD"/>
    <w:rsid w:val="003851E0"/>
    <w:rsid w:val="004A7060"/>
    <w:rsid w:val="004F45CC"/>
    <w:rsid w:val="004F6175"/>
    <w:rsid w:val="0055000F"/>
    <w:rsid w:val="00631432"/>
    <w:rsid w:val="007732AE"/>
    <w:rsid w:val="007E7411"/>
    <w:rsid w:val="009C0685"/>
    <w:rsid w:val="00A261C7"/>
    <w:rsid w:val="00C221AE"/>
    <w:rsid w:val="00E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D759"/>
  <w15:docId w15:val="{349FF0EA-02A0-43A6-B304-78890E2A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sbvlad</cp:lastModifiedBy>
  <cp:revision>2</cp:revision>
  <dcterms:created xsi:type="dcterms:W3CDTF">2020-01-22T16:36:00Z</dcterms:created>
  <dcterms:modified xsi:type="dcterms:W3CDTF">2020-01-22T16:36:00Z</dcterms:modified>
</cp:coreProperties>
</file>