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1AB0C" w14:textId="77777777" w:rsidR="00BC39D9" w:rsidRPr="00BC39D9" w:rsidRDefault="00BC39D9" w:rsidP="00BC39D9">
      <w:pPr>
        <w:jc w:val="center"/>
      </w:pPr>
      <w:r>
        <w:rPr>
          <w:rFonts w:hint="eastAsia"/>
        </w:rPr>
        <w:t>这里微调的模型为：</w:t>
      </w:r>
      <w:r w:rsidRPr="00BC39D9">
        <w:t>Qwen2.5-VL-3B-Instruct</w:t>
      </w:r>
    </w:p>
    <w:p w14:paraId="79113E3D" w14:textId="2E95DDDE" w:rsidR="009D5338" w:rsidRDefault="00BC39D9" w:rsidP="00BC39D9">
      <w:r>
        <w:rPr>
          <w:rFonts w:hint="eastAsia"/>
        </w:rPr>
        <w:t>模型目录结构：</w:t>
      </w:r>
    </w:p>
    <w:p w14:paraId="1C1F26AC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>root_path = Path("d:\Desktop\qwen-vl-finetune")</w:t>
      </w:r>
    </w:p>
    <w:p w14:paraId="721B4F13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>└── qwen-vl-finetune</w:t>
      </w:r>
    </w:p>
    <w:p w14:paraId="1CB58DC1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├── annotations</w:t>
      </w:r>
    </w:p>
    <w:p w14:paraId="7C0BF6B5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├── dataset_cn.json</w:t>
      </w:r>
    </w:p>
    <w:p w14:paraId="72047689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├── dataset_en.json</w:t>
      </w:r>
    </w:p>
    <w:p w14:paraId="30445E7B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├── train_dataset_cn.txt</w:t>
      </w:r>
    </w:p>
    <w:p w14:paraId="49E96023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└── train_dataset_en.txt</w:t>
      </w:r>
    </w:p>
    <w:p w14:paraId="1919F52F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├── dataset</w:t>
      </w:r>
    </w:p>
    <w:p w14:paraId="13DFD715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└── images</w:t>
      </w:r>
    </w:p>
    <w:p w14:paraId="0D4AED4A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    ├── 1.jpg</w:t>
      </w:r>
    </w:p>
    <w:p w14:paraId="0E7DED41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    ├── 10.jpg</w:t>
      </w:r>
    </w:p>
    <w:p w14:paraId="10038107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    ├── 100.jpg</w:t>
      </w:r>
    </w:p>
    <w:p w14:paraId="717995AC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    └── ... 还有 662 个文件</w:t>
      </w:r>
    </w:p>
    <w:p w14:paraId="606FE729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├── dataset_en.json</w:t>
      </w:r>
    </w:p>
    <w:p w14:paraId="4003FD84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├── qwenvl</w:t>
      </w:r>
    </w:p>
    <w:p w14:paraId="742180D3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├── data</w:t>
      </w:r>
    </w:p>
    <w:p w14:paraId="4458109E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│   ├── __init__.py</w:t>
      </w:r>
    </w:p>
    <w:p w14:paraId="018261E2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│   ├── data_processor.py</w:t>
      </w:r>
    </w:p>
    <w:p w14:paraId="01F1BE79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│   └── rope2d.py</w:t>
      </w:r>
    </w:p>
    <w:p w14:paraId="3224D13F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└── train</w:t>
      </w:r>
    </w:p>
    <w:p w14:paraId="497C2015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    ├── argument.py</w:t>
      </w:r>
    </w:p>
    <w:p w14:paraId="39E7AE0B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    ├── sft.sh</w:t>
      </w:r>
    </w:p>
    <w:p w14:paraId="080CA714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    ├── train_qwen.py</w:t>
      </w:r>
    </w:p>
    <w:p w14:paraId="68725DE4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    ├── trainer.py</w:t>
      </w:r>
    </w:p>
    <w:p w14:paraId="0688D371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    └── zero3.json</w:t>
      </w:r>
    </w:p>
    <w:p w14:paraId="6BD820B7" w14:textId="0EB3585A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├── sft.sh</w:t>
      </w:r>
    </w:p>
    <w:p w14:paraId="5D6BF78D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├── utils</w:t>
      </w:r>
    </w:p>
    <w:p w14:paraId="1204CBCB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├── copy_images.py</w:t>
      </w:r>
    </w:p>
    <w:p w14:paraId="5D0AEFFA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├── rename_images.py</w:t>
      </w:r>
    </w:p>
    <w:p w14:paraId="07A543BB" w14:textId="77777777" w:rsidR="008B1A96" w:rsidRDefault="008B1A96" w:rsidP="008B1A96">
      <w:pPr>
        <w:rPr>
          <w:rFonts w:hint="eastAsia"/>
        </w:rPr>
      </w:pPr>
      <w:r>
        <w:rPr>
          <w:rFonts w:hint="eastAsia"/>
        </w:rPr>
        <w:t xml:space="preserve">    │   └── txt2json.py</w:t>
      </w:r>
    </w:p>
    <w:p w14:paraId="4A0952D3" w14:textId="3F46B51A" w:rsidR="00BC39D9" w:rsidRDefault="008B1A96" w:rsidP="008B1A96">
      <w:pPr>
        <w:ind w:firstLine="429"/>
      </w:pPr>
      <w:r>
        <w:rPr>
          <w:rFonts w:hint="eastAsia"/>
        </w:rPr>
        <w:t>└── zero3.json</w:t>
      </w:r>
    </w:p>
    <w:p w14:paraId="74677028" w14:textId="5AF9B330" w:rsidR="008B1A96" w:rsidRDefault="008B1A96" w:rsidP="008B1A96">
      <w:pPr>
        <w:ind w:firstLine="429"/>
      </w:pPr>
    </w:p>
    <w:p w14:paraId="423E1C8C" w14:textId="4FA17E9A" w:rsidR="008B1A96" w:rsidRDefault="008B1A96" w:rsidP="008B1A96">
      <w:pPr>
        <w:ind w:firstLine="429"/>
      </w:pPr>
      <w:r>
        <w:rPr>
          <w:rFonts w:hint="eastAsia"/>
        </w:rPr>
        <w:t>主要核心微调文件部分分析：train_qwen.py trainer sft.sh</w:t>
      </w:r>
    </w:p>
    <w:p w14:paraId="32FB42FF" w14:textId="77777777" w:rsidR="00A16162" w:rsidRDefault="00A16162" w:rsidP="008B1A96">
      <w:pPr>
        <w:ind w:firstLine="429"/>
      </w:pPr>
    </w:p>
    <w:p w14:paraId="258BCF18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1. 高效注意力优化 - Flash Attention 2集成</w:t>
      </w:r>
    </w:p>
    <w:p w14:paraId="7F948689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python</w:t>
      </w:r>
    </w:p>
    <w:p w14:paraId="7FFA2629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def flash_attention_forward(module, query, key, value, attention_mask, ...):</w:t>
      </w:r>
    </w:p>
    <w:p w14:paraId="3A96DE6B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# 使用Flash Attention变长序列处理</w:t>
      </w:r>
    </w:p>
    <w:p w14:paraId="48DF7B86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attn_output = flash_attn_varlen_func(</w:t>
      </w:r>
    </w:p>
    <w:p w14:paraId="4092968D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    query, key, value,</w:t>
      </w:r>
    </w:p>
    <w:p w14:paraId="52A67504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    cu_seqlens_q=cu_seqlens, cu_seqlens_k=cu_seqlens,</w:t>
      </w:r>
    </w:p>
    <w:p w14:paraId="56E3F378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    max_seqlen_q=max_seqlen, max_seqlen_k=max_seqlen,</w:t>
      </w:r>
    </w:p>
    <w:p w14:paraId="02001458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lastRenderedPageBreak/>
        <w:t xml:space="preserve">        causal=True</w:t>
      </w:r>
    </w:p>
    <w:p w14:paraId="58192DF6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)</w:t>
      </w:r>
    </w:p>
    <w:p w14:paraId="590526D6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性能提升：利用Flash Attention 2大幅提升训练速度</w:t>
      </w:r>
    </w:p>
    <w:p w14:paraId="35AFC2E0" w14:textId="77777777" w:rsidR="00A16162" w:rsidRDefault="00A16162" w:rsidP="00A16162">
      <w:pPr>
        <w:ind w:firstLine="429"/>
        <w:rPr>
          <w:rFonts w:hint="eastAsia"/>
        </w:rPr>
      </w:pPr>
    </w:p>
    <w:p w14:paraId="32D3CAC4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内存优化：减少显存占用，支持更长序列</w:t>
      </w:r>
    </w:p>
    <w:p w14:paraId="02168E4F" w14:textId="77777777" w:rsidR="00A16162" w:rsidRDefault="00A16162" w:rsidP="00A16162">
      <w:pPr>
        <w:ind w:firstLine="429"/>
        <w:rPr>
          <w:rFonts w:hint="eastAsia"/>
        </w:rPr>
      </w:pPr>
    </w:p>
    <w:p w14:paraId="365E1CA7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变长序列：专门处理多模态数据中的变长输入</w:t>
      </w:r>
    </w:p>
    <w:p w14:paraId="537E1619" w14:textId="77777777" w:rsidR="00A16162" w:rsidRDefault="00A16162" w:rsidP="00A16162">
      <w:pPr>
        <w:ind w:firstLine="429"/>
        <w:rPr>
          <w:rFonts w:hint="eastAsia"/>
        </w:rPr>
      </w:pPr>
    </w:p>
    <w:p w14:paraId="2722AF59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2. 灵活的模块化微调策略</w:t>
      </w:r>
    </w:p>
    <w:p w14:paraId="78ADC33E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python</w:t>
      </w:r>
    </w:p>
    <w:p w14:paraId="3D282087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def set_model(model_args, model):</w:t>
      </w:r>
    </w:p>
    <w:p w14:paraId="4774B063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# 可配置的模块训练控制</w:t>
      </w:r>
    </w:p>
    <w:p w14:paraId="629F9B88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if model_args.tune_mm_vision:  # 视觉编码器</w:t>
      </w:r>
    </w:p>
    <w:p w14:paraId="201E9AE2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if model_args.tune_mm_mlp:     # 多模态融合层  </w:t>
      </w:r>
    </w:p>
    <w:p w14:paraId="512887D9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if model_args.tune_mm_llm:     # 语言模型</w:t>
      </w:r>
    </w:p>
    <w:p w14:paraId="1AF06F12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精准控制：可单独训练视觉、融合、语言模块</w:t>
      </w:r>
    </w:p>
    <w:p w14:paraId="14E1B3D9" w14:textId="77777777" w:rsidR="00A16162" w:rsidRDefault="00A16162" w:rsidP="00A16162">
      <w:pPr>
        <w:ind w:firstLine="429"/>
        <w:rPr>
          <w:rFonts w:hint="eastAsia"/>
        </w:rPr>
      </w:pPr>
    </w:p>
    <w:p w14:paraId="31BD490D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参数效率：避免不必要的参数更新</w:t>
      </w:r>
    </w:p>
    <w:p w14:paraId="45A83A8F" w14:textId="77777777" w:rsidR="00A16162" w:rsidRDefault="00A16162" w:rsidP="00A16162">
      <w:pPr>
        <w:ind w:firstLine="429"/>
        <w:rPr>
          <w:rFonts w:hint="eastAsia"/>
        </w:rPr>
      </w:pPr>
    </w:p>
    <w:p w14:paraId="61DB5AB0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迁移学习：支持不同模块使用不同学习率</w:t>
      </w:r>
    </w:p>
    <w:p w14:paraId="3732EA81" w14:textId="77777777" w:rsidR="00A16162" w:rsidRDefault="00A16162" w:rsidP="00A16162">
      <w:pPr>
        <w:ind w:firstLine="429"/>
        <w:rPr>
          <w:rFonts w:hint="eastAsia"/>
        </w:rPr>
      </w:pPr>
    </w:p>
    <w:p w14:paraId="375B252A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3. 双模式微调支持</w:t>
      </w:r>
    </w:p>
    <w:p w14:paraId="3EAD8EFB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python</w:t>
      </w:r>
    </w:p>
    <w:p w14:paraId="2352FB0B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# LoRA微调模式</w:t>
      </w:r>
    </w:p>
    <w:p w14:paraId="41758FE4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if model_args.use_lora:</w:t>
      </w:r>
    </w:p>
    <w:p w14:paraId="561DEED3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lora_config = LoraConfig(</w:t>
      </w:r>
    </w:p>
    <w:p w14:paraId="555FFC0D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    r=model_args.lora_r,</w:t>
      </w:r>
    </w:p>
    <w:p w14:paraId="5E557209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    lora_alpha=model_args.lora_alpha,</w:t>
      </w:r>
    </w:p>
    <w:p w14:paraId="0F04B204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    target_modules=model_args.lora_target_modules.split(","),</w:t>
      </w:r>
    </w:p>
    <w:p w14:paraId="422E08C3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    # ...</w:t>
      </w:r>
    </w:p>
    <w:p w14:paraId="7B12FB5A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)</w:t>
      </w:r>
    </w:p>
    <w:p w14:paraId="224195B9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model = get_peft_model(model, lora_config)</w:t>
      </w:r>
    </w:p>
    <w:p w14:paraId="49198E95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else:</w:t>
      </w:r>
    </w:p>
    <w:p w14:paraId="747FC2B1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set_model(model_args, model)  # 全参数微调</w:t>
      </w:r>
    </w:p>
    <w:p w14:paraId="645CF4F6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参数高效：LoRA大幅减少可训练参数量</w:t>
      </w:r>
    </w:p>
    <w:p w14:paraId="5D2E7A86" w14:textId="77777777" w:rsidR="00A16162" w:rsidRDefault="00A16162" w:rsidP="00A16162">
      <w:pPr>
        <w:ind w:firstLine="429"/>
        <w:rPr>
          <w:rFonts w:hint="eastAsia"/>
        </w:rPr>
      </w:pPr>
    </w:p>
    <w:p w14:paraId="5B1F5BDE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内存友好：适合资源受限环境</w:t>
      </w:r>
    </w:p>
    <w:p w14:paraId="5D1430C8" w14:textId="77777777" w:rsidR="00A16162" w:rsidRDefault="00A16162" w:rsidP="00A16162">
      <w:pPr>
        <w:ind w:firstLine="429"/>
        <w:rPr>
          <w:rFonts w:hint="eastAsia"/>
        </w:rPr>
      </w:pPr>
    </w:p>
    <w:p w14:paraId="6AA06064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全参数备选：保留传统全参数微调能力</w:t>
      </w:r>
    </w:p>
    <w:p w14:paraId="259EC036" w14:textId="77777777" w:rsidR="00A16162" w:rsidRDefault="00A16162" w:rsidP="00A16162">
      <w:pPr>
        <w:ind w:firstLine="429"/>
        <w:rPr>
          <w:rFonts w:hint="eastAsia"/>
        </w:rPr>
      </w:pPr>
    </w:p>
    <w:p w14:paraId="56408FF6" w14:textId="77777777" w:rsidR="00A16162" w:rsidRDefault="00A16162" w:rsidP="00A16162">
      <w:pPr>
        <w:ind w:firstLine="429"/>
      </w:pPr>
      <w:r>
        <w:rPr>
          <w:rFonts w:ascii="Segoe UI Emoji" w:hAnsi="Segoe UI Emoji" w:cs="Segoe UI Emoji"/>
        </w:rPr>
        <w:t>⚡</w:t>
      </w:r>
      <w:r>
        <w:t xml:space="preserve"> 性能优化亮点</w:t>
      </w:r>
    </w:p>
    <w:p w14:paraId="05DFC0FD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1. 内存优化技术</w:t>
      </w:r>
    </w:p>
    <w:p w14:paraId="73FB5D9C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python</w:t>
      </w:r>
    </w:p>
    <w:p w14:paraId="0D431041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# 梯度检查点</w:t>
      </w:r>
    </w:p>
    <w:p w14:paraId="60D33459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lastRenderedPageBreak/>
        <w:t>if training_args.gradient_checkpointing:</w:t>
      </w:r>
    </w:p>
    <w:p w14:paraId="218C3704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model.enable_input_require_grads()</w:t>
      </w:r>
    </w:p>
    <w:p w14:paraId="1B275186" w14:textId="77777777" w:rsidR="00A16162" w:rsidRDefault="00A16162" w:rsidP="00A16162">
      <w:pPr>
        <w:ind w:firstLine="429"/>
        <w:rPr>
          <w:rFonts w:hint="eastAsia"/>
        </w:rPr>
      </w:pPr>
    </w:p>
    <w:p w14:paraId="4E6F3694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# BF16混合精度训练</w:t>
      </w:r>
    </w:p>
    <w:p w14:paraId="1B8DAEC0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dtype=(torch.bfloat16 if training_args.bf16 else None)</w:t>
      </w:r>
    </w:p>
    <w:p w14:paraId="2575AD34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2. 分布式训练优化</w:t>
      </w:r>
    </w:p>
    <w:p w14:paraId="2E82793C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bash</w:t>
      </w:r>
    </w:p>
    <w:p w14:paraId="5E71C85D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# 完善的分布式配置</w:t>
      </w:r>
    </w:p>
    <w:p w14:paraId="4E208242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deepspeed=./zero3.json</w:t>
      </w:r>
    </w:p>
    <w:p w14:paraId="5031FC16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torchrun --nproc_per_node=${NPROC_PER_NODE} \</w:t>
      </w:r>
    </w:p>
    <w:p w14:paraId="28A0B73A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     --master_addr=${MASTER_ADDR} \</w:t>
      </w:r>
    </w:p>
    <w:p w14:paraId="38A200BD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     --master_port=${MASTER_PORT}</w:t>
      </w:r>
    </w:p>
    <w:p w14:paraId="3A03363E" w14:textId="77777777" w:rsidR="00A16162" w:rsidRDefault="00A16162" w:rsidP="00A16162">
      <w:pPr>
        <w:ind w:firstLine="429"/>
      </w:pPr>
      <w:r>
        <w:rPr>
          <w:rFonts w:ascii="Segoe UI Emoji" w:hAnsi="Segoe UI Emoji" w:cs="Segoe UI Emoji"/>
        </w:rPr>
        <w:t>🛠️</w:t>
      </w:r>
      <w:r>
        <w:t xml:space="preserve"> 工程化亮点</w:t>
      </w:r>
    </w:p>
    <w:p w14:paraId="2844AB5C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1. 智能训练恢复</w:t>
      </w:r>
    </w:p>
    <w:p w14:paraId="6D6EC328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python</w:t>
      </w:r>
    </w:p>
    <w:p w14:paraId="4D41D476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if list(pathlib.Path(training_args.output_dir).glob("checkpoint-*")):</w:t>
      </w:r>
    </w:p>
    <w:p w14:paraId="71808150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logging.info("checkpoint found, resume training")</w:t>
      </w:r>
    </w:p>
    <w:p w14:paraId="69EDE115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trainer.train(resume_from_checkpoint=True)</w:t>
      </w:r>
    </w:p>
    <w:p w14:paraId="65E0C8C1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2. 详细的训练监控</w:t>
      </w:r>
    </w:p>
    <w:p w14:paraId="7B82840E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python</w:t>
      </w:r>
    </w:p>
    <w:p w14:paraId="5910F529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# 可训练参数分析</w:t>
      </w:r>
    </w:p>
    <w:p w14:paraId="7A9A0B45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def print_trainable_parameters_visual(self):</w:t>
      </w:r>
    </w:p>
    <w:p w14:paraId="02AF4D0E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# 详细显示每个视觉块的训练状态</w:t>
      </w:r>
    </w:p>
    <w:p w14:paraId="1A2BD6A6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print(f"Trainable Block Indices: {trainable_blocks}")</w:t>
      </w:r>
    </w:p>
    <w:p w14:paraId="1ED65981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print(f"Non-Trainable Block Indices: {non_trainable_blocks}")</w:t>
      </w:r>
    </w:p>
    <w:p w14:paraId="20346103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3. 自适应优化器配置</w:t>
      </w:r>
    </w:p>
    <w:p w14:paraId="147A7DF1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python</w:t>
      </w:r>
    </w:p>
    <w:p w14:paraId="3A3E55D3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def create_optimizer(self):</w:t>
      </w:r>
    </w:p>
    <w:p w14:paraId="046F603D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# 为不同模块设置不同学习率</w:t>
      </w:r>
    </w:p>
    <w:p w14:paraId="3FCBBCCE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if self.args.mm_projector_lr is not None:</w:t>
      </w:r>
    </w:p>
    <w:p w14:paraId="061710F8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    projector_parameters = [name for name in opt_model.named_parameters() if "merger" in name]</w:t>
      </w:r>
    </w:p>
    <w:p w14:paraId="3DF29D4F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if self.args.vision_tower_lr is not None: </w:t>
      </w:r>
    </w:p>
    <w:p w14:paraId="1F89C7C7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    vision_tower_parameters = [name for name in opt_model.named_parameters() if "visual" in name]</w:t>
      </w:r>
    </w:p>
    <w:p w14:paraId="03C1DC3D" w14:textId="77777777" w:rsidR="00A16162" w:rsidRDefault="00A16162" w:rsidP="00A16162">
      <w:pPr>
        <w:ind w:firstLine="429"/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配置管理亮点</w:t>
      </w:r>
    </w:p>
    <w:p w14:paraId="3F2AB374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完整的训练配置 (sft.sh)</w:t>
      </w:r>
    </w:p>
    <w:p w14:paraId="643331D2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bash</w:t>
      </w:r>
    </w:p>
    <w:p w14:paraId="1B0B2679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# 分层学习率配置</w:t>
      </w:r>
    </w:p>
    <w:p w14:paraId="15CFB9FD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--tune_mm_vision False \</w:t>
      </w:r>
    </w:p>
    <w:p w14:paraId="5D1EE411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--tune_mm_mlp False \ </w:t>
      </w:r>
    </w:p>
    <w:p w14:paraId="0520531F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--tune_mm_llm False \</w:t>
      </w:r>
    </w:p>
    <w:p w14:paraId="442171CD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--use_lora True \</w:t>
      </w:r>
    </w:p>
    <w:p w14:paraId="52179F63" w14:textId="77777777" w:rsidR="00A16162" w:rsidRDefault="00A16162" w:rsidP="00A16162">
      <w:pPr>
        <w:ind w:firstLine="429"/>
        <w:rPr>
          <w:rFonts w:hint="eastAsia"/>
        </w:rPr>
      </w:pPr>
    </w:p>
    <w:p w14:paraId="6F4A719A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lastRenderedPageBreak/>
        <w:t># 全面的训练参数</w:t>
      </w:r>
    </w:p>
    <w:p w14:paraId="15F51C94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--bf16 \</w:t>
      </w:r>
    </w:p>
    <w:p w14:paraId="77562883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--gradient_checkpointing True \</w:t>
      </w:r>
    </w:p>
    <w:p w14:paraId="3F5D261F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--max_pixels 50176 \</w:t>
      </w:r>
    </w:p>
    <w:p w14:paraId="738C48E7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--min_pixels 784 \</w:t>
      </w:r>
    </w:p>
    <w:p w14:paraId="67D5B75B" w14:textId="77777777" w:rsidR="00A16162" w:rsidRDefault="00A16162" w:rsidP="00A16162">
      <w:pPr>
        <w:ind w:firstLine="429"/>
        <w:rPr>
          <w:rFonts w:hint="eastAsia"/>
        </w:rPr>
      </w:pPr>
      <w:r>
        <w:rPr>
          <w:rFonts w:ascii="Segoe UI Emoji" w:hAnsi="Segoe UI Emoji" w:cs="Segoe UI Emoji"/>
        </w:rPr>
        <w:t>🎪</w:t>
      </w:r>
      <w:r>
        <w:rPr>
          <w:rFonts w:hint="eastAsia"/>
        </w:rPr>
        <w:t xml:space="preserve"> 架构设计亮点</w:t>
      </w:r>
    </w:p>
    <w:p w14:paraId="0CE81E90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1. 猴子补丁机制</w:t>
      </w:r>
    </w:p>
    <w:p w14:paraId="3FE9417F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python</w:t>
      </w:r>
    </w:p>
    <w:p w14:paraId="72826E0A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def replace_qwen2_vl_attention_class():</w:t>
      </w:r>
    </w:p>
    <w:p w14:paraId="10C46BB9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# 动态替换注意力实现</w:t>
      </w:r>
    </w:p>
    <w:p w14:paraId="5A6555DF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 xml:space="preserve">    transformers.models.qwen2_vl.modeling_qwen2_vl.Qwen2VLAttention.forward = qwen2vl_forward</w:t>
      </w:r>
    </w:p>
    <w:p w14:paraId="7C9C38A8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无侵入修改：不修改原始库代码</w:t>
      </w:r>
    </w:p>
    <w:p w14:paraId="10366D69" w14:textId="77777777" w:rsidR="00A16162" w:rsidRDefault="00A16162" w:rsidP="00A16162">
      <w:pPr>
        <w:ind w:firstLine="429"/>
        <w:rPr>
          <w:rFonts w:hint="eastAsia"/>
        </w:rPr>
      </w:pPr>
    </w:p>
    <w:p w14:paraId="131009AC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运行时优化：根据需要动态替换实现</w:t>
      </w:r>
    </w:p>
    <w:p w14:paraId="694FCB9F" w14:textId="77777777" w:rsidR="00A16162" w:rsidRDefault="00A16162" w:rsidP="00A16162">
      <w:pPr>
        <w:ind w:firstLine="429"/>
        <w:rPr>
          <w:rFonts w:hint="eastAsia"/>
        </w:rPr>
      </w:pPr>
    </w:p>
    <w:p w14:paraId="35437F2F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版本兼容：适配不同模型版本</w:t>
      </w:r>
    </w:p>
    <w:p w14:paraId="7973018B" w14:textId="77777777" w:rsidR="00A16162" w:rsidRDefault="00A16162" w:rsidP="00A16162">
      <w:pPr>
        <w:ind w:firstLine="429"/>
        <w:rPr>
          <w:rFonts w:hint="eastAsia"/>
        </w:rPr>
      </w:pPr>
    </w:p>
    <w:p w14:paraId="4C0F18AC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2. 模块化数据处理器</w:t>
      </w:r>
    </w:p>
    <w:p w14:paraId="7A325CF7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python</w:t>
      </w:r>
    </w:p>
    <w:p w14:paraId="792571CE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data_module = make_supervised_data_module(processor, data_args=data_args)</w:t>
      </w:r>
    </w:p>
    <w:p w14:paraId="2C8BD244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统一接口：标准化数据预处理流程</w:t>
      </w:r>
    </w:p>
    <w:p w14:paraId="0B0E39DF" w14:textId="77777777" w:rsidR="00A16162" w:rsidRDefault="00A16162" w:rsidP="00A16162">
      <w:pPr>
        <w:ind w:firstLine="429"/>
        <w:rPr>
          <w:rFonts w:hint="eastAsia"/>
        </w:rPr>
      </w:pPr>
    </w:p>
    <w:p w14:paraId="3BCED835" w14:textId="77777777" w:rsidR="00A16162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多模态支持：处理图像-文本对数据</w:t>
      </w:r>
    </w:p>
    <w:p w14:paraId="09494BF0" w14:textId="77777777" w:rsidR="00A16162" w:rsidRDefault="00A16162" w:rsidP="00A16162">
      <w:pPr>
        <w:ind w:firstLine="429"/>
        <w:rPr>
          <w:rFonts w:hint="eastAsia"/>
        </w:rPr>
      </w:pPr>
    </w:p>
    <w:p w14:paraId="11C72EB3" w14:textId="5BF2F221" w:rsidR="008B1A96" w:rsidRDefault="00A16162" w:rsidP="00A16162">
      <w:pPr>
        <w:ind w:firstLine="429"/>
        <w:rPr>
          <w:rFonts w:hint="eastAsia"/>
        </w:rPr>
      </w:pPr>
      <w:r>
        <w:rPr>
          <w:rFonts w:hint="eastAsia"/>
        </w:rPr>
        <w:t>可配置性：支持数据打包和扁平化</w:t>
      </w:r>
    </w:p>
    <w:p w14:paraId="6897E9B6" w14:textId="77777777" w:rsidR="008B1A96" w:rsidRPr="00BC39D9" w:rsidRDefault="008B1A96" w:rsidP="008B1A96">
      <w:pPr>
        <w:ind w:firstLine="429"/>
        <w:rPr>
          <w:rFonts w:hint="eastAsia"/>
        </w:rPr>
      </w:pPr>
    </w:p>
    <w:sectPr w:rsidR="008B1A96" w:rsidRPr="00BC39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779"/>
    <w:rsid w:val="005C0A00"/>
    <w:rsid w:val="005E6E07"/>
    <w:rsid w:val="008B1A96"/>
    <w:rsid w:val="008B5520"/>
    <w:rsid w:val="008D4779"/>
    <w:rsid w:val="009D5338"/>
    <w:rsid w:val="00A16162"/>
    <w:rsid w:val="00A66172"/>
    <w:rsid w:val="00BC39D9"/>
    <w:rsid w:val="00F4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B97CB"/>
  <w15:chartTrackingRefBased/>
  <w15:docId w15:val="{C8DBE0A5-AD14-4154-B598-3650E85B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47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4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47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47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7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47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47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47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47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47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4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4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47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47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47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47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47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47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47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4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47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47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47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47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47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47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4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47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4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看 孙</dc:creator>
  <cp:keywords/>
  <dc:description/>
  <cp:lastModifiedBy>看 孙</cp:lastModifiedBy>
  <cp:revision>2</cp:revision>
  <dcterms:created xsi:type="dcterms:W3CDTF">2025-10-20T10:58:00Z</dcterms:created>
  <dcterms:modified xsi:type="dcterms:W3CDTF">2025-10-20T11:19:00Z</dcterms:modified>
</cp:coreProperties>
</file>