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522FC" w14:textId="2DC83230" w:rsidR="00D507F7" w:rsidRDefault="001D30BA">
      <w:r>
        <w:rPr>
          <w:noProof/>
        </w:rPr>
        <w:drawing>
          <wp:inline distT="0" distB="0" distL="0" distR="0" wp14:anchorId="4F2BE926" wp14:editId="629C3B35">
            <wp:extent cx="5731510" cy="3259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1E58" w14:textId="74AB1E09" w:rsidR="00942D50" w:rsidRDefault="00942D50">
      <w:r>
        <w:rPr>
          <w:noProof/>
        </w:rPr>
        <w:drawing>
          <wp:inline distT="0" distB="0" distL="0" distR="0" wp14:anchorId="63AC3A13" wp14:editId="298E7A00">
            <wp:extent cx="5731510" cy="4384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0391" w14:textId="77CEEE92" w:rsidR="001D30BA" w:rsidRDefault="00724B79">
      <w:r>
        <w:rPr>
          <w:noProof/>
        </w:rPr>
        <w:lastRenderedPageBreak/>
        <w:drawing>
          <wp:inline distT="0" distB="0" distL="0" distR="0" wp14:anchorId="1019F382" wp14:editId="2FF57D26">
            <wp:extent cx="5731510" cy="34645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5A16" w14:textId="0A7381DF" w:rsidR="00724B79" w:rsidRDefault="00975359">
      <w:r>
        <w:t xml:space="preserve">Pick correct x values to reduce error rate. Do this by applying correlation. Use </w:t>
      </w:r>
      <w:proofErr w:type="spellStart"/>
      <w:r>
        <w:t>pearson</w:t>
      </w:r>
      <w:proofErr w:type="spellEnd"/>
      <w:r>
        <w:t xml:space="preserve"> function to find relationship between input and output. To pick closely relevant x value to the y value.</w:t>
      </w:r>
    </w:p>
    <w:p w14:paraId="0C49F4F9" w14:textId="78C65747" w:rsidR="00975359" w:rsidRDefault="00975359">
      <w:r>
        <w:t>What you’re classifying based on is the y value.</w:t>
      </w:r>
    </w:p>
    <w:p w14:paraId="3F49EED0" w14:textId="1236CB76" w:rsidR="00975359" w:rsidRDefault="00975359">
      <w:proofErr w:type="spellStart"/>
      <w:r>
        <w:t>e.g</w:t>
      </w:r>
      <w:proofErr w:type="spellEnd"/>
      <w:r>
        <w:t>, classification of classes. Dataset has name, age, country, gender, tp. Y value is gender, x values are the rest.</w:t>
      </w:r>
    </w:p>
    <w:p w14:paraId="5B281700" w14:textId="368E6842" w:rsidR="00975359" w:rsidRDefault="00975359">
      <w:r>
        <w:t xml:space="preserve">Use </w:t>
      </w:r>
      <w:proofErr w:type="spellStart"/>
      <w:proofErr w:type="gramStart"/>
      <w:r>
        <w:t>corr.dataset</w:t>
      </w:r>
      <w:proofErr w:type="spellEnd"/>
      <w:proofErr w:type="gramEnd"/>
      <w:r>
        <w:t xml:space="preserve">()  function to check relationship </w:t>
      </w:r>
      <w:proofErr w:type="spellStart"/>
      <w:r>
        <w:t>btwn</w:t>
      </w:r>
      <w:proofErr w:type="spellEnd"/>
      <w:r>
        <w:t xml:space="preserve"> x values and y value.</w:t>
      </w:r>
    </w:p>
    <w:p w14:paraId="10427E67" w14:textId="34CFCAF1" w:rsidR="00975359" w:rsidRDefault="00975359">
      <w:r>
        <w:rPr>
          <w:noProof/>
        </w:rPr>
        <w:drawing>
          <wp:inline distT="0" distB="0" distL="0" distR="0" wp14:anchorId="22A93F04" wp14:editId="30E56374">
            <wp:extent cx="5731510" cy="22891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35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0BA"/>
    <w:rsid w:val="001D30BA"/>
    <w:rsid w:val="001E76A2"/>
    <w:rsid w:val="00724B79"/>
    <w:rsid w:val="00942D50"/>
    <w:rsid w:val="00975359"/>
    <w:rsid w:val="00D50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24369"/>
  <w15:docId w15:val="{7A8EA34B-B400-4C44-9184-25137688D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6A2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DAISY WAITHERA KIRAGU</dc:creator>
  <cp:keywords/>
  <dc:description/>
  <cp:lastModifiedBy>DAISY WAITHERA KIRAGU</cp:lastModifiedBy>
  <cp:revision>1</cp:revision>
  <dcterms:created xsi:type="dcterms:W3CDTF">2021-06-09T06:19:00Z</dcterms:created>
  <dcterms:modified xsi:type="dcterms:W3CDTF">2021-06-09T07:16:00Z</dcterms:modified>
</cp:coreProperties>
</file>