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bidi w:val="0"/>
      </w:pPr>
      <w:r>
        <w:rPr>
          <w:rtl w:val="0"/>
        </w:rPr>
        <w:t>Heading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Test text one two three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