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503FDE">
                  <w:pPr>
                    <w:spacing w:after="0" w:line="240" w:lineRule="auto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318135</wp:posOffset>
                        </wp:positionH>
                        <wp:positionV relativeFrom="paragraph">
                          <wp:posOffset>807085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082FDD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Frosted Glass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2826B4">
                  <w:pPr>
                    <w:spacing w:after="0" w:line="240" w:lineRule="auto"/>
                    <w:jc w:val="center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503FDE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8696" w:history="1">
            <w:r w:rsidR="00503FDE" w:rsidRPr="00FA55CE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503FDE">
              <w:rPr>
                <w:noProof/>
                <w:webHidden/>
              </w:rPr>
              <w:tab/>
            </w:r>
            <w:r w:rsidR="00503FDE">
              <w:rPr>
                <w:noProof/>
                <w:webHidden/>
              </w:rPr>
              <w:fldChar w:fldCharType="begin"/>
            </w:r>
            <w:r w:rsidR="00503FDE">
              <w:rPr>
                <w:noProof/>
                <w:webHidden/>
              </w:rPr>
              <w:instrText xml:space="preserve"> PAGEREF _Toc465978696 \h </w:instrText>
            </w:r>
            <w:r w:rsidR="00503FDE">
              <w:rPr>
                <w:noProof/>
                <w:webHidden/>
              </w:rPr>
            </w:r>
            <w:r w:rsidR="00503FDE">
              <w:rPr>
                <w:noProof/>
                <w:webHidden/>
              </w:rPr>
              <w:fldChar w:fldCharType="separate"/>
            </w:r>
            <w:r w:rsidR="00503FDE">
              <w:rPr>
                <w:noProof/>
                <w:webHidden/>
              </w:rPr>
              <w:t>2</w:t>
            </w:r>
            <w:r w:rsidR="00503FDE"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7" w:history="1">
            <w:r w:rsidRPr="00FA55CE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8" w:history="1">
            <w:r w:rsidRPr="00FA55CE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9" w:history="1">
            <w:r w:rsidRPr="00FA55CE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0" w:history="1">
            <w:r w:rsidRPr="00FA55CE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1" w:history="1">
            <w:r w:rsidRPr="00FA55CE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2" w:history="1">
            <w:r w:rsidRPr="00FA55CE">
              <w:rPr>
                <w:rStyle w:val="Hipervnculo"/>
                <w:rFonts w:ascii="Arial" w:hAnsi="Arial" w:cs="Arial"/>
                <w:noProof/>
              </w:rPr>
              <w:t>Paso5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3" w:history="1">
            <w:r w:rsidRPr="00FA55CE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4" w:history="1">
            <w:r w:rsidRPr="00FA55CE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</w:p>
    <w:p w:rsidR="00503FDE" w:rsidRDefault="00503FDE" w:rsidP="00503FDE"/>
    <w:p w:rsidR="00503FDE" w:rsidRDefault="00503FDE" w:rsidP="00503FDE"/>
    <w:p w:rsidR="00503FDE" w:rsidRDefault="00503FDE" w:rsidP="00503FDE"/>
    <w:p w:rsidR="00503FDE" w:rsidRPr="00503FDE" w:rsidRDefault="00503FDE" w:rsidP="00503FDE"/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bookmarkStart w:id="1" w:name="_Toc465978696"/>
      <w:r w:rsidRPr="00136793">
        <w:rPr>
          <w:rFonts w:ascii="Arial" w:hAnsi="Arial" w:cs="Arial"/>
          <w:sz w:val="24"/>
          <w:szCs w:val="24"/>
        </w:rPr>
        <w:lastRenderedPageBreak/>
        <w:t>Introducción:</w:t>
      </w:r>
      <w:bookmarkEnd w:id="1"/>
    </w:p>
    <w:p w:rsidR="005E7E68" w:rsidRDefault="00082FDD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vamos a realizar algo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una conversación la cual se mostrara en diferentes ventanas tan cual una ventana de mensaje.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78697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78698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66415" w:rsidRPr="00FF09BB" w:rsidRDefault="00503FDE" w:rsidP="00F252AE">
      <w:pPr>
        <w:rPr>
          <w:sz w:val="28"/>
        </w:rPr>
      </w:pPr>
      <w:r w:rsidRPr="00FF09BB">
        <w:rPr>
          <w:sz w:val="28"/>
        </w:rPr>
        <w:t>Empezamos con el título y posteriormente con nuestras referencias.</w:t>
      </w:r>
    </w:p>
    <w:p w:rsidR="006D4EE0" w:rsidRPr="00136793" w:rsidRDefault="00082FDD" w:rsidP="005E7E68">
      <w:pPr>
        <w:rPr>
          <w:rFonts w:ascii="Arial" w:hAnsi="Arial" w:cs="Arial"/>
          <w:i/>
          <w:iCs/>
          <w:sz w:val="24"/>
          <w:szCs w:val="24"/>
        </w:rPr>
      </w:pPr>
      <w:r w:rsidRPr="00082FDD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5581650" cy="36099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78699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082FDD" w:rsidRPr="00082FDD" w:rsidRDefault="00082FDD" w:rsidP="00082FDD">
      <w:r>
        <w:t xml:space="preserve">Creamos nuestro </w:t>
      </w:r>
      <w:proofErr w:type="spellStart"/>
      <w:r>
        <w:t>ng-controller</w:t>
      </w:r>
      <w:proofErr w:type="spellEnd"/>
      <w:r>
        <w:t xml:space="preserve"> la cual esta directiva nos ayudara a nuestros controladores creamos nuestro h1 de la clase </w:t>
      </w:r>
      <w:proofErr w:type="spellStart"/>
      <w:r>
        <w:t>titulo</w:t>
      </w:r>
      <w:proofErr w:type="spellEnd"/>
      <w:r>
        <w:t xml:space="preserve"> y muy </w:t>
      </w:r>
      <w:proofErr w:type="spellStart"/>
      <w:r>
        <w:t>imporante</w:t>
      </w:r>
      <w:proofErr w:type="spellEnd"/>
      <w:r>
        <w:t xml:space="preserve"> asignarle el </w:t>
      </w:r>
      <w:proofErr w:type="spellStart"/>
      <w:r>
        <w:t>padding</w:t>
      </w:r>
      <w:proofErr w:type="spellEnd"/>
      <w:r>
        <w:t>.</w:t>
      </w:r>
    </w:p>
    <w:p w:rsidR="00503FDE" w:rsidRPr="0076162A" w:rsidRDefault="00082FDD" w:rsidP="0076162A">
      <w:r w:rsidRPr="00082FDD">
        <w:rPr>
          <w:noProof/>
        </w:rPr>
        <w:lastRenderedPageBreak/>
        <w:drawing>
          <wp:inline distT="0" distB="0" distL="0" distR="0">
            <wp:extent cx="5581650" cy="35337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15" w:rsidRDefault="00566415" w:rsidP="005E7E68">
      <w:pPr>
        <w:rPr>
          <w:rFonts w:ascii="Arial" w:hAnsi="Arial" w:cs="Arial"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78700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34645F" w:rsidRDefault="00FF09BB" w:rsidP="00F4001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</w:t>
      </w:r>
      <w:r>
        <w:rPr>
          <w:rFonts w:ascii="Arial" w:hAnsi="Arial" w:cs="Arial"/>
          <w:noProof/>
          <w:sz w:val="24"/>
          <w:szCs w:val="24"/>
        </w:rPr>
        <w:t>amos en app.js ahí solo lo inicializaremos como en</w:t>
      </w:r>
      <w:r w:rsidR="00082FDD">
        <w:rPr>
          <w:rFonts w:ascii="Arial" w:hAnsi="Arial" w:cs="Arial"/>
          <w:noProof/>
          <w:sz w:val="24"/>
          <w:szCs w:val="24"/>
        </w:rPr>
        <w:t xml:space="preserve"> todas las practicas anteriores.</w:t>
      </w:r>
    </w:p>
    <w:p w:rsidR="00FF09BB" w:rsidRDefault="00082FDD" w:rsidP="00F4001C">
      <w:pPr>
        <w:rPr>
          <w:rFonts w:ascii="Arial" w:hAnsi="Arial" w:cs="Arial"/>
          <w:sz w:val="24"/>
          <w:szCs w:val="24"/>
        </w:rPr>
      </w:pPr>
      <w:r w:rsidRPr="00082FD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2013963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082FDD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Paso4.</w:t>
      </w:r>
    </w:p>
    <w:p w:rsidR="00082FDD" w:rsidRDefault="00082FDD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es donde podremos que queremos que se valla mostrando en cada mensaje y si en dado caso que quisiéramos imágenes es también la parte donde la pondremos.</w:t>
      </w:r>
    </w:p>
    <w:p w:rsidR="00082FDD" w:rsidRDefault="00082FDD" w:rsidP="00F4001C">
      <w:pPr>
        <w:rPr>
          <w:rFonts w:ascii="Arial" w:hAnsi="Arial" w:cs="Arial"/>
          <w:sz w:val="24"/>
          <w:szCs w:val="24"/>
        </w:rPr>
      </w:pPr>
      <w:r w:rsidRPr="00082FD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155113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252AE" w:rsidRPr="00F252AE" w:rsidRDefault="00F252AE" w:rsidP="00F252AE"/>
    <w:p w:rsidR="00FF09BB" w:rsidRDefault="00FF09BB">
      <w:pPr>
        <w:rPr>
          <w:rFonts w:ascii="Arial" w:hAnsi="Arial" w:cs="Arial"/>
          <w:noProof/>
          <w:sz w:val="24"/>
          <w:szCs w:val="24"/>
        </w:rPr>
      </w:pPr>
    </w:p>
    <w:p w:rsidR="003C6A11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6" w:name="_Toc465978703"/>
      <w:r w:rsidRPr="00136793">
        <w:rPr>
          <w:rFonts w:ascii="Arial" w:hAnsi="Arial" w:cs="Arial"/>
          <w:sz w:val="24"/>
          <w:szCs w:val="24"/>
        </w:rPr>
        <w:t>Conclusiones:</w:t>
      </w:r>
      <w:bookmarkEnd w:id="6"/>
    </w:p>
    <w:p w:rsidR="0076162A" w:rsidRPr="00FF09BB" w:rsidRDefault="00082FDD" w:rsidP="0076162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Fue como una pantalla de mensajes como lo decíamos el nuestra introducción el estilo que se le da a cada ventana de conversación es lo que diferencia a algunas </w:t>
      </w:r>
      <w:proofErr w:type="spellStart"/>
      <w:r>
        <w:rPr>
          <w:rFonts w:ascii="Arial" w:hAnsi="Arial" w:cs="Arial"/>
          <w:sz w:val="24"/>
        </w:rPr>
        <w:t>practicas</w:t>
      </w:r>
      <w:proofErr w:type="spellEnd"/>
      <w:r>
        <w:rPr>
          <w:rFonts w:ascii="Arial" w:hAnsi="Arial" w:cs="Arial"/>
          <w:sz w:val="24"/>
        </w:rPr>
        <w:t>.</w:t>
      </w:r>
    </w:p>
    <w:p w:rsidR="003C6A11" w:rsidRDefault="00FE7521" w:rsidP="00FE7521">
      <w:pPr>
        <w:pStyle w:val="Ttulo1"/>
        <w:rPr>
          <w:noProof/>
        </w:rPr>
      </w:pPr>
      <w:bookmarkStart w:id="7" w:name="_Toc465978704"/>
      <w:r>
        <w:rPr>
          <w:noProof/>
        </w:rPr>
        <w:t>Vista de la Pagina:</w:t>
      </w:r>
      <w:bookmarkEnd w:id="7"/>
    </w:p>
    <w:p w:rsidR="00B40455" w:rsidRDefault="00B40455" w:rsidP="00FE7521"/>
    <w:p w:rsidR="00FF09BB" w:rsidRDefault="00FF09BB" w:rsidP="00FE7521"/>
    <w:p w:rsidR="00FF09BB" w:rsidRDefault="00082FDD" w:rsidP="00FE7521">
      <w:r w:rsidRPr="00082FDD">
        <w:rPr>
          <w:noProof/>
        </w:rPr>
        <w:drawing>
          <wp:inline distT="0" distB="0" distL="0" distR="0">
            <wp:extent cx="5612130" cy="12222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2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DD" w:rsidRDefault="00082FDD" w:rsidP="00FE7521">
      <w:r w:rsidRPr="00082FDD">
        <w:rPr>
          <w:noProof/>
        </w:rPr>
        <w:lastRenderedPageBreak/>
        <w:drawing>
          <wp:inline distT="0" distB="0" distL="0" distR="0">
            <wp:extent cx="5612130" cy="1538877"/>
            <wp:effectExtent l="0" t="0" r="762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DD" w:rsidRDefault="00082FDD" w:rsidP="00FE7521"/>
    <w:p w:rsidR="00082FDD" w:rsidRDefault="00082FDD" w:rsidP="00FE7521">
      <w:r w:rsidRPr="00082FDD">
        <w:rPr>
          <w:noProof/>
        </w:rPr>
        <w:drawing>
          <wp:inline distT="0" distB="0" distL="0" distR="0">
            <wp:extent cx="5612130" cy="1600449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7B2976" w:rsidRDefault="007B2976" w:rsidP="00FE7521"/>
    <w:p w:rsidR="0034645F" w:rsidRDefault="0034645F" w:rsidP="00FE7521"/>
    <w:p w:rsidR="00560E39" w:rsidRDefault="00560E39" w:rsidP="00FE7521"/>
    <w:p w:rsidR="00560E39" w:rsidRDefault="00560E39" w:rsidP="00FE7521"/>
    <w:p w:rsidR="00F252AE" w:rsidRDefault="00F252AE" w:rsidP="00FE7521"/>
    <w:p w:rsidR="00F252AE" w:rsidRDefault="00F252AE" w:rsidP="00FE7521"/>
    <w:p w:rsidR="00F252AE" w:rsidRDefault="00F252AE" w:rsidP="00FE7521"/>
    <w:p w:rsidR="00BE7F1A" w:rsidRDefault="00BE7F1A" w:rsidP="00FE7521"/>
    <w:p w:rsidR="00BE7F1A" w:rsidRDefault="00BE7F1A" w:rsidP="00FE7521"/>
    <w:p w:rsidR="00BE7F1A" w:rsidRDefault="00BE7F1A" w:rsidP="00FE7521"/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/>
    <w:p w:rsidR="0071164A" w:rsidRDefault="0071164A" w:rsidP="00FE7521"/>
    <w:p w:rsidR="001555E9" w:rsidRDefault="001555E9" w:rsidP="00FE7521"/>
    <w:p w:rsidR="001555E9" w:rsidRDefault="001555E9" w:rsidP="00FE7521"/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16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1C0C" w:rsidRDefault="00AA1C0C">
      <w:pPr>
        <w:spacing w:after="0" w:line="240" w:lineRule="auto"/>
      </w:pPr>
      <w:r>
        <w:separator/>
      </w:r>
    </w:p>
  </w:endnote>
  <w:endnote w:type="continuationSeparator" w:id="0">
    <w:p w:rsidR="00AA1C0C" w:rsidRDefault="00AA1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1C0C" w:rsidRDefault="00AA1C0C">
      <w:pPr>
        <w:spacing w:after="0" w:line="240" w:lineRule="auto"/>
      </w:pPr>
      <w:r>
        <w:separator/>
      </w:r>
    </w:p>
  </w:footnote>
  <w:footnote w:type="continuationSeparator" w:id="0">
    <w:p w:rsidR="00AA1C0C" w:rsidRDefault="00AA1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082FDD"/>
    <w:rsid w:val="001011D1"/>
    <w:rsid w:val="00121D71"/>
    <w:rsid w:val="00136793"/>
    <w:rsid w:val="001555E9"/>
    <w:rsid w:val="00170F61"/>
    <w:rsid w:val="00173D1E"/>
    <w:rsid w:val="001805B6"/>
    <w:rsid w:val="002055C5"/>
    <w:rsid w:val="002826B4"/>
    <w:rsid w:val="002A5371"/>
    <w:rsid w:val="002B6132"/>
    <w:rsid w:val="002C4167"/>
    <w:rsid w:val="002D6BC5"/>
    <w:rsid w:val="002E3C89"/>
    <w:rsid w:val="002F6098"/>
    <w:rsid w:val="003132AA"/>
    <w:rsid w:val="0034645F"/>
    <w:rsid w:val="003469C4"/>
    <w:rsid w:val="003C6A11"/>
    <w:rsid w:val="003E1E55"/>
    <w:rsid w:val="003E5DE5"/>
    <w:rsid w:val="00444741"/>
    <w:rsid w:val="0045545C"/>
    <w:rsid w:val="00503FDE"/>
    <w:rsid w:val="0051247C"/>
    <w:rsid w:val="00526BDA"/>
    <w:rsid w:val="00560E39"/>
    <w:rsid w:val="00566415"/>
    <w:rsid w:val="005A125B"/>
    <w:rsid w:val="005E7E68"/>
    <w:rsid w:val="0067027B"/>
    <w:rsid w:val="006707F4"/>
    <w:rsid w:val="006B1EA9"/>
    <w:rsid w:val="006D4EE0"/>
    <w:rsid w:val="006E6EDD"/>
    <w:rsid w:val="00706123"/>
    <w:rsid w:val="0071164A"/>
    <w:rsid w:val="0076162A"/>
    <w:rsid w:val="00764358"/>
    <w:rsid w:val="007B2976"/>
    <w:rsid w:val="007C034F"/>
    <w:rsid w:val="0097117D"/>
    <w:rsid w:val="009C4DA6"/>
    <w:rsid w:val="00A138D7"/>
    <w:rsid w:val="00A22E74"/>
    <w:rsid w:val="00A35BB7"/>
    <w:rsid w:val="00A72E49"/>
    <w:rsid w:val="00A84C9B"/>
    <w:rsid w:val="00AA1C0C"/>
    <w:rsid w:val="00AB157C"/>
    <w:rsid w:val="00AD10EF"/>
    <w:rsid w:val="00B40455"/>
    <w:rsid w:val="00B51C12"/>
    <w:rsid w:val="00B532B1"/>
    <w:rsid w:val="00B532B3"/>
    <w:rsid w:val="00BB23F9"/>
    <w:rsid w:val="00BE7F1A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F252AE"/>
    <w:rsid w:val="00F4001C"/>
    <w:rsid w:val="00F41376"/>
    <w:rsid w:val="00F5265D"/>
    <w:rsid w:val="00FC0037"/>
    <w:rsid w:val="00FE7521"/>
    <w:rsid w:val="00FF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0CA5C1-E62A-483A-B1CF-6DAC3139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292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2016-11-04T07:02:00Z</dcterms:created>
  <dcterms:modified xsi:type="dcterms:W3CDTF">2016-11-04T07:02:00Z</dcterms:modified>
</cp:coreProperties>
</file>