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461632">
      <w:pPr>
        <w:widowControl/>
        <w:tabs>
          <w:tab w:val="right" w:pos="8640"/>
        </w:tabs>
        <w:overflowPunct w:val="0"/>
        <w:autoSpaceDE w:val="0"/>
        <w:autoSpaceDN w:val="0"/>
        <w:adjustRightInd w:val="0"/>
        <w:spacing w:line="360" w:lineRule="auto"/>
        <w:textAlignment w:val="baseline"/>
        <w:rPr>
          <w:rFonts w:hint="eastAsia"/>
          <w:kern w:val="0"/>
          <w:sz w:val="28"/>
          <w:szCs w:val="28"/>
        </w:rPr>
      </w:pPr>
      <w:r>
        <w:rPr>
          <w:rFonts w:hint="eastAsia"/>
          <w:kern w:val="0"/>
          <w:sz w:val="28"/>
          <w:szCs w:val="28"/>
        </w:rPr>
        <w:t>选课序号：_________________            成绩: ___________________</w:t>
      </w:r>
    </w:p>
    <w:p w14:paraId="2DF5F42F">
      <w:pPr>
        <w:widowControl/>
        <w:tabs>
          <w:tab w:val="right" w:pos="8640"/>
        </w:tabs>
        <w:overflowPunct w:val="0"/>
        <w:autoSpaceDE w:val="0"/>
        <w:autoSpaceDN w:val="0"/>
        <w:adjustRightInd w:val="0"/>
        <w:spacing w:line="360" w:lineRule="auto"/>
        <w:jc w:val="right"/>
        <w:textAlignment w:val="baseline"/>
        <w:rPr>
          <w:rFonts w:hint="eastAsia"/>
          <w:kern w:val="0"/>
          <w:sz w:val="24"/>
          <w:szCs w:val="20"/>
        </w:rPr>
      </w:pPr>
    </w:p>
    <w:p w14:paraId="7B30BB6A">
      <w:pPr>
        <w:widowControl/>
        <w:tabs>
          <w:tab w:val="right" w:pos="8640"/>
        </w:tabs>
        <w:overflowPunct w:val="0"/>
        <w:autoSpaceDE w:val="0"/>
        <w:autoSpaceDN w:val="0"/>
        <w:adjustRightInd w:val="0"/>
        <w:spacing w:line="360" w:lineRule="auto"/>
        <w:jc w:val="center"/>
        <w:textAlignment w:val="baseline"/>
        <w:rPr>
          <w:rFonts w:hint="eastAsia"/>
          <w:kern w:val="0"/>
          <w:sz w:val="24"/>
          <w:szCs w:val="20"/>
        </w:rPr>
      </w:pPr>
    </w:p>
    <w:p w14:paraId="324D19D6">
      <w:pPr>
        <w:widowControl/>
        <w:tabs>
          <w:tab w:val="right" w:pos="8640"/>
        </w:tabs>
        <w:overflowPunct w:val="0"/>
        <w:autoSpaceDE w:val="0"/>
        <w:autoSpaceDN w:val="0"/>
        <w:adjustRightInd w:val="0"/>
        <w:spacing w:line="360" w:lineRule="auto"/>
        <w:jc w:val="center"/>
        <w:textAlignment w:val="baseline"/>
        <w:rPr>
          <w:kern w:val="0"/>
          <w:sz w:val="24"/>
          <w:szCs w:val="20"/>
        </w:rPr>
      </w:pPr>
      <w:r>
        <w:rPr>
          <w:szCs w:val="22"/>
        </w:rPr>
        <mc:AlternateContent>
          <mc:Choice Requires="wpg">
            <w:drawing>
              <wp:anchor distT="0" distB="0" distL="114300" distR="114300" simplePos="0" relativeHeight="251659264" behindDoc="0" locked="0" layoutInCell="1" allowOverlap="1">
                <wp:simplePos x="0" y="0"/>
                <wp:positionH relativeFrom="column">
                  <wp:posOffset>913765</wp:posOffset>
                </wp:positionH>
                <wp:positionV relativeFrom="paragraph">
                  <wp:posOffset>-281305</wp:posOffset>
                </wp:positionV>
                <wp:extent cx="4095750" cy="771525"/>
                <wp:effectExtent l="0" t="0" r="6985" b="4445"/>
                <wp:wrapNone/>
                <wp:docPr id="5"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095750" cy="771525"/>
                          <a:chOff x="0" y="0"/>
                          <a:chExt cx="6450" cy="1215"/>
                        </a:xfrm>
                      </wpg:grpSpPr>
                      <pic:pic xmlns:pic="http://schemas.openxmlformats.org/drawingml/2006/picture">
                        <pic:nvPicPr>
                          <pic:cNvPr id="3" name="Picture 3"/>
                          <pic:cNvPicPr>
                            <a:picLocks noChangeAspect="1"/>
                          </pic:cNvPicPr>
                        </pic:nvPicPr>
                        <pic:blipFill>
                          <a:blip r:embed="rId6"/>
                          <a:stretch>
                            <a:fillRect/>
                          </a:stretch>
                        </pic:blipFill>
                        <pic:spPr>
                          <a:xfrm>
                            <a:off x="1440" y="156"/>
                            <a:ext cx="5010" cy="810"/>
                          </a:xfrm>
                          <a:prstGeom prst="rect">
                            <a:avLst/>
                          </a:prstGeom>
                          <a:noFill/>
                          <a:ln>
                            <a:noFill/>
                          </a:ln>
                        </pic:spPr>
                      </pic:pic>
                      <pic:pic xmlns:pic="http://schemas.openxmlformats.org/drawingml/2006/picture">
                        <pic:nvPicPr>
                          <pic:cNvPr id="4" name="Picture 4"/>
                          <pic:cNvPicPr>
                            <a:picLocks noChangeAspect="1"/>
                          </pic:cNvPicPr>
                        </pic:nvPicPr>
                        <pic:blipFill>
                          <a:blip r:embed="rId7"/>
                          <a:stretch>
                            <a:fillRect/>
                          </a:stretch>
                        </pic:blipFill>
                        <pic:spPr>
                          <a:xfrm>
                            <a:off x="0" y="0"/>
                            <a:ext cx="1260" cy="1215"/>
                          </a:xfrm>
                          <a:prstGeom prst="rect">
                            <a:avLst/>
                          </a:prstGeom>
                          <a:noFill/>
                          <a:ln>
                            <a:noFill/>
                          </a:ln>
                        </pic:spPr>
                      </pic:pic>
                    </wpg:wgp>
                  </a:graphicData>
                </a:graphic>
              </wp:anchor>
            </w:drawing>
          </mc:Choice>
          <mc:Fallback>
            <w:pict>
              <v:group id="Group 2" o:spid="_x0000_s1026" o:spt="203" style="position:absolute;left:0pt;margin-left:71.95pt;margin-top:-22.15pt;height:60.75pt;width:322.5pt;z-index:251659264;mso-width-relative:page;mso-height-relative:page;" coordsize="6450,1215" o:gfxdata="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">
                <o:lock v:ext="edit" aspectratio="t"/>
                <v:shape id="Picture 3" o:spid="_x0000_s1026" o:spt="75" type="#_x0000_t75" style="position:absolute;left:1440;top:156;height:810;width:5010;" filled="f" o:preferrelative="t" stroked="f" coordsize="21600,21600" o:gfxdata="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lb3rugAAANoA&#10;AAAPAAAAAAAAAAEAIAAAACIAAABkcnMvZG93bnJldi54bWxQSwECFAAUAAAACACHTuJAMy8FnjsA&#10;AAA5AAAAEAAAAAAAAAABACAAAAAJAQAAZHJzL3NoYXBleG1sLnhtbFBLBQYAAAAABgAGAFsBAACz&#10;AwAAAAA=&#10;">
                  <v:fill on="f" focussize="0,0"/>
                  <v:stroke on="f"/>
                  <v:imagedata r:id="rId6" o:title=""/>
                  <o:lock v:ext="edit" aspectratio="t"/>
                </v:shape>
                <v:shape id="Picture 4" o:spid="_x0000_s1026" o:spt="75" type="#_x0000_t75" style="position:absolute;left:0;top:0;height:1215;width:1260;" filled="f" o:preferrelative="t" stroked="f" coordsize="21600,21600" o:gfxdata="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fLksbsAAADa&#10;AAAADwAAAAAAAAABACAAAAAiAAAAZHJzL2Rvd25yZXYueG1sUEsBAhQAFAAAAAgAh07iQDMvBZ47&#10;AAAAOQAAABAAAAAAAAAAAQAgAAAACgEAAGRycy9zaGFwZXhtbC54bWxQSwUGAAAAAAYABgBbAQAA&#10;tAMAAAAA&#10;">
                  <v:fill on="f" focussize="0,0"/>
                  <v:stroke on="f"/>
                  <v:imagedata r:id="rId7" o:title=""/>
                  <o:lock v:ext="edit" aspectratio="t"/>
                </v:shape>
              </v:group>
            </w:pict>
          </mc:Fallback>
        </mc:AlternateContent>
      </w:r>
    </w:p>
    <w:p w14:paraId="54221621">
      <w:pPr>
        <w:widowControl/>
        <w:tabs>
          <w:tab w:val="right" w:pos="8640"/>
        </w:tabs>
        <w:overflowPunct w:val="0"/>
        <w:autoSpaceDE w:val="0"/>
        <w:autoSpaceDN w:val="0"/>
        <w:adjustRightInd w:val="0"/>
        <w:spacing w:line="360" w:lineRule="auto"/>
        <w:jc w:val="center"/>
        <w:textAlignment w:val="baseline"/>
        <w:rPr>
          <w:rFonts w:eastAsia="黑体"/>
          <w:b/>
          <w:bCs/>
          <w:kern w:val="0"/>
          <w:sz w:val="48"/>
          <w:szCs w:val="20"/>
        </w:rPr>
      </w:pPr>
    </w:p>
    <w:p w14:paraId="3388BA78">
      <w:pPr>
        <w:widowControl/>
        <w:tabs>
          <w:tab w:val="right" w:pos="8640"/>
        </w:tabs>
        <w:overflowPunct w:val="0"/>
        <w:autoSpaceDE w:val="0"/>
        <w:autoSpaceDN w:val="0"/>
        <w:adjustRightInd w:val="0"/>
        <w:spacing w:line="360" w:lineRule="auto"/>
        <w:jc w:val="center"/>
        <w:textAlignment w:val="baseline"/>
        <w:rPr>
          <w:rFonts w:eastAsia="黑体"/>
          <w:b/>
          <w:bCs/>
          <w:kern w:val="0"/>
          <w:sz w:val="48"/>
          <w:szCs w:val="20"/>
          <w:lang w:eastAsia="zh-TW"/>
        </w:rPr>
      </w:pPr>
      <w:r>
        <w:rPr>
          <w:rFonts w:hint="eastAsia" w:eastAsia="黑体"/>
          <w:b/>
          <w:bCs/>
          <w:kern w:val="0"/>
          <w:sz w:val="48"/>
          <w:szCs w:val="20"/>
          <w:lang w:eastAsia="zh-TW"/>
        </w:rPr>
        <w:t>光学设计实验</w:t>
      </w:r>
      <w:r>
        <w:rPr>
          <w:rFonts w:hint="eastAsia" w:eastAsia="黑体"/>
          <w:b/>
          <w:bCs/>
          <w:kern w:val="0"/>
          <w:sz w:val="48"/>
          <w:szCs w:val="20"/>
        </w:rPr>
        <w:t>报告</w:t>
      </w:r>
    </w:p>
    <w:p w14:paraId="69F81FA2">
      <w:pPr>
        <w:widowControl/>
        <w:tabs>
          <w:tab w:val="right" w:pos="8640"/>
        </w:tabs>
        <w:overflowPunct w:val="0"/>
        <w:autoSpaceDE w:val="0"/>
        <w:autoSpaceDN w:val="0"/>
        <w:adjustRightInd w:val="0"/>
        <w:spacing w:line="360" w:lineRule="auto"/>
        <w:jc w:val="center"/>
        <w:textAlignment w:val="baseline"/>
        <w:rPr>
          <w:rFonts w:hint="eastAsia" w:eastAsia="黑体"/>
          <w:kern w:val="0"/>
          <w:sz w:val="32"/>
          <w:szCs w:val="20"/>
        </w:rPr>
      </w:pPr>
    </w:p>
    <w:p w14:paraId="6FDE947F">
      <w:pPr>
        <w:widowControl/>
        <w:tabs>
          <w:tab w:val="right" w:pos="8640"/>
        </w:tabs>
        <w:overflowPunct w:val="0"/>
        <w:autoSpaceDE w:val="0"/>
        <w:autoSpaceDN w:val="0"/>
        <w:adjustRightInd w:val="0"/>
        <w:spacing w:line="360" w:lineRule="auto"/>
        <w:jc w:val="center"/>
        <w:textAlignment w:val="baseline"/>
        <w:rPr>
          <w:rFonts w:hint="eastAsia" w:eastAsia="黑体"/>
          <w:kern w:val="0"/>
          <w:sz w:val="32"/>
          <w:szCs w:val="20"/>
        </w:rPr>
      </w:pPr>
    </w:p>
    <w:p w14:paraId="6F2357DB">
      <w:pPr>
        <w:widowControl/>
        <w:tabs>
          <w:tab w:val="right" w:pos="8640"/>
        </w:tabs>
        <w:overflowPunct w:val="0"/>
        <w:autoSpaceDE w:val="0"/>
        <w:autoSpaceDN w:val="0"/>
        <w:adjustRightInd w:val="0"/>
        <w:spacing w:line="360" w:lineRule="auto"/>
        <w:ind w:firstLine="672" w:firstLineChars="210"/>
        <w:textAlignment w:val="baseline"/>
        <w:rPr>
          <w:rFonts w:eastAsia="黑体"/>
          <w:kern w:val="0"/>
          <w:sz w:val="32"/>
          <w:szCs w:val="20"/>
          <w:lang w:eastAsia="zh-TW"/>
        </w:rPr>
      </w:pPr>
      <w:r>
        <w:rPr>
          <w:rFonts w:eastAsia="黑体"/>
          <w:kern w:val="0"/>
          <w:sz w:val="32"/>
          <w:szCs w:val="20"/>
          <w:lang w:eastAsia="zh-TW"/>
        </w:rPr>
        <w:t>设</w:t>
      </w:r>
      <w:r>
        <w:rPr>
          <w:rFonts w:hint="eastAsia" w:eastAsia="黑体"/>
          <w:kern w:val="0"/>
          <w:sz w:val="32"/>
          <w:szCs w:val="20"/>
        </w:rPr>
        <w:t xml:space="preserve">    </w:t>
      </w:r>
      <w:r>
        <w:rPr>
          <w:rFonts w:eastAsia="黑体"/>
          <w:kern w:val="0"/>
          <w:sz w:val="32"/>
          <w:szCs w:val="20"/>
          <w:lang w:eastAsia="zh-TW"/>
        </w:rPr>
        <w:t>计</w:t>
      </w:r>
    </w:p>
    <w:p w14:paraId="19784E22">
      <w:pPr>
        <w:widowControl/>
        <w:tabs>
          <w:tab w:val="right" w:pos="8640"/>
        </w:tabs>
        <w:overflowPunct w:val="0"/>
        <w:autoSpaceDE w:val="0"/>
        <w:autoSpaceDN w:val="0"/>
        <w:adjustRightInd w:val="0"/>
        <w:spacing w:line="360" w:lineRule="auto"/>
        <w:ind w:firstLine="672" w:firstLineChars="210"/>
        <w:jc w:val="left"/>
        <w:textAlignment w:val="baseline"/>
        <w:rPr>
          <w:rFonts w:eastAsia="黑体"/>
          <w:kern w:val="0"/>
          <w:sz w:val="28"/>
          <w:szCs w:val="28"/>
          <w:u w:val="single"/>
          <w:lang w:eastAsia="zh-TW"/>
        </w:rPr>
      </w:pPr>
      <w:r>
        <w:rPr>
          <w:rFonts w:eastAsia="黑体"/>
          <w:kern w:val="0"/>
          <w:sz w:val="32"/>
          <w:szCs w:val="20"/>
          <w:lang w:eastAsia="zh-TW"/>
        </w:rPr>
        <w:t>题    目</w:t>
      </w:r>
      <w:r>
        <w:rPr>
          <w:rFonts w:eastAsia="黑体"/>
          <w:bCs/>
          <w:kern w:val="0"/>
          <w:sz w:val="32"/>
          <w:szCs w:val="20"/>
          <w:u w:val="single"/>
          <w:lang w:eastAsia="zh-TW"/>
        </w:rPr>
        <w:t xml:space="preserve"> </w:t>
      </w:r>
      <w:r>
        <w:rPr>
          <w:rFonts w:eastAsia="黑体"/>
          <w:bCs/>
          <w:kern w:val="0"/>
          <w:sz w:val="32"/>
          <w:szCs w:val="20"/>
          <w:u w:val="single"/>
        </w:rPr>
        <w:t xml:space="preserve"> </w:t>
      </w:r>
      <w:r>
        <w:rPr>
          <w:rFonts w:hint="eastAsia" w:eastAsia="黑体"/>
          <w:bCs/>
          <w:kern w:val="0"/>
          <w:sz w:val="32"/>
          <w:szCs w:val="20"/>
          <w:u w:val="single"/>
        </w:rPr>
        <w:t xml:space="preserve">        </w:t>
      </w:r>
      <w:r>
        <w:rPr>
          <w:rFonts w:hint="eastAsia" w:eastAsia="黑体"/>
          <w:bCs/>
          <w:kern w:val="0"/>
          <w:sz w:val="32"/>
          <w:szCs w:val="20"/>
          <w:u w:val="single"/>
          <w:lang w:val="en-US" w:eastAsia="zh-CN"/>
        </w:rPr>
        <w:t>菲涅尔设计方法设计透镜</w:t>
      </w:r>
      <w:r>
        <w:rPr>
          <w:rFonts w:hint="eastAsia" w:eastAsia="黑体"/>
          <w:bCs/>
          <w:kern w:val="0"/>
          <w:sz w:val="32"/>
          <w:szCs w:val="20"/>
          <w:u w:val="single"/>
        </w:rPr>
        <w:t xml:space="preserve">                       </w:t>
      </w:r>
      <w:r>
        <w:rPr>
          <w:rFonts w:hint="eastAsia" w:hAnsi="黑体" w:eastAsia="黑体"/>
          <w:sz w:val="32"/>
          <w:szCs w:val="32"/>
          <w:u w:val="single"/>
        </w:rPr>
        <w:t xml:space="preserve">            </w:t>
      </w:r>
    </w:p>
    <w:p w14:paraId="0E9D2676">
      <w:pPr>
        <w:widowControl/>
        <w:tabs>
          <w:tab w:val="right" w:pos="8640"/>
        </w:tabs>
        <w:overflowPunct w:val="0"/>
        <w:autoSpaceDE w:val="0"/>
        <w:autoSpaceDN w:val="0"/>
        <w:adjustRightInd w:val="0"/>
        <w:spacing w:line="360" w:lineRule="auto"/>
        <w:ind w:firstLine="672" w:firstLineChars="210"/>
        <w:textAlignment w:val="baseline"/>
        <w:rPr>
          <w:rFonts w:eastAsia="黑体"/>
          <w:kern w:val="0"/>
          <w:sz w:val="32"/>
          <w:szCs w:val="20"/>
          <w:lang w:eastAsia="zh-TW"/>
        </w:rPr>
      </w:pPr>
      <w:r>
        <w:rPr>
          <w:rFonts w:eastAsia="黑体"/>
          <w:kern w:val="0"/>
          <w:sz w:val="32"/>
          <w:szCs w:val="20"/>
          <w:lang w:eastAsia="zh-TW"/>
        </w:rPr>
        <w:t>指导教师</w:t>
      </w:r>
    </w:p>
    <w:p w14:paraId="76FAE090">
      <w:pPr>
        <w:widowControl/>
        <w:tabs>
          <w:tab w:val="right" w:pos="8640"/>
        </w:tabs>
        <w:overflowPunct w:val="0"/>
        <w:autoSpaceDE w:val="0"/>
        <w:autoSpaceDN w:val="0"/>
        <w:adjustRightInd w:val="0"/>
        <w:spacing w:line="320" w:lineRule="exact"/>
        <w:ind w:firstLine="672" w:firstLineChars="210"/>
        <w:textAlignment w:val="baseline"/>
        <w:rPr>
          <w:rFonts w:eastAsia="黑体"/>
          <w:kern w:val="0"/>
          <w:sz w:val="32"/>
          <w:szCs w:val="20"/>
          <w:u w:val="single"/>
        </w:rPr>
      </w:pPr>
      <w:r>
        <w:rPr>
          <w:rFonts w:eastAsia="黑体"/>
          <w:kern w:val="0"/>
          <w:sz w:val="32"/>
          <w:szCs w:val="20"/>
          <w:lang w:eastAsia="zh-TW"/>
        </w:rPr>
        <w:t>姓    名</w:t>
      </w:r>
      <w:r>
        <w:rPr>
          <w:rFonts w:eastAsia="黑体"/>
          <w:kern w:val="0"/>
          <w:sz w:val="32"/>
          <w:szCs w:val="20"/>
          <w:u w:val="single"/>
        </w:rPr>
        <w:t xml:space="preserve">        </w:t>
      </w:r>
      <w:r>
        <w:rPr>
          <w:rFonts w:hint="eastAsia" w:eastAsia="黑体"/>
          <w:kern w:val="0"/>
          <w:sz w:val="32"/>
          <w:szCs w:val="20"/>
          <w:u w:val="single"/>
        </w:rPr>
        <w:t xml:space="preserve"> </w:t>
      </w:r>
      <w:r>
        <w:rPr>
          <w:rFonts w:hint="eastAsia" w:eastAsia="黑体"/>
          <w:kern w:val="0"/>
          <w:sz w:val="32"/>
          <w:szCs w:val="20"/>
          <w:u w:val="single"/>
          <w:lang w:val="en-US" w:eastAsia="zh-CN"/>
        </w:rPr>
        <w:t>张航</w:t>
      </w:r>
      <w:r>
        <w:rPr>
          <w:rFonts w:eastAsia="黑体"/>
          <w:kern w:val="0"/>
          <w:sz w:val="32"/>
          <w:szCs w:val="20"/>
          <w:u w:val="single"/>
        </w:rPr>
        <w:t xml:space="preserve">               </w:t>
      </w:r>
    </w:p>
    <w:p w14:paraId="11C0C31E">
      <w:pPr>
        <w:widowControl/>
        <w:tabs>
          <w:tab w:val="right" w:pos="8640"/>
        </w:tabs>
        <w:overflowPunct w:val="0"/>
        <w:autoSpaceDE w:val="0"/>
        <w:autoSpaceDN w:val="0"/>
        <w:adjustRightInd w:val="0"/>
        <w:spacing w:line="320" w:lineRule="exact"/>
        <w:ind w:firstLine="672" w:firstLineChars="210"/>
        <w:textAlignment w:val="baseline"/>
        <w:rPr>
          <w:rFonts w:eastAsia="黑体"/>
          <w:kern w:val="0"/>
          <w:sz w:val="32"/>
          <w:szCs w:val="20"/>
          <w:u w:val="single"/>
        </w:rPr>
      </w:pPr>
    </w:p>
    <w:p w14:paraId="1EC6A86E">
      <w:pPr>
        <w:widowControl/>
        <w:tabs>
          <w:tab w:val="right" w:pos="8640"/>
        </w:tabs>
        <w:overflowPunct w:val="0"/>
        <w:autoSpaceDE w:val="0"/>
        <w:autoSpaceDN w:val="0"/>
        <w:adjustRightInd w:val="0"/>
        <w:spacing w:line="320" w:lineRule="exact"/>
        <w:ind w:firstLine="672" w:firstLineChars="210"/>
        <w:textAlignment w:val="baseline"/>
        <w:rPr>
          <w:rFonts w:eastAsia="黑体"/>
          <w:kern w:val="0"/>
          <w:sz w:val="32"/>
          <w:szCs w:val="20"/>
          <w:lang w:eastAsia="zh-TW"/>
        </w:rPr>
      </w:pPr>
      <w:r>
        <w:rPr>
          <w:rFonts w:eastAsia="黑体"/>
          <w:kern w:val="0"/>
          <w:sz w:val="32"/>
          <w:szCs w:val="20"/>
          <w:lang w:eastAsia="zh-TW"/>
        </w:rPr>
        <w:t>学    生</w:t>
      </w:r>
    </w:p>
    <w:p w14:paraId="155B6D7D">
      <w:pPr>
        <w:widowControl/>
        <w:tabs>
          <w:tab w:val="right" w:pos="8640"/>
        </w:tabs>
        <w:overflowPunct w:val="0"/>
        <w:autoSpaceDE w:val="0"/>
        <w:autoSpaceDN w:val="0"/>
        <w:adjustRightInd w:val="0"/>
        <w:spacing w:line="320" w:lineRule="exact"/>
        <w:ind w:firstLine="672" w:firstLineChars="210"/>
        <w:textAlignment w:val="baseline"/>
        <w:rPr>
          <w:rFonts w:eastAsia="黑体"/>
          <w:kern w:val="0"/>
          <w:sz w:val="32"/>
          <w:szCs w:val="20"/>
          <w:u w:val="single"/>
        </w:rPr>
      </w:pPr>
      <w:r>
        <w:rPr>
          <w:rFonts w:eastAsia="黑体"/>
          <w:kern w:val="0"/>
          <w:sz w:val="32"/>
          <w:szCs w:val="20"/>
          <w:lang w:eastAsia="zh-TW"/>
        </w:rPr>
        <w:t>姓</w:t>
      </w:r>
      <w:r>
        <w:rPr>
          <w:rFonts w:eastAsia="黑体"/>
          <w:kern w:val="0"/>
          <w:sz w:val="32"/>
          <w:szCs w:val="20"/>
        </w:rPr>
        <w:t xml:space="preserve">    </w:t>
      </w:r>
      <w:r>
        <w:rPr>
          <w:rFonts w:eastAsia="黑体"/>
          <w:kern w:val="0"/>
          <w:sz w:val="32"/>
          <w:szCs w:val="20"/>
          <w:lang w:eastAsia="zh-TW"/>
        </w:rPr>
        <w:t>名</w:t>
      </w:r>
      <w:r>
        <w:rPr>
          <w:rFonts w:eastAsia="黑体"/>
          <w:kern w:val="0"/>
          <w:sz w:val="32"/>
          <w:szCs w:val="20"/>
          <w:u w:val="single"/>
        </w:rPr>
        <w:t xml:space="preserve">               </w:t>
      </w:r>
      <w:r>
        <w:rPr>
          <w:rFonts w:hint="eastAsia" w:eastAsia="黑体"/>
          <w:kern w:val="0"/>
          <w:sz w:val="32"/>
          <w:szCs w:val="20"/>
          <w:u w:val="single"/>
          <w:lang w:val="en-US" w:eastAsia="zh-CN"/>
        </w:rPr>
        <w:t>戴依琳</w:t>
      </w:r>
      <w:r>
        <w:rPr>
          <w:rFonts w:eastAsia="黑体"/>
          <w:kern w:val="0"/>
          <w:sz w:val="32"/>
          <w:szCs w:val="20"/>
          <w:u w:val="single"/>
        </w:rPr>
        <w:t xml:space="preserve"> </w:t>
      </w:r>
      <w:r>
        <w:rPr>
          <w:rFonts w:hint="eastAsia" w:eastAsia="黑体"/>
          <w:kern w:val="0"/>
          <w:sz w:val="32"/>
          <w:szCs w:val="20"/>
          <w:u w:val="single"/>
        </w:rPr>
        <w:t xml:space="preserve"> </w:t>
      </w:r>
      <w:r>
        <w:rPr>
          <w:rFonts w:eastAsia="黑体"/>
          <w:kern w:val="0"/>
          <w:sz w:val="32"/>
          <w:szCs w:val="20"/>
          <w:u w:val="single"/>
        </w:rPr>
        <w:t xml:space="preserve">                             </w:t>
      </w:r>
    </w:p>
    <w:p w14:paraId="6E276E4F">
      <w:pPr>
        <w:widowControl/>
        <w:tabs>
          <w:tab w:val="right" w:pos="8640"/>
        </w:tabs>
        <w:overflowPunct w:val="0"/>
        <w:autoSpaceDE w:val="0"/>
        <w:autoSpaceDN w:val="0"/>
        <w:adjustRightInd w:val="0"/>
        <w:spacing w:line="360" w:lineRule="auto"/>
        <w:textAlignment w:val="baseline"/>
        <w:rPr>
          <w:rFonts w:eastAsia="黑体"/>
          <w:kern w:val="0"/>
          <w:sz w:val="24"/>
          <w:szCs w:val="20"/>
          <w:u w:val="single"/>
        </w:rPr>
      </w:pPr>
    </w:p>
    <w:p w14:paraId="28EB1D1C">
      <w:pPr>
        <w:widowControl/>
        <w:tabs>
          <w:tab w:val="right" w:pos="8640"/>
        </w:tabs>
        <w:overflowPunct w:val="0"/>
        <w:autoSpaceDE w:val="0"/>
        <w:autoSpaceDN w:val="0"/>
        <w:adjustRightInd w:val="0"/>
        <w:spacing w:line="320" w:lineRule="exact"/>
        <w:ind w:firstLine="640" w:firstLineChars="200"/>
        <w:textAlignment w:val="baseline"/>
        <w:rPr>
          <w:rFonts w:eastAsia="黑体"/>
          <w:kern w:val="0"/>
          <w:sz w:val="32"/>
          <w:szCs w:val="20"/>
        </w:rPr>
      </w:pPr>
      <w:r>
        <w:rPr>
          <w:rFonts w:hint="eastAsia" w:eastAsia="黑体"/>
          <w:kern w:val="0"/>
          <w:sz w:val="32"/>
          <w:szCs w:val="20"/>
        </w:rPr>
        <w:t>学    生</w:t>
      </w:r>
    </w:p>
    <w:p w14:paraId="1234FC05">
      <w:pPr>
        <w:widowControl/>
        <w:tabs>
          <w:tab w:val="right" w:pos="8640"/>
        </w:tabs>
        <w:overflowPunct w:val="0"/>
        <w:autoSpaceDE w:val="0"/>
        <w:autoSpaceDN w:val="0"/>
        <w:adjustRightInd w:val="0"/>
        <w:spacing w:line="320" w:lineRule="exact"/>
        <w:ind w:firstLine="640" w:firstLineChars="200"/>
        <w:textAlignment w:val="baseline"/>
        <w:rPr>
          <w:rFonts w:eastAsia="黑体"/>
          <w:kern w:val="0"/>
          <w:sz w:val="32"/>
          <w:szCs w:val="20"/>
          <w:u w:val="single"/>
        </w:rPr>
      </w:pPr>
      <w:r>
        <w:rPr>
          <w:rFonts w:hint="eastAsia" w:eastAsia="黑体"/>
          <w:kern w:val="0"/>
          <w:sz w:val="32"/>
          <w:szCs w:val="20"/>
        </w:rPr>
        <w:t>学</w:t>
      </w:r>
      <w:r>
        <w:rPr>
          <w:rFonts w:eastAsia="黑体"/>
          <w:kern w:val="0"/>
          <w:sz w:val="32"/>
          <w:szCs w:val="20"/>
        </w:rPr>
        <w:t xml:space="preserve">    号</w:t>
      </w:r>
      <w:r>
        <w:rPr>
          <w:rFonts w:eastAsia="黑体"/>
          <w:kern w:val="0"/>
          <w:sz w:val="32"/>
          <w:szCs w:val="20"/>
          <w:u w:val="single"/>
        </w:rPr>
        <w:t xml:space="preserve">        </w:t>
      </w:r>
      <w:r>
        <w:rPr>
          <w:rFonts w:hint="eastAsia" w:eastAsia="黑体"/>
          <w:kern w:val="0"/>
          <w:sz w:val="32"/>
          <w:szCs w:val="20"/>
          <w:u w:val="single"/>
          <w:lang w:val="en-US" w:eastAsia="zh-CN"/>
        </w:rPr>
        <w:t>302023317018</w:t>
      </w:r>
      <w:r>
        <w:rPr>
          <w:rFonts w:eastAsia="黑体"/>
          <w:kern w:val="0"/>
          <w:sz w:val="32"/>
          <w:szCs w:val="20"/>
          <w:u w:val="single"/>
        </w:rPr>
        <w:t xml:space="preserve">     </w:t>
      </w:r>
      <w:r>
        <w:rPr>
          <w:rFonts w:hint="eastAsia" w:eastAsia="黑体"/>
          <w:kern w:val="0"/>
          <w:sz w:val="32"/>
          <w:szCs w:val="20"/>
          <w:u w:val="single"/>
        </w:rPr>
        <w:t xml:space="preserve">         </w:t>
      </w:r>
      <w:r>
        <w:rPr>
          <w:rFonts w:eastAsia="黑体"/>
          <w:kern w:val="0"/>
          <w:sz w:val="32"/>
          <w:szCs w:val="20"/>
          <w:u w:val="single"/>
        </w:rPr>
        <w:t xml:space="preserve">                        </w:t>
      </w:r>
    </w:p>
    <w:p w14:paraId="0E9E9ACF">
      <w:pPr>
        <w:widowControl/>
        <w:tabs>
          <w:tab w:val="right" w:pos="8640"/>
        </w:tabs>
        <w:overflowPunct w:val="0"/>
        <w:autoSpaceDE w:val="0"/>
        <w:autoSpaceDN w:val="0"/>
        <w:adjustRightInd w:val="0"/>
        <w:spacing w:line="360" w:lineRule="auto"/>
        <w:textAlignment w:val="baseline"/>
        <w:rPr>
          <w:rFonts w:eastAsia="黑体"/>
          <w:kern w:val="0"/>
          <w:sz w:val="24"/>
          <w:szCs w:val="20"/>
          <w:u w:val="single"/>
        </w:rPr>
      </w:pPr>
    </w:p>
    <w:p w14:paraId="40864610">
      <w:pPr>
        <w:widowControl/>
        <w:tabs>
          <w:tab w:val="right" w:pos="8640"/>
        </w:tabs>
        <w:overflowPunct w:val="0"/>
        <w:autoSpaceDE w:val="0"/>
        <w:autoSpaceDN w:val="0"/>
        <w:adjustRightInd w:val="0"/>
        <w:spacing w:line="360" w:lineRule="auto"/>
        <w:ind w:firstLine="960" w:firstLineChars="400"/>
        <w:textAlignment w:val="baseline"/>
        <w:rPr>
          <w:rFonts w:eastAsia="黑体"/>
          <w:kern w:val="0"/>
          <w:sz w:val="24"/>
          <w:szCs w:val="20"/>
          <w:u w:val="single"/>
        </w:rPr>
      </w:pPr>
    </w:p>
    <w:p w14:paraId="65A2CCBB">
      <w:pPr>
        <w:widowControl/>
        <w:tabs>
          <w:tab w:val="right" w:pos="8640"/>
        </w:tabs>
        <w:overflowPunct w:val="0"/>
        <w:autoSpaceDE w:val="0"/>
        <w:autoSpaceDN w:val="0"/>
        <w:adjustRightInd w:val="0"/>
        <w:spacing w:line="360" w:lineRule="auto"/>
        <w:ind w:firstLine="960" w:firstLineChars="400"/>
        <w:textAlignment w:val="baseline"/>
        <w:rPr>
          <w:rFonts w:eastAsia="黑体"/>
          <w:kern w:val="0"/>
          <w:sz w:val="24"/>
          <w:szCs w:val="20"/>
          <w:u w:val="single"/>
        </w:rPr>
      </w:pPr>
    </w:p>
    <w:p w14:paraId="60A79B38">
      <w:pPr>
        <w:widowControl/>
        <w:tabs>
          <w:tab w:val="right" w:pos="8640"/>
        </w:tabs>
        <w:overflowPunct w:val="0"/>
        <w:autoSpaceDE w:val="0"/>
        <w:autoSpaceDN w:val="0"/>
        <w:adjustRightInd w:val="0"/>
        <w:spacing w:line="360" w:lineRule="auto"/>
        <w:ind w:firstLine="2100" w:firstLineChars="700"/>
        <w:textAlignment w:val="baseline"/>
        <w:rPr>
          <w:rFonts w:hint="eastAsia" w:eastAsia="黑体"/>
          <w:kern w:val="0"/>
          <w:sz w:val="30"/>
          <w:szCs w:val="20"/>
          <w:u w:val="single"/>
          <w:lang w:val="en-US" w:eastAsia="zh-CN"/>
        </w:rPr>
      </w:pPr>
      <w:r>
        <w:rPr>
          <w:rFonts w:eastAsia="黑体"/>
          <w:kern w:val="0"/>
          <w:sz w:val="30"/>
          <w:szCs w:val="20"/>
          <w:lang w:eastAsia="zh-TW"/>
        </w:rPr>
        <w:t>院</w:t>
      </w:r>
      <w:r>
        <w:rPr>
          <w:rFonts w:eastAsia="黑体"/>
          <w:kern w:val="0"/>
          <w:sz w:val="30"/>
          <w:szCs w:val="20"/>
        </w:rPr>
        <w:t xml:space="preserve">    </w:t>
      </w:r>
      <w:r>
        <w:rPr>
          <w:rFonts w:eastAsia="黑体"/>
          <w:kern w:val="0"/>
          <w:sz w:val="30"/>
          <w:szCs w:val="20"/>
          <w:lang w:eastAsia="zh-TW"/>
        </w:rPr>
        <w:t>系</w:t>
      </w:r>
      <w:r>
        <w:rPr>
          <w:rFonts w:eastAsia="黑体"/>
          <w:kern w:val="0"/>
          <w:sz w:val="30"/>
          <w:szCs w:val="20"/>
          <w:u w:val="single"/>
        </w:rPr>
        <w:t xml:space="preserve">       </w:t>
      </w:r>
      <w:r>
        <w:rPr>
          <w:rFonts w:hint="eastAsia" w:eastAsia="黑体"/>
          <w:kern w:val="0"/>
          <w:sz w:val="30"/>
          <w:szCs w:val="20"/>
          <w:u w:val="single"/>
        </w:rPr>
        <w:t xml:space="preserve">    </w:t>
      </w:r>
      <w:r>
        <w:rPr>
          <w:rFonts w:hint="eastAsia" w:eastAsia="黑体"/>
          <w:kern w:val="0"/>
          <w:sz w:val="30"/>
          <w:szCs w:val="20"/>
          <w:u w:val="single"/>
          <w:lang w:val="en-US" w:eastAsia="zh-CN"/>
        </w:rPr>
        <w:t>物理学院</w:t>
      </w:r>
      <w:r>
        <w:rPr>
          <w:rFonts w:hint="eastAsia" w:eastAsia="黑体"/>
          <w:kern w:val="0"/>
          <w:sz w:val="30"/>
          <w:szCs w:val="20"/>
          <w:u w:val="single"/>
        </w:rPr>
        <w:t xml:space="preserve">  </w:t>
      </w:r>
      <w:r>
        <w:rPr>
          <w:rFonts w:eastAsia="黑体"/>
          <w:kern w:val="0"/>
          <w:sz w:val="30"/>
          <w:szCs w:val="20"/>
          <w:u w:val="single"/>
        </w:rPr>
        <w:t xml:space="preserve">  </w:t>
      </w:r>
      <w:r>
        <w:rPr>
          <w:rFonts w:hint="eastAsia" w:eastAsia="黑体"/>
          <w:kern w:val="0"/>
          <w:sz w:val="30"/>
          <w:szCs w:val="20"/>
          <w:u w:val="single"/>
          <w:lang w:val="en-US" w:eastAsia="zh-CN"/>
        </w:rPr>
        <w:t xml:space="preserve"> </w:t>
      </w:r>
    </w:p>
    <w:p w14:paraId="03E51129">
      <w:pPr>
        <w:widowControl/>
        <w:tabs>
          <w:tab w:val="right" w:pos="8640"/>
        </w:tabs>
        <w:overflowPunct w:val="0"/>
        <w:autoSpaceDE w:val="0"/>
        <w:autoSpaceDN w:val="0"/>
        <w:adjustRightInd w:val="0"/>
        <w:spacing w:line="360" w:lineRule="auto"/>
        <w:ind w:firstLine="1680" w:firstLineChars="700"/>
        <w:textAlignment w:val="baseline"/>
        <w:rPr>
          <w:rFonts w:eastAsia="黑体"/>
          <w:kern w:val="0"/>
          <w:sz w:val="24"/>
          <w:szCs w:val="20"/>
        </w:rPr>
      </w:pPr>
    </w:p>
    <w:p w14:paraId="5AB9F699">
      <w:pPr>
        <w:widowControl/>
        <w:tabs>
          <w:tab w:val="right" w:pos="8640"/>
        </w:tabs>
        <w:overflowPunct w:val="0"/>
        <w:autoSpaceDE w:val="0"/>
        <w:autoSpaceDN w:val="0"/>
        <w:adjustRightInd w:val="0"/>
        <w:spacing w:line="400" w:lineRule="exact"/>
        <w:ind w:firstLine="2100" w:firstLineChars="700"/>
        <w:textAlignment w:val="baseline"/>
        <w:rPr>
          <w:rFonts w:eastAsia="黑体"/>
          <w:kern w:val="0"/>
          <w:sz w:val="30"/>
          <w:szCs w:val="20"/>
          <w:lang w:eastAsia="zh-TW"/>
        </w:rPr>
      </w:pPr>
      <w:r>
        <w:rPr>
          <w:rFonts w:eastAsia="黑体"/>
          <w:kern w:val="0"/>
          <w:sz w:val="30"/>
          <w:szCs w:val="20"/>
          <w:lang w:eastAsia="zh-TW"/>
        </w:rPr>
        <w:t>专    业</w:t>
      </w:r>
      <w:r>
        <w:rPr>
          <w:rFonts w:eastAsia="黑体"/>
          <w:kern w:val="0"/>
          <w:sz w:val="30"/>
          <w:szCs w:val="20"/>
          <w:u w:val="single"/>
        </w:rPr>
        <w:t xml:space="preserve">  </w:t>
      </w:r>
      <w:r>
        <w:rPr>
          <w:rFonts w:hint="eastAsia" w:eastAsia="黑体"/>
          <w:kern w:val="0"/>
          <w:sz w:val="30"/>
          <w:szCs w:val="20"/>
          <w:u w:val="single"/>
        </w:rPr>
        <w:t xml:space="preserve">   </w:t>
      </w:r>
      <w:r>
        <w:rPr>
          <w:rFonts w:hint="eastAsia" w:eastAsia="黑体"/>
          <w:kern w:val="0"/>
          <w:sz w:val="30"/>
          <w:szCs w:val="20"/>
          <w:u w:val="single"/>
          <w:lang w:val="en-US" w:eastAsia="zh-CN"/>
        </w:rPr>
        <w:t>光电信息科学与工程</w:t>
      </w:r>
      <w:r>
        <w:rPr>
          <w:rFonts w:hint="eastAsia" w:eastAsia="黑体"/>
          <w:kern w:val="0"/>
          <w:sz w:val="30"/>
          <w:szCs w:val="20"/>
          <w:u w:val="single"/>
        </w:rPr>
        <w:t xml:space="preserve"> </w:t>
      </w:r>
    </w:p>
    <w:p w14:paraId="26F98401">
      <w:pPr>
        <w:widowControl/>
        <w:tabs>
          <w:tab w:val="right" w:pos="8640"/>
        </w:tabs>
        <w:overflowPunct w:val="0"/>
        <w:autoSpaceDE w:val="0"/>
        <w:autoSpaceDN w:val="0"/>
        <w:adjustRightInd w:val="0"/>
        <w:spacing w:line="360" w:lineRule="auto"/>
        <w:ind w:firstLine="2100" w:firstLineChars="700"/>
        <w:textAlignment w:val="baseline"/>
        <w:rPr>
          <w:rFonts w:hint="eastAsia" w:ascii="宋体" w:hAnsi="宋体" w:cs="Tahoma"/>
          <w:b/>
          <w:sz w:val="30"/>
          <w:szCs w:val="30"/>
        </w:rPr>
        <w:sectPr>
          <w:headerReference r:id="rId3" w:type="default"/>
          <w:footerReference r:id="rId4" w:type="default"/>
          <w:pgSz w:w="11906" w:h="16838"/>
          <w:pgMar w:top="1440" w:right="1800" w:bottom="1440" w:left="1800" w:header="851" w:footer="992" w:gutter="0"/>
          <w:cols w:space="720" w:num="1"/>
          <w:docGrid w:type="lines" w:linePitch="312" w:charSpace="0"/>
        </w:sectPr>
      </w:pPr>
      <w:r>
        <w:rPr>
          <w:rFonts w:eastAsia="黑体"/>
          <w:kern w:val="0"/>
          <w:sz w:val="30"/>
          <w:szCs w:val="20"/>
          <w:lang w:eastAsia="zh-TW"/>
        </w:rPr>
        <w:t>班    级</w:t>
      </w:r>
      <w:r>
        <w:rPr>
          <w:rFonts w:eastAsia="黑体"/>
          <w:kern w:val="0"/>
          <w:sz w:val="30"/>
          <w:szCs w:val="20"/>
          <w:u w:val="single"/>
        </w:rPr>
        <w:t xml:space="preserve">      </w:t>
      </w:r>
      <w:r>
        <w:rPr>
          <w:rFonts w:hint="eastAsia" w:eastAsia="黑体"/>
          <w:kern w:val="0"/>
          <w:sz w:val="30"/>
          <w:szCs w:val="20"/>
          <w:u w:val="single"/>
          <w:lang w:val="en-US" w:eastAsia="zh-CN"/>
        </w:rPr>
        <w:t>2301</w:t>
      </w:r>
      <w:r>
        <w:rPr>
          <w:rFonts w:hint="eastAsia" w:eastAsia="黑体"/>
          <w:kern w:val="0"/>
          <w:sz w:val="30"/>
          <w:szCs w:val="20"/>
          <w:u w:val="single"/>
        </w:rPr>
        <w:t xml:space="preserve">    </w:t>
      </w:r>
      <w:r>
        <w:rPr>
          <w:rFonts w:eastAsia="黑体"/>
          <w:kern w:val="0"/>
          <w:sz w:val="30"/>
          <w:szCs w:val="20"/>
          <w:u w:val="single"/>
        </w:rPr>
        <w:t xml:space="preserve">      </w:t>
      </w:r>
      <w:r>
        <w:rPr>
          <w:rFonts w:hint="eastAsia" w:eastAsia="黑体"/>
          <w:kern w:val="0"/>
          <w:sz w:val="30"/>
          <w:szCs w:val="20"/>
          <w:u w:val="single"/>
        </w:rPr>
        <w:t xml:space="preserve"> </w:t>
      </w:r>
      <w:r>
        <w:rPr>
          <w:rFonts w:eastAsia="黑体"/>
          <w:kern w:val="0"/>
          <w:sz w:val="30"/>
          <w:szCs w:val="20"/>
          <w:u w:val="single"/>
        </w:rPr>
        <w:t xml:space="preserve">  </w:t>
      </w:r>
    </w:p>
    <w:p w14:paraId="7AE2E96B">
      <w:pPr>
        <w:pStyle w:val="2"/>
        <w:numPr>
          <w:ilvl w:val="0"/>
          <w:numId w:val="1"/>
        </w:numPr>
        <w:bidi w:val="0"/>
        <w:ind w:left="-210" w:leftChars="0" w:firstLine="420" w:firstLineChars="0"/>
        <w:rPr>
          <w:rFonts w:hint="eastAsia" w:ascii="Times New Roman" w:hAnsi="Times New Roman" w:eastAsia="宋体" w:cs="Times New Roman"/>
          <w:b/>
          <w:lang w:val="en-US" w:eastAsia="zh-CN"/>
        </w:rPr>
      </w:pPr>
      <w:r>
        <w:rPr>
          <w:rFonts w:hint="eastAsia" w:ascii="Times New Roman" w:hAnsi="Times New Roman" w:eastAsia="宋体" w:cs="Times New Roman"/>
          <w:b/>
          <w:lang w:val="en-US" w:eastAsia="zh-CN"/>
        </w:rPr>
        <w:t>设计原理</w:t>
      </w:r>
    </w:p>
    <w:p w14:paraId="136F3546">
      <w:pPr>
        <w:pStyle w:val="3"/>
        <w:numPr>
          <w:ilvl w:val="0"/>
          <w:numId w:val="2"/>
        </w:numPr>
        <w:bidi w:val="0"/>
        <w:ind w:left="425" w:leftChars="0" w:hanging="425" w:firstLineChars="0"/>
        <w:rPr>
          <w:rFonts w:hint="eastAsia" w:cs="Times New Roman"/>
          <w:b/>
          <w:lang w:val="en-US" w:eastAsia="zh-CN"/>
        </w:rPr>
      </w:pPr>
      <w:r>
        <w:rPr>
          <w:rFonts w:hint="eastAsia" w:cs="Times New Roman"/>
          <w:b/>
          <w:lang w:val="en-US" w:eastAsia="zh-CN"/>
        </w:rPr>
        <w:t>边光原理</w:t>
      </w:r>
    </w:p>
    <w:p w14:paraId="0CEB4E2A">
      <w:pPr>
        <w:ind w:firstLine="420" w:firstLineChars="200"/>
        <w:rPr>
          <w:rFonts w:hint="eastAsia"/>
          <w:lang w:val="en-US" w:eastAsia="zh-CN"/>
        </w:rPr>
      </w:pPr>
      <w:r>
        <w:rPr>
          <w:rFonts w:hint="eastAsia"/>
          <w:lang w:val="en-US" w:eastAsia="zh-CN"/>
        </w:rPr>
        <w:t>边光原理的核心是：将光源（如LED灯珠）安装在导光板的侧边（边缘），利用光的全反射和散射技术，使光线在导光板内部传播，并从正面均匀地导出。</w:t>
      </w:r>
    </w:p>
    <w:p w14:paraId="04BC8F2E">
      <w:pPr>
        <w:ind w:firstLine="420" w:firstLineChars="200"/>
        <w:rPr>
          <w:rFonts w:hint="eastAsia"/>
          <w:lang w:val="en-US" w:eastAsia="zh-CN"/>
        </w:rPr>
      </w:pPr>
      <w:r>
        <w:rPr>
          <w:rFonts w:hint="eastAsia"/>
          <w:lang w:val="en-US" w:eastAsia="zh-CN"/>
        </w:rPr>
        <w:t>边光又称边缘光线，是光束中处在边界上的一类光线的总称。准确理解边光概念关键在于弄清楚“边缘”的含义，这里的边缘包含两层含义：一是曲面的边缘，简称面边缘；二是角度的边缘，简称角边缘。接下来我们以光源为例来说明边光的内涵，其内容也可以推广到接收面等其他光学表面上。</w:t>
      </w:r>
    </w:p>
    <w:p w14:paraId="3D25020B">
      <w:pPr>
        <w:ind w:firstLine="420" w:firstLineChars="200"/>
        <w:rPr>
          <w:rFonts w:hint="eastAsia"/>
          <w:lang w:val="en-US" w:eastAsia="zh-CN"/>
        </w:rPr>
      </w:pPr>
      <w:r>
        <w:rPr>
          <w:rFonts w:hint="eastAsia"/>
          <w:lang w:val="en-US" w:eastAsia="zh-CN"/>
        </w:rPr>
        <w:t>如图3.37所示，AB是一个二维情形下的光源。光源左边缘点A发出的光束A和右边缘点B发出的光束B属于面边缘光线，显然由内点C发出的光束C就不是面边缘光线了。同样可分析得出，除了AL,AR,BL和BR属于角边缘光线，还有CL和CR也是角边缘光线，但前者具有双重属性，既是面边缘光线又是角边缘光线。应该指出Az和BR最为特殊，除了双重属性外还是整体面光源光束的边光，Ai,Bi,CL和CR是单重属性的边光。唯有Ci不是边光，而是内部光线，简称内光。实际上Ci类型的光线最为普遍，其数量远高于所有的边光。</w:t>
      </w:r>
    </w:p>
    <w:p w14:paraId="3C1982BC">
      <w:pPr>
        <w:ind w:firstLine="420" w:firstLineChars="200"/>
        <w:jc w:val="center"/>
      </w:pPr>
      <w:r>
        <w:drawing>
          <wp:inline distT="0" distB="0" distL="114300" distR="114300">
            <wp:extent cx="4565015" cy="1817370"/>
            <wp:effectExtent l="0" t="0" r="0" b="6985"/>
            <wp:docPr id="7"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4"/>
                    <pic:cNvPicPr>
                      <a:picLocks noChangeAspect="1"/>
                    </pic:cNvPicPr>
                  </pic:nvPicPr>
                  <pic:blipFill>
                    <a:blip r:embed="rId8"/>
                    <a:stretch>
                      <a:fillRect/>
                    </a:stretch>
                  </pic:blipFill>
                  <pic:spPr>
                    <a:xfrm>
                      <a:off x="0" y="0"/>
                      <a:ext cx="4565015" cy="1817370"/>
                    </a:xfrm>
                    <a:prstGeom prst="rect">
                      <a:avLst/>
                    </a:prstGeom>
                    <a:noFill/>
                    <a:ln>
                      <a:noFill/>
                    </a:ln>
                  </pic:spPr>
                </pic:pic>
              </a:graphicData>
            </a:graphic>
          </wp:inline>
        </w:drawing>
      </w:r>
    </w:p>
    <w:p w14:paraId="642C6623">
      <w:pPr>
        <w:ind w:firstLine="420" w:firstLineChars="200"/>
        <w:jc w:val="both"/>
        <w:rPr>
          <w:rFonts w:hint="eastAsia"/>
          <w:lang w:val="en-US" w:eastAsia="zh-CN"/>
        </w:rPr>
      </w:pPr>
      <w:r>
        <w:rPr>
          <w:rFonts w:hint="eastAsia"/>
          <w:lang w:val="en-US" w:eastAsia="zh-CN"/>
        </w:rPr>
        <w:t>边光原理的核心思想简单地说就是“边缘对边缘”。结合第2章内容，边光原理可作如下具体表述：</w:t>
      </w:r>
    </w:p>
    <w:p w14:paraId="3E7F4DB1">
      <w:pPr>
        <w:ind w:firstLine="420" w:firstLineChars="200"/>
        <w:jc w:val="both"/>
        <w:rPr>
          <w:rFonts w:hint="eastAsia"/>
          <w:lang w:val="en-US" w:eastAsia="zh-CN"/>
        </w:rPr>
      </w:pPr>
      <w:r>
        <w:rPr>
          <w:rFonts w:hint="eastAsia"/>
          <w:lang w:val="en-US" w:eastAsia="zh-CN"/>
        </w:rPr>
        <w:t>若一个具有一定光展的光源发出的光线经过一个或几个序列化的单调正则光学表面的光学作用后投向目标面形成光斑，则整个光学过程具有以下两个性质：一是光源的边光成为光斑的边光；二是光源的内光映射为光斑的内光，并保持光线的拓扑结构不变。</w:t>
      </w:r>
    </w:p>
    <w:p w14:paraId="74EBF7AF">
      <w:pPr>
        <w:ind w:firstLine="420" w:firstLineChars="200"/>
        <w:jc w:val="both"/>
        <w:rPr>
          <w:rFonts w:hint="eastAsia"/>
          <w:lang w:val="en-US" w:eastAsia="zh-CN"/>
        </w:rPr>
      </w:pPr>
      <w:r>
        <w:rPr>
          <w:rFonts w:hint="eastAsia"/>
          <w:lang w:val="en-US" w:eastAsia="zh-CN"/>
        </w:rPr>
        <w:t>这里光学表面的光学作用主要是指折射和反射，单调性是指曲面上处处是凸的，正则性定义在第2章有表述，简单说就是连续光滑，序列化是指光学表面不能有相交。边光原理的性质一中的光源边光类型和光斑边光类型并不要求保持一致，换言之，边光类型可以相互转换，也可以保持不变，即存在四种映射关系：①面边光→面边光；②面边光→角边光；③角边光→面边光；④角边光→角边光。另外性质二中所讲内光的拓扑结构不变是指光线的相邻性不变，具体说就是在光源表面是相邻光线到目标面表面还是相邻光线。</w:t>
      </w:r>
    </w:p>
    <w:p w14:paraId="32564350">
      <w:pPr>
        <w:ind w:firstLine="420" w:firstLineChars="200"/>
        <w:jc w:val="both"/>
        <w:rPr>
          <w:rFonts w:hint="eastAsia"/>
          <w:lang w:val="en-US" w:eastAsia="zh-CN"/>
        </w:rPr>
      </w:pPr>
      <w:r>
        <w:rPr>
          <w:rFonts w:hint="eastAsia"/>
          <w:lang w:val="en-US" w:eastAsia="zh-CN"/>
        </w:rPr>
        <w:t>边光原理的意义在于简化光学设计的难度，可以起到降维度的作用，例如，一个二维面光源，我们只要实现将所有边缘光线投射到目标光斑的边缘上，所有内光就自动落入目标光斑的内部，这样从原来要考虑整个面的光线简化成只考虑边缘光线即可，也就从二维问题简化为一维问题了，这对于集光系统的设计非常有好处。</w:t>
      </w:r>
    </w:p>
    <w:p w14:paraId="6DD887C6">
      <w:pPr>
        <w:pStyle w:val="3"/>
        <w:numPr>
          <w:ilvl w:val="0"/>
          <w:numId w:val="2"/>
        </w:numPr>
        <w:bidi w:val="0"/>
        <w:ind w:left="425" w:leftChars="0" w:hanging="425" w:firstLineChars="0"/>
        <w:rPr>
          <w:rFonts w:hint="eastAsia" w:cs="Times New Roman"/>
          <w:b/>
          <w:lang w:val="en-US" w:eastAsia="zh-CN"/>
        </w:rPr>
      </w:pPr>
      <w:r>
        <w:rPr>
          <w:rFonts w:hint="eastAsia" w:cs="Times New Roman"/>
          <w:b/>
          <w:lang w:val="en-US" w:eastAsia="zh-CN"/>
        </w:rPr>
        <w:t>棱镜效应</w:t>
      </w:r>
    </w:p>
    <w:p w14:paraId="2185833C">
      <w:pPr>
        <w:ind w:firstLine="420" w:firstLineChars="200"/>
        <w:rPr>
          <w:rFonts w:hint="eastAsia"/>
          <w:lang w:val="en-US" w:eastAsia="zh-CN"/>
        </w:rPr>
      </w:pPr>
      <w:r>
        <w:rPr>
          <w:rFonts w:hint="eastAsia"/>
          <w:lang w:val="en-US" w:eastAsia="zh-CN"/>
        </w:rPr>
        <w:t>棱镜一般是由透明均匀介质(如玻璃)制作而成的棱柱体，三棱镜即是截面成三角形的棱镜。如图4.22所示，是光线经过普通三棱镜时的折射情况。与棱镜的侧棱垂直的面称为棱镜的主截面。图中的△ABC就是棱镜的一个主截面。</w:t>
      </w:r>
    </w:p>
    <w:p w14:paraId="22CEA157">
      <w:pPr>
        <w:jc w:val="both"/>
        <w:rPr>
          <w:rFonts w:hint="eastAsia"/>
          <w:lang w:val="en-US" w:eastAsia="zh-CN"/>
        </w:rPr>
      </w:pPr>
      <w:r>
        <w:drawing>
          <wp:inline distT="0" distB="0" distL="114300" distR="114300">
            <wp:extent cx="5015865" cy="2244090"/>
            <wp:effectExtent l="0" t="0" r="3175" b="1270"/>
            <wp:docPr id="8"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5"/>
                    <pic:cNvPicPr>
                      <a:picLocks noChangeAspect="1"/>
                    </pic:cNvPicPr>
                  </pic:nvPicPr>
                  <pic:blipFill>
                    <a:blip r:embed="rId9"/>
                    <a:stretch>
                      <a:fillRect/>
                    </a:stretch>
                  </pic:blipFill>
                  <pic:spPr>
                    <a:xfrm>
                      <a:off x="0" y="0"/>
                      <a:ext cx="5015865" cy="2244090"/>
                    </a:xfrm>
                    <a:prstGeom prst="rect">
                      <a:avLst/>
                    </a:prstGeom>
                    <a:noFill/>
                    <a:ln>
                      <a:noFill/>
                    </a:ln>
                  </pic:spPr>
                </pic:pic>
              </a:graphicData>
            </a:graphic>
          </wp:inline>
        </w:drawing>
      </w:r>
      <w:r>
        <w:rPr>
          <w:rFonts w:hint="eastAsia"/>
          <w:lang w:val="en-US" w:eastAsia="zh-CN"/>
        </w:rPr>
        <w:t>光线DE从空气中沿主截面入射，在界面AB上的E点发生第一次折射。由于光线是从折射率小的介质传到折射率大的介质，故折射角i2小于入射角1,光线偏离顶点A。光线在棱镜中沿EF方向传播，并在AC界面上的F点发生第二次折射，此时光线是由光密介质进入光疏介质，故折射角大于入射角，光线越加偏离顶点A。光线经过两次折射后，其传播方向的变化可以用入射光线DE的延长线和出射光线FG的反向延长线夹角δ来表示，定义δ为光线的偏折角。</w:t>
      </w:r>
    </w:p>
    <w:p w14:paraId="611BCB50">
      <w:pPr>
        <w:pStyle w:val="3"/>
        <w:numPr>
          <w:ilvl w:val="0"/>
          <w:numId w:val="2"/>
        </w:numPr>
        <w:bidi w:val="0"/>
        <w:ind w:left="425" w:leftChars="0" w:hanging="425" w:firstLineChars="0"/>
        <w:rPr>
          <w:rFonts w:hint="default" w:cs="Times New Roman"/>
          <w:b/>
          <w:lang w:val="en-US" w:eastAsia="zh-CN"/>
        </w:rPr>
      </w:pPr>
      <w:r>
        <w:rPr>
          <w:rFonts w:hint="eastAsia" w:cs="Times New Roman"/>
          <w:b/>
          <w:lang w:val="en-US" w:eastAsia="zh-CN"/>
        </w:rPr>
        <w:t>薄透镜作用</w:t>
      </w:r>
    </w:p>
    <w:p w14:paraId="710F9E3F">
      <w:pPr>
        <w:ind w:firstLine="420" w:firstLineChars="200"/>
        <w:rPr>
          <w:rFonts w:hint="default"/>
          <w:lang w:val="en-US" w:eastAsia="zh-CN"/>
        </w:rPr>
      </w:pPr>
      <w:r>
        <w:rPr>
          <w:rFonts w:hint="default"/>
          <w:lang w:val="en-US" w:eastAsia="zh-CN"/>
        </w:rPr>
        <w:t>布封伯爵普遍认为是第一个想出菲涅尔透镜这一结构的人，他提出将若干个相互独立的透镜截面安置在同一个框架上从而形成一个更为轻巧纤薄的透镜。这是菲涅尔透镜设计思想的雏形。此后，法国物理学家兼工程师 Fresnel根据透镜的成像特点，即透镜在成像时对光线偏折起决定作用的是其表面的曲率，而透镜本身的厚度对成像贡献较少，之所以一般的凸透镜厚度较大，是为了满足其表面曲率或大孔径的要求，因此他提出在设计透镜时，可以减少其轴向厚度，但表面曲率保持不变。图4.23是菲涅尔透镜形成的原理。按该方法设计而成的透镜不仅保持了汇聚光线这一能力，同时还节省了材料，使得透镜整体结构得到简化。</w:t>
      </w:r>
    </w:p>
    <w:p w14:paraId="37EFCED7">
      <w:pPr>
        <w:ind w:firstLine="420" w:firstLineChars="200"/>
        <w:jc w:val="center"/>
      </w:pPr>
      <w:r>
        <w:drawing>
          <wp:inline distT="0" distB="0" distL="114300" distR="114300">
            <wp:extent cx="2256155" cy="2760345"/>
            <wp:effectExtent l="0" t="0" r="5715" b="5080"/>
            <wp:docPr id="9"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6"/>
                    <pic:cNvPicPr>
                      <a:picLocks noChangeAspect="1"/>
                    </pic:cNvPicPr>
                  </pic:nvPicPr>
                  <pic:blipFill>
                    <a:blip r:embed="rId10"/>
                    <a:stretch>
                      <a:fillRect/>
                    </a:stretch>
                  </pic:blipFill>
                  <pic:spPr>
                    <a:xfrm>
                      <a:off x="0" y="0"/>
                      <a:ext cx="2256155" cy="2760345"/>
                    </a:xfrm>
                    <a:prstGeom prst="rect">
                      <a:avLst/>
                    </a:prstGeom>
                    <a:noFill/>
                    <a:ln>
                      <a:noFill/>
                    </a:ln>
                  </pic:spPr>
                </pic:pic>
              </a:graphicData>
            </a:graphic>
          </wp:inline>
        </w:drawing>
      </w:r>
    </w:p>
    <w:p w14:paraId="49296845">
      <w:pPr>
        <w:ind w:firstLine="420" w:firstLineChars="200"/>
        <w:jc w:val="both"/>
        <w:rPr>
          <w:rFonts w:hint="default"/>
          <w:lang w:val="en-US" w:eastAsia="zh-CN"/>
        </w:rPr>
      </w:pPr>
      <w:r>
        <w:rPr>
          <w:rFonts w:hint="default"/>
          <w:lang w:val="en-US" w:eastAsia="zh-CN"/>
        </w:rPr>
        <w:t>在实际加工及应用时，透镜厚度的减少，使得透镜曲面位置靠前，致使出射光线的出射点也相应提前，因而光线通过透镜发生汇聚时的焦点位置比同一曲率普通透镜的焦点位置要靠前，即焦距变短了，如图4.24所示。为了使菲涅尔透镜的焦距不发生变化，在实际设计时必须对每一环的曲率重新进行调整。</w:t>
      </w:r>
    </w:p>
    <w:p w14:paraId="7295410D">
      <w:pPr>
        <w:ind w:firstLine="420" w:firstLineChars="200"/>
        <w:jc w:val="center"/>
        <w:rPr>
          <w:rFonts w:hint="default"/>
          <w:lang w:val="en-US" w:eastAsia="zh-CN"/>
        </w:rPr>
      </w:pPr>
      <w:r>
        <w:drawing>
          <wp:inline distT="0" distB="0" distL="114300" distR="114300">
            <wp:extent cx="2840355" cy="2938145"/>
            <wp:effectExtent l="0" t="0" r="7620" b="635"/>
            <wp:docPr id="10"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7"/>
                    <pic:cNvPicPr>
                      <a:picLocks noChangeAspect="1"/>
                    </pic:cNvPicPr>
                  </pic:nvPicPr>
                  <pic:blipFill>
                    <a:blip r:embed="rId11"/>
                    <a:stretch>
                      <a:fillRect/>
                    </a:stretch>
                  </pic:blipFill>
                  <pic:spPr>
                    <a:xfrm>
                      <a:off x="0" y="0"/>
                      <a:ext cx="2840355" cy="2938145"/>
                    </a:xfrm>
                    <a:prstGeom prst="rect">
                      <a:avLst/>
                    </a:prstGeom>
                    <a:noFill/>
                    <a:ln>
                      <a:noFill/>
                    </a:ln>
                  </pic:spPr>
                </pic:pic>
              </a:graphicData>
            </a:graphic>
          </wp:inline>
        </w:drawing>
      </w:r>
    </w:p>
    <w:p w14:paraId="643CE824">
      <w:pPr>
        <w:pStyle w:val="2"/>
        <w:numPr>
          <w:ilvl w:val="0"/>
          <w:numId w:val="1"/>
        </w:numPr>
        <w:bidi w:val="0"/>
        <w:ind w:left="-210" w:leftChars="0" w:firstLine="420" w:firstLineChars="0"/>
        <w:rPr>
          <w:rFonts w:hint="eastAsia"/>
          <w:lang w:val="en-US" w:eastAsia="zh-CN"/>
        </w:rPr>
      </w:pPr>
      <w:r>
        <w:rPr>
          <w:rFonts w:hint="eastAsia"/>
          <w:lang w:val="en-US" w:eastAsia="zh-CN"/>
        </w:rPr>
        <w:t>设计方法</w:t>
      </w:r>
    </w:p>
    <w:p w14:paraId="2B4B61AC">
      <w:pPr>
        <w:pStyle w:val="3"/>
        <w:numPr>
          <w:ilvl w:val="0"/>
          <w:numId w:val="3"/>
        </w:numPr>
        <w:bidi w:val="0"/>
        <w:ind w:left="425" w:leftChars="0" w:hanging="425" w:firstLineChars="0"/>
        <w:rPr>
          <w:rFonts w:hint="eastAsia" w:cs="Times New Roman"/>
          <w:b/>
          <w:lang w:val="en-US" w:eastAsia="zh-CN"/>
        </w:rPr>
      </w:pPr>
      <w:r>
        <w:rPr>
          <w:rFonts w:hint="eastAsia" w:cs="Times New Roman"/>
          <w:b/>
          <w:lang w:val="en-US" w:eastAsia="zh-CN"/>
        </w:rPr>
        <w:t>需求分析</w:t>
      </w:r>
    </w:p>
    <w:p w14:paraId="5424C59D">
      <w:pPr>
        <w:ind w:firstLine="422" w:firstLineChars="200"/>
        <w:rPr>
          <w:rFonts w:hint="eastAsia" w:cs="Times New Roman"/>
          <w:b/>
          <w:lang w:val="en-US" w:eastAsia="zh-CN"/>
        </w:rPr>
      </w:pPr>
      <w:r>
        <w:rPr>
          <w:rFonts w:hint="eastAsia" w:cs="Times New Roman"/>
          <w:b/>
          <w:lang w:val="en-US" w:eastAsia="zh-CN"/>
        </w:rPr>
        <w:t>设计一款透镜满足：</w:t>
      </w:r>
    </w:p>
    <w:p w14:paraId="5C2CB75A">
      <w:pPr>
        <w:ind w:firstLine="420" w:firstLineChars="200"/>
        <w:jc w:val="center"/>
        <w:rPr>
          <w:rFonts w:hint="eastAsia" w:cs="Times New Roman"/>
          <w:b w:val="0"/>
          <w:bCs/>
          <w:lang w:val="en-US" w:eastAsia="zh-CN"/>
        </w:rPr>
      </w:pPr>
      <w:r>
        <w:rPr>
          <w:rFonts w:hint="eastAsia" w:cs="Times New Roman"/>
          <w:b w:val="0"/>
          <w:bCs/>
          <w:lang w:val="en-US" w:eastAsia="zh-CN"/>
        </w:rPr>
        <w:t>n=1.5</w:t>
      </w:r>
    </w:p>
    <w:p w14:paraId="4E179FDF">
      <w:pPr>
        <w:ind w:firstLine="420" w:firstLineChars="200"/>
        <w:jc w:val="center"/>
        <w:rPr>
          <w:rFonts w:hint="eastAsia" w:cs="Times New Roman"/>
          <w:b w:val="0"/>
          <w:bCs/>
          <w:lang w:val="en-US" w:eastAsia="zh-CN"/>
        </w:rPr>
      </w:pPr>
      <w:r>
        <w:rPr>
          <w:rFonts w:hint="eastAsia" w:cs="Times New Roman"/>
          <w:b w:val="0"/>
          <w:bCs/>
          <w:lang w:val="en-US" w:eastAsia="zh-CN"/>
        </w:rPr>
        <w:t>F=50mm</w:t>
      </w:r>
    </w:p>
    <w:p w14:paraId="66390D07">
      <w:pPr>
        <w:ind w:firstLine="420" w:firstLineChars="200"/>
        <w:jc w:val="center"/>
        <w:rPr>
          <w:rFonts w:hint="eastAsia" w:cs="Times New Roman"/>
          <w:b w:val="0"/>
          <w:bCs/>
          <w:lang w:val="en-US" w:eastAsia="zh-CN"/>
        </w:rPr>
      </w:pPr>
      <w:r>
        <w:rPr>
          <w:rFonts w:hint="eastAsia" w:cs="Times New Roman"/>
          <w:b w:val="0"/>
          <w:bCs/>
          <w:lang w:val="en-US" w:eastAsia="zh-CN"/>
        </w:rPr>
        <w:t>R=0.5f=25mm</w:t>
      </w:r>
    </w:p>
    <w:p w14:paraId="5332E86C">
      <w:pPr>
        <w:ind w:firstLine="420" w:firstLineChars="200"/>
        <w:rPr>
          <w:rFonts w:hint="default" w:hAnsi="Cambria Math" w:cs="Times New Roman"/>
          <w:bCs/>
          <w:i w:val="0"/>
          <w:lang w:val="en-US" w:eastAsia="zh-CN"/>
        </w:rPr>
      </w:pPr>
      <m:oMathPara>
        <m:oMath>
          <m:r>
            <m:rPr/>
            <w:rPr>
              <w:rFonts w:hint="default" w:ascii="Cambria Math" w:hAnsi="Cambria Math"/>
            </w:rPr>
            <m:t>ρM=5mm</m:t>
          </m:r>
        </m:oMath>
      </m:oMathPara>
    </w:p>
    <w:p w14:paraId="35F0AF2F">
      <w:pPr>
        <w:rPr>
          <w:rFonts w:hint="default" w:cs="Times New Roman"/>
          <w:b/>
          <w:lang w:val="en-US" w:eastAsia="zh-CN"/>
        </w:rPr>
      </w:pPr>
    </w:p>
    <w:p w14:paraId="21C58E3F">
      <w:pPr>
        <w:pStyle w:val="3"/>
        <w:numPr>
          <w:ilvl w:val="0"/>
          <w:numId w:val="3"/>
        </w:numPr>
        <w:bidi w:val="0"/>
        <w:ind w:left="425" w:leftChars="0" w:hanging="425" w:firstLineChars="0"/>
        <w:rPr>
          <w:rFonts w:hint="default" w:cs="Times New Roman"/>
          <w:b/>
          <w:lang w:val="en-US" w:eastAsia="zh-CN"/>
        </w:rPr>
      </w:pPr>
      <w:r>
        <w:rPr>
          <w:rFonts w:hint="eastAsia" w:cs="Times New Roman"/>
          <w:b/>
          <w:lang w:val="en-US" w:eastAsia="zh-CN"/>
        </w:rPr>
        <w:t>分割方法</w:t>
      </w:r>
    </w:p>
    <w:p w14:paraId="500D09F5">
      <w:pPr>
        <w:pStyle w:val="4"/>
        <w:numPr>
          <w:ilvl w:val="0"/>
          <w:numId w:val="4"/>
        </w:numPr>
        <w:bidi w:val="0"/>
        <w:ind w:left="425" w:leftChars="0" w:hanging="425" w:firstLineChars="0"/>
        <w:rPr>
          <w:rFonts w:hint="eastAsia"/>
          <w:lang w:val="en-US" w:eastAsia="zh-CN"/>
        </w:rPr>
      </w:pPr>
      <w:r>
        <w:rPr>
          <w:rFonts w:hint="eastAsia"/>
          <w:lang w:val="en-US" w:eastAsia="zh-CN"/>
        </w:rPr>
        <w:t>纵向分割</w:t>
      </w:r>
    </w:p>
    <w:p w14:paraId="68E7D092">
      <w:pPr>
        <w:ind w:firstLine="420" w:firstLineChars="200"/>
        <w:rPr>
          <w:rFonts w:hint="eastAsia"/>
          <w:lang w:val="en-US" w:eastAsia="zh-CN"/>
        </w:rPr>
      </w:pPr>
      <w:r>
        <w:rPr>
          <w:rFonts w:hint="eastAsia"/>
          <w:lang w:val="en-US" w:eastAsia="zh-CN"/>
        </w:rPr>
        <w:t>径向分割就是从一个透镜的中心点，沿着半径（直径）方向向外，像切蛋糕或剥洋葱一样，将透镜的曲面切成一系列独立的、同心的圆环或条纹。</w:t>
      </w:r>
    </w:p>
    <w:p w14:paraId="35C69AAA">
      <w:pPr>
        <w:ind w:firstLine="420" w:firstLineChars="200"/>
        <w:rPr>
          <w:rFonts w:hint="eastAsia"/>
          <w:lang w:val="en-US" w:eastAsia="zh-CN"/>
        </w:rPr>
      </w:pPr>
      <w:r>
        <w:rPr>
          <w:rFonts w:hint="eastAsia"/>
          <w:lang w:val="en-US" w:eastAsia="zh-CN"/>
        </w:rPr>
        <w:t>以下是代码逻辑：</w:t>
      </w:r>
    </w:p>
    <w:p w14:paraId="532A49F6">
      <w:pPr>
        <w:ind w:firstLine="420" w:firstLineChars="200"/>
        <w:rPr>
          <w:rFonts w:hint="default"/>
          <w:lang w:val="en-US" w:eastAsia="zh-CN"/>
        </w:rPr>
      </w:pPr>
      <w:r>
        <w:rPr>
          <w:rFonts w:hint="default"/>
          <w:lang w:val="en-US" w:eastAsia="zh-CN"/>
        </w:rPr>
        <w:t>function y=fresnel5_7(n,num,N,r,f)%折射率，离散化点数，分段数，孔径半径，焦距</w:t>
      </w:r>
    </w:p>
    <w:p w14:paraId="53584CDB">
      <w:pPr>
        <w:ind w:firstLine="420" w:firstLineChars="200"/>
        <w:rPr>
          <w:rFonts w:hint="default"/>
          <w:lang w:val="en-US" w:eastAsia="zh-CN"/>
        </w:rPr>
      </w:pPr>
      <w:r>
        <w:rPr>
          <w:rFonts w:hint="default"/>
          <w:lang w:val="en-US" w:eastAsia="zh-CN"/>
        </w:rPr>
        <w:t>R=(n-1)*f;</w:t>
      </w:r>
    </w:p>
    <w:p w14:paraId="22EE0748">
      <w:pPr>
        <w:ind w:firstLine="420" w:firstLineChars="200"/>
        <w:rPr>
          <w:rFonts w:hint="default"/>
          <w:lang w:val="en-US" w:eastAsia="zh-CN"/>
        </w:rPr>
      </w:pPr>
      <w:r>
        <w:rPr>
          <w:rFonts w:hint="default"/>
          <w:lang w:val="en-US" w:eastAsia="zh-CN"/>
        </w:rPr>
        <w:t>dr=r/N;</w:t>
      </w:r>
    </w:p>
    <w:p w14:paraId="05A07CF3">
      <w:pPr>
        <w:ind w:firstLine="420" w:firstLineChars="200"/>
        <w:rPr>
          <w:rFonts w:hint="default"/>
          <w:lang w:val="en-US" w:eastAsia="zh-CN"/>
        </w:rPr>
      </w:pPr>
      <w:r>
        <w:rPr>
          <w:rFonts w:hint="default"/>
          <w:lang w:val="en-US" w:eastAsia="zh-CN"/>
        </w:rPr>
        <w:t>y=zeros(num*N,2);</w:t>
      </w:r>
    </w:p>
    <w:p w14:paraId="5B52C607">
      <w:pPr>
        <w:ind w:firstLine="420" w:firstLineChars="200"/>
        <w:rPr>
          <w:rFonts w:hint="default"/>
          <w:lang w:val="en-US" w:eastAsia="zh-CN"/>
        </w:rPr>
      </w:pPr>
      <w:r>
        <w:rPr>
          <w:rFonts w:hint="default"/>
          <w:lang w:val="en-US" w:eastAsia="zh-CN"/>
        </w:rPr>
        <w:t>for i=1:N</w:t>
      </w:r>
    </w:p>
    <w:p w14:paraId="4D2F3562">
      <w:pPr>
        <w:ind w:firstLine="420" w:firstLineChars="200"/>
        <w:rPr>
          <w:rFonts w:hint="default"/>
          <w:lang w:val="en-US" w:eastAsia="zh-CN"/>
        </w:rPr>
      </w:pPr>
      <w:r>
        <w:rPr>
          <w:rFonts w:hint="default"/>
          <w:lang w:val="en-US" w:eastAsia="zh-CN"/>
        </w:rPr>
        <w:t>theta1=asin((i-1)*dr/R);</w:t>
      </w:r>
    </w:p>
    <w:p w14:paraId="64746F17">
      <w:pPr>
        <w:ind w:firstLine="420" w:firstLineChars="200"/>
        <w:rPr>
          <w:rFonts w:hint="default"/>
          <w:lang w:val="en-US" w:eastAsia="zh-CN"/>
        </w:rPr>
      </w:pPr>
      <w:r>
        <w:rPr>
          <w:rFonts w:hint="default"/>
          <w:lang w:val="en-US" w:eastAsia="zh-CN"/>
        </w:rPr>
        <w:t>theta2=asin(i*dr/R);</w:t>
      </w:r>
    </w:p>
    <w:p w14:paraId="08953EA9">
      <w:pPr>
        <w:ind w:firstLine="420" w:firstLineChars="200"/>
        <w:rPr>
          <w:rFonts w:hint="default"/>
          <w:lang w:val="en-US" w:eastAsia="zh-CN"/>
        </w:rPr>
      </w:pPr>
      <w:r>
        <w:rPr>
          <w:rFonts w:hint="default"/>
          <w:lang w:val="en-US" w:eastAsia="zh-CN"/>
        </w:rPr>
        <w:t>theta=linspace(theta1,theta2,num);</w:t>
      </w:r>
    </w:p>
    <w:p w14:paraId="5659D69D">
      <w:pPr>
        <w:ind w:firstLine="420" w:firstLineChars="200"/>
        <w:rPr>
          <w:rFonts w:hint="default"/>
          <w:lang w:val="en-US" w:eastAsia="zh-CN"/>
        </w:rPr>
      </w:pPr>
      <w:r>
        <w:rPr>
          <w:rFonts w:hint="default"/>
          <w:lang w:val="en-US" w:eastAsia="zh-CN"/>
        </w:rPr>
        <w:t>for j=1:num</w:t>
      </w:r>
    </w:p>
    <w:p w14:paraId="7632CDFF">
      <w:pPr>
        <w:ind w:firstLine="420" w:firstLineChars="200"/>
        <w:rPr>
          <w:rFonts w:hint="default"/>
          <w:lang w:val="en-US" w:eastAsia="zh-CN"/>
        </w:rPr>
      </w:pPr>
      <w:r>
        <w:rPr>
          <w:rFonts w:hint="default"/>
          <w:lang w:val="en-US" w:eastAsia="zh-CN"/>
        </w:rPr>
        <w:t>y((i-1)*num+j,1)=R*sin(theta(j));</w:t>
      </w:r>
    </w:p>
    <w:p w14:paraId="6A74DB1D">
      <w:pPr>
        <w:ind w:firstLine="420" w:firstLineChars="200"/>
        <w:rPr>
          <w:rFonts w:hint="default"/>
          <w:lang w:val="en-US" w:eastAsia="zh-CN"/>
        </w:rPr>
      </w:pPr>
      <w:r>
        <w:rPr>
          <w:rFonts w:hint="default"/>
          <w:lang w:val="en-US" w:eastAsia="zh-CN"/>
        </w:rPr>
        <w:t>y((i-1)*num+j,2)=R*cos(theta(j))-R*cos(theta2);</w:t>
      </w:r>
    </w:p>
    <w:p w14:paraId="3BF42750">
      <w:pPr>
        <w:ind w:firstLine="420" w:firstLineChars="200"/>
        <w:rPr>
          <w:rFonts w:hint="default"/>
          <w:lang w:val="en-US" w:eastAsia="zh-CN"/>
        </w:rPr>
      </w:pPr>
      <w:r>
        <w:rPr>
          <w:rFonts w:hint="default"/>
          <w:lang w:val="en-US" w:eastAsia="zh-CN"/>
        </w:rPr>
        <w:t>end</w:t>
      </w:r>
    </w:p>
    <w:p w14:paraId="7361315D">
      <w:pPr>
        <w:ind w:firstLine="420" w:firstLineChars="200"/>
        <w:rPr>
          <w:rFonts w:hint="default"/>
          <w:lang w:val="en-US" w:eastAsia="zh-CN"/>
        </w:rPr>
      </w:pPr>
      <w:r>
        <w:rPr>
          <w:rFonts w:hint="default"/>
          <w:lang w:val="en-US" w:eastAsia="zh-CN"/>
        </w:rPr>
        <w:t>end</w:t>
      </w:r>
    </w:p>
    <w:p w14:paraId="4DE694C2">
      <w:pPr>
        <w:pStyle w:val="4"/>
        <w:numPr>
          <w:ilvl w:val="0"/>
          <w:numId w:val="4"/>
        </w:numPr>
        <w:bidi w:val="0"/>
        <w:ind w:left="425" w:leftChars="0" w:hanging="425" w:firstLineChars="0"/>
        <w:rPr>
          <w:rFonts w:hint="default"/>
          <w:lang w:val="en-US" w:eastAsia="zh-CN"/>
        </w:rPr>
      </w:pPr>
      <w:r>
        <w:rPr>
          <w:rFonts w:hint="eastAsia"/>
          <w:lang w:val="en-US" w:eastAsia="zh-CN"/>
        </w:rPr>
        <w:t>横向分割</w:t>
      </w:r>
    </w:p>
    <w:p w14:paraId="722FF4FC">
      <w:pPr>
        <w:ind w:firstLine="420" w:firstLineChars="200"/>
        <w:rPr>
          <w:rFonts w:hint="default"/>
          <w:lang w:val="en-US" w:eastAsia="zh-CN"/>
        </w:rPr>
      </w:pPr>
      <w:r>
        <w:rPr>
          <w:rFonts w:hint="default"/>
          <w:lang w:val="en-US" w:eastAsia="zh-CN"/>
        </w:rPr>
        <w:t>指的是在光轴方向上，将一个标准透镜的曲面，按照其垂直高度（即从光轴中心到边缘的径向距离）切分成若干个独立的、平坦的圆环区域。然后再将这些圆环沿着水平方向（也就是半径方向）投影到一个平面上。</w:t>
      </w:r>
    </w:p>
    <w:p w14:paraId="3F11A7EB">
      <w:pPr>
        <w:ind w:firstLine="420" w:firstLineChars="200"/>
        <w:rPr>
          <w:rFonts w:hint="eastAsia"/>
          <w:lang w:val="en-US" w:eastAsia="zh-CN"/>
        </w:rPr>
      </w:pPr>
      <w:r>
        <w:rPr>
          <w:rFonts w:hint="eastAsia"/>
          <w:lang w:val="en-US" w:eastAsia="zh-CN"/>
        </w:rPr>
        <w:t>以下是代码逻辑：</w:t>
      </w:r>
    </w:p>
    <w:p w14:paraId="3D5BFEDE">
      <w:pPr>
        <w:ind w:firstLine="420" w:firstLineChars="200"/>
        <w:rPr>
          <w:rFonts w:hint="default"/>
          <w:lang w:val="en-US" w:eastAsia="zh-CN"/>
        </w:rPr>
      </w:pPr>
      <w:r>
        <w:rPr>
          <w:rFonts w:hint="default"/>
          <w:lang w:val="en-US" w:eastAsia="zh-CN"/>
        </w:rPr>
        <w:t>function y=my_fresnel_fun(n,N,r,f,num)</w:t>
      </w:r>
    </w:p>
    <w:p w14:paraId="50DF7EB5">
      <w:pPr>
        <w:ind w:firstLine="420" w:firstLineChars="200"/>
        <w:rPr>
          <w:rFonts w:hint="default"/>
          <w:lang w:val="en-US" w:eastAsia="zh-CN"/>
        </w:rPr>
      </w:pPr>
      <w:r>
        <w:rPr>
          <w:rFonts w:hint="default"/>
          <w:lang w:val="en-US" w:eastAsia="zh-CN"/>
        </w:rPr>
        <w:t xml:space="preserve">R=(n-1)*f; </w:t>
      </w:r>
    </w:p>
    <w:p w14:paraId="71A71A9D">
      <w:pPr>
        <w:ind w:firstLine="420" w:firstLineChars="200"/>
        <w:rPr>
          <w:rFonts w:hint="default"/>
          <w:lang w:val="en-US" w:eastAsia="zh-CN"/>
        </w:rPr>
      </w:pPr>
      <w:r>
        <w:rPr>
          <w:rFonts w:hint="default"/>
          <w:lang w:val="en-US" w:eastAsia="zh-CN"/>
        </w:rPr>
        <w:t>H=sqrt(R^2-r^2);</w:t>
      </w:r>
    </w:p>
    <w:p w14:paraId="4D98EEE8">
      <w:pPr>
        <w:ind w:firstLine="420" w:firstLineChars="200"/>
        <w:rPr>
          <w:rFonts w:hint="default"/>
          <w:lang w:val="en-US" w:eastAsia="zh-CN"/>
        </w:rPr>
      </w:pPr>
      <w:r>
        <w:rPr>
          <w:rFonts w:hint="default"/>
          <w:lang w:val="en-US" w:eastAsia="zh-CN"/>
        </w:rPr>
        <w:t xml:space="preserve">h=R-H; </w:t>
      </w:r>
    </w:p>
    <w:p w14:paraId="73351316">
      <w:pPr>
        <w:ind w:firstLine="420" w:firstLineChars="200"/>
        <w:rPr>
          <w:rFonts w:hint="default"/>
          <w:lang w:val="en-US" w:eastAsia="zh-CN"/>
        </w:rPr>
      </w:pPr>
      <w:r>
        <w:rPr>
          <w:rFonts w:hint="default"/>
          <w:lang w:val="en-US" w:eastAsia="zh-CN"/>
        </w:rPr>
        <w:t>dh=h/N; %</w:t>
      </w:r>
    </w:p>
    <w:p w14:paraId="25040F1B">
      <w:pPr>
        <w:ind w:firstLine="420" w:firstLineChars="200"/>
        <w:rPr>
          <w:rFonts w:hint="default"/>
          <w:lang w:val="en-US" w:eastAsia="zh-CN"/>
        </w:rPr>
      </w:pPr>
      <w:r>
        <w:rPr>
          <w:rFonts w:hint="default"/>
          <w:lang w:val="en-US" w:eastAsia="zh-CN"/>
        </w:rPr>
        <w:t>y=zeros(N*num,2);</w:t>
      </w:r>
    </w:p>
    <w:p w14:paraId="79B91D70">
      <w:pPr>
        <w:ind w:firstLine="420" w:firstLineChars="200"/>
        <w:rPr>
          <w:rFonts w:hint="default"/>
          <w:lang w:val="en-US" w:eastAsia="zh-CN"/>
        </w:rPr>
      </w:pPr>
      <w:r>
        <w:rPr>
          <w:rFonts w:hint="default"/>
          <w:lang w:val="en-US" w:eastAsia="zh-CN"/>
        </w:rPr>
        <w:t>for i=1:N</w:t>
      </w:r>
    </w:p>
    <w:p w14:paraId="35533DC4">
      <w:pPr>
        <w:ind w:firstLine="420" w:firstLineChars="200"/>
        <w:rPr>
          <w:rFonts w:hint="default"/>
          <w:lang w:val="en-US" w:eastAsia="zh-CN"/>
        </w:rPr>
      </w:pPr>
      <w:r>
        <w:rPr>
          <w:rFonts w:hint="default"/>
          <w:lang w:val="en-US" w:eastAsia="zh-CN"/>
        </w:rPr>
        <w:t xml:space="preserve">theta1=acos((R-(i-1)*dh)/R); </w:t>
      </w:r>
    </w:p>
    <w:p w14:paraId="0CF2D53A">
      <w:pPr>
        <w:ind w:firstLine="420" w:firstLineChars="200"/>
        <w:rPr>
          <w:rFonts w:hint="default"/>
          <w:lang w:val="en-US" w:eastAsia="zh-CN"/>
        </w:rPr>
      </w:pPr>
      <w:r>
        <w:rPr>
          <w:rFonts w:hint="default"/>
          <w:lang w:val="en-US" w:eastAsia="zh-CN"/>
        </w:rPr>
        <w:t xml:space="preserve">theta2=acos((R-i*dh)/R); </w:t>
      </w:r>
    </w:p>
    <w:p w14:paraId="176BB603">
      <w:pPr>
        <w:ind w:firstLine="420" w:firstLineChars="200"/>
        <w:rPr>
          <w:rFonts w:hint="default"/>
          <w:lang w:val="en-US" w:eastAsia="zh-CN"/>
        </w:rPr>
      </w:pPr>
      <w:r>
        <w:rPr>
          <w:rFonts w:hint="default"/>
          <w:lang w:val="en-US" w:eastAsia="zh-CN"/>
        </w:rPr>
        <w:t xml:space="preserve">theta=linspace(theta1,theta2,num); </w:t>
      </w:r>
    </w:p>
    <w:p w14:paraId="16958820">
      <w:pPr>
        <w:ind w:firstLine="420" w:firstLineChars="200"/>
        <w:rPr>
          <w:rFonts w:hint="default"/>
          <w:lang w:val="en-US" w:eastAsia="zh-CN"/>
        </w:rPr>
      </w:pPr>
      <w:r>
        <w:rPr>
          <w:rFonts w:hint="default"/>
          <w:lang w:val="en-US" w:eastAsia="zh-CN"/>
        </w:rPr>
        <w:t>for j=1:num</w:t>
      </w:r>
    </w:p>
    <w:p w14:paraId="7D13D5FB">
      <w:pPr>
        <w:ind w:firstLine="420" w:firstLineChars="200"/>
        <w:rPr>
          <w:rFonts w:hint="default"/>
          <w:lang w:val="en-US" w:eastAsia="zh-CN"/>
        </w:rPr>
      </w:pPr>
      <w:r>
        <w:rPr>
          <w:rFonts w:hint="default"/>
          <w:lang w:val="en-US" w:eastAsia="zh-CN"/>
        </w:rPr>
        <w:t xml:space="preserve">y((i-1)*num+j,1)=R*sin(theta(j)); </w:t>
      </w:r>
    </w:p>
    <w:p w14:paraId="173A6EEC">
      <w:pPr>
        <w:ind w:firstLine="420" w:firstLineChars="200"/>
        <w:rPr>
          <w:rFonts w:hint="default"/>
          <w:lang w:val="en-US" w:eastAsia="zh-CN"/>
        </w:rPr>
      </w:pPr>
      <w:r>
        <w:rPr>
          <w:rFonts w:hint="default"/>
          <w:lang w:val="en-US" w:eastAsia="zh-CN"/>
        </w:rPr>
        <w:t xml:space="preserve">y((i-1)*num+j,2)=R*cos(theta(j))-R*cos(theta2); </w:t>
      </w:r>
    </w:p>
    <w:p w14:paraId="7128F588">
      <w:pPr>
        <w:ind w:firstLine="420" w:firstLineChars="200"/>
        <w:rPr>
          <w:rFonts w:hint="default"/>
          <w:lang w:val="en-US" w:eastAsia="zh-CN"/>
        </w:rPr>
      </w:pPr>
      <w:r>
        <w:rPr>
          <w:rFonts w:hint="default"/>
          <w:lang w:val="en-US" w:eastAsia="zh-CN"/>
        </w:rPr>
        <w:t>end</w:t>
      </w:r>
    </w:p>
    <w:p w14:paraId="1E7A020E">
      <w:pPr>
        <w:ind w:firstLine="420" w:firstLineChars="200"/>
        <w:rPr>
          <w:rFonts w:hint="default"/>
          <w:lang w:val="en-US" w:eastAsia="zh-CN"/>
        </w:rPr>
      </w:pPr>
      <w:r>
        <w:rPr>
          <w:rFonts w:hint="default"/>
          <w:lang w:val="en-US" w:eastAsia="zh-CN"/>
        </w:rPr>
        <w:t>end</w:t>
      </w:r>
    </w:p>
    <w:p w14:paraId="4C9967BE">
      <w:pPr>
        <w:pStyle w:val="2"/>
        <w:numPr>
          <w:ilvl w:val="0"/>
          <w:numId w:val="1"/>
        </w:numPr>
        <w:bidi w:val="0"/>
        <w:ind w:left="-210" w:leftChars="0" w:firstLine="420" w:firstLineChars="0"/>
        <w:rPr>
          <w:rFonts w:hint="default"/>
          <w:lang w:val="en-US" w:eastAsia="zh-CN"/>
        </w:rPr>
      </w:pPr>
      <w:r>
        <w:rPr>
          <w:rFonts w:hint="eastAsia"/>
          <w:lang w:val="en-US" w:eastAsia="zh-CN"/>
        </w:rPr>
        <w:t>设计方案</w:t>
      </w:r>
    </w:p>
    <w:p w14:paraId="799B1376">
      <w:pPr>
        <w:pStyle w:val="3"/>
        <w:numPr>
          <w:ilvl w:val="0"/>
          <w:numId w:val="5"/>
        </w:numPr>
        <w:bidi w:val="0"/>
        <w:ind w:left="425" w:leftChars="0" w:hanging="425" w:firstLineChars="0"/>
        <w:rPr>
          <w:rFonts w:hint="eastAsia"/>
          <w:lang w:val="en-US" w:eastAsia="zh-CN"/>
        </w:rPr>
      </w:pPr>
      <w:r>
        <w:rPr>
          <w:rFonts w:hint="eastAsia"/>
          <w:lang w:val="en-US" w:eastAsia="zh-CN"/>
        </w:rPr>
        <w:t>设计目标</w:t>
      </w:r>
    </w:p>
    <w:p w14:paraId="35716976">
      <w:pPr>
        <w:ind w:firstLine="420" w:firstLineChars="200"/>
        <w:rPr>
          <w:rFonts w:hint="eastAsia"/>
          <w:lang w:val="en-US" w:eastAsia="zh-CN"/>
        </w:rPr>
      </w:pPr>
      <w:r>
        <w:rPr>
          <w:rFonts w:hint="eastAsia"/>
          <w:lang w:val="en-US" w:eastAsia="zh-CN"/>
        </w:rPr>
        <w:t>以平面型菲涅尔透镜作为研究对象，按其设计原理可知每个环带的光学表面应该是一曲面，既可以是球面，也可以是非球面。理论上，按该设计方法所得到的透镜，其优点是平行光经过后，每一条光线都能汇聚到焦点上。能获得较高的聚光比。但是对于曲面透镜而言，存在着机械加工繁杂、曲面精度难于掌控、制作成本高昂的问题。因此在实际加工及应用时常采用的方法是以斜面来代替光滑曲面。</w:t>
      </w:r>
    </w:p>
    <w:p w14:paraId="5DB5AAC1">
      <w:pPr>
        <w:ind w:firstLine="420" w:firstLineChars="200"/>
        <w:jc w:val="center"/>
        <w:rPr>
          <w:rFonts w:hint="eastAsia"/>
          <w:lang w:val="en-US" w:eastAsia="zh-CN"/>
        </w:rPr>
      </w:pPr>
      <w:r>
        <w:drawing>
          <wp:inline distT="0" distB="0" distL="114300" distR="114300">
            <wp:extent cx="3474720" cy="1903095"/>
            <wp:effectExtent l="0" t="0" r="635" b="3810"/>
            <wp:docPr id="11"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0"/>
                    <pic:cNvPicPr>
                      <a:picLocks noChangeAspect="1"/>
                    </pic:cNvPicPr>
                  </pic:nvPicPr>
                  <pic:blipFill>
                    <a:blip r:embed="rId12"/>
                    <a:stretch>
                      <a:fillRect/>
                    </a:stretch>
                  </pic:blipFill>
                  <pic:spPr>
                    <a:xfrm>
                      <a:off x="0" y="0"/>
                      <a:ext cx="3474720" cy="1903095"/>
                    </a:xfrm>
                    <a:prstGeom prst="rect">
                      <a:avLst/>
                    </a:prstGeom>
                    <a:noFill/>
                    <a:ln>
                      <a:noFill/>
                    </a:ln>
                  </pic:spPr>
                </pic:pic>
              </a:graphicData>
            </a:graphic>
          </wp:inline>
        </w:drawing>
      </w:r>
    </w:p>
    <w:p w14:paraId="4941FD22">
      <w:pPr>
        <w:ind w:firstLine="420" w:firstLineChars="200"/>
        <w:rPr>
          <w:rFonts w:hint="eastAsia"/>
          <w:lang w:val="en-US" w:eastAsia="zh-CN"/>
        </w:rPr>
      </w:pPr>
      <w:r>
        <w:rPr>
          <w:rFonts w:hint="eastAsia"/>
          <w:lang w:val="en-US" w:eastAsia="zh-CN"/>
        </w:rPr>
        <w:t>用斜面来代替曲面，不仅解决了上述问题，同时还有利于简化设计时的复杂程度。但这样的方法也存在着一个缺点，即光线不可能全部集中到一点上，而是不可避免地形成一个具有一定尺寸大小的亮斑。为了便于描述，本书将透镜的中心记为第0环，紧靠其外的记为第1环，从内到外以此类推。透镜中心一环的半径用ho表示，第i个环带中点到透镜中心的距离记为hi。平行光从菲涅尔透镜平面一侧垂直入射，图4.25为光线经过透镜后汇聚到焦点的示意图。</w:t>
      </w:r>
    </w:p>
    <w:p w14:paraId="1E4C5211">
      <w:pPr>
        <w:ind w:firstLine="420" w:firstLineChars="200"/>
        <w:rPr>
          <w:rFonts w:hint="eastAsia"/>
          <w:lang w:val="en-US" w:eastAsia="zh-CN"/>
        </w:rPr>
      </w:pPr>
      <w:r>
        <w:rPr>
          <w:rFonts w:hint="eastAsia"/>
          <w:lang w:val="en-US" w:eastAsia="zh-CN"/>
        </w:rPr>
        <w:t>所以我们是设计目标是采用</w:t>
      </w:r>
      <w:r>
        <w:rPr>
          <w:rFonts w:hint="eastAsia"/>
          <w:b/>
          <w:bCs/>
          <w:lang w:val="en-US" w:eastAsia="zh-CN"/>
        </w:rPr>
        <w:t>横向分割菲涅尔配光法</w:t>
      </w:r>
      <w:r>
        <w:rPr>
          <w:rFonts w:hint="eastAsia"/>
          <w:lang w:val="en-US" w:eastAsia="zh-CN"/>
        </w:rPr>
        <w:t>设计一款折射率n = 1.5  透镜半径r = 20 m m 的菲涅尔透镜。</w:t>
      </w:r>
    </w:p>
    <w:p w14:paraId="12F0BFD2">
      <w:pPr>
        <w:rPr>
          <w:rFonts w:hint="eastAsia"/>
          <w:lang w:val="en-US" w:eastAsia="zh-CN"/>
        </w:rPr>
      </w:pPr>
    </w:p>
    <w:p w14:paraId="2C93CFB8">
      <w:pPr>
        <w:pStyle w:val="3"/>
        <w:numPr>
          <w:ilvl w:val="0"/>
          <w:numId w:val="5"/>
        </w:numPr>
        <w:bidi w:val="0"/>
        <w:ind w:left="425" w:leftChars="0" w:hanging="425" w:firstLineChars="0"/>
        <w:rPr>
          <w:rFonts w:hint="eastAsia"/>
          <w:lang w:val="en-US" w:eastAsia="zh-CN"/>
        </w:rPr>
      </w:pPr>
      <w:r>
        <w:rPr>
          <w:rFonts w:hint="eastAsia"/>
          <w:lang w:val="en-US" w:eastAsia="zh-CN"/>
        </w:rPr>
        <w:t>利用设计方法获得母线数据</w:t>
      </w:r>
    </w:p>
    <w:p w14:paraId="4E5F7ACD">
      <w:pPr>
        <w:rPr>
          <w:rFonts w:hint="eastAsia"/>
          <w:lang w:val="en-US" w:eastAsia="zh-CN"/>
        </w:rPr>
      </w:pPr>
      <w:r>
        <w:rPr>
          <w:rFonts w:hint="eastAsia"/>
          <w:lang w:val="en-US" w:eastAsia="zh-CN"/>
        </w:rPr>
        <w:t>%% 1. 参数设置</w:t>
      </w:r>
    </w:p>
    <w:p w14:paraId="0F38F406">
      <w:pPr>
        <w:rPr>
          <w:rFonts w:hint="eastAsia"/>
          <w:b/>
          <w:bCs/>
          <w:lang w:val="en-US" w:eastAsia="zh-CN"/>
        </w:rPr>
      </w:pPr>
      <w:r>
        <w:rPr>
          <w:rFonts w:hint="eastAsia"/>
          <w:b/>
          <w:bCs/>
          <w:lang w:val="en-US" w:eastAsia="zh-CN"/>
        </w:rPr>
        <w:t>n = 1.5;        % 折射率</w:t>
      </w:r>
    </w:p>
    <w:p w14:paraId="3F37A4B2">
      <w:pPr>
        <w:rPr>
          <w:rFonts w:hint="eastAsia"/>
          <w:b/>
          <w:bCs/>
          <w:lang w:val="en-US" w:eastAsia="zh-CN"/>
        </w:rPr>
      </w:pPr>
      <w:r>
        <w:rPr>
          <w:rFonts w:hint="eastAsia"/>
          <w:b/>
          <w:bCs/>
          <w:lang w:val="en-US" w:eastAsia="zh-CN"/>
        </w:rPr>
        <w:t>f = 50;         % 焦距 (mm)</w:t>
      </w:r>
    </w:p>
    <w:p w14:paraId="0BB9ADC7">
      <w:pPr>
        <w:rPr>
          <w:rFonts w:hint="eastAsia"/>
          <w:b/>
          <w:bCs/>
          <w:lang w:val="en-US" w:eastAsia="zh-CN"/>
        </w:rPr>
      </w:pPr>
      <w:r>
        <w:rPr>
          <w:rFonts w:hint="eastAsia"/>
          <w:b/>
          <w:bCs/>
          <w:lang w:val="en-US" w:eastAsia="zh-CN"/>
        </w:rPr>
        <w:t>N = 5;          % 环数</w:t>
      </w:r>
    </w:p>
    <w:p w14:paraId="05738F64">
      <w:pPr>
        <w:rPr>
          <w:rFonts w:hint="eastAsia"/>
          <w:b/>
          <w:bCs/>
          <w:lang w:val="en-US" w:eastAsia="zh-CN"/>
        </w:rPr>
      </w:pPr>
      <w:r>
        <w:rPr>
          <w:rFonts w:hint="eastAsia"/>
          <w:b/>
          <w:bCs/>
          <w:lang w:val="en-US" w:eastAsia="zh-CN"/>
        </w:rPr>
        <w:t>r = 5;          % 最大孔径半径 (mm)</w:t>
      </w:r>
    </w:p>
    <w:p w14:paraId="0FF81B3E">
      <w:pPr>
        <w:rPr>
          <w:rFonts w:hint="eastAsia"/>
          <w:b/>
          <w:bCs/>
          <w:lang w:val="en-US" w:eastAsia="zh-CN"/>
        </w:rPr>
      </w:pPr>
      <w:r>
        <w:rPr>
          <w:rFonts w:hint="eastAsia"/>
          <w:b/>
          <w:bCs/>
          <w:lang w:val="en-US" w:eastAsia="zh-CN"/>
        </w:rPr>
        <w:t>num = 50;       % 每个环带的采样点数</w:t>
      </w:r>
    </w:p>
    <w:p w14:paraId="5AE0D07C">
      <w:pPr>
        <w:rPr>
          <w:rFonts w:hint="eastAsia"/>
          <w:lang w:val="en-US" w:eastAsia="zh-CN"/>
        </w:rPr>
      </w:pPr>
    </w:p>
    <w:p w14:paraId="2F13BA0D">
      <w:pPr>
        <w:rPr>
          <w:rFonts w:hint="eastAsia"/>
          <w:lang w:val="en-US" w:eastAsia="zh-CN"/>
        </w:rPr>
      </w:pPr>
      <w:r>
        <w:rPr>
          <w:rFonts w:hint="eastAsia"/>
          <w:lang w:val="en-US" w:eastAsia="zh-CN"/>
        </w:rPr>
        <w:t>% 保存路径</w:t>
      </w:r>
    </w:p>
    <w:p w14:paraId="71E0C8E6">
      <w:pPr>
        <w:rPr>
          <w:rFonts w:hint="eastAsia"/>
          <w:lang w:val="en-US" w:eastAsia="zh-CN"/>
        </w:rPr>
      </w:pPr>
      <w:r>
        <w:rPr>
          <w:rFonts w:hint="eastAsia"/>
          <w:lang w:val="en-US" w:eastAsia="zh-CN"/>
        </w:rPr>
        <w:t>save_path = 'D:\HuaweiMoveData\Users\dyl123456\Desktop\my_Fresnel.txt';</w:t>
      </w:r>
    </w:p>
    <w:p w14:paraId="2F8BA92F">
      <w:pPr>
        <w:rPr>
          <w:rFonts w:hint="eastAsia"/>
          <w:lang w:val="en-US" w:eastAsia="zh-CN"/>
        </w:rPr>
      </w:pPr>
    </w:p>
    <w:p w14:paraId="5A70F910">
      <w:pPr>
        <w:rPr>
          <w:rFonts w:hint="eastAsia"/>
          <w:lang w:val="en-US" w:eastAsia="zh-CN"/>
        </w:rPr>
      </w:pPr>
      <w:r>
        <w:rPr>
          <w:rFonts w:hint="eastAsia"/>
          <w:lang w:val="en-US" w:eastAsia="zh-CN"/>
        </w:rPr>
        <w:t>%% 2. 计算基础参数</w:t>
      </w:r>
    </w:p>
    <w:p w14:paraId="73DD8D53">
      <w:pPr>
        <w:rPr>
          <w:rFonts w:hint="eastAsia"/>
          <w:b/>
          <w:bCs/>
          <w:lang w:val="en-US" w:eastAsia="zh-CN"/>
        </w:rPr>
      </w:pPr>
      <w:r>
        <w:rPr>
          <w:rFonts w:hint="eastAsia"/>
          <w:b/>
          <w:bCs/>
          <w:lang w:val="en-US" w:eastAsia="zh-CN"/>
        </w:rPr>
        <w:t>R_sphere = (n-1)*f;     % 理想球面半径</w:t>
      </w:r>
    </w:p>
    <w:p w14:paraId="0F6AA638">
      <w:pPr>
        <w:rPr>
          <w:rFonts w:hint="eastAsia"/>
          <w:b/>
          <w:bCs/>
          <w:lang w:val="en-US" w:eastAsia="zh-CN"/>
        </w:rPr>
      </w:pPr>
      <w:r>
        <w:rPr>
          <w:rFonts w:hint="eastAsia"/>
          <w:b/>
          <w:bCs/>
          <w:lang w:val="en-US" w:eastAsia="zh-CN"/>
        </w:rPr>
        <w:t>H = sqrt(R_sphere^2 - r^2);     % 透镜中心高度</w:t>
      </w:r>
    </w:p>
    <w:p w14:paraId="4CA3B58A">
      <w:pPr>
        <w:rPr>
          <w:rFonts w:hint="eastAsia"/>
          <w:b/>
          <w:bCs/>
          <w:lang w:val="en-US" w:eastAsia="zh-CN"/>
        </w:rPr>
      </w:pPr>
      <w:r>
        <w:rPr>
          <w:rFonts w:hint="eastAsia"/>
          <w:b/>
          <w:bCs/>
          <w:lang w:val="en-US" w:eastAsia="zh-CN"/>
        </w:rPr>
        <w:t>h = R_sphere - H;               % 透镜边缘厚度（总高度差）</w:t>
      </w:r>
    </w:p>
    <w:p w14:paraId="36C4FB8C">
      <w:pPr>
        <w:rPr>
          <w:rFonts w:hint="eastAsia"/>
          <w:b/>
          <w:bCs/>
          <w:lang w:val="en-US" w:eastAsia="zh-CN"/>
        </w:rPr>
      </w:pPr>
      <w:r>
        <w:rPr>
          <w:rFonts w:hint="eastAsia"/>
          <w:b/>
          <w:bCs/>
          <w:lang w:val="en-US" w:eastAsia="zh-CN"/>
        </w:rPr>
        <w:t>dh = h / N;                     % 每一层的高度差（步厚）</w:t>
      </w:r>
    </w:p>
    <w:p w14:paraId="67FC0B98">
      <w:pPr>
        <w:rPr>
          <w:rFonts w:hint="eastAsia"/>
          <w:lang w:val="en-US" w:eastAsia="zh-CN"/>
        </w:rPr>
      </w:pPr>
    </w:p>
    <w:p w14:paraId="4C635404">
      <w:pPr>
        <w:rPr>
          <w:rFonts w:hint="eastAsia"/>
          <w:lang w:val="en-US" w:eastAsia="zh-CN"/>
        </w:rPr>
      </w:pPr>
      <w:r>
        <w:rPr>
          <w:rFonts w:hint="eastAsia"/>
          <w:lang w:val="en-US" w:eastAsia="zh-CN"/>
        </w:rPr>
        <w:t>%% 3. 生成母线数据</w:t>
      </w:r>
    </w:p>
    <w:p w14:paraId="4691B35B">
      <w:pPr>
        <w:rPr>
          <w:rFonts w:hint="eastAsia"/>
          <w:b/>
          <w:bCs/>
          <w:lang w:val="en-US" w:eastAsia="zh-CN"/>
        </w:rPr>
      </w:pPr>
      <w:r>
        <w:rPr>
          <w:rFonts w:hint="eastAsia"/>
          <w:b/>
          <w:bCs/>
          <w:lang w:val="en-US" w:eastAsia="zh-CN"/>
        </w:rPr>
        <w:t>xyz_data = [];  % 存储 [X, Y, Z] 数据</w:t>
      </w:r>
    </w:p>
    <w:p w14:paraId="2A96EB3B">
      <w:pPr>
        <w:rPr>
          <w:rFonts w:hint="eastAsia"/>
          <w:b/>
          <w:bCs/>
          <w:lang w:val="en-US" w:eastAsia="zh-CN"/>
        </w:rPr>
      </w:pPr>
    </w:p>
    <w:p w14:paraId="08C6D785">
      <w:pPr>
        <w:rPr>
          <w:rFonts w:hint="eastAsia"/>
          <w:b/>
          <w:bCs/>
          <w:lang w:val="en-US" w:eastAsia="zh-CN"/>
        </w:rPr>
      </w:pPr>
      <w:r>
        <w:rPr>
          <w:rFonts w:hint="eastAsia"/>
          <w:b/>
          <w:bCs/>
          <w:lang w:val="en-US" w:eastAsia="zh-CN"/>
        </w:rPr>
        <w:t>for i = 1:N</w:t>
      </w:r>
    </w:p>
    <w:p w14:paraId="218B9B2C">
      <w:pPr>
        <w:rPr>
          <w:rFonts w:hint="eastAsia"/>
          <w:b/>
          <w:bCs/>
          <w:lang w:val="en-US" w:eastAsia="zh-CN"/>
        </w:rPr>
      </w:pPr>
      <w:r>
        <w:rPr>
          <w:rFonts w:hint="eastAsia"/>
          <w:b/>
          <w:bCs/>
          <w:lang w:val="en-US" w:eastAsia="zh-CN"/>
        </w:rPr>
        <w:t xml:space="preserve">    % 当前环带的内外角度</w:t>
      </w:r>
    </w:p>
    <w:p w14:paraId="68AC7EF2">
      <w:pPr>
        <w:rPr>
          <w:rFonts w:hint="eastAsia"/>
          <w:b/>
          <w:bCs/>
          <w:lang w:val="en-US" w:eastAsia="zh-CN"/>
        </w:rPr>
      </w:pPr>
      <w:r>
        <w:rPr>
          <w:rFonts w:hint="eastAsia"/>
          <w:b/>
          <w:bCs/>
          <w:lang w:val="en-US" w:eastAsia="zh-CN"/>
        </w:rPr>
        <w:t xml:space="preserve">    theta1 = acos((R_sphere - (i-1)*dh) / R_sphere);</w:t>
      </w:r>
    </w:p>
    <w:p w14:paraId="5F6879C4">
      <w:pPr>
        <w:rPr>
          <w:rFonts w:hint="eastAsia"/>
          <w:b/>
          <w:bCs/>
          <w:lang w:val="en-US" w:eastAsia="zh-CN"/>
        </w:rPr>
      </w:pPr>
      <w:r>
        <w:rPr>
          <w:rFonts w:hint="eastAsia"/>
          <w:b/>
          <w:bCs/>
          <w:lang w:val="en-US" w:eastAsia="zh-CN"/>
        </w:rPr>
        <w:t xml:space="preserve">    theta2 = acos((R_sphere - i*dh) / R_sphere);</w:t>
      </w:r>
    </w:p>
    <w:p w14:paraId="7A669BF9">
      <w:pPr>
        <w:rPr>
          <w:rFonts w:hint="eastAsia"/>
          <w:b/>
          <w:bCs/>
          <w:lang w:val="en-US" w:eastAsia="zh-CN"/>
        </w:rPr>
      </w:pPr>
      <w:r>
        <w:rPr>
          <w:rFonts w:hint="eastAsia"/>
          <w:b/>
          <w:bCs/>
          <w:lang w:val="en-US" w:eastAsia="zh-CN"/>
        </w:rPr>
        <w:t xml:space="preserve">    </w:t>
      </w:r>
    </w:p>
    <w:p w14:paraId="6E8CBD43">
      <w:pPr>
        <w:rPr>
          <w:rFonts w:hint="eastAsia"/>
          <w:b/>
          <w:bCs/>
          <w:lang w:val="en-US" w:eastAsia="zh-CN"/>
        </w:rPr>
      </w:pPr>
      <w:r>
        <w:rPr>
          <w:rFonts w:hint="eastAsia"/>
          <w:b/>
          <w:bCs/>
          <w:lang w:val="en-US" w:eastAsia="zh-CN"/>
        </w:rPr>
        <w:t xml:space="preserve">    % 角度采样</w:t>
      </w:r>
    </w:p>
    <w:p w14:paraId="1641655C">
      <w:pPr>
        <w:rPr>
          <w:rFonts w:hint="eastAsia"/>
          <w:b/>
          <w:bCs/>
          <w:lang w:val="en-US" w:eastAsia="zh-CN"/>
        </w:rPr>
      </w:pPr>
      <w:r>
        <w:rPr>
          <w:rFonts w:hint="eastAsia"/>
          <w:b/>
          <w:bCs/>
          <w:lang w:val="en-US" w:eastAsia="zh-CN"/>
        </w:rPr>
        <w:t xml:space="preserve">    theta = linspace(theta1, theta2, num);</w:t>
      </w:r>
    </w:p>
    <w:p w14:paraId="00D0334E">
      <w:pPr>
        <w:rPr>
          <w:rFonts w:hint="eastAsia"/>
          <w:b/>
          <w:bCs/>
          <w:lang w:val="en-US" w:eastAsia="zh-CN"/>
        </w:rPr>
      </w:pPr>
      <w:r>
        <w:rPr>
          <w:rFonts w:hint="eastAsia"/>
          <w:b/>
          <w:bCs/>
          <w:lang w:val="en-US" w:eastAsia="zh-CN"/>
        </w:rPr>
        <w:t xml:space="preserve">    </w:t>
      </w:r>
    </w:p>
    <w:p w14:paraId="45A68EDC">
      <w:pPr>
        <w:rPr>
          <w:rFonts w:hint="eastAsia"/>
          <w:b/>
          <w:bCs/>
          <w:lang w:val="en-US" w:eastAsia="zh-CN"/>
        </w:rPr>
      </w:pPr>
      <w:r>
        <w:rPr>
          <w:rFonts w:hint="eastAsia"/>
          <w:b/>
          <w:bCs/>
          <w:lang w:val="en-US" w:eastAsia="zh-CN"/>
        </w:rPr>
        <w:t xml:space="preserve">    for j = 1:length(theta)</w:t>
      </w:r>
    </w:p>
    <w:p w14:paraId="578FC9C8">
      <w:pPr>
        <w:rPr>
          <w:rFonts w:hint="eastAsia"/>
          <w:b/>
          <w:bCs/>
          <w:lang w:val="en-US" w:eastAsia="zh-CN"/>
        </w:rPr>
      </w:pPr>
      <w:r>
        <w:rPr>
          <w:rFonts w:hint="eastAsia"/>
          <w:b/>
          <w:bCs/>
          <w:lang w:val="en-US" w:eastAsia="zh-CN"/>
        </w:rPr>
        <w:t xml:space="preserve">        % 半径 Y = R * sin(theta)</w:t>
      </w:r>
    </w:p>
    <w:p w14:paraId="3F7A80B1">
      <w:pPr>
        <w:rPr>
          <w:rFonts w:hint="eastAsia"/>
          <w:b/>
          <w:bCs/>
          <w:lang w:val="en-US" w:eastAsia="zh-CN"/>
        </w:rPr>
      </w:pPr>
      <w:r>
        <w:rPr>
          <w:rFonts w:hint="eastAsia"/>
          <w:b/>
          <w:bCs/>
          <w:lang w:val="en-US" w:eastAsia="zh-CN"/>
        </w:rPr>
        <w:t xml:space="preserve">        r_cur = R_sphere * sin(theta(j));</w:t>
      </w:r>
    </w:p>
    <w:p w14:paraId="48D33563">
      <w:pPr>
        <w:rPr>
          <w:rFonts w:hint="eastAsia"/>
          <w:b/>
          <w:bCs/>
          <w:lang w:val="en-US" w:eastAsia="zh-CN"/>
        </w:rPr>
      </w:pPr>
      <w:r>
        <w:rPr>
          <w:rFonts w:hint="eastAsia"/>
          <w:b/>
          <w:bCs/>
          <w:lang w:val="en-US" w:eastAsia="zh-CN"/>
        </w:rPr>
        <w:t xml:space="preserve">        </w:t>
      </w:r>
    </w:p>
    <w:p w14:paraId="11BFE18B">
      <w:pPr>
        <w:rPr>
          <w:rFonts w:hint="eastAsia"/>
          <w:b/>
          <w:bCs/>
          <w:lang w:val="en-US" w:eastAsia="zh-CN"/>
        </w:rPr>
      </w:pPr>
      <w:r>
        <w:rPr>
          <w:rFonts w:hint="eastAsia"/>
          <w:b/>
          <w:bCs/>
          <w:lang w:val="en-US" w:eastAsia="zh-CN"/>
        </w:rPr>
        <w:t xml:space="preserve">        % 矢高 Z = R * cos(theta) - R * cos(theta2)</w:t>
      </w:r>
    </w:p>
    <w:p w14:paraId="73A74266">
      <w:pPr>
        <w:rPr>
          <w:rFonts w:hint="eastAsia"/>
          <w:b/>
          <w:bCs/>
          <w:lang w:val="en-US" w:eastAsia="zh-CN"/>
        </w:rPr>
      </w:pPr>
      <w:r>
        <w:rPr>
          <w:rFonts w:hint="eastAsia"/>
          <w:b/>
          <w:bCs/>
          <w:lang w:val="en-US" w:eastAsia="zh-CN"/>
        </w:rPr>
        <w:t xml:space="preserve">        % 注：cos(theta2) 是当前环带外缘的cos值</w:t>
      </w:r>
    </w:p>
    <w:p w14:paraId="44C75822">
      <w:pPr>
        <w:rPr>
          <w:rFonts w:hint="eastAsia"/>
          <w:b/>
          <w:bCs/>
          <w:lang w:val="en-US" w:eastAsia="zh-CN"/>
        </w:rPr>
      </w:pPr>
      <w:r>
        <w:rPr>
          <w:rFonts w:hint="eastAsia"/>
          <w:b/>
          <w:bCs/>
          <w:lang w:val="en-US" w:eastAsia="zh-CN"/>
        </w:rPr>
        <w:t xml:space="preserve">        z_cur = R_sphere * cos(theta(j)) - R_sphere * cos(theta2);</w:t>
      </w:r>
    </w:p>
    <w:p w14:paraId="595B6227">
      <w:pPr>
        <w:rPr>
          <w:rFonts w:hint="eastAsia"/>
          <w:b/>
          <w:bCs/>
          <w:lang w:val="en-US" w:eastAsia="zh-CN"/>
        </w:rPr>
      </w:pPr>
      <w:r>
        <w:rPr>
          <w:rFonts w:hint="eastAsia"/>
          <w:b/>
          <w:bCs/>
          <w:lang w:val="en-US" w:eastAsia="zh-CN"/>
        </w:rPr>
        <w:t xml:space="preserve">        </w:t>
      </w:r>
    </w:p>
    <w:p w14:paraId="1308BCF5">
      <w:pPr>
        <w:rPr>
          <w:rFonts w:hint="eastAsia"/>
          <w:b/>
          <w:bCs/>
          <w:lang w:val="en-US" w:eastAsia="zh-CN"/>
        </w:rPr>
      </w:pPr>
      <w:r>
        <w:rPr>
          <w:rFonts w:hint="eastAsia"/>
          <w:b/>
          <w:bCs/>
          <w:lang w:val="en-US" w:eastAsia="zh-CN"/>
        </w:rPr>
        <w:t xml:space="preserve">        % X坐标为0（曲线在YOZ平面内）</w:t>
      </w:r>
    </w:p>
    <w:p w14:paraId="29D66A8C">
      <w:pPr>
        <w:rPr>
          <w:rFonts w:hint="eastAsia"/>
          <w:b/>
          <w:bCs/>
          <w:lang w:val="en-US" w:eastAsia="zh-CN"/>
        </w:rPr>
      </w:pPr>
      <w:r>
        <w:rPr>
          <w:rFonts w:hint="eastAsia"/>
          <w:b/>
          <w:bCs/>
          <w:lang w:val="en-US" w:eastAsia="zh-CN"/>
        </w:rPr>
        <w:t xml:space="preserve">        xyz_data = [xyz_data; 0, r_cur, z_cur];</w:t>
      </w:r>
    </w:p>
    <w:p w14:paraId="1435D97F">
      <w:pPr>
        <w:rPr>
          <w:rFonts w:hint="eastAsia"/>
          <w:b/>
          <w:bCs/>
          <w:lang w:val="en-US" w:eastAsia="zh-CN"/>
        </w:rPr>
      </w:pPr>
      <w:r>
        <w:rPr>
          <w:rFonts w:hint="eastAsia"/>
          <w:b/>
          <w:bCs/>
          <w:lang w:val="en-US" w:eastAsia="zh-CN"/>
        </w:rPr>
        <w:t xml:space="preserve">    end</w:t>
      </w:r>
    </w:p>
    <w:p w14:paraId="4BC50948">
      <w:pPr>
        <w:rPr>
          <w:rFonts w:hint="eastAsia"/>
          <w:b/>
          <w:bCs/>
          <w:lang w:val="en-US" w:eastAsia="zh-CN"/>
        </w:rPr>
      </w:pPr>
      <w:r>
        <w:rPr>
          <w:rFonts w:hint="eastAsia"/>
          <w:b/>
          <w:bCs/>
          <w:lang w:val="en-US" w:eastAsia="zh-CN"/>
        </w:rPr>
        <w:t xml:space="preserve">    </w:t>
      </w:r>
    </w:p>
    <w:p w14:paraId="2BF5E3D6">
      <w:pPr>
        <w:rPr>
          <w:rFonts w:hint="eastAsia"/>
          <w:b/>
          <w:bCs/>
          <w:lang w:val="en-US" w:eastAsia="zh-CN"/>
        </w:rPr>
      </w:pPr>
      <w:r>
        <w:rPr>
          <w:rFonts w:hint="eastAsia"/>
          <w:b/>
          <w:bCs/>
          <w:lang w:val="en-US" w:eastAsia="zh-CN"/>
        </w:rPr>
        <w:t xml:space="preserve">    % 添加垂直下降点（环带之间，但不是下降到底部，而是下降到下一个环带起点）</w:t>
      </w:r>
    </w:p>
    <w:p w14:paraId="3C6FA597">
      <w:pPr>
        <w:rPr>
          <w:rFonts w:hint="eastAsia"/>
          <w:b/>
          <w:bCs/>
          <w:lang w:val="en-US" w:eastAsia="zh-CN"/>
        </w:rPr>
      </w:pPr>
      <w:r>
        <w:rPr>
          <w:rFonts w:hint="eastAsia"/>
          <w:b/>
          <w:bCs/>
          <w:lang w:val="en-US" w:eastAsia="zh-CN"/>
        </w:rPr>
        <w:t xml:space="preserve">    if i &lt; N</w:t>
      </w:r>
    </w:p>
    <w:p w14:paraId="53CB7A91">
      <w:pPr>
        <w:rPr>
          <w:rFonts w:hint="eastAsia"/>
          <w:b/>
          <w:bCs/>
          <w:lang w:val="en-US" w:eastAsia="zh-CN"/>
        </w:rPr>
      </w:pPr>
      <w:r>
        <w:rPr>
          <w:rFonts w:hint="eastAsia"/>
          <w:b/>
          <w:bCs/>
          <w:lang w:val="en-US" w:eastAsia="zh-CN"/>
        </w:rPr>
        <w:t xml:space="preserve">        % 计算下一个环带的theta2</w:t>
      </w:r>
    </w:p>
    <w:p w14:paraId="4FC8A0F2">
      <w:pPr>
        <w:rPr>
          <w:rFonts w:hint="eastAsia"/>
          <w:b/>
          <w:bCs/>
          <w:lang w:val="en-US" w:eastAsia="zh-CN"/>
        </w:rPr>
      </w:pPr>
      <w:r>
        <w:rPr>
          <w:rFonts w:hint="eastAsia"/>
          <w:b/>
          <w:bCs/>
          <w:lang w:val="en-US" w:eastAsia="zh-CN"/>
        </w:rPr>
        <w:t xml:space="preserve">        theta2_next = acos((R_sphere - (i+1)*dh) / R_sphere);</w:t>
      </w:r>
    </w:p>
    <w:p w14:paraId="1DE99168">
      <w:pPr>
        <w:rPr>
          <w:rFonts w:hint="eastAsia"/>
          <w:b/>
          <w:bCs/>
          <w:lang w:val="en-US" w:eastAsia="zh-CN"/>
        </w:rPr>
      </w:pPr>
      <w:r>
        <w:rPr>
          <w:rFonts w:hint="eastAsia"/>
          <w:b/>
          <w:bCs/>
          <w:lang w:val="en-US" w:eastAsia="zh-CN"/>
        </w:rPr>
        <w:t xml:space="preserve">        z_next_start = 0;  % 下一个环带起点高度为0</w:t>
      </w:r>
    </w:p>
    <w:p w14:paraId="2E158238">
      <w:pPr>
        <w:rPr>
          <w:rFonts w:hint="eastAsia"/>
          <w:b/>
          <w:bCs/>
          <w:lang w:val="en-US" w:eastAsia="zh-CN"/>
        </w:rPr>
      </w:pPr>
      <w:r>
        <w:rPr>
          <w:rFonts w:hint="eastAsia"/>
          <w:b/>
          <w:bCs/>
          <w:lang w:val="en-US" w:eastAsia="zh-CN"/>
        </w:rPr>
        <w:t xml:space="preserve">        % 添加垂直下降的过渡点</w:t>
      </w:r>
    </w:p>
    <w:p w14:paraId="2799293B">
      <w:pPr>
        <w:rPr>
          <w:rFonts w:hint="eastAsia"/>
          <w:b/>
          <w:bCs/>
          <w:lang w:val="en-US" w:eastAsia="zh-CN"/>
        </w:rPr>
      </w:pPr>
      <w:r>
        <w:rPr>
          <w:rFonts w:hint="eastAsia"/>
          <w:b/>
          <w:bCs/>
          <w:lang w:val="en-US" w:eastAsia="zh-CN"/>
        </w:rPr>
        <w:t xml:space="preserve">        xyz_data = [xyz_data; 0, R_sphere * sin(theta2), z_next_start];</w:t>
      </w:r>
    </w:p>
    <w:p w14:paraId="2ECB180A">
      <w:pPr>
        <w:rPr>
          <w:rFonts w:hint="eastAsia"/>
          <w:b/>
          <w:bCs/>
          <w:lang w:val="en-US" w:eastAsia="zh-CN"/>
        </w:rPr>
      </w:pPr>
      <w:r>
        <w:rPr>
          <w:rFonts w:hint="eastAsia"/>
          <w:b/>
          <w:bCs/>
          <w:lang w:val="en-US" w:eastAsia="zh-CN"/>
        </w:rPr>
        <w:t xml:space="preserve">    end</w:t>
      </w:r>
    </w:p>
    <w:p w14:paraId="0E426200">
      <w:pPr>
        <w:rPr>
          <w:rFonts w:hint="eastAsia"/>
          <w:b/>
          <w:bCs/>
          <w:lang w:val="en-US" w:eastAsia="zh-CN"/>
        </w:rPr>
      </w:pPr>
      <w:r>
        <w:rPr>
          <w:rFonts w:hint="eastAsia"/>
          <w:b/>
          <w:bCs/>
          <w:lang w:val="en-US" w:eastAsia="zh-CN"/>
        </w:rPr>
        <w:t>end</w:t>
      </w:r>
    </w:p>
    <w:p w14:paraId="4CF5172A">
      <w:pPr>
        <w:jc w:val="center"/>
        <w:rPr>
          <w:rFonts w:hint="eastAsia"/>
          <w:lang w:val="en-US" w:eastAsia="zh-CN"/>
        </w:rPr>
      </w:pPr>
      <w:r>
        <w:drawing>
          <wp:inline distT="0" distB="0" distL="114300" distR="114300">
            <wp:extent cx="3749040" cy="3587750"/>
            <wp:effectExtent l="0" t="0" r="6985" b="3175"/>
            <wp:docPr id="15"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3"/>
                    <pic:cNvPicPr>
                      <a:picLocks noChangeAspect="1"/>
                    </pic:cNvPicPr>
                  </pic:nvPicPr>
                  <pic:blipFill>
                    <a:blip r:embed="rId13"/>
                    <a:stretch>
                      <a:fillRect/>
                    </a:stretch>
                  </pic:blipFill>
                  <pic:spPr>
                    <a:xfrm>
                      <a:off x="0" y="0"/>
                      <a:ext cx="3749040" cy="3587750"/>
                    </a:xfrm>
                    <a:prstGeom prst="rect">
                      <a:avLst/>
                    </a:prstGeom>
                    <a:noFill/>
                    <a:ln>
                      <a:noFill/>
                    </a:ln>
                  </pic:spPr>
                </pic:pic>
              </a:graphicData>
            </a:graphic>
          </wp:inline>
        </w:drawing>
      </w:r>
    </w:p>
    <w:p w14:paraId="549AB87B">
      <w:pPr>
        <w:pStyle w:val="3"/>
        <w:numPr>
          <w:ilvl w:val="0"/>
          <w:numId w:val="5"/>
        </w:numPr>
        <w:bidi w:val="0"/>
        <w:ind w:left="425" w:leftChars="0" w:hanging="425" w:firstLineChars="0"/>
        <w:rPr>
          <w:rFonts w:hint="eastAsia"/>
          <w:lang w:val="en-US" w:eastAsia="zh-CN"/>
        </w:rPr>
      </w:pPr>
      <w:r>
        <w:rPr>
          <w:rFonts w:hint="eastAsia"/>
          <w:lang w:val="en-US" w:eastAsia="zh-CN"/>
        </w:rPr>
        <w:t>导入SW建模</w:t>
      </w:r>
    </w:p>
    <w:p w14:paraId="57196944">
      <w:pPr>
        <w:rPr>
          <w:rFonts w:hint="eastAsia"/>
          <w:lang w:val="en-US" w:eastAsia="zh-CN"/>
        </w:rPr>
      </w:pPr>
      <w:r>
        <w:drawing>
          <wp:inline distT="0" distB="0" distL="114300" distR="114300">
            <wp:extent cx="5269230" cy="3678555"/>
            <wp:effectExtent l="0" t="0" r="5715" b="3175"/>
            <wp:docPr id="16"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4"/>
                    <pic:cNvPicPr>
                      <a:picLocks noChangeAspect="1"/>
                    </pic:cNvPicPr>
                  </pic:nvPicPr>
                  <pic:blipFill>
                    <a:blip r:embed="rId14"/>
                    <a:stretch>
                      <a:fillRect/>
                    </a:stretch>
                  </pic:blipFill>
                  <pic:spPr>
                    <a:xfrm>
                      <a:off x="0" y="0"/>
                      <a:ext cx="5269230" cy="3678555"/>
                    </a:xfrm>
                    <a:prstGeom prst="rect">
                      <a:avLst/>
                    </a:prstGeom>
                    <a:noFill/>
                    <a:ln>
                      <a:noFill/>
                    </a:ln>
                  </pic:spPr>
                </pic:pic>
              </a:graphicData>
            </a:graphic>
          </wp:inline>
        </w:drawing>
      </w:r>
    </w:p>
    <w:p w14:paraId="2C418352">
      <w:pPr>
        <w:pStyle w:val="3"/>
        <w:numPr>
          <w:ilvl w:val="0"/>
          <w:numId w:val="5"/>
        </w:numPr>
        <w:bidi w:val="0"/>
        <w:ind w:left="425" w:leftChars="0" w:hanging="425" w:firstLineChars="0"/>
        <w:rPr>
          <w:rFonts w:hint="eastAsia"/>
          <w:lang w:val="en-US" w:eastAsia="zh-CN"/>
        </w:rPr>
      </w:pPr>
      <w:r>
        <w:rPr>
          <w:rFonts w:hint="eastAsia"/>
          <w:lang w:val="en-US" w:eastAsia="zh-CN"/>
        </w:rPr>
        <w:t>导入tracepro光学建模</w:t>
      </w:r>
    </w:p>
    <w:p w14:paraId="3203D8AF">
      <w:pPr>
        <w:rPr>
          <w:rFonts w:hint="eastAsia"/>
          <w:lang w:val="en-US" w:eastAsia="zh-CN"/>
        </w:rPr>
      </w:pPr>
      <w:r>
        <w:drawing>
          <wp:inline distT="0" distB="0" distL="114300" distR="114300">
            <wp:extent cx="5270500" cy="3348355"/>
            <wp:effectExtent l="0" t="0" r="4445" b="3175"/>
            <wp:docPr id="14"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2"/>
                    <pic:cNvPicPr>
                      <a:picLocks noChangeAspect="1"/>
                    </pic:cNvPicPr>
                  </pic:nvPicPr>
                  <pic:blipFill>
                    <a:blip r:embed="rId15"/>
                    <a:stretch>
                      <a:fillRect/>
                    </a:stretch>
                  </pic:blipFill>
                  <pic:spPr>
                    <a:xfrm>
                      <a:off x="0" y="0"/>
                      <a:ext cx="5270500" cy="3348355"/>
                    </a:xfrm>
                    <a:prstGeom prst="rect">
                      <a:avLst/>
                    </a:prstGeom>
                    <a:noFill/>
                    <a:ln>
                      <a:noFill/>
                    </a:ln>
                  </pic:spPr>
                </pic:pic>
              </a:graphicData>
            </a:graphic>
          </wp:inline>
        </w:drawing>
      </w:r>
    </w:p>
    <w:p w14:paraId="6D7F5334">
      <w:pPr>
        <w:ind w:firstLine="420" w:firstLineChars="200"/>
        <w:rPr>
          <w:rFonts w:hint="eastAsia"/>
          <w:lang w:val="en-US" w:eastAsia="zh-CN"/>
        </w:rPr>
      </w:pPr>
      <w:r>
        <w:rPr>
          <w:rFonts w:hint="eastAsia"/>
          <w:lang w:val="en-US" w:eastAsia="zh-CN"/>
        </w:rPr>
        <w:t>在tracepro软件中，我们导入了SW中的模型，作为菲涅尔薄透镜。</w:t>
      </w:r>
    </w:p>
    <w:p w14:paraId="32ECDB1B">
      <w:pPr>
        <w:ind w:firstLine="420" w:firstLineChars="200"/>
        <w:rPr>
          <w:rFonts w:hint="eastAsia"/>
          <w:lang w:val="en-US" w:eastAsia="zh-CN"/>
        </w:rPr>
      </w:pPr>
      <w:r>
        <w:rPr>
          <w:rFonts w:hint="eastAsia"/>
          <w:lang w:val="en-US" w:eastAsia="zh-CN"/>
        </w:rPr>
        <w:t>设置了一个圆形的光源，波长560nm，flux,光线垂直于镜面，对于菲涅尔薄透镜，设置他的材料为BK7,刚好满足N=1.5。</w:t>
      </w:r>
    </w:p>
    <w:p w14:paraId="12C88CD1">
      <w:pPr>
        <w:ind w:firstLine="420" w:firstLineChars="200"/>
        <w:rPr>
          <w:rFonts w:hint="eastAsia"/>
          <w:lang w:val="en-US" w:eastAsia="zh-CN"/>
        </w:rPr>
      </w:pPr>
      <w:r>
        <w:rPr>
          <w:rFonts w:hint="eastAsia"/>
          <w:lang w:val="en-US" w:eastAsia="zh-CN"/>
        </w:rPr>
        <w:t>设置了一个方形接受面block1z=50mm刚好在焦点处,通过监视器我们可以观察到以下仿真的数据。</w:t>
      </w:r>
    </w:p>
    <w:p w14:paraId="1F3497DC">
      <w:pPr>
        <w:ind w:firstLine="420" w:firstLineChars="200"/>
        <w:rPr>
          <w:rFonts w:hint="default"/>
          <w:lang w:val="en-US" w:eastAsia="zh-CN"/>
        </w:rPr>
      </w:pPr>
      <w:r>
        <w:rPr>
          <w:rFonts w:hint="eastAsia"/>
          <w:lang w:val="en-US" w:eastAsia="zh-CN"/>
        </w:rPr>
        <w:t>由于用matlab编写代码的时候导出数据是采点的，再导入SW时候会自动平滑曲线，导致，最后会有一些折射偏差。</w:t>
      </w:r>
    </w:p>
    <w:p w14:paraId="781107FF">
      <w:pPr>
        <w:pStyle w:val="3"/>
        <w:numPr>
          <w:ilvl w:val="0"/>
          <w:numId w:val="5"/>
        </w:numPr>
        <w:bidi w:val="0"/>
        <w:ind w:left="425" w:leftChars="0" w:hanging="425" w:firstLineChars="0"/>
        <w:rPr>
          <w:rFonts w:hint="eastAsia"/>
          <w:lang w:val="en-US" w:eastAsia="zh-CN"/>
        </w:rPr>
      </w:pPr>
      <w:r>
        <w:rPr>
          <w:rFonts w:hint="eastAsia"/>
          <w:lang w:val="en-US" w:eastAsia="zh-CN"/>
        </w:rPr>
        <w:t>光学仿真与分析</w:t>
      </w:r>
    </w:p>
    <w:p w14:paraId="45788184">
      <w:pPr>
        <w:rPr>
          <w:rFonts w:hint="eastAsia"/>
          <w:lang w:val="en-US" w:eastAsia="zh-CN"/>
        </w:rPr>
      </w:pPr>
      <w:r>
        <w:drawing>
          <wp:inline distT="0" distB="0" distL="114300" distR="114300">
            <wp:extent cx="4829810" cy="3206115"/>
            <wp:effectExtent l="0" t="0" r="7620" b="5080"/>
            <wp:docPr id="13"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1"/>
                    <pic:cNvPicPr>
                      <a:picLocks noChangeAspect="1"/>
                    </pic:cNvPicPr>
                  </pic:nvPicPr>
                  <pic:blipFill>
                    <a:blip r:embed="rId16"/>
                    <a:stretch>
                      <a:fillRect/>
                    </a:stretch>
                  </pic:blipFill>
                  <pic:spPr>
                    <a:xfrm>
                      <a:off x="0" y="0"/>
                      <a:ext cx="4829810" cy="3206115"/>
                    </a:xfrm>
                    <a:prstGeom prst="rect">
                      <a:avLst/>
                    </a:prstGeom>
                    <a:noFill/>
                    <a:ln>
                      <a:noFill/>
                    </a:ln>
                  </pic:spPr>
                </pic:pic>
              </a:graphicData>
            </a:graphic>
          </wp:inline>
        </w:drawing>
      </w:r>
    </w:p>
    <w:p w14:paraId="44140356">
      <w:pPr>
        <w:ind w:firstLine="420" w:firstLineChars="200"/>
        <w:rPr>
          <w:rFonts w:hint="eastAsia"/>
          <w:lang w:val="en-US" w:eastAsia="zh-CN"/>
        </w:rPr>
      </w:pPr>
      <w:r>
        <w:rPr>
          <w:rFonts w:hint="eastAsia"/>
          <w:lang w:val="en-US" w:eastAsia="zh-CN"/>
        </w:rPr>
        <w:t>如图所示，我们可以在焦点处观察到，照度分布特征呈现以下特征：</w:t>
      </w:r>
    </w:p>
    <w:p w14:paraId="143BA906">
      <w:pPr>
        <w:ind w:firstLine="420" w:firstLineChars="200"/>
        <w:rPr>
          <w:rFonts w:hint="eastAsia"/>
          <w:lang w:val="en-US" w:eastAsia="zh-CN"/>
        </w:rPr>
      </w:pPr>
      <w:r>
        <w:rPr>
          <w:rFonts w:hint="eastAsia"/>
          <w:lang w:val="en-US" w:eastAsia="zh-CN"/>
        </w:rPr>
        <w:t>1. 中心亮斑明显，图中中心区域（X,Y ≈ 0）为红色/黄白色，表示归一化辐照度接近 1，说明菲涅尔透镜将大部分光能集中到中心小区域。</w:t>
      </w:r>
    </w:p>
    <w:p w14:paraId="56F4FF15">
      <w:pPr>
        <w:ind w:firstLine="420" w:firstLineChars="200"/>
        <w:rPr>
          <w:rFonts w:hint="eastAsia"/>
          <w:lang w:val="en-US" w:eastAsia="zh-CN"/>
        </w:rPr>
      </w:pPr>
      <w:r>
        <w:rPr>
          <w:rFonts w:hint="eastAsia"/>
          <w:lang w:val="en-US" w:eastAsia="zh-CN"/>
        </w:rPr>
        <w:t>2. 光斑呈圆形对称，从 X, Y 范围 [-10, 10] mm 看，光强分布呈中心对称，符合菲涅尔透镜轴对称设计</w:t>
      </w:r>
    </w:p>
    <w:p w14:paraId="30496DF5">
      <w:pPr>
        <w:ind w:firstLine="420" w:firstLineChars="200"/>
        <w:rPr>
          <w:rFonts w:hint="eastAsia"/>
          <w:lang w:val="en-US" w:eastAsia="zh-CN"/>
        </w:rPr>
      </w:pPr>
      <w:r>
        <w:rPr>
          <w:rFonts w:hint="eastAsia"/>
          <w:lang w:val="en-US" w:eastAsia="zh-CN"/>
        </w:rPr>
        <w:t>3. 边缘照度迅速下降，归一化照度从 1 降至接近 0，无明显次级旁瓣或环形光斑。</w:t>
      </w:r>
    </w:p>
    <w:p w14:paraId="11959819">
      <w:pPr>
        <w:pStyle w:val="2"/>
        <w:numPr>
          <w:ilvl w:val="0"/>
          <w:numId w:val="1"/>
        </w:numPr>
        <w:bidi w:val="0"/>
        <w:ind w:left="-210" w:leftChars="0" w:firstLine="420" w:firstLineChars="0"/>
        <w:rPr>
          <w:rFonts w:hint="default" w:ascii="Times New Roman" w:hAnsi="Times New Roman" w:eastAsia="宋体" w:cs="Times New Roman"/>
          <w:b/>
          <w:lang w:val="en-US" w:eastAsia="zh-CN"/>
        </w:rPr>
      </w:pPr>
      <w:r>
        <w:rPr>
          <w:rFonts w:hint="eastAsia" w:ascii="Times New Roman" w:hAnsi="Times New Roman" w:eastAsia="宋体" w:cs="Times New Roman"/>
          <w:b/>
          <w:lang w:val="en-US" w:eastAsia="zh-CN"/>
        </w:rPr>
        <w:t>误差分析</w:t>
      </w:r>
    </w:p>
    <w:p w14:paraId="1F33DEFC">
      <w:pPr>
        <w:ind w:firstLine="420" w:firstLineChars="200"/>
        <w:rPr>
          <w:rFonts w:hint="default"/>
          <w:lang w:val="en-US" w:eastAsia="zh-CN"/>
        </w:rPr>
      </w:pPr>
      <w:r>
        <w:rPr>
          <w:rFonts w:hint="default"/>
          <w:lang w:val="en-US" w:eastAsia="zh-CN"/>
        </w:rPr>
        <w:t>本次菲涅尔透镜设计与仿真过程中，受建模方法、软件处理、加工近似等因素影响，存在多方面误差</w:t>
      </w:r>
      <w:r>
        <w:rPr>
          <w:rFonts w:hint="eastAsia"/>
          <w:lang w:val="en-US" w:eastAsia="zh-CN"/>
        </w:rPr>
        <w:t>。</w:t>
      </w:r>
    </w:p>
    <w:p w14:paraId="70743E84">
      <w:pPr>
        <w:rPr>
          <w:rFonts w:hint="eastAsia"/>
        </w:rPr>
      </w:pPr>
    </w:p>
    <w:p w14:paraId="4BCF928E">
      <w:pPr>
        <w:ind w:firstLine="480" w:firstLineChars="200"/>
        <w:rPr>
          <w:rFonts w:ascii="宋体" w:hAnsi="宋体" w:eastAsia="宋体" w:cs="宋体"/>
          <w:sz w:val="24"/>
          <w:szCs w:val="24"/>
        </w:rPr>
      </w:pPr>
      <w:r>
        <w:rPr>
          <w:rFonts w:ascii="宋体" w:hAnsi="宋体" w:eastAsia="宋体" w:cs="宋体"/>
          <w:sz w:val="24"/>
          <w:szCs w:val="24"/>
        </w:rPr>
        <w:t>MATLAB 生成母线数据为离散采样点，导入 SolidWorks 后软件自动曲线平滑，改变了原设计的环带角度与矢高，引发光线偏折角度偏差。</w:t>
      </w:r>
    </w:p>
    <w:p w14:paraId="76339751">
      <w:pPr>
        <w:ind w:firstLine="480" w:firstLineChars="200"/>
        <w:rPr>
          <w:rFonts w:hint="eastAsia" w:ascii="宋体" w:hAnsi="宋体" w:eastAsia="宋体" w:cs="宋体"/>
          <w:sz w:val="24"/>
          <w:szCs w:val="24"/>
        </w:rPr>
      </w:pPr>
      <w:r>
        <w:rPr>
          <w:rFonts w:ascii="宋体" w:hAnsi="宋体" w:eastAsia="宋体" w:cs="宋体"/>
          <w:sz w:val="24"/>
          <w:szCs w:val="24"/>
        </w:rPr>
        <w:t>横向分割时环数有限（本次设为 5 环），环带数量不足会加剧曲面近似误差，边缘环带的光线偏折误差更显著。</w:t>
      </w:r>
    </w:p>
    <w:p w14:paraId="5818BA62">
      <w:pPr>
        <w:pStyle w:val="2"/>
        <w:numPr>
          <w:ilvl w:val="0"/>
          <w:numId w:val="1"/>
        </w:numPr>
        <w:bidi w:val="0"/>
        <w:ind w:left="-210" w:leftChars="0" w:firstLine="420" w:firstLineChars="0"/>
        <w:rPr>
          <w:rFonts w:hint="default" w:ascii="Times New Roman" w:hAnsi="Times New Roman" w:eastAsia="宋体" w:cs="Times New Roman"/>
          <w:b/>
          <w:lang w:val="en-US" w:eastAsia="zh-CN"/>
        </w:rPr>
      </w:pPr>
      <w:r>
        <w:rPr>
          <w:rFonts w:hint="eastAsia" w:ascii="Times New Roman" w:hAnsi="Times New Roman" w:eastAsia="宋体" w:cs="Times New Roman"/>
          <w:b/>
          <w:lang w:val="en-US" w:eastAsia="zh-CN"/>
        </w:rPr>
        <w:t>设计总结</w:t>
      </w:r>
    </w:p>
    <w:p w14:paraId="6BEB7AE6">
      <w:pPr>
        <w:rPr>
          <w:rFonts w:hint="eastAsia"/>
        </w:rPr>
      </w:pPr>
    </w:p>
    <w:p w14:paraId="6020B426">
      <w:pPr>
        <w:rPr>
          <w:rFonts w:hint="eastAsia"/>
        </w:rPr>
      </w:pPr>
      <w:r>
        <w:rPr>
          <w:rFonts w:hint="eastAsia"/>
        </w:rPr>
        <w:t>本次实验基于边光原理、棱镜效应与薄透镜理论，完成平面型菲涅尔透镜的设计、建模与光学仿真，实现了预期设计目标。</w:t>
      </w:r>
      <w:r>
        <w:rPr>
          <w:rFonts w:ascii="宋体" w:hAnsi="宋体" w:eastAsia="宋体" w:cs="宋体"/>
          <w:sz w:val="24"/>
          <w:szCs w:val="24"/>
        </w:rPr>
        <w:t>采用横向分割法，完成折射率 n=1.5、焦距 50mm、孔径 5mm 的菲涅尔透镜设计；通过 MATLAB 生成母线数据，经 SolidWorks 建模、TracePro 仿真，验证了透镜的聚光性能，焦点处中心亮斑明显、光强分布对称、边缘照度衰</w:t>
      </w:r>
      <w:bookmarkStart w:id="0" w:name="_GoBack"/>
      <w:bookmarkEnd w:id="0"/>
      <w:r>
        <w:rPr>
          <w:rFonts w:ascii="宋体" w:hAnsi="宋体" w:eastAsia="宋体" w:cs="宋体"/>
          <w:sz w:val="24"/>
          <w:szCs w:val="24"/>
        </w:rPr>
        <w:t>减均匀，满足基础聚光要求。</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2C508">
    <w:pPr>
      <w:pStyle w:val="6"/>
      <w:jc w:val="center"/>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E7452">
    <w:pPr>
      <w:pStyle w:val="7"/>
    </w:pPr>
    <w:r>
      <w:rPr>
        <w:rFonts w:hint="eastAsia"/>
        <w:color w:val="000000"/>
      </w:rPr>
      <w:t>光学设计综合实验报告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6BD381"/>
    <w:multiLevelType w:val="singleLevel"/>
    <w:tmpl w:val="816BD381"/>
    <w:lvl w:ilvl="0" w:tentative="0">
      <w:start w:val="1"/>
      <w:numFmt w:val="chineseCounting"/>
      <w:suff w:val="nothing"/>
      <w:lvlText w:val="%1、"/>
      <w:lvlJc w:val="left"/>
      <w:pPr>
        <w:ind w:left="-210" w:firstLine="420"/>
      </w:pPr>
      <w:rPr>
        <w:rFonts w:hint="eastAsia"/>
      </w:rPr>
    </w:lvl>
  </w:abstractNum>
  <w:abstractNum w:abstractNumId="1">
    <w:nsid w:val="DBC2B4C2"/>
    <w:multiLevelType w:val="singleLevel"/>
    <w:tmpl w:val="DBC2B4C2"/>
    <w:lvl w:ilvl="0" w:tentative="0">
      <w:start w:val="1"/>
      <w:numFmt w:val="decimal"/>
      <w:lvlText w:val="%1."/>
      <w:lvlJc w:val="left"/>
      <w:pPr>
        <w:ind w:left="425" w:hanging="425"/>
      </w:pPr>
      <w:rPr>
        <w:rFonts w:hint="default"/>
      </w:rPr>
    </w:lvl>
  </w:abstractNum>
  <w:abstractNum w:abstractNumId="2">
    <w:nsid w:val="26030960"/>
    <w:multiLevelType w:val="singleLevel"/>
    <w:tmpl w:val="26030960"/>
    <w:lvl w:ilvl="0" w:tentative="0">
      <w:start w:val="1"/>
      <w:numFmt w:val="decimal"/>
      <w:lvlText w:val="%1."/>
      <w:lvlJc w:val="left"/>
      <w:pPr>
        <w:ind w:left="425" w:hanging="425"/>
      </w:pPr>
      <w:rPr>
        <w:rFonts w:hint="default"/>
      </w:rPr>
    </w:lvl>
  </w:abstractNum>
  <w:abstractNum w:abstractNumId="3">
    <w:nsid w:val="2FF08B00"/>
    <w:multiLevelType w:val="singleLevel"/>
    <w:tmpl w:val="2FF08B00"/>
    <w:lvl w:ilvl="0" w:tentative="0">
      <w:start w:val="1"/>
      <w:numFmt w:val="decimal"/>
      <w:lvlText w:val="%1."/>
      <w:lvlJc w:val="left"/>
      <w:pPr>
        <w:ind w:left="425" w:hanging="425"/>
      </w:pPr>
      <w:rPr>
        <w:rFonts w:hint="default"/>
      </w:rPr>
    </w:lvl>
  </w:abstractNum>
  <w:abstractNum w:abstractNumId="4">
    <w:nsid w:val="408BA2DF"/>
    <w:multiLevelType w:val="singleLevel"/>
    <w:tmpl w:val="408BA2DF"/>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6876"/>
    <w:rsid w:val="000826A4"/>
    <w:rsid w:val="00100501"/>
    <w:rsid w:val="00127FB7"/>
    <w:rsid w:val="001B48E8"/>
    <w:rsid w:val="001C01EA"/>
    <w:rsid w:val="001E6132"/>
    <w:rsid w:val="00221F95"/>
    <w:rsid w:val="00225E46"/>
    <w:rsid w:val="0023436C"/>
    <w:rsid w:val="002675F1"/>
    <w:rsid w:val="0028006C"/>
    <w:rsid w:val="002F7BE0"/>
    <w:rsid w:val="003176F1"/>
    <w:rsid w:val="003B14E5"/>
    <w:rsid w:val="00403568"/>
    <w:rsid w:val="00410556"/>
    <w:rsid w:val="00481AAE"/>
    <w:rsid w:val="004A1051"/>
    <w:rsid w:val="004C0289"/>
    <w:rsid w:val="00520728"/>
    <w:rsid w:val="00552828"/>
    <w:rsid w:val="005829D1"/>
    <w:rsid w:val="00585504"/>
    <w:rsid w:val="005D705E"/>
    <w:rsid w:val="00633026"/>
    <w:rsid w:val="00642D2D"/>
    <w:rsid w:val="006505E5"/>
    <w:rsid w:val="00675F7E"/>
    <w:rsid w:val="006A759B"/>
    <w:rsid w:val="006C2DDD"/>
    <w:rsid w:val="006D2CCF"/>
    <w:rsid w:val="00705ED8"/>
    <w:rsid w:val="0080341F"/>
    <w:rsid w:val="0086531E"/>
    <w:rsid w:val="008832D5"/>
    <w:rsid w:val="008973CA"/>
    <w:rsid w:val="008B1033"/>
    <w:rsid w:val="008C333D"/>
    <w:rsid w:val="008D5B9E"/>
    <w:rsid w:val="00925FD3"/>
    <w:rsid w:val="009459D5"/>
    <w:rsid w:val="00955E06"/>
    <w:rsid w:val="00976E70"/>
    <w:rsid w:val="009C42E0"/>
    <w:rsid w:val="009D012F"/>
    <w:rsid w:val="00A074D5"/>
    <w:rsid w:val="00A5545F"/>
    <w:rsid w:val="00A620DA"/>
    <w:rsid w:val="00A64F34"/>
    <w:rsid w:val="00B32E64"/>
    <w:rsid w:val="00B77705"/>
    <w:rsid w:val="00C00933"/>
    <w:rsid w:val="00C174DB"/>
    <w:rsid w:val="00C75054"/>
    <w:rsid w:val="00CF6C74"/>
    <w:rsid w:val="00D0752E"/>
    <w:rsid w:val="00D1179E"/>
    <w:rsid w:val="00DA4FDE"/>
    <w:rsid w:val="00DD5DD1"/>
    <w:rsid w:val="00E36BA8"/>
    <w:rsid w:val="00E75D80"/>
    <w:rsid w:val="00ED4704"/>
    <w:rsid w:val="00ED4A41"/>
    <w:rsid w:val="00F06876"/>
    <w:rsid w:val="00F31AF1"/>
    <w:rsid w:val="00F4260E"/>
    <w:rsid w:val="00F753E1"/>
    <w:rsid w:val="00FD4474"/>
    <w:rsid w:val="08A02EC6"/>
    <w:rsid w:val="1DB825C4"/>
    <w:rsid w:val="3B664980"/>
    <w:rsid w:val="70442F3F"/>
    <w:rsid w:val="726A16B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5">
    <w:name w:val="caption"/>
    <w:basedOn w:val="1"/>
    <w:next w:val="1"/>
    <w:qFormat/>
    <w:uiPriority w:val="0"/>
    <w:rPr>
      <w:rFonts w:ascii="Arial" w:hAnsi="Arial" w:eastAsia="黑体" w:cs="Arial"/>
      <w:sz w:val="20"/>
      <w:szCs w:val="20"/>
    </w:rPr>
  </w:style>
  <w:style w:type="paragraph" w:styleId="6">
    <w:name w:val="footer"/>
    <w:basedOn w:val="1"/>
    <w:link w:val="12"/>
    <w:uiPriority w:val="0"/>
    <w:pPr>
      <w:tabs>
        <w:tab w:val="center" w:pos="4153"/>
        <w:tab w:val="right" w:pos="8306"/>
      </w:tabs>
      <w:snapToGrid w:val="0"/>
      <w:jc w:val="left"/>
    </w:pPr>
    <w:rPr>
      <w:sz w:val="18"/>
      <w:szCs w:val="18"/>
    </w:rPr>
  </w:style>
  <w:style w:type="paragraph" w:styleId="7">
    <w:name w:val="header"/>
    <w:basedOn w:val="1"/>
    <w:link w:val="13"/>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uiPriority w:val="0"/>
    <w:pPr>
      <w:widowControl/>
      <w:spacing w:before="100" w:beforeAutospacing="1" w:after="100" w:afterAutospacing="1"/>
      <w:jc w:val="left"/>
    </w:pPr>
    <w:rPr>
      <w:rFonts w:ascii="宋体" w:hAnsi="宋体" w:cs="宋体"/>
      <w:kern w:val="0"/>
      <w:sz w:val="24"/>
    </w:rPr>
  </w:style>
  <w:style w:type="character" w:styleId="11">
    <w:name w:val="Strong"/>
    <w:basedOn w:val="10"/>
    <w:qFormat/>
    <w:uiPriority w:val="0"/>
    <w:rPr>
      <w:b/>
    </w:rPr>
  </w:style>
  <w:style w:type="character" w:customStyle="1" w:styleId="12">
    <w:name w:val="页脚 Char"/>
    <w:link w:val="6"/>
    <w:qFormat/>
    <w:uiPriority w:val="0"/>
    <w:rPr>
      <w:kern w:val="2"/>
      <w:sz w:val="18"/>
      <w:szCs w:val="18"/>
    </w:rPr>
  </w:style>
  <w:style w:type="character" w:customStyle="1" w:styleId="13">
    <w:name w:val="页眉 Char"/>
    <w:link w:val="7"/>
    <w:qFormat/>
    <w:uiPriority w:val="0"/>
    <w:rPr>
      <w:kern w:val="2"/>
      <w:sz w:val="18"/>
      <w:szCs w:val="18"/>
    </w:rPr>
  </w:style>
  <w:style w:type="paragraph" w:customStyle="1" w:styleId="14">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zucc</Company>
  <Pages>10</Pages>
  <Words>3155</Words>
  <Characters>4350</Characters>
  <Lines>25</Lines>
  <Paragraphs>7</Paragraphs>
  <TotalTime>199</TotalTime>
  <ScaleCrop>false</ScaleCrop>
  <LinksUpToDate>false</LinksUpToDate>
  <CharactersWithSpaces>5036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2016-07-02T02:42:00Z</dcterms:created>
  <dc:creator>hudahua</dc:creator>
  <cp:lastModifiedBy>戴依琳</cp:lastModifiedBy>
  <dcterms:modified xsi:type="dcterms:W3CDTF">2026-05-07T11:09:29Z</dcterms:modified>
  <dc:title>光学系统设计报告</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eyJoZGlkIjoiYWM5N2ZjYzM4NDczNmVmZmQ0YzM4Y2RjYWUzOTUxMjIiLCJ1c2VySWQiOiIxNzI0NDE5Njg4In0=</vt:lpwstr>
  </property>
  <property fmtid="{D5CDD505-2E9C-101B-9397-08002B2CF9AE}" pid="3" name="KSOProductBuildVer">
    <vt:lpwstr>2052-12.1.0.23542</vt:lpwstr>
  </property>
  <property fmtid="{D5CDD505-2E9C-101B-9397-08002B2CF9AE}" pid="4" name="ICV">
    <vt:lpwstr>35121DF7B1FF4898A6627100F73F7B34_13</vt:lpwstr>
  </property>
</Properties>
</file>