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8C51" w14:textId="77777777" w:rsidR="00C752E5" w:rsidRPr="0088614E" w:rsidRDefault="00D17201" w:rsidP="0088614E">
      <w:pPr>
        <w:jc w:val="center"/>
        <w:rPr>
          <w:b/>
          <w:bCs/>
          <w:sz w:val="32"/>
          <w:szCs w:val="32"/>
        </w:rPr>
      </w:pPr>
      <w:r w:rsidRPr="0088614E">
        <w:rPr>
          <w:rFonts w:hint="eastAsia"/>
          <w:b/>
          <w:bCs/>
          <w:sz w:val="32"/>
          <w:szCs w:val="32"/>
        </w:rPr>
        <w:t>42028</w:t>
      </w:r>
      <w:r w:rsidRPr="0088614E">
        <w:rPr>
          <w:b/>
          <w:bCs/>
          <w:sz w:val="32"/>
          <w:szCs w:val="32"/>
        </w:rPr>
        <w:t xml:space="preserve"> </w:t>
      </w:r>
      <w:r w:rsidRPr="0088614E">
        <w:rPr>
          <w:rFonts w:hint="eastAsia"/>
          <w:b/>
          <w:bCs/>
          <w:sz w:val="32"/>
          <w:szCs w:val="32"/>
        </w:rPr>
        <w:t>De</w:t>
      </w:r>
      <w:r w:rsidRPr="0088614E">
        <w:rPr>
          <w:b/>
          <w:bCs/>
          <w:sz w:val="32"/>
          <w:szCs w:val="32"/>
        </w:rPr>
        <w:t xml:space="preserve">ep </w:t>
      </w:r>
      <w:r w:rsidRPr="0088614E">
        <w:rPr>
          <w:rFonts w:hint="eastAsia"/>
          <w:b/>
          <w:bCs/>
          <w:sz w:val="32"/>
          <w:szCs w:val="32"/>
        </w:rPr>
        <w:t>Learning</w:t>
      </w:r>
      <w:r w:rsidRPr="0088614E">
        <w:rPr>
          <w:b/>
          <w:bCs/>
          <w:sz w:val="32"/>
          <w:szCs w:val="32"/>
        </w:rPr>
        <w:t xml:space="preserve"> and </w:t>
      </w:r>
      <w:r w:rsidRPr="0088614E">
        <w:rPr>
          <w:rFonts w:hint="eastAsia"/>
          <w:b/>
          <w:bCs/>
          <w:sz w:val="32"/>
          <w:szCs w:val="32"/>
        </w:rPr>
        <w:t>C</w:t>
      </w:r>
      <w:r w:rsidRPr="0088614E">
        <w:rPr>
          <w:b/>
          <w:bCs/>
          <w:sz w:val="32"/>
          <w:szCs w:val="32"/>
        </w:rPr>
        <w:t>onvolutional Neural Networks Assignment 1</w:t>
      </w:r>
    </w:p>
    <w:p w14:paraId="2C85ABA3" w14:textId="50B63FB7" w:rsidR="00D17201" w:rsidRDefault="00D17201" w:rsidP="0088614E">
      <w:pPr>
        <w:jc w:val="center"/>
        <w:rPr>
          <w:b/>
          <w:bCs/>
          <w:sz w:val="32"/>
          <w:szCs w:val="32"/>
        </w:rPr>
      </w:pPr>
      <w:r w:rsidRPr="0088614E">
        <w:rPr>
          <w:rFonts w:hint="eastAsia"/>
          <w:b/>
          <w:bCs/>
          <w:sz w:val="32"/>
          <w:szCs w:val="32"/>
        </w:rPr>
        <w:t>H</w:t>
      </w:r>
      <w:r w:rsidRPr="0088614E">
        <w:rPr>
          <w:b/>
          <w:bCs/>
          <w:sz w:val="32"/>
          <w:szCs w:val="32"/>
        </w:rPr>
        <w:t>andwritten digit classification</w:t>
      </w:r>
    </w:p>
    <w:p w14:paraId="7AB7220C" w14:textId="7AB79667" w:rsidR="0088614E" w:rsidRDefault="0088614E" w:rsidP="0088614E">
      <w:pPr>
        <w:jc w:val="center"/>
        <w:rPr>
          <w:b/>
          <w:bCs/>
          <w:sz w:val="32"/>
          <w:szCs w:val="32"/>
        </w:rPr>
      </w:pPr>
    </w:p>
    <w:p w14:paraId="7011D7BD" w14:textId="08FB00FE" w:rsidR="0088614E" w:rsidRDefault="0088614E" w:rsidP="0088614E">
      <w:pPr>
        <w:jc w:val="center"/>
        <w:rPr>
          <w:b/>
          <w:bCs/>
          <w:sz w:val="32"/>
          <w:szCs w:val="32"/>
        </w:rPr>
      </w:pPr>
      <w:proofErr w:type="spellStart"/>
      <w:r>
        <w:rPr>
          <w:b/>
          <w:bCs/>
          <w:sz w:val="32"/>
          <w:szCs w:val="32"/>
        </w:rPr>
        <w:t>Keyu</w:t>
      </w:r>
      <w:proofErr w:type="spellEnd"/>
      <w:r>
        <w:rPr>
          <w:b/>
          <w:bCs/>
          <w:sz w:val="32"/>
          <w:szCs w:val="32"/>
        </w:rPr>
        <w:t xml:space="preserve"> Chen</w:t>
      </w:r>
    </w:p>
    <w:p w14:paraId="2061CB3F" w14:textId="5FD242C8" w:rsidR="0088614E" w:rsidRPr="0088614E" w:rsidRDefault="0088614E" w:rsidP="0088614E">
      <w:pPr>
        <w:jc w:val="center"/>
        <w:rPr>
          <w:b/>
          <w:bCs/>
          <w:sz w:val="32"/>
          <w:szCs w:val="32"/>
        </w:rPr>
      </w:pPr>
      <w:r>
        <w:rPr>
          <w:rFonts w:hint="eastAsia"/>
          <w:b/>
          <w:bCs/>
          <w:sz w:val="32"/>
          <w:szCs w:val="32"/>
        </w:rPr>
        <w:t>1</w:t>
      </w:r>
      <w:r>
        <w:rPr>
          <w:b/>
          <w:bCs/>
          <w:sz w:val="32"/>
          <w:szCs w:val="32"/>
        </w:rPr>
        <w:t>3261021</w:t>
      </w:r>
    </w:p>
    <w:p w14:paraId="1F164624" w14:textId="77777777" w:rsidR="00D17201" w:rsidRPr="00D17201" w:rsidRDefault="00D17201" w:rsidP="00D17201"/>
    <w:sdt>
      <w:sdtPr>
        <w:rPr>
          <w:rFonts w:asciiTheme="minorHAnsi" w:eastAsiaTheme="minorEastAsia" w:hAnsiTheme="minorHAnsi" w:cstheme="minorBidi"/>
          <w:color w:val="auto"/>
          <w:sz w:val="22"/>
          <w:szCs w:val="22"/>
          <w:lang w:val="zh-CN"/>
        </w:rPr>
        <w:id w:val="-1136557709"/>
        <w:docPartObj>
          <w:docPartGallery w:val="Table of Contents"/>
          <w:docPartUnique/>
        </w:docPartObj>
      </w:sdtPr>
      <w:sdtEndPr>
        <w:rPr>
          <w:b/>
          <w:bCs/>
        </w:rPr>
      </w:sdtEndPr>
      <w:sdtContent>
        <w:p w14:paraId="348D86DB" w14:textId="77777777" w:rsidR="00D17201" w:rsidRDefault="00D17201">
          <w:pPr>
            <w:pStyle w:val="TOC"/>
          </w:pPr>
          <w:r w:rsidRPr="00F95DA1">
            <w:rPr>
              <w:rFonts w:hint="eastAsia"/>
            </w:rPr>
            <w:t>T</w:t>
          </w:r>
          <w:r w:rsidRPr="00F95DA1">
            <w:t>able of Content</w:t>
          </w:r>
        </w:p>
        <w:p w14:paraId="1FA58F3F" w14:textId="6AB57459" w:rsidR="0088614E" w:rsidRDefault="00D17201">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37795237" w:history="1">
            <w:r w:rsidR="0088614E" w:rsidRPr="007D7DDE">
              <w:rPr>
                <w:rStyle w:val="af4"/>
                <w:noProof/>
              </w:rPr>
              <w:t>Introduction</w:t>
            </w:r>
            <w:r w:rsidR="0088614E">
              <w:rPr>
                <w:noProof/>
                <w:webHidden/>
              </w:rPr>
              <w:tab/>
            </w:r>
            <w:r w:rsidR="0088614E">
              <w:rPr>
                <w:noProof/>
                <w:webHidden/>
              </w:rPr>
              <w:fldChar w:fldCharType="begin"/>
            </w:r>
            <w:r w:rsidR="0088614E">
              <w:rPr>
                <w:noProof/>
                <w:webHidden/>
              </w:rPr>
              <w:instrText xml:space="preserve"> PAGEREF _Toc37795237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2D75212E" w14:textId="036B0D1F" w:rsidR="0088614E" w:rsidRDefault="00BA7B36">
          <w:pPr>
            <w:pStyle w:val="TOC1"/>
            <w:tabs>
              <w:tab w:val="right" w:leader="dot" w:pos="8296"/>
            </w:tabs>
            <w:rPr>
              <w:rFonts w:cstheme="minorBidi"/>
              <w:noProof/>
              <w:kern w:val="2"/>
              <w:sz w:val="21"/>
            </w:rPr>
          </w:pPr>
          <w:hyperlink w:anchor="_Toc37795238" w:history="1">
            <w:r w:rsidR="0088614E" w:rsidRPr="007D7DDE">
              <w:rPr>
                <w:rStyle w:val="af4"/>
                <w:noProof/>
              </w:rPr>
              <w:t>Dataset</w:t>
            </w:r>
            <w:r w:rsidR="0088614E">
              <w:rPr>
                <w:noProof/>
                <w:webHidden/>
              </w:rPr>
              <w:tab/>
            </w:r>
            <w:r w:rsidR="0088614E">
              <w:rPr>
                <w:noProof/>
                <w:webHidden/>
              </w:rPr>
              <w:fldChar w:fldCharType="begin"/>
            </w:r>
            <w:r w:rsidR="0088614E">
              <w:rPr>
                <w:noProof/>
                <w:webHidden/>
              </w:rPr>
              <w:instrText xml:space="preserve"> PAGEREF _Toc37795238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0186AB85" w14:textId="2EAE6ED6" w:rsidR="0088614E" w:rsidRDefault="00BA7B36">
          <w:pPr>
            <w:pStyle w:val="TOC1"/>
            <w:tabs>
              <w:tab w:val="right" w:leader="dot" w:pos="8296"/>
            </w:tabs>
            <w:rPr>
              <w:rFonts w:cstheme="minorBidi"/>
              <w:noProof/>
              <w:kern w:val="2"/>
              <w:sz w:val="21"/>
            </w:rPr>
          </w:pPr>
          <w:hyperlink w:anchor="_Toc37795239" w:history="1">
            <w:r w:rsidR="0088614E" w:rsidRPr="007D7DDE">
              <w:rPr>
                <w:rStyle w:val="af4"/>
                <w:noProof/>
              </w:rPr>
              <w:t>Experimental results and discussion</w:t>
            </w:r>
            <w:r w:rsidR="0088614E">
              <w:rPr>
                <w:noProof/>
                <w:webHidden/>
              </w:rPr>
              <w:tab/>
            </w:r>
            <w:r w:rsidR="0088614E">
              <w:rPr>
                <w:noProof/>
                <w:webHidden/>
              </w:rPr>
              <w:fldChar w:fldCharType="begin"/>
            </w:r>
            <w:r w:rsidR="0088614E">
              <w:rPr>
                <w:noProof/>
                <w:webHidden/>
              </w:rPr>
              <w:instrText xml:space="preserve"> PAGEREF _Toc37795239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266EBD92" w14:textId="0B87E5E6" w:rsidR="0088614E" w:rsidRDefault="00BA7B36">
          <w:pPr>
            <w:pStyle w:val="TOC2"/>
            <w:tabs>
              <w:tab w:val="right" w:leader="dot" w:pos="8296"/>
            </w:tabs>
            <w:rPr>
              <w:rFonts w:cstheme="minorBidi"/>
              <w:noProof/>
              <w:kern w:val="2"/>
              <w:sz w:val="21"/>
            </w:rPr>
          </w:pPr>
          <w:hyperlink w:anchor="_Toc37795240" w:history="1">
            <w:r w:rsidR="0088614E" w:rsidRPr="007D7DDE">
              <w:rPr>
                <w:rStyle w:val="af4"/>
                <w:noProof/>
              </w:rPr>
              <w:t>KNN</w:t>
            </w:r>
            <w:r w:rsidR="0088614E">
              <w:rPr>
                <w:noProof/>
                <w:webHidden/>
              </w:rPr>
              <w:tab/>
            </w:r>
            <w:r w:rsidR="0088614E">
              <w:rPr>
                <w:noProof/>
                <w:webHidden/>
              </w:rPr>
              <w:fldChar w:fldCharType="begin"/>
            </w:r>
            <w:r w:rsidR="0088614E">
              <w:rPr>
                <w:noProof/>
                <w:webHidden/>
              </w:rPr>
              <w:instrText xml:space="preserve"> PAGEREF _Toc37795240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016B62FC" w14:textId="0DC4CEDC" w:rsidR="0088614E" w:rsidRDefault="00BA7B36">
          <w:pPr>
            <w:pStyle w:val="TOC3"/>
            <w:tabs>
              <w:tab w:val="right" w:leader="dot" w:pos="8296"/>
            </w:tabs>
            <w:rPr>
              <w:rFonts w:cstheme="minorBidi"/>
              <w:noProof/>
              <w:kern w:val="2"/>
              <w:sz w:val="21"/>
            </w:rPr>
          </w:pPr>
          <w:hyperlink w:anchor="_Toc37795241" w:history="1">
            <w:r w:rsidR="0088614E" w:rsidRPr="007D7DDE">
              <w:rPr>
                <w:rStyle w:val="af4"/>
                <w:noProof/>
              </w:rPr>
              <w:t>Experimental settings</w:t>
            </w:r>
            <w:r w:rsidR="0088614E">
              <w:rPr>
                <w:noProof/>
                <w:webHidden/>
              </w:rPr>
              <w:tab/>
            </w:r>
            <w:r w:rsidR="0088614E">
              <w:rPr>
                <w:noProof/>
                <w:webHidden/>
              </w:rPr>
              <w:fldChar w:fldCharType="begin"/>
            </w:r>
            <w:r w:rsidR="0088614E">
              <w:rPr>
                <w:noProof/>
                <w:webHidden/>
              </w:rPr>
              <w:instrText xml:space="preserve"> PAGEREF _Toc37795241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0FC10D77" w14:textId="5FF8ACF1" w:rsidR="0088614E" w:rsidRDefault="00BA7B36">
          <w:pPr>
            <w:pStyle w:val="TOC3"/>
            <w:tabs>
              <w:tab w:val="right" w:leader="dot" w:pos="8296"/>
            </w:tabs>
            <w:rPr>
              <w:rFonts w:cstheme="minorBidi"/>
              <w:noProof/>
              <w:kern w:val="2"/>
              <w:sz w:val="21"/>
            </w:rPr>
          </w:pPr>
          <w:hyperlink w:anchor="_Toc37795242" w:history="1">
            <w:r w:rsidR="0088614E" w:rsidRPr="007D7DDE">
              <w:rPr>
                <w:rStyle w:val="af4"/>
                <w:noProof/>
              </w:rPr>
              <w:t>Evaluation on test set</w:t>
            </w:r>
            <w:r w:rsidR="0088614E">
              <w:rPr>
                <w:noProof/>
                <w:webHidden/>
              </w:rPr>
              <w:tab/>
            </w:r>
            <w:r w:rsidR="0088614E">
              <w:rPr>
                <w:noProof/>
                <w:webHidden/>
              </w:rPr>
              <w:fldChar w:fldCharType="begin"/>
            </w:r>
            <w:r w:rsidR="0088614E">
              <w:rPr>
                <w:noProof/>
                <w:webHidden/>
              </w:rPr>
              <w:instrText xml:space="preserve"> PAGEREF _Toc37795242 \h </w:instrText>
            </w:r>
            <w:r w:rsidR="0088614E">
              <w:rPr>
                <w:noProof/>
                <w:webHidden/>
              </w:rPr>
            </w:r>
            <w:r w:rsidR="0088614E">
              <w:rPr>
                <w:noProof/>
                <w:webHidden/>
              </w:rPr>
              <w:fldChar w:fldCharType="separate"/>
            </w:r>
            <w:r w:rsidR="0088614E">
              <w:rPr>
                <w:noProof/>
                <w:webHidden/>
              </w:rPr>
              <w:t>5</w:t>
            </w:r>
            <w:r w:rsidR="0088614E">
              <w:rPr>
                <w:noProof/>
                <w:webHidden/>
              </w:rPr>
              <w:fldChar w:fldCharType="end"/>
            </w:r>
          </w:hyperlink>
        </w:p>
        <w:p w14:paraId="7C2E5AFE" w14:textId="5D80462F" w:rsidR="0088614E" w:rsidRDefault="00BA7B36">
          <w:pPr>
            <w:pStyle w:val="TOC2"/>
            <w:tabs>
              <w:tab w:val="right" w:leader="dot" w:pos="8296"/>
            </w:tabs>
            <w:rPr>
              <w:rFonts w:cstheme="minorBidi"/>
              <w:noProof/>
              <w:kern w:val="2"/>
              <w:sz w:val="21"/>
            </w:rPr>
          </w:pPr>
          <w:hyperlink w:anchor="_Toc37795243" w:history="1">
            <w:r w:rsidR="0088614E" w:rsidRPr="007D7DDE">
              <w:rPr>
                <w:rStyle w:val="af4"/>
                <w:noProof/>
              </w:rPr>
              <w:t>SVM</w:t>
            </w:r>
            <w:r w:rsidR="0088614E">
              <w:rPr>
                <w:noProof/>
                <w:webHidden/>
              </w:rPr>
              <w:tab/>
            </w:r>
            <w:r w:rsidR="0088614E">
              <w:rPr>
                <w:noProof/>
                <w:webHidden/>
              </w:rPr>
              <w:fldChar w:fldCharType="begin"/>
            </w:r>
            <w:r w:rsidR="0088614E">
              <w:rPr>
                <w:noProof/>
                <w:webHidden/>
              </w:rPr>
              <w:instrText xml:space="preserve"> PAGEREF _Toc37795243 \h </w:instrText>
            </w:r>
            <w:r w:rsidR="0088614E">
              <w:rPr>
                <w:noProof/>
                <w:webHidden/>
              </w:rPr>
            </w:r>
            <w:r w:rsidR="0088614E">
              <w:rPr>
                <w:noProof/>
                <w:webHidden/>
              </w:rPr>
              <w:fldChar w:fldCharType="separate"/>
            </w:r>
            <w:r w:rsidR="0088614E">
              <w:rPr>
                <w:noProof/>
                <w:webHidden/>
              </w:rPr>
              <w:t>5</w:t>
            </w:r>
            <w:r w:rsidR="0088614E">
              <w:rPr>
                <w:noProof/>
                <w:webHidden/>
              </w:rPr>
              <w:fldChar w:fldCharType="end"/>
            </w:r>
          </w:hyperlink>
        </w:p>
        <w:p w14:paraId="1965BE48" w14:textId="655267C8" w:rsidR="0088614E" w:rsidRDefault="00BA7B36">
          <w:pPr>
            <w:pStyle w:val="TOC3"/>
            <w:tabs>
              <w:tab w:val="right" w:leader="dot" w:pos="8296"/>
            </w:tabs>
            <w:rPr>
              <w:rFonts w:cstheme="minorBidi"/>
              <w:noProof/>
              <w:kern w:val="2"/>
              <w:sz w:val="21"/>
            </w:rPr>
          </w:pPr>
          <w:hyperlink w:anchor="_Toc37795244" w:history="1">
            <w:r w:rsidR="0088614E" w:rsidRPr="007D7DDE">
              <w:rPr>
                <w:rStyle w:val="af4"/>
                <w:noProof/>
              </w:rPr>
              <w:t>Experimental settings</w:t>
            </w:r>
            <w:r w:rsidR="0088614E">
              <w:rPr>
                <w:noProof/>
                <w:webHidden/>
              </w:rPr>
              <w:tab/>
            </w:r>
            <w:r w:rsidR="0088614E">
              <w:rPr>
                <w:noProof/>
                <w:webHidden/>
              </w:rPr>
              <w:fldChar w:fldCharType="begin"/>
            </w:r>
            <w:r w:rsidR="0088614E">
              <w:rPr>
                <w:noProof/>
                <w:webHidden/>
              </w:rPr>
              <w:instrText xml:space="preserve"> PAGEREF _Toc37795244 \h </w:instrText>
            </w:r>
            <w:r w:rsidR="0088614E">
              <w:rPr>
                <w:noProof/>
                <w:webHidden/>
              </w:rPr>
            </w:r>
            <w:r w:rsidR="0088614E">
              <w:rPr>
                <w:noProof/>
                <w:webHidden/>
              </w:rPr>
              <w:fldChar w:fldCharType="separate"/>
            </w:r>
            <w:r w:rsidR="0088614E">
              <w:rPr>
                <w:noProof/>
                <w:webHidden/>
              </w:rPr>
              <w:t>5</w:t>
            </w:r>
            <w:r w:rsidR="0088614E">
              <w:rPr>
                <w:noProof/>
                <w:webHidden/>
              </w:rPr>
              <w:fldChar w:fldCharType="end"/>
            </w:r>
          </w:hyperlink>
        </w:p>
        <w:p w14:paraId="6F419B4F" w14:textId="592BD1F7" w:rsidR="0088614E" w:rsidRDefault="00BA7B36">
          <w:pPr>
            <w:pStyle w:val="TOC3"/>
            <w:tabs>
              <w:tab w:val="right" w:leader="dot" w:pos="8296"/>
            </w:tabs>
            <w:rPr>
              <w:rFonts w:cstheme="minorBidi"/>
              <w:noProof/>
              <w:kern w:val="2"/>
              <w:sz w:val="21"/>
            </w:rPr>
          </w:pPr>
          <w:hyperlink w:anchor="_Toc37795245" w:history="1">
            <w:r w:rsidR="0088614E" w:rsidRPr="007D7DDE">
              <w:rPr>
                <w:rStyle w:val="af4"/>
                <w:noProof/>
              </w:rPr>
              <w:t>Evaluation on test set</w:t>
            </w:r>
            <w:r w:rsidR="0088614E">
              <w:rPr>
                <w:noProof/>
                <w:webHidden/>
              </w:rPr>
              <w:tab/>
            </w:r>
            <w:r w:rsidR="0088614E">
              <w:rPr>
                <w:noProof/>
                <w:webHidden/>
              </w:rPr>
              <w:fldChar w:fldCharType="begin"/>
            </w:r>
            <w:r w:rsidR="0088614E">
              <w:rPr>
                <w:noProof/>
                <w:webHidden/>
              </w:rPr>
              <w:instrText xml:space="preserve"> PAGEREF _Toc37795245 \h </w:instrText>
            </w:r>
            <w:r w:rsidR="0088614E">
              <w:rPr>
                <w:noProof/>
                <w:webHidden/>
              </w:rPr>
            </w:r>
            <w:r w:rsidR="0088614E">
              <w:rPr>
                <w:noProof/>
                <w:webHidden/>
              </w:rPr>
              <w:fldChar w:fldCharType="separate"/>
            </w:r>
            <w:r w:rsidR="0088614E">
              <w:rPr>
                <w:noProof/>
                <w:webHidden/>
              </w:rPr>
              <w:t>6</w:t>
            </w:r>
            <w:r w:rsidR="0088614E">
              <w:rPr>
                <w:noProof/>
                <w:webHidden/>
              </w:rPr>
              <w:fldChar w:fldCharType="end"/>
            </w:r>
          </w:hyperlink>
        </w:p>
        <w:p w14:paraId="42F006A8" w14:textId="2D92F41B" w:rsidR="0088614E" w:rsidRDefault="00BA7B36">
          <w:pPr>
            <w:pStyle w:val="TOC2"/>
            <w:tabs>
              <w:tab w:val="right" w:leader="dot" w:pos="8296"/>
            </w:tabs>
            <w:rPr>
              <w:rFonts w:cstheme="minorBidi"/>
              <w:noProof/>
              <w:kern w:val="2"/>
              <w:sz w:val="21"/>
            </w:rPr>
          </w:pPr>
          <w:hyperlink w:anchor="_Toc37795246" w:history="1">
            <w:r w:rsidR="0088614E" w:rsidRPr="007D7DDE">
              <w:rPr>
                <w:rStyle w:val="af4"/>
                <w:noProof/>
              </w:rPr>
              <w:t>ANN</w:t>
            </w:r>
            <w:r w:rsidR="0088614E">
              <w:rPr>
                <w:noProof/>
                <w:webHidden/>
              </w:rPr>
              <w:tab/>
            </w:r>
            <w:r w:rsidR="0088614E">
              <w:rPr>
                <w:noProof/>
                <w:webHidden/>
              </w:rPr>
              <w:fldChar w:fldCharType="begin"/>
            </w:r>
            <w:r w:rsidR="0088614E">
              <w:rPr>
                <w:noProof/>
                <w:webHidden/>
              </w:rPr>
              <w:instrText xml:space="preserve"> PAGEREF _Toc37795246 \h </w:instrText>
            </w:r>
            <w:r w:rsidR="0088614E">
              <w:rPr>
                <w:noProof/>
                <w:webHidden/>
              </w:rPr>
            </w:r>
            <w:r w:rsidR="0088614E">
              <w:rPr>
                <w:noProof/>
                <w:webHidden/>
              </w:rPr>
              <w:fldChar w:fldCharType="separate"/>
            </w:r>
            <w:r w:rsidR="0088614E">
              <w:rPr>
                <w:noProof/>
                <w:webHidden/>
              </w:rPr>
              <w:t>6</w:t>
            </w:r>
            <w:r w:rsidR="0088614E">
              <w:rPr>
                <w:noProof/>
                <w:webHidden/>
              </w:rPr>
              <w:fldChar w:fldCharType="end"/>
            </w:r>
          </w:hyperlink>
        </w:p>
        <w:p w14:paraId="0D3C36AC" w14:textId="5A07D1E0" w:rsidR="0088614E" w:rsidRDefault="00BA7B36">
          <w:pPr>
            <w:pStyle w:val="TOC3"/>
            <w:tabs>
              <w:tab w:val="right" w:leader="dot" w:pos="8296"/>
            </w:tabs>
            <w:rPr>
              <w:rFonts w:cstheme="minorBidi"/>
              <w:noProof/>
              <w:kern w:val="2"/>
              <w:sz w:val="21"/>
            </w:rPr>
          </w:pPr>
          <w:hyperlink w:anchor="_Toc37795247" w:history="1">
            <w:r w:rsidR="0088614E" w:rsidRPr="007D7DDE">
              <w:rPr>
                <w:rStyle w:val="af4"/>
                <w:noProof/>
              </w:rPr>
              <w:t>Experimental settings and evaluation</w:t>
            </w:r>
            <w:r w:rsidR="0088614E">
              <w:rPr>
                <w:noProof/>
                <w:webHidden/>
              </w:rPr>
              <w:tab/>
            </w:r>
            <w:r w:rsidR="0088614E">
              <w:rPr>
                <w:noProof/>
                <w:webHidden/>
              </w:rPr>
              <w:fldChar w:fldCharType="begin"/>
            </w:r>
            <w:r w:rsidR="0088614E">
              <w:rPr>
                <w:noProof/>
                <w:webHidden/>
              </w:rPr>
              <w:instrText xml:space="preserve"> PAGEREF _Toc37795247 \h </w:instrText>
            </w:r>
            <w:r w:rsidR="0088614E">
              <w:rPr>
                <w:noProof/>
                <w:webHidden/>
              </w:rPr>
            </w:r>
            <w:r w:rsidR="0088614E">
              <w:rPr>
                <w:noProof/>
                <w:webHidden/>
              </w:rPr>
              <w:fldChar w:fldCharType="separate"/>
            </w:r>
            <w:r w:rsidR="0088614E">
              <w:rPr>
                <w:noProof/>
                <w:webHidden/>
              </w:rPr>
              <w:t>6</w:t>
            </w:r>
            <w:r w:rsidR="0088614E">
              <w:rPr>
                <w:noProof/>
                <w:webHidden/>
              </w:rPr>
              <w:fldChar w:fldCharType="end"/>
            </w:r>
          </w:hyperlink>
        </w:p>
        <w:p w14:paraId="5A0A1D94" w14:textId="761C179D" w:rsidR="0088614E" w:rsidRDefault="00BA7B36">
          <w:pPr>
            <w:pStyle w:val="TOC1"/>
            <w:tabs>
              <w:tab w:val="right" w:leader="dot" w:pos="8296"/>
            </w:tabs>
            <w:rPr>
              <w:rFonts w:cstheme="minorBidi"/>
              <w:noProof/>
              <w:kern w:val="2"/>
              <w:sz w:val="21"/>
            </w:rPr>
          </w:pPr>
          <w:hyperlink w:anchor="_Toc37795248" w:history="1">
            <w:r w:rsidR="0088614E" w:rsidRPr="007D7DDE">
              <w:rPr>
                <w:rStyle w:val="af4"/>
                <w:noProof/>
              </w:rPr>
              <w:t>Experimental Results</w:t>
            </w:r>
            <w:r w:rsidR="0088614E">
              <w:rPr>
                <w:noProof/>
                <w:webHidden/>
              </w:rPr>
              <w:tab/>
            </w:r>
            <w:r w:rsidR="0088614E">
              <w:rPr>
                <w:noProof/>
                <w:webHidden/>
              </w:rPr>
              <w:fldChar w:fldCharType="begin"/>
            </w:r>
            <w:r w:rsidR="0088614E">
              <w:rPr>
                <w:noProof/>
                <w:webHidden/>
              </w:rPr>
              <w:instrText xml:space="preserve"> PAGEREF _Toc37795248 \h </w:instrText>
            </w:r>
            <w:r w:rsidR="0088614E">
              <w:rPr>
                <w:noProof/>
                <w:webHidden/>
              </w:rPr>
            </w:r>
            <w:r w:rsidR="0088614E">
              <w:rPr>
                <w:noProof/>
                <w:webHidden/>
              </w:rPr>
              <w:fldChar w:fldCharType="separate"/>
            </w:r>
            <w:r w:rsidR="0088614E">
              <w:rPr>
                <w:noProof/>
                <w:webHidden/>
              </w:rPr>
              <w:t>7</w:t>
            </w:r>
            <w:r w:rsidR="0088614E">
              <w:rPr>
                <w:noProof/>
                <w:webHidden/>
              </w:rPr>
              <w:fldChar w:fldCharType="end"/>
            </w:r>
          </w:hyperlink>
        </w:p>
        <w:p w14:paraId="511DA057" w14:textId="5852A91A" w:rsidR="0088614E" w:rsidRDefault="00BA7B36">
          <w:pPr>
            <w:pStyle w:val="TOC2"/>
            <w:tabs>
              <w:tab w:val="right" w:leader="dot" w:pos="8296"/>
            </w:tabs>
            <w:rPr>
              <w:rFonts w:cstheme="minorBidi"/>
              <w:noProof/>
              <w:kern w:val="2"/>
              <w:sz w:val="21"/>
            </w:rPr>
          </w:pPr>
          <w:hyperlink w:anchor="_Toc37795249" w:history="1">
            <w:r w:rsidR="0088614E" w:rsidRPr="007D7DDE">
              <w:rPr>
                <w:rStyle w:val="af4"/>
                <w:noProof/>
              </w:rPr>
              <w:t>Confusion Matrix</w:t>
            </w:r>
            <w:r w:rsidR="0088614E">
              <w:rPr>
                <w:noProof/>
                <w:webHidden/>
              </w:rPr>
              <w:tab/>
            </w:r>
            <w:r w:rsidR="0088614E">
              <w:rPr>
                <w:noProof/>
                <w:webHidden/>
              </w:rPr>
              <w:fldChar w:fldCharType="begin"/>
            </w:r>
            <w:r w:rsidR="0088614E">
              <w:rPr>
                <w:noProof/>
                <w:webHidden/>
              </w:rPr>
              <w:instrText xml:space="preserve"> PAGEREF _Toc37795249 \h </w:instrText>
            </w:r>
            <w:r w:rsidR="0088614E">
              <w:rPr>
                <w:noProof/>
                <w:webHidden/>
              </w:rPr>
            </w:r>
            <w:r w:rsidR="0088614E">
              <w:rPr>
                <w:noProof/>
                <w:webHidden/>
              </w:rPr>
              <w:fldChar w:fldCharType="separate"/>
            </w:r>
            <w:r w:rsidR="0088614E">
              <w:rPr>
                <w:noProof/>
                <w:webHidden/>
              </w:rPr>
              <w:t>7</w:t>
            </w:r>
            <w:r w:rsidR="0088614E">
              <w:rPr>
                <w:noProof/>
                <w:webHidden/>
              </w:rPr>
              <w:fldChar w:fldCharType="end"/>
            </w:r>
          </w:hyperlink>
        </w:p>
        <w:p w14:paraId="789D00D2" w14:textId="4FEDD5F9" w:rsidR="0088614E" w:rsidRDefault="00BA7B36">
          <w:pPr>
            <w:pStyle w:val="TOC2"/>
            <w:tabs>
              <w:tab w:val="right" w:leader="dot" w:pos="8296"/>
            </w:tabs>
            <w:rPr>
              <w:rFonts w:cstheme="minorBidi"/>
              <w:noProof/>
              <w:kern w:val="2"/>
              <w:sz w:val="21"/>
            </w:rPr>
          </w:pPr>
          <w:hyperlink w:anchor="_Toc37795250" w:history="1">
            <w:r w:rsidR="0088614E" w:rsidRPr="007D7DDE">
              <w:rPr>
                <w:rStyle w:val="af4"/>
                <w:noProof/>
              </w:rPr>
              <w:t>Comparative study</w:t>
            </w:r>
            <w:r w:rsidR="0088614E">
              <w:rPr>
                <w:noProof/>
                <w:webHidden/>
              </w:rPr>
              <w:tab/>
            </w:r>
            <w:r w:rsidR="0088614E">
              <w:rPr>
                <w:noProof/>
                <w:webHidden/>
              </w:rPr>
              <w:fldChar w:fldCharType="begin"/>
            </w:r>
            <w:r w:rsidR="0088614E">
              <w:rPr>
                <w:noProof/>
                <w:webHidden/>
              </w:rPr>
              <w:instrText xml:space="preserve"> PAGEREF _Toc37795250 \h </w:instrText>
            </w:r>
            <w:r w:rsidR="0088614E">
              <w:rPr>
                <w:noProof/>
                <w:webHidden/>
              </w:rPr>
            </w:r>
            <w:r w:rsidR="0088614E">
              <w:rPr>
                <w:noProof/>
                <w:webHidden/>
              </w:rPr>
              <w:fldChar w:fldCharType="separate"/>
            </w:r>
            <w:r w:rsidR="0088614E">
              <w:rPr>
                <w:noProof/>
                <w:webHidden/>
              </w:rPr>
              <w:t>8</w:t>
            </w:r>
            <w:r w:rsidR="0088614E">
              <w:rPr>
                <w:noProof/>
                <w:webHidden/>
              </w:rPr>
              <w:fldChar w:fldCharType="end"/>
            </w:r>
          </w:hyperlink>
        </w:p>
        <w:p w14:paraId="3A35629D" w14:textId="0B41671B" w:rsidR="0088614E" w:rsidRDefault="00BA7B36">
          <w:pPr>
            <w:pStyle w:val="TOC2"/>
            <w:tabs>
              <w:tab w:val="right" w:leader="dot" w:pos="8296"/>
            </w:tabs>
            <w:rPr>
              <w:rFonts w:cstheme="minorBidi"/>
              <w:noProof/>
              <w:kern w:val="2"/>
              <w:sz w:val="21"/>
            </w:rPr>
          </w:pPr>
          <w:hyperlink w:anchor="_Toc37795251" w:history="1">
            <w:r w:rsidR="0088614E" w:rsidRPr="007D7DDE">
              <w:rPr>
                <w:rStyle w:val="af4"/>
                <w:noProof/>
              </w:rPr>
              <w:t>Discussion</w:t>
            </w:r>
            <w:r w:rsidR="0088614E">
              <w:rPr>
                <w:noProof/>
                <w:webHidden/>
              </w:rPr>
              <w:tab/>
            </w:r>
            <w:r w:rsidR="0088614E">
              <w:rPr>
                <w:noProof/>
                <w:webHidden/>
              </w:rPr>
              <w:fldChar w:fldCharType="begin"/>
            </w:r>
            <w:r w:rsidR="0088614E">
              <w:rPr>
                <w:noProof/>
                <w:webHidden/>
              </w:rPr>
              <w:instrText xml:space="preserve"> PAGEREF _Toc37795251 \h </w:instrText>
            </w:r>
            <w:r w:rsidR="0088614E">
              <w:rPr>
                <w:noProof/>
                <w:webHidden/>
              </w:rPr>
            </w:r>
            <w:r w:rsidR="0088614E">
              <w:rPr>
                <w:noProof/>
                <w:webHidden/>
              </w:rPr>
              <w:fldChar w:fldCharType="separate"/>
            </w:r>
            <w:r w:rsidR="0088614E">
              <w:rPr>
                <w:noProof/>
                <w:webHidden/>
              </w:rPr>
              <w:t>8</w:t>
            </w:r>
            <w:r w:rsidR="0088614E">
              <w:rPr>
                <w:noProof/>
                <w:webHidden/>
              </w:rPr>
              <w:fldChar w:fldCharType="end"/>
            </w:r>
          </w:hyperlink>
        </w:p>
        <w:p w14:paraId="2D14F149" w14:textId="67E82A93" w:rsidR="0088614E" w:rsidRDefault="00BA7B36">
          <w:pPr>
            <w:pStyle w:val="TOC1"/>
            <w:tabs>
              <w:tab w:val="right" w:leader="dot" w:pos="8296"/>
            </w:tabs>
            <w:rPr>
              <w:rFonts w:cstheme="minorBidi"/>
              <w:noProof/>
              <w:kern w:val="2"/>
              <w:sz w:val="21"/>
            </w:rPr>
          </w:pPr>
          <w:hyperlink w:anchor="_Toc37795252" w:history="1">
            <w:r w:rsidR="0088614E" w:rsidRPr="007D7DDE">
              <w:rPr>
                <w:rStyle w:val="af4"/>
                <w:noProof/>
              </w:rPr>
              <w:t>Conclusion</w:t>
            </w:r>
            <w:r w:rsidR="0088614E">
              <w:rPr>
                <w:noProof/>
                <w:webHidden/>
              </w:rPr>
              <w:tab/>
            </w:r>
            <w:r w:rsidR="0088614E">
              <w:rPr>
                <w:noProof/>
                <w:webHidden/>
              </w:rPr>
              <w:fldChar w:fldCharType="begin"/>
            </w:r>
            <w:r w:rsidR="0088614E">
              <w:rPr>
                <w:noProof/>
                <w:webHidden/>
              </w:rPr>
              <w:instrText xml:space="preserve"> PAGEREF _Toc37795252 \h </w:instrText>
            </w:r>
            <w:r w:rsidR="0088614E">
              <w:rPr>
                <w:noProof/>
                <w:webHidden/>
              </w:rPr>
            </w:r>
            <w:r w:rsidR="0088614E">
              <w:rPr>
                <w:noProof/>
                <w:webHidden/>
              </w:rPr>
              <w:fldChar w:fldCharType="separate"/>
            </w:r>
            <w:r w:rsidR="0088614E">
              <w:rPr>
                <w:noProof/>
                <w:webHidden/>
              </w:rPr>
              <w:t>8</w:t>
            </w:r>
            <w:r w:rsidR="0088614E">
              <w:rPr>
                <w:noProof/>
                <w:webHidden/>
              </w:rPr>
              <w:fldChar w:fldCharType="end"/>
            </w:r>
          </w:hyperlink>
        </w:p>
        <w:p w14:paraId="51C757D7" w14:textId="1779459A" w:rsidR="00D17201" w:rsidRDefault="00D17201">
          <w:r>
            <w:rPr>
              <w:b/>
              <w:bCs/>
              <w:lang w:val="zh-CN"/>
            </w:rPr>
            <w:fldChar w:fldCharType="end"/>
          </w:r>
        </w:p>
      </w:sdtContent>
    </w:sdt>
    <w:p w14:paraId="3997ED67" w14:textId="77777777" w:rsidR="00D17201" w:rsidRDefault="00D17201" w:rsidP="00D17201">
      <w:pPr>
        <w:rPr>
          <w:lang w:val="zh-CN"/>
        </w:rPr>
      </w:pPr>
    </w:p>
    <w:p w14:paraId="147B4E7B" w14:textId="77777777" w:rsidR="00D17201" w:rsidRDefault="00D17201" w:rsidP="00D17201">
      <w:pPr>
        <w:pStyle w:val="1"/>
      </w:pPr>
      <w:bookmarkStart w:id="0" w:name="_Toc37795237"/>
      <w:r>
        <w:rPr>
          <w:rFonts w:hint="eastAsia"/>
        </w:rPr>
        <w:lastRenderedPageBreak/>
        <w:t>I</w:t>
      </w:r>
      <w:r>
        <w:t>ntroduction</w:t>
      </w:r>
      <w:bookmarkEnd w:id="0"/>
    </w:p>
    <w:p w14:paraId="597E71CA" w14:textId="38D97BB1" w:rsidR="00D17201" w:rsidRDefault="000B0497" w:rsidP="00D17201">
      <w:r>
        <w:rPr>
          <w:rFonts w:hint="eastAsia"/>
        </w:rPr>
        <w:t>H</w:t>
      </w:r>
      <w:r>
        <w:t>andwritten digit problem is a classic classification topic in the revolution of deep learning</w:t>
      </w:r>
      <w:r w:rsidR="00EE6BE8">
        <w:t xml:space="preserve">, it challenges computers’ capability to recognize and interpret handwritten digits of various styles of writing. </w:t>
      </w:r>
      <w:r w:rsidR="0051525D">
        <w:t xml:space="preserve">The aim of the </w:t>
      </w:r>
      <w:r w:rsidR="00251F4C">
        <w:t>experiment</w:t>
      </w:r>
      <w:r w:rsidR="0051525D">
        <w:t xml:space="preserve"> is to implement 3 powerful machine </w:t>
      </w:r>
      <w:r w:rsidR="00251F4C">
        <w:t xml:space="preserve">learning techniques of K-Nearest Neighbors, Support Vector Machine and Artificial Neural Network on MNISIT dataset within Local </w:t>
      </w:r>
      <w:r w:rsidR="00251F4C">
        <w:rPr>
          <w:rFonts w:hint="eastAsia"/>
        </w:rPr>
        <w:t>B</w:t>
      </w:r>
      <w:r w:rsidR="00251F4C">
        <w:t xml:space="preserve">inary (LBP) Patterns and Histogram of Oriented Gradients (HOG) feature extractions. The report will also explain how the adjustment of parameters in each algorithm effects performance and compare the results using different feature extraction techniques. The comparative study of </w:t>
      </w:r>
      <w:r w:rsidR="00022627">
        <w:t>each algorithm’s experimental result based on Confusion Matrix will also be demonstrated.</w:t>
      </w:r>
      <w:r w:rsidR="000960EC">
        <w:t xml:space="preserve"> </w:t>
      </w:r>
    </w:p>
    <w:p w14:paraId="62E0398F" w14:textId="77777777" w:rsidR="00D17201" w:rsidRDefault="00D17201" w:rsidP="00D17201">
      <w:pPr>
        <w:pStyle w:val="1"/>
      </w:pPr>
      <w:bookmarkStart w:id="1" w:name="_Toc37795238"/>
      <w:r>
        <w:rPr>
          <w:rFonts w:hint="eastAsia"/>
        </w:rPr>
        <w:t>D</w:t>
      </w:r>
      <w:r>
        <w:t>ataset</w:t>
      </w:r>
      <w:bookmarkEnd w:id="1"/>
    </w:p>
    <w:p w14:paraId="4F0D015C" w14:textId="6C024350" w:rsidR="00D17201" w:rsidRPr="00C72DF8" w:rsidRDefault="000960EC" w:rsidP="00D17201">
      <w:pPr>
        <w:rPr>
          <w:rFonts w:asciiTheme="majorHAnsi" w:eastAsiaTheme="majorHAnsi" w:hAnsiTheme="majorHAnsi"/>
        </w:rPr>
      </w:pPr>
      <w:r>
        <w:rPr>
          <w:rFonts w:hint="eastAsia"/>
        </w:rPr>
        <w:t>The</w:t>
      </w:r>
      <w:r>
        <w:t xml:space="preserve"> dataset that we implement in this experiment is MNIST dataset which is developed by Yann </w:t>
      </w:r>
      <w:proofErr w:type="spellStart"/>
      <w:r>
        <w:t>LeCun</w:t>
      </w:r>
      <w:proofErr w:type="spellEnd"/>
      <w:r w:rsidR="00E32191">
        <w:t xml:space="preserve">. The dataset contains split training set and test set with 60000 examples and 10000 examples respectively </w:t>
      </w:r>
      <w:r w:rsidR="003B5E53">
        <w:t xml:space="preserve">with 784 pixels of each </w:t>
      </w:r>
      <w:r w:rsidR="00E32191">
        <w:t xml:space="preserve">and </w:t>
      </w:r>
      <w:r w:rsidR="00614D64">
        <w:t>two label values from 0 to 9. T</w:t>
      </w:r>
      <w:r w:rsidR="00E32191">
        <w:t>he digits have already been normalized and centered in a f</w:t>
      </w:r>
      <w:r w:rsidR="00E32191" w:rsidRPr="00E32191">
        <w:rPr>
          <w:rFonts w:asciiTheme="majorHAnsi" w:eastAsiaTheme="majorHAnsi" w:hAnsiTheme="majorHAnsi"/>
        </w:rPr>
        <w:t xml:space="preserve">ixed-size image </w:t>
      </w:r>
      <w:r w:rsidR="00614D64">
        <w:rPr>
          <w:rFonts w:asciiTheme="majorHAnsi" w:eastAsiaTheme="majorHAnsi" w:hAnsiTheme="majorHAnsi"/>
        </w:rPr>
        <w:t xml:space="preserve">that it is handy for experimenting purposes and they are stored in 4 separate </w:t>
      </w:r>
      <w:proofErr w:type="spellStart"/>
      <w:r w:rsidR="00614D64">
        <w:rPr>
          <w:rFonts w:asciiTheme="majorHAnsi" w:eastAsiaTheme="majorHAnsi" w:hAnsiTheme="majorHAnsi"/>
        </w:rPr>
        <w:t>idx</w:t>
      </w:r>
      <w:proofErr w:type="spellEnd"/>
      <w:r w:rsidR="00614D64">
        <w:rPr>
          <w:rFonts w:asciiTheme="majorHAnsi" w:eastAsiaTheme="majorHAnsi" w:hAnsiTheme="majorHAnsi"/>
        </w:rPr>
        <w:t xml:space="preserve"> format which stores vectors and multidimensional matrices </w:t>
      </w:r>
      <w:r w:rsidR="00614D64" w:rsidRPr="00E32191">
        <w:rPr>
          <w:rFonts w:asciiTheme="majorHAnsi" w:eastAsiaTheme="majorHAnsi" w:hAnsiTheme="majorHAnsi"/>
        </w:rPr>
        <w:t>(</w:t>
      </w:r>
      <w:bookmarkStart w:id="2" w:name="lecun-98"/>
      <w:proofErr w:type="spellStart"/>
      <w:r w:rsidR="00614D64" w:rsidRPr="00E32191">
        <w:rPr>
          <w:rFonts w:asciiTheme="majorHAnsi" w:eastAsiaTheme="majorHAnsi" w:hAnsiTheme="majorHAnsi" w:hint="eastAsia"/>
          <w:color w:val="000000"/>
          <w:shd w:val="clear" w:color="auto" w:fill="FFFFFF"/>
        </w:rPr>
        <w:t>LeCun</w:t>
      </w:r>
      <w:proofErr w:type="spellEnd"/>
      <w:r w:rsidR="00614D64" w:rsidRPr="00E32191">
        <w:rPr>
          <w:rFonts w:asciiTheme="majorHAnsi" w:eastAsiaTheme="majorHAnsi" w:hAnsiTheme="majorHAnsi" w:hint="eastAsia"/>
          <w:color w:val="000000"/>
          <w:shd w:val="clear" w:color="auto" w:fill="FFFFFF"/>
        </w:rPr>
        <w:t xml:space="preserve"> et al., 1998a</w:t>
      </w:r>
      <w:bookmarkEnd w:id="2"/>
      <w:r w:rsidR="00614D64" w:rsidRPr="00E32191">
        <w:rPr>
          <w:rFonts w:asciiTheme="majorHAnsi" w:eastAsiaTheme="majorHAnsi" w:hAnsiTheme="majorHAnsi"/>
        </w:rPr>
        <w:t>)</w:t>
      </w:r>
      <w:r w:rsidR="00614D64">
        <w:rPr>
          <w:rFonts w:asciiTheme="majorHAnsi" w:eastAsiaTheme="majorHAnsi" w:hAnsiTheme="majorHAnsi"/>
        </w:rPr>
        <w:t xml:space="preserve">. </w:t>
      </w:r>
      <w:r w:rsidR="00FC4BC6">
        <w:rPr>
          <w:rFonts w:asciiTheme="majorHAnsi" w:eastAsiaTheme="majorHAnsi" w:hAnsiTheme="majorHAnsi"/>
        </w:rPr>
        <w:t xml:space="preserve">Since both training set and test set contains handwritten digits of 50 percent students and 50 percent employees, </w:t>
      </w:r>
      <w:r w:rsidR="003B5E53">
        <w:rPr>
          <w:rFonts w:asciiTheme="majorHAnsi" w:eastAsiaTheme="majorHAnsi" w:hAnsiTheme="majorHAnsi"/>
        </w:rPr>
        <w:t xml:space="preserve">the collected examples cover a range of unbiased writing styles. </w:t>
      </w:r>
    </w:p>
    <w:p w14:paraId="40F9FB2B" w14:textId="77777777" w:rsidR="00D17201" w:rsidRDefault="00D17201" w:rsidP="00D17201">
      <w:pPr>
        <w:pStyle w:val="1"/>
      </w:pPr>
      <w:bookmarkStart w:id="3" w:name="_Toc37795239"/>
      <w:r>
        <w:rPr>
          <w:rFonts w:hint="eastAsia"/>
        </w:rPr>
        <w:t>E</w:t>
      </w:r>
      <w:r>
        <w:t>xperimental results and discussion</w:t>
      </w:r>
      <w:bookmarkEnd w:id="3"/>
    </w:p>
    <w:p w14:paraId="512564CE" w14:textId="77777777" w:rsidR="00D17201" w:rsidRDefault="007B2FF4" w:rsidP="007B2FF4">
      <w:pPr>
        <w:pStyle w:val="2"/>
      </w:pPr>
      <w:bookmarkStart w:id="4" w:name="_Toc37795240"/>
      <w:r>
        <w:rPr>
          <w:rFonts w:hint="eastAsia"/>
        </w:rPr>
        <w:t>K</w:t>
      </w:r>
      <w:r>
        <w:t>NN</w:t>
      </w:r>
      <w:bookmarkEnd w:id="4"/>
    </w:p>
    <w:p w14:paraId="6637471E" w14:textId="77777777" w:rsidR="00D17201" w:rsidRDefault="00D17201" w:rsidP="007B2FF4">
      <w:pPr>
        <w:pStyle w:val="3"/>
      </w:pPr>
      <w:bookmarkStart w:id="5" w:name="_Toc37795241"/>
      <w:r>
        <w:rPr>
          <w:rFonts w:hint="eastAsia"/>
        </w:rPr>
        <w:t>E</w:t>
      </w:r>
      <w:r>
        <w:t>xperimental settings</w:t>
      </w:r>
      <w:bookmarkEnd w:id="5"/>
    </w:p>
    <w:p w14:paraId="71B0454D" w14:textId="77777777" w:rsidR="004B5AAE" w:rsidRDefault="004B5AAE" w:rsidP="004B5AAE">
      <w:pPr>
        <w:pStyle w:val="4"/>
      </w:pPr>
      <w:r>
        <w:rPr>
          <w:rFonts w:hint="eastAsia"/>
        </w:rPr>
        <w:t>L</w:t>
      </w:r>
      <w:r>
        <w:t>ocal Binary Pattern</w:t>
      </w:r>
    </w:p>
    <w:p w14:paraId="40E2B0DF" w14:textId="50C7368A" w:rsidR="004B5AAE" w:rsidRPr="00F95DA1" w:rsidRDefault="004B5AAE" w:rsidP="00F95DA1">
      <w:r>
        <w:t xml:space="preserve">LBP algorithm has parameters of </w:t>
      </w:r>
      <w:proofErr w:type="spellStart"/>
      <w:r>
        <w:t>numPoints</w:t>
      </w:r>
      <w:proofErr w:type="spellEnd"/>
      <w:r>
        <w:t xml:space="preserve"> P and radius R where P presents the number of points surrounding the central point to process binary computation and R presents radius from the central point to the neighboring cells that captures neighboring details in the spatial scale. There are different combinations of paring P and R, they are normally set </w:t>
      </w:r>
      <w:r w:rsidR="0037295F">
        <w:rPr>
          <w:noProof/>
        </w:rPr>
        <w:drawing>
          <wp:anchor distT="0" distB="0" distL="114300" distR="114300" simplePos="0" relativeHeight="251658240" behindDoc="0" locked="0" layoutInCell="1" allowOverlap="1" wp14:anchorId="203060B3" wp14:editId="08D1E6B9">
            <wp:simplePos x="0" y="0"/>
            <wp:positionH relativeFrom="column">
              <wp:posOffset>2466975</wp:posOffset>
            </wp:positionH>
            <wp:positionV relativeFrom="paragraph">
              <wp:posOffset>342900</wp:posOffset>
            </wp:positionV>
            <wp:extent cx="2971800" cy="13335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1333500"/>
                    </a:xfrm>
                    <a:prstGeom prst="rect">
                      <a:avLst/>
                    </a:prstGeom>
                  </pic:spPr>
                </pic:pic>
              </a:graphicData>
            </a:graphic>
            <wp14:sizeRelH relativeFrom="page">
              <wp14:pctWidth>0</wp14:pctWidth>
            </wp14:sizeRelH>
            <wp14:sizeRelV relativeFrom="page">
              <wp14:pctHeight>0</wp14:pctHeight>
            </wp14:sizeRelV>
          </wp:anchor>
        </w:drawing>
      </w:r>
      <w:r>
        <w:t xml:space="preserve">to (P=8, R=1), (P=16, R=2), (P=24, R=3), and (P=32, R=4). The LBP value is then calculated for each block and stored into a new </w:t>
      </w:r>
      <w:proofErr w:type="gramStart"/>
      <w:r>
        <w:t>matrix,</w:t>
      </w:r>
      <w:proofErr w:type="gramEnd"/>
      <w:r>
        <w:t xml:space="preserve"> the values are calculated from pixel (2,2) to (27,27) in our reshaped image size of 28*28. This process will create a matrix of size 26*26 for model fitting</w:t>
      </w:r>
      <w:r w:rsidR="00F95DA1">
        <w:t>.</w:t>
      </w:r>
      <w:r w:rsidR="00F95DA1" w:rsidRPr="00F95DA1">
        <w:rPr>
          <w:noProof/>
        </w:rPr>
        <w:t xml:space="preserve"> </w:t>
      </w:r>
    </w:p>
    <w:p w14:paraId="53A8403D" w14:textId="058432CA" w:rsidR="004B5AAE" w:rsidRDefault="004B5AAE" w:rsidP="004B5AAE">
      <w:r>
        <w:lastRenderedPageBreak/>
        <w:t xml:space="preserve">4 combinations of P and R parameters have been performed with the training set in the experiment, the constructed histogram of training input using LBP algorithm with 4 different combinations of P and R are stored in 4 pairs of lists accordingly. </w:t>
      </w:r>
    </w:p>
    <w:p w14:paraId="78B54D35" w14:textId="77777777" w:rsidR="004B5AAE" w:rsidRPr="004B5AAE" w:rsidRDefault="004B5AAE" w:rsidP="004B5AAE">
      <w:pPr>
        <w:jc w:val="center"/>
        <w:rPr>
          <w:b/>
          <w:bCs/>
          <w:sz w:val="18"/>
          <w:szCs w:val="18"/>
        </w:rPr>
      </w:pPr>
      <w:r>
        <w:rPr>
          <w:b/>
          <w:bCs/>
          <w:sz w:val="18"/>
          <w:szCs w:val="18"/>
        </w:rPr>
        <w:t xml:space="preserve">Table1: different LBP parameters training results with KNN(k=3) </w:t>
      </w:r>
    </w:p>
    <w:tbl>
      <w:tblPr>
        <w:tblStyle w:val="af5"/>
        <w:tblW w:w="0" w:type="auto"/>
        <w:tblLook w:val="04A0" w:firstRow="1" w:lastRow="0" w:firstColumn="1" w:lastColumn="0" w:noHBand="0" w:noVBand="1"/>
      </w:tblPr>
      <w:tblGrid>
        <w:gridCol w:w="2765"/>
        <w:gridCol w:w="2765"/>
        <w:gridCol w:w="2766"/>
      </w:tblGrid>
      <w:tr w:rsidR="004B5AAE" w14:paraId="080F1E80" w14:textId="77777777" w:rsidTr="0072761C">
        <w:tc>
          <w:tcPr>
            <w:tcW w:w="2765" w:type="dxa"/>
          </w:tcPr>
          <w:p w14:paraId="5E5FDD6B" w14:textId="77777777" w:rsidR="004B5AAE" w:rsidRPr="00141FBD" w:rsidRDefault="004B5AAE" w:rsidP="0072761C">
            <w:pPr>
              <w:rPr>
                <w:b/>
                <w:bCs/>
              </w:rPr>
            </w:pPr>
            <w:r w:rsidRPr="00141FBD">
              <w:rPr>
                <w:rFonts w:hint="eastAsia"/>
                <w:b/>
                <w:bCs/>
              </w:rPr>
              <w:t>P</w:t>
            </w:r>
            <w:r w:rsidRPr="00141FBD">
              <w:rPr>
                <w:b/>
                <w:bCs/>
              </w:rPr>
              <w:t xml:space="preserve"> (</w:t>
            </w:r>
            <w:proofErr w:type="spellStart"/>
            <w:r w:rsidRPr="00141FBD">
              <w:rPr>
                <w:b/>
                <w:bCs/>
              </w:rPr>
              <w:t>numPoints</w:t>
            </w:r>
            <w:proofErr w:type="spellEnd"/>
            <w:r w:rsidRPr="00141FBD">
              <w:rPr>
                <w:b/>
                <w:bCs/>
              </w:rPr>
              <w:t>)</w:t>
            </w:r>
          </w:p>
        </w:tc>
        <w:tc>
          <w:tcPr>
            <w:tcW w:w="2765" w:type="dxa"/>
          </w:tcPr>
          <w:p w14:paraId="1EBE32C1" w14:textId="77777777" w:rsidR="004B5AAE" w:rsidRPr="00141FBD" w:rsidRDefault="004B5AAE" w:rsidP="0072761C">
            <w:pPr>
              <w:rPr>
                <w:b/>
                <w:bCs/>
              </w:rPr>
            </w:pPr>
            <w:r w:rsidRPr="00141FBD">
              <w:rPr>
                <w:rFonts w:hint="eastAsia"/>
                <w:b/>
                <w:bCs/>
              </w:rPr>
              <w:t>R</w:t>
            </w:r>
            <w:r w:rsidRPr="00141FBD">
              <w:rPr>
                <w:b/>
                <w:bCs/>
              </w:rPr>
              <w:t xml:space="preserve"> (radius)</w:t>
            </w:r>
          </w:p>
        </w:tc>
        <w:tc>
          <w:tcPr>
            <w:tcW w:w="2766" w:type="dxa"/>
          </w:tcPr>
          <w:p w14:paraId="01ADEAA3" w14:textId="77777777" w:rsidR="004B5AAE" w:rsidRPr="00141FBD" w:rsidRDefault="004B5AAE" w:rsidP="0072761C">
            <w:pPr>
              <w:rPr>
                <w:b/>
                <w:bCs/>
              </w:rPr>
            </w:pPr>
            <w:r w:rsidRPr="00141FBD">
              <w:rPr>
                <w:rFonts w:hint="eastAsia"/>
                <w:b/>
                <w:bCs/>
              </w:rPr>
              <w:t>T</w:t>
            </w:r>
            <w:r w:rsidRPr="00141FBD">
              <w:rPr>
                <w:b/>
                <w:bCs/>
              </w:rPr>
              <w:t>raining accuracy (k=3)</w:t>
            </w:r>
          </w:p>
        </w:tc>
      </w:tr>
      <w:tr w:rsidR="004B5AAE" w14:paraId="4FBCD6C8" w14:textId="77777777" w:rsidTr="0072761C">
        <w:tc>
          <w:tcPr>
            <w:tcW w:w="2765" w:type="dxa"/>
          </w:tcPr>
          <w:p w14:paraId="4711B938" w14:textId="77777777" w:rsidR="004B5AAE" w:rsidRDefault="004B5AAE" w:rsidP="0072761C">
            <w:r>
              <w:rPr>
                <w:rFonts w:hint="eastAsia"/>
              </w:rPr>
              <w:t>8</w:t>
            </w:r>
          </w:p>
        </w:tc>
        <w:tc>
          <w:tcPr>
            <w:tcW w:w="2765" w:type="dxa"/>
          </w:tcPr>
          <w:p w14:paraId="0DFB63F7" w14:textId="77777777" w:rsidR="004B5AAE" w:rsidRDefault="004B5AAE" w:rsidP="0072761C">
            <w:r>
              <w:rPr>
                <w:rFonts w:hint="eastAsia"/>
              </w:rPr>
              <w:t>1</w:t>
            </w:r>
          </w:p>
        </w:tc>
        <w:tc>
          <w:tcPr>
            <w:tcW w:w="2766" w:type="dxa"/>
          </w:tcPr>
          <w:p w14:paraId="0036C1FE" w14:textId="77777777" w:rsidR="004B5AAE" w:rsidRDefault="004B5AAE" w:rsidP="0072761C">
            <w:r>
              <w:rPr>
                <w:rFonts w:hint="eastAsia"/>
              </w:rPr>
              <w:t>0</w:t>
            </w:r>
            <w:r>
              <w:t>.595</w:t>
            </w:r>
          </w:p>
        </w:tc>
      </w:tr>
      <w:tr w:rsidR="004B5AAE" w14:paraId="73349260" w14:textId="77777777" w:rsidTr="0072761C">
        <w:tc>
          <w:tcPr>
            <w:tcW w:w="2765" w:type="dxa"/>
          </w:tcPr>
          <w:p w14:paraId="1A88A8A0" w14:textId="77777777" w:rsidR="004B5AAE" w:rsidRDefault="004B5AAE" w:rsidP="0072761C">
            <w:r>
              <w:rPr>
                <w:rFonts w:hint="eastAsia"/>
              </w:rPr>
              <w:t>1</w:t>
            </w:r>
            <w:r>
              <w:t>6</w:t>
            </w:r>
          </w:p>
        </w:tc>
        <w:tc>
          <w:tcPr>
            <w:tcW w:w="2765" w:type="dxa"/>
          </w:tcPr>
          <w:p w14:paraId="07B9CE8E" w14:textId="77777777" w:rsidR="004B5AAE" w:rsidRDefault="004B5AAE" w:rsidP="0072761C">
            <w:r>
              <w:rPr>
                <w:rFonts w:hint="eastAsia"/>
              </w:rPr>
              <w:t>2</w:t>
            </w:r>
          </w:p>
        </w:tc>
        <w:tc>
          <w:tcPr>
            <w:tcW w:w="2766" w:type="dxa"/>
          </w:tcPr>
          <w:p w14:paraId="7E35DB8C" w14:textId="77777777" w:rsidR="004B5AAE" w:rsidRDefault="004B5AAE" w:rsidP="0072761C">
            <w:r>
              <w:rPr>
                <w:rFonts w:hint="eastAsia"/>
              </w:rPr>
              <w:t>0</w:t>
            </w:r>
            <w:r>
              <w:t>.685</w:t>
            </w:r>
          </w:p>
        </w:tc>
      </w:tr>
      <w:tr w:rsidR="004B5AAE" w14:paraId="7061E203" w14:textId="77777777" w:rsidTr="0072761C">
        <w:tc>
          <w:tcPr>
            <w:tcW w:w="2765" w:type="dxa"/>
          </w:tcPr>
          <w:p w14:paraId="42E06B47" w14:textId="77777777" w:rsidR="004B5AAE" w:rsidRDefault="004B5AAE" w:rsidP="0072761C">
            <w:r>
              <w:rPr>
                <w:rFonts w:hint="eastAsia"/>
              </w:rPr>
              <w:t>2</w:t>
            </w:r>
            <w:r>
              <w:t>4</w:t>
            </w:r>
          </w:p>
        </w:tc>
        <w:tc>
          <w:tcPr>
            <w:tcW w:w="2765" w:type="dxa"/>
          </w:tcPr>
          <w:p w14:paraId="36806D1E" w14:textId="77777777" w:rsidR="004B5AAE" w:rsidRDefault="004B5AAE" w:rsidP="0072761C">
            <w:r>
              <w:rPr>
                <w:rFonts w:hint="eastAsia"/>
              </w:rPr>
              <w:t>3</w:t>
            </w:r>
          </w:p>
        </w:tc>
        <w:tc>
          <w:tcPr>
            <w:tcW w:w="2766" w:type="dxa"/>
          </w:tcPr>
          <w:p w14:paraId="77E6E812" w14:textId="77777777" w:rsidR="004B5AAE" w:rsidRDefault="004B5AAE" w:rsidP="0072761C">
            <w:r>
              <w:rPr>
                <w:rFonts w:hint="eastAsia"/>
              </w:rPr>
              <w:t>0</w:t>
            </w:r>
            <w:r>
              <w:t>.691</w:t>
            </w:r>
          </w:p>
        </w:tc>
      </w:tr>
      <w:tr w:rsidR="004B5AAE" w14:paraId="39347003" w14:textId="77777777" w:rsidTr="0072761C">
        <w:tc>
          <w:tcPr>
            <w:tcW w:w="2765" w:type="dxa"/>
          </w:tcPr>
          <w:p w14:paraId="76288772" w14:textId="77777777" w:rsidR="004B5AAE" w:rsidRDefault="004B5AAE" w:rsidP="0072761C">
            <w:r>
              <w:rPr>
                <w:rFonts w:hint="eastAsia"/>
              </w:rPr>
              <w:t>3</w:t>
            </w:r>
            <w:r>
              <w:t>2</w:t>
            </w:r>
          </w:p>
        </w:tc>
        <w:tc>
          <w:tcPr>
            <w:tcW w:w="2765" w:type="dxa"/>
          </w:tcPr>
          <w:p w14:paraId="0BE11215" w14:textId="77777777" w:rsidR="004B5AAE" w:rsidRDefault="004B5AAE" w:rsidP="0072761C">
            <w:r>
              <w:rPr>
                <w:rFonts w:hint="eastAsia"/>
              </w:rPr>
              <w:t>4</w:t>
            </w:r>
          </w:p>
        </w:tc>
        <w:tc>
          <w:tcPr>
            <w:tcW w:w="2766" w:type="dxa"/>
          </w:tcPr>
          <w:p w14:paraId="547F783C" w14:textId="77777777" w:rsidR="004B5AAE" w:rsidRDefault="004B5AAE" w:rsidP="0072761C">
            <w:r>
              <w:rPr>
                <w:rFonts w:hint="eastAsia"/>
              </w:rPr>
              <w:t>0</w:t>
            </w:r>
            <w:r>
              <w:t>.660</w:t>
            </w:r>
          </w:p>
        </w:tc>
      </w:tr>
    </w:tbl>
    <w:p w14:paraId="2BB9F13E" w14:textId="77777777" w:rsidR="004B5AAE" w:rsidRPr="002A74C9" w:rsidRDefault="004B5AAE" w:rsidP="004B5AAE"/>
    <w:p w14:paraId="59FDC167" w14:textId="51523CFB" w:rsidR="007476CB" w:rsidRDefault="004B5AAE" w:rsidP="007476CB">
      <w:r>
        <w:rPr>
          <w:rFonts w:hint="eastAsia"/>
        </w:rPr>
        <w:t>A</w:t>
      </w:r>
      <w:r>
        <w:t xml:space="preserve">s table1 demonstrates, the best training </w:t>
      </w:r>
      <w:r w:rsidR="00297ABA">
        <w:t xml:space="preserve">accuracy </w:t>
      </w:r>
      <w:r>
        <w:t xml:space="preserve">obtained from </w:t>
      </w:r>
      <w:r w:rsidR="00297ABA">
        <w:t>4 pairs of P and R is (P=</w:t>
      </w:r>
      <w:proofErr w:type="gramStart"/>
      <w:r w:rsidR="00297ABA">
        <w:t>24,R</w:t>
      </w:r>
      <w:proofErr w:type="gramEnd"/>
      <w:r w:rsidR="00297ABA">
        <w:t>=3) with our default KNN classifier which is 0.691. Hence, parameters of LBP algorithm will be set to (P=</w:t>
      </w:r>
      <w:proofErr w:type="gramStart"/>
      <w:r w:rsidR="00297ABA">
        <w:t>24,R</w:t>
      </w:r>
      <w:proofErr w:type="gramEnd"/>
      <w:r w:rsidR="00297ABA">
        <w:t>=3) in the following</w:t>
      </w:r>
      <w:r w:rsidR="0037295F">
        <w:t xml:space="preserve"> test evaluation</w:t>
      </w:r>
      <w:r w:rsidR="00297ABA">
        <w:t>.</w:t>
      </w:r>
    </w:p>
    <w:p w14:paraId="234152CD" w14:textId="17C351E7" w:rsidR="00297ABA" w:rsidRDefault="00297ABA" w:rsidP="00297ABA">
      <w:pPr>
        <w:pStyle w:val="4"/>
      </w:pPr>
      <w:r>
        <w:rPr>
          <w:rFonts w:hint="eastAsia"/>
        </w:rPr>
        <w:t>K</w:t>
      </w:r>
      <w:r>
        <w:t>NN parameter setting</w:t>
      </w:r>
      <w:r w:rsidR="00B27F61">
        <w:t xml:space="preserve"> on LBP feature extraction</w:t>
      </w:r>
    </w:p>
    <w:p w14:paraId="1C123C9F" w14:textId="77777777" w:rsidR="00297ABA" w:rsidRDefault="007B0FCB" w:rsidP="00297ABA">
      <w:r>
        <w:t>The idea of how KNN classifier works is that it searches for k numbers of observations in the input data that are closest to the measurements of the ground truth. Hence, it is essential for us to understand how the change of parameter k effects the training result and choose the appropriate value for k.</w:t>
      </w:r>
    </w:p>
    <w:p w14:paraId="02AC5171" w14:textId="77777777" w:rsidR="007B0FCB" w:rsidRDefault="007B0FCB" w:rsidP="00297ABA">
      <w:r>
        <w:rPr>
          <w:rFonts w:hint="eastAsia"/>
        </w:rPr>
        <w:t>T</w:t>
      </w:r>
      <w:r>
        <w:t xml:space="preserve">he experiment has performed KNN classifier on a range of k values from 1 to </w:t>
      </w:r>
      <w:r w:rsidR="00141FBD">
        <w:t>9</w:t>
      </w:r>
      <w:r>
        <w:t>, training accuracy is calculated accordingly as shown below.</w:t>
      </w:r>
    </w:p>
    <w:p w14:paraId="27BD1FF0" w14:textId="77777777" w:rsidR="007B0FCB" w:rsidRPr="00141FBD" w:rsidRDefault="007B0FCB" w:rsidP="007B0FCB">
      <w:pPr>
        <w:jc w:val="center"/>
        <w:rPr>
          <w:b/>
          <w:bCs/>
          <w:sz w:val="18"/>
          <w:szCs w:val="18"/>
        </w:rPr>
      </w:pPr>
      <w:r w:rsidRPr="00141FBD">
        <w:rPr>
          <w:b/>
          <w:bCs/>
          <w:sz w:val="18"/>
          <w:szCs w:val="18"/>
        </w:rPr>
        <w:t xml:space="preserve">Table2: training accuracy </w:t>
      </w:r>
      <w:r w:rsidR="00141FBD" w:rsidRPr="00141FBD">
        <w:rPr>
          <w:b/>
          <w:bCs/>
          <w:sz w:val="18"/>
          <w:szCs w:val="18"/>
        </w:rPr>
        <w:t>of LBP feature extraction with various k value</w:t>
      </w:r>
    </w:p>
    <w:tbl>
      <w:tblPr>
        <w:tblStyle w:val="af5"/>
        <w:tblW w:w="0" w:type="auto"/>
        <w:tblLook w:val="04A0" w:firstRow="1" w:lastRow="0" w:firstColumn="1" w:lastColumn="0" w:noHBand="0" w:noVBand="1"/>
      </w:tblPr>
      <w:tblGrid>
        <w:gridCol w:w="4148"/>
        <w:gridCol w:w="4148"/>
      </w:tblGrid>
      <w:tr w:rsidR="00141FBD" w:rsidRPr="00C72DF8" w14:paraId="470015F1" w14:textId="77777777" w:rsidTr="00141FBD">
        <w:tc>
          <w:tcPr>
            <w:tcW w:w="4148" w:type="dxa"/>
          </w:tcPr>
          <w:p w14:paraId="1D7F0366" w14:textId="77777777" w:rsidR="00141FBD" w:rsidRPr="00C72DF8" w:rsidRDefault="00141FBD" w:rsidP="007B0FCB">
            <w:pPr>
              <w:jc w:val="center"/>
              <w:rPr>
                <w:b/>
                <w:bCs/>
              </w:rPr>
            </w:pPr>
            <w:r w:rsidRPr="00C72DF8">
              <w:rPr>
                <w:b/>
                <w:bCs/>
              </w:rPr>
              <w:t>Value of K</w:t>
            </w:r>
          </w:p>
        </w:tc>
        <w:tc>
          <w:tcPr>
            <w:tcW w:w="4148" w:type="dxa"/>
          </w:tcPr>
          <w:p w14:paraId="2CB215EE" w14:textId="77777777" w:rsidR="00141FBD" w:rsidRPr="00C72DF8" w:rsidRDefault="00141FBD" w:rsidP="007B0FCB">
            <w:pPr>
              <w:jc w:val="center"/>
              <w:rPr>
                <w:b/>
                <w:bCs/>
              </w:rPr>
            </w:pPr>
            <w:r w:rsidRPr="00C72DF8">
              <w:rPr>
                <w:rFonts w:hint="eastAsia"/>
                <w:b/>
                <w:bCs/>
              </w:rPr>
              <w:t>T</w:t>
            </w:r>
            <w:r w:rsidRPr="00C72DF8">
              <w:rPr>
                <w:b/>
                <w:bCs/>
              </w:rPr>
              <w:t>raining accuracy</w:t>
            </w:r>
          </w:p>
        </w:tc>
      </w:tr>
      <w:tr w:rsidR="00141FBD" w:rsidRPr="00C72DF8" w14:paraId="0CACE48A" w14:textId="77777777" w:rsidTr="00141FBD">
        <w:tc>
          <w:tcPr>
            <w:tcW w:w="4148" w:type="dxa"/>
          </w:tcPr>
          <w:p w14:paraId="69568727" w14:textId="77777777" w:rsidR="00141FBD" w:rsidRPr="00C72DF8" w:rsidRDefault="00141FBD" w:rsidP="007B0FCB">
            <w:pPr>
              <w:jc w:val="center"/>
            </w:pPr>
            <w:r w:rsidRPr="00C72DF8">
              <w:rPr>
                <w:rFonts w:hint="eastAsia"/>
              </w:rPr>
              <w:t>1</w:t>
            </w:r>
          </w:p>
        </w:tc>
        <w:tc>
          <w:tcPr>
            <w:tcW w:w="4148" w:type="dxa"/>
          </w:tcPr>
          <w:p w14:paraId="378BE3BF" w14:textId="77777777" w:rsidR="00141FBD" w:rsidRPr="00C72DF8" w:rsidRDefault="00141FBD" w:rsidP="007B0FCB">
            <w:pPr>
              <w:jc w:val="center"/>
            </w:pPr>
            <w:r w:rsidRPr="00C72DF8">
              <w:rPr>
                <w:rFonts w:hint="eastAsia"/>
              </w:rPr>
              <w:t>1</w:t>
            </w:r>
            <w:r w:rsidRPr="00C72DF8">
              <w:t>.0</w:t>
            </w:r>
          </w:p>
        </w:tc>
      </w:tr>
      <w:tr w:rsidR="00141FBD" w:rsidRPr="00C72DF8" w14:paraId="66885D19" w14:textId="77777777" w:rsidTr="00141FBD">
        <w:tc>
          <w:tcPr>
            <w:tcW w:w="4148" w:type="dxa"/>
          </w:tcPr>
          <w:p w14:paraId="5FC846EA" w14:textId="77777777" w:rsidR="00141FBD" w:rsidRPr="00C72DF8" w:rsidRDefault="00141FBD" w:rsidP="007B0FCB">
            <w:pPr>
              <w:jc w:val="center"/>
            </w:pPr>
            <w:r w:rsidRPr="00C72DF8">
              <w:rPr>
                <w:rFonts w:hint="eastAsia"/>
              </w:rPr>
              <w:t>2</w:t>
            </w:r>
          </w:p>
        </w:tc>
        <w:tc>
          <w:tcPr>
            <w:tcW w:w="4148" w:type="dxa"/>
          </w:tcPr>
          <w:p w14:paraId="21557579" w14:textId="77777777" w:rsidR="00141FBD" w:rsidRPr="00C72DF8" w:rsidRDefault="00141FBD" w:rsidP="007B0FCB">
            <w:pPr>
              <w:jc w:val="center"/>
            </w:pPr>
            <w:r w:rsidRPr="00C72DF8">
              <w:rPr>
                <w:rFonts w:hint="eastAsia"/>
              </w:rPr>
              <w:t>0</w:t>
            </w:r>
            <w:r w:rsidRPr="00C72DF8">
              <w:t>.7216</w:t>
            </w:r>
          </w:p>
        </w:tc>
      </w:tr>
      <w:tr w:rsidR="00141FBD" w:rsidRPr="00C72DF8" w14:paraId="716285D0" w14:textId="77777777" w:rsidTr="00141FBD">
        <w:tc>
          <w:tcPr>
            <w:tcW w:w="4148" w:type="dxa"/>
          </w:tcPr>
          <w:p w14:paraId="1868867D" w14:textId="77777777" w:rsidR="00141FBD" w:rsidRPr="00C72DF8" w:rsidRDefault="00141FBD" w:rsidP="007B0FCB">
            <w:pPr>
              <w:jc w:val="center"/>
            </w:pPr>
            <w:r w:rsidRPr="00C72DF8">
              <w:rPr>
                <w:rFonts w:hint="eastAsia"/>
              </w:rPr>
              <w:t>3</w:t>
            </w:r>
          </w:p>
        </w:tc>
        <w:tc>
          <w:tcPr>
            <w:tcW w:w="4148" w:type="dxa"/>
          </w:tcPr>
          <w:p w14:paraId="7CFC2D4B" w14:textId="77777777" w:rsidR="00141FBD" w:rsidRPr="00C72DF8" w:rsidRDefault="00141FBD" w:rsidP="007B0FCB">
            <w:pPr>
              <w:jc w:val="center"/>
            </w:pPr>
            <w:r w:rsidRPr="00C72DF8">
              <w:rPr>
                <w:rFonts w:hint="eastAsia"/>
              </w:rPr>
              <w:t>0</w:t>
            </w:r>
            <w:r w:rsidRPr="00C72DF8">
              <w:t>.6908</w:t>
            </w:r>
          </w:p>
        </w:tc>
      </w:tr>
      <w:tr w:rsidR="00141FBD" w:rsidRPr="00C72DF8" w14:paraId="0988C0AC" w14:textId="77777777" w:rsidTr="00141FBD">
        <w:tc>
          <w:tcPr>
            <w:tcW w:w="4148" w:type="dxa"/>
          </w:tcPr>
          <w:p w14:paraId="6BB4683B" w14:textId="77777777" w:rsidR="00141FBD" w:rsidRPr="00C72DF8" w:rsidRDefault="00141FBD" w:rsidP="007B0FCB">
            <w:pPr>
              <w:jc w:val="center"/>
            </w:pPr>
            <w:r w:rsidRPr="00C72DF8">
              <w:rPr>
                <w:rFonts w:hint="eastAsia"/>
              </w:rPr>
              <w:t>4</w:t>
            </w:r>
          </w:p>
        </w:tc>
        <w:tc>
          <w:tcPr>
            <w:tcW w:w="4148" w:type="dxa"/>
          </w:tcPr>
          <w:p w14:paraId="030FA064" w14:textId="77777777" w:rsidR="00141FBD" w:rsidRPr="00C72DF8" w:rsidRDefault="00141FBD" w:rsidP="007B0FCB">
            <w:pPr>
              <w:jc w:val="center"/>
            </w:pPr>
            <w:r w:rsidRPr="00C72DF8">
              <w:rPr>
                <w:rFonts w:hint="eastAsia"/>
              </w:rPr>
              <w:t>0</w:t>
            </w:r>
            <w:r w:rsidRPr="00C72DF8">
              <w:t>.6746</w:t>
            </w:r>
          </w:p>
        </w:tc>
      </w:tr>
      <w:tr w:rsidR="00141FBD" w:rsidRPr="00C72DF8" w14:paraId="40370DF3" w14:textId="77777777" w:rsidTr="00141FBD">
        <w:tc>
          <w:tcPr>
            <w:tcW w:w="4148" w:type="dxa"/>
          </w:tcPr>
          <w:p w14:paraId="5E543DA2" w14:textId="77777777" w:rsidR="00141FBD" w:rsidRPr="00C72DF8" w:rsidRDefault="00141FBD" w:rsidP="007B0FCB">
            <w:pPr>
              <w:jc w:val="center"/>
            </w:pPr>
            <w:r w:rsidRPr="00C72DF8">
              <w:rPr>
                <w:rFonts w:hint="eastAsia"/>
              </w:rPr>
              <w:t>5</w:t>
            </w:r>
          </w:p>
        </w:tc>
        <w:tc>
          <w:tcPr>
            <w:tcW w:w="4148" w:type="dxa"/>
          </w:tcPr>
          <w:p w14:paraId="60CD54B2" w14:textId="77777777" w:rsidR="00141FBD" w:rsidRPr="00C72DF8" w:rsidRDefault="00141FBD" w:rsidP="007B0FCB">
            <w:pPr>
              <w:jc w:val="center"/>
            </w:pPr>
            <w:r w:rsidRPr="00C72DF8">
              <w:rPr>
                <w:rFonts w:hint="eastAsia"/>
              </w:rPr>
              <w:t>0</w:t>
            </w:r>
            <w:r w:rsidRPr="00C72DF8">
              <w:t>.6643</w:t>
            </w:r>
          </w:p>
        </w:tc>
      </w:tr>
      <w:tr w:rsidR="00141FBD" w:rsidRPr="00C72DF8" w14:paraId="637EA172" w14:textId="77777777" w:rsidTr="00141FBD">
        <w:tc>
          <w:tcPr>
            <w:tcW w:w="4148" w:type="dxa"/>
          </w:tcPr>
          <w:p w14:paraId="1B1F0297" w14:textId="77777777" w:rsidR="00141FBD" w:rsidRPr="00C72DF8" w:rsidRDefault="00141FBD" w:rsidP="007B0FCB">
            <w:pPr>
              <w:jc w:val="center"/>
            </w:pPr>
            <w:r w:rsidRPr="00C72DF8">
              <w:rPr>
                <w:rFonts w:hint="eastAsia"/>
              </w:rPr>
              <w:t>6</w:t>
            </w:r>
          </w:p>
        </w:tc>
        <w:tc>
          <w:tcPr>
            <w:tcW w:w="4148" w:type="dxa"/>
          </w:tcPr>
          <w:p w14:paraId="0FB31022" w14:textId="77777777" w:rsidR="00141FBD" w:rsidRPr="00C72DF8" w:rsidRDefault="00141FBD" w:rsidP="007B0FCB">
            <w:pPr>
              <w:jc w:val="center"/>
            </w:pPr>
            <w:r w:rsidRPr="00C72DF8">
              <w:rPr>
                <w:rFonts w:hint="eastAsia"/>
              </w:rPr>
              <w:t>0</w:t>
            </w:r>
            <w:r w:rsidRPr="00C72DF8">
              <w:t>.65</w:t>
            </w:r>
          </w:p>
        </w:tc>
      </w:tr>
      <w:tr w:rsidR="00141FBD" w:rsidRPr="00C72DF8" w14:paraId="087B65F4" w14:textId="77777777" w:rsidTr="00141FBD">
        <w:tc>
          <w:tcPr>
            <w:tcW w:w="4148" w:type="dxa"/>
          </w:tcPr>
          <w:p w14:paraId="0C047BFE" w14:textId="77777777" w:rsidR="00141FBD" w:rsidRPr="00C72DF8" w:rsidRDefault="00141FBD" w:rsidP="007B0FCB">
            <w:pPr>
              <w:jc w:val="center"/>
            </w:pPr>
            <w:r w:rsidRPr="00C72DF8">
              <w:rPr>
                <w:rFonts w:hint="eastAsia"/>
              </w:rPr>
              <w:t>7</w:t>
            </w:r>
          </w:p>
        </w:tc>
        <w:tc>
          <w:tcPr>
            <w:tcW w:w="4148" w:type="dxa"/>
          </w:tcPr>
          <w:p w14:paraId="23157021" w14:textId="77777777" w:rsidR="00141FBD" w:rsidRPr="00C72DF8" w:rsidRDefault="00141FBD" w:rsidP="007B0FCB">
            <w:pPr>
              <w:jc w:val="center"/>
            </w:pPr>
            <w:r w:rsidRPr="00C72DF8">
              <w:rPr>
                <w:rFonts w:hint="eastAsia"/>
              </w:rPr>
              <w:t>0</w:t>
            </w:r>
            <w:r w:rsidRPr="00C72DF8">
              <w:t>.6427</w:t>
            </w:r>
          </w:p>
        </w:tc>
      </w:tr>
      <w:tr w:rsidR="00141FBD" w:rsidRPr="00C72DF8" w14:paraId="3604CB89" w14:textId="77777777" w:rsidTr="00141FBD">
        <w:tc>
          <w:tcPr>
            <w:tcW w:w="4148" w:type="dxa"/>
          </w:tcPr>
          <w:p w14:paraId="0102EB74" w14:textId="77777777" w:rsidR="00141FBD" w:rsidRPr="00C72DF8" w:rsidRDefault="00141FBD" w:rsidP="007B0FCB">
            <w:pPr>
              <w:jc w:val="center"/>
            </w:pPr>
            <w:r w:rsidRPr="00C72DF8">
              <w:rPr>
                <w:rFonts w:hint="eastAsia"/>
              </w:rPr>
              <w:t>8</w:t>
            </w:r>
          </w:p>
        </w:tc>
        <w:tc>
          <w:tcPr>
            <w:tcW w:w="4148" w:type="dxa"/>
          </w:tcPr>
          <w:p w14:paraId="680F8240" w14:textId="77777777" w:rsidR="00141FBD" w:rsidRPr="00C72DF8" w:rsidRDefault="00141FBD" w:rsidP="007B0FCB">
            <w:pPr>
              <w:jc w:val="center"/>
            </w:pPr>
            <w:r w:rsidRPr="00C72DF8">
              <w:rPr>
                <w:rFonts w:hint="eastAsia"/>
              </w:rPr>
              <w:t>0</w:t>
            </w:r>
            <w:r w:rsidRPr="00C72DF8">
              <w:t>.6358</w:t>
            </w:r>
          </w:p>
        </w:tc>
      </w:tr>
      <w:tr w:rsidR="00141FBD" w:rsidRPr="00C72DF8" w14:paraId="1E0C7C32" w14:textId="77777777" w:rsidTr="00141FBD">
        <w:tc>
          <w:tcPr>
            <w:tcW w:w="4148" w:type="dxa"/>
          </w:tcPr>
          <w:p w14:paraId="7101167E" w14:textId="77777777" w:rsidR="00141FBD" w:rsidRPr="00C72DF8" w:rsidRDefault="00141FBD" w:rsidP="007B0FCB">
            <w:pPr>
              <w:jc w:val="center"/>
            </w:pPr>
            <w:r w:rsidRPr="00C72DF8">
              <w:rPr>
                <w:rFonts w:hint="eastAsia"/>
              </w:rPr>
              <w:t>9</w:t>
            </w:r>
          </w:p>
        </w:tc>
        <w:tc>
          <w:tcPr>
            <w:tcW w:w="4148" w:type="dxa"/>
          </w:tcPr>
          <w:p w14:paraId="51C8C3CD" w14:textId="77777777" w:rsidR="00141FBD" w:rsidRPr="00C72DF8" w:rsidRDefault="00141FBD" w:rsidP="007B0FCB">
            <w:pPr>
              <w:jc w:val="center"/>
            </w:pPr>
            <w:r w:rsidRPr="00C72DF8">
              <w:rPr>
                <w:rFonts w:hint="eastAsia"/>
              </w:rPr>
              <w:t>0</w:t>
            </w:r>
            <w:r w:rsidRPr="00C72DF8">
              <w:t>.6293</w:t>
            </w:r>
          </w:p>
        </w:tc>
      </w:tr>
    </w:tbl>
    <w:p w14:paraId="60055325" w14:textId="77777777" w:rsidR="00141FBD" w:rsidRDefault="00141FBD" w:rsidP="007B0FCB">
      <w:pPr>
        <w:jc w:val="center"/>
        <w:rPr>
          <w:sz w:val="18"/>
          <w:szCs w:val="18"/>
        </w:rPr>
      </w:pPr>
    </w:p>
    <w:p w14:paraId="47538922" w14:textId="158EA236" w:rsidR="00E6316B" w:rsidRDefault="00141FBD" w:rsidP="00141FBD">
      <w:r>
        <w:rPr>
          <w:rFonts w:hint="eastAsia"/>
        </w:rPr>
        <w:t>A</w:t>
      </w:r>
      <w:r>
        <w:t>s presented in table 2, the highest accuracy obtained is when k=1 which is 100%. However, this result is unreliable as it tests on a single observation</w:t>
      </w:r>
      <w:r w:rsidR="00E6316B">
        <w:t xml:space="preserve"> and gives wrong assumptions based on the calculation of distance, closeness and proximity between the two points when k=1, the algorithm will also give the same prediction as it has memorized the training data. As we will likely encounter problem of overfitting, the value of k is avoided to be set as 1 in the experiment.</w:t>
      </w:r>
    </w:p>
    <w:p w14:paraId="071B6D7C" w14:textId="116D19B6" w:rsidR="007476CB" w:rsidRDefault="003C711E" w:rsidP="0037295F">
      <w:pPr>
        <w:rPr>
          <w:noProof/>
        </w:rPr>
      </w:pPr>
      <w:r>
        <w:rPr>
          <w:noProof/>
        </w:rPr>
        <w:lastRenderedPageBreak/>
        <w:drawing>
          <wp:anchor distT="0" distB="0" distL="114300" distR="114300" simplePos="0" relativeHeight="251659264" behindDoc="0" locked="0" layoutInCell="1" allowOverlap="1" wp14:anchorId="5FC93B76" wp14:editId="62D08153">
            <wp:simplePos x="0" y="0"/>
            <wp:positionH relativeFrom="column">
              <wp:posOffset>2838450</wp:posOffset>
            </wp:positionH>
            <wp:positionV relativeFrom="paragraph">
              <wp:posOffset>19050</wp:posOffset>
            </wp:positionV>
            <wp:extent cx="2943225" cy="22383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2238375"/>
                    </a:xfrm>
                    <a:prstGeom prst="rect">
                      <a:avLst/>
                    </a:prstGeom>
                  </pic:spPr>
                </pic:pic>
              </a:graphicData>
            </a:graphic>
            <wp14:sizeRelH relativeFrom="page">
              <wp14:pctWidth>0</wp14:pctWidth>
            </wp14:sizeRelH>
            <wp14:sizeRelV relativeFrom="page">
              <wp14:pctHeight>0</wp14:pctHeight>
            </wp14:sizeRelV>
          </wp:anchor>
        </w:drawing>
      </w:r>
      <w:r w:rsidR="00E6316B">
        <w:rPr>
          <w:rFonts w:hint="eastAsia"/>
        </w:rPr>
        <w:t>I</w:t>
      </w:r>
      <w:r w:rsidR="00E6316B">
        <w:t xml:space="preserve">nversely, the reliability of the training result increases as the value of k increases, the predictions are more stable when majority voting is processed. As shown in the diagram below, </w:t>
      </w:r>
      <w:r w:rsidR="00C72DF8">
        <w:t>despite the accuracy of 100% when k=1, the training accuracy gradually drops when the value of k increases. The best training accuracy obtained from KNN with LBP feature extraction is therefore determined as 0.72.</w:t>
      </w:r>
      <w:r w:rsidR="0037295F" w:rsidRPr="0037295F">
        <w:rPr>
          <w:noProof/>
        </w:rPr>
        <w:t xml:space="preserve"> </w:t>
      </w:r>
    </w:p>
    <w:p w14:paraId="2180175D" w14:textId="40AAA161" w:rsidR="007476CB" w:rsidRDefault="007476CB" w:rsidP="007476CB">
      <w:pPr>
        <w:pStyle w:val="4"/>
        <w:rPr>
          <w:noProof/>
        </w:rPr>
      </w:pPr>
      <w:r>
        <w:rPr>
          <w:noProof/>
        </w:rPr>
        <w:t xml:space="preserve">Median filtered </w:t>
      </w:r>
      <w:r>
        <w:rPr>
          <w:rFonts w:hint="eastAsia"/>
          <w:noProof/>
        </w:rPr>
        <w:t>L</w:t>
      </w:r>
      <w:r>
        <w:rPr>
          <w:noProof/>
        </w:rPr>
        <w:t>ocal Binary Pattern feature extraction</w:t>
      </w:r>
    </w:p>
    <w:p w14:paraId="6CFDD669" w14:textId="493309F2" w:rsidR="007476CB" w:rsidRPr="007476CB" w:rsidRDefault="007476CB" w:rsidP="007476CB">
      <w:r>
        <w:t xml:space="preserve">With the application of the robustness of Median Filtering </w:t>
      </w:r>
      <w:r w:rsidR="0072687A">
        <w:t>technique, the performance of LBP can be improved. While median filtering technique can effectively reduce noise on an image, the more informative details can be extracted from Local Binary Pattern feature extraction. The training accuracy obtained from</w:t>
      </w:r>
      <w:r w:rsidR="00B27F61">
        <w:t xml:space="preserve"> LBP feature extraction with</w:t>
      </w:r>
      <w:r w:rsidR="0072687A">
        <w:t xml:space="preserve"> median filtered images </w:t>
      </w:r>
      <w:r w:rsidR="00B27F61">
        <w:t>is 0.724 and it is the best training result with KNN classifier training on LBP feature extraction.</w:t>
      </w:r>
    </w:p>
    <w:p w14:paraId="5D2419D4" w14:textId="77777777" w:rsidR="007476CB" w:rsidRDefault="007476CB" w:rsidP="007476CB">
      <w:pPr>
        <w:pStyle w:val="4"/>
      </w:pPr>
      <w:r>
        <w:rPr>
          <w:rFonts w:hint="eastAsia"/>
        </w:rPr>
        <w:t>H</w:t>
      </w:r>
      <w:r>
        <w:t>istogram of Orientated Gradient</w:t>
      </w:r>
    </w:p>
    <w:p w14:paraId="4CFFB20E" w14:textId="768A4283" w:rsidR="007476CB" w:rsidRDefault="007476CB" w:rsidP="007476CB">
      <w:r w:rsidRPr="004E70E0">
        <w:t xml:space="preserve">HOG is capable of detecting edge feature by extracting the gradient and orientation for localized portions of an image and generate histograms for each region. Parameters of </w:t>
      </w:r>
      <w:proofErr w:type="spellStart"/>
      <w:r w:rsidRPr="004E70E0">
        <w:rPr>
          <w:i/>
          <w:iCs/>
        </w:rPr>
        <w:t>pixels_per_cell</w:t>
      </w:r>
      <w:proofErr w:type="spellEnd"/>
      <w:r>
        <w:t xml:space="preserve">, </w:t>
      </w:r>
      <w:proofErr w:type="spellStart"/>
      <w:r w:rsidRPr="004E70E0">
        <w:rPr>
          <w:i/>
          <w:iCs/>
        </w:rPr>
        <w:t>cells_per_block</w:t>
      </w:r>
      <w:proofErr w:type="spellEnd"/>
      <w:r w:rsidRPr="004E70E0">
        <w:t xml:space="preserve"> </w:t>
      </w:r>
      <w:r>
        <w:t xml:space="preserve">and </w:t>
      </w:r>
      <w:proofErr w:type="spellStart"/>
      <w:r>
        <w:rPr>
          <w:i/>
          <w:iCs/>
        </w:rPr>
        <w:t>block_norm</w:t>
      </w:r>
      <w:proofErr w:type="spellEnd"/>
      <w:r>
        <w:rPr>
          <w:i/>
          <w:iCs/>
        </w:rPr>
        <w:t xml:space="preserve"> </w:t>
      </w:r>
      <w:r w:rsidRPr="004E70E0">
        <w:t>are adjusted</w:t>
      </w:r>
      <w:r>
        <w:t xml:space="preserve">. While cell size of [2,2] contains more shape information than size of [4,4] and [8,8], the training accuracy would be more stable intuitively, hence the cell size is set to [2,2] to obtain histograms. Two different parameter settings of </w:t>
      </w:r>
      <w:proofErr w:type="spellStart"/>
      <w:r>
        <w:t>cells_per_block</w:t>
      </w:r>
      <w:proofErr w:type="spellEnd"/>
      <w:r>
        <w:t xml:space="preserve"> </w:t>
      </w:r>
      <w:r w:rsidR="00DE4146">
        <w:t>is</w:t>
      </w:r>
      <w:r>
        <w:t xml:space="preserve"> tested in the experiment with two different normalization method of ‘L2-hys’ and ‘L1-sqrt’.</w:t>
      </w:r>
    </w:p>
    <w:p w14:paraId="085EAD57" w14:textId="77777777" w:rsidR="007476CB" w:rsidRDefault="007476CB" w:rsidP="007476CB">
      <w:pPr>
        <w:jc w:val="center"/>
        <w:rPr>
          <w:b/>
          <w:bCs/>
          <w:sz w:val="18"/>
          <w:szCs w:val="18"/>
        </w:rPr>
      </w:pPr>
      <w:r>
        <w:rPr>
          <w:b/>
          <w:bCs/>
          <w:sz w:val="18"/>
          <w:szCs w:val="18"/>
        </w:rPr>
        <w:t>Table2: HOG parameter tuning with KNN(k=2)</w:t>
      </w:r>
    </w:p>
    <w:tbl>
      <w:tblPr>
        <w:tblStyle w:val="af5"/>
        <w:tblW w:w="0" w:type="auto"/>
        <w:tblLook w:val="04A0" w:firstRow="1" w:lastRow="0" w:firstColumn="1" w:lastColumn="0" w:noHBand="0" w:noVBand="1"/>
      </w:tblPr>
      <w:tblGrid>
        <w:gridCol w:w="2765"/>
        <w:gridCol w:w="2765"/>
        <w:gridCol w:w="2766"/>
      </w:tblGrid>
      <w:tr w:rsidR="007476CB" w14:paraId="7E6E04FE" w14:textId="77777777" w:rsidTr="0072761C">
        <w:tc>
          <w:tcPr>
            <w:tcW w:w="2765" w:type="dxa"/>
          </w:tcPr>
          <w:p w14:paraId="332C8573" w14:textId="77777777" w:rsidR="007476CB" w:rsidRPr="00190DD1" w:rsidRDefault="007476CB" w:rsidP="0072761C">
            <w:pPr>
              <w:jc w:val="center"/>
              <w:rPr>
                <w:b/>
                <w:bCs/>
              </w:rPr>
            </w:pPr>
            <w:proofErr w:type="spellStart"/>
            <w:r w:rsidRPr="00190DD1">
              <w:rPr>
                <w:b/>
                <w:bCs/>
              </w:rPr>
              <w:t>Pixels_per_cell</w:t>
            </w:r>
            <w:proofErr w:type="spellEnd"/>
          </w:p>
        </w:tc>
        <w:tc>
          <w:tcPr>
            <w:tcW w:w="2765" w:type="dxa"/>
          </w:tcPr>
          <w:p w14:paraId="4E085203" w14:textId="77777777" w:rsidR="007476CB" w:rsidRPr="00190DD1" w:rsidRDefault="007476CB" w:rsidP="0072761C">
            <w:pPr>
              <w:jc w:val="center"/>
              <w:rPr>
                <w:b/>
                <w:bCs/>
              </w:rPr>
            </w:pPr>
            <w:proofErr w:type="spellStart"/>
            <w:r w:rsidRPr="00190DD1">
              <w:rPr>
                <w:b/>
                <w:bCs/>
              </w:rPr>
              <w:t>Block_norm</w:t>
            </w:r>
            <w:proofErr w:type="spellEnd"/>
          </w:p>
        </w:tc>
        <w:tc>
          <w:tcPr>
            <w:tcW w:w="2766" w:type="dxa"/>
          </w:tcPr>
          <w:p w14:paraId="303F10A3" w14:textId="77777777" w:rsidR="007476CB" w:rsidRPr="00190DD1" w:rsidRDefault="007476CB" w:rsidP="0072761C">
            <w:pPr>
              <w:jc w:val="center"/>
              <w:rPr>
                <w:b/>
                <w:bCs/>
              </w:rPr>
            </w:pPr>
            <w:r w:rsidRPr="00190DD1">
              <w:rPr>
                <w:rFonts w:hint="eastAsia"/>
                <w:b/>
                <w:bCs/>
              </w:rPr>
              <w:t>T</w:t>
            </w:r>
            <w:r w:rsidRPr="00190DD1">
              <w:rPr>
                <w:b/>
                <w:bCs/>
              </w:rPr>
              <w:t>raining accuracy</w:t>
            </w:r>
          </w:p>
        </w:tc>
      </w:tr>
      <w:tr w:rsidR="007476CB" w14:paraId="0D176D18" w14:textId="77777777" w:rsidTr="0072761C">
        <w:tc>
          <w:tcPr>
            <w:tcW w:w="2765" w:type="dxa"/>
          </w:tcPr>
          <w:p w14:paraId="5DC284EC" w14:textId="77777777" w:rsidR="007476CB" w:rsidRPr="00DE43BB" w:rsidRDefault="007476CB" w:rsidP="0072761C">
            <w:pPr>
              <w:jc w:val="center"/>
            </w:pPr>
            <w:r w:rsidRPr="00DE43BB">
              <w:rPr>
                <w:rFonts w:hint="eastAsia"/>
              </w:rPr>
              <w:t>1</w:t>
            </w:r>
            <w:r w:rsidRPr="00DE43BB">
              <w:t>0,10</w:t>
            </w:r>
          </w:p>
        </w:tc>
        <w:tc>
          <w:tcPr>
            <w:tcW w:w="2765" w:type="dxa"/>
          </w:tcPr>
          <w:p w14:paraId="0A724D4B" w14:textId="77777777" w:rsidR="007476CB" w:rsidRPr="00DE43BB" w:rsidRDefault="007476CB" w:rsidP="0072761C">
            <w:pPr>
              <w:jc w:val="center"/>
            </w:pPr>
            <w:r w:rsidRPr="00DE43BB">
              <w:rPr>
                <w:rFonts w:hint="eastAsia"/>
              </w:rPr>
              <w:t>L</w:t>
            </w:r>
            <w:r w:rsidRPr="00DE43BB">
              <w:t>2-Hys</w:t>
            </w:r>
          </w:p>
        </w:tc>
        <w:tc>
          <w:tcPr>
            <w:tcW w:w="2766" w:type="dxa"/>
          </w:tcPr>
          <w:p w14:paraId="5E0BFDE0" w14:textId="77777777" w:rsidR="007476CB" w:rsidRPr="00DE43BB" w:rsidRDefault="007476CB" w:rsidP="0072761C">
            <w:pPr>
              <w:jc w:val="center"/>
            </w:pPr>
            <w:r w:rsidRPr="00DE43BB">
              <w:rPr>
                <w:rFonts w:hint="eastAsia"/>
              </w:rPr>
              <w:t>0</w:t>
            </w:r>
            <w:r w:rsidRPr="00DE43BB">
              <w:t>.933</w:t>
            </w:r>
          </w:p>
        </w:tc>
      </w:tr>
      <w:tr w:rsidR="007476CB" w14:paraId="16397F1C" w14:textId="77777777" w:rsidTr="0072761C">
        <w:tc>
          <w:tcPr>
            <w:tcW w:w="2765" w:type="dxa"/>
          </w:tcPr>
          <w:p w14:paraId="56C0E8B7" w14:textId="77777777" w:rsidR="007476CB" w:rsidRPr="00DE43BB" w:rsidRDefault="007476CB" w:rsidP="0072761C">
            <w:pPr>
              <w:jc w:val="center"/>
            </w:pPr>
            <w:r w:rsidRPr="00DE43BB">
              <w:rPr>
                <w:rFonts w:hint="eastAsia"/>
              </w:rPr>
              <w:t>1</w:t>
            </w:r>
            <w:r w:rsidRPr="00DE43BB">
              <w:t>0,10</w:t>
            </w:r>
          </w:p>
        </w:tc>
        <w:tc>
          <w:tcPr>
            <w:tcW w:w="2765" w:type="dxa"/>
          </w:tcPr>
          <w:p w14:paraId="41AC9AC2" w14:textId="77777777" w:rsidR="007476CB" w:rsidRPr="00DE43BB" w:rsidRDefault="007476CB" w:rsidP="0072761C">
            <w:pPr>
              <w:jc w:val="center"/>
            </w:pPr>
            <w:r w:rsidRPr="00DE43BB">
              <w:rPr>
                <w:rFonts w:hint="eastAsia"/>
              </w:rPr>
              <w:t>L</w:t>
            </w:r>
            <w:r w:rsidRPr="00DE43BB">
              <w:t>1-sqrt</w:t>
            </w:r>
          </w:p>
        </w:tc>
        <w:tc>
          <w:tcPr>
            <w:tcW w:w="2766" w:type="dxa"/>
          </w:tcPr>
          <w:p w14:paraId="15B9DBFF" w14:textId="77777777" w:rsidR="007476CB" w:rsidRPr="00DE43BB" w:rsidRDefault="007476CB" w:rsidP="0072761C">
            <w:pPr>
              <w:jc w:val="center"/>
            </w:pPr>
            <w:r w:rsidRPr="00DE43BB">
              <w:rPr>
                <w:rFonts w:hint="eastAsia"/>
              </w:rPr>
              <w:t>0</w:t>
            </w:r>
            <w:r w:rsidRPr="00DE43BB">
              <w:t>.957</w:t>
            </w:r>
          </w:p>
        </w:tc>
      </w:tr>
      <w:tr w:rsidR="007476CB" w14:paraId="615E27E4" w14:textId="77777777" w:rsidTr="0072761C">
        <w:tc>
          <w:tcPr>
            <w:tcW w:w="2765" w:type="dxa"/>
          </w:tcPr>
          <w:p w14:paraId="36CE14DD" w14:textId="77777777" w:rsidR="007476CB" w:rsidRPr="00DE43BB" w:rsidRDefault="007476CB" w:rsidP="0072761C">
            <w:pPr>
              <w:jc w:val="center"/>
            </w:pPr>
            <w:r w:rsidRPr="00DE43BB">
              <w:rPr>
                <w:rFonts w:hint="eastAsia"/>
              </w:rPr>
              <w:t>8</w:t>
            </w:r>
            <w:r w:rsidRPr="00DE43BB">
              <w:t>,8</w:t>
            </w:r>
          </w:p>
        </w:tc>
        <w:tc>
          <w:tcPr>
            <w:tcW w:w="2765" w:type="dxa"/>
          </w:tcPr>
          <w:p w14:paraId="1B0324E6" w14:textId="77777777" w:rsidR="007476CB" w:rsidRPr="00DE43BB" w:rsidRDefault="007476CB" w:rsidP="0072761C">
            <w:pPr>
              <w:jc w:val="center"/>
            </w:pPr>
            <w:r w:rsidRPr="00DE43BB">
              <w:rPr>
                <w:rFonts w:hint="eastAsia"/>
              </w:rPr>
              <w:t>L</w:t>
            </w:r>
            <w:r w:rsidRPr="00DE43BB">
              <w:t>2-Hys</w:t>
            </w:r>
          </w:p>
        </w:tc>
        <w:tc>
          <w:tcPr>
            <w:tcW w:w="2766" w:type="dxa"/>
          </w:tcPr>
          <w:p w14:paraId="62AB5163" w14:textId="77777777" w:rsidR="007476CB" w:rsidRPr="00DE43BB" w:rsidRDefault="007476CB" w:rsidP="0072761C">
            <w:pPr>
              <w:jc w:val="center"/>
            </w:pPr>
            <w:r w:rsidRPr="00DE43BB">
              <w:rPr>
                <w:rFonts w:hint="eastAsia"/>
              </w:rPr>
              <w:t>0</w:t>
            </w:r>
            <w:r w:rsidRPr="00DE43BB">
              <w:t>.978</w:t>
            </w:r>
          </w:p>
        </w:tc>
      </w:tr>
    </w:tbl>
    <w:p w14:paraId="742D495D" w14:textId="6341B34B" w:rsidR="007476CB" w:rsidRPr="00DE43BB" w:rsidRDefault="007476CB" w:rsidP="007476CB">
      <w:r>
        <w:rPr>
          <w:rFonts w:hint="eastAsia"/>
        </w:rPr>
        <w:t>As</w:t>
      </w:r>
      <w:r>
        <w:t xml:space="preserve"> shown above, the best training result that we get is when </w:t>
      </w:r>
      <w:proofErr w:type="spellStart"/>
      <w:r>
        <w:rPr>
          <w:i/>
          <w:iCs/>
        </w:rPr>
        <w:t>pixels_per_cell</w:t>
      </w:r>
      <w:proofErr w:type="spellEnd"/>
      <w:r>
        <w:rPr>
          <w:i/>
          <w:iCs/>
        </w:rPr>
        <w:t xml:space="preserve"> </w:t>
      </w:r>
      <w:r>
        <w:t>set to [8,8]</w:t>
      </w:r>
      <w:r w:rsidR="00DE4146">
        <w:t>,</w:t>
      </w:r>
      <w:r>
        <w:t xml:space="preserve"> and block normalization method set to </w:t>
      </w:r>
      <w:r>
        <w:rPr>
          <w:i/>
          <w:iCs/>
        </w:rPr>
        <w:t>L2-Hys.</w:t>
      </w:r>
    </w:p>
    <w:p w14:paraId="43C7A57A" w14:textId="1BC76204" w:rsidR="007476CB" w:rsidRDefault="00B27F61" w:rsidP="00B27F61">
      <w:pPr>
        <w:pStyle w:val="4"/>
        <w:rPr>
          <w:noProof/>
        </w:rPr>
      </w:pPr>
      <w:r>
        <w:rPr>
          <w:rFonts w:hint="eastAsia"/>
          <w:noProof/>
        </w:rPr>
        <w:lastRenderedPageBreak/>
        <w:t>K</w:t>
      </w:r>
      <w:r>
        <w:rPr>
          <w:noProof/>
        </w:rPr>
        <w:t>NN parameter setting on HOG feature extraction</w:t>
      </w:r>
    </w:p>
    <w:p w14:paraId="79F3DDF9" w14:textId="6865F4C3" w:rsidR="00182851" w:rsidRPr="00E5276C" w:rsidRDefault="00E5276C" w:rsidP="00E5276C">
      <w:r>
        <w:rPr>
          <w:noProof/>
        </w:rPr>
        <w:drawing>
          <wp:anchor distT="0" distB="0" distL="114300" distR="114300" simplePos="0" relativeHeight="251660288" behindDoc="0" locked="0" layoutInCell="1" allowOverlap="1" wp14:anchorId="73933486" wp14:editId="70736CF2">
            <wp:simplePos x="0" y="0"/>
            <wp:positionH relativeFrom="margin">
              <wp:posOffset>2314575</wp:posOffset>
            </wp:positionH>
            <wp:positionV relativeFrom="paragraph">
              <wp:posOffset>71755</wp:posOffset>
            </wp:positionV>
            <wp:extent cx="2638425" cy="1902460"/>
            <wp:effectExtent l="0" t="0" r="9525" b="254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1902460"/>
                    </a:xfrm>
                    <a:prstGeom prst="rect">
                      <a:avLst/>
                    </a:prstGeom>
                  </pic:spPr>
                </pic:pic>
              </a:graphicData>
            </a:graphic>
            <wp14:sizeRelH relativeFrom="page">
              <wp14:pctWidth>0</wp14:pctWidth>
            </wp14:sizeRelH>
            <wp14:sizeRelV relativeFrom="page">
              <wp14:pctHeight>0</wp14:pctHeight>
            </wp14:sizeRelV>
          </wp:anchor>
        </w:drawing>
      </w:r>
      <w:r w:rsidR="00B27F61">
        <w:t xml:space="preserve">The value of k is tested from the range of 2 to 5 on extracted features. </w:t>
      </w:r>
      <w:r w:rsidR="00B27F61">
        <w:rPr>
          <w:rFonts w:hint="eastAsia"/>
        </w:rPr>
        <w:t>I</w:t>
      </w:r>
      <w:r w:rsidR="00B27F61">
        <w:t>t can be evident that the training performance with HOG feature extraction is gradually dropping as the value of k increases</w:t>
      </w:r>
      <w:r w:rsidR="00DB6A33">
        <w:t xml:space="preserve">. </w:t>
      </w:r>
    </w:p>
    <w:p w14:paraId="0A632616" w14:textId="4313F2D9" w:rsidR="00182851" w:rsidRDefault="00182851" w:rsidP="00182851">
      <w:r>
        <w:t>As we can see from the figure above, the best training accuracy on HOG feature extraction is 0.978.</w:t>
      </w:r>
    </w:p>
    <w:p w14:paraId="6F5851A9" w14:textId="2AC6FD0B" w:rsidR="00182851" w:rsidRDefault="00182851" w:rsidP="00182851">
      <w:pPr>
        <w:pStyle w:val="3"/>
      </w:pPr>
      <w:bookmarkStart w:id="6" w:name="_Toc37795242"/>
      <w:r>
        <w:t>Evaluation on test set</w:t>
      </w:r>
      <w:bookmarkEnd w:id="6"/>
    </w:p>
    <w:p w14:paraId="2EE664CA" w14:textId="71FDCAE0" w:rsidR="00182851" w:rsidRDefault="00182851" w:rsidP="00182851">
      <w:r>
        <w:rPr>
          <w:rFonts w:hint="eastAsia"/>
        </w:rPr>
        <w:t>T</w:t>
      </w:r>
      <w:r>
        <w:t>he evaluation on test is performed on the KNN classifiers with the best training accuracy for both LBP and HOG feature extraction.</w:t>
      </w:r>
    </w:p>
    <w:p w14:paraId="305CE86A" w14:textId="0EB7A2F0" w:rsidR="00182851" w:rsidRDefault="00182851" w:rsidP="00182851">
      <w:pPr>
        <w:jc w:val="center"/>
        <w:rPr>
          <w:b/>
          <w:bCs/>
          <w:sz w:val="18"/>
          <w:szCs w:val="18"/>
        </w:rPr>
      </w:pPr>
      <w:r>
        <w:rPr>
          <w:b/>
          <w:bCs/>
          <w:sz w:val="18"/>
          <w:szCs w:val="18"/>
        </w:rPr>
        <w:t>Table3: test results comparison</w:t>
      </w:r>
    </w:p>
    <w:tbl>
      <w:tblPr>
        <w:tblStyle w:val="af5"/>
        <w:tblW w:w="0" w:type="auto"/>
        <w:tblLook w:val="04A0" w:firstRow="1" w:lastRow="0" w:firstColumn="1" w:lastColumn="0" w:noHBand="0" w:noVBand="1"/>
      </w:tblPr>
      <w:tblGrid>
        <w:gridCol w:w="2152"/>
        <w:gridCol w:w="2218"/>
        <w:gridCol w:w="2163"/>
        <w:gridCol w:w="1763"/>
      </w:tblGrid>
      <w:tr w:rsidR="008C62FA" w14:paraId="5CFA0D04" w14:textId="2BF3A1E3" w:rsidTr="008C62FA">
        <w:tc>
          <w:tcPr>
            <w:tcW w:w="2166" w:type="dxa"/>
          </w:tcPr>
          <w:p w14:paraId="72BF8E70" w14:textId="4CC0E5F3" w:rsidR="008C62FA" w:rsidRPr="00182851" w:rsidRDefault="008C62FA" w:rsidP="00182851">
            <w:pPr>
              <w:jc w:val="center"/>
              <w:rPr>
                <w:b/>
                <w:bCs/>
              </w:rPr>
            </w:pPr>
            <w:r>
              <w:rPr>
                <w:rFonts w:hint="eastAsia"/>
                <w:b/>
                <w:bCs/>
              </w:rPr>
              <w:t>F</w:t>
            </w:r>
            <w:r>
              <w:rPr>
                <w:b/>
                <w:bCs/>
              </w:rPr>
              <w:t>eature extraction technique</w:t>
            </w:r>
          </w:p>
        </w:tc>
        <w:tc>
          <w:tcPr>
            <w:tcW w:w="2175" w:type="dxa"/>
          </w:tcPr>
          <w:p w14:paraId="39C84830" w14:textId="462AD9D5" w:rsidR="008C62FA" w:rsidRPr="00182851" w:rsidRDefault="008C62FA" w:rsidP="00182851">
            <w:pPr>
              <w:jc w:val="center"/>
              <w:rPr>
                <w:b/>
                <w:bCs/>
              </w:rPr>
            </w:pPr>
            <w:r>
              <w:rPr>
                <w:rFonts w:hint="eastAsia"/>
                <w:b/>
                <w:bCs/>
              </w:rPr>
              <w:t>P</w:t>
            </w:r>
            <w:r>
              <w:rPr>
                <w:b/>
                <w:bCs/>
              </w:rPr>
              <w:t>arameter setting on feature extraction</w:t>
            </w:r>
          </w:p>
        </w:tc>
        <w:tc>
          <w:tcPr>
            <w:tcW w:w="2177" w:type="dxa"/>
          </w:tcPr>
          <w:p w14:paraId="538629AF" w14:textId="75255B6C" w:rsidR="008C62FA" w:rsidRPr="00182851" w:rsidRDefault="008C62FA" w:rsidP="00182851">
            <w:pPr>
              <w:jc w:val="center"/>
              <w:rPr>
                <w:b/>
                <w:bCs/>
              </w:rPr>
            </w:pPr>
            <w:r>
              <w:rPr>
                <w:rFonts w:hint="eastAsia"/>
                <w:b/>
                <w:bCs/>
              </w:rPr>
              <w:t>C</w:t>
            </w:r>
            <w:r>
              <w:rPr>
                <w:b/>
                <w:bCs/>
              </w:rPr>
              <w:t>lassifier parameter setting</w:t>
            </w:r>
          </w:p>
        </w:tc>
        <w:tc>
          <w:tcPr>
            <w:tcW w:w="1778" w:type="dxa"/>
          </w:tcPr>
          <w:p w14:paraId="3C9643B4" w14:textId="07FBE722" w:rsidR="008C62FA" w:rsidRDefault="008C62FA" w:rsidP="00182851">
            <w:pPr>
              <w:jc w:val="center"/>
              <w:rPr>
                <w:b/>
                <w:bCs/>
              </w:rPr>
            </w:pPr>
            <w:r>
              <w:rPr>
                <w:rFonts w:hint="eastAsia"/>
                <w:b/>
                <w:bCs/>
              </w:rPr>
              <w:t>T</w:t>
            </w:r>
            <w:r>
              <w:rPr>
                <w:b/>
                <w:bCs/>
              </w:rPr>
              <w:t>est result</w:t>
            </w:r>
          </w:p>
        </w:tc>
      </w:tr>
      <w:tr w:rsidR="008C62FA" w14:paraId="6C621DB5" w14:textId="6BB019BE" w:rsidTr="008C62FA">
        <w:tc>
          <w:tcPr>
            <w:tcW w:w="2166" w:type="dxa"/>
          </w:tcPr>
          <w:p w14:paraId="7FD2489D" w14:textId="1764857D" w:rsidR="008C62FA" w:rsidRPr="008C62FA" w:rsidRDefault="008C62FA" w:rsidP="00182851">
            <w:pPr>
              <w:jc w:val="center"/>
            </w:pPr>
            <w:r w:rsidRPr="008C62FA">
              <w:rPr>
                <w:rFonts w:hint="eastAsia"/>
              </w:rPr>
              <w:t>L</w:t>
            </w:r>
            <w:r w:rsidRPr="008C62FA">
              <w:t>BP</w:t>
            </w:r>
          </w:p>
        </w:tc>
        <w:tc>
          <w:tcPr>
            <w:tcW w:w="2175" w:type="dxa"/>
          </w:tcPr>
          <w:p w14:paraId="41389A08" w14:textId="339C7818" w:rsidR="008C62FA" w:rsidRPr="008C62FA" w:rsidRDefault="008C62FA" w:rsidP="00182851">
            <w:pPr>
              <w:jc w:val="center"/>
            </w:pPr>
            <w:r w:rsidRPr="008C62FA">
              <w:rPr>
                <w:rFonts w:hint="eastAsia"/>
              </w:rPr>
              <w:t>(</w:t>
            </w:r>
            <w:r w:rsidRPr="008C62FA">
              <w:t>p=24, R=3)</w:t>
            </w:r>
          </w:p>
        </w:tc>
        <w:tc>
          <w:tcPr>
            <w:tcW w:w="2177" w:type="dxa"/>
          </w:tcPr>
          <w:p w14:paraId="337A0D6F" w14:textId="44BF95AD" w:rsidR="008C62FA" w:rsidRPr="008C62FA" w:rsidRDefault="008C62FA" w:rsidP="00182851">
            <w:pPr>
              <w:jc w:val="center"/>
            </w:pPr>
            <w:r w:rsidRPr="008C62FA">
              <w:t>K = 2</w:t>
            </w:r>
          </w:p>
        </w:tc>
        <w:tc>
          <w:tcPr>
            <w:tcW w:w="1778" w:type="dxa"/>
          </w:tcPr>
          <w:p w14:paraId="5DD8878E" w14:textId="022414F4" w:rsidR="008C62FA" w:rsidRPr="008C62FA" w:rsidRDefault="008C62FA" w:rsidP="00182851">
            <w:pPr>
              <w:jc w:val="center"/>
            </w:pPr>
            <w:r w:rsidRPr="008C62FA">
              <w:rPr>
                <w:rFonts w:hint="eastAsia"/>
              </w:rPr>
              <w:t>0</w:t>
            </w:r>
            <w:r w:rsidRPr="008C62FA">
              <w:t>.453</w:t>
            </w:r>
          </w:p>
        </w:tc>
      </w:tr>
      <w:tr w:rsidR="008C62FA" w14:paraId="7B4AA3BB" w14:textId="77777777" w:rsidTr="008C62FA">
        <w:tc>
          <w:tcPr>
            <w:tcW w:w="2166" w:type="dxa"/>
          </w:tcPr>
          <w:p w14:paraId="466DA4B2" w14:textId="57BB75D6" w:rsidR="008C62FA" w:rsidRPr="008C62FA" w:rsidRDefault="008C62FA" w:rsidP="00182851">
            <w:pPr>
              <w:jc w:val="center"/>
            </w:pPr>
            <w:r w:rsidRPr="008C62FA">
              <w:rPr>
                <w:rFonts w:hint="eastAsia"/>
              </w:rPr>
              <w:t>H</w:t>
            </w:r>
            <w:r w:rsidRPr="008C62FA">
              <w:t>OG</w:t>
            </w:r>
          </w:p>
        </w:tc>
        <w:tc>
          <w:tcPr>
            <w:tcW w:w="2175" w:type="dxa"/>
          </w:tcPr>
          <w:p w14:paraId="775418DA" w14:textId="65D2E40C" w:rsidR="008C62FA" w:rsidRPr="008C62FA" w:rsidRDefault="008C62FA" w:rsidP="00182851">
            <w:pPr>
              <w:jc w:val="center"/>
            </w:pPr>
            <w:r w:rsidRPr="008C62FA">
              <w:t xml:space="preserve">Orientations=9, </w:t>
            </w:r>
            <w:proofErr w:type="spellStart"/>
            <w:r w:rsidRPr="008C62FA">
              <w:t>pixels_per_cell</w:t>
            </w:r>
            <w:proofErr w:type="spellEnd"/>
            <w:proofErr w:type="gramStart"/>
            <w:r w:rsidRPr="008C62FA">
              <w:t>=(</w:t>
            </w:r>
            <w:proofErr w:type="gramEnd"/>
            <w:r w:rsidRPr="008C62FA">
              <w:t xml:space="preserve">8,8), </w:t>
            </w:r>
            <w:proofErr w:type="spellStart"/>
            <w:r w:rsidRPr="008C62FA">
              <w:t>cell_size</w:t>
            </w:r>
            <w:proofErr w:type="spellEnd"/>
            <w:r w:rsidRPr="008C62FA">
              <w:t xml:space="preserve">=(2,2), </w:t>
            </w:r>
            <w:proofErr w:type="spellStart"/>
            <w:r w:rsidRPr="008C62FA">
              <w:t>block_norm</w:t>
            </w:r>
            <w:proofErr w:type="spellEnd"/>
            <w:r w:rsidRPr="008C62FA">
              <w:t>=’L2_Hys’</w:t>
            </w:r>
          </w:p>
        </w:tc>
        <w:tc>
          <w:tcPr>
            <w:tcW w:w="2177" w:type="dxa"/>
          </w:tcPr>
          <w:p w14:paraId="704A5B61" w14:textId="2357FE2C" w:rsidR="008C62FA" w:rsidRPr="008C62FA" w:rsidRDefault="008C62FA" w:rsidP="00182851">
            <w:pPr>
              <w:jc w:val="center"/>
            </w:pPr>
            <w:r w:rsidRPr="008C62FA">
              <w:t>K = 2</w:t>
            </w:r>
          </w:p>
        </w:tc>
        <w:tc>
          <w:tcPr>
            <w:tcW w:w="1778" w:type="dxa"/>
          </w:tcPr>
          <w:p w14:paraId="6FA07F90" w14:textId="2E108C30" w:rsidR="008C62FA" w:rsidRPr="008C62FA" w:rsidRDefault="008C62FA" w:rsidP="00182851">
            <w:pPr>
              <w:jc w:val="center"/>
            </w:pPr>
            <w:r w:rsidRPr="008C62FA">
              <w:rPr>
                <w:rFonts w:hint="eastAsia"/>
              </w:rPr>
              <w:t>0</w:t>
            </w:r>
            <w:r w:rsidRPr="008C62FA">
              <w:t>.94</w:t>
            </w:r>
          </w:p>
        </w:tc>
      </w:tr>
    </w:tbl>
    <w:p w14:paraId="60082F67" w14:textId="4DA032EB" w:rsidR="00C21A47" w:rsidRPr="00C21A47" w:rsidRDefault="008C62FA" w:rsidP="00C21A47">
      <w:r>
        <w:t>As presented above, HOG feature extraction technique outperforms LBP feature extraction technique with KNN classifier on MNIST dataset, the highest test accuracy obtained from this experiment is 0.94.</w:t>
      </w:r>
    </w:p>
    <w:p w14:paraId="6BB3E9B8" w14:textId="4CB58AF1" w:rsidR="003C711E" w:rsidRDefault="003C711E" w:rsidP="003C711E">
      <w:pPr>
        <w:pStyle w:val="2"/>
      </w:pPr>
      <w:bookmarkStart w:id="7" w:name="_Toc37795243"/>
      <w:r>
        <w:rPr>
          <w:rFonts w:hint="eastAsia"/>
        </w:rPr>
        <w:t>S</w:t>
      </w:r>
      <w:r>
        <w:t>VM</w:t>
      </w:r>
      <w:bookmarkEnd w:id="7"/>
    </w:p>
    <w:p w14:paraId="6BA01830" w14:textId="6C723189" w:rsidR="0056036B" w:rsidRDefault="0056036B" w:rsidP="0056036B">
      <w:pPr>
        <w:pStyle w:val="3"/>
      </w:pPr>
      <w:bookmarkStart w:id="8" w:name="_Toc37795244"/>
      <w:r>
        <w:rPr>
          <w:rFonts w:hint="eastAsia"/>
        </w:rPr>
        <w:t>E</w:t>
      </w:r>
      <w:r>
        <w:t>xperimental settings</w:t>
      </w:r>
      <w:bookmarkEnd w:id="8"/>
    </w:p>
    <w:p w14:paraId="73E35678" w14:textId="37922D39" w:rsidR="0056036B" w:rsidRPr="0056036B" w:rsidRDefault="0056036B" w:rsidP="0056036B">
      <w:pPr>
        <w:pStyle w:val="4"/>
      </w:pPr>
      <w:r>
        <w:rPr>
          <w:rFonts w:hint="eastAsia"/>
        </w:rPr>
        <w:t>L</w:t>
      </w:r>
      <w:r>
        <w:t>ocal Binary Pattern</w:t>
      </w:r>
    </w:p>
    <w:p w14:paraId="0EB9459C" w14:textId="6DF3E623" w:rsidR="003C711E" w:rsidRDefault="00BC0153" w:rsidP="003C711E">
      <w:r>
        <w:rPr>
          <w:rFonts w:hint="eastAsia"/>
        </w:rPr>
        <w:t>T</w:t>
      </w:r>
      <w:r>
        <w:t>he same procedure is done to compare the best parameter pair for LBP feature extraction on SVM model, the best result obtained from the 4 groups of P and R is (P=24,R=3), the training accuracy increases to a certain point where most valuable details are extracted from 24 neighboring points with radius of 3 from the central point. The feature extracted from LBP with (P=</w:t>
      </w:r>
      <w:proofErr w:type="gramStart"/>
      <w:r>
        <w:t>24,R</w:t>
      </w:r>
      <w:proofErr w:type="gramEnd"/>
      <w:r>
        <w:t>=3) will be used for test evaluati</w:t>
      </w:r>
      <w:r w:rsidR="004E70E0">
        <w:t>on.</w:t>
      </w:r>
    </w:p>
    <w:p w14:paraId="40D0B89D" w14:textId="3D357386" w:rsidR="003D560B" w:rsidRDefault="003D560B" w:rsidP="003C711E">
      <w:r>
        <w:rPr>
          <w:noProof/>
        </w:rPr>
        <w:lastRenderedPageBreak/>
        <w:drawing>
          <wp:anchor distT="0" distB="0" distL="114300" distR="114300" simplePos="0" relativeHeight="251661312" behindDoc="0" locked="0" layoutInCell="1" allowOverlap="1" wp14:anchorId="469DA901" wp14:editId="49CDE311">
            <wp:simplePos x="0" y="0"/>
            <wp:positionH relativeFrom="column">
              <wp:posOffset>19050</wp:posOffset>
            </wp:positionH>
            <wp:positionV relativeFrom="paragraph">
              <wp:posOffset>0</wp:posOffset>
            </wp:positionV>
            <wp:extent cx="4648200" cy="1485327"/>
            <wp:effectExtent l="0" t="0" r="0" b="63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8200" cy="1485327"/>
                    </a:xfrm>
                    <a:prstGeom prst="rect">
                      <a:avLst/>
                    </a:prstGeom>
                  </pic:spPr>
                </pic:pic>
              </a:graphicData>
            </a:graphic>
            <wp14:sizeRelH relativeFrom="page">
              <wp14:pctWidth>0</wp14:pctWidth>
            </wp14:sizeRelH>
            <wp14:sizeRelV relativeFrom="page">
              <wp14:pctHeight>0</wp14:pctHeight>
            </wp14:sizeRelV>
          </wp:anchor>
        </w:drawing>
      </w:r>
    </w:p>
    <w:p w14:paraId="357D8F1B" w14:textId="77777777" w:rsidR="003D560B" w:rsidRDefault="003D560B" w:rsidP="0056036B">
      <w:pPr>
        <w:jc w:val="center"/>
        <w:rPr>
          <w:b/>
          <w:bCs/>
          <w:sz w:val="18"/>
          <w:szCs w:val="18"/>
        </w:rPr>
      </w:pPr>
    </w:p>
    <w:p w14:paraId="52DFC776" w14:textId="77777777" w:rsidR="003D560B" w:rsidRDefault="003D560B" w:rsidP="0056036B">
      <w:pPr>
        <w:jc w:val="center"/>
        <w:rPr>
          <w:b/>
          <w:bCs/>
          <w:sz w:val="18"/>
          <w:szCs w:val="18"/>
        </w:rPr>
      </w:pPr>
    </w:p>
    <w:p w14:paraId="306D1F49" w14:textId="3B0414A9" w:rsidR="0056036B" w:rsidRDefault="0056036B" w:rsidP="0056036B">
      <w:pPr>
        <w:pStyle w:val="4"/>
      </w:pPr>
      <w:r>
        <w:rPr>
          <w:rFonts w:hint="eastAsia"/>
        </w:rPr>
        <w:t>H</w:t>
      </w:r>
      <w:r>
        <w:t>yperparameter tuning</w:t>
      </w:r>
    </w:p>
    <w:p w14:paraId="26997954" w14:textId="4EDE3B04" w:rsidR="0056036B" w:rsidRPr="00E71528" w:rsidRDefault="0056036B" w:rsidP="0056036B">
      <w:r>
        <w:rPr>
          <w:rFonts w:hint="eastAsia"/>
        </w:rPr>
        <w:t>T</w:t>
      </w:r>
      <w:r>
        <w:t xml:space="preserve">he experiment has adjusted the parameters of </w:t>
      </w:r>
      <w:r>
        <w:rPr>
          <w:i/>
          <w:iCs/>
        </w:rPr>
        <w:t>C</w:t>
      </w:r>
      <w:r>
        <w:t xml:space="preserve">, </w:t>
      </w:r>
      <w:r>
        <w:rPr>
          <w:i/>
          <w:iCs/>
        </w:rPr>
        <w:t xml:space="preserve">Gamma </w:t>
      </w:r>
      <w:r>
        <w:t xml:space="preserve">and </w:t>
      </w:r>
      <w:r>
        <w:rPr>
          <w:i/>
          <w:iCs/>
        </w:rPr>
        <w:t>Kernel</w:t>
      </w:r>
      <w:r>
        <w:t xml:space="preserve"> to obtain the best training result</w:t>
      </w:r>
      <w:r w:rsidR="00973135">
        <w:t xml:space="preserve">. </w:t>
      </w:r>
      <w:r w:rsidR="003F0513">
        <w:rPr>
          <w:i/>
          <w:iCs/>
        </w:rPr>
        <w:t xml:space="preserve">Kernel </w:t>
      </w:r>
      <w:r w:rsidR="003F0513">
        <w:t>contains a function that takes two data points as input and returns a similarity score, the function of ‘</w:t>
      </w:r>
      <w:proofErr w:type="spellStart"/>
      <w:r w:rsidR="003F0513">
        <w:t>rbf</w:t>
      </w:r>
      <w:proofErr w:type="spellEnd"/>
      <w:r w:rsidR="003F0513">
        <w:t>’ and ‘poly’ are experimented. The ‘</w:t>
      </w:r>
      <w:proofErr w:type="spellStart"/>
      <w:r w:rsidR="003F0513">
        <w:t>rbf</w:t>
      </w:r>
      <w:proofErr w:type="spellEnd"/>
      <w:r w:rsidR="003F0513">
        <w:t>’ kernel allows us to build complex decision boundaries that helps us to define a hyperplane which separates our data neatly while the ‘poly’ kernel presents the similarity of datapoints in a feature space over polynomials of the original data points. The parameter C</w:t>
      </w:r>
      <w:r w:rsidR="00E71528">
        <w:t xml:space="preserve"> applies penalty on the error, it balances smoothing decision boundary and correctness of the classification. The parameter gamma represents the non-linearity of the feature plane, larger the value of gamma is, the more effect of individual support vector decreases. The SVM classifier has been trained with different parameter values on LBP feature extraction, the best performing set of parameters is when </w:t>
      </w:r>
      <w:r w:rsidR="00E71528">
        <w:rPr>
          <w:i/>
          <w:iCs/>
        </w:rPr>
        <w:t xml:space="preserve">C = 100, gamma = 100 </w:t>
      </w:r>
      <w:r w:rsidR="00E71528">
        <w:t xml:space="preserve">and </w:t>
      </w:r>
      <w:r w:rsidR="00E71528">
        <w:rPr>
          <w:i/>
          <w:iCs/>
        </w:rPr>
        <w:t>kernel = ‘</w:t>
      </w:r>
      <w:proofErr w:type="spellStart"/>
      <w:r w:rsidR="00E71528">
        <w:rPr>
          <w:i/>
          <w:iCs/>
        </w:rPr>
        <w:t>rbf</w:t>
      </w:r>
      <w:proofErr w:type="spellEnd"/>
      <w:r w:rsidR="00E71528">
        <w:rPr>
          <w:i/>
          <w:iCs/>
        </w:rPr>
        <w:t>’</w:t>
      </w:r>
      <w:r w:rsidR="00E71528">
        <w:t>, the highest training result is 0.657.</w:t>
      </w:r>
    </w:p>
    <w:p w14:paraId="13B2011D" w14:textId="2B1836B4" w:rsidR="00E71528" w:rsidRDefault="00E71528" w:rsidP="00E71528">
      <w:pPr>
        <w:pStyle w:val="4"/>
      </w:pPr>
      <w:r>
        <w:rPr>
          <w:rFonts w:hint="eastAsia"/>
        </w:rPr>
        <w:t>H</w:t>
      </w:r>
      <w:r>
        <w:t>OG feature extraction</w:t>
      </w:r>
    </w:p>
    <w:p w14:paraId="5AF76E28" w14:textId="45EAA6F6" w:rsidR="00E71528" w:rsidRDefault="00DA43A8" w:rsidP="00E71528">
      <w:r>
        <w:t xml:space="preserve">The same procedure was done in the experiment to compare different parameter settings of HOG feature extraction with SVM classifier. </w:t>
      </w:r>
      <w:r w:rsidR="00B47DC8">
        <w:t>The training accuracies obtained from different parameter settings are all approaching 1 in the experiment.</w:t>
      </w:r>
    </w:p>
    <w:p w14:paraId="5614007C" w14:textId="60715DF4" w:rsidR="00B47DC8" w:rsidRDefault="00B47DC8" w:rsidP="00B47DC8">
      <w:pPr>
        <w:pStyle w:val="3"/>
      </w:pPr>
      <w:bookmarkStart w:id="9" w:name="_Toc37795245"/>
      <w:r>
        <w:rPr>
          <w:rFonts w:hint="eastAsia"/>
        </w:rPr>
        <w:t>E</w:t>
      </w:r>
      <w:r>
        <w:t>valuation on test set</w:t>
      </w:r>
      <w:bookmarkEnd w:id="9"/>
    </w:p>
    <w:p w14:paraId="23BB6123" w14:textId="69FDEDFF" w:rsidR="00C21A47" w:rsidRPr="00B47DC8" w:rsidRDefault="00B47DC8" w:rsidP="00C21A47">
      <w:r>
        <w:t>The test accuracy obtained from LBP and HOG feature extraction with optimal parameter settings are 0.615 and 0.971 respectively.</w:t>
      </w:r>
    </w:p>
    <w:p w14:paraId="2D4275FB" w14:textId="59BFEF61" w:rsidR="00C00251" w:rsidRDefault="00C00251" w:rsidP="00C00251">
      <w:pPr>
        <w:pStyle w:val="2"/>
      </w:pPr>
      <w:bookmarkStart w:id="10" w:name="_Toc37795246"/>
      <w:r>
        <w:rPr>
          <w:rFonts w:hint="eastAsia"/>
        </w:rPr>
        <w:t>A</w:t>
      </w:r>
      <w:r>
        <w:t>NN</w:t>
      </w:r>
      <w:bookmarkEnd w:id="10"/>
    </w:p>
    <w:p w14:paraId="334F3016" w14:textId="1B75623D" w:rsidR="00C00251" w:rsidRDefault="00C00251" w:rsidP="00C00251">
      <w:pPr>
        <w:pStyle w:val="3"/>
      </w:pPr>
      <w:bookmarkStart w:id="11" w:name="_Toc37795247"/>
      <w:r>
        <w:rPr>
          <w:rFonts w:hint="eastAsia"/>
        </w:rPr>
        <w:t>E</w:t>
      </w:r>
      <w:r>
        <w:t>xperimental settings</w:t>
      </w:r>
      <w:r w:rsidR="00C21A47">
        <w:t xml:space="preserve"> and evaluation</w:t>
      </w:r>
      <w:bookmarkEnd w:id="11"/>
    </w:p>
    <w:p w14:paraId="44E2BF73" w14:textId="798B2EE8" w:rsidR="00C00251" w:rsidRDefault="00576B03" w:rsidP="00576B03">
      <w:pPr>
        <w:pStyle w:val="4"/>
      </w:pPr>
      <w:r>
        <w:rPr>
          <w:rFonts w:hint="eastAsia"/>
        </w:rPr>
        <w:t>R</w:t>
      </w:r>
      <w:r>
        <w:t>aw pixel input</w:t>
      </w:r>
    </w:p>
    <w:p w14:paraId="6B938678" w14:textId="5B4EBAE2" w:rsidR="00576B03" w:rsidRDefault="00576B03" w:rsidP="00576B03">
      <w:r>
        <w:rPr>
          <w:rFonts w:hint="eastAsia"/>
        </w:rPr>
        <w:t>T</w:t>
      </w:r>
      <w:r>
        <w:t xml:space="preserve">he ANN is trained and tested on raw pixel input with different hyperparameters. Different numbers of hidden layer, neurons in each layer and activation function are experimented. </w:t>
      </w:r>
      <w:r w:rsidR="00DE6616">
        <w:t>Each model is trained with 20 epochs, early stopping has been implemented to stop training once the training loss is below 0.05.</w:t>
      </w:r>
    </w:p>
    <w:p w14:paraId="76646224" w14:textId="6E01A6BA" w:rsidR="0088614E" w:rsidRPr="0088614E" w:rsidRDefault="0088614E" w:rsidP="0088614E">
      <w:pPr>
        <w:jc w:val="center"/>
        <w:rPr>
          <w:b/>
          <w:bCs/>
          <w:sz w:val="18"/>
          <w:szCs w:val="18"/>
        </w:rPr>
      </w:pPr>
      <w:r>
        <w:rPr>
          <w:rFonts w:hint="eastAsia"/>
          <w:b/>
          <w:bCs/>
          <w:sz w:val="18"/>
          <w:szCs w:val="18"/>
        </w:rPr>
        <w:t>T</w:t>
      </w:r>
      <w:r>
        <w:rPr>
          <w:b/>
          <w:bCs/>
          <w:sz w:val="18"/>
          <w:szCs w:val="18"/>
        </w:rPr>
        <w:t>able5: ANN parameter tuning with raw input</w:t>
      </w:r>
    </w:p>
    <w:tbl>
      <w:tblPr>
        <w:tblStyle w:val="af5"/>
        <w:tblW w:w="8850" w:type="dxa"/>
        <w:tblLook w:val="04A0" w:firstRow="1" w:lastRow="0" w:firstColumn="1" w:lastColumn="0" w:noHBand="0" w:noVBand="1"/>
      </w:tblPr>
      <w:tblGrid>
        <w:gridCol w:w="1439"/>
        <w:gridCol w:w="1439"/>
        <w:gridCol w:w="1439"/>
        <w:gridCol w:w="1511"/>
        <w:gridCol w:w="1511"/>
        <w:gridCol w:w="1511"/>
      </w:tblGrid>
      <w:tr w:rsidR="00576B03" w14:paraId="0208976C" w14:textId="26536D57" w:rsidTr="00576B03">
        <w:trPr>
          <w:trHeight w:val="546"/>
        </w:trPr>
        <w:tc>
          <w:tcPr>
            <w:tcW w:w="1439" w:type="dxa"/>
          </w:tcPr>
          <w:p w14:paraId="5FB6DB20" w14:textId="5F8717D9" w:rsidR="00576B03" w:rsidRPr="00576B03" w:rsidRDefault="00576B03" w:rsidP="00576B03">
            <w:pPr>
              <w:rPr>
                <w:b/>
                <w:bCs/>
                <w:sz w:val="20"/>
                <w:szCs w:val="20"/>
              </w:rPr>
            </w:pPr>
            <w:r w:rsidRPr="00576B03">
              <w:rPr>
                <w:b/>
                <w:bCs/>
                <w:sz w:val="20"/>
                <w:szCs w:val="20"/>
              </w:rPr>
              <w:lastRenderedPageBreak/>
              <w:t>Number of hidden layers</w:t>
            </w:r>
          </w:p>
        </w:tc>
        <w:tc>
          <w:tcPr>
            <w:tcW w:w="1439" w:type="dxa"/>
          </w:tcPr>
          <w:p w14:paraId="050139DD" w14:textId="4931BA22" w:rsidR="00576B03" w:rsidRPr="00576B03" w:rsidRDefault="00576B03" w:rsidP="00576B03">
            <w:pPr>
              <w:rPr>
                <w:b/>
                <w:bCs/>
                <w:sz w:val="20"/>
                <w:szCs w:val="20"/>
              </w:rPr>
            </w:pPr>
            <w:r w:rsidRPr="00576B03">
              <w:rPr>
                <w:b/>
                <w:bCs/>
                <w:sz w:val="20"/>
                <w:szCs w:val="20"/>
              </w:rPr>
              <w:t>Number of neurons</w:t>
            </w:r>
          </w:p>
        </w:tc>
        <w:tc>
          <w:tcPr>
            <w:tcW w:w="1439" w:type="dxa"/>
          </w:tcPr>
          <w:p w14:paraId="1B158198" w14:textId="21F18D18" w:rsidR="00576B03" w:rsidRPr="00576B03" w:rsidRDefault="00576B03" w:rsidP="00576B03">
            <w:pPr>
              <w:rPr>
                <w:b/>
                <w:bCs/>
                <w:sz w:val="20"/>
                <w:szCs w:val="20"/>
              </w:rPr>
            </w:pPr>
            <w:r w:rsidRPr="00576B03">
              <w:rPr>
                <w:b/>
                <w:bCs/>
                <w:sz w:val="20"/>
                <w:szCs w:val="20"/>
              </w:rPr>
              <w:t>Activation function</w:t>
            </w:r>
          </w:p>
        </w:tc>
        <w:tc>
          <w:tcPr>
            <w:tcW w:w="1511" w:type="dxa"/>
          </w:tcPr>
          <w:p w14:paraId="23196170" w14:textId="2B674379" w:rsidR="00576B03" w:rsidRPr="00576B03" w:rsidRDefault="00576B03" w:rsidP="00576B03">
            <w:pPr>
              <w:rPr>
                <w:b/>
                <w:bCs/>
                <w:sz w:val="20"/>
                <w:szCs w:val="20"/>
              </w:rPr>
            </w:pPr>
            <w:r w:rsidRPr="00576B03">
              <w:rPr>
                <w:b/>
                <w:bCs/>
                <w:sz w:val="20"/>
                <w:szCs w:val="20"/>
              </w:rPr>
              <w:t>Learning rate</w:t>
            </w:r>
          </w:p>
        </w:tc>
        <w:tc>
          <w:tcPr>
            <w:tcW w:w="1511" w:type="dxa"/>
          </w:tcPr>
          <w:p w14:paraId="6EED613E" w14:textId="3F65AB6B" w:rsidR="00576B03" w:rsidRPr="00576B03" w:rsidRDefault="00576B03" w:rsidP="00576B03">
            <w:pPr>
              <w:rPr>
                <w:b/>
                <w:bCs/>
                <w:sz w:val="20"/>
                <w:szCs w:val="20"/>
              </w:rPr>
            </w:pPr>
            <w:r w:rsidRPr="00576B03">
              <w:rPr>
                <w:rFonts w:hint="eastAsia"/>
                <w:b/>
                <w:bCs/>
                <w:sz w:val="20"/>
                <w:szCs w:val="20"/>
              </w:rPr>
              <w:t>T</w:t>
            </w:r>
            <w:r w:rsidRPr="00576B03">
              <w:rPr>
                <w:b/>
                <w:bCs/>
                <w:sz w:val="20"/>
                <w:szCs w:val="20"/>
              </w:rPr>
              <w:t>rain accuracy</w:t>
            </w:r>
          </w:p>
        </w:tc>
        <w:tc>
          <w:tcPr>
            <w:tcW w:w="1511" w:type="dxa"/>
          </w:tcPr>
          <w:p w14:paraId="6996660A" w14:textId="3CCC76FC" w:rsidR="00576B03" w:rsidRPr="00576B03" w:rsidRDefault="00576B03" w:rsidP="00576B03">
            <w:pPr>
              <w:rPr>
                <w:b/>
                <w:bCs/>
                <w:sz w:val="20"/>
                <w:szCs w:val="20"/>
              </w:rPr>
            </w:pPr>
            <w:r w:rsidRPr="00576B03">
              <w:rPr>
                <w:b/>
                <w:bCs/>
                <w:sz w:val="20"/>
                <w:szCs w:val="20"/>
              </w:rPr>
              <w:t>Test accuracy</w:t>
            </w:r>
          </w:p>
        </w:tc>
      </w:tr>
      <w:tr w:rsidR="00576B03" w14:paraId="418BFB56" w14:textId="49D579C1" w:rsidTr="00576B03">
        <w:trPr>
          <w:trHeight w:val="279"/>
        </w:trPr>
        <w:tc>
          <w:tcPr>
            <w:tcW w:w="1439" w:type="dxa"/>
          </w:tcPr>
          <w:p w14:paraId="1EA5BC70" w14:textId="13BE95BA" w:rsidR="00576B03" w:rsidRDefault="00576B03" w:rsidP="00576B03">
            <w:r>
              <w:rPr>
                <w:rFonts w:hint="eastAsia"/>
              </w:rPr>
              <w:t>1</w:t>
            </w:r>
          </w:p>
        </w:tc>
        <w:tc>
          <w:tcPr>
            <w:tcW w:w="1439" w:type="dxa"/>
          </w:tcPr>
          <w:p w14:paraId="573AE2FD" w14:textId="54506801" w:rsidR="00576B03" w:rsidRDefault="00576B03" w:rsidP="00576B03">
            <w:r>
              <w:rPr>
                <w:rFonts w:hint="eastAsia"/>
              </w:rPr>
              <w:t>1</w:t>
            </w:r>
            <w:r>
              <w:t>28</w:t>
            </w:r>
          </w:p>
        </w:tc>
        <w:tc>
          <w:tcPr>
            <w:tcW w:w="1439" w:type="dxa"/>
          </w:tcPr>
          <w:p w14:paraId="0922EDA3" w14:textId="1F42652D" w:rsidR="00576B03" w:rsidRDefault="00576B03" w:rsidP="00576B03">
            <w:r>
              <w:rPr>
                <w:rFonts w:hint="eastAsia"/>
              </w:rPr>
              <w:t>S</w:t>
            </w:r>
            <w:r>
              <w:t>GD</w:t>
            </w:r>
          </w:p>
        </w:tc>
        <w:tc>
          <w:tcPr>
            <w:tcW w:w="1511" w:type="dxa"/>
          </w:tcPr>
          <w:p w14:paraId="1C034502" w14:textId="7365DFD8" w:rsidR="00576B03" w:rsidRDefault="00576B03" w:rsidP="00576B03">
            <w:r>
              <w:rPr>
                <w:rFonts w:hint="eastAsia"/>
              </w:rPr>
              <w:t>0</w:t>
            </w:r>
            <w:r>
              <w:t>.1</w:t>
            </w:r>
          </w:p>
        </w:tc>
        <w:tc>
          <w:tcPr>
            <w:tcW w:w="1511" w:type="dxa"/>
          </w:tcPr>
          <w:p w14:paraId="7921DD8E" w14:textId="7CD232D8" w:rsidR="00576B03" w:rsidRDefault="00576B03" w:rsidP="00576B03">
            <w:r>
              <w:rPr>
                <w:rFonts w:hint="eastAsia"/>
              </w:rPr>
              <w:t>0</w:t>
            </w:r>
            <w:r>
              <w:t>.987</w:t>
            </w:r>
          </w:p>
        </w:tc>
        <w:tc>
          <w:tcPr>
            <w:tcW w:w="1511" w:type="dxa"/>
          </w:tcPr>
          <w:p w14:paraId="1DACBF13" w14:textId="3841DE34" w:rsidR="00576B03" w:rsidRDefault="00576B03" w:rsidP="00576B03">
            <w:r>
              <w:rPr>
                <w:rFonts w:hint="eastAsia"/>
              </w:rPr>
              <w:t>0</w:t>
            </w:r>
            <w:r>
              <w:t>.9731</w:t>
            </w:r>
          </w:p>
        </w:tc>
      </w:tr>
      <w:tr w:rsidR="00576B03" w14:paraId="2113F037" w14:textId="072B0D34" w:rsidTr="00576B03">
        <w:trPr>
          <w:trHeight w:val="266"/>
        </w:trPr>
        <w:tc>
          <w:tcPr>
            <w:tcW w:w="1439" w:type="dxa"/>
          </w:tcPr>
          <w:p w14:paraId="3235F2AD" w14:textId="23F55524" w:rsidR="00576B03" w:rsidRDefault="00576B03" w:rsidP="00576B03">
            <w:r>
              <w:rPr>
                <w:rFonts w:hint="eastAsia"/>
              </w:rPr>
              <w:t>1</w:t>
            </w:r>
          </w:p>
        </w:tc>
        <w:tc>
          <w:tcPr>
            <w:tcW w:w="1439" w:type="dxa"/>
          </w:tcPr>
          <w:p w14:paraId="5AABA7EB" w14:textId="15CFFCC7" w:rsidR="00576B03" w:rsidRDefault="00576B03" w:rsidP="00576B03">
            <w:r>
              <w:rPr>
                <w:rFonts w:hint="eastAsia"/>
              </w:rPr>
              <w:t>1</w:t>
            </w:r>
            <w:r>
              <w:t>28</w:t>
            </w:r>
          </w:p>
        </w:tc>
        <w:tc>
          <w:tcPr>
            <w:tcW w:w="1439" w:type="dxa"/>
          </w:tcPr>
          <w:p w14:paraId="0655D0BF" w14:textId="672128B2" w:rsidR="00576B03" w:rsidRDefault="00576B03" w:rsidP="00576B03">
            <w:r>
              <w:rPr>
                <w:rFonts w:hint="eastAsia"/>
              </w:rPr>
              <w:t>S</w:t>
            </w:r>
            <w:r>
              <w:t>GD</w:t>
            </w:r>
          </w:p>
        </w:tc>
        <w:tc>
          <w:tcPr>
            <w:tcW w:w="1511" w:type="dxa"/>
          </w:tcPr>
          <w:p w14:paraId="2535D1DB" w14:textId="316E77A6" w:rsidR="00576B03" w:rsidRDefault="00576B03" w:rsidP="00576B03">
            <w:r>
              <w:rPr>
                <w:rFonts w:hint="eastAsia"/>
              </w:rPr>
              <w:t>0</w:t>
            </w:r>
            <w:r>
              <w:t>.01</w:t>
            </w:r>
          </w:p>
        </w:tc>
        <w:tc>
          <w:tcPr>
            <w:tcW w:w="1511" w:type="dxa"/>
          </w:tcPr>
          <w:p w14:paraId="07FD3458" w14:textId="7A008275" w:rsidR="00576B03" w:rsidRDefault="00576B03" w:rsidP="00576B03">
            <w:pPr>
              <w:tabs>
                <w:tab w:val="left" w:pos="990"/>
              </w:tabs>
            </w:pPr>
            <w:r>
              <w:rPr>
                <w:rFonts w:hint="eastAsia"/>
              </w:rPr>
              <w:t>0</w:t>
            </w:r>
            <w:r>
              <w:t>.9635</w:t>
            </w:r>
          </w:p>
        </w:tc>
        <w:tc>
          <w:tcPr>
            <w:tcW w:w="1511" w:type="dxa"/>
          </w:tcPr>
          <w:p w14:paraId="19A63A71" w14:textId="02046303" w:rsidR="00576B03" w:rsidRDefault="00576B03" w:rsidP="00576B03">
            <w:r>
              <w:rPr>
                <w:rFonts w:hint="eastAsia"/>
              </w:rPr>
              <w:t>0</w:t>
            </w:r>
            <w:r>
              <w:t>.958</w:t>
            </w:r>
          </w:p>
        </w:tc>
      </w:tr>
      <w:tr w:rsidR="00576B03" w14:paraId="53D3E51F" w14:textId="191CBD85" w:rsidTr="00576B03">
        <w:trPr>
          <w:trHeight w:val="279"/>
        </w:trPr>
        <w:tc>
          <w:tcPr>
            <w:tcW w:w="1439" w:type="dxa"/>
          </w:tcPr>
          <w:p w14:paraId="14F333E4" w14:textId="7D570F4A" w:rsidR="00576B03" w:rsidRDefault="00576B03" w:rsidP="00576B03">
            <w:r>
              <w:rPr>
                <w:rFonts w:hint="eastAsia"/>
              </w:rPr>
              <w:t>1</w:t>
            </w:r>
          </w:p>
        </w:tc>
        <w:tc>
          <w:tcPr>
            <w:tcW w:w="1439" w:type="dxa"/>
          </w:tcPr>
          <w:p w14:paraId="511A775C" w14:textId="51AA30E8" w:rsidR="00576B03" w:rsidRDefault="00576B03" w:rsidP="00576B03">
            <w:r>
              <w:rPr>
                <w:rFonts w:hint="eastAsia"/>
              </w:rPr>
              <w:t>2</w:t>
            </w:r>
            <w:r>
              <w:t>56</w:t>
            </w:r>
          </w:p>
        </w:tc>
        <w:tc>
          <w:tcPr>
            <w:tcW w:w="1439" w:type="dxa"/>
          </w:tcPr>
          <w:p w14:paraId="7F61F3D6" w14:textId="7F924750" w:rsidR="00576B03" w:rsidRDefault="00576B03" w:rsidP="00576B03">
            <w:r>
              <w:rPr>
                <w:rFonts w:hint="eastAsia"/>
              </w:rPr>
              <w:t>S</w:t>
            </w:r>
            <w:r>
              <w:t>GD</w:t>
            </w:r>
          </w:p>
        </w:tc>
        <w:tc>
          <w:tcPr>
            <w:tcW w:w="1511" w:type="dxa"/>
          </w:tcPr>
          <w:p w14:paraId="6BD45CC3" w14:textId="1B8AD66F" w:rsidR="00576B03" w:rsidRDefault="00576B03" w:rsidP="00576B03">
            <w:r>
              <w:rPr>
                <w:rFonts w:hint="eastAsia"/>
              </w:rPr>
              <w:t>0</w:t>
            </w:r>
            <w:r>
              <w:t>.1</w:t>
            </w:r>
          </w:p>
        </w:tc>
        <w:tc>
          <w:tcPr>
            <w:tcW w:w="1511" w:type="dxa"/>
          </w:tcPr>
          <w:p w14:paraId="4B805C90" w14:textId="68E37505" w:rsidR="00576B03" w:rsidRDefault="00576B03" w:rsidP="00576B03">
            <w:r>
              <w:rPr>
                <w:rFonts w:hint="eastAsia"/>
              </w:rPr>
              <w:t>0</w:t>
            </w:r>
            <w:r>
              <w:t>.9</w:t>
            </w:r>
            <w:r w:rsidR="00F7243C">
              <w:t>875</w:t>
            </w:r>
          </w:p>
        </w:tc>
        <w:tc>
          <w:tcPr>
            <w:tcW w:w="1511" w:type="dxa"/>
          </w:tcPr>
          <w:p w14:paraId="7E9F6131" w14:textId="5E44F9A7" w:rsidR="00576B03" w:rsidRDefault="00576B03" w:rsidP="00576B03">
            <w:r>
              <w:rPr>
                <w:rFonts w:hint="eastAsia"/>
              </w:rPr>
              <w:t>0</w:t>
            </w:r>
            <w:r>
              <w:t>.976</w:t>
            </w:r>
            <w:r w:rsidR="00F7243C">
              <w:t>4</w:t>
            </w:r>
          </w:p>
        </w:tc>
      </w:tr>
      <w:tr w:rsidR="00576B03" w14:paraId="4DEBC2BE" w14:textId="436098C0" w:rsidTr="00576B03">
        <w:trPr>
          <w:trHeight w:val="266"/>
        </w:trPr>
        <w:tc>
          <w:tcPr>
            <w:tcW w:w="1439" w:type="dxa"/>
          </w:tcPr>
          <w:p w14:paraId="0309B653" w14:textId="39FFBB47" w:rsidR="00576B03" w:rsidRDefault="00DE6616" w:rsidP="00576B03">
            <w:r>
              <w:rPr>
                <w:rFonts w:hint="eastAsia"/>
              </w:rPr>
              <w:t>2</w:t>
            </w:r>
          </w:p>
        </w:tc>
        <w:tc>
          <w:tcPr>
            <w:tcW w:w="1439" w:type="dxa"/>
          </w:tcPr>
          <w:p w14:paraId="26A43C63" w14:textId="5302EA6D" w:rsidR="00576B03" w:rsidRDefault="00DE6616" w:rsidP="00576B03">
            <w:r>
              <w:rPr>
                <w:rFonts w:hint="eastAsia"/>
              </w:rPr>
              <w:t>1</w:t>
            </w:r>
            <w:r>
              <w:t>28 each</w:t>
            </w:r>
          </w:p>
        </w:tc>
        <w:tc>
          <w:tcPr>
            <w:tcW w:w="1439" w:type="dxa"/>
          </w:tcPr>
          <w:p w14:paraId="05AD5838" w14:textId="36AE42B1" w:rsidR="00576B03" w:rsidRDefault="00DE6616" w:rsidP="00576B03">
            <w:r>
              <w:rPr>
                <w:rFonts w:hint="eastAsia"/>
              </w:rPr>
              <w:t>S</w:t>
            </w:r>
            <w:r>
              <w:t>GD</w:t>
            </w:r>
          </w:p>
        </w:tc>
        <w:tc>
          <w:tcPr>
            <w:tcW w:w="1511" w:type="dxa"/>
          </w:tcPr>
          <w:p w14:paraId="661E13F0" w14:textId="49BE07C2" w:rsidR="00576B03" w:rsidRDefault="00DE6616" w:rsidP="00576B03">
            <w:r>
              <w:rPr>
                <w:rFonts w:hint="eastAsia"/>
              </w:rPr>
              <w:t>0</w:t>
            </w:r>
            <w:r>
              <w:t>.1</w:t>
            </w:r>
          </w:p>
        </w:tc>
        <w:tc>
          <w:tcPr>
            <w:tcW w:w="1511" w:type="dxa"/>
          </w:tcPr>
          <w:p w14:paraId="40D3D067" w14:textId="0C8E63CC" w:rsidR="00576B03" w:rsidRDefault="00DE6616" w:rsidP="00576B03">
            <w:r>
              <w:rPr>
                <w:rFonts w:hint="eastAsia"/>
              </w:rPr>
              <w:t>0</w:t>
            </w:r>
            <w:r>
              <w:t>.9874</w:t>
            </w:r>
          </w:p>
        </w:tc>
        <w:tc>
          <w:tcPr>
            <w:tcW w:w="1511" w:type="dxa"/>
          </w:tcPr>
          <w:p w14:paraId="6BD0D2A4" w14:textId="4646E4A4" w:rsidR="00576B03" w:rsidRDefault="00DE6616" w:rsidP="00576B03">
            <w:r>
              <w:rPr>
                <w:rFonts w:hint="eastAsia"/>
              </w:rPr>
              <w:t>0</w:t>
            </w:r>
            <w:r>
              <w:t>.9754</w:t>
            </w:r>
          </w:p>
        </w:tc>
      </w:tr>
      <w:tr w:rsidR="00DE6616" w14:paraId="2E434660" w14:textId="452DD610" w:rsidTr="00576B03">
        <w:trPr>
          <w:trHeight w:val="279"/>
        </w:trPr>
        <w:tc>
          <w:tcPr>
            <w:tcW w:w="1439" w:type="dxa"/>
          </w:tcPr>
          <w:p w14:paraId="689AD5DA" w14:textId="540CCA32" w:rsidR="00DE6616" w:rsidRDefault="00DE6616" w:rsidP="00DE6616">
            <w:r>
              <w:rPr>
                <w:rFonts w:hint="eastAsia"/>
              </w:rPr>
              <w:t>1</w:t>
            </w:r>
          </w:p>
        </w:tc>
        <w:tc>
          <w:tcPr>
            <w:tcW w:w="1439" w:type="dxa"/>
          </w:tcPr>
          <w:p w14:paraId="170AFC71" w14:textId="09B5B789" w:rsidR="00DE6616" w:rsidRDefault="00DE6616" w:rsidP="00DE6616">
            <w:r>
              <w:rPr>
                <w:rFonts w:hint="eastAsia"/>
              </w:rPr>
              <w:t>1</w:t>
            </w:r>
            <w:r>
              <w:t>28</w:t>
            </w:r>
          </w:p>
        </w:tc>
        <w:tc>
          <w:tcPr>
            <w:tcW w:w="1439" w:type="dxa"/>
          </w:tcPr>
          <w:p w14:paraId="1B833247" w14:textId="78021236" w:rsidR="00DE6616" w:rsidRDefault="00DE6616" w:rsidP="00DE6616">
            <w:r>
              <w:rPr>
                <w:rFonts w:hint="eastAsia"/>
              </w:rPr>
              <w:t>A</w:t>
            </w:r>
            <w:r>
              <w:t>dam</w:t>
            </w:r>
          </w:p>
        </w:tc>
        <w:tc>
          <w:tcPr>
            <w:tcW w:w="1511" w:type="dxa"/>
          </w:tcPr>
          <w:p w14:paraId="132C7C40" w14:textId="3481AE45" w:rsidR="00DE6616" w:rsidRDefault="00DE6616" w:rsidP="00DE6616">
            <w:r>
              <w:rPr>
                <w:rFonts w:hint="eastAsia"/>
              </w:rPr>
              <w:t>0</w:t>
            </w:r>
            <w:r>
              <w:t>.1</w:t>
            </w:r>
          </w:p>
        </w:tc>
        <w:tc>
          <w:tcPr>
            <w:tcW w:w="1511" w:type="dxa"/>
          </w:tcPr>
          <w:p w14:paraId="1E762620" w14:textId="157B9C97" w:rsidR="00DE6616" w:rsidRDefault="00DE6616" w:rsidP="00DE6616">
            <w:r>
              <w:rPr>
                <w:rFonts w:hint="eastAsia"/>
              </w:rPr>
              <w:t>0</w:t>
            </w:r>
            <w:r>
              <w:t>.5432</w:t>
            </w:r>
          </w:p>
        </w:tc>
        <w:tc>
          <w:tcPr>
            <w:tcW w:w="1511" w:type="dxa"/>
          </w:tcPr>
          <w:p w14:paraId="0A7A00A7" w14:textId="283C9F63" w:rsidR="00DE6616" w:rsidRDefault="00DE6616" w:rsidP="00DE6616">
            <w:r>
              <w:rPr>
                <w:rFonts w:hint="eastAsia"/>
              </w:rPr>
              <w:t>0</w:t>
            </w:r>
            <w:r>
              <w:t>.5434</w:t>
            </w:r>
          </w:p>
        </w:tc>
      </w:tr>
      <w:tr w:rsidR="00DE6616" w14:paraId="75C7245D" w14:textId="0577BC2C" w:rsidTr="00576B03">
        <w:trPr>
          <w:trHeight w:val="266"/>
        </w:trPr>
        <w:tc>
          <w:tcPr>
            <w:tcW w:w="1439" w:type="dxa"/>
          </w:tcPr>
          <w:p w14:paraId="65EFAC5C" w14:textId="072F4F14" w:rsidR="00DE6616" w:rsidRDefault="00DE6616" w:rsidP="00DE6616">
            <w:r>
              <w:rPr>
                <w:rFonts w:hint="eastAsia"/>
              </w:rPr>
              <w:t>1</w:t>
            </w:r>
          </w:p>
        </w:tc>
        <w:tc>
          <w:tcPr>
            <w:tcW w:w="1439" w:type="dxa"/>
          </w:tcPr>
          <w:p w14:paraId="36B43D4F" w14:textId="3CF96BBC" w:rsidR="00DE6616" w:rsidRDefault="00DE6616" w:rsidP="00DE6616">
            <w:r>
              <w:rPr>
                <w:rFonts w:hint="eastAsia"/>
              </w:rPr>
              <w:t>1</w:t>
            </w:r>
            <w:r>
              <w:t>28</w:t>
            </w:r>
          </w:p>
        </w:tc>
        <w:tc>
          <w:tcPr>
            <w:tcW w:w="1439" w:type="dxa"/>
          </w:tcPr>
          <w:p w14:paraId="3BA0CB27" w14:textId="47A6F159" w:rsidR="00DE6616" w:rsidRDefault="00DE6616" w:rsidP="00DE6616">
            <w:r>
              <w:rPr>
                <w:rFonts w:hint="eastAsia"/>
              </w:rPr>
              <w:t>A</w:t>
            </w:r>
            <w:r>
              <w:t>dam</w:t>
            </w:r>
          </w:p>
        </w:tc>
        <w:tc>
          <w:tcPr>
            <w:tcW w:w="1511" w:type="dxa"/>
          </w:tcPr>
          <w:p w14:paraId="229E6DA3" w14:textId="29FBB889" w:rsidR="00DE6616" w:rsidRDefault="00DE6616" w:rsidP="00DE6616">
            <w:r>
              <w:rPr>
                <w:rFonts w:hint="eastAsia"/>
              </w:rPr>
              <w:t>0</w:t>
            </w:r>
            <w:r>
              <w:t>.01</w:t>
            </w:r>
          </w:p>
        </w:tc>
        <w:tc>
          <w:tcPr>
            <w:tcW w:w="1511" w:type="dxa"/>
          </w:tcPr>
          <w:p w14:paraId="096800FD" w14:textId="26F1023F" w:rsidR="00DE6616" w:rsidRDefault="00DE6616" w:rsidP="00DE6616">
            <w:r>
              <w:rPr>
                <w:rFonts w:hint="eastAsia"/>
              </w:rPr>
              <w:t>0</w:t>
            </w:r>
            <w:r>
              <w:t>.9848</w:t>
            </w:r>
          </w:p>
        </w:tc>
        <w:tc>
          <w:tcPr>
            <w:tcW w:w="1511" w:type="dxa"/>
          </w:tcPr>
          <w:p w14:paraId="5D7A8B9F" w14:textId="70D8EE21" w:rsidR="00DE6616" w:rsidRDefault="00DE6616" w:rsidP="00DE6616">
            <w:r>
              <w:rPr>
                <w:rFonts w:hint="eastAsia"/>
              </w:rPr>
              <w:t>0</w:t>
            </w:r>
            <w:r>
              <w:t>.9613</w:t>
            </w:r>
          </w:p>
        </w:tc>
      </w:tr>
      <w:tr w:rsidR="00DE6616" w14:paraId="2C54495A" w14:textId="414B2FF9" w:rsidTr="00576B03">
        <w:trPr>
          <w:trHeight w:val="279"/>
        </w:trPr>
        <w:tc>
          <w:tcPr>
            <w:tcW w:w="1439" w:type="dxa"/>
          </w:tcPr>
          <w:p w14:paraId="73CAE783" w14:textId="6AB3B73D" w:rsidR="00DE6616" w:rsidRDefault="00DE6616" w:rsidP="00DE6616">
            <w:r>
              <w:rPr>
                <w:rFonts w:hint="eastAsia"/>
              </w:rPr>
              <w:t>1</w:t>
            </w:r>
          </w:p>
        </w:tc>
        <w:tc>
          <w:tcPr>
            <w:tcW w:w="1439" w:type="dxa"/>
          </w:tcPr>
          <w:p w14:paraId="4A2083CD" w14:textId="625B2C8D" w:rsidR="00DE6616" w:rsidRDefault="00DE6616" w:rsidP="00DE6616">
            <w:r>
              <w:rPr>
                <w:rFonts w:hint="eastAsia"/>
              </w:rPr>
              <w:t>2</w:t>
            </w:r>
            <w:r>
              <w:t>56</w:t>
            </w:r>
          </w:p>
        </w:tc>
        <w:tc>
          <w:tcPr>
            <w:tcW w:w="1439" w:type="dxa"/>
          </w:tcPr>
          <w:p w14:paraId="5C6D2903" w14:textId="38913185" w:rsidR="00DE6616" w:rsidRDefault="00DE6616" w:rsidP="00DE6616">
            <w:r>
              <w:rPr>
                <w:rFonts w:hint="eastAsia"/>
              </w:rPr>
              <w:t>A</w:t>
            </w:r>
            <w:r>
              <w:t>dam</w:t>
            </w:r>
          </w:p>
        </w:tc>
        <w:tc>
          <w:tcPr>
            <w:tcW w:w="1511" w:type="dxa"/>
          </w:tcPr>
          <w:p w14:paraId="62CB3440" w14:textId="5EC91375" w:rsidR="00DE6616" w:rsidRDefault="00DE6616" w:rsidP="00DE6616">
            <w:r>
              <w:rPr>
                <w:rFonts w:hint="eastAsia"/>
              </w:rPr>
              <w:t>0</w:t>
            </w:r>
            <w:r>
              <w:t>.01</w:t>
            </w:r>
          </w:p>
        </w:tc>
        <w:tc>
          <w:tcPr>
            <w:tcW w:w="1511" w:type="dxa"/>
          </w:tcPr>
          <w:p w14:paraId="2CDEB4D5" w14:textId="093E6318" w:rsidR="00DE6616" w:rsidRDefault="00DE6616" w:rsidP="00DE6616">
            <w:r>
              <w:rPr>
                <w:rFonts w:hint="eastAsia"/>
              </w:rPr>
              <w:t>0</w:t>
            </w:r>
            <w:r>
              <w:t>.9858</w:t>
            </w:r>
          </w:p>
        </w:tc>
        <w:tc>
          <w:tcPr>
            <w:tcW w:w="1511" w:type="dxa"/>
          </w:tcPr>
          <w:p w14:paraId="7C7C3BCB" w14:textId="48DEA0FA" w:rsidR="00DE6616" w:rsidRDefault="00DE6616" w:rsidP="00DE6616">
            <w:r>
              <w:rPr>
                <w:rFonts w:hint="eastAsia"/>
              </w:rPr>
              <w:t>0</w:t>
            </w:r>
            <w:r>
              <w:t>.9654</w:t>
            </w:r>
          </w:p>
        </w:tc>
      </w:tr>
      <w:tr w:rsidR="00DE6616" w14:paraId="71F6612D" w14:textId="450EE0DE" w:rsidTr="00576B03">
        <w:trPr>
          <w:trHeight w:val="266"/>
        </w:trPr>
        <w:tc>
          <w:tcPr>
            <w:tcW w:w="1439" w:type="dxa"/>
          </w:tcPr>
          <w:p w14:paraId="22F3CED7" w14:textId="1FD26160" w:rsidR="00DE6616" w:rsidRDefault="00DE6616" w:rsidP="00DE6616">
            <w:r>
              <w:rPr>
                <w:rFonts w:hint="eastAsia"/>
              </w:rPr>
              <w:t>2</w:t>
            </w:r>
          </w:p>
        </w:tc>
        <w:tc>
          <w:tcPr>
            <w:tcW w:w="1439" w:type="dxa"/>
          </w:tcPr>
          <w:p w14:paraId="7E52C89F" w14:textId="382C17F4" w:rsidR="00DE6616" w:rsidRDefault="00DE6616" w:rsidP="00DE6616">
            <w:r>
              <w:rPr>
                <w:rFonts w:hint="eastAsia"/>
              </w:rPr>
              <w:t>1</w:t>
            </w:r>
            <w:r>
              <w:t>28 each</w:t>
            </w:r>
          </w:p>
        </w:tc>
        <w:tc>
          <w:tcPr>
            <w:tcW w:w="1439" w:type="dxa"/>
          </w:tcPr>
          <w:p w14:paraId="48E776A5" w14:textId="3D571B8A" w:rsidR="00DE6616" w:rsidRDefault="00DE6616" w:rsidP="00DE6616">
            <w:r>
              <w:rPr>
                <w:rFonts w:hint="eastAsia"/>
              </w:rPr>
              <w:t>A</w:t>
            </w:r>
            <w:r>
              <w:t>dam</w:t>
            </w:r>
          </w:p>
        </w:tc>
        <w:tc>
          <w:tcPr>
            <w:tcW w:w="1511" w:type="dxa"/>
          </w:tcPr>
          <w:p w14:paraId="72BF6D95" w14:textId="259B7CE1" w:rsidR="00DE6616" w:rsidRDefault="00DE6616" w:rsidP="00DE6616">
            <w:r>
              <w:rPr>
                <w:rFonts w:hint="eastAsia"/>
              </w:rPr>
              <w:t>0</w:t>
            </w:r>
            <w:r>
              <w:t>.01</w:t>
            </w:r>
          </w:p>
        </w:tc>
        <w:tc>
          <w:tcPr>
            <w:tcW w:w="1511" w:type="dxa"/>
          </w:tcPr>
          <w:p w14:paraId="10BAE201" w14:textId="3130CD51" w:rsidR="00DE6616" w:rsidRDefault="00DE6616" w:rsidP="00DE6616">
            <w:r>
              <w:rPr>
                <w:rFonts w:hint="eastAsia"/>
              </w:rPr>
              <w:t>0</w:t>
            </w:r>
            <w:r>
              <w:t>.9719</w:t>
            </w:r>
          </w:p>
        </w:tc>
        <w:tc>
          <w:tcPr>
            <w:tcW w:w="1511" w:type="dxa"/>
          </w:tcPr>
          <w:p w14:paraId="66D583E1" w14:textId="7772CDAB" w:rsidR="00DE6616" w:rsidRDefault="00DE6616" w:rsidP="00DE6616">
            <w:r>
              <w:rPr>
                <w:rFonts w:hint="eastAsia"/>
              </w:rPr>
              <w:t>0</w:t>
            </w:r>
            <w:r>
              <w:t>.9644</w:t>
            </w:r>
          </w:p>
        </w:tc>
      </w:tr>
    </w:tbl>
    <w:p w14:paraId="6288B2D7" w14:textId="3706235A" w:rsidR="00576B03" w:rsidRDefault="00DE6616" w:rsidP="00576B03">
      <w:r>
        <w:t>As table above shows, with raw pixel input, ANN’s performance is quite good with minor change in parameters except for activation function of Adam with 0.1 learning rate.</w:t>
      </w:r>
      <w:r w:rsidR="00E5276C">
        <w:t xml:space="preserve"> The reason behind this might be the large learning rate has caused overshooting and the function fails to find the local minima. In overall, both training and testing results are stable, SGD performs a bit better than Adam.</w:t>
      </w:r>
    </w:p>
    <w:p w14:paraId="5F6B27AA" w14:textId="444FC91F" w:rsidR="00E5276C" w:rsidRDefault="00E5276C" w:rsidP="00E5276C">
      <w:pPr>
        <w:pStyle w:val="4"/>
      </w:pPr>
      <w:r>
        <w:rPr>
          <w:rFonts w:hint="eastAsia"/>
        </w:rPr>
        <w:t>H</w:t>
      </w:r>
      <w:r>
        <w:t>OG feature extraction</w:t>
      </w:r>
    </w:p>
    <w:p w14:paraId="54CC0086" w14:textId="506620E2" w:rsidR="0072761C" w:rsidRDefault="003D560B" w:rsidP="0072761C">
      <w:r>
        <w:rPr>
          <w:rFonts w:hint="eastAsia"/>
        </w:rPr>
        <w:t>S</w:t>
      </w:r>
      <w:r>
        <w:t>imilarly, 4 different parameter settings are performed with ANN</w:t>
      </w:r>
      <w:r w:rsidR="00941C80">
        <w:t xml:space="preserve">, parameters of </w:t>
      </w:r>
      <w:proofErr w:type="spellStart"/>
      <w:r w:rsidR="00941C80">
        <w:rPr>
          <w:i/>
          <w:iCs/>
        </w:rPr>
        <w:t>pixel_per_cell</w:t>
      </w:r>
      <w:proofErr w:type="spellEnd"/>
      <w:r w:rsidR="00941C80">
        <w:t xml:space="preserve"> and </w:t>
      </w:r>
      <w:proofErr w:type="spellStart"/>
      <w:r w:rsidR="00941C80">
        <w:rPr>
          <w:i/>
          <w:iCs/>
        </w:rPr>
        <w:t>block_norm</w:t>
      </w:r>
      <w:proofErr w:type="spellEnd"/>
      <w:r w:rsidR="00941C80">
        <w:rPr>
          <w:i/>
          <w:iCs/>
        </w:rPr>
        <w:t xml:space="preserve"> </w:t>
      </w:r>
      <w:r w:rsidR="00941C80">
        <w:t xml:space="preserve">are adjusted using, the shape of input data changes after the features are extracted. With </w:t>
      </w:r>
      <w:proofErr w:type="spellStart"/>
      <w:r w:rsidR="00941C80">
        <w:rPr>
          <w:i/>
          <w:iCs/>
        </w:rPr>
        <w:t>pixel_per_cell</w:t>
      </w:r>
      <w:proofErr w:type="spellEnd"/>
      <w:r w:rsidR="00941C80">
        <w:t xml:space="preserve"> set to (10,10), the shape of input becomes (40000,36) while the shape of input becomes (40000,36) when </w:t>
      </w:r>
      <w:proofErr w:type="spellStart"/>
      <w:r w:rsidR="00941C80">
        <w:rPr>
          <w:i/>
          <w:iCs/>
        </w:rPr>
        <w:t>pixcel_per_cell</w:t>
      </w:r>
      <w:proofErr w:type="spellEnd"/>
      <w:r w:rsidR="00941C80">
        <w:t xml:space="preserve"> is (8,8). The input neurons of 36 and 144 are initialized in our neural network respectively.</w:t>
      </w:r>
    </w:p>
    <w:p w14:paraId="79086CEB" w14:textId="166F9313" w:rsidR="0088614E" w:rsidRPr="0088614E" w:rsidRDefault="0088614E" w:rsidP="0088614E">
      <w:pPr>
        <w:jc w:val="center"/>
        <w:rPr>
          <w:b/>
          <w:bCs/>
          <w:sz w:val="18"/>
          <w:szCs w:val="18"/>
        </w:rPr>
      </w:pPr>
      <w:r>
        <w:rPr>
          <w:rFonts w:hint="eastAsia"/>
          <w:b/>
          <w:bCs/>
          <w:sz w:val="18"/>
          <w:szCs w:val="18"/>
        </w:rPr>
        <w:t>T</w:t>
      </w:r>
      <w:r>
        <w:rPr>
          <w:b/>
          <w:bCs/>
          <w:sz w:val="18"/>
          <w:szCs w:val="18"/>
        </w:rPr>
        <w:t>able6: HOG feature extraction parameter tuning on ANN</w:t>
      </w:r>
    </w:p>
    <w:tbl>
      <w:tblPr>
        <w:tblStyle w:val="af5"/>
        <w:tblW w:w="0" w:type="auto"/>
        <w:tblLook w:val="04A0" w:firstRow="1" w:lastRow="0" w:firstColumn="1" w:lastColumn="0" w:noHBand="0" w:noVBand="1"/>
      </w:tblPr>
      <w:tblGrid>
        <w:gridCol w:w="2300"/>
        <w:gridCol w:w="2199"/>
        <w:gridCol w:w="2074"/>
        <w:gridCol w:w="1723"/>
      </w:tblGrid>
      <w:tr w:rsidR="0072761C" w14:paraId="7FD11587" w14:textId="343A80C9" w:rsidTr="0072761C">
        <w:tc>
          <w:tcPr>
            <w:tcW w:w="2300" w:type="dxa"/>
          </w:tcPr>
          <w:p w14:paraId="7AFAE614" w14:textId="77777777" w:rsidR="0072761C" w:rsidRPr="00190DD1" w:rsidRDefault="0072761C" w:rsidP="0072761C">
            <w:pPr>
              <w:jc w:val="center"/>
              <w:rPr>
                <w:b/>
                <w:bCs/>
              </w:rPr>
            </w:pPr>
            <w:proofErr w:type="spellStart"/>
            <w:r w:rsidRPr="00190DD1">
              <w:rPr>
                <w:b/>
                <w:bCs/>
              </w:rPr>
              <w:t>Pixels_per_cell</w:t>
            </w:r>
            <w:proofErr w:type="spellEnd"/>
          </w:p>
        </w:tc>
        <w:tc>
          <w:tcPr>
            <w:tcW w:w="2199" w:type="dxa"/>
          </w:tcPr>
          <w:p w14:paraId="06597F27" w14:textId="77777777" w:rsidR="0072761C" w:rsidRPr="00190DD1" w:rsidRDefault="0072761C" w:rsidP="0072761C">
            <w:pPr>
              <w:jc w:val="center"/>
              <w:rPr>
                <w:b/>
                <w:bCs/>
              </w:rPr>
            </w:pPr>
            <w:proofErr w:type="spellStart"/>
            <w:r w:rsidRPr="00190DD1">
              <w:rPr>
                <w:b/>
                <w:bCs/>
              </w:rPr>
              <w:t>Block_norm</w:t>
            </w:r>
            <w:proofErr w:type="spellEnd"/>
          </w:p>
        </w:tc>
        <w:tc>
          <w:tcPr>
            <w:tcW w:w="2074" w:type="dxa"/>
          </w:tcPr>
          <w:p w14:paraId="326FA31B" w14:textId="77777777" w:rsidR="0072761C" w:rsidRPr="00190DD1" w:rsidRDefault="0072761C" w:rsidP="0072761C">
            <w:pPr>
              <w:jc w:val="center"/>
              <w:rPr>
                <w:b/>
                <w:bCs/>
              </w:rPr>
            </w:pPr>
            <w:r w:rsidRPr="00190DD1">
              <w:rPr>
                <w:rFonts w:hint="eastAsia"/>
                <w:b/>
                <w:bCs/>
              </w:rPr>
              <w:t>T</w:t>
            </w:r>
            <w:r w:rsidRPr="00190DD1">
              <w:rPr>
                <w:b/>
                <w:bCs/>
              </w:rPr>
              <w:t>raining accuracy</w:t>
            </w:r>
          </w:p>
        </w:tc>
        <w:tc>
          <w:tcPr>
            <w:tcW w:w="1723" w:type="dxa"/>
          </w:tcPr>
          <w:p w14:paraId="436B73FD" w14:textId="618E2720" w:rsidR="0072761C" w:rsidRPr="00190DD1" w:rsidRDefault="0072761C" w:rsidP="0072761C">
            <w:pPr>
              <w:jc w:val="center"/>
              <w:rPr>
                <w:b/>
                <w:bCs/>
              </w:rPr>
            </w:pPr>
            <w:r>
              <w:rPr>
                <w:rFonts w:hint="eastAsia"/>
                <w:b/>
                <w:bCs/>
              </w:rPr>
              <w:t>T</w:t>
            </w:r>
            <w:r>
              <w:rPr>
                <w:b/>
                <w:bCs/>
              </w:rPr>
              <w:t>est accuracy</w:t>
            </w:r>
          </w:p>
        </w:tc>
      </w:tr>
      <w:tr w:rsidR="0072761C" w14:paraId="0CE9FA10" w14:textId="0C4D8A01" w:rsidTr="0072761C">
        <w:tc>
          <w:tcPr>
            <w:tcW w:w="2300" w:type="dxa"/>
          </w:tcPr>
          <w:p w14:paraId="1333CA44" w14:textId="77777777" w:rsidR="0072761C" w:rsidRPr="00DE43BB" w:rsidRDefault="0072761C" w:rsidP="0072761C">
            <w:pPr>
              <w:jc w:val="center"/>
            </w:pPr>
            <w:r w:rsidRPr="00DE43BB">
              <w:rPr>
                <w:rFonts w:hint="eastAsia"/>
              </w:rPr>
              <w:t>1</w:t>
            </w:r>
            <w:r w:rsidRPr="00DE43BB">
              <w:t>0,10</w:t>
            </w:r>
          </w:p>
        </w:tc>
        <w:tc>
          <w:tcPr>
            <w:tcW w:w="2199" w:type="dxa"/>
          </w:tcPr>
          <w:p w14:paraId="44E34DAC" w14:textId="77777777" w:rsidR="0072761C" w:rsidRPr="00DE43BB" w:rsidRDefault="0072761C" w:rsidP="0072761C">
            <w:pPr>
              <w:jc w:val="center"/>
            </w:pPr>
            <w:r w:rsidRPr="00DE43BB">
              <w:rPr>
                <w:rFonts w:hint="eastAsia"/>
              </w:rPr>
              <w:t>L</w:t>
            </w:r>
            <w:r w:rsidRPr="00DE43BB">
              <w:t>2-Hys</w:t>
            </w:r>
          </w:p>
        </w:tc>
        <w:tc>
          <w:tcPr>
            <w:tcW w:w="2074" w:type="dxa"/>
          </w:tcPr>
          <w:p w14:paraId="5F279773" w14:textId="143A6F4D" w:rsidR="0072761C" w:rsidRPr="00DE43BB" w:rsidRDefault="0072761C" w:rsidP="0072761C">
            <w:pPr>
              <w:jc w:val="center"/>
            </w:pPr>
            <w:r w:rsidRPr="00DE43BB">
              <w:rPr>
                <w:rFonts w:hint="eastAsia"/>
              </w:rPr>
              <w:t>0</w:t>
            </w:r>
            <w:r>
              <w:t>8827</w:t>
            </w:r>
          </w:p>
        </w:tc>
        <w:tc>
          <w:tcPr>
            <w:tcW w:w="1723" w:type="dxa"/>
          </w:tcPr>
          <w:p w14:paraId="15B3FAB8" w14:textId="0C509584" w:rsidR="0072761C" w:rsidRPr="00DE43BB" w:rsidRDefault="0072761C" w:rsidP="0072761C">
            <w:pPr>
              <w:jc w:val="center"/>
            </w:pPr>
            <w:r>
              <w:rPr>
                <w:rFonts w:hint="eastAsia"/>
              </w:rPr>
              <w:t>0</w:t>
            </w:r>
            <w:r>
              <w:t>.8835</w:t>
            </w:r>
          </w:p>
        </w:tc>
      </w:tr>
      <w:tr w:rsidR="0072761C" w14:paraId="410B522F" w14:textId="34A61AB8" w:rsidTr="0072761C">
        <w:tc>
          <w:tcPr>
            <w:tcW w:w="2300" w:type="dxa"/>
          </w:tcPr>
          <w:p w14:paraId="072ADEC7" w14:textId="77777777" w:rsidR="0072761C" w:rsidRPr="00DE43BB" w:rsidRDefault="0072761C" w:rsidP="0072761C">
            <w:pPr>
              <w:jc w:val="center"/>
            </w:pPr>
            <w:r w:rsidRPr="00DE43BB">
              <w:rPr>
                <w:rFonts w:hint="eastAsia"/>
              </w:rPr>
              <w:t>1</w:t>
            </w:r>
            <w:r w:rsidRPr="00DE43BB">
              <w:t>0,10</w:t>
            </w:r>
          </w:p>
        </w:tc>
        <w:tc>
          <w:tcPr>
            <w:tcW w:w="2199" w:type="dxa"/>
          </w:tcPr>
          <w:p w14:paraId="12B13D28" w14:textId="77777777" w:rsidR="0072761C" w:rsidRPr="00DE43BB" w:rsidRDefault="0072761C" w:rsidP="0072761C">
            <w:pPr>
              <w:jc w:val="center"/>
            </w:pPr>
            <w:r w:rsidRPr="00DE43BB">
              <w:rPr>
                <w:rFonts w:hint="eastAsia"/>
              </w:rPr>
              <w:t>L</w:t>
            </w:r>
            <w:r w:rsidRPr="00DE43BB">
              <w:t>1-sqrt</w:t>
            </w:r>
          </w:p>
        </w:tc>
        <w:tc>
          <w:tcPr>
            <w:tcW w:w="2074" w:type="dxa"/>
          </w:tcPr>
          <w:p w14:paraId="3483D83C" w14:textId="632DC5A9" w:rsidR="0072761C" w:rsidRPr="00DE43BB" w:rsidRDefault="0072761C" w:rsidP="0072761C">
            <w:pPr>
              <w:jc w:val="center"/>
            </w:pPr>
            <w:r w:rsidRPr="00DE43BB">
              <w:rPr>
                <w:rFonts w:hint="eastAsia"/>
              </w:rPr>
              <w:t>0</w:t>
            </w:r>
            <w:r w:rsidRPr="00DE43BB">
              <w:t>.</w:t>
            </w:r>
            <w:r>
              <w:t>9024</w:t>
            </w:r>
          </w:p>
        </w:tc>
        <w:tc>
          <w:tcPr>
            <w:tcW w:w="1723" w:type="dxa"/>
          </w:tcPr>
          <w:p w14:paraId="635BCF52" w14:textId="0487AEA4" w:rsidR="0072761C" w:rsidRPr="00DE43BB" w:rsidRDefault="0072761C" w:rsidP="0072761C">
            <w:pPr>
              <w:jc w:val="center"/>
            </w:pPr>
            <w:r>
              <w:rPr>
                <w:rFonts w:hint="eastAsia"/>
              </w:rPr>
              <w:t>0</w:t>
            </w:r>
            <w:r>
              <w:t>.9051</w:t>
            </w:r>
          </w:p>
        </w:tc>
      </w:tr>
      <w:tr w:rsidR="0072761C" w14:paraId="36D78252" w14:textId="542D6BC2" w:rsidTr="0072761C">
        <w:tc>
          <w:tcPr>
            <w:tcW w:w="2300" w:type="dxa"/>
          </w:tcPr>
          <w:p w14:paraId="6A5CAD7D" w14:textId="77777777" w:rsidR="0072761C" w:rsidRPr="00DE43BB" w:rsidRDefault="0072761C" w:rsidP="0072761C">
            <w:pPr>
              <w:jc w:val="center"/>
            </w:pPr>
            <w:r w:rsidRPr="00DE43BB">
              <w:rPr>
                <w:rFonts w:hint="eastAsia"/>
              </w:rPr>
              <w:t>8</w:t>
            </w:r>
            <w:r w:rsidRPr="00DE43BB">
              <w:t>,8</w:t>
            </w:r>
          </w:p>
        </w:tc>
        <w:tc>
          <w:tcPr>
            <w:tcW w:w="2199" w:type="dxa"/>
          </w:tcPr>
          <w:p w14:paraId="00787B24" w14:textId="77777777" w:rsidR="0072761C" w:rsidRPr="00DE43BB" w:rsidRDefault="0072761C" w:rsidP="0072761C">
            <w:pPr>
              <w:jc w:val="center"/>
            </w:pPr>
            <w:r w:rsidRPr="00DE43BB">
              <w:rPr>
                <w:rFonts w:hint="eastAsia"/>
              </w:rPr>
              <w:t>L</w:t>
            </w:r>
            <w:r w:rsidRPr="00DE43BB">
              <w:t>2-Hys</w:t>
            </w:r>
          </w:p>
        </w:tc>
        <w:tc>
          <w:tcPr>
            <w:tcW w:w="2074" w:type="dxa"/>
          </w:tcPr>
          <w:p w14:paraId="2918C8AE" w14:textId="5D24EA1B" w:rsidR="0072761C" w:rsidRPr="00DE43BB" w:rsidRDefault="0072761C" w:rsidP="0072761C">
            <w:pPr>
              <w:jc w:val="center"/>
            </w:pPr>
            <w:r w:rsidRPr="00DE43BB">
              <w:rPr>
                <w:rFonts w:hint="eastAsia"/>
              </w:rPr>
              <w:t>0</w:t>
            </w:r>
            <w:r w:rsidRPr="00DE43BB">
              <w:t>.9</w:t>
            </w:r>
            <w:r>
              <w:t>607</w:t>
            </w:r>
          </w:p>
        </w:tc>
        <w:tc>
          <w:tcPr>
            <w:tcW w:w="1723" w:type="dxa"/>
          </w:tcPr>
          <w:p w14:paraId="6D8BCBB0" w14:textId="199E4E8D" w:rsidR="0072761C" w:rsidRPr="00DE43BB" w:rsidRDefault="0072761C" w:rsidP="0072761C">
            <w:pPr>
              <w:jc w:val="center"/>
            </w:pPr>
            <w:r>
              <w:rPr>
                <w:rFonts w:hint="eastAsia"/>
              </w:rPr>
              <w:t>0</w:t>
            </w:r>
            <w:r>
              <w:t>.9551</w:t>
            </w:r>
          </w:p>
        </w:tc>
      </w:tr>
      <w:tr w:rsidR="0072761C" w14:paraId="0665D26A" w14:textId="77777777" w:rsidTr="0072761C">
        <w:tc>
          <w:tcPr>
            <w:tcW w:w="2300" w:type="dxa"/>
          </w:tcPr>
          <w:p w14:paraId="3C0191B5" w14:textId="7BE8F929" w:rsidR="0072761C" w:rsidRPr="00DE43BB" w:rsidRDefault="0072761C" w:rsidP="0072761C">
            <w:pPr>
              <w:jc w:val="center"/>
            </w:pPr>
            <w:r>
              <w:rPr>
                <w:rFonts w:hint="eastAsia"/>
              </w:rPr>
              <w:t>8</w:t>
            </w:r>
            <w:r>
              <w:t>,8</w:t>
            </w:r>
          </w:p>
        </w:tc>
        <w:tc>
          <w:tcPr>
            <w:tcW w:w="2199" w:type="dxa"/>
          </w:tcPr>
          <w:p w14:paraId="233F9CEE" w14:textId="3717AD3B" w:rsidR="0072761C" w:rsidRPr="00DE43BB" w:rsidRDefault="0072761C" w:rsidP="0072761C">
            <w:pPr>
              <w:jc w:val="center"/>
            </w:pPr>
            <w:r>
              <w:rPr>
                <w:rFonts w:hint="eastAsia"/>
              </w:rPr>
              <w:t>L</w:t>
            </w:r>
            <w:r>
              <w:t>1-sqrt</w:t>
            </w:r>
          </w:p>
        </w:tc>
        <w:tc>
          <w:tcPr>
            <w:tcW w:w="2074" w:type="dxa"/>
          </w:tcPr>
          <w:p w14:paraId="5A741793" w14:textId="7445A916" w:rsidR="0072761C" w:rsidRPr="00DE43BB" w:rsidRDefault="0072761C" w:rsidP="0072761C">
            <w:pPr>
              <w:jc w:val="center"/>
            </w:pPr>
            <w:r>
              <w:rPr>
                <w:rFonts w:hint="eastAsia"/>
              </w:rPr>
              <w:t>0</w:t>
            </w:r>
            <w:r>
              <w:t>.9647</w:t>
            </w:r>
          </w:p>
        </w:tc>
        <w:tc>
          <w:tcPr>
            <w:tcW w:w="1723" w:type="dxa"/>
          </w:tcPr>
          <w:p w14:paraId="32B93653" w14:textId="15654719" w:rsidR="0072761C" w:rsidRPr="00DE43BB" w:rsidRDefault="0072761C" w:rsidP="0072761C">
            <w:pPr>
              <w:jc w:val="center"/>
            </w:pPr>
            <w:r>
              <w:rPr>
                <w:rFonts w:hint="eastAsia"/>
              </w:rPr>
              <w:t>0</w:t>
            </w:r>
            <w:r>
              <w:t>.9374</w:t>
            </w:r>
          </w:p>
        </w:tc>
      </w:tr>
    </w:tbl>
    <w:p w14:paraId="5E65DF4B" w14:textId="6DC35F16" w:rsidR="00941C80" w:rsidRDefault="0072761C" w:rsidP="00E5276C">
      <w:r>
        <w:rPr>
          <w:rFonts w:hint="eastAsia"/>
        </w:rPr>
        <w:t>A</w:t>
      </w:r>
      <w:r>
        <w:t xml:space="preserve">s demonstrated above, the test accuracy reaches the highest when </w:t>
      </w:r>
      <w:proofErr w:type="spellStart"/>
      <w:r>
        <w:rPr>
          <w:i/>
          <w:iCs/>
        </w:rPr>
        <w:t>pixel_per_cell</w:t>
      </w:r>
      <w:proofErr w:type="spellEnd"/>
      <w:r>
        <w:rPr>
          <w:i/>
          <w:iCs/>
        </w:rPr>
        <w:t xml:space="preserve"> </w:t>
      </w:r>
      <w:r>
        <w:t xml:space="preserve">is (8,8) with </w:t>
      </w:r>
      <w:proofErr w:type="spellStart"/>
      <w:r>
        <w:rPr>
          <w:i/>
          <w:iCs/>
        </w:rPr>
        <w:t>block_norm</w:t>
      </w:r>
      <w:proofErr w:type="spellEnd"/>
      <w:r>
        <w:t xml:space="preserve"> set to ‘L2-Hys’. </w:t>
      </w:r>
    </w:p>
    <w:p w14:paraId="2280F9ED" w14:textId="0D5A0180" w:rsidR="00C21A47" w:rsidRPr="00C21A47" w:rsidRDefault="0072761C" w:rsidP="00C21A47">
      <w:r>
        <w:rPr>
          <w:rFonts w:hint="eastAsia"/>
        </w:rPr>
        <w:t>P</w:t>
      </w:r>
      <w:r>
        <w:t xml:space="preserve">arameters on the neural network are also adjusted to compare losses and accuracies. It is evident in the experiment that </w:t>
      </w:r>
      <w:r w:rsidR="00631195">
        <w:t xml:space="preserve">adding another hidden layer with 128 neurons increases the model’s performance slightly, </w:t>
      </w:r>
      <w:r w:rsidR="001E7D4B">
        <w:t>more details of the data are learned when the model becomes more complex.</w:t>
      </w:r>
    </w:p>
    <w:p w14:paraId="4F977821" w14:textId="32014702" w:rsidR="00D17201" w:rsidRDefault="00165102" w:rsidP="003C711E">
      <w:pPr>
        <w:pStyle w:val="1"/>
      </w:pPr>
      <w:bookmarkStart w:id="12" w:name="_Toc37795248"/>
      <w:r>
        <w:t>Experimental Results</w:t>
      </w:r>
      <w:bookmarkEnd w:id="12"/>
    </w:p>
    <w:p w14:paraId="760DD829" w14:textId="790D2C2F" w:rsidR="00165102" w:rsidRDefault="00165102" w:rsidP="00165102">
      <w:pPr>
        <w:pStyle w:val="2"/>
      </w:pPr>
      <w:bookmarkStart w:id="13" w:name="_Toc37795249"/>
      <w:r>
        <w:rPr>
          <w:rFonts w:hint="eastAsia"/>
        </w:rPr>
        <w:t>C</w:t>
      </w:r>
      <w:r>
        <w:t>onfusion Matrix</w:t>
      </w:r>
      <w:bookmarkEnd w:id="13"/>
    </w:p>
    <w:p w14:paraId="09651272" w14:textId="596BB406" w:rsidR="00F7243C" w:rsidRPr="0088614E" w:rsidRDefault="00F7243C" w:rsidP="00F7243C">
      <w:pPr>
        <w:rPr>
          <w:b/>
          <w:bCs/>
          <w:sz w:val="18"/>
          <w:szCs w:val="18"/>
        </w:rPr>
      </w:pPr>
      <w:r>
        <w:rPr>
          <w:rFonts w:hint="eastAsia"/>
        </w:rPr>
        <w:t>T</w:t>
      </w:r>
      <w:r>
        <w:t>he 3</w:t>
      </w:r>
      <w:r w:rsidRPr="00F7243C">
        <w:rPr>
          <w:vertAlign w:val="superscript"/>
        </w:rPr>
        <w:t>rd</w:t>
      </w:r>
      <w:r>
        <w:t xml:space="preserve"> ANN model with raw pixel input shape of 28*28, 1 hidden layer, 256 neurons in the hidden layer and SGD activation function with 0.1 learning rate achieves the highest </w:t>
      </w:r>
      <w:r>
        <w:lastRenderedPageBreak/>
        <w:t xml:space="preserve">accuracy out of 3 classifiers in the experiment. As confusion matrix shows in the notebook, the predictions on test labels of 5 and 8 are the lowest, the model captures some input images of 5/8 and returns predictions of 8/5. There are 236 wrong predictions out of 10000 test samples. </w:t>
      </w:r>
      <w:r w:rsidR="0088614E">
        <w:tab/>
      </w:r>
      <w:r w:rsidR="0088614E">
        <w:tab/>
      </w:r>
      <w:r w:rsidR="0088614E">
        <w:tab/>
      </w:r>
      <w:r w:rsidR="0088614E">
        <w:rPr>
          <w:b/>
          <w:bCs/>
          <w:sz w:val="18"/>
          <w:szCs w:val="18"/>
        </w:rPr>
        <w:t>Fig4: wrong predictions visualization</w:t>
      </w:r>
    </w:p>
    <w:p w14:paraId="59140B9D" w14:textId="57B95452" w:rsidR="00DD31A2" w:rsidRDefault="00DD31A2" w:rsidP="00F7243C">
      <w:r>
        <w:rPr>
          <w:noProof/>
        </w:rPr>
        <w:drawing>
          <wp:anchor distT="0" distB="0" distL="114300" distR="114300" simplePos="0" relativeHeight="251662336" behindDoc="0" locked="0" layoutInCell="1" allowOverlap="1" wp14:anchorId="6CB0DE81" wp14:editId="71277556">
            <wp:simplePos x="0" y="0"/>
            <wp:positionH relativeFrom="margin">
              <wp:align>right</wp:align>
            </wp:positionH>
            <wp:positionV relativeFrom="paragraph">
              <wp:posOffset>0</wp:posOffset>
            </wp:positionV>
            <wp:extent cx="2608580" cy="1372235"/>
            <wp:effectExtent l="0" t="0" r="127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8580" cy="13722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A</w:t>
      </w:r>
      <w:r>
        <w:t>s presented below, the wrong predictions are reasonable as the handwritten digits are not normative and they do look like the predicted value.</w:t>
      </w:r>
    </w:p>
    <w:p w14:paraId="068D2DDC" w14:textId="69D62794" w:rsidR="00F7243C" w:rsidRPr="00F7243C" w:rsidRDefault="00F7243C" w:rsidP="00F7243C"/>
    <w:p w14:paraId="627CBF1E" w14:textId="0CE16033" w:rsidR="00165102" w:rsidRPr="00165102" w:rsidRDefault="00165102" w:rsidP="00165102">
      <w:pPr>
        <w:pStyle w:val="2"/>
      </w:pPr>
      <w:bookmarkStart w:id="14" w:name="_Toc37795250"/>
      <w:r>
        <w:rPr>
          <w:rFonts w:hint="eastAsia"/>
        </w:rPr>
        <w:t>C</w:t>
      </w:r>
      <w:r>
        <w:t>omparative study</w:t>
      </w:r>
      <w:bookmarkEnd w:id="14"/>
    </w:p>
    <w:p w14:paraId="00E87969" w14:textId="752B4707" w:rsidR="00E243E9" w:rsidRPr="00E243E9" w:rsidRDefault="00B47DC8" w:rsidP="00E243E9">
      <w:r>
        <w:t>To compare the best performing result from 3 different classifiers, the highest accurac</w:t>
      </w:r>
      <w:r w:rsidR="00812749">
        <w:t>ies</w:t>
      </w:r>
      <w:r>
        <w:t xml:space="preserve"> obtained from </w:t>
      </w:r>
      <w:r w:rsidR="00812749">
        <w:t>the classifier using different features are presented below:</w:t>
      </w:r>
    </w:p>
    <w:tbl>
      <w:tblPr>
        <w:tblStyle w:val="af5"/>
        <w:tblW w:w="0" w:type="auto"/>
        <w:tblLook w:val="04A0" w:firstRow="1" w:lastRow="0" w:firstColumn="1" w:lastColumn="0" w:noHBand="0" w:noVBand="1"/>
      </w:tblPr>
      <w:tblGrid>
        <w:gridCol w:w="2765"/>
        <w:gridCol w:w="2765"/>
        <w:gridCol w:w="2766"/>
      </w:tblGrid>
      <w:tr w:rsidR="00E243E9" w14:paraId="1967F101" w14:textId="77777777" w:rsidTr="00E243E9">
        <w:tc>
          <w:tcPr>
            <w:tcW w:w="2765" w:type="dxa"/>
          </w:tcPr>
          <w:p w14:paraId="71866870" w14:textId="77777777" w:rsidR="00E243E9" w:rsidRPr="0088614E" w:rsidRDefault="00E243E9" w:rsidP="00E243E9">
            <w:pPr>
              <w:rPr>
                <w:b/>
                <w:bCs/>
              </w:rPr>
            </w:pPr>
            <w:r w:rsidRPr="0088614E">
              <w:rPr>
                <w:rFonts w:hint="eastAsia"/>
                <w:b/>
                <w:bCs/>
              </w:rPr>
              <w:t>C</w:t>
            </w:r>
            <w:r w:rsidRPr="0088614E">
              <w:rPr>
                <w:b/>
                <w:bCs/>
              </w:rPr>
              <w:t>lassifier/Results</w:t>
            </w:r>
          </w:p>
        </w:tc>
        <w:tc>
          <w:tcPr>
            <w:tcW w:w="2765" w:type="dxa"/>
          </w:tcPr>
          <w:p w14:paraId="4C6192D7" w14:textId="77777777" w:rsidR="00E243E9" w:rsidRPr="0088614E" w:rsidRDefault="00E243E9" w:rsidP="00E243E9">
            <w:pPr>
              <w:rPr>
                <w:b/>
                <w:bCs/>
              </w:rPr>
            </w:pPr>
            <w:r w:rsidRPr="0088614E">
              <w:rPr>
                <w:b/>
                <w:bCs/>
              </w:rPr>
              <w:t>Training result</w:t>
            </w:r>
          </w:p>
        </w:tc>
        <w:tc>
          <w:tcPr>
            <w:tcW w:w="2766" w:type="dxa"/>
          </w:tcPr>
          <w:p w14:paraId="564B14C0" w14:textId="77777777" w:rsidR="00E243E9" w:rsidRPr="0088614E" w:rsidRDefault="00E243E9" w:rsidP="00E243E9">
            <w:pPr>
              <w:rPr>
                <w:b/>
                <w:bCs/>
              </w:rPr>
            </w:pPr>
            <w:r w:rsidRPr="0088614E">
              <w:rPr>
                <w:rFonts w:hint="eastAsia"/>
                <w:b/>
                <w:bCs/>
              </w:rPr>
              <w:t>T</w:t>
            </w:r>
            <w:r w:rsidRPr="0088614E">
              <w:rPr>
                <w:b/>
                <w:bCs/>
              </w:rPr>
              <w:t>esting result</w:t>
            </w:r>
          </w:p>
        </w:tc>
      </w:tr>
      <w:tr w:rsidR="00E243E9" w14:paraId="338D7507" w14:textId="77777777" w:rsidTr="00E243E9">
        <w:tc>
          <w:tcPr>
            <w:tcW w:w="2765" w:type="dxa"/>
          </w:tcPr>
          <w:p w14:paraId="43957261" w14:textId="77777777" w:rsidR="00E243E9" w:rsidRDefault="00E243E9" w:rsidP="00E243E9">
            <w:r>
              <w:rPr>
                <w:rFonts w:hint="eastAsia"/>
              </w:rPr>
              <w:t>K</w:t>
            </w:r>
            <w:r>
              <w:t xml:space="preserve">NN </w:t>
            </w:r>
          </w:p>
        </w:tc>
        <w:tc>
          <w:tcPr>
            <w:tcW w:w="2765" w:type="dxa"/>
          </w:tcPr>
          <w:p w14:paraId="5751C3DC" w14:textId="3177367A" w:rsidR="00E243E9" w:rsidRDefault="0056036B" w:rsidP="00E243E9">
            <w:r>
              <w:t>0.978</w:t>
            </w:r>
          </w:p>
        </w:tc>
        <w:tc>
          <w:tcPr>
            <w:tcW w:w="2766" w:type="dxa"/>
          </w:tcPr>
          <w:p w14:paraId="76D3B9D7" w14:textId="43CB5E50" w:rsidR="00E243E9" w:rsidRDefault="00E243E9" w:rsidP="00E243E9">
            <w:r>
              <w:rPr>
                <w:rFonts w:hint="eastAsia"/>
              </w:rPr>
              <w:t>0</w:t>
            </w:r>
            <w:r w:rsidR="0056036B">
              <w:t>.94</w:t>
            </w:r>
          </w:p>
        </w:tc>
      </w:tr>
      <w:tr w:rsidR="00E243E9" w14:paraId="08749C9C" w14:textId="77777777" w:rsidTr="00E243E9">
        <w:tc>
          <w:tcPr>
            <w:tcW w:w="2765" w:type="dxa"/>
          </w:tcPr>
          <w:p w14:paraId="54CF5433" w14:textId="77777777" w:rsidR="00E243E9" w:rsidRDefault="00E243E9" w:rsidP="00E243E9">
            <w:r>
              <w:rPr>
                <w:rFonts w:hint="eastAsia"/>
              </w:rPr>
              <w:t>S</w:t>
            </w:r>
            <w:r>
              <w:t>VM</w:t>
            </w:r>
          </w:p>
        </w:tc>
        <w:tc>
          <w:tcPr>
            <w:tcW w:w="2765" w:type="dxa"/>
          </w:tcPr>
          <w:p w14:paraId="30DE0D62" w14:textId="1D97E4CF" w:rsidR="00E243E9" w:rsidRDefault="00B47DC8" w:rsidP="00E243E9">
            <w:r>
              <w:t>Approaching 1</w:t>
            </w:r>
          </w:p>
        </w:tc>
        <w:tc>
          <w:tcPr>
            <w:tcW w:w="2766" w:type="dxa"/>
          </w:tcPr>
          <w:p w14:paraId="51B42ECF" w14:textId="275A10B4" w:rsidR="00E243E9" w:rsidRDefault="00B47DC8" w:rsidP="00E243E9">
            <w:r>
              <w:rPr>
                <w:rFonts w:hint="eastAsia"/>
              </w:rPr>
              <w:t>0</w:t>
            </w:r>
            <w:r>
              <w:t>.971</w:t>
            </w:r>
          </w:p>
        </w:tc>
      </w:tr>
      <w:tr w:rsidR="00E243E9" w14:paraId="2333B9F3" w14:textId="77777777" w:rsidTr="00E243E9">
        <w:tc>
          <w:tcPr>
            <w:tcW w:w="2765" w:type="dxa"/>
          </w:tcPr>
          <w:p w14:paraId="7CA8C53D" w14:textId="77777777" w:rsidR="00E243E9" w:rsidRDefault="00E243E9" w:rsidP="00E243E9">
            <w:r>
              <w:rPr>
                <w:rFonts w:hint="eastAsia"/>
              </w:rPr>
              <w:t>A</w:t>
            </w:r>
            <w:r>
              <w:t>NN</w:t>
            </w:r>
          </w:p>
        </w:tc>
        <w:tc>
          <w:tcPr>
            <w:tcW w:w="2765" w:type="dxa"/>
          </w:tcPr>
          <w:p w14:paraId="71A3BAAE" w14:textId="693D7B72" w:rsidR="00E243E9" w:rsidRDefault="00165102" w:rsidP="00E243E9">
            <w:r>
              <w:rPr>
                <w:rFonts w:hint="eastAsia"/>
              </w:rPr>
              <w:t>0</w:t>
            </w:r>
            <w:r>
              <w:t>.9875</w:t>
            </w:r>
          </w:p>
        </w:tc>
        <w:tc>
          <w:tcPr>
            <w:tcW w:w="2766" w:type="dxa"/>
          </w:tcPr>
          <w:p w14:paraId="313D996D" w14:textId="679C8B88" w:rsidR="00E243E9" w:rsidRDefault="00165102" w:rsidP="00E243E9">
            <w:r>
              <w:rPr>
                <w:rFonts w:hint="eastAsia"/>
              </w:rPr>
              <w:t>0</w:t>
            </w:r>
            <w:r>
              <w:t>.9764</w:t>
            </w:r>
          </w:p>
        </w:tc>
      </w:tr>
    </w:tbl>
    <w:p w14:paraId="57AAF67A" w14:textId="77777777" w:rsidR="00D17201" w:rsidRDefault="00D17201" w:rsidP="00165102">
      <w:pPr>
        <w:pStyle w:val="2"/>
      </w:pPr>
      <w:bookmarkStart w:id="15" w:name="_Toc37795251"/>
      <w:r>
        <w:rPr>
          <w:rFonts w:hint="eastAsia"/>
        </w:rPr>
        <w:t>D</w:t>
      </w:r>
      <w:r>
        <w:t>iscussion</w:t>
      </w:r>
      <w:bookmarkEnd w:id="15"/>
    </w:p>
    <w:p w14:paraId="73D8A222" w14:textId="77777777" w:rsidR="000430E4" w:rsidRDefault="00DD31A2" w:rsidP="000430E4">
      <w:r>
        <w:t xml:space="preserve">In overall, HOG feature extraction produces satisfying results on 3 different classifiers while LBP feature extraction </w:t>
      </w:r>
      <w:r w:rsidR="00631195">
        <w:t xml:space="preserve">works better with SVM than KNN. </w:t>
      </w:r>
      <w:r w:rsidR="000430E4">
        <w:t xml:space="preserve">ANN has the best performance on both training and testing data with raw pixel input, while ANNs can learn complex patterns, having the input data’s feature extraction might reduce the model’s stability. </w:t>
      </w:r>
    </w:p>
    <w:p w14:paraId="1873555D" w14:textId="3633C3A7" w:rsidR="00FE3438" w:rsidRDefault="00631195" w:rsidP="00D17201">
      <w:r>
        <w:t>It is discovered that LBP feature extraction performs better on smooth image dat</w:t>
      </w:r>
      <w:r w:rsidR="000430E4">
        <w:rPr>
          <w:rFonts w:hint="eastAsia"/>
        </w:rPr>
        <w:t>a</w:t>
      </w:r>
      <w:r w:rsidR="000430E4">
        <w:t xml:space="preserve"> than flat data. Since the variance of intensity within the region is very low on MNIST dataset, the image areas that contain valuable information are flat. In this case, LBP is not robust on extracting valuable features.</w:t>
      </w:r>
    </w:p>
    <w:p w14:paraId="2A532190" w14:textId="77777777" w:rsidR="00D17201" w:rsidRPr="00D17201" w:rsidRDefault="00D17201" w:rsidP="00165102">
      <w:pPr>
        <w:pStyle w:val="1"/>
      </w:pPr>
      <w:bookmarkStart w:id="16" w:name="_Toc37795252"/>
      <w:r>
        <w:rPr>
          <w:rFonts w:hint="eastAsia"/>
        </w:rPr>
        <w:t>C</w:t>
      </w:r>
      <w:r>
        <w:t>onclusion</w:t>
      </w:r>
      <w:bookmarkEnd w:id="16"/>
    </w:p>
    <w:p w14:paraId="583119BF" w14:textId="27DB78FA" w:rsidR="000430E4" w:rsidRDefault="00FE3438" w:rsidP="00D17201">
      <w:r>
        <w:t xml:space="preserve">The experiment has implemented 3 powerful machine learning techniques of KNN, SVM and ANN with different feature extraction techniques. It is essential to understand each model’s functionality and behaviors to produce the optimized results. </w:t>
      </w:r>
      <w:r w:rsidR="000430E4">
        <w:t xml:space="preserve">The performance of the classifier </w:t>
      </w:r>
      <w:r w:rsidR="00E41D8F">
        <w:t>and feature extraction techniques is</w:t>
      </w:r>
      <w:r w:rsidR="000430E4">
        <w:t xml:space="preserve"> strongly determined by the nature of the dataset</w:t>
      </w:r>
      <w:r w:rsidR="00E41D8F">
        <w:t>. While LBP feature extraction is a powerful technique with image classifications, it is not the best choice with the nature of MNIST data.</w:t>
      </w:r>
    </w:p>
    <w:p w14:paraId="523B495C" w14:textId="69A52310" w:rsidR="00D17201" w:rsidRDefault="00FE3438" w:rsidP="00D17201">
      <w:r>
        <w:lastRenderedPageBreak/>
        <w:t xml:space="preserve">The experiment has performed parameter tuning based on personal understandings of the model and its functionality instead of using powerful methods such as </w:t>
      </w:r>
      <w:proofErr w:type="spellStart"/>
      <w:r>
        <w:t>GridSearch</w:t>
      </w:r>
      <w:proofErr w:type="spellEnd"/>
      <w:r>
        <w:t>, there’s still space of improvement.</w:t>
      </w:r>
    </w:p>
    <w:p w14:paraId="7F3EFE24" w14:textId="71519149" w:rsidR="00E56D5C" w:rsidRDefault="00E56D5C" w:rsidP="00E56D5C">
      <w:pPr>
        <w:pStyle w:val="1"/>
      </w:pPr>
      <w:r>
        <w:rPr>
          <w:rFonts w:hint="eastAsia"/>
        </w:rPr>
        <w:t>R</w:t>
      </w:r>
      <w:r>
        <w:t>eference</w:t>
      </w:r>
    </w:p>
    <w:p w14:paraId="613F866B" w14:textId="7BF3DE0C" w:rsidR="003534D7" w:rsidRDefault="003534D7" w:rsidP="003534D7">
      <w:r>
        <w:t xml:space="preserve">A.M. </w:t>
      </w:r>
      <w:proofErr w:type="spellStart"/>
      <w:r>
        <w:t>Nickfarjam</w:t>
      </w:r>
      <w:proofErr w:type="spellEnd"/>
      <w:r>
        <w:t xml:space="preserve">, A. </w:t>
      </w:r>
      <w:proofErr w:type="spellStart"/>
      <w:r>
        <w:t>Pourshabanan</w:t>
      </w:r>
      <w:proofErr w:type="spellEnd"/>
      <w:r>
        <w:t xml:space="preserve"> </w:t>
      </w:r>
      <w:proofErr w:type="spellStart"/>
      <w:r>
        <w:t>Najafabadi</w:t>
      </w:r>
      <w:proofErr w:type="spellEnd"/>
      <w:r>
        <w:t xml:space="preserve"> &amp; H. </w:t>
      </w:r>
      <w:proofErr w:type="spellStart"/>
      <w:r>
        <w:t>Ebrahimpour-komleh</w:t>
      </w:r>
      <w:proofErr w:type="spellEnd"/>
      <w:r>
        <w:t xml:space="preserve">. 2014, ‘Multi0input 1-dimensional deep belief network: action and activity recognition as case study’, </w:t>
      </w:r>
      <w:r>
        <w:rPr>
          <w:i/>
          <w:iCs/>
        </w:rPr>
        <w:t>Iranian Conference on Electrical Engineering</w:t>
      </w:r>
      <w:r>
        <w:t>, vol.78, pp. 17739</w:t>
      </w:r>
    </w:p>
    <w:p w14:paraId="559A6D3E" w14:textId="6AE80B0F" w:rsidR="003534D7" w:rsidRDefault="003534D7" w:rsidP="003534D7">
      <w:proofErr w:type="spellStart"/>
      <w:r>
        <w:rPr>
          <w:rFonts w:hint="eastAsia"/>
        </w:rPr>
        <w:t>F</w:t>
      </w:r>
      <w:r>
        <w:t>raj</w:t>
      </w:r>
      <w:proofErr w:type="spellEnd"/>
      <w:r>
        <w:t xml:space="preserve">. B. M, 2017 </w:t>
      </w:r>
      <w:r>
        <w:rPr>
          <w:i/>
          <w:iCs/>
        </w:rPr>
        <w:t xml:space="preserve">In Depth: Parameter tuning for KNN, </w:t>
      </w:r>
      <w:r>
        <w:t>Median, viewed 3 April 2020, &lt;</w:t>
      </w:r>
      <w:hyperlink r:id="rId13" w:history="1">
        <w:r>
          <w:rPr>
            <w:rStyle w:val="af4"/>
          </w:rPr>
          <w:t>https://medium.com/@mohtedibf/in-depth-parameter-tuning-for-knn-4c0de485baf6</w:t>
        </w:r>
      </w:hyperlink>
      <w:r>
        <w:t>&gt;</w:t>
      </w:r>
    </w:p>
    <w:p w14:paraId="62FD35F5" w14:textId="0F9FED8D" w:rsidR="003534D7" w:rsidRPr="003534D7" w:rsidRDefault="003534D7" w:rsidP="003534D7">
      <w:pPr>
        <w:rPr>
          <w:rFonts w:hint="eastAsia"/>
        </w:rPr>
      </w:pPr>
      <w:proofErr w:type="spellStart"/>
      <w:r>
        <w:rPr>
          <w:rFonts w:hint="eastAsia"/>
        </w:rPr>
        <w:t>H</w:t>
      </w:r>
      <w:r>
        <w:t>afiane</w:t>
      </w:r>
      <w:proofErr w:type="spellEnd"/>
      <w:r>
        <w:t xml:space="preserve">, A., Seetharaman, G &amp; </w:t>
      </w:r>
      <w:proofErr w:type="spellStart"/>
      <w:r>
        <w:t>Zavidovique</w:t>
      </w:r>
      <w:proofErr w:type="spellEnd"/>
      <w:r>
        <w:t xml:space="preserve">, B. 2007, ‘Median Binary Pattern for Textures Classification’ </w:t>
      </w:r>
      <w:r>
        <w:rPr>
          <w:i/>
          <w:iCs/>
        </w:rPr>
        <w:t>Springer-Verlag Berlin Heidelberg</w:t>
      </w:r>
      <w:r>
        <w:t>, vol.4633</w:t>
      </w:r>
    </w:p>
    <w:p w14:paraId="0300D99D" w14:textId="65CD4C9F" w:rsidR="00E56D5C" w:rsidRDefault="00E56D5C" w:rsidP="00E56D5C">
      <w:proofErr w:type="spellStart"/>
      <w:r>
        <w:t>Lecun</w:t>
      </w:r>
      <w:proofErr w:type="spellEnd"/>
      <w:r>
        <w:t>, Y., Cortes, C &amp; Burges, J.C. 1998, ‘The MNIST Database of Handwritten digits’</w:t>
      </w:r>
      <w:r w:rsidR="004D7CF6">
        <w:t>,</w:t>
      </w:r>
      <w:r>
        <w:t xml:space="preserve"> </w:t>
      </w:r>
      <w:r>
        <w:rPr>
          <w:i/>
          <w:iCs/>
        </w:rPr>
        <w:t>Proceedings of the IEEE</w:t>
      </w:r>
      <w:r>
        <w:t>, vol.86, no.11, pp.2278-2324</w:t>
      </w:r>
    </w:p>
    <w:p w14:paraId="10015BBD" w14:textId="31F16FEF" w:rsidR="003534D7" w:rsidRDefault="003534D7" w:rsidP="00E56D5C">
      <w:r>
        <w:rPr>
          <w:rFonts w:hint="eastAsia"/>
        </w:rPr>
        <w:t>J</w:t>
      </w:r>
      <w:r>
        <w:t xml:space="preserve">ain. R, 2017 </w:t>
      </w:r>
      <w:r>
        <w:rPr>
          <w:i/>
          <w:iCs/>
        </w:rPr>
        <w:t>Simple Tutorial on SVM and Parameter Tuning in Python and R</w:t>
      </w:r>
      <w:r>
        <w:t xml:space="preserve">, </w:t>
      </w:r>
      <w:proofErr w:type="spellStart"/>
      <w:r>
        <w:t>Hackerearth</w:t>
      </w:r>
      <w:proofErr w:type="spellEnd"/>
      <w:r>
        <w:t>, viewed 3 April 2020, &lt;</w:t>
      </w:r>
      <w:hyperlink r:id="rId14" w:history="1">
        <w:r>
          <w:rPr>
            <w:rStyle w:val="af4"/>
          </w:rPr>
          <w:t>https://www.hackerearth.com/blog/developers/simple-tutorial-svm-parameter-tuning-python-r/</w:t>
        </w:r>
      </w:hyperlink>
      <w:r>
        <w:t>&gt;</w:t>
      </w:r>
    </w:p>
    <w:p w14:paraId="165FFDAB" w14:textId="594F3959" w:rsidR="003534D7" w:rsidRPr="003534D7" w:rsidRDefault="003534D7" w:rsidP="00E56D5C">
      <w:pPr>
        <w:rPr>
          <w:rFonts w:hint="eastAsia"/>
          <w:i/>
          <w:iCs/>
        </w:rPr>
      </w:pPr>
      <w:r>
        <w:rPr>
          <w:rFonts w:hint="eastAsia"/>
        </w:rPr>
        <w:t>S</w:t>
      </w:r>
      <w:r>
        <w:t xml:space="preserve">harma, P. 2018 </w:t>
      </w:r>
      <w:r>
        <w:rPr>
          <w:i/>
          <w:iCs/>
        </w:rPr>
        <w:t xml:space="preserve">Improving Neural Networks – Hyperparameter Tuning, Regularization, and More, </w:t>
      </w:r>
      <w:r>
        <w:t>Analytics Vidhya, viewed 6 April 2020, &lt;</w:t>
      </w:r>
      <w:hyperlink r:id="rId15" w:history="1">
        <w:r>
          <w:rPr>
            <w:rStyle w:val="af4"/>
          </w:rPr>
          <w:t>https://www.analyticsvidhya.com/blog/2018/11/neural-networks-hyperparameter-tuning-regularization-deeplearning/</w:t>
        </w:r>
      </w:hyperlink>
      <w:r>
        <w:t>&gt;</w:t>
      </w:r>
      <w:r>
        <w:rPr>
          <w:i/>
          <w:iCs/>
        </w:rPr>
        <w:t xml:space="preserve"> </w:t>
      </w:r>
    </w:p>
    <w:p w14:paraId="75907651" w14:textId="7C192037" w:rsidR="00E56D5C" w:rsidRDefault="00E56D5C" w:rsidP="00E56D5C">
      <w:proofErr w:type="spellStart"/>
      <w:r>
        <w:rPr>
          <w:rFonts w:hint="eastAsia"/>
        </w:rPr>
        <w:t>S</w:t>
      </w:r>
      <w:r>
        <w:t>ignh</w:t>
      </w:r>
      <w:proofErr w:type="spellEnd"/>
      <w:r>
        <w:t>, A.</w:t>
      </w:r>
      <w:r w:rsidR="004D7CF6">
        <w:t xml:space="preserve"> 2019,</w:t>
      </w:r>
      <w:r>
        <w:t xml:space="preserve"> </w:t>
      </w:r>
      <w:r w:rsidRPr="004D7CF6">
        <w:rPr>
          <w:i/>
          <w:iCs/>
        </w:rPr>
        <w:t>Feature Engineering for images: A valuable Introduction to the HOG Feature Descriptor</w:t>
      </w:r>
      <w:r>
        <w:t xml:space="preserve">, </w:t>
      </w:r>
      <w:r w:rsidR="004D7CF6" w:rsidRPr="004D7CF6">
        <w:t>Analytics Vidhya,</w:t>
      </w:r>
      <w:r w:rsidR="004D7CF6">
        <w:t xml:space="preserve"> viewed 4 April 2020,</w:t>
      </w:r>
      <w:r w:rsidR="003534D7">
        <w:t xml:space="preserve"> </w:t>
      </w:r>
      <w:r w:rsidR="004D7CF6">
        <w:t>&lt;</w:t>
      </w:r>
      <w:hyperlink r:id="rId16" w:history="1">
        <w:r w:rsidR="004D7CF6">
          <w:rPr>
            <w:rStyle w:val="af4"/>
          </w:rPr>
          <w:t>https://www.analyticsvidhya.com/blog/2019/09/feature-engineering-images-introduction-hog-feature-descriptor/</w:t>
        </w:r>
      </w:hyperlink>
      <w:r w:rsidR="004D7CF6">
        <w:t>&gt;</w:t>
      </w:r>
    </w:p>
    <w:p w14:paraId="3D5CB8E9" w14:textId="47E6C7D7" w:rsidR="004D7CF6" w:rsidRDefault="004D7CF6" w:rsidP="004D7CF6">
      <w:proofErr w:type="spellStart"/>
      <w:r>
        <w:rPr>
          <w:rFonts w:hint="eastAsia"/>
        </w:rPr>
        <w:t>S</w:t>
      </w:r>
      <w:r>
        <w:t>tewar</w:t>
      </w:r>
      <w:proofErr w:type="spellEnd"/>
      <w:r>
        <w:t xml:space="preserve">. M, 2019 </w:t>
      </w:r>
      <w:r>
        <w:rPr>
          <w:i/>
          <w:iCs/>
        </w:rPr>
        <w:t xml:space="preserve">Simple Guide to Hyperparameter Tuning in Neural Networks, </w:t>
      </w:r>
      <w:r>
        <w:t>Towards Data Science, viewed 6 April 2020</w:t>
      </w:r>
      <w:r w:rsidR="003534D7">
        <w:t xml:space="preserve">, </w:t>
      </w:r>
      <w:r>
        <w:t>&lt;</w:t>
      </w:r>
      <w:hyperlink r:id="rId17" w:history="1">
        <w:r>
          <w:rPr>
            <w:rStyle w:val="af4"/>
          </w:rPr>
          <w:t>https://towardsdatascience.com/simple-guide-to-hyperparameter-tuning-in-neural-networks-3fe03dad8594</w:t>
        </w:r>
      </w:hyperlink>
      <w:r>
        <w:t>&gt;</w:t>
      </w:r>
    </w:p>
    <w:sectPr w:rsidR="004D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73301" w14:textId="77777777" w:rsidR="00BA7B36" w:rsidRDefault="00BA7B36" w:rsidP="00F95DA1">
      <w:pPr>
        <w:spacing w:after="0" w:line="240" w:lineRule="auto"/>
      </w:pPr>
      <w:r>
        <w:separator/>
      </w:r>
    </w:p>
  </w:endnote>
  <w:endnote w:type="continuationSeparator" w:id="0">
    <w:p w14:paraId="58BA1164" w14:textId="77777777" w:rsidR="00BA7B36" w:rsidRDefault="00BA7B36" w:rsidP="00F9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9310B" w14:textId="77777777" w:rsidR="00BA7B36" w:rsidRDefault="00BA7B36" w:rsidP="00F95DA1">
      <w:pPr>
        <w:spacing w:after="0" w:line="240" w:lineRule="auto"/>
      </w:pPr>
      <w:r>
        <w:separator/>
      </w:r>
    </w:p>
  </w:footnote>
  <w:footnote w:type="continuationSeparator" w:id="0">
    <w:p w14:paraId="584AA3A0" w14:textId="77777777" w:rsidR="00BA7B36" w:rsidRDefault="00BA7B36" w:rsidP="00F95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9118B"/>
    <w:multiLevelType w:val="hybridMultilevel"/>
    <w:tmpl w:val="C1B25B58"/>
    <w:lvl w:ilvl="0" w:tplc="6BC290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2A633F"/>
    <w:multiLevelType w:val="hybridMultilevel"/>
    <w:tmpl w:val="A13CED9E"/>
    <w:lvl w:ilvl="0" w:tplc="5798F1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01"/>
    <w:rsid w:val="00022627"/>
    <w:rsid w:val="000430E4"/>
    <w:rsid w:val="000960EC"/>
    <w:rsid w:val="000A74DB"/>
    <w:rsid w:val="000B0497"/>
    <w:rsid w:val="00141FBD"/>
    <w:rsid w:val="00165102"/>
    <w:rsid w:val="00182851"/>
    <w:rsid w:val="00190DD1"/>
    <w:rsid w:val="001E7D4B"/>
    <w:rsid w:val="002361A1"/>
    <w:rsid w:val="00251F4C"/>
    <w:rsid w:val="00297ABA"/>
    <w:rsid w:val="002A74C9"/>
    <w:rsid w:val="003534D7"/>
    <w:rsid w:val="00362A70"/>
    <w:rsid w:val="0037295F"/>
    <w:rsid w:val="003B5E53"/>
    <w:rsid w:val="003C711E"/>
    <w:rsid w:val="003D0DA9"/>
    <w:rsid w:val="003D560B"/>
    <w:rsid w:val="003F0513"/>
    <w:rsid w:val="00422D0C"/>
    <w:rsid w:val="004565D1"/>
    <w:rsid w:val="004B5AAE"/>
    <w:rsid w:val="004D7CF6"/>
    <w:rsid w:val="004E70E0"/>
    <w:rsid w:val="0051525D"/>
    <w:rsid w:val="0056036B"/>
    <w:rsid w:val="00576B03"/>
    <w:rsid w:val="005B3474"/>
    <w:rsid w:val="00614D64"/>
    <w:rsid w:val="00631195"/>
    <w:rsid w:val="00682FE3"/>
    <w:rsid w:val="0069074B"/>
    <w:rsid w:val="00690F26"/>
    <w:rsid w:val="0072687A"/>
    <w:rsid w:val="0072761C"/>
    <w:rsid w:val="007476CB"/>
    <w:rsid w:val="007769D9"/>
    <w:rsid w:val="007B0FCB"/>
    <w:rsid w:val="007B2FF4"/>
    <w:rsid w:val="007D5016"/>
    <w:rsid w:val="00812749"/>
    <w:rsid w:val="008418D1"/>
    <w:rsid w:val="0088614E"/>
    <w:rsid w:val="008C41CD"/>
    <w:rsid w:val="008C62FA"/>
    <w:rsid w:val="00941C80"/>
    <w:rsid w:val="00973135"/>
    <w:rsid w:val="009C365B"/>
    <w:rsid w:val="00B27F61"/>
    <w:rsid w:val="00B47DC8"/>
    <w:rsid w:val="00B56356"/>
    <w:rsid w:val="00BA7B36"/>
    <w:rsid w:val="00BC0153"/>
    <w:rsid w:val="00C00251"/>
    <w:rsid w:val="00C21A47"/>
    <w:rsid w:val="00C72DF8"/>
    <w:rsid w:val="00C752E5"/>
    <w:rsid w:val="00D17201"/>
    <w:rsid w:val="00D214CF"/>
    <w:rsid w:val="00D25A2F"/>
    <w:rsid w:val="00DA43A8"/>
    <w:rsid w:val="00DB686A"/>
    <w:rsid w:val="00DB6A33"/>
    <w:rsid w:val="00DD31A2"/>
    <w:rsid w:val="00DE4146"/>
    <w:rsid w:val="00DE43BB"/>
    <w:rsid w:val="00DE6616"/>
    <w:rsid w:val="00E243E9"/>
    <w:rsid w:val="00E32191"/>
    <w:rsid w:val="00E41D8F"/>
    <w:rsid w:val="00E428B6"/>
    <w:rsid w:val="00E5276C"/>
    <w:rsid w:val="00E56D5C"/>
    <w:rsid w:val="00E6316B"/>
    <w:rsid w:val="00E71528"/>
    <w:rsid w:val="00E85841"/>
    <w:rsid w:val="00EE204A"/>
    <w:rsid w:val="00EE6BE8"/>
    <w:rsid w:val="00EF1C0A"/>
    <w:rsid w:val="00F27376"/>
    <w:rsid w:val="00F7243C"/>
    <w:rsid w:val="00F95DA1"/>
    <w:rsid w:val="00FC4BC6"/>
    <w:rsid w:val="00FE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35551"/>
  <w15:chartTrackingRefBased/>
  <w15:docId w15:val="{AA65DC91-70B3-421D-8AA7-860AC202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74B"/>
  </w:style>
  <w:style w:type="paragraph" w:styleId="1">
    <w:name w:val="heading 1"/>
    <w:basedOn w:val="a"/>
    <w:next w:val="a"/>
    <w:link w:val="10"/>
    <w:uiPriority w:val="9"/>
    <w:qFormat/>
    <w:rsid w:val="00690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9074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69074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69074B"/>
    <w:pPr>
      <w:keepNext/>
      <w:keepLines/>
      <w:spacing w:before="40" w:after="0"/>
      <w:outlineLvl w:val="3"/>
    </w:pPr>
    <w:rPr>
      <w:i/>
      <w:iCs/>
    </w:rPr>
  </w:style>
  <w:style w:type="paragraph" w:styleId="5">
    <w:name w:val="heading 5"/>
    <w:basedOn w:val="a"/>
    <w:next w:val="a"/>
    <w:link w:val="50"/>
    <w:uiPriority w:val="9"/>
    <w:semiHidden/>
    <w:unhideWhenUsed/>
    <w:qFormat/>
    <w:rsid w:val="0069074B"/>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69074B"/>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69074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69074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69074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74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9074B"/>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69074B"/>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rsid w:val="0069074B"/>
    <w:rPr>
      <w:i/>
      <w:iCs/>
    </w:rPr>
  </w:style>
  <w:style w:type="character" w:customStyle="1" w:styleId="50">
    <w:name w:val="标题 5 字符"/>
    <w:basedOn w:val="a0"/>
    <w:link w:val="5"/>
    <w:uiPriority w:val="9"/>
    <w:semiHidden/>
    <w:rsid w:val="0069074B"/>
    <w:rPr>
      <w:color w:val="2F5496" w:themeColor="accent1" w:themeShade="BF"/>
    </w:rPr>
  </w:style>
  <w:style w:type="character" w:customStyle="1" w:styleId="60">
    <w:name w:val="标题 6 字符"/>
    <w:basedOn w:val="a0"/>
    <w:link w:val="6"/>
    <w:uiPriority w:val="9"/>
    <w:semiHidden/>
    <w:rsid w:val="0069074B"/>
    <w:rPr>
      <w:color w:val="1F3864" w:themeColor="accent1" w:themeShade="80"/>
    </w:rPr>
  </w:style>
  <w:style w:type="character" w:customStyle="1" w:styleId="70">
    <w:name w:val="标题 7 字符"/>
    <w:basedOn w:val="a0"/>
    <w:link w:val="7"/>
    <w:uiPriority w:val="9"/>
    <w:semiHidden/>
    <w:rsid w:val="0069074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69074B"/>
    <w:rPr>
      <w:color w:val="262626" w:themeColor="text1" w:themeTint="D9"/>
      <w:sz w:val="21"/>
      <w:szCs w:val="21"/>
    </w:rPr>
  </w:style>
  <w:style w:type="character" w:customStyle="1" w:styleId="90">
    <w:name w:val="标题 9 字符"/>
    <w:basedOn w:val="a0"/>
    <w:link w:val="9"/>
    <w:uiPriority w:val="9"/>
    <w:semiHidden/>
    <w:rsid w:val="0069074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9074B"/>
    <w:pPr>
      <w:spacing w:after="200" w:line="240" w:lineRule="auto"/>
    </w:pPr>
    <w:rPr>
      <w:i/>
      <w:iCs/>
      <w:color w:val="44546A" w:themeColor="text2"/>
      <w:sz w:val="18"/>
      <w:szCs w:val="18"/>
    </w:rPr>
  </w:style>
  <w:style w:type="paragraph" w:styleId="a4">
    <w:name w:val="Title"/>
    <w:basedOn w:val="a"/>
    <w:next w:val="a"/>
    <w:link w:val="a5"/>
    <w:uiPriority w:val="10"/>
    <w:qFormat/>
    <w:rsid w:val="0069074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9074B"/>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9074B"/>
    <w:pPr>
      <w:numPr>
        <w:ilvl w:val="1"/>
      </w:numPr>
    </w:pPr>
    <w:rPr>
      <w:color w:val="5A5A5A" w:themeColor="text1" w:themeTint="A5"/>
      <w:spacing w:val="15"/>
    </w:rPr>
  </w:style>
  <w:style w:type="character" w:customStyle="1" w:styleId="a7">
    <w:name w:val="副标题 字符"/>
    <w:basedOn w:val="a0"/>
    <w:link w:val="a6"/>
    <w:uiPriority w:val="11"/>
    <w:rsid w:val="0069074B"/>
    <w:rPr>
      <w:color w:val="5A5A5A" w:themeColor="text1" w:themeTint="A5"/>
      <w:spacing w:val="15"/>
    </w:rPr>
  </w:style>
  <w:style w:type="character" w:styleId="a8">
    <w:name w:val="Strong"/>
    <w:basedOn w:val="a0"/>
    <w:uiPriority w:val="22"/>
    <w:qFormat/>
    <w:rsid w:val="0069074B"/>
    <w:rPr>
      <w:b/>
      <w:bCs/>
      <w:color w:val="auto"/>
    </w:rPr>
  </w:style>
  <w:style w:type="character" w:styleId="a9">
    <w:name w:val="Emphasis"/>
    <w:basedOn w:val="a0"/>
    <w:uiPriority w:val="20"/>
    <w:qFormat/>
    <w:rsid w:val="0069074B"/>
    <w:rPr>
      <w:i/>
      <w:iCs/>
      <w:color w:val="auto"/>
    </w:rPr>
  </w:style>
  <w:style w:type="paragraph" w:styleId="aa">
    <w:name w:val="No Spacing"/>
    <w:uiPriority w:val="1"/>
    <w:qFormat/>
    <w:rsid w:val="0069074B"/>
    <w:pPr>
      <w:spacing w:after="0" w:line="240" w:lineRule="auto"/>
    </w:pPr>
  </w:style>
  <w:style w:type="paragraph" w:styleId="ab">
    <w:name w:val="Quote"/>
    <w:basedOn w:val="a"/>
    <w:next w:val="a"/>
    <w:link w:val="ac"/>
    <w:uiPriority w:val="29"/>
    <w:qFormat/>
    <w:rsid w:val="0069074B"/>
    <w:pPr>
      <w:spacing w:before="200"/>
      <w:ind w:left="864" w:right="864"/>
    </w:pPr>
    <w:rPr>
      <w:i/>
      <w:iCs/>
      <w:color w:val="404040" w:themeColor="text1" w:themeTint="BF"/>
    </w:rPr>
  </w:style>
  <w:style w:type="character" w:customStyle="1" w:styleId="ac">
    <w:name w:val="引用 字符"/>
    <w:basedOn w:val="a0"/>
    <w:link w:val="ab"/>
    <w:uiPriority w:val="29"/>
    <w:rsid w:val="0069074B"/>
    <w:rPr>
      <w:i/>
      <w:iCs/>
      <w:color w:val="404040" w:themeColor="text1" w:themeTint="BF"/>
    </w:rPr>
  </w:style>
  <w:style w:type="paragraph" w:styleId="ad">
    <w:name w:val="Intense Quote"/>
    <w:basedOn w:val="a"/>
    <w:next w:val="a"/>
    <w:link w:val="ae"/>
    <w:uiPriority w:val="30"/>
    <w:qFormat/>
    <w:rsid w:val="006907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69074B"/>
    <w:rPr>
      <w:i/>
      <w:iCs/>
      <w:color w:val="4472C4" w:themeColor="accent1"/>
    </w:rPr>
  </w:style>
  <w:style w:type="character" w:styleId="af">
    <w:name w:val="Subtle Emphasis"/>
    <w:basedOn w:val="a0"/>
    <w:uiPriority w:val="19"/>
    <w:qFormat/>
    <w:rsid w:val="0069074B"/>
    <w:rPr>
      <w:i/>
      <w:iCs/>
      <w:color w:val="404040" w:themeColor="text1" w:themeTint="BF"/>
    </w:rPr>
  </w:style>
  <w:style w:type="character" w:styleId="af0">
    <w:name w:val="Intense Emphasis"/>
    <w:basedOn w:val="a0"/>
    <w:uiPriority w:val="21"/>
    <w:qFormat/>
    <w:rsid w:val="0069074B"/>
    <w:rPr>
      <w:i/>
      <w:iCs/>
      <w:color w:val="4472C4" w:themeColor="accent1"/>
    </w:rPr>
  </w:style>
  <w:style w:type="character" w:styleId="af1">
    <w:name w:val="Subtle Reference"/>
    <w:basedOn w:val="a0"/>
    <w:uiPriority w:val="31"/>
    <w:qFormat/>
    <w:rsid w:val="0069074B"/>
    <w:rPr>
      <w:smallCaps/>
      <w:color w:val="404040" w:themeColor="text1" w:themeTint="BF"/>
    </w:rPr>
  </w:style>
  <w:style w:type="character" w:styleId="af2">
    <w:name w:val="Intense Reference"/>
    <w:basedOn w:val="a0"/>
    <w:uiPriority w:val="32"/>
    <w:qFormat/>
    <w:rsid w:val="0069074B"/>
    <w:rPr>
      <w:b/>
      <w:bCs/>
      <w:smallCaps/>
      <w:color w:val="4472C4" w:themeColor="accent1"/>
      <w:spacing w:val="5"/>
    </w:rPr>
  </w:style>
  <w:style w:type="character" w:styleId="af3">
    <w:name w:val="Book Title"/>
    <w:basedOn w:val="a0"/>
    <w:uiPriority w:val="33"/>
    <w:qFormat/>
    <w:rsid w:val="0069074B"/>
    <w:rPr>
      <w:b/>
      <w:bCs/>
      <w:i/>
      <w:iCs/>
      <w:spacing w:val="5"/>
    </w:rPr>
  </w:style>
  <w:style w:type="paragraph" w:styleId="TOC">
    <w:name w:val="TOC Heading"/>
    <w:basedOn w:val="1"/>
    <w:next w:val="a"/>
    <w:uiPriority w:val="39"/>
    <w:unhideWhenUsed/>
    <w:qFormat/>
    <w:rsid w:val="0069074B"/>
    <w:pPr>
      <w:outlineLvl w:val="9"/>
    </w:pPr>
  </w:style>
  <w:style w:type="paragraph" w:styleId="TOC2">
    <w:name w:val="toc 2"/>
    <w:basedOn w:val="a"/>
    <w:next w:val="a"/>
    <w:autoRedefine/>
    <w:uiPriority w:val="39"/>
    <w:unhideWhenUsed/>
    <w:rsid w:val="00D17201"/>
    <w:pPr>
      <w:spacing w:after="100"/>
      <w:ind w:left="220"/>
    </w:pPr>
    <w:rPr>
      <w:rFonts w:cs="Times New Roman"/>
    </w:rPr>
  </w:style>
  <w:style w:type="paragraph" w:styleId="TOC1">
    <w:name w:val="toc 1"/>
    <w:basedOn w:val="a"/>
    <w:next w:val="a"/>
    <w:autoRedefine/>
    <w:uiPriority w:val="39"/>
    <w:unhideWhenUsed/>
    <w:rsid w:val="00D17201"/>
    <w:pPr>
      <w:spacing w:after="100"/>
    </w:pPr>
    <w:rPr>
      <w:rFonts w:cs="Times New Roman"/>
    </w:rPr>
  </w:style>
  <w:style w:type="paragraph" w:styleId="TOC3">
    <w:name w:val="toc 3"/>
    <w:basedOn w:val="a"/>
    <w:next w:val="a"/>
    <w:autoRedefine/>
    <w:uiPriority w:val="39"/>
    <w:unhideWhenUsed/>
    <w:rsid w:val="00D17201"/>
    <w:pPr>
      <w:spacing w:after="100"/>
      <w:ind w:left="440"/>
    </w:pPr>
    <w:rPr>
      <w:rFonts w:cs="Times New Roman"/>
    </w:rPr>
  </w:style>
  <w:style w:type="character" w:styleId="af4">
    <w:name w:val="Hyperlink"/>
    <w:basedOn w:val="a0"/>
    <w:uiPriority w:val="99"/>
    <w:unhideWhenUsed/>
    <w:rsid w:val="00D17201"/>
    <w:rPr>
      <w:color w:val="0563C1" w:themeColor="hyperlink"/>
      <w:u w:val="single"/>
    </w:rPr>
  </w:style>
  <w:style w:type="table" w:styleId="af5">
    <w:name w:val="Table Grid"/>
    <w:basedOn w:val="a1"/>
    <w:uiPriority w:val="39"/>
    <w:rsid w:val="00E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F95D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95DA1"/>
    <w:rPr>
      <w:sz w:val="18"/>
      <w:szCs w:val="18"/>
    </w:rPr>
  </w:style>
  <w:style w:type="paragraph" w:styleId="af8">
    <w:name w:val="footer"/>
    <w:basedOn w:val="a"/>
    <w:link w:val="af9"/>
    <w:uiPriority w:val="99"/>
    <w:unhideWhenUsed/>
    <w:rsid w:val="00F95DA1"/>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95DA1"/>
    <w:rPr>
      <w:sz w:val="18"/>
      <w:szCs w:val="18"/>
    </w:rPr>
  </w:style>
  <w:style w:type="paragraph" w:styleId="afa">
    <w:name w:val="List Paragraph"/>
    <w:basedOn w:val="a"/>
    <w:uiPriority w:val="34"/>
    <w:qFormat/>
    <w:rsid w:val="004D7C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ohtedibf/in-depth-parameter-tuning-for-knn-4c0de485baf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simple-guide-to-hyperparameter-tuning-in-neural-networks-3fe03dad8594" TargetMode="External"/><Relationship Id="rId2" Type="http://schemas.openxmlformats.org/officeDocument/2006/relationships/numbering" Target="numbering.xml"/><Relationship Id="rId16" Type="http://schemas.openxmlformats.org/officeDocument/2006/relationships/hyperlink" Target="https://www.analyticsvidhya.com/blog/2019/09/feature-engineering-images-introduction-hog-feature-descrip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alyticsvidhya.com/blog/2018/11/neural-networks-hyperparameter-tuning-regularization-deep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ackerearth.com/blog/developers/simple-tutorial-svm-parameter-tuning-python-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92F48-F8A1-48A3-AEC2-316FDC3A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14010</TotalTime>
  <Pages>9</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2020-04-04T03:29:00Z</dcterms:created>
  <dcterms:modified xsi:type="dcterms:W3CDTF">2020-04-19T06:11:00Z</dcterms:modified>
</cp:coreProperties>
</file>