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E9" w:rsidRDefault="004D6089"/>
    <w:p w:rsidR="00CF346C" w:rsidRDefault="00CF346C"/>
    <w:p w:rsidR="00475AB8" w:rsidRPr="00475AB8" w:rsidRDefault="00475AB8">
      <w:pPr>
        <w:rPr>
          <w:rFonts w:asciiTheme="majorHAnsi" w:hAnsiTheme="majorHAnsi"/>
          <w:sz w:val="24"/>
          <w:szCs w:val="24"/>
        </w:rPr>
      </w:pPr>
    </w:p>
    <w:p w:rsidR="00475AB8" w:rsidRPr="00475AB8" w:rsidRDefault="00475AB8">
      <w:pPr>
        <w:rPr>
          <w:rFonts w:asciiTheme="majorHAnsi" w:hAnsiTheme="majorHAnsi"/>
          <w:sz w:val="24"/>
          <w:szCs w:val="24"/>
        </w:rPr>
      </w:pPr>
      <w:proofErr w:type="gramStart"/>
      <w:r w:rsidRPr="00475AB8">
        <w:rPr>
          <w:rFonts w:asciiTheme="majorHAnsi" w:hAnsiTheme="majorHAnsi"/>
          <w:sz w:val="24"/>
          <w:szCs w:val="24"/>
        </w:rPr>
        <w:t>Table 1.</w:t>
      </w:r>
      <w:proofErr w:type="gramEnd"/>
      <w:r w:rsidRPr="00475AB8">
        <w:rPr>
          <w:rFonts w:asciiTheme="majorHAnsi" w:hAnsiTheme="majorHAnsi"/>
          <w:sz w:val="24"/>
          <w:szCs w:val="24"/>
        </w:rPr>
        <w:t xml:space="preserve">  The f</w:t>
      </w:r>
      <w:r w:rsidRPr="00475AB8">
        <w:rPr>
          <w:rFonts w:asciiTheme="majorHAnsi" w:hAnsiTheme="majorHAnsi"/>
          <w:sz w:val="24"/>
          <w:szCs w:val="24"/>
        </w:rPr>
        <w:t xml:space="preserve">ive criteria </w:t>
      </w:r>
      <w:r w:rsidRPr="00475AB8">
        <w:rPr>
          <w:rFonts w:asciiTheme="majorHAnsi" w:hAnsiTheme="majorHAnsi"/>
          <w:sz w:val="24"/>
          <w:szCs w:val="24"/>
        </w:rPr>
        <w:t xml:space="preserve">derived from suitability modelling used </w:t>
      </w:r>
      <w:r w:rsidRPr="00475AB8">
        <w:rPr>
          <w:rFonts w:asciiTheme="majorHAnsi" w:hAnsiTheme="majorHAnsi"/>
          <w:sz w:val="24"/>
          <w:szCs w:val="24"/>
        </w:rPr>
        <w:t>to assess the likelihood of population range establishment and expansion were developed within the stakeholder workshops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F346C" w:rsidTr="004D6089">
        <w:tc>
          <w:tcPr>
            <w:tcW w:w="4621" w:type="dxa"/>
            <w:tcBorders>
              <w:bottom w:val="single" w:sz="4" w:space="0" w:color="auto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475AB8">
              <w:rPr>
                <w:rFonts w:asciiTheme="majorHAnsi" w:hAnsiTheme="majorHAnsi"/>
                <w:sz w:val="24"/>
                <w:szCs w:val="24"/>
              </w:rPr>
              <w:t xml:space="preserve">Attribute 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475AB8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CF346C" w:rsidTr="004D6089">
        <w:tc>
          <w:tcPr>
            <w:tcW w:w="4621" w:type="dxa"/>
            <w:tcBorders>
              <w:bottom w:val="nil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9759DB">
              <w:rPr>
                <w:rFonts w:ascii="Cambria" w:hAnsi="Cambria"/>
                <w:sz w:val="24"/>
              </w:rPr>
              <w:t>Gridded observations per 100,000 km</w:t>
            </w:r>
            <w:r w:rsidRPr="009759DB">
              <w:rPr>
                <w:rFonts w:ascii="Cambria" w:hAnsi="Cambria"/>
                <w:sz w:val="24"/>
                <w:vertAlign w:val="superscript"/>
              </w:rPr>
              <w:t xml:space="preserve">2 </w:t>
            </w:r>
            <w:r w:rsidRPr="009759DB">
              <w:rPr>
                <w:rFonts w:ascii="Cambria" w:hAnsi="Cambria"/>
                <w:sz w:val="24"/>
              </w:rPr>
              <w:t xml:space="preserve"> </w:t>
            </w:r>
          </w:p>
        </w:tc>
        <w:tc>
          <w:tcPr>
            <w:tcW w:w="4621" w:type="dxa"/>
            <w:tcBorders>
              <w:bottom w:val="nil"/>
            </w:tcBorders>
          </w:tcPr>
          <w:p w:rsidR="00CF346C" w:rsidRDefault="00475AB8">
            <w:pPr>
              <w:rPr>
                <w:rFonts w:ascii="Cambria" w:hAnsi="Cambria" w:cs="Arial"/>
                <w:sz w:val="24"/>
                <w:shd w:val="clear" w:color="auto" w:fill="FFFFFF"/>
              </w:rPr>
            </w:pPr>
            <w:r w:rsidRPr="009759DB">
              <w:rPr>
                <w:rFonts w:ascii="Cambria" w:hAnsi="Cambria"/>
                <w:sz w:val="24"/>
              </w:rPr>
              <w:t xml:space="preserve">The </w:t>
            </w: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>number of 8 km x 8 km grid cells with recorded species presence standardised to observations per unit area</w:t>
            </w:r>
          </w:p>
          <w:p w:rsidR="004D6089" w:rsidRPr="00475AB8" w:rsidRDefault="004D60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346C" w:rsidTr="004D6089">
        <w:tc>
          <w:tcPr>
            <w:tcW w:w="4621" w:type="dxa"/>
            <w:tcBorders>
              <w:top w:val="nil"/>
              <w:bottom w:val="nil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9759DB">
              <w:rPr>
                <w:rFonts w:ascii="Cambria" w:hAnsi="Cambria"/>
                <w:sz w:val="24"/>
              </w:rPr>
              <w:t>Habitat suitability of observations</w:t>
            </w:r>
          </w:p>
        </w:tc>
        <w:tc>
          <w:tcPr>
            <w:tcW w:w="4621" w:type="dxa"/>
            <w:tcBorders>
              <w:top w:val="nil"/>
              <w:bottom w:val="nil"/>
            </w:tcBorders>
          </w:tcPr>
          <w:p w:rsidR="00CF346C" w:rsidRDefault="00475AB8">
            <w:pPr>
              <w:rPr>
                <w:rFonts w:ascii="Cambria" w:hAnsi="Cambria" w:cs="Arial"/>
                <w:sz w:val="24"/>
                <w:shd w:val="clear" w:color="auto" w:fill="FFFFFF"/>
              </w:rPr>
            </w:pP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>The average habitat suitability where the known gridded observations occur under the</w:t>
            </w:r>
            <w:r w:rsidR="004D6089">
              <w:rPr>
                <w:rFonts w:ascii="Cambria" w:hAnsi="Cambria" w:cs="Arial"/>
                <w:sz w:val="24"/>
                <w:shd w:val="clear" w:color="auto" w:fill="FFFFFF"/>
              </w:rPr>
              <w:t xml:space="preserve"> current and future scenario</w:t>
            </w:r>
          </w:p>
          <w:p w:rsidR="004D6089" w:rsidRPr="00475AB8" w:rsidRDefault="004D60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346C" w:rsidTr="004D6089">
        <w:tc>
          <w:tcPr>
            <w:tcW w:w="4621" w:type="dxa"/>
            <w:tcBorders>
              <w:top w:val="nil"/>
              <w:bottom w:val="nil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9759DB">
              <w:rPr>
                <w:rFonts w:ascii="Cambria" w:hAnsi="Cambria"/>
                <w:sz w:val="24"/>
              </w:rPr>
              <w:t>Area of suitable habitat</w:t>
            </w:r>
          </w:p>
        </w:tc>
        <w:tc>
          <w:tcPr>
            <w:tcW w:w="4621" w:type="dxa"/>
            <w:tcBorders>
              <w:top w:val="nil"/>
              <w:bottom w:val="nil"/>
            </w:tcBorders>
          </w:tcPr>
          <w:p w:rsidR="00CF346C" w:rsidRDefault="00475AB8">
            <w:pPr>
              <w:rPr>
                <w:rFonts w:ascii="Cambria" w:hAnsi="Cambria" w:cs="Arial"/>
                <w:sz w:val="24"/>
                <w:shd w:val="clear" w:color="auto" w:fill="FFFFFF"/>
              </w:rPr>
            </w:pP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 xml:space="preserve">The region where habitat suitability </w:t>
            </w:r>
            <w:r w:rsidRPr="009759DB">
              <w:rPr>
                <w:rFonts w:ascii="Cambria" w:hAnsi="Cambria" w:cs="Arial"/>
                <w:sz w:val="24"/>
              </w:rPr>
              <w:t xml:space="preserve">is above or equal to a base threshold </w:t>
            </w: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>under the current and future scenario</w:t>
            </w:r>
          </w:p>
          <w:p w:rsidR="004D6089" w:rsidRPr="00475AB8" w:rsidRDefault="004D60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346C" w:rsidTr="004D6089">
        <w:tc>
          <w:tcPr>
            <w:tcW w:w="4621" w:type="dxa"/>
            <w:tcBorders>
              <w:top w:val="nil"/>
              <w:bottom w:val="nil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9759DB">
              <w:rPr>
                <w:rFonts w:ascii="Cambria" w:hAnsi="Cambria"/>
                <w:sz w:val="24"/>
              </w:rPr>
              <w:t xml:space="preserve">Area of highly suitable habitat </w:t>
            </w: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4621" w:type="dxa"/>
            <w:tcBorders>
              <w:top w:val="nil"/>
              <w:bottom w:val="nil"/>
            </w:tcBorders>
          </w:tcPr>
          <w:p w:rsidR="00CF346C" w:rsidRDefault="00475AB8">
            <w:pPr>
              <w:rPr>
                <w:rFonts w:ascii="Cambria" w:hAnsi="Cambria" w:cs="Arial"/>
                <w:sz w:val="24"/>
                <w:shd w:val="clear" w:color="auto" w:fill="FFFFFF"/>
              </w:rPr>
            </w:pP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 xml:space="preserve">The region </w:t>
            </w:r>
            <w:r w:rsidRPr="009759DB">
              <w:rPr>
                <w:rFonts w:ascii="Cambria" w:hAnsi="Cambria" w:cs="Arial"/>
                <w:sz w:val="24"/>
              </w:rPr>
              <w:t>where</w:t>
            </w: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 xml:space="preserve"> habitat suitability </w:t>
            </w:r>
            <w:r w:rsidRPr="009759DB">
              <w:rPr>
                <w:rFonts w:ascii="Cambria" w:hAnsi="Cambria" w:cs="Arial"/>
                <w:sz w:val="24"/>
              </w:rPr>
              <w:t>is greater than 0.5</w:t>
            </w: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 xml:space="preserve"> under the current and future scenario</w:t>
            </w:r>
          </w:p>
          <w:p w:rsidR="004D6089" w:rsidRPr="00475AB8" w:rsidRDefault="004D6089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F346C" w:rsidTr="004D6089">
        <w:tc>
          <w:tcPr>
            <w:tcW w:w="4621" w:type="dxa"/>
            <w:tcBorders>
              <w:top w:val="nil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9759DB">
              <w:rPr>
                <w:rFonts w:ascii="Cambria" w:hAnsi="Cambria"/>
                <w:sz w:val="24"/>
              </w:rPr>
              <w:t>Minimum distance</w:t>
            </w:r>
            <w:r>
              <w:rPr>
                <w:rFonts w:ascii="Cambria" w:hAnsi="Cambria"/>
                <w:sz w:val="24"/>
              </w:rPr>
              <w:t xml:space="preserve"> from highly suitable habitat to the gridded observations</w:t>
            </w:r>
          </w:p>
        </w:tc>
        <w:tc>
          <w:tcPr>
            <w:tcW w:w="4621" w:type="dxa"/>
            <w:tcBorders>
              <w:top w:val="nil"/>
            </w:tcBorders>
          </w:tcPr>
          <w:p w:rsidR="00CF346C" w:rsidRPr="00475AB8" w:rsidRDefault="00475AB8">
            <w:pPr>
              <w:rPr>
                <w:rFonts w:asciiTheme="majorHAnsi" w:hAnsiTheme="majorHAnsi"/>
                <w:sz w:val="24"/>
                <w:szCs w:val="24"/>
              </w:rPr>
            </w:pPr>
            <w:r w:rsidRPr="009759DB">
              <w:rPr>
                <w:rFonts w:ascii="Cambria" w:hAnsi="Cambria" w:cs="Arial"/>
                <w:sz w:val="24"/>
              </w:rPr>
              <w:t xml:space="preserve">The smallest distance between the location of highly suitable habitat and the gridded observations </w:t>
            </w:r>
            <w:r w:rsidRPr="009759DB">
              <w:rPr>
                <w:rFonts w:ascii="Cambria" w:hAnsi="Cambria" w:cs="Arial"/>
                <w:sz w:val="24"/>
                <w:shd w:val="clear" w:color="auto" w:fill="FFFFFF"/>
              </w:rPr>
              <w:t>under the current and future scenario</w:t>
            </w:r>
          </w:p>
        </w:tc>
      </w:tr>
    </w:tbl>
    <w:p w:rsidR="00CF346C" w:rsidRDefault="00CF346C"/>
    <w:sectPr w:rsidR="00CF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6C"/>
    <w:rsid w:val="00475AB8"/>
    <w:rsid w:val="004D6089"/>
    <w:rsid w:val="00623C72"/>
    <w:rsid w:val="007410AA"/>
    <w:rsid w:val="0091321B"/>
    <w:rsid w:val="00BA73F5"/>
    <w:rsid w:val="00CD0BF1"/>
    <w:rsid w:val="00CF346C"/>
    <w:rsid w:val="00E15713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Roger</dc:creator>
  <cp:lastModifiedBy>E Roger</cp:lastModifiedBy>
  <cp:revision>4</cp:revision>
  <dcterms:created xsi:type="dcterms:W3CDTF">2013-06-24T04:24:00Z</dcterms:created>
  <dcterms:modified xsi:type="dcterms:W3CDTF">2013-06-24T05:31:00Z</dcterms:modified>
</cp:coreProperties>
</file>