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firstLine="3360" w:firstLineChars="120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租车合同</w:t>
      </w: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 xml:space="preserve">出租方（甲方）: </w:t>
      </w:r>
      <w:bookmarkStart w:id="0" w:name="_Hlk35912525"/>
      <w:r>
        <w:rPr>
          <w:szCs w:val="21"/>
        </w:rPr>
        <w:t>上海</w:t>
      </w:r>
      <w:r>
        <w:rPr>
          <w:rFonts w:hint="eastAsia"/>
          <w:szCs w:val="21"/>
        </w:rPr>
        <w:t>闪达汽车服务</w:t>
      </w:r>
      <w:r>
        <w:rPr>
          <w:szCs w:val="21"/>
        </w:rPr>
        <w:t>有限公司</w:t>
      </w:r>
    </w:p>
    <w:bookmarkEnd w:id="0"/>
    <w:p>
      <w:pPr>
        <w:pStyle w:val="style0"/>
        <w:rPr>
          <w:szCs w:val="21"/>
        </w:rPr>
      </w:pPr>
      <w:r>
        <w:rPr>
          <w:rFonts w:hint="eastAsia"/>
          <w:szCs w:val="21"/>
        </w:rPr>
        <w:t xml:space="preserve">承租方（乙方）： </w:t>
      </w:r>
      <w:r>
        <w:rPr>
          <w:rFonts w:ascii="等线" w:cs="宋体" w:eastAsia="等线" w:hAnsi="等线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eastAsia="zh-CN"/>
        </w:rPr>
        <w:t>花旗金融信息服务（中国）有限公司</w:t>
      </w: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>出租方根据承租方需要,同意将车辆租给承租方使用,经双方协商订立如下条款:</w:t>
      </w: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>1, 承租方租用车辆只限商务或工作</w:t>
      </w:r>
      <w:r>
        <w:rPr>
          <w:rFonts w:hint="eastAsia"/>
          <w:szCs w:val="21"/>
        </w:rPr>
        <w:t>或约定好的行程、路线</w:t>
      </w:r>
      <w:r>
        <w:rPr>
          <w:rFonts w:hint="eastAsia"/>
          <w:szCs w:val="21"/>
        </w:rPr>
        <w:t>之用,承租方只有调度权,行车安全技术操作由出租方司机负责,并且由出租方负责对车辆进行维修,保养及清洗.</w:t>
      </w:r>
    </w:p>
    <w:p>
      <w:pPr>
        <w:pStyle w:val="style0"/>
        <w:spacing w:lineRule="exact" w:line="400"/>
        <w:rPr>
          <w:rFonts w:ascii="宋体" w:cs="Times New Roman" w:eastAsia="宋体" w:hAnsi="宋体"/>
          <w:szCs w:val="21"/>
        </w:rPr>
      </w:pPr>
      <w:r>
        <w:rPr>
          <w:rFonts w:hint="eastAsia"/>
          <w:szCs w:val="21"/>
        </w:rPr>
        <w:t>2, 按照乙方的要求,甲方向乙方提供</w:t>
      </w:r>
      <w:r>
        <w:rPr>
          <w:rFonts w:ascii="宋体" w:cs="Times New Roman" w:eastAsia="宋体" w:hAnsi="宋体" w:hint="eastAsia"/>
          <w:szCs w:val="21"/>
        </w:rPr>
        <w:t>带司机</w:t>
      </w:r>
      <w:r>
        <w:rPr>
          <w:rFonts w:ascii="宋体" w:cs="Times New Roman" w:eastAsia="宋体" w:hAnsi="宋体" w:hint="eastAsia"/>
          <w:szCs w:val="21"/>
        </w:rPr>
        <w:t>大巴车</w:t>
      </w:r>
      <w:r>
        <w:rPr>
          <w:rFonts w:ascii="宋体" w:cs="Times New Roman" w:eastAsia="宋体" w:hAnsi="宋体"/>
          <w:szCs w:val="21"/>
        </w:rPr>
        <w:t>2</w:t>
      </w:r>
      <w:r>
        <w:rPr>
          <w:rFonts w:ascii="宋体" w:cs="Times New Roman" w:eastAsia="宋体" w:hAnsi="宋体" w:hint="eastAsia"/>
          <w:szCs w:val="21"/>
        </w:rPr>
        <w:t>辆</w:t>
      </w:r>
      <w:r>
        <w:rPr>
          <w:rFonts w:ascii="宋体" w:cs="Times New Roman" w:eastAsia="宋体" w:hAnsi="宋体" w:hint="eastAsia"/>
          <w:szCs w:val="21"/>
        </w:rPr>
        <w:t>（8</w:t>
      </w:r>
      <w:r>
        <w:rPr>
          <w:rFonts w:ascii="宋体" w:cs="Times New Roman" w:eastAsia="宋体" w:hAnsi="宋体"/>
          <w:szCs w:val="21"/>
        </w:rPr>
        <w:t>0人左右</w:t>
      </w:r>
      <w:r>
        <w:rPr>
          <w:rFonts w:ascii="宋体" w:cs="Times New Roman" w:eastAsia="宋体" w:hAnsi="宋体" w:hint="eastAsia"/>
          <w:szCs w:val="21"/>
        </w:rPr>
        <w:t>）</w:t>
      </w:r>
      <w:r>
        <w:rPr>
          <w:rFonts w:ascii="宋体" w:cs="Times New Roman" w:eastAsia="宋体" w:hAnsi="宋体" w:hint="eastAsia"/>
          <w:szCs w:val="21"/>
        </w:rPr>
        <w:t>，</w:t>
      </w:r>
      <w:r>
        <w:rPr>
          <w:rFonts w:ascii="宋体" w:cs="Times New Roman" w:eastAsia="宋体" w:hAnsi="宋体" w:hint="eastAsia"/>
          <w:szCs w:val="21"/>
        </w:rPr>
        <w:t>使用日期</w:t>
      </w:r>
      <w:r>
        <w:rPr>
          <w:rFonts w:ascii="宋体" w:cs="Times New Roman" w:eastAsia="宋体" w:hAnsi="宋体"/>
          <w:szCs w:val="21"/>
        </w:rPr>
        <w:t>202</w:t>
      </w:r>
      <w:r>
        <w:rPr>
          <w:rFonts w:ascii="宋体" w:cs="Times New Roman" w:eastAsia="宋体" w:hAnsi="宋体" w:hint="eastAsia"/>
          <w:szCs w:val="21"/>
        </w:rPr>
        <w:t>4</w:t>
      </w:r>
      <w:r>
        <w:rPr>
          <w:rFonts w:ascii="宋体" w:cs="Times New Roman" w:eastAsia="宋体" w:hAnsi="宋体" w:hint="eastAsia"/>
          <w:szCs w:val="21"/>
        </w:rPr>
        <w:t>年</w:t>
      </w:r>
      <w:r>
        <w:rPr>
          <w:rFonts w:ascii="宋体" w:cs="Times New Roman" w:eastAsia="宋体" w:hAnsi="宋体"/>
          <w:szCs w:val="21"/>
        </w:rPr>
        <w:t>9</w:t>
      </w:r>
      <w:r>
        <w:rPr>
          <w:rFonts w:ascii="宋体" w:cs="Times New Roman" w:eastAsia="宋体" w:hAnsi="宋体" w:hint="eastAsia"/>
          <w:szCs w:val="21"/>
        </w:rPr>
        <w:t>月</w:t>
      </w:r>
      <w:r>
        <w:rPr>
          <w:rFonts w:ascii="宋体" w:cs="Times New Roman" w:eastAsia="宋体" w:hAnsi="宋体" w:hint="eastAsia"/>
          <w:szCs w:val="21"/>
        </w:rPr>
        <w:t>2</w:t>
      </w:r>
      <w:r>
        <w:rPr>
          <w:rFonts w:ascii="宋体" w:cs="Times New Roman" w:eastAsia="宋体" w:hAnsi="宋体" w:hint="eastAsia"/>
          <w:szCs w:val="21"/>
        </w:rPr>
        <w:t>1</w:t>
      </w:r>
      <w:r>
        <w:rPr>
          <w:rFonts w:ascii="宋体" w:cs="Times New Roman" w:eastAsia="宋体" w:hAnsi="宋体" w:hint="eastAsia"/>
          <w:szCs w:val="21"/>
        </w:rPr>
        <w:t>日</w:t>
      </w:r>
      <w:r>
        <w:rPr>
          <w:rFonts w:ascii="宋体" w:cs="Times New Roman" w:eastAsia="宋体" w:hAnsi="宋体" w:hint="eastAsia"/>
          <w:szCs w:val="21"/>
        </w:rPr>
        <w:t>及2</w:t>
      </w:r>
      <w:r>
        <w:rPr>
          <w:rFonts w:ascii="宋体" w:cs="Times New Roman" w:eastAsia="宋体" w:hAnsi="宋体"/>
          <w:szCs w:val="21"/>
        </w:rPr>
        <w:t>2</w:t>
      </w:r>
      <w:r>
        <w:rPr>
          <w:rFonts w:ascii="宋体" w:cs="Times New Roman" w:eastAsia="宋体" w:hAnsi="宋体" w:hint="eastAsia"/>
          <w:szCs w:val="21"/>
        </w:rPr>
        <w:t>日</w:t>
      </w:r>
      <w:r>
        <w:rPr>
          <w:rFonts w:ascii="宋体" w:cs="Times New Roman" w:eastAsia="宋体" w:hAnsi="宋体" w:hint="eastAsia"/>
          <w:szCs w:val="21"/>
        </w:rPr>
        <w:t>，</w:t>
      </w:r>
      <w:r>
        <w:rPr>
          <w:rFonts w:ascii="宋体" w:cs="Times New Roman" w:eastAsia="宋体" w:hAnsi="宋体" w:hint="eastAsia"/>
          <w:szCs w:val="21"/>
        </w:rPr>
        <w:t>具体行程</w:t>
      </w:r>
      <w:r>
        <w:rPr>
          <w:rFonts w:ascii="宋体" w:cs="Times New Roman" w:eastAsia="宋体" w:hAnsi="宋体" w:hint="eastAsia"/>
          <w:szCs w:val="21"/>
        </w:rPr>
        <w:t>时间待定</w:t>
      </w:r>
      <w:r>
        <w:rPr>
          <w:rFonts w:ascii="宋体" w:cs="Times New Roman" w:eastAsia="宋体" w:hAnsi="宋体" w:hint="eastAsia"/>
          <w:szCs w:val="21"/>
        </w:rPr>
        <w:t>（上海至安吉两天一晚）</w:t>
      </w:r>
      <w:r>
        <w:rPr>
          <w:rFonts w:ascii="宋体" w:cs="Times New Roman" w:eastAsia="宋体" w:hAnsi="宋体" w:hint="eastAsia"/>
          <w:szCs w:val="21"/>
        </w:rPr>
        <w:t>。</w:t>
      </w:r>
    </w:p>
    <w:p>
      <w:pPr>
        <w:pStyle w:val="style0"/>
        <w:spacing w:lineRule="exact" w:line="400"/>
        <w:rPr>
          <w:rFonts w:ascii="宋体" w:cs="Times New Roman" w:eastAsia="宋体" w:hAnsi="宋体"/>
          <w:szCs w:val="21"/>
        </w:rPr>
      </w:pPr>
      <w:r>
        <w:rPr>
          <w:rFonts w:ascii="宋体" w:cs="Times New Roman" w:eastAsia="宋体" w:hAnsi="宋体" w:hint="eastAsia"/>
          <w:szCs w:val="21"/>
        </w:rPr>
        <w:t>车费</w:t>
      </w:r>
      <w:r>
        <w:rPr>
          <w:rFonts w:ascii="宋体" w:cs="Times New Roman" w:eastAsia="宋体" w:hAnsi="宋体"/>
          <w:szCs w:val="21"/>
        </w:rPr>
        <w:t>8800</w:t>
      </w:r>
      <w:r>
        <w:rPr>
          <w:rFonts w:ascii="宋体" w:cs="Times New Roman" w:eastAsia="宋体" w:hAnsi="宋体" w:hint="eastAsia"/>
          <w:szCs w:val="21"/>
        </w:rPr>
        <w:t>元</w:t>
      </w:r>
      <w:r>
        <w:rPr>
          <w:rFonts w:ascii="宋体" w:cs="Times New Roman" w:eastAsia="宋体" w:hAnsi="宋体" w:hint="eastAsia"/>
          <w:szCs w:val="21"/>
        </w:rPr>
        <w:t>/</w:t>
      </w:r>
      <w:r>
        <w:rPr>
          <w:rFonts w:ascii="宋体" w:cs="Times New Roman" w:eastAsia="宋体" w:hAnsi="宋体"/>
          <w:szCs w:val="21"/>
        </w:rPr>
        <w:t>2</w:t>
      </w:r>
      <w:r>
        <w:rPr>
          <w:rFonts w:ascii="宋体" w:cs="Times New Roman" w:eastAsia="宋体" w:hAnsi="宋体" w:hint="eastAsia"/>
          <w:szCs w:val="21"/>
        </w:rPr>
        <w:t>天（</w:t>
      </w:r>
      <w:r>
        <w:rPr>
          <w:rFonts w:ascii="宋体" w:cs="Times New Roman" w:eastAsia="宋体" w:hAnsi="宋体" w:hint="eastAsia"/>
          <w:szCs w:val="21"/>
        </w:rPr>
        <w:t>包含燃油费、司机工资</w:t>
      </w:r>
      <w:r>
        <w:rPr>
          <w:rFonts w:ascii="宋体" w:cs="Times New Roman" w:eastAsia="宋体" w:hAnsi="宋体" w:hint="eastAsia"/>
          <w:szCs w:val="21"/>
        </w:rPr>
        <w:t>。</w:t>
      </w:r>
      <w:r>
        <w:rPr>
          <w:rFonts w:ascii="宋体" w:cs="Times New Roman" w:eastAsia="宋体" w:hAnsi="宋体" w:hint="eastAsia"/>
          <w:szCs w:val="21"/>
        </w:rPr>
        <w:t>高速</w:t>
      </w:r>
      <w:r>
        <w:rPr>
          <w:rFonts w:ascii="宋体" w:cs="Times New Roman" w:eastAsia="宋体" w:hAnsi="宋体" w:hint="eastAsia"/>
          <w:szCs w:val="21"/>
        </w:rPr>
        <w:t>路桥</w:t>
      </w:r>
      <w:r>
        <w:rPr>
          <w:rFonts w:ascii="宋体" w:cs="Times New Roman" w:eastAsia="宋体" w:hAnsi="宋体" w:hint="eastAsia"/>
          <w:szCs w:val="21"/>
        </w:rPr>
        <w:t>费</w:t>
      </w:r>
      <w:r>
        <w:rPr>
          <w:rFonts w:ascii="宋体" w:cs="Times New Roman" w:eastAsia="宋体" w:hAnsi="宋体" w:hint="eastAsia"/>
          <w:szCs w:val="21"/>
        </w:rPr>
        <w:t>、</w:t>
      </w:r>
      <w:r>
        <w:rPr>
          <w:rFonts w:ascii="宋体" w:cs="Times New Roman" w:eastAsia="宋体" w:hAnsi="宋体" w:hint="eastAsia"/>
          <w:szCs w:val="21"/>
        </w:rPr>
        <w:t>停车费、</w:t>
      </w:r>
      <w:r>
        <w:rPr>
          <w:rFonts w:ascii="宋体" w:cs="Times New Roman" w:eastAsia="宋体" w:hAnsi="宋体" w:hint="eastAsia"/>
          <w:szCs w:val="21"/>
        </w:rPr>
        <w:t>司机餐</w:t>
      </w:r>
      <w:r>
        <w:rPr>
          <w:rFonts w:ascii="宋体" w:cs="Times New Roman" w:eastAsia="宋体" w:hAnsi="宋体" w:hint="eastAsia"/>
          <w:szCs w:val="21"/>
        </w:rPr>
        <w:t>宿</w:t>
      </w:r>
      <w:r>
        <w:rPr>
          <w:rFonts w:ascii="宋体" w:cs="Times New Roman" w:eastAsia="宋体" w:hAnsi="宋体" w:hint="eastAsia"/>
          <w:szCs w:val="21"/>
        </w:rPr>
        <w:t>。</w:t>
      </w:r>
      <w:r>
        <w:rPr>
          <w:rFonts w:ascii="宋体" w:cs="Times New Roman" w:eastAsia="宋体" w:hAnsi="宋体" w:hint="eastAsia"/>
          <w:szCs w:val="21"/>
        </w:rPr>
        <w:t>）</w:t>
      </w:r>
      <w:r>
        <w:rPr>
          <w:rFonts w:ascii="宋体" w:cs="Times New Roman" w:eastAsia="宋体" w:hAnsi="宋体"/>
          <w:szCs w:val="21"/>
        </w:rPr>
        <w:t xml:space="preserve"> </w:t>
      </w:r>
    </w:p>
    <w:p>
      <w:pPr>
        <w:pStyle w:val="style0"/>
        <w:rPr>
          <w:rFonts w:ascii="宋体" w:cs="Times New Roman" w:eastAsia="宋体" w:hAnsi="宋体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,双方在平等合作的基础上,特制定本合同,合同期间车辆的产权为甲方所有,司机的隶属关系在甲方,乙方对所租赁的车辆和司机拥有使用权。</w:t>
      </w: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· 甲方保证车辆的各项技术性能处于良好状态,并符合交通法规的规定</w:t>
      </w:r>
      <w:r>
        <w:rPr>
          <w:rFonts w:hint="eastAsia"/>
          <w:szCs w:val="21"/>
        </w:rPr>
        <w:t>，保险齐全</w:t>
      </w:r>
      <w:r>
        <w:rPr>
          <w:rFonts w:hint="eastAsia"/>
          <w:szCs w:val="21"/>
        </w:rPr>
        <w:t>。</w:t>
      </w: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>出租方为司机提供必要的业务和安全学习,确保优良的驾驶服务,包括及时供车、出车。</w:t>
      </w: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, 乙方对甲方提供的司机服务有异议时,甲方应</w:t>
      </w:r>
      <w:r>
        <w:rPr>
          <w:rFonts w:hint="eastAsia"/>
          <w:szCs w:val="21"/>
        </w:rPr>
        <w:t>及时</w:t>
      </w:r>
      <w:r>
        <w:rPr>
          <w:rFonts w:hint="eastAsia"/>
          <w:szCs w:val="21"/>
        </w:rPr>
        <w:t>更换司机。</w:t>
      </w: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, 若甲方司机发生行车事故,由甲方处理,按交通法规执行,且在修车期间免费为乙方提供同档次的替代车辆。</w:t>
      </w: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>(1)违约责任:合同期间</w:t>
      </w:r>
      <w:r>
        <w:rPr>
          <w:rFonts w:hint="eastAsia"/>
          <w:szCs w:val="21"/>
        </w:rPr>
        <w:t>乙方出现取消用车情况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包车部分</w:t>
      </w:r>
      <w:r>
        <w:rPr>
          <w:rFonts w:hint="eastAsia"/>
          <w:szCs w:val="21"/>
        </w:rPr>
        <w:t>需</w:t>
      </w:r>
      <w:r>
        <w:rPr>
          <w:rFonts w:hint="eastAsia"/>
          <w:szCs w:val="21"/>
        </w:rPr>
        <w:t>提前</w:t>
      </w:r>
      <w:r>
        <w:rPr>
          <w:szCs w:val="21"/>
        </w:rPr>
        <w:t>12</w:t>
      </w:r>
      <w:r>
        <w:rPr>
          <w:rFonts w:hint="eastAsia"/>
          <w:szCs w:val="21"/>
        </w:rPr>
        <w:t>小时</w:t>
      </w:r>
      <w:r>
        <w:rPr>
          <w:rFonts w:hint="eastAsia"/>
          <w:szCs w:val="21"/>
        </w:rPr>
        <w:t>通知</w:t>
      </w:r>
      <w:r>
        <w:rPr>
          <w:rFonts w:hint="eastAsia"/>
          <w:szCs w:val="21"/>
        </w:rPr>
        <w:t>甲</w:t>
      </w:r>
      <w:r>
        <w:rPr>
          <w:rFonts w:hint="eastAsia"/>
          <w:szCs w:val="21"/>
        </w:rPr>
        <w:t>方,</w:t>
      </w:r>
      <w:r>
        <w:rPr>
          <w:rFonts w:hint="eastAsia"/>
          <w:szCs w:val="21"/>
        </w:rPr>
        <w:t>否则视具体情况乙方需赔付甲方30%-</w:t>
      </w:r>
      <w:r>
        <w:rPr>
          <w:rFonts w:hint="eastAsia"/>
          <w:szCs w:val="21"/>
        </w:rPr>
        <w:t>50</w:t>
      </w:r>
      <w:r>
        <w:rPr>
          <w:rFonts w:hint="eastAsia"/>
          <w:szCs w:val="21"/>
        </w:rPr>
        <w:t>%的日租基本费用</w:t>
      </w:r>
      <w:r>
        <w:rPr>
          <w:rFonts w:hint="eastAsia"/>
          <w:szCs w:val="21"/>
        </w:rPr>
        <w:t>。</w:t>
      </w: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>(2)本合同未尽事宜,双方将通过友好协商予以解决或另订协议作为附件。</w:t>
      </w: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,本合同一式两份,双方各持一份,具有同等法律效力。本合同自签订之日起生效。</w:t>
      </w: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,·补充条款:用车当天车辆如出现故障,本公司提供约定备用车型或同样级别的车辆。</w:t>
      </w: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 xml:space="preserve">付款方式: </w:t>
      </w:r>
      <w:r>
        <w:rPr>
          <w:rFonts w:hint="eastAsia"/>
          <w:szCs w:val="21"/>
        </w:rPr>
        <w:t>甲方在用车之前向乙方支付定</w:t>
      </w:r>
      <w:r>
        <w:rPr>
          <w:rFonts w:hint="eastAsia"/>
          <w:szCs w:val="21"/>
        </w:rPr>
        <w:t>金</w:t>
      </w:r>
      <w:r>
        <w:rPr>
          <w:szCs w:val="21"/>
        </w:rPr>
        <w:t>1000</w:t>
      </w:r>
      <w:r>
        <w:rPr>
          <w:rFonts w:hint="eastAsia"/>
          <w:szCs w:val="21"/>
        </w:rPr>
        <w:t>元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用车</w:t>
      </w:r>
      <w:r>
        <w:rPr>
          <w:rFonts w:hint="eastAsia"/>
          <w:szCs w:val="21"/>
        </w:rPr>
        <w:t>结束</w:t>
      </w:r>
      <w:r>
        <w:rPr>
          <w:rFonts w:hint="eastAsia"/>
          <w:szCs w:val="21"/>
        </w:rPr>
        <w:t>当</w:t>
      </w:r>
      <w:r>
        <w:rPr>
          <w:rFonts w:hint="eastAsia"/>
          <w:szCs w:val="21"/>
        </w:rPr>
        <w:t>天</w:t>
      </w:r>
      <w:r>
        <w:rPr>
          <w:rFonts w:hint="eastAsia"/>
          <w:szCs w:val="21"/>
        </w:rPr>
        <w:t>内</w:t>
      </w:r>
      <w:r>
        <w:rPr>
          <w:rFonts w:hint="eastAsia"/>
          <w:szCs w:val="21"/>
        </w:rPr>
        <w:t>付</w:t>
      </w:r>
      <w:r>
        <w:rPr>
          <w:rFonts w:hint="eastAsia"/>
          <w:szCs w:val="21"/>
        </w:rPr>
        <w:t>清</w:t>
      </w:r>
      <w:r>
        <w:rPr>
          <w:rFonts w:hint="eastAsia"/>
          <w:szCs w:val="21"/>
        </w:rPr>
        <w:t>余</w:t>
      </w:r>
      <w:r>
        <w:rPr>
          <w:rFonts w:hint="eastAsia"/>
          <w:szCs w:val="21"/>
        </w:rPr>
        <w:t>款</w:t>
      </w:r>
      <w:r>
        <w:rPr>
          <w:rFonts w:hint="eastAsia"/>
          <w:szCs w:val="21"/>
        </w:rPr>
        <w:t>，对公账户三</w:t>
      </w:r>
      <w:bookmarkStart w:id="1" w:name="_GoBack"/>
      <w:bookmarkEnd w:id="1"/>
      <w:r>
        <w:rPr>
          <w:rFonts w:hint="eastAsia"/>
          <w:szCs w:val="21"/>
        </w:rPr>
        <w:t>天内付清车费余款</w:t>
      </w:r>
      <w:r>
        <w:rPr>
          <w:rFonts w:hint="eastAsia"/>
          <w:szCs w:val="21"/>
        </w:rPr>
        <w:t>。</w:t>
      </w:r>
    </w:p>
    <w:p>
      <w:pPr>
        <w:pStyle w:val="style0"/>
        <w:rPr>
          <w:szCs w:val="21"/>
        </w:rPr>
      </w:pPr>
    </w:p>
    <w:p>
      <w:pPr>
        <w:pStyle w:val="style0"/>
        <w:rPr>
          <w:szCs w:val="21"/>
        </w:rPr>
      </w:pPr>
    </w:p>
    <w:p>
      <w:pPr>
        <w:pStyle w:val="style0"/>
        <w:rPr>
          <w:szCs w:val="21"/>
        </w:rPr>
      </w:pPr>
    </w:p>
    <w:tbl>
      <w:tblPr>
        <w:tblStyle w:val="style154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1134"/>
        <w:gridCol w:w="1843"/>
        <w:gridCol w:w="2551"/>
        <w:gridCol w:w="2064"/>
      </w:tblGrid>
      <w:tr>
        <w:trPr/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选择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收款银行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银行 户名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银行账号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开户行</w:t>
            </w:r>
          </w:p>
        </w:tc>
      </w:tr>
      <w:tr>
        <w:tblPrEx/>
        <w:trPr/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建设银行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上海闪达汽车服务有限公司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3100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1911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5300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5002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1872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中国建设银行上海华新支行</w:t>
            </w:r>
          </w:p>
        </w:tc>
      </w:tr>
    </w:tbl>
    <w:p>
      <w:pPr>
        <w:pStyle w:val="style0"/>
        <w:rPr>
          <w:szCs w:val="21"/>
        </w:rPr>
      </w:pPr>
    </w:p>
    <w:p>
      <w:pPr>
        <w:pStyle w:val="style0"/>
        <w:rPr>
          <w:szCs w:val="21"/>
        </w:rPr>
      </w:pPr>
    </w:p>
    <w:p>
      <w:pPr>
        <w:pStyle w:val="style0"/>
        <w:rPr>
          <w:szCs w:val="21"/>
        </w:rPr>
      </w:pP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>出租方：</w:t>
      </w:r>
      <w:r>
        <w:rPr>
          <w:szCs w:val="21"/>
        </w:rPr>
        <w:t>上海</w:t>
      </w:r>
      <w:r>
        <w:rPr>
          <w:rFonts w:hint="eastAsia"/>
          <w:szCs w:val="21"/>
        </w:rPr>
        <w:t>闪达汽车服务</w:t>
      </w:r>
      <w:r>
        <w:rPr>
          <w:szCs w:val="21"/>
        </w:rPr>
        <w:t>有限公司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承租方：</w:t>
      </w:r>
      <w:r>
        <w:rPr>
          <w:szCs w:val="21"/>
        </w:rPr>
        <w:t xml:space="preserve"> </w:t>
      </w:r>
      <w:r>
        <w:rPr>
          <w:szCs w:val="21"/>
          <w:lang w:val="en-US"/>
        </w:rPr>
        <w:t>花旗金融信息服务（中国）有限公司</w:t>
      </w: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>联系</w:t>
      </w:r>
      <w:r>
        <w:rPr>
          <w:rFonts w:hint="eastAsia"/>
          <w:szCs w:val="21"/>
        </w:rPr>
        <w:t>人：</w:t>
      </w:r>
      <w:r>
        <w:rPr>
          <w:rFonts w:hint="eastAsia"/>
          <w:szCs w:val="21"/>
        </w:rPr>
        <w:t>赵波17301639281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联系</w:t>
      </w:r>
      <w:r>
        <w:rPr>
          <w:rFonts w:hint="eastAsia"/>
          <w:szCs w:val="21"/>
        </w:rPr>
        <w:t>人：</w:t>
      </w:r>
      <w:r>
        <w:rPr>
          <w:szCs w:val="21"/>
        </w:rPr>
        <w:t xml:space="preserve"> </w:t>
      </w:r>
      <w:r>
        <w:rPr>
          <w:szCs w:val="21"/>
          <w:lang w:val="en-US"/>
        </w:rPr>
        <w:t>董鸿飞</w:t>
      </w: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 xml:space="preserve">电话:  021-52235351                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电话：</w:t>
      </w:r>
      <w:r>
        <w:rPr>
          <w:rFonts w:hint="default"/>
          <w:szCs w:val="21"/>
          <w:lang w:val="en-US"/>
        </w:rPr>
        <w:t>15665698904</w:t>
      </w: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>日期：20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年</w:t>
      </w:r>
      <w:r>
        <w:rPr>
          <w:szCs w:val="21"/>
        </w:rPr>
        <w:t>8</w:t>
      </w:r>
      <w:r>
        <w:rPr>
          <w:rFonts w:hint="eastAsia"/>
          <w:szCs w:val="21"/>
        </w:rPr>
        <w:t>月</w:t>
      </w:r>
      <w:r>
        <w:rPr>
          <w:szCs w:val="21"/>
        </w:rPr>
        <w:t>22</w:t>
      </w:r>
      <w:r>
        <w:rPr>
          <w:rFonts w:hint="eastAsia"/>
          <w:szCs w:val="21"/>
        </w:rPr>
        <w:t>日</w:t>
      </w:r>
      <w:r>
        <w:rPr>
          <w:szCs w:val="21"/>
        </w:rPr>
        <w:t xml:space="preserve">            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日期：</w:t>
      </w:r>
      <w:bookmarkStart w:id="2" w:name="_Hlk24022052"/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年</w:t>
      </w:r>
      <w:r>
        <w:rPr>
          <w:szCs w:val="21"/>
        </w:rPr>
        <w:t>8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2</w:t>
      </w:r>
      <w:r>
        <w:rPr>
          <w:szCs w:val="21"/>
        </w:rPr>
        <w:t>2</w:t>
      </w:r>
      <w:r>
        <w:rPr>
          <w:rFonts w:hint="eastAsia"/>
          <w:szCs w:val="21"/>
        </w:rPr>
        <w:t>日</w:t>
      </w:r>
      <w:bookmarkEnd w:id="2"/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7A657B8"/>
    <w:lvl w:ilvl="0" w:tplc="584278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/>
    <w:rPr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sz w:val="18"/>
      <w:szCs w:val="18"/>
    </w:rPr>
  </w:style>
  <w:style w:type="paragraph" w:styleId="style76">
    <w:name w:val="Date"/>
    <w:basedOn w:val="style0"/>
    <w:next w:val="style0"/>
    <w:link w:val="style4099"/>
    <w:uiPriority w:val="99"/>
    <w:pPr>
      <w:ind w:left="100" w:leftChars="2500"/>
    </w:pPr>
    <w:rPr/>
  </w:style>
  <w:style w:type="character" w:customStyle="1" w:styleId="style4099">
    <w:name w:val="日期 Char"/>
    <w:basedOn w:val="style65"/>
    <w:next w:val="style4099"/>
    <w:link w:val="style76"/>
    <w:uiPriority w:val="99"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Words>817</Words>
  <Pages>1</Pages>
  <Characters>903</Characters>
  <Application>WPS Office</Application>
  <DocSecurity>0</DocSecurity>
  <Paragraphs>39</Paragraphs>
  <ScaleCrop>false</ScaleCrop>
  <LinksUpToDate>false</LinksUpToDate>
  <CharactersWithSpaces>976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2024-04-17T13:35:00Z</dcterms:created>
  <dc:creator>zhao deshuai</dc:creator>
  <lastModifiedBy>DBR-W10</lastModifiedBy>
  <lastPrinted>2024-04-19T05:25:00Z</lastPrinted>
  <dcterms:modified xsi:type="dcterms:W3CDTF">2024-08-23T03:50:11Z</dcterms:modified>
  <revision>14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848b213c55e74d249b145cd75c5a4d75_23</vt:lpwstr>
  </property>
</Properties>
</file>