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阶段三开发文档：动态事件导演与权重选择系统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目标：让下一次发生什么“不可机械预测，但回头看又合理”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一、阶段定位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本阶段在阶段一的Check Engine和阶段二的WorldThread基础上，建立Director、Event Selector、动态权重、Event Intent和AI现场叙事。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核心验收问题：连续探索30次，玩家无法准确预测下一次一定发生什么，但每个事件都符合地点、世界状态和近期节奏。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二、事件不等于世界阶段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Stage只定义世界事实。具体事件必须根据世界阶段、当前地点、玩家状态、玩家关系、最近行为、时间、事件意图和AI变化动态生成。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具体事件 = Stage × Location × PlayerState × Relationships × RecentHistory × Time × EventIntent × AIVariation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三、四类事件池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事件类别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主要作用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环境事件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地区文化、普通探索、NPC生活、灵体、商人、修炼、小型冲突，让世界有呼吸。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世界线程事件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当前活跃Thread的局部表现，不一定直接推进Stage。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玩家个人事件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根据状态、特质、装备、历史行为和人物关系产生。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英雄/特殊事件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慎、阿卡丽、亚索等重要英雄与稀有事件，频率应明显较低。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四、Event Intent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Event Selector抽中某个世界Thread后，不应直接要求AI“生成一个主线事件”，而要先确定本次以什么形式表现。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Intent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rumor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传闻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clue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线索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encounter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直接遭遇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aftermath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事件余波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environmental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环境征兆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npc_report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NPC消息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hero_overlap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英雄交叉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investigation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调查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conflict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冲突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opportunity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机会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personal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玩家个人事件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五、Director职责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Director不编故事，只决定“下一次事件应该承担什么功能与强度”。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最近高张力事件太多：倾向安排一次低张力普通事件。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某个Thread很久没有任何表现：可以安排轻度提醒或征兆。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全局Tension较高：允许更多冲突、英雄介入和重大决策。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英雄刚刚出现过：短期降低再次出现权重。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六、Tension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Tension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推荐事件强度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0—30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平静：探索、日常、关系、轻事件。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30—60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异常：传闻、线索、阵营痕迹、调查。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60—80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冲突：遭遇、战斗、英雄介入、明显推进。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80—100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高潮：重大选择、大型冲突、线程结算。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高潮结束后必须明显释放张力，形成“平静→异常→升温→高潮→释放”的循环。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七、Narrative Budget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不要只计算“下一次主线概率”。系统应查看最近一段时间已经消耗了多少重要内容，例如最近5次中已经出现2次世界线程重大事件和1次英雄事件，则下一次重大内容自然降权。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八、Soft Suppression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禁止使用“刚出现一次主线后固定×0.3、第二次×0.6”的机械冷却。重复抑制必须是权重中的一个软因素，而不是硬规则。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九、最终事件权重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FinalWeight = BaseLocationWeight</w:t>
        <w:br/>
        <w:t xml:space="preserve">  × ThreadStageModifier</w:t>
        <w:br/>
        <w:t xml:space="preserve">  × UrgencyModifier</w:t>
        <w:br/>
        <w:t xml:space="preserve">  × TensionModifier</w:t>
        <w:br/>
        <w:t xml:space="preserve">  × RecentHistoryModifier</w:t>
        <w:br/>
        <w:t xml:space="preserve">  × PlayerFocusModifier</w:t>
        <w:br/>
        <w:t xml:space="preserve">  × WorldRelevanceModifier</w:t>
        <w:br/>
        <w:t xml:space="preserve">  × NarrativeBudgetModifier</w:t>
        <w:br/>
        <w:t xml:space="preserve">  × RandomFactor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RandomFactor建议先使用0.85—1.15或0.8—1.2。随机只能打破机械感，不能压过地点与世界逻辑。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十、地点相关性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每个Thread对四个地点分别设置High/Medium/Low/None，使玩家通过地点选择间接影响自己更可能碰到什么。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示例Thread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地点相关性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诺克萨斯残军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山道 High / 村庄 Medium / 竹林 Medium / 遗迹 Low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灵体异常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遗迹 High / 竹林 High / 村庄 Low / 山道 Low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十一、玩家关注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玩家可在旅途日志中“关注”某件已知事项。关注只提高相关事件权重，例如+15%—30%，不能把世界变成100%只围绕该事件。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十二、旅途日志而非传统任务列表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日志记录“玩家知道什么”，例如传闻、线索、已知危机、认识的人、世界变化和未解决问题。不要写成“前往山道0/1”式强制任务。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十三、AI生成边界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程序先确定Thread、Stage、Location、Intent、Director需求以及允许的事件强度，AI再生成具体现场。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Thread：诺克萨斯</w:t>
        <w:br/>
        <w:t>Stage：3</w:t>
        <w:br/>
        <w:t>Location：竹林</w:t>
        <w:br/>
        <w:t>Intent：clue</w:t>
        <w:br/>
        <w:t>Director：中低张力</w:t>
        <w:br/>
        <w:t>要求：不得推进Stage；不得产生重大世界结果；只生成一次局部事件。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AI可以改变“怎么发生”，不能改变“世界正在发生什么”。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十四、同Stage多样化要求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同一Stage必须允许生成大量不同事件，例如Stage 3“诺克萨斯正在侦察村庄”可以表现为脚印、受伤商人、军用信鸽、被翻动的货物、被盘问的村民、慎在调查、村庄加强守夜等。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十五、世界征兆也参与Director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Thread不一定通过完整事件表现。Director可以选择environmental等Intent，让世界变化以地点描述、NPC背景对白等方式出现，不占完整事件槽。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十六、建议数据结构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DirectorState { tension, recentEvents[], narrativeBudget, recentHeroes[] }</w:t>
        <w:br/>
        <w:t>EventCandidate { category, threadId?, intent, location, baseWeight, modifiers[], finalWeight }</w:t>
        <w:br/>
        <w:t>EventSelection { candidateId, seed, selectedWeightSnapshot }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十七、开发Debug面板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当前Tension。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所有候选事件与类别。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每个候选基础权重与每一项Modifier。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最终权重。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本次RandomFactor。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最终抽取结果与Event Intent。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最近5—10次事件历史和英雄出现历史。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十八、Codex执行顺序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接入阶段二的WorldState与WorldThread，只读取，不改变其推进职责。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建立四类事件池与地点相关性。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建立Event Intent。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实现Recent History与Soft Suppression。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实现Tension与Narrative Budget。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实现最终权重公式与Seed抽取。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建立Director只负责事件性质和强度。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接入AI Narrator，严格传递结构化约束。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连续执行至少30次探索并记录事件分布和重复情况。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十九、本阶段禁止事项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禁止AI自己选择Thread、Stage或推进世界。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禁止固定事件比例长期不变。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禁止固定冷却次数。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禁止让RandomFactor大到覆盖地点、Urgency与Tension逻辑。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禁止一个已知Thread占领全部四个地点。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二十、验收标准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连续30次探索，无法准确猜中下一次必然事件。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同一Thread不会机械连续刷屏，但紧急阶段允许合理连续出现。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同一Stage能产生显著不同的具体事件。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不同地点有明显事件性格。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世界线程、环境事件、个人事件和英雄事件能自然交错。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玩家关注能提高相关内容出现机会，但不会垄断世界。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