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C61B" w14:textId="77777777" w:rsidR="0068268E" w:rsidRDefault="00F1400B">
      <w:pPr>
        <w:pStyle w:val="Heading1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3D11A096" w14:textId="7922BFC9" w:rsidR="0068268E" w:rsidRDefault="00F1400B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684A611C" w14:textId="01EC3402" w:rsidR="0068268E" w:rsidRDefault="0068268E" w:rsidP="00E754D0">
      <w:pPr>
        <w:pStyle w:val="BodyText"/>
        <w:jc w:val="center"/>
        <w:rPr>
          <w:rFonts w:ascii="Arial"/>
          <w:b/>
          <w:sz w:val="28"/>
        </w:rPr>
      </w:pPr>
    </w:p>
    <w:p w14:paraId="087C63C4" w14:textId="520DD7E3" w:rsidR="0068268E" w:rsidRPr="00E35A78" w:rsidRDefault="00E754D0" w:rsidP="00E754D0">
      <w:pPr>
        <w:pStyle w:val="BodyText"/>
        <w:spacing w:before="301"/>
        <w:rPr>
          <w:rFonts w:ascii="Arial"/>
          <w:b/>
          <w:sz w:val="22"/>
          <w:szCs w:val="22"/>
        </w:rPr>
      </w:pPr>
      <w:r w:rsidRPr="00E754D0">
        <w:rPr>
          <w:rFonts w:ascii="Arial"/>
          <w:b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487590400" behindDoc="0" locked="0" layoutInCell="1" allowOverlap="1" wp14:anchorId="309DF89C" wp14:editId="01270EEC">
                <wp:simplePos x="0" y="0"/>
                <wp:positionH relativeFrom="column">
                  <wp:posOffset>4271010</wp:posOffset>
                </wp:positionH>
                <wp:positionV relativeFrom="paragraph">
                  <wp:posOffset>301943</wp:posOffset>
                </wp:positionV>
                <wp:extent cx="2360930" cy="1404620"/>
                <wp:effectExtent l="0" t="0" r="14605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82B0C" w14:textId="5C4C93BC" w:rsidR="00E754D0" w:rsidRPr="00EA4391" w:rsidRDefault="00EA439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A439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proofErr w:type="spellStart"/>
                            <w:r w:rsidR="00B240E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A.Daity</w:t>
                            </w:r>
                            <w:proofErr w:type="spellEnd"/>
                            <w:r w:rsidR="00B240E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Rakshitha</w:t>
                            </w:r>
                          </w:p>
                          <w:p w14:paraId="336538C7" w14:textId="1D7B647E" w:rsidR="00EA4391" w:rsidRPr="00EA4391" w:rsidRDefault="00EA439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A439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Reg.no: 192</w:t>
                            </w:r>
                            <w:r w:rsidR="00B240E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311181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9DF8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3pt;margin-top:23.8pt;width:185.9pt;height:110.6pt;z-index:4875904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" strokecolor="white [3212]">
                <v:textbox style="mso-fit-shape-to-text:t">
                  <w:txbxContent>
                    <w:p w14:paraId="3F682B0C" w14:textId="5C4C93BC" w:rsidR="00E754D0" w:rsidRPr="00EA4391" w:rsidRDefault="00EA4391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A4391">
                        <w:rPr>
                          <w:b/>
                          <w:bCs/>
                          <w:sz w:val="24"/>
                          <w:szCs w:val="24"/>
                        </w:rPr>
                        <w:t xml:space="preserve">Name: </w:t>
                      </w:r>
                      <w:proofErr w:type="spellStart"/>
                      <w:r w:rsidR="00B240E7">
                        <w:rPr>
                          <w:b/>
                          <w:bCs/>
                          <w:sz w:val="24"/>
                          <w:szCs w:val="24"/>
                        </w:rPr>
                        <w:t>A.Daity</w:t>
                      </w:r>
                      <w:proofErr w:type="spellEnd"/>
                      <w:r w:rsidR="00B240E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Rakshitha</w:t>
                      </w:r>
                    </w:p>
                    <w:p w14:paraId="336538C7" w14:textId="1D7B647E" w:rsidR="00EA4391" w:rsidRPr="00EA4391" w:rsidRDefault="00EA4391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A4391">
                        <w:rPr>
                          <w:b/>
                          <w:bCs/>
                          <w:sz w:val="24"/>
                          <w:szCs w:val="24"/>
                        </w:rPr>
                        <w:t>Reg.no: 192</w:t>
                      </w:r>
                      <w:r w:rsidR="00B240E7">
                        <w:rPr>
                          <w:b/>
                          <w:bCs/>
                          <w:sz w:val="24"/>
                          <w:szCs w:val="24"/>
                        </w:rPr>
                        <w:t>311181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DE1E3D" w14:textId="386120BC" w:rsidR="00E754D0" w:rsidRDefault="00F1400B" w:rsidP="00E754D0">
      <w:pPr>
        <w:pStyle w:val="Heading4"/>
        <w:spacing w:line="276" w:lineRule="auto"/>
        <w:ind w:right="3559"/>
        <w:rPr>
          <w:sz w:val="22"/>
          <w:szCs w:val="22"/>
        </w:rPr>
      </w:pPr>
      <w:r w:rsidRPr="00E35A78">
        <w:rPr>
          <w:sz w:val="22"/>
          <w:szCs w:val="22"/>
        </w:rPr>
        <w:t>COURSE</w:t>
      </w:r>
      <w:r w:rsidRPr="00E35A78">
        <w:rPr>
          <w:spacing w:val="-16"/>
          <w:sz w:val="22"/>
          <w:szCs w:val="22"/>
        </w:rPr>
        <w:t xml:space="preserve"> </w:t>
      </w:r>
      <w:r w:rsidRPr="00E35A78">
        <w:rPr>
          <w:sz w:val="22"/>
          <w:szCs w:val="22"/>
        </w:rPr>
        <w:t>NAME:</w:t>
      </w:r>
      <w:r w:rsidRPr="00E35A78">
        <w:rPr>
          <w:spacing w:val="-14"/>
          <w:sz w:val="22"/>
          <w:szCs w:val="22"/>
        </w:rPr>
        <w:t xml:space="preserve"> </w:t>
      </w:r>
      <w:r w:rsidRPr="00E35A78">
        <w:rPr>
          <w:sz w:val="22"/>
          <w:szCs w:val="22"/>
        </w:rPr>
        <w:t>INTERNET</w:t>
      </w:r>
      <w:r w:rsidRPr="00E35A78">
        <w:rPr>
          <w:spacing w:val="-10"/>
          <w:sz w:val="22"/>
          <w:szCs w:val="22"/>
        </w:rPr>
        <w:t xml:space="preserve"> </w:t>
      </w:r>
      <w:r w:rsidRPr="00E35A78">
        <w:rPr>
          <w:sz w:val="22"/>
          <w:szCs w:val="22"/>
        </w:rPr>
        <w:t>PROGRAMMING</w:t>
      </w:r>
    </w:p>
    <w:p w14:paraId="270BFB98" w14:textId="626CCC4D" w:rsidR="0068268E" w:rsidRPr="00E35A78" w:rsidRDefault="00F1400B" w:rsidP="00E754D0">
      <w:pPr>
        <w:pStyle w:val="Heading4"/>
        <w:spacing w:line="276" w:lineRule="auto"/>
        <w:ind w:right="3559"/>
        <w:rPr>
          <w:sz w:val="22"/>
          <w:szCs w:val="22"/>
        </w:rPr>
      </w:pPr>
      <w:r w:rsidRPr="00E35A78">
        <w:rPr>
          <w:sz w:val="22"/>
          <w:szCs w:val="22"/>
        </w:rPr>
        <w:t>COURSE CODE: CSA43</w:t>
      </w:r>
      <w:r w:rsidR="00E35A78" w:rsidRPr="00E35A78">
        <w:rPr>
          <w:sz w:val="22"/>
          <w:szCs w:val="22"/>
        </w:rPr>
        <w:t>04</w:t>
      </w:r>
    </w:p>
    <w:p w14:paraId="11BFC233" w14:textId="6BD9B667" w:rsidR="0068268E" w:rsidRDefault="00B5475B">
      <w:pPr>
        <w:pStyle w:val="BodyText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592448" behindDoc="0" locked="0" layoutInCell="1" allowOverlap="1" wp14:anchorId="329758D1" wp14:editId="4EE13673">
                <wp:simplePos x="0" y="0"/>
                <wp:positionH relativeFrom="column">
                  <wp:posOffset>4706343</wp:posOffset>
                </wp:positionH>
                <wp:positionV relativeFrom="paragraph">
                  <wp:posOffset>65435</wp:posOffset>
                </wp:positionV>
                <wp:extent cx="2360930" cy="1404620"/>
                <wp:effectExtent l="0" t="0" r="14605" b="24765"/>
                <wp:wrapSquare wrapText="bothSides"/>
                <wp:docPr id="2069400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51C20" w14:textId="7FF2F2F6" w:rsidR="00B5475B" w:rsidRPr="0086560B" w:rsidRDefault="0086560B" w:rsidP="00B5475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6560B">
                              <w:rPr>
                                <w:b/>
                                <w:bCs/>
                              </w:rPr>
                              <w:t>Marks</w:t>
                            </w:r>
                            <w:r>
                              <w:rPr>
                                <w:b/>
                                <w:bCs/>
                              </w:rPr>
                              <w:t>: 9</w:t>
                            </w:r>
                            <w:r w:rsidR="00B240E7">
                              <w:rPr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</w:rPr>
                              <w:t>/100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9758D1" id="_x0000_s1027" type="#_x0000_t202" style="position:absolute;margin-left:370.6pt;margin-top:5.15pt;width:185.9pt;height:110.6pt;z-index:4875924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" strokecolor="white [3212]">
                <v:textbox style="mso-fit-shape-to-text:t">
                  <w:txbxContent>
                    <w:p w14:paraId="2BD51C20" w14:textId="7FF2F2F6" w:rsidR="00B5475B" w:rsidRPr="0086560B" w:rsidRDefault="0086560B" w:rsidP="00B5475B">
                      <w:pPr>
                        <w:rPr>
                          <w:b/>
                          <w:bCs/>
                        </w:rPr>
                      </w:pPr>
                      <w:r w:rsidRPr="0086560B">
                        <w:rPr>
                          <w:b/>
                          <w:bCs/>
                        </w:rPr>
                        <w:t>Marks</w:t>
                      </w:r>
                      <w:r>
                        <w:rPr>
                          <w:b/>
                          <w:bCs/>
                        </w:rPr>
                        <w:t>: 9</w:t>
                      </w:r>
                      <w:r w:rsidR="00B240E7">
                        <w:rPr>
                          <w:b/>
                          <w:bCs/>
                        </w:rPr>
                        <w:t>0</w:t>
                      </w:r>
                      <w:r>
                        <w:rPr>
                          <w:b/>
                          <w:bCs/>
                        </w:rPr>
                        <w:t>/100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89D90D" w14:textId="4962BC2C" w:rsidR="0068268E" w:rsidRDefault="0068268E">
      <w:pPr>
        <w:pStyle w:val="BodyText"/>
        <w:rPr>
          <w:rFonts w:ascii="Arial"/>
          <w:b/>
          <w:sz w:val="20"/>
        </w:rPr>
      </w:pPr>
    </w:p>
    <w:p w14:paraId="375875E1" w14:textId="77777777" w:rsidR="0068268E" w:rsidRDefault="00F1400B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4923567" wp14:editId="38177B59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6168D" id="Group 1" o:spid="_x0000_s1026" style="position:absolute;margin-left:1in;margin-top:17.95pt;width:451.7pt;height:1.8pt;z-index:-1572864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AF0E61" w14:textId="77777777" w:rsidR="0068268E" w:rsidRDefault="0068268E">
      <w:pPr>
        <w:pStyle w:val="BodyText"/>
        <w:spacing w:before="113"/>
        <w:rPr>
          <w:rFonts w:ascii="Arial"/>
          <w:b/>
        </w:rPr>
      </w:pPr>
    </w:p>
    <w:p w14:paraId="71C790AD" w14:textId="77777777" w:rsidR="0068268E" w:rsidRDefault="00F1400B">
      <w:pPr>
        <w:pStyle w:val="Heading4"/>
        <w:jc w:val="both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10063D34" w14:textId="77777777" w:rsidR="0068268E" w:rsidRDefault="0068268E">
      <w:pPr>
        <w:pStyle w:val="BodyText"/>
        <w:spacing w:before="86"/>
        <w:rPr>
          <w:rFonts w:ascii="Arial"/>
          <w:b/>
        </w:rPr>
      </w:pPr>
    </w:p>
    <w:p w14:paraId="5A66AD36" w14:textId="77777777" w:rsidR="0068268E" w:rsidRDefault="00F1400B">
      <w:pPr>
        <w:spacing w:line="276" w:lineRule="auto"/>
        <w:ind w:left="448" w:right="587"/>
        <w:jc w:val="both"/>
        <w:rPr>
          <w:sz w:val="24"/>
        </w:rPr>
      </w:pPr>
      <w:r>
        <w:rPr>
          <w:rFonts w:ascii="Arial"/>
          <w:b/>
          <w:sz w:val="24"/>
        </w:rPr>
        <w:t xml:space="preserve">CO-1: </w:t>
      </w:r>
      <w:r>
        <w:t xml:space="preserve">Develop well-structured, standards-compliant web pages using HTML/XHTML and XML, and apply Internet protocols and HTTP communication mechanisms for web content delivery. </w:t>
      </w:r>
      <w:r>
        <w:rPr>
          <w:sz w:val="24"/>
        </w:rPr>
        <w:t>(L2)</w:t>
      </w:r>
    </w:p>
    <w:p w14:paraId="300FC8BC" w14:textId="77777777" w:rsidR="0068268E" w:rsidRDefault="0068268E">
      <w:pPr>
        <w:spacing w:before="70"/>
      </w:pPr>
    </w:p>
    <w:p w14:paraId="68949F26" w14:textId="77777777" w:rsidR="0068268E" w:rsidRDefault="00F1400B">
      <w:pPr>
        <w:ind w:left="448"/>
        <w:jc w:val="both"/>
      </w:pPr>
      <w:r>
        <w:rPr>
          <w:sz w:val="24"/>
        </w:rPr>
        <w:t>Assessment</w:t>
      </w:r>
      <w:r>
        <w:rPr>
          <w:spacing w:val="-9"/>
          <w:sz w:val="24"/>
        </w:rPr>
        <w:t xml:space="preserve"> </w:t>
      </w:r>
      <w:r>
        <w:rPr>
          <w:sz w:val="24"/>
        </w:rPr>
        <w:t>Tool:</w:t>
      </w:r>
      <w:r>
        <w:rPr>
          <w:spacing w:val="-10"/>
          <w:sz w:val="24"/>
        </w:rPr>
        <w:t xml:space="preserve"> </w:t>
      </w:r>
      <w:r>
        <w:t>Application-Based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28AA6041" w14:textId="77777777" w:rsidR="0068268E" w:rsidRDefault="0068268E">
      <w:pPr>
        <w:spacing w:before="100"/>
      </w:pPr>
    </w:p>
    <w:p w14:paraId="2B3B6339" w14:textId="77777777" w:rsidR="0068268E" w:rsidRDefault="00F1400B">
      <w:pPr>
        <w:pStyle w:val="Heading5"/>
        <w:jc w:val="both"/>
      </w:pPr>
      <w:r>
        <w:t>Weightage:</w:t>
      </w:r>
      <w:r>
        <w:rPr>
          <w:spacing w:val="-5"/>
        </w:rPr>
        <w:t xml:space="preserve"> 40%</w:t>
      </w:r>
    </w:p>
    <w:p w14:paraId="205A51BC" w14:textId="77777777" w:rsidR="0068268E" w:rsidRDefault="0068268E">
      <w:pPr>
        <w:pStyle w:val="BodyText"/>
        <w:rPr>
          <w:rFonts w:ascii="Arial"/>
          <w:b/>
          <w:sz w:val="20"/>
        </w:rPr>
      </w:pPr>
    </w:p>
    <w:p w14:paraId="43FE4C79" w14:textId="77777777" w:rsidR="0068268E" w:rsidRDefault="00F1400B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7E3D162" wp14:editId="79E48473">
                <wp:simplePos x="0" y="0"/>
                <wp:positionH relativeFrom="page">
                  <wp:posOffset>914400</wp:posOffset>
                </wp:positionH>
                <wp:positionV relativeFrom="paragraph">
                  <wp:posOffset>195775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39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5E44D" id="Group 8" o:spid="_x0000_s1026" style="position:absolute;margin-left:1in;margin-top:15.4pt;width:451.7pt;height:1.8pt;z-index:-15728128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">
                <v:shape id="Graphic 9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" path="m5733415,l,,,20955r5733415,l5733415,xe" fillcolor="#9f9f9f" stroked="f">
                  <v:path arrowok="t"/>
                </v:shape>
                <v:shape id="Graphic 10" o:spid="_x0000_s1028" style="position:absolute;left:5733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13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" path="m3048,3060l,3060,,18288r3048,l3048,3060xem5735764,r-3048,l5732716,3048r3048,l5735764,xe" fillcolor="#9f9f9f" stroked="f">
                  <v:path arrowok="t"/>
                </v:shape>
                <v:shape id="Graphic 12" o:spid="_x0000_s1030" style="position:absolute;left:57330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96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C89A1F" w14:textId="77777777" w:rsidR="0068268E" w:rsidRDefault="0068268E">
      <w:pPr>
        <w:pStyle w:val="BodyText"/>
        <w:spacing w:before="118"/>
        <w:rPr>
          <w:rFonts w:ascii="Arial"/>
          <w:b/>
        </w:rPr>
      </w:pPr>
    </w:p>
    <w:p w14:paraId="63CD5AC5" w14:textId="77777777" w:rsidR="0068268E" w:rsidRDefault="00F1400B">
      <w:pPr>
        <w:tabs>
          <w:tab w:val="left" w:pos="6210"/>
        </w:tabs>
        <w:ind w:left="448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QUESTIONS: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30</w:t>
      </w:r>
    </w:p>
    <w:p w14:paraId="58202AA8" w14:textId="77777777" w:rsidR="0068268E" w:rsidRDefault="0068268E">
      <w:pPr>
        <w:pStyle w:val="BodyText"/>
        <w:rPr>
          <w:rFonts w:ascii="Arial"/>
          <w:b/>
        </w:rPr>
      </w:pPr>
    </w:p>
    <w:p w14:paraId="651148DE" w14:textId="77777777" w:rsidR="0068268E" w:rsidRDefault="0068268E">
      <w:pPr>
        <w:pStyle w:val="BodyText"/>
        <w:spacing w:before="128"/>
        <w:rPr>
          <w:rFonts w:ascii="Arial"/>
          <w:b/>
        </w:rPr>
      </w:pPr>
    </w:p>
    <w:p w14:paraId="632564AF" w14:textId="77777777" w:rsidR="0068268E" w:rsidRDefault="00F1400B">
      <w:pPr>
        <w:pStyle w:val="Heading3"/>
        <w:ind w:left="525"/>
      </w:pPr>
      <w:r>
        <w:t>1: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Symposium</w:t>
      </w:r>
      <w:r>
        <w:rPr>
          <w:spacing w:val="-6"/>
        </w:rPr>
        <w:t xml:space="preserve"> </w:t>
      </w:r>
      <w:r>
        <w:rPr>
          <w:spacing w:val="-2"/>
        </w:rPr>
        <w:t>Portal</w:t>
      </w:r>
    </w:p>
    <w:p w14:paraId="2C9466F7" w14:textId="77777777" w:rsidR="0068268E" w:rsidRDefault="00F1400B">
      <w:pPr>
        <w:pStyle w:val="BodyText"/>
        <w:spacing w:before="125" w:line="242" w:lineRule="auto"/>
        <w:ind w:left="448" w:right="600"/>
      </w:pPr>
      <w:r>
        <w:t>A</w:t>
      </w:r>
      <w:r>
        <w:rPr>
          <w:spacing w:val="-9"/>
        </w:rPr>
        <w:t xml:space="preserve"> </w:t>
      </w:r>
      <w:r>
        <w:t>college is</w:t>
      </w:r>
      <w:r>
        <w:rPr>
          <w:spacing w:val="-5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online symposium</w:t>
      </w:r>
      <w:r>
        <w:rPr>
          <w:spacing w:val="-12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portal.</w:t>
      </w:r>
      <w:r>
        <w:rPr>
          <w:spacing w:val="-2"/>
        </w:rPr>
        <w:t xml:space="preserve"> </w:t>
      </w:r>
      <w:r>
        <w:t>The following</w:t>
      </w:r>
      <w:r>
        <w:rPr>
          <w:spacing w:val="-4"/>
        </w:rPr>
        <w:t xml:space="preserve"> </w:t>
      </w:r>
      <w:r>
        <w:t>HTML structure and HTTP interaction is observed:</w:t>
      </w:r>
    </w:p>
    <w:p w14:paraId="543EDFF4" w14:textId="77777777" w:rsidR="0068268E" w:rsidRDefault="00F1400B">
      <w:pPr>
        <w:spacing w:before="4"/>
        <w:ind w:left="448"/>
        <w:rPr>
          <w:rFonts w:ascii="Courier New"/>
          <w:sz w:val="20"/>
        </w:rPr>
      </w:pPr>
      <w:r>
        <w:rPr>
          <w:rFonts w:ascii="Courier New"/>
          <w:sz w:val="20"/>
        </w:rPr>
        <w:t>&lt;form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action="/register"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method="POST"&gt;</w:t>
      </w:r>
    </w:p>
    <w:p w14:paraId="0B2285C3" w14:textId="77777777" w:rsidR="0068268E" w:rsidRDefault="00F1400B">
      <w:pPr>
        <w:spacing w:before="4"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name="name"&gt;</w:t>
      </w:r>
    </w:p>
    <w:p w14:paraId="46722F74" w14:textId="77777777" w:rsidR="0068268E" w:rsidRDefault="00F1400B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type="email"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name="email"&gt;</w:t>
      </w:r>
    </w:p>
    <w:p w14:paraId="25935606" w14:textId="77777777" w:rsidR="0068268E" w:rsidRDefault="00F1400B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&lt;button&gt;Submit&lt;/button&gt;</w:t>
      </w:r>
    </w:p>
    <w:p w14:paraId="2057F8B3" w14:textId="77777777" w:rsidR="0068268E" w:rsidRDefault="00F1400B">
      <w:pPr>
        <w:spacing w:line="221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 w14:paraId="69ECC0AB" w14:textId="77777777" w:rsidR="0068268E" w:rsidRDefault="00F1400B">
      <w:pPr>
        <w:pStyle w:val="BodyText"/>
        <w:spacing w:line="242" w:lineRule="auto"/>
        <w:ind w:left="448" w:right="600"/>
      </w:pP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 submits</w:t>
      </w:r>
      <w:r>
        <w:rPr>
          <w:spacing w:val="-5"/>
        </w:rPr>
        <w:t xml:space="preserve"> </w:t>
      </w:r>
      <w:r>
        <w:t>the form,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an HTTP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server responds accordingly.</w:t>
      </w:r>
    </w:p>
    <w:p w14:paraId="3AA85190" w14:textId="77777777" w:rsidR="0068268E" w:rsidRDefault="00F1400B">
      <w:pPr>
        <w:pStyle w:val="Heading5"/>
        <w:spacing w:line="275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14:paraId="664DDB4D" w14:textId="77777777" w:rsidR="0068268E" w:rsidRDefault="00F1400B">
      <w:pPr>
        <w:pStyle w:val="ListParagraph"/>
        <w:numPr>
          <w:ilvl w:val="0"/>
          <w:numId w:val="3"/>
        </w:numPr>
        <w:tabs>
          <w:tab w:val="left" w:pos="1167"/>
        </w:tabs>
        <w:spacing w:before="274"/>
        <w:ind w:left="1167" w:hanging="359"/>
      </w:pPr>
      <w:r>
        <w:t>Identify</w:t>
      </w:r>
      <w:r>
        <w:rPr>
          <w:spacing w:val="-13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rPr>
          <w:rFonts w:ascii="Arial"/>
          <w:b/>
        </w:rPr>
        <w:t>HTML5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semantic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elements</w:t>
      </w:r>
      <w:r>
        <w:rPr>
          <w:rFonts w:ascii="Arial"/>
          <w:b/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53E2F895" w14:textId="77777777" w:rsidR="0068268E" w:rsidRDefault="00F1400B">
      <w:pPr>
        <w:pStyle w:val="ListParagraph"/>
        <w:numPr>
          <w:ilvl w:val="0"/>
          <w:numId w:val="3"/>
        </w:numPr>
        <w:tabs>
          <w:tab w:val="left" w:pos="1167"/>
        </w:tabs>
        <w:spacing w:before="2" w:line="251" w:lineRule="exact"/>
        <w:ind w:left="1167" w:hanging="359"/>
      </w:pPr>
      <w:r>
        <w:t>Modify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 xml:space="preserve">it </w:t>
      </w:r>
      <w:r>
        <w:rPr>
          <w:rFonts w:ascii="Arial"/>
          <w:b/>
        </w:rPr>
        <w:t>standards-</w:t>
      </w:r>
      <w:r>
        <w:rPr>
          <w:rFonts w:ascii="Arial"/>
          <w:b/>
          <w:spacing w:val="-2"/>
        </w:rPr>
        <w:t>compliant</w:t>
      </w:r>
      <w:r>
        <w:rPr>
          <w:spacing w:val="-2"/>
        </w:rPr>
        <w:t>.</w:t>
      </w:r>
    </w:p>
    <w:p w14:paraId="45673D47" w14:textId="77777777" w:rsidR="0068268E" w:rsidRDefault="00F1400B">
      <w:pPr>
        <w:pStyle w:val="ListParagraph"/>
        <w:numPr>
          <w:ilvl w:val="0"/>
          <w:numId w:val="3"/>
        </w:numPr>
        <w:tabs>
          <w:tab w:val="left" w:pos="1167"/>
        </w:tabs>
        <w:spacing w:before="0" w:line="251" w:lineRule="exact"/>
        <w:ind w:left="1167" w:hanging="359"/>
      </w:pPr>
      <w:r>
        <w:t>Interpret</w:t>
      </w:r>
      <w:r>
        <w:rPr>
          <w:spacing w:val="-8"/>
        </w:rPr>
        <w:t xml:space="preserve"> </w:t>
      </w:r>
      <w:r>
        <w:t xml:space="preserve">the </w:t>
      </w:r>
      <w:r>
        <w:rPr>
          <w:rFonts w:ascii="Arial"/>
          <w:b/>
        </w:rPr>
        <w:t>HTTP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request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generated</w:t>
      </w:r>
      <w:r>
        <w:rPr>
          <w:rFonts w:ascii="Arial"/>
          <w:b/>
          <w:spacing w:val="-2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-2"/>
        </w:rPr>
        <w:t>submission.</w:t>
      </w:r>
    </w:p>
    <w:p w14:paraId="24A69BC5" w14:textId="77777777" w:rsidR="0068268E" w:rsidRDefault="00F1400B">
      <w:pPr>
        <w:pStyle w:val="ListParagraph"/>
        <w:numPr>
          <w:ilvl w:val="0"/>
          <w:numId w:val="3"/>
        </w:numPr>
        <w:tabs>
          <w:tab w:val="left" w:pos="1167"/>
        </w:tabs>
        <w:ind w:left="1167" w:hanging="359"/>
      </w:pP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rFonts w:ascii="Arial"/>
          <w:b/>
        </w:rPr>
        <w:t>HTTP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response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cycle</w:t>
      </w:r>
      <w:r>
        <w:rPr>
          <w:rFonts w:ascii="Arial"/>
          <w:b/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browser.</w:t>
      </w:r>
    </w:p>
    <w:p w14:paraId="26B29947" w14:textId="77777777" w:rsidR="0068268E" w:rsidRDefault="00F1400B">
      <w:pPr>
        <w:pStyle w:val="ListParagraph"/>
        <w:numPr>
          <w:ilvl w:val="0"/>
          <w:numId w:val="3"/>
        </w:numPr>
        <w:tabs>
          <w:tab w:val="left" w:pos="1167"/>
        </w:tabs>
        <w:spacing w:before="2"/>
        <w:ind w:left="1167" w:hanging="359"/>
      </w:pPr>
      <w:r>
        <w:t>Suggest</w:t>
      </w:r>
      <w:r>
        <w:rPr>
          <w:spacing w:val="-3"/>
        </w:rPr>
        <w:t xml:space="preserve"> </w:t>
      </w:r>
      <w:r>
        <w:t>improvements</w:t>
      </w:r>
      <w:r>
        <w:rPr>
          <w:spacing w:val="-1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rFonts w:ascii="Arial"/>
          <w:b/>
        </w:rPr>
        <w:t>usability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accessibility</w:t>
      </w:r>
      <w:r>
        <w:rPr>
          <w:spacing w:val="-2"/>
        </w:rPr>
        <w:t>.</w:t>
      </w:r>
    </w:p>
    <w:p w14:paraId="2CAF01ED" w14:textId="77777777" w:rsidR="0068268E" w:rsidRDefault="0068268E">
      <w:pPr>
        <w:pStyle w:val="ListParagraph"/>
        <w:sectPr w:rsidR="0068268E">
          <w:type w:val="continuous"/>
          <w:pgSz w:w="11910" w:h="16840"/>
          <w:pgMar w:top="1360" w:right="850" w:bottom="280" w:left="992" w:header="720" w:footer="720" w:gutter="0"/>
          <w:cols w:space="720"/>
        </w:sectPr>
      </w:pPr>
    </w:p>
    <w:p w14:paraId="50E99F5D" w14:textId="77777777" w:rsidR="0068268E" w:rsidRDefault="00F1400B">
      <w:pPr>
        <w:pStyle w:val="Heading3"/>
        <w:spacing w:before="63"/>
      </w:pPr>
      <w:r>
        <w:lastRenderedPageBreak/>
        <w:t>2:</w:t>
      </w:r>
      <w:r>
        <w:rPr>
          <w:spacing w:val="-12"/>
        </w:rPr>
        <w:t xml:space="preserve"> </w:t>
      </w:r>
      <w:r>
        <w:t>Cross-Browser</w:t>
      </w:r>
      <w:r>
        <w:rPr>
          <w:spacing w:val="-7"/>
        </w:rPr>
        <w:t xml:space="preserve"> </w:t>
      </w:r>
      <w:r>
        <w:t>Compatibility</w:t>
      </w:r>
      <w:r>
        <w:rPr>
          <w:spacing w:val="-11"/>
        </w:rPr>
        <w:t xml:space="preserve"> </w:t>
      </w:r>
      <w:r>
        <w:rPr>
          <w:spacing w:val="-4"/>
        </w:rPr>
        <w:t>Issue</w:t>
      </w:r>
    </w:p>
    <w:p w14:paraId="2D938A74" w14:textId="77777777" w:rsidR="0068268E" w:rsidRDefault="00F1400B">
      <w:pPr>
        <w:pStyle w:val="BodyText"/>
        <w:spacing w:before="127" w:line="237" w:lineRule="auto"/>
        <w:ind w:left="448" w:right="600"/>
      </w:pPr>
      <w:r>
        <w:t>A</w:t>
      </w:r>
      <w:r>
        <w:rPr>
          <w:spacing w:val="-10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inconsistent layout across</w:t>
      </w:r>
      <w:r>
        <w:rPr>
          <w:spacing w:val="-6"/>
        </w:rPr>
        <w:t xml:space="preserve"> </w:t>
      </w:r>
      <w:r>
        <w:t>browsers.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snippet is used:</w:t>
      </w:r>
    </w:p>
    <w:p w14:paraId="10334B8D" w14:textId="77777777" w:rsidR="0068268E" w:rsidRDefault="00F1400B">
      <w:pPr>
        <w:spacing w:before="13" w:line="226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&lt;html&gt;</w:t>
      </w:r>
    </w:p>
    <w:p w14:paraId="1AE617AC" w14:textId="77777777" w:rsidR="0068268E" w:rsidRDefault="00F1400B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&lt;head&gt;</w:t>
      </w:r>
    </w:p>
    <w:p w14:paraId="0826E4D9" w14:textId="77777777" w:rsidR="0068268E" w:rsidRDefault="00F1400B">
      <w:pPr>
        <w:spacing w:line="226" w:lineRule="exact"/>
        <w:ind w:left="9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&lt;title&gt;Company&lt;/title&gt;</w:t>
      </w:r>
    </w:p>
    <w:p w14:paraId="5726179F" w14:textId="77777777" w:rsidR="0068268E" w:rsidRDefault="00F1400B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&lt;/head&gt;</w:t>
      </w:r>
    </w:p>
    <w:p w14:paraId="6B6510D7" w14:textId="77777777" w:rsidR="0068268E" w:rsidRDefault="00F1400B">
      <w:pPr>
        <w:spacing w:before="4"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&lt;body&gt;</w:t>
      </w:r>
    </w:p>
    <w:p w14:paraId="1F43FF65" w14:textId="77777777" w:rsidR="0068268E" w:rsidRDefault="00F1400B">
      <w:pPr>
        <w:spacing w:line="226" w:lineRule="exact"/>
        <w:ind w:left="9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 w14:paraId="0EA97FC4" w14:textId="77777777" w:rsidR="0068268E" w:rsidRDefault="00F1400B">
      <w:pPr>
        <w:spacing w:line="226" w:lineRule="exact"/>
        <w:ind w:left="11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&lt;h1&gt;Welcome</w:t>
      </w:r>
    </w:p>
    <w:p w14:paraId="17972CEA" w14:textId="77777777" w:rsidR="0068268E" w:rsidRDefault="00F1400B">
      <w:pPr>
        <w:spacing w:line="226" w:lineRule="exact"/>
        <w:ind w:left="1168"/>
        <w:rPr>
          <w:rFonts w:ascii="Courier New"/>
          <w:sz w:val="20"/>
        </w:rPr>
      </w:pPr>
      <w:r>
        <w:rPr>
          <w:rFonts w:ascii="Courier New"/>
          <w:sz w:val="20"/>
        </w:rPr>
        <w:t>&lt;p&gt;About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us</w:t>
      </w:r>
    </w:p>
    <w:p w14:paraId="1DA2D504" w14:textId="77777777" w:rsidR="0068268E" w:rsidRDefault="00F1400B">
      <w:pPr>
        <w:spacing w:line="226" w:lineRule="exact"/>
        <w:ind w:left="9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&lt;/div&gt;</w:t>
      </w:r>
    </w:p>
    <w:p w14:paraId="0AD2C349" w14:textId="77777777" w:rsidR="0068268E" w:rsidRDefault="00F1400B">
      <w:pPr>
        <w:spacing w:before="3"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&lt;/body&gt;</w:t>
      </w:r>
    </w:p>
    <w:p w14:paraId="529A9046" w14:textId="77777777" w:rsidR="0068268E" w:rsidRDefault="00F1400B">
      <w:pPr>
        <w:spacing w:line="223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&lt;/html&gt;</w:t>
      </w:r>
    </w:p>
    <w:p w14:paraId="0E9DB595" w14:textId="77777777" w:rsidR="0068268E" w:rsidRDefault="00F1400B">
      <w:pPr>
        <w:pStyle w:val="Heading5"/>
        <w:spacing w:line="273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14:paraId="534BDB09" w14:textId="77777777" w:rsidR="0068268E" w:rsidRDefault="00F1400B">
      <w:pPr>
        <w:pStyle w:val="ListParagraph"/>
        <w:numPr>
          <w:ilvl w:val="0"/>
          <w:numId w:val="2"/>
        </w:numPr>
        <w:tabs>
          <w:tab w:val="left" w:pos="1167"/>
        </w:tabs>
        <w:spacing w:before="275"/>
        <w:ind w:left="1167" w:hanging="359"/>
      </w:pPr>
      <w:r>
        <w:t>Identify</w:t>
      </w:r>
      <w:r>
        <w:rPr>
          <w:spacing w:val="-9"/>
        </w:rPr>
        <w:t xml:space="preserve"> </w:t>
      </w:r>
      <w:r>
        <w:rPr>
          <w:rFonts w:ascii="Arial"/>
          <w:b/>
        </w:rPr>
        <w:t>improper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nesting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missing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closing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tags</w:t>
      </w:r>
      <w:r>
        <w:rPr>
          <w:spacing w:val="-2"/>
        </w:rPr>
        <w:t>.</w:t>
      </w:r>
    </w:p>
    <w:p w14:paraId="201ED42B" w14:textId="77777777" w:rsidR="0068268E" w:rsidRDefault="00F1400B">
      <w:pPr>
        <w:pStyle w:val="ListParagraph"/>
        <w:numPr>
          <w:ilvl w:val="0"/>
          <w:numId w:val="2"/>
        </w:numPr>
        <w:tabs>
          <w:tab w:val="left" w:pos="1167"/>
        </w:tabs>
        <w:spacing w:before="6" w:line="252" w:lineRule="exact"/>
        <w:ind w:left="1167" w:hanging="359"/>
      </w:pPr>
      <w:r>
        <w:t>Analyze</w:t>
      </w:r>
      <w:r>
        <w:rPr>
          <w:spacing w:val="-7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interpret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rPr>
          <w:spacing w:val="-2"/>
        </w:rPr>
        <w:t>structure.</w:t>
      </w:r>
    </w:p>
    <w:p w14:paraId="59BE3EAD" w14:textId="77777777" w:rsidR="0068268E" w:rsidRDefault="00F1400B">
      <w:pPr>
        <w:pStyle w:val="ListParagraph"/>
        <w:numPr>
          <w:ilvl w:val="0"/>
          <w:numId w:val="2"/>
        </w:numPr>
        <w:tabs>
          <w:tab w:val="left" w:pos="1167"/>
        </w:tabs>
        <w:spacing w:before="0" w:line="252" w:lineRule="exact"/>
        <w:ind w:left="1167" w:hanging="359"/>
      </w:pPr>
      <w:r>
        <w:t>Identify</w:t>
      </w:r>
      <w:r>
        <w:rPr>
          <w:spacing w:val="-10"/>
        </w:rPr>
        <w:t xml:space="preserve"> </w:t>
      </w:r>
      <w:r>
        <w:rPr>
          <w:rFonts w:ascii="Arial"/>
          <w:b/>
        </w:rPr>
        <w:t>missing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semantic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elements</w:t>
      </w:r>
      <w:r>
        <w:rPr>
          <w:rFonts w:ascii="Arial"/>
          <w:b/>
          <w:spacing w:val="-5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header,</w:t>
      </w:r>
      <w:r>
        <w:rPr>
          <w:spacing w:val="-4"/>
        </w:rPr>
        <w:t xml:space="preserve"> </w:t>
      </w:r>
      <w:r>
        <w:rPr>
          <w:spacing w:val="-2"/>
        </w:rPr>
        <w:t>section).</w:t>
      </w:r>
    </w:p>
    <w:p w14:paraId="72775081" w14:textId="77777777" w:rsidR="0068268E" w:rsidRDefault="00F1400B">
      <w:pPr>
        <w:pStyle w:val="ListParagraph"/>
        <w:numPr>
          <w:ilvl w:val="0"/>
          <w:numId w:val="2"/>
        </w:numPr>
        <w:tabs>
          <w:tab w:val="left" w:pos="1167"/>
        </w:tabs>
        <w:spacing w:before="2"/>
        <w:ind w:left="1167" w:hanging="359"/>
      </w:pP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rFonts w:ascii="Arial"/>
          <w:b/>
        </w:rPr>
        <w:t>corrected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W3C-compliant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HTML</w:t>
      </w:r>
      <w:r>
        <w:rPr>
          <w:rFonts w:ascii="Arial"/>
          <w:b/>
          <w:spacing w:val="-2"/>
        </w:rPr>
        <w:t xml:space="preserve"> structure</w:t>
      </w:r>
      <w:r>
        <w:rPr>
          <w:spacing w:val="-2"/>
        </w:rPr>
        <w:t>.</w:t>
      </w:r>
    </w:p>
    <w:p w14:paraId="66586703" w14:textId="77777777" w:rsidR="0068268E" w:rsidRDefault="00F1400B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</w:pPr>
      <w:r>
        <w:t>Suggest</w:t>
      </w:r>
      <w:r>
        <w:rPr>
          <w:spacing w:val="-8"/>
        </w:rPr>
        <w:t xml:space="preserve"> </w:t>
      </w:r>
      <w:r>
        <w:t>techniques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ensure </w:t>
      </w:r>
      <w:r>
        <w:rPr>
          <w:rFonts w:ascii="Arial"/>
          <w:b/>
        </w:rPr>
        <w:t>cross-browser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compatibility</w:t>
      </w:r>
      <w:r>
        <w:rPr>
          <w:spacing w:val="-2"/>
        </w:rPr>
        <w:t>.</w:t>
      </w:r>
    </w:p>
    <w:p w14:paraId="6874CB8F" w14:textId="77777777" w:rsidR="0068268E" w:rsidRDefault="0068268E">
      <w:pPr>
        <w:spacing w:before="66"/>
      </w:pPr>
    </w:p>
    <w:p w14:paraId="63B2153F" w14:textId="77777777" w:rsidR="0068268E" w:rsidRDefault="00F1400B">
      <w:pPr>
        <w:pStyle w:val="Heading3"/>
        <w:spacing w:before="1"/>
      </w:pPr>
      <w:r>
        <w:t>3:</w:t>
      </w:r>
      <w:r>
        <w:rPr>
          <w:spacing w:val="-10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Submission</w:t>
      </w:r>
      <w:r>
        <w:rPr>
          <w:spacing w:val="-10"/>
        </w:rPr>
        <w:t xml:space="preserve"> </w:t>
      </w:r>
      <w:r>
        <w:rPr>
          <w:spacing w:val="-2"/>
        </w:rPr>
        <w:t>Failure</w:t>
      </w:r>
    </w:p>
    <w:p w14:paraId="41E60C18" w14:textId="77777777" w:rsidR="0068268E" w:rsidRDefault="00F1400B">
      <w:pPr>
        <w:pStyle w:val="BodyText"/>
        <w:spacing w:before="124"/>
        <w:ind w:left="448" w:right="600"/>
      </w:pPr>
      <w:r>
        <w:t>A</w:t>
      </w:r>
      <w:r>
        <w:rPr>
          <w:spacing w:val="-9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fails</w:t>
      </w:r>
      <w:r>
        <w:rPr>
          <w:spacing w:val="-5"/>
        </w:rPr>
        <w:t xml:space="preserve"> </w:t>
      </w:r>
      <w:r>
        <w:t>to send form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server.</w:t>
      </w:r>
      <w:r>
        <w:rPr>
          <w:spacing w:val="-1"/>
        </w:rPr>
        <w:t xml:space="preserve"> </w:t>
      </w:r>
      <w:r>
        <w:t>The following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observed:</w:t>
      </w:r>
    </w:p>
    <w:p w14:paraId="316AD860" w14:textId="77777777" w:rsidR="0068268E" w:rsidRDefault="00F1400B">
      <w:pPr>
        <w:spacing w:before="10" w:line="226" w:lineRule="exact"/>
        <w:ind w:left="448"/>
        <w:rPr>
          <w:rFonts w:ascii="Courier New"/>
          <w:sz w:val="20"/>
        </w:rPr>
      </w:pPr>
      <w:r>
        <w:rPr>
          <w:rFonts w:ascii="Courier New"/>
          <w:sz w:val="20"/>
        </w:rPr>
        <w:t>&lt;form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action="/submit"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method="GET"&gt;</w:t>
      </w:r>
    </w:p>
    <w:p w14:paraId="6AFBA4AD" w14:textId="77777777" w:rsidR="0068268E" w:rsidRDefault="00F1400B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name="username"&gt;</w:t>
      </w:r>
    </w:p>
    <w:p w14:paraId="52E97DD4" w14:textId="77777777" w:rsidR="0068268E" w:rsidRDefault="00F1400B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type="password"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name="password"&gt;</w:t>
      </w:r>
    </w:p>
    <w:p w14:paraId="628D06F4" w14:textId="77777777" w:rsidR="0068268E" w:rsidRDefault="00F1400B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&lt;button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type="button"&gt;Login&lt;/button&gt;</w:t>
      </w:r>
    </w:p>
    <w:p w14:paraId="5750AFC8" w14:textId="77777777" w:rsidR="0068268E" w:rsidRDefault="00F1400B">
      <w:pPr>
        <w:spacing w:before="4" w:line="224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 w14:paraId="4D747022" w14:textId="77777777" w:rsidR="0068268E" w:rsidRDefault="00F1400B">
      <w:pPr>
        <w:pStyle w:val="Heading5"/>
        <w:spacing w:line="273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14:paraId="06FEB873" w14:textId="77777777" w:rsidR="0068268E" w:rsidRDefault="00F1400B">
      <w:pPr>
        <w:pStyle w:val="ListParagraph"/>
        <w:numPr>
          <w:ilvl w:val="0"/>
          <w:numId w:val="1"/>
        </w:numPr>
        <w:tabs>
          <w:tab w:val="left" w:pos="1167"/>
        </w:tabs>
        <w:spacing w:before="275"/>
        <w:ind w:left="1167" w:hanging="359"/>
      </w:pPr>
      <w:r>
        <w:t>Identify</w:t>
      </w:r>
      <w:r>
        <w:rPr>
          <w:spacing w:val="-7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rFonts w:ascii="Arial"/>
          <w:b/>
        </w:rPr>
        <w:t>form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configuration</w:t>
      </w:r>
      <w:r>
        <w:rPr>
          <w:spacing w:val="-2"/>
        </w:rPr>
        <w:t>.</w:t>
      </w:r>
    </w:p>
    <w:p w14:paraId="74F6BD0F" w14:textId="77777777" w:rsidR="0068268E" w:rsidRDefault="00F1400B">
      <w:pPr>
        <w:pStyle w:val="ListParagraph"/>
        <w:numPr>
          <w:ilvl w:val="0"/>
          <w:numId w:val="1"/>
        </w:numPr>
        <w:tabs>
          <w:tab w:val="left" w:pos="1167"/>
        </w:tabs>
        <w:ind w:left="1167" w:hanging="359"/>
      </w:pPr>
      <w:r>
        <w:t>Analyze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/>
          <w:b/>
        </w:rPr>
        <w:t>HTTP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request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triggered</w:t>
      </w:r>
      <w:r>
        <w:rPr>
          <w:spacing w:val="-2"/>
        </w:rPr>
        <w:t>.</w:t>
      </w:r>
    </w:p>
    <w:p w14:paraId="38BFEBE0" w14:textId="77777777" w:rsidR="0068268E" w:rsidRDefault="00F1400B">
      <w:pPr>
        <w:pStyle w:val="ListParagraph"/>
        <w:numPr>
          <w:ilvl w:val="0"/>
          <w:numId w:val="1"/>
        </w:numPr>
        <w:tabs>
          <w:tab w:val="left" w:pos="1167"/>
        </w:tabs>
        <w:spacing w:before="2" w:line="251" w:lineRule="exact"/>
        <w:ind w:left="1167" w:hanging="359"/>
      </w:pPr>
      <w:r>
        <w:t>Interpret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rFonts w:ascii="Arial"/>
          <w:b/>
        </w:rPr>
        <w:t>GET method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this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scenario</w:t>
      </w:r>
      <w:r>
        <w:rPr>
          <w:spacing w:val="-2"/>
        </w:rPr>
        <w:t>.</w:t>
      </w:r>
    </w:p>
    <w:p w14:paraId="35C8BAEE" w14:textId="77777777" w:rsidR="0068268E" w:rsidRDefault="00F1400B">
      <w:pPr>
        <w:pStyle w:val="ListParagraph"/>
        <w:numPr>
          <w:ilvl w:val="0"/>
          <w:numId w:val="1"/>
        </w:numPr>
        <w:tabs>
          <w:tab w:val="left" w:pos="1167"/>
        </w:tabs>
        <w:spacing w:before="0" w:line="251" w:lineRule="exact"/>
        <w:ind w:left="1167" w:hanging="359"/>
      </w:pPr>
      <w:r>
        <w:t>Propose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/>
          <w:b/>
        </w:rPr>
        <w:t>corrected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implementation</w:t>
      </w:r>
      <w:r>
        <w:rPr>
          <w:spacing w:val="-2"/>
        </w:rPr>
        <w:t>.</w:t>
      </w:r>
    </w:p>
    <w:p w14:paraId="70B80C08" w14:textId="77777777" w:rsidR="0068268E" w:rsidRDefault="00F1400B">
      <w:pPr>
        <w:pStyle w:val="ListParagraph"/>
        <w:numPr>
          <w:ilvl w:val="0"/>
          <w:numId w:val="1"/>
        </w:numPr>
        <w:tabs>
          <w:tab w:val="left" w:pos="1167"/>
        </w:tabs>
        <w:ind w:left="1167" w:hanging="359"/>
      </w:pPr>
      <w:r>
        <w:t>Suggest</w:t>
      </w:r>
      <w:r>
        <w:rPr>
          <w:spacing w:val="-4"/>
        </w:rPr>
        <w:t xml:space="preserve"> </w:t>
      </w:r>
      <w:r>
        <w:t>improvements</w:t>
      </w:r>
      <w:r>
        <w:rPr>
          <w:spacing w:val="-1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rFonts w:ascii="Arial"/>
          <w:b/>
        </w:rPr>
        <w:t>secure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transmission</w:t>
      </w:r>
      <w:r>
        <w:rPr>
          <w:spacing w:val="-2"/>
        </w:rPr>
        <w:t>.</w:t>
      </w:r>
    </w:p>
    <w:p w14:paraId="5FB28B5C" w14:textId="77777777" w:rsidR="0068268E" w:rsidRDefault="0068268E"/>
    <w:p w14:paraId="5F993D62" w14:textId="77777777" w:rsidR="0068268E" w:rsidRDefault="0068268E"/>
    <w:p w14:paraId="14D4C733" w14:textId="77777777" w:rsidR="0068268E" w:rsidRDefault="0068268E">
      <w:pPr>
        <w:spacing w:before="160"/>
      </w:pPr>
    </w:p>
    <w:p w14:paraId="41EAA6E6" w14:textId="77777777" w:rsidR="0068268E" w:rsidRDefault="00F1400B">
      <w:pPr>
        <w:spacing w:before="1"/>
        <w:ind w:left="448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3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6211A84F" w14:textId="77777777" w:rsidR="0068268E" w:rsidRDefault="0068268E">
      <w:pPr>
        <w:pStyle w:val="BodyText"/>
        <w:spacing w:before="81"/>
        <w:rPr>
          <w:rFonts w:ascii="Arial"/>
          <w:b/>
          <w:i/>
        </w:rPr>
      </w:pPr>
    </w:p>
    <w:p w14:paraId="5A72C7F9" w14:textId="7BEDB729" w:rsidR="0068268E" w:rsidRDefault="00C712E5">
      <w:pPr>
        <w:tabs>
          <w:tab w:val="left" w:pos="3313"/>
        </w:tabs>
        <w:spacing w:line="276" w:lineRule="auto"/>
        <w:ind w:left="448" w:right="600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proofErr w:type="spellStart"/>
      <w:proofErr w:type="gramStart"/>
      <w:r w:rsidR="00B417BD">
        <w:rPr>
          <w:rFonts w:ascii="Arial"/>
          <w:i/>
          <w:sz w:val="24"/>
        </w:rPr>
        <w:t>A.Daity</w:t>
      </w:r>
      <w:proofErr w:type="spellEnd"/>
      <w:proofErr w:type="gramEnd"/>
      <w:r w:rsidR="00B417BD">
        <w:rPr>
          <w:rFonts w:ascii="Arial"/>
          <w:i/>
          <w:sz w:val="24"/>
        </w:rPr>
        <w:t xml:space="preserve"> Rakshitha</w:t>
      </w:r>
      <w:r w:rsidR="00833514">
        <w:rPr>
          <w:rFonts w:ascii="Arial"/>
          <w:i/>
          <w:sz w:val="24"/>
        </w:rPr>
        <w:t>/192311181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14:paraId="006E7D2B" w14:textId="77777777" w:rsidR="0068268E" w:rsidRDefault="00F1400B">
      <w:pPr>
        <w:spacing w:line="276" w:lineRule="auto"/>
        <w:ind w:left="448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37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29C488B4" w14:textId="77777777" w:rsidR="0068268E" w:rsidRDefault="0068268E">
      <w:pPr>
        <w:pStyle w:val="BodyText"/>
        <w:spacing w:before="44"/>
        <w:rPr>
          <w:rFonts w:ascii="Arial"/>
          <w:i/>
        </w:rPr>
      </w:pPr>
    </w:p>
    <w:p w14:paraId="7CC62B95" w14:textId="3D3583EB" w:rsidR="0068268E" w:rsidRDefault="00F1400B" w:rsidP="00E52F4E">
      <w:pPr>
        <w:ind w:left="448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  <w:r w:rsidR="00833514">
        <w:rPr>
          <w:rFonts w:ascii="Arial"/>
          <w:b/>
          <w:i/>
          <w:sz w:val="24"/>
        </w:rPr>
        <w:t xml:space="preserve"> </w:t>
      </w:r>
      <w:proofErr w:type="spellStart"/>
      <w:r w:rsidR="00833514">
        <w:rPr>
          <w:rFonts w:ascii="Arial"/>
          <w:b/>
          <w:i/>
          <w:sz w:val="24"/>
        </w:rPr>
        <w:t>A.Daity</w:t>
      </w:r>
      <w:proofErr w:type="spellEnd"/>
      <w:r w:rsidR="00833514">
        <w:rPr>
          <w:rFonts w:ascii="Arial"/>
          <w:b/>
          <w:i/>
          <w:sz w:val="24"/>
        </w:rPr>
        <w:t xml:space="preserve"> Rakshitha</w:t>
      </w:r>
    </w:p>
    <w:p w14:paraId="0D6510BC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1A24BDAB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50D795DC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13EF01F7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37A47C10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568759AB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4B4E931C" w14:textId="77777777" w:rsidR="001009B2" w:rsidRDefault="001009B2" w:rsidP="001009B2">
      <w:pPr>
        <w:pStyle w:val="Heading2"/>
        <w:jc w:val="left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EC3ECEA" w14:textId="124A6698" w:rsidR="001009B2" w:rsidRPr="00FB51DB" w:rsidRDefault="001009B2" w:rsidP="001009B2">
      <w:pPr>
        <w:pStyle w:val="Heading2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1. Online Symposium Portal</w:t>
      </w:r>
    </w:p>
    <w:p w14:paraId="1D64C62B" w14:textId="77777777" w:rsidR="001009B2" w:rsidRPr="00FB51DB" w:rsidRDefault="001009B2" w:rsidP="001009B2">
      <w:pPr>
        <w:pStyle w:val="Heading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Given HTML</w:t>
      </w:r>
    </w:p>
    <w:p w14:paraId="3E132E72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&lt;form action="/register" method="POST"&gt;</w:t>
      </w:r>
    </w:p>
    <w:p w14:paraId="00E9A88E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type="text" name="name"&gt;</w:t>
      </w:r>
    </w:p>
    <w:p w14:paraId="1EF3FA99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type="email" name="email"&gt;</w:t>
      </w:r>
    </w:p>
    <w:p w14:paraId="10E17D1A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&lt;button&gt;Submit&lt;/button&gt;</w:t>
      </w:r>
    </w:p>
    <w:p w14:paraId="3589124B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&lt;/form&gt;</w:t>
      </w:r>
    </w:p>
    <w:p w14:paraId="668FA026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kern w:val="2"/>
          <w14:ligatures w14:val="standardContextual"/>
        </w:rPr>
        <w:t xml:space="preserve"> </w:t>
      </w:r>
      <w:r w:rsidRPr="00FB51DB">
        <w:rPr>
          <w:rFonts w:eastAsia="Times New Roman"/>
          <w:b/>
          <w:bCs/>
          <w:color w:val="000000" w:themeColor="text1"/>
          <w:lang w:val="en-US"/>
        </w:rPr>
        <w:t>1. Identify appropriate HTML5 semantic elements missing in the structure.</w:t>
      </w:r>
    </w:p>
    <w:p w14:paraId="2EFFAC52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form should use semantic HTML5 elements to give the webpage a meaningful structure.</w:t>
      </w:r>
    </w:p>
    <w:p w14:paraId="21828974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Important missing elements are:</w:t>
      </w:r>
    </w:p>
    <w:p w14:paraId="27DFDB71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&lt;header&gt; – contains the title or heading of the symposium. </w:t>
      </w:r>
    </w:p>
    <w:p w14:paraId="51F24FA6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&lt;main&gt; – contains the main content of the page. </w:t>
      </w:r>
    </w:p>
    <w:p w14:paraId="57E665BA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&lt;section&gt; – groups related content such as registration. </w:t>
      </w:r>
    </w:p>
    <w:p w14:paraId="3CD962EB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&lt;footer&gt; – contains footer information. </w:t>
      </w:r>
    </w:p>
    <w:p w14:paraId="7AB49CBF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&lt;label&gt; – provides names for form fields and improves accessibility. </w:t>
      </w:r>
    </w:p>
    <w:p w14:paraId="7DEE413F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fieldset</w:t>
      </w:r>
      <w:proofErr w:type="spellEnd"/>
      <w:r w:rsidRPr="00FB51DB">
        <w:rPr>
          <w:rFonts w:eastAsia="Times New Roman"/>
          <w:color w:val="000000" w:themeColor="text1"/>
          <w:lang w:val="en-US"/>
        </w:rPr>
        <w:t xml:space="preserve">&gt; and &lt;legend&gt; – can be used to group related form controls. </w:t>
      </w:r>
    </w:p>
    <w:p w14:paraId="384A037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main missing semantic elements are &lt;header&gt;, &lt;main&gt;, &lt;section&gt;, &lt;footer&gt;, &lt;label&gt;, 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fieldset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&gt;, and &lt;legend&gt;.</w:t>
      </w:r>
    </w:p>
    <w:p w14:paraId="0A732C78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2. Modify the structure to make it standards-compliant.</w:t>
      </w:r>
    </w:p>
    <w:p w14:paraId="7F7DBB5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A better and standards-compliant version is:</w:t>
      </w:r>
    </w:p>
    <w:p w14:paraId="1588672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&lt;!DOCTYPE html&gt;</w:t>
      </w:r>
    </w:p>
    <w:p w14:paraId="2CE9EA5B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&lt;html lang="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en</w:t>
      </w:r>
      <w:proofErr w:type="spellEnd"/>
      <w:r w:rsidRPr="00FB51DB">
        <w:rPr>
          <w:rFonts w:eastAsia="Times New Roman"/>
          <w:color w:val="000000" w:themeColor="text1"/>
          <w:lang w:val="en-US"/>
        </w:rPr>
        <w:t>"&gt;</w:t>
      </w:r>
    </w:p>
    <w:p w14:paraId="24D07ED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&lt;head&gt;</w:t>
      </w:r>
    </w:p>
    <w:p w14:paraId="6D9E2F5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&lt;meta charset="UTF-8"&gt;</w:t>
      </w:r>
    </w:p>
    <w:p w14:paraId="688B9391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&lt;meta name="viewport" content="width=device-width, initial-scale=1.0"&gt;</w:t>
      </w:r>
    </w:p>
    <w:p w14:paraId="4DA915E4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&lt;title&gt;Online Symposium Registration&lt;/title&gt;</w:t>
      </w:r>
    </w:p>
    <w:p w14:paraId="6AB99B1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&lt;/head&gt;</w:t>
      </w:r>
    </w:p>
    <w:p w14:paraId="6D801507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&lt;body&gt;</w:t>
      </w:r>
    </w:p>
    <w:p w14:paraId="65B38C8D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&lt;header&gt;</w:t>
      </w:r>
    </w:p>
    <w:p w14:paraId="3423E35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&lt;h1&gt;Online Symposium&lt;/h1&gt;</w:t>
      </w:r>
    </w:p>
    <w:p w14:paraId="5FD5BD4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&lt;/header&gt;</w:t>
      </w:r>
    </w:p>
    <w:p w14:paraId="25CB0E82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&lt;main&gt;</w:t>
      </w:r>
    </w:p>
    <w:p w14:paraId="79F8502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&lt;section&gt;</w:t>
      </w:r>
    </w:p>
    <w:p w14:paraId="46284B47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lastRenderedPageBreak/>
        <w:t xml:space="preserve">        &lt;h2&gt;Student Registration&lt;/h2&gt;</w:t>
      </w:r>
    </w:p>
    <w:p w14:paraId="12DCAB8D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&lt;form action="/register" method="POST"&gt;</w:t>
      </w:r>
    </w:p>
    <w:p w14:paraId="36AE020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&lt;label for="name"&gt;Name:&lt;/label&gt;</w:t>
      </w:r>
    </w:p>
    <w:p w14:paraId="4C8FF2FF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&lt;input type="text" id="name" name="name" required&gt;</w:t>
      </w:r>
    </w:p>
    <w:p w14:paraId="496A0C8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br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br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</w:t>
      </w:r>
    </w:p>
    <w:p w14:paraId="046FACD4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&lt;label for="email"&gt;Email:&lt;/label&gt;</w:t>
      </w:r>
    </w:p>
    <w:p w14:paraId="4B45F850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&lt;input type="email" id="email" name="email" required&gt;</w:t>
      </w:r>
    </w:p>
    <w:p w14:paraId="5653F0D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br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br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</w:t>
      </w:r>
    </w:p>
    <w:p w14:paraId="6D4BA23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&lt;button type="submit"&gt;Submit&lt;/button&gt;</w:t>
      </w:r>
    </w:p>
    <w:p w14:paraId="099B6C68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&lt;/form&gt;</w:t>
      </w:r>
    </w:p>
    <w:p w14:paraId="2A9A837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&lt;/section&gt;</w:t>
      </w:r>
    </w:p>
    <w:p w14:paraId="3D2CFA52" w14:textId="76A68342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&lt;/main&gt;</w:t>
      </w:r>
    </w:p>
    <w:p w14:paraId="018BE107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&lt;footer&gt;</w:t>
      </w:r>
    </w:p>
    <w:p w14:paraId="6E4476B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&lt;p&gt;&amp;copy; 2026 Online Symposium&lt;/p&gt;</w:t>
      </w:r>
    </w:p>
    <w:p w14:paraId="538B855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&lt;/footer&gt;</w:t>
      </w:r>
    </w:p>
    <w:p w14:paraId="2A87B38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&lt;/body&gt;</w:t>
      </w:r>
    </w:p>
    <w:p w14:paraId="32FEEFC0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&lt;/html&gt;</w:t>
      </w:r>
    </w:p>
    <w:p w14:paraId="79406AF1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Improvements made:</w:t>
      </w:r>
    </w:p>
    <w:p w14:paraId="3753A9B8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&lt;!DOCTYPE html&gt; to declare HTML5. </w:t>
      </w:r>
    </w:p>
    <w:p w14:paraId="1FA2CF96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Added lang="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en</w:t>
      </w:r>
      <w:proofErr w:type="spellEnd"/>
      <w:r w:rsidRPr="00FB51DB">
        <w:rPr>
          <w:rFonts w:eastAsia="Times New Roman"/>
          <w:color w:val="000000" w:themeColor="text1"/>
          <w:lang w:val="en-US"/>
        </w:rPr>
        <w:t xml:space="preserve">" to specify the language. </w:t>
      </w:r>
    </w:p>
    <w:p w14:paraId="44027BDE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&lt;meta charset="UTF-8"&gt;. </w:t>
      </w:r>
    </w:p>
    <w:p w14:paraId="2E56CD57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viewport settings for responsive design. </w:t>
      </w:r>
    </w:p>
    <w:p w14:paraId="53104657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semantic elements. </w:t>
      </w:r>
    </w:p>
    <w:p w14:paraId="3267593D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&lt;label&gt; elements for accessibility. </w:t>
      </w:r>
    </w:p>
    <w:p w14:paraId="41D746A3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id attributes to connect labels with inputs. </w:t>
      </w:r>
    </w:p>
    <w:p w14:paraId="7ABDAE02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required for form validation. </w:t>
      </w:r>
    </w:p>
    <w:p w14:paraId="59C977EA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Specified type="submit" for the button. </w:t>
      </w:r>
    </w:p>
    <w:p w14:paraId="2BF58DF1" w14:textId="77777777" w:rsidR="001009B2" w:rsidRPr="00FB51DB" w:rsidRDefault="001009B2" w:rsidP="001009B2">
      <w:pPr>
        <w:pStyle w:val="NormalWeb"/>
        <w:rPr>
          <w:rFonts w:eastAsia="Times New Roman"/>
          <w:color w:val="000000" w:themeColor="text1"/>
          <w:lang w:val="en-US"/>
        </w:rPr>
      </w:pPr>
    </w:p>
    <w:p w14:paraId="3CA2E9F9" w14:textId="77777777" w:rsidR="001009B2" w:rsidRPr="00FB51DB" w:rsidRDefault="001009B2" w:rsidP="001009B2">
      <w:pPr>
        <w:pStyle w:val="NormalWeb"/>
        <w:rPr>
          <w:rFonts w:eastAsia="Times New Roman"/>
          <w:color w:val="000000" w:themeColor="text1"/>
          <w:lang w:val="en-US"/>
        </w:rPr>
      </w:pPr>
    </w:p>
    <w:p w14:paraId="24ACC89D" w14:textId="77777777" w:rsidR="001009B2" w:rsidRPr="00FB51DB" w:rsidRDefault="001009B2" w:rsidP="001009B2">
      <w:pPr>
        <w:pStyle w:val="NormalWeb"/>
        <w:rPr>
          <w:rFonts w:eastAsia="Times New Roman"/>
          <w:color w:val="000000" w:themeColor="text1"/>
          <w:lang w:val="en-US"/>
        </w:rPr>
      </w:pPr>
    </w:p>
    <w:p w14:paraId="70105564" w14:textId="77777777" w:rsidR="001009B2" w:rsidRPr="00FB51DB" w:rsidRDefault="001009B2" w:rsidP="001009B2">
      <w:pPr>
        <w:pStyle w:val="NormalWeb"/>
        <w:rPr>
          <w:rFonts w:eastAsia="Times New Roman"/>
          <w:color w:val="000000" w:themeColor="text1"/>
          <w:lang w:val="en-US"/>
        </w:rPr>
      </w:pPr>
    </w:p>
    <w:p w14:paraId="210A2925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lastRenderedPageBreak/>
        <w:t>3. Interpret the HTTP request generated during form submission.</w:t>
      </w:r>
    </w:p>
    <w:p w14:paraId="1DD941D1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When the student clicks </w:t>
      </w:r>
      <w:r w:rsidRPr="00FB51DB">
        <w:rPr>
          <w:rFonts w:eastAsia="Times New Roman"/>
          <w:b/>
          <w:bCs/>
          <w:color w:val="000000" w:themeColor="text1"/>
          <w:lang w:val="en-US"/>
        </w:rPr>
        <w:t>Submit</w:t>
      </w:r>
      <w:r w:rsidRPr="00FB51DB">
        <w:rPr>
          <w:rFonts w:eastAsia="Times New Roman"/>
          <w:color w:val="000000" w:themeColor="text1"/>
          <w:lang w:val="en-US"/>
        </w:rPr>
        <w:t>, the browser sends an HTTP POST request to the server.</w:t>
      </w:r>
    </w:p>
    <w:p w14:paraId="32BEAC71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For example:</w:t>
      </w:r>
    </w:p>
    <w:p w14:paraId="57EA49C2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POST /register HTTP/1.1</w:t>
      </w:r>
    </w:p>
    <w:p w14:paraId="521C8818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Host: example.com</w:t>
      </w:r>
    </w:p>
    <w:p w14:paraId="2B9DDAC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Content-Type: application/x-www-form-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urlencoded</w:t>
      </w:r>
      <w:proofErr w:type="spellEnd"/>
    </w:p>
    <w:p w14:paraId="61DF113B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name=Jyoshna&amp;email=jyoshna@example.com</w:t>
      </w:r>
    </w:p>
    <w:p w14:paraId="45A4F7D3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Explanation:</w:t>
      </w:r>
    </w:p>
    <w:p w14:paraId="64C42900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POST – HTTP method used to send data. </w:t>
      </w:r>
    </w:p>
    <w:p w14:paraId="5465CC8D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/</w:t>
      </w:r>
      <w:proofErr w:type="gramStart"/>
      <w:r w:rsidRPr="00FB51DB">
        <w:rPr>
          <w:rFonts w:eastAsia="Times New Roman"/>
          <w:color w:val="000000" w:themeColor="text1"/>
          <w:lang w:val="en-US"/>
        </w:rPr>
        <w:t>register</w:t>
      </w:r>
      <w:proofErr w:type="gramEnd"/>
      <w:r w:rsidRPr="00FB51DB">
        <w:rPr>
          <w:rFonts w:eastAsia="Times New Roman"/>
          <w:color w:val="000000" w:themeColor="text1"/>
          <w:lang w:val="en-US"/>
        </w:rPr>
        <w:t xml:space="preserve"> – server URL where the form data is sent. </w:t>
      </w:r>
    </w:p>
    <w:p w14:paraId="6065181C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Host – identifies the server. </w:t>
      </w:r>
    </w:p>
    <w:p w14:paraId="215AD0AD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Content-Type – specifies the format of the submitted data. </w:t>
      </w:r>
    </w:p>
    <w:p w14:paraId="340442E8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The request body contains the form values. </w:t>
      </w:r>
    </w:p>
    <w:p w14:paraId="228791C1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server receives this information and processes the student's registration.</w:t>
      </w:r>
    </w:p>
    <w:p w14:paraId="45EF59ED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4. Analyze the HTTP response cycle from server to browser.</w:t>
      </w:r>
    </w:p>
    <w:p w14:paraId="0A59B78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HTTP response cycle works as follows:</w:t>
      </w:r>
    </w:p>
    <w:p w14:paraId="2EE1CAF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1:</w:t>
      </w:r>
      <w:r w:rsidRPr="00FB51DB">
        <w:rPr>
          <w:rFonts w:eastAsia="Times New Roman"/>
          <w:color w:val="000000" w:themeColor="text1"/>
          <w:lang w:val="en-US"/>
        </w:rPr>
        <w:t xml:space="preserve"> Student fills in the form.</w:t>
      </w:r>
    </w:p>
    <w:p w14:paraId="273476A5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2:</w:t>
      </w:r>
      <w:r w:rsidRPr="00FB51DB">
        <w:rPr>
          <w:rFonts w:eastAsia="Times New Roman"/>
          <w:color w:val="000000" w:themeColor="text1"/>
          <w:lang w:val="en-US"/>
        </w:rPr>
        <w:t xml:space="preserve"> Student clicks the Submit button.</w:t>
      </w:r>
    </w:p>
    <w:p w14:paraId="22B856A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3:</w:t>
      </w:r>
      <w:r w:rsidRPr="00FB51DB">
        <w:rPr>
          <w:rFonts w:eastAsia="Times New Roman"/>
          <w:color w:val="000000" w:themeColor="text1"/>
          <w:lang w:val="en-US"/>
        </w:rPr>
        <w:t xml:space="preserve"> Browser creates an HTTP POST request.</w:t>
      </w:r>
    </w:p>
    <w:p w14:paraId="14E1462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4:</w:t>
      </w:r>
      <w:r w:rsidRPr="00FB51DB">
        <w:rPr>
          <w:rFonts w:eastAsia="Times New Roman"/>
          <w:color w:val="000000" w:themeColor="text1"/>
          <w:lang w:val="en-US"/>
        </w:rPr>
        <w:t xml:space="preserve"> The request is sent to the /register server.</w:t>
      </w:r>
    </w:p>
    <w:p w14:paraId="214CCE7D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5:</w:t>
      </w:r>
      <w:r w:rsidRPr="00FB51DB">
        <w:rPr>
          <w:rFonts w:eastAsia="Times New Roman"/>
          <w:color w:val="000000" w:themeColor="text1"/>
          <w:lang w:val="en-US"/>
        </w:rPr>
        <w:t xml:space="preserve"> The server receives and processes the registration data.</w:t>
      </w:r>
    </w:p>
    <w:p w14:paraId="1A9A4B1C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6:</w:t>
      </w:r>
      <w:r w:rsidRPr="00FB51DB">
        <w:rPr>
          <w:rFonts w:eastAsia="Times New Roman"/>
          <w:color w:val="000000" w:themeColor="text1"/>
          <w:lang w:val="en-US"/>
        </w:rPr>
        <w:t xml:space="preserve"> The server sends an HTTP response.</w:t>
      </w:r>
    </w:p>
    <w:p w14:paraId="2C401F67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7:</w:t>
      </w:r>
      <w:r w:rsidRPr="00FB51DB">
        <w:rPr>
          <w:rFonts w:eastAsia="Times New Roman"/>
          <w:color w:val="000000" w:themeColor="text1"/>
          <w:lang w:val="en-US"/>
        </w:rPr>
        <w:t xml:space="preserve"> The browser receives the response and displays the result to the student</w:t>
      </w:r>
    </w:p>
    <w:p w14:paraId="0FE057D5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1B1F2DC2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10F5D54E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4D21842C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1E933825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22074F1F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33018F08" w14:textId="10DDA4C8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lastRenderedPageBreak/>
        <w:t>Simple flow:</w:t>
      </w:r>
    </w:p>
    <w:p w14:paraId="5DD8ECDD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User</w:t>
      </w:r>
    </w:p>
    <w:p w14:paraId="6603B4A6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37362064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HTML Form</w:t>
      </w:r>
    </w:p>
    <w:p w14:paraId="32857F3C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466EF1A5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HTTP POST Request</w:t>
      </w:r>
    </w:p>
    <w:p w14:paraId="29392068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0F9D0AFA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Web Server</w:t>
      </w:r>
    </w:p>
    <w:p w14:paraId="16BAE074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1A418E7F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Process Registration</w:t>
      </w:r>
    </w:p>
    <w:p w14:paraId="60045522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2142DFA2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HTTP Response</w:t>
      </w:r>
    </w:p>
    <w:p w14:paraId="1D89FB02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516F3532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Browser</w:t>
      </w:r>
    </w:p>
    <w:p w14:paraId="3258A538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4ADB11AC" w14:textId="7A2B91C4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Display Result</w:t>
      </w:r>
    </w:p>
    <w:p w14:paraId="5141C0A9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5. Suggest improvements for usability and accessibility.</w:t>
      </w:r>
    </w:p>
    <w:p w14:paraId="6288F0AE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following improvements can be made:</w:t>
      </w:r>
    </w:p>
    <w:p w14:paraId="3A862285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&lt;label&gt; for every input field. </w:t>
      </w:r>
    </w:p>
    <w:p w14:paraId="46E723F4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required for mandatory fields. </w:t>
      </w:r>
    </w:p>
    <w:p w14:paraId="2C5B271A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meaningful placeholder text where appropriate. </w:t>
      </w:r>
    </w:p>
    <w:p w14:paraId="3FF7D3A8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Provide clear error messages for invalid input. </w:t>
      </w:r>
    </w:p>
    <w:p w14:paraId="217FAB40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proper heading levels such as &lt;h1&gt; and &lt;h2&gt;. </w:t>
      </w:r>
    </w:p>
    <w:p w14:paraId="39D97A36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Make the form keyboard accessible. </w:t>
      </w:r>
    </w:p>
    <w:p w14:paraId="673239CA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sufficient color contrast. </w:t>
      </w:r>
    </w:p>
    <w:p w14:paraId="0CDFE1DD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responsive design so the form works on mobile devices. </w:t>
      </w:r>
    </w:p>
    <w:p w14:paraId="03E888D8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appropriate input types such as email. </w:t>
      </w:r>
    </w:p>
    <w:p w14:paraId="0AD68ABB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Provide clear instructions to users. </w:t>
      </w:r>
    </w:p>
    <w:p w14:paraId="6394ED9D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Conclusion:</w:t>
      </w:r>
      <w:r w:rsidRPr="00FB51DB">
        <w:rPr>
          <w:rFonts w:eastAsia="Times New Roman"/>
          <w:color w:val="000000" w:themeColor="text1"/>
          <w:lang w:val="en-US"/>
        </w:rPr>
        <w:t xml:space="preserve"> These improvements make the portal easier to use and accessible to users with different abilities.</w:t>
      </w:r>
    </w:p>
    <w:p w14:paraId="636C9D63" w14:textId="77777777" w:rsidR="001009B2" w:rsidRPr="00FB51DB" w:rsidRDefault="001009B2" w:rsidP="001009B2">
      <w:pPr>
        <w:pStyle w:val="Heading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9206E5" w14:textId="77777777" w:rsidR="001009B2" w:rsidRPr="00FB51DB" w:rsidRDefault="001009B2" w:rsidP="001009B2">
      <w:pPr>
        <w:pStyle w:val="Heading1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11C98B91" w14:textId="77777777" w:rsidR="00283A45" w:rsidRPr="00FB51DB" w:rsidRDefault="00283A45" w:rsidP="001009B2">
      <w:pPr>
        <w:pStyle w:val="Heading1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3DD174E7" w14:textId="77777777" w:rsidR="00283A45" w:rsidRPr="00FB51DB" w:rsidRDefault="00283A45" w:rsidP="001009B2">
      <w:pPr>
        <w:pStyle w:val="Heading1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8DEDABF" w14:textId="000AEA77" w:rsidR="001009B2" w:rsidRPr="00FB51DB" w:rsidRDefault="001009B2" w:rsidP="00283A45">
      <w:pPr>
        <w:pStyle w:val="Heading1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2. Cross-Browser Compatibility Issue</w:t>
      </w:r>
    </w:p>
    <w:p w14:paraId="787AADEC" w14:textId="77777777" w:rsidR="001009B2" w:rsidRPr="00FB51DB" w:rsidRDefault="001009B2" w:rsidP="001009B2">
      <w:pPr>
        <w:pStyle w:val="Heading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Given HTML</w:t>
      </w:r>
    </w:p>
    <w:p w14:paraId="156F1D17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&lt;html&gt;</w:t>
      </w:r>
    </w:p>
    <w:p w14:paraId="62BBB3A0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&lt;head&gt;</w:t>
      </w:r>
    </w:p>
    <w:p w14:paraId="55E6EAC6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&lt;title&gt;Company&lt;/title&gt;</w:t>
      </w:r>
    </w:p>
    <w:p w14:paraId="16C98C1E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&lt;/head&gt;</w:t>
      </w:r>
    </w:p>
    <w:p w14:paraId="4D111ABD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3B9536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&lt;body&gt;</w:t>
      </w:r>
    </w:p>
    <w:p w14:paraId="1CD7F636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&lt;div&gt;</w:t>
      </w:r>
    </w:p>
    <w:p w14:paraId="240D34EF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&lt;h1&gt;Welcome</w:t>
      </w:r>
    </w:p>
    <w:p w14:paraId="29B47AF5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&lt;p&gt;About us</w:t>
      </w:r>
    </w:p>
    <w:p w14:paraId="0BDDE372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14:paraId="5A6B491B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&lt;/body&gt;</w:t>
      </w:r>
    </w:p>
    <w:p w14:paraId="60E06F97" w14:textId="77777777" w:rsidR="001009B2" w:rsidRPr="00FB51DB" w:rsidRDefault="001009B2" w:rsidP="001009B2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&lt;/html&gt;</w:t>
      </w:r>
    </w:p>
    <w:p w14:paraId="1D25EB72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Identify improper nesting and missing closing tags.</w:t>
      </w:r>
    </w:p>
    <w:p w14:paraId="52C623FE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There are some HTML structure problems.</w:t>
      </w:r>
    </w:p>
    <w:p w14:paraId="165FAE3A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Problems:</w:t>
      </w:r>
    </w:p>
    <w:p w14:paraId="6FABB093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&lt;h1&gt;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not properly closed.</w:t>
      </w:r>
    </w:p>
    <w:p w14:paraId="28A1D883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&lt;p&gt;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not properly closed.</w:t>
      </w:r>
    </w:p>
    <w:p w14:paraId="63FBDCA6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&lt;p&gt;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element is inside the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&lt;h1&gt;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element because the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&lt;h1&gt;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closing tag is missing.</w:t>
      </w:r>
    </w:p>
    <w:p w14:paraId="504CBBF2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Semantic elements such as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&lt;section&gt;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are missing.</w:t>
      </w:r>
    </w:p>
    <w:p w14:paraId="2AD3257B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&lt;!DOCTYPE html&gt;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missing.</w:t>
      </w:r>
    </w:p>
    <w:p w14:paraId="0151AF1D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Correct closing tags:</w:t>
      </w:r>
    </w:p>
    <w:p w14:paraId="35B78D54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&lt;h1&gt;Welcome&lt;/h1&gt;</w:t>
      </w:r>
    </w:p>
    <w:p w14:paraId="5DB5A64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&lt;p&gt;About us&lt;/p&gt;</w:t>
      </w:r>
    </w:p>
    <w:p w14:paraId="1CB90A80" w14:textId="77777777" w:rsidR="001009B2" w:rsidRPr="00FB51DB" w:rsidRDefault="001009B2" w:rsidP="001009B2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1D48B06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Analyze how different browsers may interpret this structure.</w:t>
      </w:r>
    </w:p>
    <w:p w14:paraId="51E61356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Different browsers use HTML parsing rules to correct invalid HTML automatically.</w:t>
      </w:r>
    </w:p>
    <w:p w14:paraId="02809FE4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For example, if closing tags are missing, a browser may automatically insert them or change the document structure internally.</w:t>
      </w:r>
    </w:p>
    <w:p w14:paraId="1B82A98C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Because browsers may handle malformed HTML differently:</w:t>
      </w:r>
    </w:p>
    <w:p w14:paraId="7EAF30C8" w14:textId="77777777" w:rsidR="001009B2" w:rsidRPr="00FB51DB" w:rsidRDefault="001009B2" w:rsidP="001009B2">
      <w:pPr>
        <w:widowControl/>
        <w:numPr>
          <w:ilvl w:val="0"/>
          <w:numId w:val="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page layout may differ.</w:t>
      </w:r>
    </w:p>
    <w:p w14:paraId="21EF6018" w14:textId="77777777" w:rsidR="001009B2" w:rsidRPr="00FB51DB" w:rsidRDefault="001009B2" w:rsidP="001009B2">
      <w:pPr>
        <w:widowControl/>
        <w:numPr>
          <w:ilvl w:val="0"/>
          <w:numId w:val="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 may appear in unexpected locations.</w:t>
      </w:r>
    </w:p>
    <w:p w14:paraId="774640DF" w14:textId="77777777" w:rsidR="001009B2" w:rsidRPr="00FB51DB" w:rsidRDefault="001009B2" w:rsidP="001009B2">
      <w:pPr>
        <w:widowControl/>
        <w:numPr>
          <w:ilvl w:val="0"/>
          <w:numId w:val="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CSS selectors may behave differently.</w:t>
      </w:r>
    </w:p>
    <w:p w14:paraId="5D33A824" w14:textId="77777777" w:rsidR="001009B2" w:rsidRPr="00FB51DB" w:rsidRDefault="001009B2" w:rsidP="001009B2">
      <w:pPr>
        <w:widowControl/>
        <w:numPr>
          <w:ilvl w:val="0"/>
          <w:numId w:val="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Accessibility tools may interpret the page incorrectly.</w:t>
      </w:r>
    </w:p>
    <w:p w14:paraId="21C6541B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 xml:space="preserve">Therefore, properly written HTML should always be used for consistent browser </w:t>
      </w:r>
      <w:proofErr w:type="spellStart"/>
      <w:r w:rsidRPr="00FB51DB">
        <w:rPr>
          <w:color w:val="000000" w:themeColor="text1"/>
        </w:rPr>
        <w:t>behavior</w:t>
      </w:r>
      <w:proofErr w:type="spellEnd"/>
      <w:r w:rsidRPr="00FB51DB">
        <w:rPr>
          <w:color w:val="000000" w:themeColor="text1"/>
        </w:rPr>
        <w:t>.</w:t>
      </w:r>
    </w:p>
    <w:p w14:paraId="50956048" w14:textId="77777777" w:rsidR="001009B2" w:rsidRPr="00FB51DB" w:rsidRDefault="001009B2" w:rsidP="001009B2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9B8725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Identify missing semantic elements.</w:t>
      </w:r>
    </w:p>
    <w:p w14:paraId="229C59E1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following semantic elements can be added:</w:t>
      </w:r>
    </w:p>
    <w:p w14:paraId="6330D27F" w14:textId="77777777" w:rsidR="001009B2" w:rsidRPr="00FB51DB" w:rsidRDefault="001009B2" w:rsidP="001009B2">
      <w:pPr>
        <w:widowControl/>
        <w:numPr>
          <w:ilvl w:val="0"/>
          <w:numId w:val="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for the company heading.</w:t>
      </w:r>
    </w:p>
    <w:p w14:paraId="63083018" w14:textId="77777777" w:rsidR="001009B2" w:rsidRPr="00FB51DB" w:rsidRDefault="001009B2" w:rsidP="001009B2">
      <w:pPr>
        <w:widowControl/>
        <w:numPr>
          <w:ilvl w:val="0"/>
          <w:numId w:val="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&lt;main&gt;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for the main page content.</w:t>
      </w:r>
    </w:p>
    <w:p w14:paraId="4C2A0061" w14:textId="77777777" w:rsidR="001009B2" w:rsidRPr="00FB51DB" w:rsidRDefault="001009B2" w:rsidP="001009B2">
      <w:pPr>
        <w:widowControl/>
        <w:numPr>
          <w:ilvl w:val="0"/>
          <w:numId w:val="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&lt;section&gt;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for the About Us content.</w:t>
      </w:r>
    </w:p>
    <w:p w14:paraId="025D6627" w14:textId="77777777" w:rsidR="001009B2" w:rsidRPr="00FB51DB" w:rsidRDefault="001009B2" w:rsidP="001009B2">
      <w:pPr>
        <w:widowControl/>
        <w:numPr>
          <w:ilvl w:val="0"/>
          <w:numId w:val="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&lt;footer&gt;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for footer information.</w:t>
      </w:r>
    </w:p>
    <w:p w14:paraId="1C801119" w14:textId="09A07921" w:rsidR="001009B2" w:rsidRPr="00FB51DB" w:rsidRDefault="001009B2" w:rsidP="00071CAB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 xml:space="preserve">Instead of using only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&lt;div&gt;</w:t>
      </w:r>
      <w:r w:rsidRPr="00FB51DB">
        <w:rPr>
          <w:color w:val="000000" w:themeColor="text1"/>
        </w:rPr>
        <w:t>, semantic HTML provides meaning to the content.</w:t>
      </w:r>
    </w:p>
    <w:p w14:paraId="781CBA4E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 Provide a corrected W3C-compliant HTML structure.</w:t>
      </w:r>
    </w:p>
    <w:p w14:paraId="01243475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&lt;!DOCTYPE html&gt;</w:t>
      </w:r>
    </w:p>
    <w:p w14:paraId="64FD123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&lt;html lang="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"&gt;</w:t>
      </w:r>
    </w:p>
    <w:p w14:paraId="5BAFC9A7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D7E78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&lt;head&gt;</w:t>
      </w:r>
    </w:p>
    <w:p w14:paraId="52DA1A6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&lt;meta charset="UTF-8"&gt;</w:t>
      </w:r>
    </w:p>
    <w:p w14:paraId="1433E4F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&lt;meta name="viewport" content="width=device-width, initial-scale=1.0"&gt;</w:t>
      </w:r>
    </w:p>
    <w:p w14:paraId="25E4D39E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&lt;title&gt;Company&lt;/title&gt;</w:t>
      </w:r>
    </w:p>
    <w:p w14:paraId="56972B17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&lt;/head&gt;</w:t>
      </w:r>
    </w:p>
    <w:p w14:paraId="005CF145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A0845D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&lt;body&gt;</w:t>
      </w:r>
    </w:p>
    <w:p w14:paraId="1102A24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18526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</w:p>
    <w:p w14:paraId="191D209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&lt;h1&gt;Welcome&lt;/h1&gt;</w:t>
      </w:r>
    </w:p>
    <w:p w14:paraId="0D788F7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&lt;/header&gt;</w:t>
      </w:r>
    </w:p>
    <w:p w14:paraId="6524D6C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50933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&lt;main&gt;</w:t>
      </w:r>
    </w:p>
    <w:p w14:paraId="1B2D150E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&lt;section&gt;</w:t>
      </w:r>
    </w:p>
    <w:p w14:paraId="2B8D6CAA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&lt;h2&gt;About Us&lt;/h2&gt;</w:t>
      </w:r>
    </w:p>
    <w:p w14:paraId="6B8E808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&lt;p&gt;We are a professional </w:t>
      </w:r>
      <w:proofErr w:type="gram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company.&lt;</w:t>
      </w:r>
      <w:proofErr w:type="gram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/p&gt;</w:t>
      </w:r>
    </w:p>
    <w:p w14:paraId="54E5EC3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&lt;/section&gt;</w:t>
      </w:r>
    </w:p>
    <w:p w14:paraId="13A51D0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&lt;/main&gt;</w:t>
      </w:r>
    </w:p>
    <w:p w14:paraId="405878B4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1B6A55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&lt;footer&gt;</w:t>
      </w:r>
    </w:p>
    <w:p w14:paraId="3FCB09A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&lt;p&gt;&amp;copy; 2026 Company&lt;/p&gt;</w:t>
      </w:r>
    </w:p>
    <w:p w14:paraId="6B3E5682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&lt;/footer&gt;</w:t>
      </w:r>
    </w:p>
    <w:p w14:paraId="5189A952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317E7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&lt;/body&gt;</w:t>
      </w:r>
    </w:p>
    <w:p w14:paraId="6ACC6BB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&lt;/html&gt;</w:t>
      </w:r>
    </w:p>
    <w:p w14:paraId="3F4E6F27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This structure follows proper HTML5 syntax and uses semantic elements.</w:t>
      </w:r>
    </w:p>
    <w:p w14:paraId="3F0B133E" w14:textId="77777777" w:rsidR="001009B2" w:rsidRPr="00FB51DB" w:rsidRDefault="001009B2" w:rsidP="001009B2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EE16D4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 Suggest techniques to ensure cross-browser compatibility.</w:t>
      </w:r>
    </w:p>
    <w:p w14:paraId="16EE8CAC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following techniques can be used:</w:t>
      </w:r>
    </w:p>
    <w:p w14:paraId="58976B2A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valid HTML5 syntax.</w:t>
      </w:r>
    </w:p>
    <w:p w14:paraId="43F70B71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Always include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&lt;!DOCTYPE html&gt;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77EB814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Properly close all HTML tags.</w:t>
      </w:r>
    </w:p>
    <w:p w14:paraId="5368C2C9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semantic HTML elements.</w:t>
      </w:r>
    </w:p>
    <w:p w14:paraId="75058C08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CSS resets or normalization when required.</w:t>
      </w:r>
    </w:p>
    <w:p w14:paraId="70DA0823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Avoid browser-specific features unless necessary.</w:t>
      </w:r>
    </w:p>
    <w:p w14:paraId="77772305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 the website in Chrome, Firefox, Edge, and Safari.</w:t>
      </w:r>
    </w:p>
    <w:p w14:paraId="30875DD8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responsive CSS.</w:t>
      </w:r>
    </w:p>
    <w:p w14:paraId="5427F804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feature detection instead of assuming browser support.</w:t>
      </w:r>
    </w:p>
    <w:p w14:paraId="1C629569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Validate HTML and CSS using standard validation tools.</w:t>
      </w:r>
    </w:p>
    <w:p w14:paraId="0D0A9C76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rStyle w:val="Strong"/>
          <w:color w:val="000000" w:themeColor="text1"/>
        </w:rPr>
        <w:t>Conclusion:</w:t>
      </w:r>
      <w:r w:rsidRPr="00FB51DB">
        <w:rPr>
          <w:color w:val="000000" w:themeColor="text1"/>
        </w:rPr>
        <w:t xml:space="preserve"> Following web standards and testing on multiple browsers helps provide a consistent user experience.</w:t>
      </w:r>
    </w:p>
    <w:p w14:paraId="6B2120FF" w14:textId="77777777" w:rsidR="001009B2" w:rsidRPr="00FB51DB" w:rsidRDefault="001009B2" w:rsidP="00071CAB">
      <w:pPr>
        <w:pStyle w:val="Heading1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3. Form Submission Failure</w:t>
      </w:r>
    </w:p>
    <w:p w14:paraId="70FBD770" w14:textId="77777777" w:rsidR="001009B2" w:rsidRPr="00FB51DB" w:rsidRDefault="001009B2" w:rsidP="001009B2">
      <w:pPr>
        <w:pStyle w:val="Heading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Given HTML</w:t>
      </w:r>
    </w:p>
    <w:p w14:paraId="0884C6D2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&lt;form action="/submit" method="GET"&gt;</w:t>
      </w:r>
    </w:p>
    <w:p w14:paraId="68CC25C0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type="text" name="username"&gt;</w:t>
      </w:r>
    </w:p>
    <w:p w14:paraId="7AD1312E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type="password" name="password"&gt;</w:t>
      </w:r>
    </w:p>
    <w:p w14:paraId="4658AA45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&lt;button type="button"&gt;Login&lt;/button&gt;</w:t>
      </w:r>
    </w:p>
    <w:p w14:paraId="5288FCF2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&lt;/form&gt;</w:t>
      </w:r>
    </w:p>
    <w:p w14:paraId="6C5CAE9F" w14:textId="77777777" w:rsidR="001009B2" w:rsidRPr="00FB51DB" w:rsidRDefault="001009B2" w:rsidP="001009B2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AA3FA61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Identify issues in the form configuration.</w:t>
      </w:r>
    </w:p>
    <w:p w14:paraId="3FC93561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There are two major problems.</w:t>
      </w:r>
    </w:p>
    <w:p w14:paraId="2511916C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 1: Button type</w:t>
      </w:r>
    </w:p>
    <w:p w14:paraId="2E04A524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button is:</w:t>
      </w:r>
    </w:p>
    <w:p w14:paraId="034025CE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&lt;button type="button"&gt;Login&lt;/button&gt;</w:t>
      </w:r>
    </w:p>
    <w:p w14:paraId="4EF70D80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type="button"</w:t>
      </w:r>
      <w:r w:rsidRPr="00FB51DB">
        <w:rPr>
          <w:color w:val="000000" w:themeColor="text1"/>
        </w:rPr>
        <w:t xml:space="preserve"> does </w:t>
      </w:r>
      <w:r w:rsidRPr="00FB51DB">
        <w:rPr>
          <w:rStyle w:val="Strong"/>
          <w:b w:val="0"/>
          <w:bCs w:val="0"/>
          <w:color w:val="000000" w:themeColor="text1"/>
        </w:rPr>
        <w:t>not submit the form</w:t>
      </w:r>
      <w:r w:rsidRPr="00FB51DB">
        <w:rPr>
          <w:b/>
          <w:bCs/>
          <w:color w:val="000000" w:themeColor="text1"/>
        </w:rPr>
        <w:t>.</w:t>
      </w:r>
    </w:p>
    <w:p w14:paraId="76CDD425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Therefore, clicking the button does not automatically generate the form submission request.</w:t>
      </w:r>
    </w:p>
    <w:p w14:paraId="51508ED2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It should be:</w:t>
      </w:r>
    </w:p>
    <w:p w14:paraId="1A83E00A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&lt;button type="submit"&gt;Login&lt;/button&gt;</w:t>
      </w:r>
    </w:p>
    <w:p w14:paraId="503699A0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 2: GET method</w:t>
      </w:r>
    </w:p>
    <w:p w14:paraId="59B07F97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form uses:</w:t>
      </w:r>
    </w:p>
    <w:p w14:paraId="631BB65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method="GET"</w:t>
      </w:r>
    </w:p>
    <w:p w14:paraId="392F3CCA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GET places the form data in the URL.</w:t>
      </w:r>
    </w:p>
    <w:p w14:paraId="643BDDA8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For example:</w:t>
      </w:r>
    </w:p>
    <w:p w14:paraId="67B372C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proofErr w:type="gram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submit</w:t>
      </w:r>
      <w:proofErr w:type="gram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?username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Jyoshna&amp;password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=12345</w:t>
      </w:r>
    </w:p>
    <w:p w14:paraId="6A47736A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This is not appropriate for login credentials.</w:t>
      </w:r>
    </w:p>
    <w:p w14:paraId="5223A703" w14:textId="77777777" w:rsidR="001009B2" w:rsidRPr="00FB51DB" w:rsidRDefault="001009B2" w:rsidP="001009B2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CB0172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Analyze why the HTTP request is not triggered.</w:t>
      </w:r>
    </w:p>
    <w:p w14:paraId="530346B5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HTTP request is not triggered because the button has:</w:t>
      </w:r>
    </w:p>
    <w:p w14:paraId="3FBC74D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type="button"</w:t>
      </w:r>
    </w:p>
    <w:p w14:paraId="3BDBCD00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A normal button does not submit the form.</w:t>
      </w:r>
    </w:p>
    <w:p w14:paraId="7A5451DD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browser submits a form when:</w:t>
      </w:r>
    </w:p>
    <w:p w14:paraId="0FD57576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&lt;button type="submit"&gt;</w:t>
      </w:r>
    </w:p>
    <w:p w14:paraId="0B07F22F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is used or when an equivalent submit control is activated.</w:t>
      </w:r>
    </w:p>
    <w:p w14:paraId="4AE29F09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lastRenderedPageBreak/>
        <w:t xml:space="preserve">Therefore, clicking the current Login button does not send the form data to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/submit</w:t>
      </w:r>
      <w:r w:rsidRPr="00FB51DB">
        <w:rPr>
          <w:color w:val="000000" w:themeColor="text1"/>
        </w:rPr>
        <w:t>.</w:t>
      </w:r>
    </w:p>
    <w:p w14:paraId="72FBEB51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Interpret the use of the GET method in this scenario.</w:t>
      </w:r>
    </w:p>
    <w:p w14:paraId="457F7477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GET method sends form data as part of the URL.</w:t>
      </w:r>
    </w:p>
    <w:p w14:paraId="45A3E4C1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For example:</w:t>
      </w:r>
    </w:p>
    <w:p w14:paraId="3B8B8CB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GET /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submit?username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Jyoshna&amp;password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=12345 HTTP/1.1</w:t>
      </w:r>
    </w:p>
    <w:p w14:paraId="73A12E33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Problems with using GET for login:</w:t>
      </w:r>
    </w:p>
    <w:p w14:paraId="09765ACF" w14:textId="77777777" w:rsidR="001009B2" w:rsidRPr="00FB51DB" w:rsidRDefault="001009B2" w:rsidP="001009B2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Password can appear in the URL.</w:t>
      </w:r>
    </w:p>
    <w:p w14:paraId="1C86697B" w14:textId="77777777" w:rsidR="001009B2" w:rsidRPr="00FB51DB" w:rsidRDefault="001009B2" w:rsidP="001009B2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URLs may be stored in browser history.</w:t>
      </w:r>
    </w:p>
    <w:p w14:paraId="6B894296" w14:textId="77777777" w:rsidR="001009B2" w:rsidRPr="00FB51DB" w:rsidRDefault="001009B2" w:rsidP="001009B2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URLs may appear in logs.</w:t>
      </w:r>
    </w:p>
    <w:p w14:paraId="0BCC6975" w14:textId="77777777" w:rsidR="001009B2" w:rsidRPr="00FB51DB" w:rsidRDefault="001009B2" w:rsidP="001009B2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URLs may be exposed through other mechanisms.</w:t>
      </w:r>
    </w:p>
    <w:p w14:paraId="3BF675CF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Therefore, GET should not be used for submitting passwords or other sensitive information.</w:t>
      </w:r>
    </w:p>
    <w:p w14:paraId="79126AE6" w14:textId="77777777" w:rsidR="001009B2" w:rsidRPr="00FB51DB" w:rsidRDefault="001009B2" w:rsidP="001009B2">
      <w:pPr>
        <w:pStyle w:val="NormalWeb"/>
        <w:ind w:left="720"/>
        <w:rPr>
          <w:b/>
          <w:bCs/>
          <w:color w:val="000000" w:themeColor="text1"/>
        </w:rPr>
      </w:pPr>
      <w:r w:rsidRPr="00FB51DB">
        <w:rPr>
          <w:rStyle w:val="Strong"/>
          <w:b w:val="0"/>
          <w:bCs w:val="0"/>
          <w:color w:val="000000" w:themeColor="text1"/>
        </w:rPr>
        <w:t>POST is more appropriate for login forms.</w:t>
      </w:r>
    </w:p>
    <w:p w14:paraId="529BFE8D" w14:textId="608A1FAF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 Propose a corrected implementation.</w:t>
      </w:r>
    </w:p>
    <w:p w14:paraId="458150F2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A corrected login form is:</w:t>
      </w:r>
    </w:p>
    <w:p w14:paraId="0D0B3912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&lt;!DOCTYPE html&gt;</w:t>
      </w:r>
    </w:p>
    <w:p w14:paraId="02992343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&lt;html lang="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"&gt;</w:t>
      </w:r>
    </w:p>
    <w:p w14:paraId="47EA6BE6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3A36FE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&lt;head&gt;</w:t>
      </w:r>
    </w:p>
    <w:p w14:paraId="5F5C6FFC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&lt;meta charset="UTF-8"&gt;</w:t>
      </w:r>
    </w:p>
    <w:p w14:paraId="7840FBD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&lt;meta name="viewport" content="width=device-width, initial-scale=1.0"&gt;</w:t>
      </w:r>
    </w:p>
    <w:p w14:paraId="700AA3D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&lt;title&gt;Login&lt;/title&gt;</w:t>
      </w:r>
    </w:p>
    <w:p w14:paraId="633CAAF3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&lt;/head&gt;</w:t>
      </w:r>
    </w:p>
    <w:p w14:paraId="2977148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5A65BD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&lt;body&gt;</w:t>
      </w:r>
    </w:p>
    <w:p w14:paraId="1EFDEB70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3DF11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&lt;form action="/submit" method="POST"&gt;</w:t>
      </w:r>
    </w:p>
    <w:p w14:paraId="7957E60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20D4D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&lt;label for="username"&gt;Username:&lt;/label&gt;</w:t>
      </w:r>
    </w:p>
    <w:p w14:paraId="52911EF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type="text" id="username" name="username" required&gt;</w:t>
      </w:r>
    </w:p>
    <w:p w14:paraId="245E60D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B61A4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&gt;&lt;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0C1A1D03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D7B70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&lt;label for="password"&gt;Password:&lt;/label&gt;</w:t>
      </w:r>
    </w:p>
    <w:p w14:paraId="4E96926A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type="password" id="password" name="password" required&gt;</w:t>
      </w:r>
    </w:p>
    <w:p w14:paraId="017BCFC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DF45B6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&gt;&lt;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1821BFA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782862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&lt;button type="submit"&gt;Login&lt;/button&gt;</w:t>
      </w:r>
    </w:p>
    <w:p w14:paraId="37B21B0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C3DD2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&lt;/form&gt;</w:t>
      </w:r>
    </w:p>
    <w:p w14:paraId="63089D9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92F4C3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&lt;/body&gt;</w:t>
      </w:r>
    </w:p>
    <w:p w14:paraId="0CC4B230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&lt;/html&gt;</w:t>
      </w:r>
    </w:p>
    <w:p w14:paraId="70F48AA4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Changes made:</w:t>
      </w:r>
    </w:p>
    <w:p w14:paraId="7077A00C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Changed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GET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POST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843F0E9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Changed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type="button"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type="submit"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17DDA90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Added labels.</w:t>
      </w:r>
    </w:p>
    <w:p w14:paraId="74367776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Added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attributes.</w:t>
      </w:r>
    </w:p>
    <w:p w14:paraId="6891F010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Added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required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validation.</w:t>
      </w:r>
    </w:p>
    <w:p w14:paraId="41B37BF1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 Suggest improvements for secure data transmission.</w:t>
      </w:r>
    </w:p>
    <w:p w14:paraId="1DA69622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For secure login transmission:</w:t>
      </w:r>
    </w:p>
    <w:p w14:paraId="1ADA5811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 </w:t>
      </w:r>
      <w:r w:rsidRPr="00FB51DB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POST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instead of GET for passwords.</w:t>
      </w:r>
    </w:p>
    <w:p w14:paraId="4571431E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 </w:t>
      </w:r>
      <w:r w:rsidRPr="00FB51DB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HTTPS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encrypt data between browser and server.</w:t>
      </w:r>
    </w:p>
    <w:p w14:paraId="25289F8E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Never store passwords as plain text.</w:t>
      </w:r>
    </w:p>
    <w:p w14:paraId="227DD345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Hash passwords securely on the server.</w:t>
      </w:r>
    </w:p>
    <w:p w14:paraId="501EB8E2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Validate and sanitize user input.</w:t>
      </w:r>
    </w:p>
    <w:p w14:paraId="45A7A67E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secure session management after login.</w:t>
      </w:r>
    </w:p>
    <w:p w14:paraId="4BAB1B4C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appropriate authentication and authorization mechanisms.</w:t>
      </w:r>
    </w:p>
    <w:p w14:paraId="7E42FF2F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 not include passwords in URLs.</w:t>
      </w:r>
    </w:p>
    <w:p w14:paraId="6B44A056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POST alone does not make a login secure. HTTPS is required to protect the data during transmission.</w:t>
      </w:r>
    </w:p>
    <w:p w14:paraId="42C80398" w14:textId="77777777" w:rsidR="001009B2" w:rsidRPr="00FB51DB" w:rsidRDefault="001009B2" w:rsidP="001009B2">
      <w:pPr>
        <w:pStyle w:val="NormalWeb"/>
        <w:rPr>
          <w:color w:val="000000" w:themeColor="text1"/>
        </w:rPr>
      </w:pPr>
    </w:p>
    <w:p w14:paraId="0E3EBDE8" w14:textId="77777777" w:rsidR="001009B2" w:rsidRPr="00FB51DB" w:rsidRDefault="001009B2" w:rsidP="001009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E9D6E1" w14:textId="19FFF516" w:rsidR="00E52F4E" w:rsidRPr="00E52F4E" w:rsidRDefault="00E52F4E" w:rsidP="00E52F4E">
      <w:pPr>
        <w:ind w:left="448"/>
        <w:rPr>
          <w:rFonts w:ascii="Arial"/>
          <w:bCs/>
          <w:iCs/>
          <w:sz w:val="24"/>
        </w:rPr>
        <w:sectPr w:rsidR="00E52F4E" w:rsidRPr="00E52F4E">
          <w:pgSz w:w="11910" w:h="16840"/>
          <w:pgMar w:top="1360" w:right="850" w:bottom="280" w:left="992" w:header="720" w:footer="720" w:gutter="0"/>
          <w:cols w:space="720"/>
        </w:sectPr>
      </w:pPr>
    </w:p>
    <w:p w14:paraId="14E537C1" w14:textId="77777777" w:rsidR="0068268E" w:rsidRDefault="00F1400B">
      <w:pPr>
        <w:pStyle w:val="Heading4"/>
        <w:spacing w:before="77"/>
      </w:pPr>
      <w:r>
        <w:lastRenderedPageBreak/>
        <w:t>RUBRICS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CALCULATION:</w:t>
      </w:r>
    </w:p>
    <w:p w14:paraId="38989B90" w14:textId="77777777" w:rsidR="0068268E" w:rsidRDefault="0068268E">
      <w:pPr>
        <w:pStyle w:val="BodyText"/>
        <w:spacing w:before="137"/>
        <w:rPr>
          <w:rFonts w:ascii="Arial"/>
          <w:b/>
          <w:sz w:val="20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850"/>
        <w:gridCol w:w="2267"/>
        <w:gridCol w:w="1844"/>
        <w:gridCol w:w="1705"/>
        <w:gridCol w:w="1561"/>
      </w:tblGrid>
      <w:tr w:rsidR="0068268E" w14:paraId="0CAFD081" w14:textId="77777777">
        <w:trPr>
          <w:trHeight w:val="888"/>
        </w:trPr>
        <w:tc>
          <w:tcPr>
            <w:tcW w:w="1709" w:type="dxa"/>
            <w:shd w:val="clear" w:color="auto" w:fill="00FFFF"/>
          </w:tcPr>
          <w:p w14:paraId="5194C2D8" w14:textId="77777777" w:rsidR="0068268E" w:rsidRDefault="0068268E">
            <w:pPr>
              <w:pStyle w:val="TableParagraph"/>
              <w:spacing w:before="39"/>
              <w:jc w:val="left"/>
              <w:rPr>
                <w:rFonts w:ascii="Arial"/>
                <w:b/>
              </w:rPr>
            </w:pPr>
          </w:p>
          <w:p w14:paraId="5303C903" w14:textId="77777777" w:rsidR="0068268E" w:rsidRDefault="00F1400B">
            <w:pPr>
              <w:pStyle w:val="TableParagraph"/>
              <w:ind w:left="13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850" w:type="dxa"/>
            <w:shd w:val="clear" w:color="auto" w:fill="00FFFF"/>
          </w:tcPr>
          <w:p w14:paraId="53434B2F" w14:textId="77777777" w:rsidR="0068268E" w:rsidRDefault="00F1400B">
            <w:pPr>
              <w:pStyle w:val="TableParagraph"/>
              <w:spacing w:before="148" w:line="278" w:lineRule="auto"/>
              <w:ind w:left="129" w:firstLine="33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Weig </w:t>
            </w:r>
            <w:proofErr w:type="spellStart"/>
            <w:r>
              <w:rPr>
                <w:rFonts w:ascii="Arial"/>
                <w:b/>
                <w:spacing w:val="-4"/>
              </w:rPr>
              <w:t>htage</w:t>
            </w:r>
            <w:proofErr w:type="spellEnd"/>
          </w:p>
        </w:tc>
        <w:tc>
          <w:tcPr>
            <w:tcW w:w="2267" w:type="dxa"/>
            <w:shd w:val="clear" w:color="auto" w:fill="00FFFF"/>
          </w:tcPr>
          <w:p w14:paraId="57A834C5" w14:textId="77777777" w:rsidR="0068268E" w:rsidRDefault="00F1400B">
            <w:pPr>
              <w:pStyle w:val="TableParagraph"/>
              <w:spacing w:before="148" w:line="278" w:lineRule="auto"/>
              <w:ind w:left="576" w:right="563" w:firstLine="91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844" w:type="dxa"/>
            <w:shd w:val="clear" w:color="auto" w:fill="00FFFF"/>
          </w:tcPr>
          <w:p w14:paraId="6AFD5C94" w14:textId="77777777" w:rsidR="0068268E" w:rsidRDefault="00F1400B">
            <w:pPr>
              <w:pStyle w:val="TableParagraph"/>
              <w:spacing w:before="148" w:line="278" w:lineRule="auto"/>
              <w:ind w:left="412" w:right="405" w:firstLine="43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705" w:type="dxa"/>
            <w:shd w:val="clear" w:color="auto" w:fill="00FFFF"/>
          </w:tcPr>
          <w:p w14:paraId="14D59301" w14:textId="77777777" w:rsidR="0068268E" w:rsidRDefault="00F1400B">
            <w:pPr>
              <w:pStyle w:val="TableParagraph"/>
              <w:spacing w:before="148" w:line="278" w:lineRule="auto"/>
              <w:ind w:left="254" w:right="257" w:firstLine="129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561" w:type="dxa"/>
            <w:shd w:val="clear" w:color="auto" w:fill="00FFFF"/>
          </w:tcPr>
          <w:p w14:paraId="60753CF1" w14:textId="77777777" w:rsidR="0068268E" w:rsidRDefault="00F1400B">
            <w:pPr>
              <w:pStyle w:val="TableParagraph"/>
              <w:spacing w:before="148" w:line="278" w:lineRule="auto"/>
              <w:ind w:left="239" w:right="238" w:firstLine="7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</w:rPr>
              <w:t>Beginning</w:t>
            </w:r>
          </w:p>
        </w:tc>
      </w:tr>
      <w:tr w:rsidR="0068268E" w14:paraId="5E7457B1" w14:textId="77777777">
        <w:trPr>
          <w:trHeight w:val="1454"/>
        </w:trPr>
        <w:tc>
          <w:tcPr>
            <w:tcW w:w="1709" w:type="dxa"/>
          </w:tcPr>
          <w:p w14:paraId="4FDEAE5E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2CD42D42" w14:textId="77777777" w:rsidR="0068268E" w:rsidRDefault="00F1400B">
            <w:pPr>
              <w:pStyle w:val="TableParagraph"/>
              <w:spacing w:line="273" w:lineRule="auto"/>
              <w:ind w:left="263" w:hanging="130"/>
              <w:jc w:val="left"/>
            </w:pPr>
            <w:r>
              <w:rPr>
                <w:spacing w:val="-2"/>
              </w:rPr>
              <w:t xml:space="preserve">Understanding </w:t>
            </w:r>
            <w:r>
              <w:t>of Concepts</w:t>
            </w:r>
          </w:p>
        </w:tc>
        <w:tc>
          <w:tcPr>
            <w:tcW w:w="850" w:type="dxa"/>
          </w:tcPr>
          <w:p w14:paraId="62D90009" w14:textId="77777777" w:rsidR="0068268E" w:rsidRDefault="0068268E">
            <w:pPr>
              <w:pStyle w:val="TableParagraph"/>
              <w:jc w:val="left"/>
              <w:rPr>
                <w:rFonts w:ascii="Arial"/>
                <w:b/>
              </w:rPr>
            </w:pPr>
          </w:p>
          <w:p w14:paraId="39E348EA" w14:textId="77777777" w:rsidR="0068268E" w:rsidRDefault="0068268E">
            <w:pPr>
              <w:pStyle w:val="TableParagraph"/>
              <w:spacing w:before="74"/>
              <w:jc w:val="left"/>
              <w:rPr>
                <w:rFonts w:ascii="Arial"/>
                <w:b/>
              </w:rPr>
            </w:pPr>
          </w:p>
          <w:p w14:paraId="5F710535" w14:textId="738B6B16" w:rsidR="0068268E" w:rsidRDefault="00FA079B">
            <w:pPr>
              <w:pStyle w:val="TableParagraph"/>
              <w:ind w:left="12" w:right="1"/>
            </w:pPr>
            <w:r>
              <w:rPr>
                <w:spacing w:val="-5"/>
              </w:rPr>
              <w:t>7.5</w:t>
            </w:r>
          </w:p>
        </w:tc>
        <w:tc>
          <w:tcPr>
            <w:tcW w:w="2267" w:type="dxa"/>
          </w:tcPr>
          <w:p w14:paraId="0DE1B80B" w14:textId="77777777" w:rsidR="0068268E" w:rsidRDefault="00F1400B">
            <w:pPr>
              <w:pStyle w:val="TableParagraph"/>
              <w:spacing w:before="144" w:line="276" w:lineRule="auto"/>
              <w:ind w:left="216" w:right="205" w:hanging="2"/>
            </w:pPr>
            <w:r>
              <w:rPr>
                <w:spacing w:val="-2"/>
              </w:rPr>
              <w:t xml:space="preserve">Demonstrates </w:t>
            </w:r>
            <w:r>
              <w:t>thorough,</w:t>
            </w:r>
            <w:r>
              <w:rPr>
                <w:spacing w:val="-16"/>
              </w:rPr>
              <w:t xml:space="preserve"> </w:t>
            </w:r>
            <w:r>
              <w:t xml:space="preserve">accurate understanding of </w:t>
            </w:r>
            <w:r>
              <w:rPr>
                <w:spacing w:val="-2"/>
              </w:rPr>
              <w:t>concepts</w:t>
            </w:r>
          </w:p>
        </w:tc>
        <w:tc>
          <w:tcPr>
            <w:tcW w:w="1844" w:type="dxa"/>
          </w:tcPr>
          <w:p w14:paraId="275E4627" w14:textId="77777777" w:rsidR="0068268E" w:rsidRDefault="0068268E">
            <w:pPr>
              <w:pStyle w:val="TableParagraph"/>
              <w:spacing w:before="34"/>
              <w:jc w:val="left"/>
              <w:rPr>
                <w:rFonts w:ascii="Arial"/>
                <w:b/>
              </w:rPr>
            </w:pPr>
          </w:p>
          <w:p w14:paraId="66B61CEF" w14:textId="77777777" w:rsidR="0068268E" w:rsidRDefault="00F1400B">
            <w:pPr>
              <w:pStyle w:val="TableParagraph"/>
              <w:spacing w:before="1" w:line="278" w:lineRule="auto"/>
              <w:ind w:left="148" w:right="139" w:hanging="6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>minor</w:t>
            </w:r>
            <w:r>
              <w:rPr>
                <w:spacing w:val="-15"/>
              </w:rPr>
              <w:t xml:space="preserve"> </w:t>
            </w:r>
            <w:r>
              <w:t>gaps</w:t>
            </w:r>
          </w:p>
        </w:tc>
        <w:tc>
          <w:tcPr>
            <w:tcW w:w="1705" w:type="dxa"/>
          </w:tcPr>
          <w:p w14:paraId="7380E3B3" w14:textId="77777777" w:rsidR="0068268E" w:rsidRDefault="00F1400B">
            <w:pPr>
              <w:pStyle w:val="TableParagraph"/>
              <w:spacing w:line="276" w:lineRule="auto"/>
              <w:ind w:left="143" w:right="141" w:hanging="2"/>
            </w:pPr>
            <w:r>
              <w:rPr>
                <w:spacing w:val="-2"/>
              </w:rPr>
              <w:t xml:space="preserve">Basic understanding </w:t>
            </w:r>
            <w:r>
              <w:t xml:space="preserve">with some </w:t>
            </w:r>
            <w:r>
              <w:rPr>
                <w:spacing w:val="-2"/>
              </w:rPr>
              <w:t>misconception</w:t>
            </w:r>
          </w:p>
          <w:p w14:paraId="32AC32EE" w14:textId="77777777" w:rsidR="0068268E" w:rsidRDefault="00F1400B">
            <w:pPr>
              <w:pStyle w:val="TableParagraph"/>
              <w:spacing w:line="251" w:lineRule="exact"/>
              <w:ind w:left="72" w:right="72"/>
            </w:pPr>
            <w:r>
              <w:rPr>
                <w:spacing w:val="-10"/>
              </w:rPr>
              <w:t>s</w:t>
            </w:r>
          </w:p>
        </w:tc>
        <w:tc>
          <w:tcPr>
            <w:tcW w:w="1561" w:type="dxa"/>
          </w:tcPr>
          <w:p w14:paraId="132A9354" w14:textId="77777777" w:rsidR="0068268E" w:rsidRDefault="00F1400B">
            <w:pPr>
              <w:pStyle w:val="TableParagraph"/>
              <w:spacing w:line="276" w:lineRule="auto"/>
              <w:ind w:left="138" w:right="127" w:hanging="6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g; major </w:t>
            </w:r>
            <w:proofErr w:type="spellStart"/>
            <w:r>
              <w:rPr>
                <w:spacing w:val="-2"/>
              </w:rPr>
              <w:t>misconceptio</w:t>
            </w:r>
            <w:proofErr w:type="spellEnd"/>
          </w:p>
          <w:p w14:paraId="6362C033" w14:textId="77777777" w:rsidR="0068268E" w:rsidRDefault="00F1400B">
            <w:pPr>
              <w:pStyle w:val="TableParagraph"/>
              <w:spacing w:line="251" w:lineRule="exact"/>
              <w:ind w:left="9"/>
            </w:pPr>
            <w:r>
              <w:rPr>
                <w:spacing w:val="-5"/>
              </w:rPr>
              <w:t>ns</w:t>
            </w:r>
          </w:p>
        </w:tc>
      </w:tr>
      <w:tr w:rsidR="0068268E" w14:paraId="70E8CE2C" w14:textId="77777777">
        <w:trPr>
          <w:trHeight w:val="1161"/>
        </w:trPr>
        <w:tc>
          <w:tcPr>
            <w:tcW w:w="1709" w:type="dxa"/>
          </w:tcPr>
          <w:p w14:paraId="3055021C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483EB9B9" w14:textId="77777777" w:rsidR="0068268E" w:rsidRDefault="00F1400B">
            <w:pPr>
              <w:pStyle w:val="TableParagraph"/>
              <w:ind w:left="13" w:right="7"/>
            </w:pPr>
            <w:r>
              <w:rPr>
                <w:spacing w:val="-2"/>
              </w:rPr>
              <w:t>Explanation</w:t>
            </w:r>
          </w:p>
        </w:tc>
        <w:tc>
          <w:tcPr>
            <w:tcW w:w="850" w:type="dxa"/>
          </w:tcPr>
          <w:p w14:paraId="2967C7F9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0D6F662A" w14:textId="5391BF27" w:rsidR="0068268E" w:rsidRDefault="00FA079B">
            <w:pPr>
              <w:pStyle w:val="TableParagraph"/>
              <w:ind w:left="12" w:right="1"/>
            </w:pPr>
            <w:r>
              <w:rPr>
                <w:spacing w:val="-5"/>
              </w:rPr>
              <w:t>7.5</w:t>
            </w:r>
          </w:p>
        </w:tc>
        <w:tc>
          <w:tcPr>
            <w:tcW w:w="2267" w:type="dxa"/>
          </w:tcPr>
          <w:p w14:paraId="05AF1069" w14:textId="77777777" w:rsidR="0068268E" w:rsidRDefault="00F1400B">
            <w:pPr>
              <w:pStyle w:val="TableParagraph"/>
              <w:spacing w:line="276" w:lineRule="auto"/>
              <w:ind w:left="220" w:right="212" w:firstLine="4"/>
            </w:pPr>
            <w:r>
              <w:t>Detailed, well-explained</w:t>
            </w:r>
            <w:r>
              <w:rPr>
                <w:spacing w:val="-16"/>
              </w:rPr>
              <w:t xml:space="preserve"> </w:t>
            </w:r>
            <w:r>
              <w:t>answers with relevant</w:t>
            </w:r>
          </w:p>
          <w:p w14:paraId="281533A2" w14:textId="77777777" w:rsidR="0068268E" w:rsidRDefault="00F1400B">
            <w:pPr>
              <w:pStyle w:val="TableParagraph"/>
              <w:ind w:left="18" w:right="5"/>
            </w:pPr>
            <w:r>
              <w:rPr>
                <w:spacing w:val="-2"/>
              </w:rPr>
              <w:t>examples</w:t>
            </w:r>
          </w:p>
        </w:tc>
        <w:tc>
          <w:tcPr>
            <w:tcW w:w="1844" w:type="dxa"/>
          </w:tcPr>
          <w:p w14:paraId="506A9D20" w14:textId="77777777" w:rsidR="0068268E" w:rsidRDefault="00F1400B">
            <w:pPr>
              <w:pStyle w:val="TableParagraph"/>
              <w:spacing w:line="276" w:lineRule="auto"/>
              <w:ind w:left="129" w:right="120" w:firstLine="2"/>
            </w:pPr>
            <w:r>
              <w:rPr>
                <w:spacing w:val="-2"/>
              </w:rPr>
              <w:t xml:space="preserve">Clear </w:t>
            </w:r>
            <w:r>
              <w:t>explanation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</w:t>
            </w:r>
          </w:p>
          <w:p w14:paraId="251AB536" w14:textId="77777777" w:rsidR="0068268E" w:rsidRDefault="00F1400B">
            <w:pPr>
              <w:pStyle w:val="TableParagraph"/>
              <w:ind w:left="136" w:right="124"/>
            </w:pPr>
            <w:r>
              <w:rPr>
                <w:spacing w:val="-2"/>
              </w:rPr>
              <w:t>details</w:t>
            </w:r>
          </w:p>
        </w:tc>
        <w:tc>
          <w:tcPr>
            <w:tcW w:w="1705" w:type="dxa"/>
          </w:tcPr>
          <w:p w14:paraId="0CA69144" w14:textId="77777777" w:rsidR="0068268E" w:rsidRDefault="00F1400B">
            <w:pPr>
              <w:pStyle w:val="TableParagraph"/>
              <w:spacing w:before="144" w:line="276" w:lineRule="auto"/>
              <w:ind w:left="254" w:right="251" w:firstLine="4"/>
            </w:pPr>
            <w:r>
              <w:rPr>
                <w:spacing w:val="-2"/>
              </w:rPr>
              <w:t xml:space="preserve">Limited explanation; </w:t>
            </w:r>
            <w:r>
              <w:t>lacks depth</w:t>
            </w:r>
          </w:p>
        </w:tc>
        <w:tc>
          <w:tcPr>
            <w:tcW w:w="1561" w:type="dxa"/>
          </w:tcPr>
          <w:p w14:paraId="6D1F9D77" w14:textId="77777777" w:rsidR="0068268E" w:rsidRDefault="00F1400B">
            <w:pPr>
              <w:pStyle w:val="TableParagraph"/>
              <w:spacing w:before="144" w:line="276" w:lineRule="auto"/>
              <w:ind w:left="215" w:right="209" w:firstLine="4"/>
            </w:pPr>
            <w:r>
              <w:t xml:space="preserve">Poor or </w:t>
            </w:r>
            <w:r>
              <w:rPr>
                <w:spacing w:val="-2"/>
              </w:rPr>
              <w:t>unclear explanation</w:t>
            </w:r>
          </w:p>
        </w:tc>
      </w:tr>
      <w:tr w:rsidR="0068268E" w14:paraId="2FFF6E68" w14:textId="77777777">
        <w:trPr>
          <w:trHeight w:val="1166"/>
        </w:trPr>
        <w:tc>
          <w:tcPr>
            <w:tcW w:w="1709" w:type="dxa"/>
          </w:tcPr>
          <w:p w14:paraId="2E3A5636" w14:textId="77777777" w:rsidR="0068268E" w:rsidRDefault="0068268E">
            <w:pPr>
              <w:pStyle w:val="TableParagraph"/>
              <w:spacing w:before="184"/>
              <w:jc w:val="left"/>
              <w:rPr>
                <w:rFonts w:ascii="Arial"/>
                <w:b/>
              </w:rPr>
            </w:pPr>
          </w:p>
          <w:p w14:paraId="0F0A2292" w14:textId="77777777" w:rsidR="0068268E" w:rsidRDefault="00F1400B">
            <w:pPr>
              <w:pStyle w:val="TableParagraph"/>
              <w:ind w:left="13" w:right="3"/>
            </w:pPr>
            <w:r>
              <w:rPr>
                <w:spacing w:val="-2"/>
              </w:rPr>
              <w:t>Application</w:t>
            </w:r>
          </w:p>
        </w:tc>
        <w:tc>
          <w:tcPr>
            <w:tcW w:w="850" w:type="dxa"/>
          </w:tcPr>
          <w:p w14:paraId="12DD036C" w14:textId="77777777" w:rsidR="0068268E" w:rsidRDefault="0068268E">
            <w:pPr>
              <w:pStyle w:val="TableParagraph"/>
              <w:spacing w:before="184"/>
              <w:jc w:val="left"/>
              <w:rPr>
                <w:rFonts w:ascii="Arial"/>
                <w:b/>
              </w:rPr>
            </w:pPr>
          </w:p>
          <w:p w14:paraId="43D90B8B" w14:textId="1D2E6610" w:rsidR="0068268E" w:rsidRDefault="00FA079B">
            <w:pPr>
              <w:pStyle w:val="TableParagraph"/>
              <w:ind w:left="12" w:right="1"/>
            </w:pPr>
            <w:r>
              <w:rPr>
                <w:spacing w:val="-5"/>
              </w:rPr>
              <w:t>6</w:t>
            </w:r>
          </w:p>
        </w:tc>
        <w:tc>
          <w:tcPr>
            <w:tcW w:w="2267" w:type="dxa"/>
          </w:tcPr>
          <w:p w14:paraId="789CAE02" w14:textId="77777777" w:rsidR="0068268E" w:rsidRDefault="00F1400B">
            <w:pPr>
              <w:pStyle w:val="TableParagraph"/>
              <w:spacing w:before="148" w:line="276" w:lineRule="auto"/>
              <w:ind w:left="129" w:right="118" w:hanging="3"/>
            </w:pPr>
            <w:r>
              <w:t>Effectively applies concepts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strong analytical ability</w:t>
            </w:r>
          </w:p>
        </w:tc>
        <w:tc>
          <w:tcPr>
            <w:tcW w:w="1844" w:type="dxa"/>
          </w:tcPr>
          <w:p w14:paraId="2DCC6CC0" w14:textId="77777777" w:rsidR="0068268E" w:rsidRDefault="00F1400B">
            <w:pPr>
              <w:pStyle w:val="TableParagraph"/>
              <w:spacing w:before="148" w:line="276" w:lineRule="auto"/>
              <w:ind w:left="254" w:right="242" w:hanging="8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-16"/>
              </w:rPr>
              <w:t xml:space="preserve"> </w:t>
            </w:r>
            <w:r>
              <w:t>with minor errors</w:t>
            </w:r>
          </w:p>
        </w:tc>
        <w:tc>
          <w:tcPr>
            <w:tcW w:w="1705" w:type="dxa"/>
          </w:tcPr>
          <w:p w14:paraId="1674DC7E" w14:textId="77777777" w:rsidR="0068268E" w:rsidRDefault="00F1400B">
            <w:pPr>
              <w:pStyle w:val="TableParagraph"/>
              <w:spacing w:line="278" w:lineRule="auto"/>
              <w:ind w:left="321" w:right="318" w:firstLine="5"/>
            </w:pPr>
            <w:r>
              <w:rPr>
                <w:spacing w:val="-2"/>
              </w:rPr>
              <w:t xml:space="preserve">Limited application </w:t>
            </w:r>
            <w:r>
              <w:t>with weak</w:t>
            </w:r>
          </w:p>
          <w:p w14:paraId="1C3B7FFA" w14:textId="77777777" w:rsidR="0068268E" w:rsidRDefault="00F1400B">
            <w:pPr>
              <w:pStyle w:val="TableParagraph"/>
              <w:spacing w:line="247" w:lineRule="exact"/>
              <w:ind w:left="72" w:right="69"/>
            </w:pPr>
            <w:r>
              <w:rPr>
                <w:spacing w:val="-2"/>
              </w:rPr>
              <w:t>analysis</w:t>
            </w:r>
          </w:p>
        </w:tc>
        <w:tc>
          <w:tcPr>
            <w:tcW w:w="1561" w:type="dxa"/>
          </w:tcPr>
          <w:p w14:paraId="31A9681F" w14:textId="77777777" w:rsidR="0068268E" w:rsidRDefault="00F1400B">
            <w:pPr>
              <w:pStyle w:val="TableParagraph"/>
              <w:spacing w:line="278" w:lineRule="auto"/>
              <w:ind w:left="124" w:right="114" w:hanging="2"/>
            </w:pPr>
            <w:r>
              <w:rPr>
                <w:spacing w:val="-6"/>
              </w:rPr>
              <w:t xml:space="preserve">No </w:t>
            </w:r>
            <w:r>
              <w:t>application</w:t>
            </w:r>
            <w:r>
              <w:rPr>
                <w:spacing w:val="-16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incorrect</w:t>
            </w:r>
          </w:p>
          <w:p w14:paraId="4B0C3FFB" w14:textId="77777777" w:rsidR="0068268E" w:rsidRDefault="00F1400B">
            <w:pPr>
              <w:pStyle w:val="TableParagraph"/>
              <w:spacing w:line="247" w:lineRule="exact"/>
              <w:ind w:left="9" w:right="8"/>
            </w:pPr>
            <w:r>
              <w:rPr>
                <w:spacing w:val="-2"/>
              </w:rPr>
              <w:t>analysis</w:t>
            </w:r>
          </w:p>
        </w:tc>
      </w:tr>
      <w:tr w:rsidR="0068268E" w14:paraId="1915E80C" w14:textId="77777777">
        <w:trPr>
          <w:trHeight w:val="1161"/>
        </w:trPr>
        <w:tc>
          <w:tcPr>
            <w:tcW w:w="1709" w:type="dxa"/>
          </w:tcPr>
          <w:p w14:paraId="753B46AC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7E132BD7" w14:textId="77777777" w:rsidR="0068268E" w:rsidRDefault="00F1400B">
            <w:pPr>
              <w:pStyle w:val="TableParagraph"/>
              <w:ind w:left="13" w:right="3"/>
            </w:pPr>
            <w:r>
              <w:rPr>
                <w:spacing w:val="-2"/>
              </w:rPr>
              <w:t>Organization</w:t>
            </w:r>
          </w:p>
        </w:tc>
        <w:tc>
          <w:tcPr>
            <w:tcW w:w="850" w:type="dxa"/>
          </w:tcPr>
          <w:p w14:paraId="4085E4F2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6BACEBE8" w14:textId="1B9D5DFC" w:rsidR="0068268E" w:rsidRDefault="00FA079B">
            <w:pPr>
              <w:pStyle w:val="TableParagraph"/>
              <w:ind w:left="12" w:right="1"/>
            </w:pPr>
            <w:r>
              <w:rPr>
                <w:spacing w:val="-5"/>
              </w:rPr>
              <w:t>4.5</w:t>
            </w:r>
          </w:p>
        </w:tc>
        <w:tc>
          <w:tcPr>
            <w:tcW w:w="2267" w:type="dxa"/>
          </w:tcPr>
          <w:p w14:paraId="63E314DF" w14:textId="77777777" w:rsidR="0068268E" w:rsidRDefault="00F1400B">
            <w:pPr>
              <w:pStyle w:val="TableParagraph"/>
              <w:spacing w:before="144" w:line="276" w:lineRule="auto"/>
              <w:ind w:left="153" w:right="144" w:firstLine="3"/>
            </w:pPr>
            <w:r>
              <w:rPr>
                <w:spacing w:val="-2"/>
              </w:rPr>
              <w:t xml:space="preserve">Well-structured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logical flow and coherence</w:t>
            </w:r>
          </w:p>
        </w:tc>
        <w:tc>
          <w:tcPr>
            <w:tcW w:w="1844" w:type="dxa"/>
          </w:tcPr>
          <w:p w14:paraId="19A496F1" w14:textId="77777777" w:rsidR="0068268E" w:rsidRDefault="00F1400B">
            <w:pPr>
              <w:pStyle w:val="TableParagraph"/>
              <w:spacing w:before="144" w:line="276" w:lineRule="auto"/>
              <w:ind w:left="186" w:right="175" w:hanging="1"/>
            </w:pPr>
            <w:r>
              <w:t>Organized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16"/>
              </w:rPr>
              <w:t xml:space="preserve"> </w:t>
            </w:r>
            <w:r>
              <w:t>issues</w:t>
            </w:r>
            <w:r>
              <w:rPr>
                <w:spacing w:val="-15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flow</w:t>
            </w:r>
          </w:p>
        </w:tc>
        <w:tc>
          <w:tcPr>
            <w:tcW w:w="1705" w:type="dxa"/>
          </w:tcPr>
          <w:p w14:paraId="5A3F4C8D" w14:textId="77777777" w:rsidR="0068268E" w:rsidRDefault="00F1400B">
            <w:pPr>
              <w:pStyle w:val="TableParagraph"/>
              <w:spacing w:before="144" w:line="276" w:lineRule="auto"/>
              <w:ind w:left="278" w:right="273" w:hanging="5"/>
            </w:pPr>
            <w:r>
              <w:rPr>
                <w:spacing w:val="-2"/>
              </w:rPr>
              <w:t xml:space="preserve">Basic structure, </w:t>
            </w:r>
            <w:r>
              <w:t>lacks</w:t>
            </w:r>
            <w:r>
              <w:rPr>
                <w:spacing w:val="-2"/>
              </w:rPr>
              <w:t xml:space="preserve"> clarity</w:t>
            </w:r>
          </w:p>
        </w:tc>
        <w:tc>
          <w:tcPr>
            <w:tcW w:w="1561" w:type="dxa"/>
          </w:tcPr>
          <w:p w14:paraId="4968B57B" w14:textId="77777777" w:rsidR="0068268E" w:rsidRDefault="00F1400B">
            <w:pPr>
              <w:pStyle w:val="TableParagraph"/>
              <w:spacing w:line="276" w:lineRule="auto"/>
              <w:ind w:left="148" w:right="141" w:hanging="2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>organization, incoherent</w:t>
            </w:r>
          </w:p>
          <w:p w14:paraId="51071DFA" w14:textId="77777777" w:rsidR="0068268E" w:rsidRDefault="00F1400B">
            <w:pPr>
              <w:pStyle w:val="TableParagraph"/>
              <w:ind w:left="9" w:right="3"/>
            </w:pPr>
            <w:r>
              <w:rPr>
                <w:spacing w:val="-2"/>
              </w:rPr>
              <w:t>answers</w:t>
            </w:r>
          </w:p>
        </w:tc>
      </w:tr>
      <w:tr w:rsidR="0068268E" w14:paraId="5856A505" w14:textId="77777777">
        <w:trPr>
          <w:trHeight w:val="873"/>
        </w:trPr>
        <w:tc>
          <w:tcPr>
            <w:tcW w:w="1709" w:type="dxa"/>
          </w:tcPr>
          <w:p w14:paraId="7873E13C" w14:textId="77777777" w:rsidR="0068268E" w:rsidRDefault="0068268E">
            <w:pPr>
              <w:pStyle w:val="TableParagraph"/>
              <w:spacing w:before="39"/>
              <w:jc w:val="left"/>
              <w:rPr>
                <w:rFonts w:ascii="Arial"/>
                <w:b/>
              </w:rPr>
            </w:pPr>
          </w:p>
          <w:p w14:paraId="1094A293" w14:textId="77777777" w:rsidR="0068268E" w:rsidRDefault="00F1400B">
            <w:pPr>
              <w:pStyle w:val="TableParagraph"/>
              <w:spacing w:before="1"/>
              <w:ind w:left="13"/>
            </w:pPr>
            <w:r>
              <w:rPr>
                <w:spacing w:val="-2"/>
              </w:rPr>
              <w:t>Accuracy</w:t>
            </w:r>
          </w:p>
        </w:tc>
        <w:tc>
          <w:tcPr>
            <w:tcW w:w="850" w:type="dxa"/>
          </w:tcPr>
          <w:p w14:paraId="312DAAE9" w14:textId="77777777" w:rsidR="0068268E" w:rsidRDefault="0068268E">
            <w:pPr>
              <w:pStyle w:val="TableParagraph"/>
              <w:spacing w:before="39"/>
              <w:jc w:val="left"/>
              <w:rPr>
                <w:rFonts w:ascii="Arial"/>
                <w:b/>
              </w:rPr>
            </w:pPr>
          </w:p>
          <w:p w14:paraId="40026763" w14:textId="42C1554D" w:rsidR="0068268E" w:rsidRDefault="00FA079B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3</w:t>
            </w:r>
          </w:p>
        </w:tc>
        <w:tc>
          <w:tcPr>
            <w:tcW w:w="2267" w:type="dxa"/>
          </w:tcPr>
          <w:p w14:paraId="37452A64" w14:textId="77777777" w:rsidR="0068268E" w:rsidRDefault="00F1400B">
            <w:pPr>
              <w:pStyle w:val="TableParagraph"/>
              <w:spacing w:line="278" w:lineRule="auto"/>
              <w:ind w:left="18" w:right="7"/>
            </w:pPr>
            <w:r>
              <w:t>Completely</w:t>
            </w:r>
            <w:r>
              <w:rPr>
                <w:spacing w:val="-16"/>
              </w:rPr>
              <w:t xml:space="preserve"> </w:t>
            </w:r>
            <w:r>
              <w:t>accurate and covers all</w:t>
            </w:r>
          </w:p>
          <w:p w14:paraId="7378079B" w14:textId="77777777" w:rsidR="0068268E" w:rsidRDefault="00F1400B">
            <w:pPr>
              <w:pStyle w:val="TableParagraph"/>
              <w:spacing w:line="252" w:lineRule="exact"/>
              <w:ind w:left="18"/>
            </w:pPr>
            <w:r>
              <w:t>required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844" w:type="dxa"/>
          </w:tcPr>
          <w:p w14:paraId="5EC8B7DF" w14:textId="77777777" w:rsidR="0068268E" w:rsidRDefault="00F1400B">
            <w:pPr>
              <w:pStyle w:val="TableParagraph"/>
              <w:spacing w:line="278" w:lineRule="auto"/>
              <w:ind w:left="135" w:right="128"/>
            </w:pPr>
            <w:r>
              <w:t>Mostly</w:t>
            </w:r>
            <w:r>
              <w:rPr>
                <w:spacing w:val="-16"/>
              </w:rPr>
              <w:t xml:space="preserve"> </w:t>
            </w:r>
            <w:r>
              <w:t>accurate with minor</w:t>
            </w:r>
          </w:p>
          <w:p w14:paraId="5542DBDF" w14:textId="77777777" w:rsidR="0068268E" w:rsidRDefault="00F1400B">
            <w:pPr>
              <w:pStyle w:val="TableParagraph"/>
              <w:spacing w:line="252" w:lineRule="exact"/>
              <w:ind w:left="136" w:right="124"/>
            </w:pPr>
            <w:r>
              <w:rPr>
                <w:spacing w:val="-2"/>
              </w:rPr>
              <w:t>omissions</w:t>
            </w:r>
          </w:p>
        </w:tc>
        <w:tc>
          <w:tcPr>
            <w:tcW w:w="1705" w:type="dxa"/>
          </w:tcPr>
          <w:p w14:paraId="00F9EF81" w14:textId="77777777" w:rsidR="0068268E" w:rsidRDefault="00F1400B">
            <w:pPr>
              <w:pStyle w:val="TableParagraph"/>
              <w:spacing w:line="278" w:lineRule="auto"/>
              <w:ind w:left="283" w:right="284" w:firstLine="6"/>
            </w:pPr>
            <w:r>
              <w:rPr>
                <w:spacing w:val="-2"/>
              </w:rPr>
              <w:t xml:space="preserve">Partially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>with</w:t>
            </w:r>
          </w:p>
          <w:p w14:paraId="0F65D426" w14:textId="77777777" w:rsidR="0068268E" w:rsidRDefault="00F1400B">
            <w:pPr>
              <w:pStyle w:val="TableParagraph"/>
              <w:spacing w:line="252" w:lineRule="exact"/>
              <w:ind w:left="76" w:right="69"/>
            </w:pP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561" w:type="dxa"/>
          </w:tcPr>
          <w:p w14:paraId="508876B1" w14:textId="77777777" w:rsidR="0068268E" w:rsidRDefault="00F1400B">
            <w:pPr>
              <w:pStyle w:val="TableParagraph"/>
              <w:spacing w:line="278" w:lineRule="auto"/>
              <w:ind w:left="138" w:firstLine="211"/>
              <w:jc w:val="left"/>
            </w:pPr>
            <w:r>
              <w:rPr>
                <w:spacing w:val="-2"/>
              </w:rPr>
              <w:t xml:space="preserve">Incorrect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</w:p>
          <w:p w14:paraId="1E3E552F" w14:textId="77777777" w:rsidR="0068268E" w:rsidRDefault="00F1400B">
            <w:pPr>
              <w:pStyle w:val="TableParagraph"/>
              <w:spacing w:line="252" w:lineRule="exact"/>
              <w:ind w:left="234"/>
              <w:jc w:val="left"/>
            </w:pPr>
            <w:r>
              <w:t>major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gaps</w:t>
            </w:r>
          </w:p>
        </w:tc>
      </w:tr>
      <w:tr w:rsidR="0068268E" w14:paraId="0C9ACB7D" w14:textId="77777777">
        <w:trPr>
          <w:trHeight w:val="1166"/>
        </w:trPr>
        <w:tc>
          <w:tcPr>
            <w:tcW w:w="1709" w:type="dxa"/>
          </w:tcPr>
          <w:p w14:paraId="0F058C75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62EA1D99" w14:textId="77777777" w:rsidR="0068268E" w:rsidRDefault="00F1400B">
            <w:pPr>
              <w:pStyle w:val="TableParagraph"/>
              <w:ind w:left="13" w:right="5"/>
            </w:pPr>
            <w:r>
              <w:rPr>
                <w:spacing w:val="-2"/>
              </w:rPr>
              <w:t>Clarity</w:t>
            </w:r>
          </w:p>
        </w:tc>
        <w:tc>
          <w:tcPr>
            <w:tcW w:w="850" w:type="dxa"/>
          </w:tcPr>
          <w:p w14:paraId="4A7E6028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6D3BB5BF" w14:textId="39DB5DE8" w:rsidR="0068268E" w:rsidRDefault="00FA079B">
            <w:pPr>
              <w:pStyle w:val="TableParagraph"/>
              <w:ind w:left="12"/>
            </w:pPr>
            <w:r>
              <w:rPr>
                <w:spacing w:val="-5"/>
              </w:rPr>
              <w:t>1.5</w:t>
            </w:r>
          </w:p>
        </w:tc>
        <w:tc>
          <w:tcPr>
            <w:tcW w:w="2267" w:type="dxa"/>
          </w:tcPr>
          <w:p w14:paraId="26B84AB6" w14:textId="77777777" w:rsidR="0068268E" w:rsidRDefault="00F1400B">
            <w:pPr>
              <w:pStyle w:val="TableParagraph"/>
              <w:spacing w:before="148" w:line="276" w:lineRule="auto"/>
              <w:ind w:left="528" w:right="516" w:firstLine="34"/>
              <w:jc w:val="both"/>
            </w:pPr>
            <w:r>
              <w:t xml:space="preserve">Clear, neat, </w:t>
            </w:r>
            <w:r>
              <w:rPr>
                <w:spacing w:val="-2"/>
              </w:rPr>
              <w:t>professional presentation</w:t>
            </w:r>
          </w:p>
        </w:tc>
        <w:tc>
          <w:tcPr>
            <w:tcW w:w="1844" w:type="dxa"/>
          </w:tcPr>
          <w:p w14:paraId="0716F85F" w14:textId="77777777" w:rsidR="0068268E" w:rsidRDefault="00F1400B">
            <w:pPr>
              <w:pStyle w:val="TableParagraph"/>
              <w:spacing w:before="148" w:line="276" w:lineRule="auto"/>
              <w:ind w:left="135" w:right="124"/>
            </w:pPr>
            <w:r>
              <w:rPr>
                <w:spacing w:val="-2"/>
              </w:rPr>
              <w:t xml:space="preserve">Understandable </w:t>
            </w:r>
            <w:r>
              <w:t xml:space="preserve">with minor </w:t>
            </w:r>
            <w:r>
              <w:rPr>
                <w:spacing w:val="-2"/>
              </w:rPr>
              <w:t>issues</w:t>
            </w:r>
          </w:p>
        </w:tc>
        <w:tc>
          <w:tcPr>
            <w:tcW w:w="1705" w:type="dxa"/>
          </w:tcPr>
          <w:p w14:paraId="1742F63B" w14:textId="77777777" w:rsidR="0068268E" w:rsidRDefault="00F1400B">
            <w:pPr>
              <w:pStyle w:val="TableParagraph"/>
              <w:spacing w:before="148" w:line="276" w:lineRule="auto"/>
              <w:ind w:left="72" w:right="69"/>
            </w:pPr>
            <w:r>
              <w:t>Limited</w:t>
            </w:r>
            <w:r>
              <w:rPr>
                <w:spacing w:val="-16"/>
              </w:rPr>
              <w:t xml:space="preserve"> </w:t>
            </w:r>
            <w:r>
              <w:t xml:space="preserve">clarity, </w:t>
            </w:r>
            <w:r>
              <w:rPr>
                <w:spacing w:val="-2"/>
              </w:rPr>
              <w:t>readability issues</w:t>
            </w:r>
          </w:p>
        </w:tc>
        <w:tc>
          <w:tcPr>
            <w:tcW w:w="1561" w:type="dxa"/>
          </w:tcPr>
          <w:p w14:paraId="7EED053B" w14:textId="77777777" w:rsidR="0068268E" w:rsidRDefault="00F1400B">
            <w:pPr>
              <w:pStyle w:val="TableParagraph"/>
              <w:spacing w:line="278" w:lineRule="auto"/>
              <w:ind w:left="311" w:right="304" w:firstLine="153"/>
              <w:jc w:val="both"/>
            </w:pPr>
            <w:r>
              <w:rPr>
                <w:spacing w:val="-2"/>
              </w:rPr>
              <w:t xml:space="preserve">Poorly written, </w:t>
            </w:r>
            <w:r>
              <w:t>difficult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65EE936E" w14:textId="77777777" w:rsidR="0068268E" w:rsidRDefault="00F1400B">
            <w:pPr>
              <w:pStyle w:val="TableParagraph"/>
              <w:spacing w:line="247" w:lineRule="exact"/>
              <w:ind w:left="229"/>
              <w:jc w:val="left"/>
            </w:pPr>
            <w:r>
              <w:rPr>
                <w:spacing w:val="-2"/>
              </w:rPr>
              <w:t>understand</w:t>
            </w:r>
          </w:p>
        </w:tc>
      </w:tr>
      <w:tr w:rsidR="00FA079B" w14:paraId="27B115E9" w14:textId="77777777">
        <w:trPr>
          <w:trHeight w:val="1166"/>
        </w:trPr>
        <w:tc>
          <w:tcPr>
            <w:tcW w:w="1709" w:type="dxa"/>
          </w:tcPr>
          <w:p w14:paraId="080B8B29" w14:textId="59B43454" w:rsidR="00FA079B" w:rsidRDefault="00FA079B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</w:p>
        </w:tc>
        <w:tc>
          <w:tcPr>
            <w:tcW w:w="850" w:type="dxa"/>
          </w:tcPr>
          <w:p w14:paraId="3DE65DD1" w14:textId="3CF5916C" w:rsidR="00FA079B" w:rsidRDefault="00FA079B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28/30</w:t>
            </w:r>
          </w:p>
        </w:tc>
        <w:tc>
          <w:tcPr>
            <w:tcW w:w="2267" w:type="dxa"/>
          </w:tcPr>
          <w:p w14:paraId="49A9DE10" w14:textId="77777777" w:rsidR="00FA079B" w:rsidRDefault="00FA079B">
            <w:pPr>
              <w:pStyle w:val="TableParagraph"/>
              <w:spacing w:before="148" w:line="276" w:lineRule="auto"/>
              <w:ind w:left="528" w:right="516" w:firstLine="34"/>
              <w:jc w:val="both"/>
            </w:pPr>
          </w:p>
        </w:tc>
        <w:tc>
          <w:tcPr>
            <w:tcW w:w="1844" w:type="dxa"/>
          </w:tcPr>
          <w:p w14:paraId="14B8DC10" w14:textId="77777777" w:rsidR="00FA079B" w:rsidRDefault="00FA079B">
            <w:pPr>
              <w:pStyle w:val="TableParagraph"/>
              <w:spacing w:before="148" w:line="276" w:lineRule="auto"/>
              <w:ind w:left="135" w:right="124"/>
              <w:rPr>
                <w:spacing w:val="-2"/>
              </w:rPr>
            </w:pPr>
          </w:p>
        </w:tc>
        <w:tc>
          <w:tcPr>
            <w:tcW w:w="1705" w:type="dxa"/>
          </w:tcPr>
          <w:p w14:paraId="12DF19E6" w14:textId="77777777" w:rsidR="00FA079B" w:rsidRDefault="00FA079B">
            <w:pPr>
              <w:pStyle w:val="TableParagraph"/>
              <w:spacing w:before="148" w:line="276" w:lineRule="auto"/>
              <w:ind w:left="72" w:right="69"/>
            </w:pPr>
          </w:p>
        </w:tc>
        <w:tc>
          <w:tcPr>
            <w:tcW w:w="1561" w:type="dxa"/>
          </w:tcPr>
          <w:p w14:paraId="13F135FE" w14:textId="77777777" w:rsidR="00FA079B" w:rsidRDefault="00FA079B">
            <w:pPr>
              <w:pStyle w:val="TableParagraph"/>
              <w:spacing w:line="278" w:lineRule="auto"/>
              <w:ind w:left="311" w:right="304" w:firstLine="153"/>
              <w:jc w:val="both"/>
              <w:rPr>
                <w:spacing w:val="-2"/>
              </w:rPr>
            </w:pPr>
          </w:p>
        </w:tc>
      </w:tr>
    </w:tbl>
    <w:p w14:paraId="297D3CCC" w14:textId="77777777" w:rsidR="008E538B" w:rsidRDefault="008E538B"/>
    <w:sectPr w:rsidR="008E538B">
      <w:pgSz w:w="11910" w:h="16840"/>
      <w:pgMar w:top="134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F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5BAB"/>
    <w:multiLevelType w:val="multilevel"/>
    <w:tmpl w:val="EF8E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539CE"/>
    <w:multiLevelType w:val="multilevel"/>
    <w:tmpl w:val="9252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70A7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E5D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97F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E5D82"/>
    <w:multiLevelType w:val="hybridMultilevel"/>
    <w:tmpl w:val="26F4C81E"/>
    <w:lvl w:ilvl="0" w:tplc="CEAAD54E">
      <w:start w:val="1"/>
      <w:numFmt w:val="decimal"/>
      <w:lvlText w:val="%1."/>
      <w:lvlJc w:val="left"/>
      <w:pPr>
        <w:ind w:left="1169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DCE7E6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F228775A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56824414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3190D238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26FAAEA8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EF46D3F0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24A058E8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5156CAC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3920C9B"/>
    <w:multiLevelType w:val="multilevel"/>
    <w:tmpl w:val="825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502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57AA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27ADE"/>
    <w:multiLevelType w:val="multilevel"/>
    <w:tmpl w:val="B362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3E47FB"/>
    <w:multiLevelType w:val="hybridMultilevel"/>
    <w:tmpl w:val="55E83708"/>
    <w:lvl w:ilvl="0" w:tplc="9DFC4846">
      <w:start w:val="1"/>
      <w:numFmt w:val="decimal"/>
      <w:lvlText w:val="%1."/>
      <w:lvlJc w:val="left"/>
      <w:pPr>
        <w:ind w:left="1169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356AD98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412203E6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EB64DC62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4052F106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13EED54E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9D1830D2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6534EA14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C1CC5E4C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31C7E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F312E"/>
    <w:multiLevelType w:val="hybridMultilevel"/>
    <w:tmpl w:val="FD2E8C2E"/>
    <w:lvl w:ilvl="0" w:tplc="30440C54">
      <w:start w:val="1"/>
      <w:numFmt w:val="decimal"/>
      <w:lvlText w:val="%1."/>
      <w:lvlJc w:val="left"/>
      <w:pPr>
        <w:ind w:left="1169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AAC55C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FFCE461E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3CDE5B4A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9F82ED50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B4C6AF36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3A74F86E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25DE3B44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FE50EDDC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num w:numId="1" w16cid:durableId="473520715">
    <w:abstractNumId w:val="13"/>
  </w:num>
  <w:num w:numId="2" w16cid:durableId="733741710">
    <w:abstractNumId w:val="11"/>
  </w:num>
  <w:num w:numId="3" w16cid:durableId="1641107712">
    <w:abstractNumId w:val="6"/>
  </w:num>
  <w:num w:numId="4" w16cid:durableId="1580361035">
    <w:abstractNumId w:val="3"/>
  </w:num>
  <w:num w:numId="5" w16cid:durableId="1902325965">
    <w:abstractNumId w:val="5"/>
  </w:num>
  <w:num w:numId="6" w16cid:durableId="1339652676">
    <w:abstractNumId w:val="12"/>
  </w:num>
  <w:num w:numId="7" w16cid:durableId="1241332040">
    <w:abstractNumId w:val="9"/>
  </w:num>
  <w:num w:numId="8" w16cid:durableId="934048535">
    <w:abstractNumId w:val="8"/>
  </w:num>
  <w:num w:numId="9" w16cid:durableId="401487349">
    <w:abstractNumId w:val="0"/>
  </w:num>
  <w:num w:numId="10" w16cid:durableId="113254690">
    <w:abstractNumId w:val="4"/>
  </w:num>
  <w:num w:numId="11" w16cid:durableId="476723707">
    <w:abstractNumId w:val="7"/>
  </w:num>
  <w:num w:numId="12" w16cid:durableId="63723492">
    <w:abstractNumId w:val="1"/>
  </w:num>
  <w:num w:numId="13" w16cid:durableId="417483702">
    <w:abstractNumId w:val="2"/>
  </w:num>
  <w:num w:numId="14" w16cid:durableId="9709451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268E"/>
    <w:rsid w:val="00071CAB"/>
    <w:rsid w:val="001009B2"/>
    <w:rsid w:val="001E4408"/>
    <w:rsid w:val="00283A45"/>
    <w:rsid w:val="00545766"/>
    <w:rsid w:val="0068268E"/>
    <w:rsid w:val="00833514"/>
    <w:rsid w:val="0086560B"/>
    <w:rsid w:val="0089572B"/>
    <w:rsid w:val="008E538B"/>
    <w:rsid w:val="00A93A24"/>
    <w:rsid w:val="00AB4A71"/>
    <w:rsid w:val="00B240E7"/>
    <w:rsid w:val="00B417BD"/>
    <w:rsid w:val="00B5475B"/>
    <w:rsid w:val="00B905CD"/>
    <w:rsid w:val="00C712E5"/>
    <w:rsid w:val="00E35A78"/>
    <w:rsid w:val="00E52F4E"/>
    <w:rsid w:val="00E754D0"/>
    <w:rsid w:val="00EA4391"/>
    <w:rsid w:val="00F1400B"/>
    <w:rsid w:val="00FA079B"/>
    <w:rsid w:val="00FB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2359"/>
  <w15:docId w15:val="{A2BA0004-FC9D-41F3-9099-9B3B4C1B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97" w:right="14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4"/>
      <w:ind w:right="14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48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448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448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167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NormalWeb">
    <w:name w:val="Normal (Web)"/>
    <w:basedOn w:val="Normal"/>
    <w:uiPriority w:val="99"/>
    <w:unhideWhenUsed/>
    <w:rsid w:val="001009B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1009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009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Theme="minorEastAsia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09B2"/>
    <w:rPr>
      <w:rFonts w:ascii="Courier New" w:eastAsiaTheme="minorEastAsia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1009B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1974</Words>
  <Characters>11252</Characters>
  <Application>Microsoft Office Word</Application>
  <DocSecurity>0</DocSecurity>
  <Lines>93</Lines>
  <Paragraphs>26</Paragraphs>
  <ScaleCrop>false</ScaleCrop>
  <Company/>
  <LinksUpToDate>false</LinksUpToDate>
  <CharactersWithSpaces>13200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Daity Rakshitha</cp:lastModifiedBy>
  <cp:revision>16</cp:revision>
  <dcterms:created xsi:type="dcterms:W3CDTF">2026-10-06T04:10:00Z</dcterms:created>
  <dcterms:modified xsi:type="dcterms:W3CDTF">2026-10-20T04:06:00Z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2026-09-28T00:00:00Z</vt:filetime>
  </property>
</Properties>
</file>