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9B9D4" w14:textId="40AD29C7" w:rsidR="00235713" w:rsidRDefault="003168EA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168EA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35 – Improving Your App With Filters And Mixins</w:t>
      </w:r>
    </w:p>
    <w:p w14:paraId="4E2886F1" w14:textId="77777777" w:rsidR="003168EA" w:rsidRPr="001F13BD" w:rsidRDefault="003168EA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13F2CF19" w:rsidR="00F644BB" w:rsidRDefault="00BB73BC" w:rsidP="00154BCC">
      <w:pPr>
        <w:pStyle w:val="ListParagraph"/>
        <w:shd w:val="clear" w:color="auto" w:fill="FFFF00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3168EA">
        <w:rPr>
          <w:rFonts w:ascii="Times New Roman" w:hAnsi="Times New Roman" w:cs="Times New Roman"/>
          <w:sz w:val="24"/>
          <w:szCs w:val="24"/>
        </w:rPr>
        <w:t>503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235713">
        <w:rPr>
          <w:rFonts w:ascii="Times New Roman" w:hAnsi="Times New Roman" w:cs="Times New Roman"/>
          <w:sz w:val="24"/>
          <w:szCs w:val="24"/>
        </w:rPr>
        <w:t>5</w:t>
      </w:r>
      <w:r w:rsidR="003168EA">
        <w:rPr>
          <w:rFonts w:ascii="Times New Roman" w:hAnsi="Times New Roman" w:cs="Times New Roman"/>
          <w:sz w:val="24"/>
          <w:szCs w:val="24"/>
        </w:rPr>
        <w:t>12</w:t>
      </w:r>
    </w:p>
    <w:p w14:paraId="0E963B95" w14:textId="6D989E78" w:rsidR="005C70D7" w:rsidRDefault="005C70D7" w:rsidP="00154BCC">
      <w:pPr>
        <w:tabs>
          <w:tab w:val="left" w:pos="2880"/>
        </w:tabs>
        <w:spacing w:after="0" w:line="276" w:lineRule="auto"/>
      </w:pPr>
    </w:p>
    <w:p w14:paraId="13044E3E" w14:textId="0EE3C3AA" w:rsidR="003168EA" w:rsidRPr="003168EA" w:rsidRDefault="003168EA" w:rsidP="003168EA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168EA">
        <w:rPr>
          <w:rFonts w:ascii="Times New Roman" w:hAnsi="Times New Roman" w:cs="Times New Roman"/>
          <w:sz w:val="24"/>
          <w:szCs w:val="24"/>
        </w:rPr>
        <w:t>Give some filters to our data</w:t>
      </w:r>
      <w:r>
        <w:rPr>
          <w:rFonts w:ascii="Times New Roman" w:hAnsi="Times New Roman" w:cs="Times New Roman"/>
          <w:sz w:val="24"/>
          <w:szCs w:val="24"/>
        </w:rPr>
        <w:t>, only control filters on the file</w:t>
      </w:r>
      <w:r w:rsidRPr="003168EA">
        <w:rPr>
          <w:rFonts w:ascii="Times New Roman" w:hAnsi="Times New Roman" w:cs="Times New Roman"/>
          <w:sz w:val="24"/>
          <w:szCs w:val="24"/>
        </w:rPr>
        <w:t>.</w:t>
      </w:r>
    </w:p>
    <w:p w14:paraId="2E462CCE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319D26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168E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3168E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668B20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168E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3168E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7F44009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168E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3168E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col-md-offset-3"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498B62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Filters </w:t>
      </w:r>
      <w:r w:rsidRPr="003168EA">
        <w:rPr>
          <w:rFonts w:ascii="Consolas" w:eastAsia="Times New Roman" w:hAnsi="Consolas" w:cs="Times New Roman"/>
          <w:color w:val="F44747"/>
          <w:sz w:val="21"/>
          <w:szCs w:val="21"/>
          <w:lang w:eastAsia="zh-CN"/>
        </w:rPr>
        <w:t>&amp;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Mixins</w:t>
      </w:r>
      <w:proofErr w:type="spellEnd"/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07520F2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3168E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text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 </w:t>
      </w:r>
      <w:proofErr w:type="spellStart"/>
      <w:r w:rsidRPr="003168E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toUppercase</w:t>
      </w:r>
      <w:proofErr w:type="spellEnd"/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87D9E70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33DCD8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EAC201D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C58C39E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4553807" w14:textId="77777777" w:rsidR="003168EA" w:rsidRPr="003168EA" w:rsidRDefault="003168EA" w:rsidP="003168E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4531DCA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3AA9F88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168E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3B6F361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168E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CA3BB4F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168E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055B532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168E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text: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168E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'Hello there !'</w:t>
      </w:r>
    </w:p>
    <w:p w14:paraId="6314FD6D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374B3CA1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5C61B3E5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168E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filters: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B3F3601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168E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toUppercase</w:t>
      </w:r>
      <w:proofErr w:type="spellEnd"/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168E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30787BA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3168E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168E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168E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toUppercase</w:t>
      </w:r>
      <w:proofErr w:type="spellEnd"/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42EEA95C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58E41080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4059F5C9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6370074" w14:textId="77777777" w:rsidR="003168EA" w:rsidRPr="003168EA" w:rsidRDefault="003168EA" w:rsidP="0031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3168E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3168EA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40ACE1" w14:textId="489F5260" w:rsidR="003168EA" w:rsidRDefault="003168EA" w:rsidP="003168EA">
      <w:pPr>
        <w:tabs>
          <w:tab w:val="left" w:pos="2880"/>
        </w:tabs>
        <w:spacing w:after="0" w:line="276" w:lineRule="auto"/>
      </w:pPr>
    </w:p>
    <w:p w14:paraId="1FA65090" w14:textId="3D6B5C25" w:rsidR="003168EA" w:rsidRPr="00FF485C" w:rsidRDefault="003168EA" w:rsidP="003168EA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485C">
        <w:rPr>
          <w:rFonts w:ascii="Times New Roman" w:hAnsi="Times New Roman" w:cs="Times New Roman"/>
          <w:sz w:val="24"/>
          <w:szCs w:val="24"/>
        </w:rPr>
        <w:t>Global filters</w:t>
      </w:r>
      <w:r w:rsidR="00FF485C" w:rsidRPr="00FF485C">
        <w:rPr>
          <w:rFonts w:ascii="Times New Roman" w:hAnsi="Times New Roman" w:cs="Times New Roman"/>
          <w:sz w:val="24"/>
          <w:szCs w:val="24"/>
        </w:rPr>
        <w:t>.</w:t>
      </w:r>
    </w:p>
    <w:p w14:paraId="5ABAD507" w14:textId="3B9ACC00" w:rsidR="00FF485C" w:rsidRPr="00FF485C" w:rsidRDefault="00FF485C" w:rsidP="00FF485C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F485C">
        <w:rPr>
          <w:rFonts w:ascii="Times New Roman" w:hAnsi="Times New Roman" w:cs="Times New Roman"/>
          <w:sz w:val="24"/>
          <w:szCs w:val="24"/>
        </w:rPr>
        <w:t>The example below the text will change into uppercase and then will change into lowercase.</w:t>
      </w:r>
    </w:p>
    <w:p w14:paraId="41D48D4B" w14:textId="3C90E43B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text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 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toUppercase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lowecase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 xml:space="preserve"> 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}}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37811B1" w14:textId="77777777" w:rsidR="00FF485C" w:rsidRDefault="00FF485C" w:rsidP="00FF485C">
      <w:pPr>
        <w:tabs>
          <w:tab w:val="left" w:pos="2880"/>
        </w:tabs>
        <w:spacing w:after="0" w:line="276" w:lineRule="auto"/>
      </w:pPr>
    </w:p>
    <w:p w14:paraId="7FBA609A" w14:textId="70F7F860" w:rsidR="00FF485C" w:rsidRPr="00FF485C" w:rsidRDefault="00FF485C" w:rsidP="003168EA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485C">
        <w:rPr>
          <w:rFonts w:ascii="Times New Roman" w:hAnsi="Times New Roman" w:cs="Times New Roman"/>
          <w:sz w:val="24"/>
          <w:szCs w:val="24"/>
        </w:rPr>
        <w:t>Filter Some Data</w:t>
      </w:r>
    </w:p>
    <w:p w14:paraId="71309673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008AC0A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7BCFBFD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81BD23B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col-md-offset-3"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E5CF98C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Filters </w:t>
      </w:r>
      <w:r w:rsidRPr="00FF485C">
        <w:rPr>
          <w:rFonts w:ascii="Consolas" w:eastAsia="Times New Roman" w:hAnsi="Consolas" w:cs="Times New Roman"/>
          <w:color w:val="F44747"/>
          <w:sz w:val="21"/>
          <w:szCs w:val="21"/>
          <w:lang w:eastAsia="zh-CN"/>
        </w:rPr>
        <w:t>&amp;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Mixins</w:t>
      </w:r>
      <w:proofErr w:type="spellEnd"/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FDE6113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text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 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toUppercase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lowecase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13F016D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9267F40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filterText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4EC8D20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1EEB40E" w14:textId="77777777" w:rsidR="00FF485C" w:rsidRPr="00FF485C" w:rsidRDefault="00FF485C" w:rsidP="00FF485C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filteredFruits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7E561A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2B9F532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3003929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A9DA401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C4C12BF" w14:textId="24D6B1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007E85" w14:textId="72CE7CE9" w:rsidR="00FF485C" w:rsidRDefault="00FF485C" w:rsidP="00FF485C">
      <w:pPr>
        <w:tabs>
          <w:tab w:val="left" w:pos="2880"/>
        </w:tabs>
        <w:spacing w:after="0" w:line="276" w:lineRule="auto"/>
      </w:pPr>
    </w:p>
    <w:p w14:paraId="769AF75E" w14:textId="77777777" w:rsidR="00FF485C" w:rsidRDefault="00FF485C" w:rsidP="00FF485C">
      <w:pPr>
        <w:tabs>
          <w:tab w:val="left" w:pos="2880"/>
        </w:tabs>
        <w:spacing w:after="0" w:line="276" w:lineRule="auto"/>
      </w:pPr>
    </w:p>
    <w:p w14:paraId="55DE51E8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F91144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A182B55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F48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C43163F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F48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4B95BD6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text: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'Hello there !'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604D844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fruits: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'Apple'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'Banana'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'Mango'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'Melon'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22E97309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filterText</w:t>
      </w:r>
      <w:proofErr w:type="spellEnd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14:paraId="70EEDAF0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6520BA5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6495867E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filters: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7556989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FF48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toUppercase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2BE9DD7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F48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48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toUppercase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65B9F840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2A75A378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7E0CF281" w14:textId="77777777" w:rsidR="00FF485C" w:rsidRPr="00FF485C" w:rsidRDefault="00FF485C" w:rsidP="00FF485C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1C03CBE" w14:textId="77777777" w:rsidR="00FF485C" w:rsidRPr="00FF485C" w:rsidRDefault="00FF485C" w:rsidP="00FF485C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FF48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filteredFruits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6E724DB" w14:textId="77777777" w:rsidR="00FF485C" w:rsidRPr="00FF485C" w:rsidRDefault="00FF485C" w:rsidP="00FF485C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F48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fruits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48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C7DCB9C" w14:textId="77777777" w:rsidR="00FF485C" w:rsidRPr="00FF485C" w:rsidRDefault="00FF485C" w:rsidP="00FF485C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F48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48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match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filterText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0F908A7" w14:textId="77777777" w:rsidR="00FF485C" w:rsidRPr="00FF485C" w:rsidRDefault="00FF485C" w:rsidP="00FF485C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});</w:t>
      </w:r>
    </w:p>
    <w:p w14:paraId="6CCD8E36" w14:textId="77777777" w:rsidR="00FF485C" w:rsidRPr="00FF485C" w:rsidRDefault="00FF485C" w:rsidP="00FF485C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24D59984" w14:textId="77777777" w:rsidR="00FF485C" w:rsidRPr="00FF485C" w:rsidRDefault="00FF485C" w:rsidP="00FF485C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16F318C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1CCA479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2474751" w14:textId="77777777" w:rsidR="00FF485C" w:rsidRDefault="00FF485C" w:rsidP="00FF485C">
      <w:pPr>
        <w:tabs>
          <w:tab w:val="left" w:pos="2880"/>
        </w:tabs>
        <w:spacing w:after="0" w:line="276" w:lineRule="auto"/>
      </w:pPr>
    </w:p>
    <w:p w14:paraId="13103CC4" w14:textId="00B0F8F5" w:rsidR="00FF485C" w:rsidRPr="00FF485C" w:rsidRDefault="00FF485C" w:rsidP="003168EA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48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F485C">
        <w:rPr>
          <w:rFonts w:ascii="Times New Roman" w:hAnsi="Times New Roman" w:cs="Times New Roman"/>
          <w:sz w:val="24"/>
          <w:szCs w:val="24"/>
        </w:rPr>
        <w:t>Mixins</w:t>
      </w:r>
      <w:proofErr w:type="spellEnd"/>
    </w:p>
    <w:p w14:paraId="204B8B79" w14:textId="219A9AED" w:rsidR="00FF485C" w:rsidRPr="00FF485C" w:rsidRDefault="00FF485C" w:rsidP="00FF485C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485C">
        <w:rPr>
          <w:rFonts w:ascii="Times New Roman" w:hAnsi="Times New Roman" w:cs="Times New Roman"/>
          <w:sz w:val="24"/>
          <w:szCs w:val="24"/>
        </w:rPr>
        <w:t>List.vue</w:t>
      </w:r>
      <w:proofErr w:type="spellEnd"/>
    </w:p>
    <w:p w14:paraId="76E6CD41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F5D1D6B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23E4D71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Filters </w:t>
      </w:r>
      <w:r w:rsidRPr="00FF485C">
        <w:rPr>
          <w:rFonts w:ascii="Consolas" w:eastAsia="Times New Roman" w:hAnsi="Consolas" w:cs="Times New Roman"/>
          <w:color w:val="F44747"/>
          <w:sz w:val="21"/>
          <w:szCs w:val="21"/>
          <w:lang w:eastAsia="zh-CN"/>
        </w:rPr>
        <w:t>&amp;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Mixins</w:t>
      </w:r>
      <w:proofErr w:type="spellEnd"/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B2DAB0A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filterText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0760F3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1F0B3E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filteredFruits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1FF0F83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102BABB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C25CDF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B71A5B0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1EE2023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753B855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fruitMixin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FF48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</w:t>
      </w:r>
      <w:proofErr w:type="spellStart"/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fruitMixin</w:t>
      </w:r>
      <w:proofErr w:type="spellEnd"/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1D351A6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2F00CB2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E23D5C5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mixins</w:t>
      </w:r>
      <w:proofErr w:type="spellEnd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fruitMixin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5FCC9685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6B74FBF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17B2DA7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D931C48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FB0F456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29A6821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FF485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8996824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336388F" w14:textId="303D2917" w:rsidR="00FF485C" w:rsidRDefault="00FF485C" w:rsidP="00FF485C">
      <w:pPr>
        <w:tabs>
          <w:tab w:val="left" w:pos="2880"/>
        </w:tabs>
        <w:spacing w:after="0" w:line="276" w:lineRule="auto"/>
      </w:pPr>
    </w:p>
    <w:p w14:paraId="355E1313" w14:textId="619C8EC7" w:rsidR="00FF485C" w:rsidRPr="00FF485C" w:rsidRDefault="00FF485C" w:rsidP="00FF485C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F485C">
        <w:rPr>
          <w:rFonts w:ascii="Times New Roman" w:hAnsi="Times New Roman" w:cs="Times New Roman"/>
          <w:sz w:val="24"/>
          <w:szCs w:val="24"/>
        </w:rPr>
        <w:t>fruitMixin.js</w:t>
      </w:r>
    </w:p>
    <w:p w14:paraId="1B79A875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F485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fruitMixin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2540560A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F48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03186B0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F48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708EB98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fruits: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'Apple'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'Banana'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'Mango'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'Melon'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2C43285F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filterText</w:t>
      </w:r>
      <w:proofErr w:type="spellEnd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F48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14:paraId="27708B9F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23A914B3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288BEAE0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ABE50AB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FF48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filteredFruits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22979EE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F48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fruits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48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C374FB7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F48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48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match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FF48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F48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filterText</w:t>
      </w:r>
      <w:proofErr w:type="spellEnd"/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50F9F86B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});</w:t>
      </w:r>
    </w:p>
    <w:p w14:paraId="20BC1204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6A0BE191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4D967C4" w14:textId="77777777" w:rsidR="00FF485C" w:rsidRPr="00FF485C" w:rsidRDefault="00FF485C" w:rsidP="00FF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F48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2BC726D" w14:textId="77777777" w:rsidR="00FF485C" w:rsidRDefault="00FF485C" w:rsidP="00FF485C">
      <w:pPr>
        <w:tabs>
          <w:tab w:val="left" w:pos="2880"/>
        </w:tabs>
        <w:spacing w:after="0" w:line="276" w:lineRule="auto"/>
      </w:pPr>
    </w:p>
    <w:p w14:paraId="28EF5588" w14:textId="5B4EA555" w:rsidR="00FF485C" w:rsidRPr="006F68A5" w:rsidRDefault="006F68A5" w:rsidP="003168EA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F68A5">
        <w:rPr>
          <w:rFonts w:ascii="Times New Roman" w:hAnsi="Times New Roman" w:cs="Times New Roman"/>
          <w:sz w:val="24"/>
          <w:szCs w:val="24"/>
        </w:rPr>
        <w:t xml:space="preserve">Process Created based on </w:t>
      </w:r>
      <w:proofErr w:type="spellStart"/>
      <w:r w:rsidRPr="006F68A5">
        <w:rPr>
          <w:rFonts w:ascii="Times New Roman" w:hAnsi="Times New Roman" w:cs="Times New Roman"/>
          <w:sz w:val="24"/>
          <w:szCs w:val="24"/>
        </w:rPr>
        <w:t>Mixins</w:t>
      </w:r>
      <w:proofErr w:type="spellEnd"/>
      <w:r w:rsidRPr="006F68A5"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7329949A" w14:textId="70187287" w:rsidR="006F68A5" w:rsidRDefault="006E68E1" w:rsidP="006F68A5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Mixin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6F68A5" w:rsidRPr="006F68A5">
        <w:rPr>
          <w:rFonts w:ascii="Times New Roman" w:hAnsi="Times New Roman" w:cs="Times New Roman"/>
          <w:sz w:val="24"/>
          <w:szCs w:val="24"/>
        </w:rPr>
        <w:t>Mixins</w:t>
      </w:r>
      <w:proofErr w:type="spellEnd"/>
      <w:r w:rsidR="006F68A5" w:rsidRPr="006F68A5">
        <w:rPr>
          <w:rFonts w:ascii="Times New Roman" w:hAnsi="Times New Roman" w:cs="Times New Roman"/>
          <w:sz w:val="24"/>
          <w:szCs w:val="24"/>
        </w:rPr>
        <w:t xml:space="preserve"> File </w:t>
      </w:r>
      <w:r>
        <w:rPr>
          <w:rFonts w:ascii="Times New Roman" w:hAnsi="Times New Roman" w:cs="Times New Roman"/>
          <w:sz w:val="24"/>
          <w:szCs w:val="24"/>
        </w:rPr>
        <w:t xml:space="preserve">(fruitMixins.js) </w:t>
      </w:r>
      <w:r w:rsidR="006F68A5" w:rsidRPr="006F68A5">
        <w:rPr>
          <w:rFonts w:ascii="Times New Roman" w:hAnsi="Times New Roman" w:cs="Times New Roman"/>
          <w:sz w:val="24"/>
          <w:szCs w:val="24"/>
        </w:rPr>
        <w:t xml:space="preserve">=&gt; File (Data such as </w:t>
      </w:r>
      <w:proofErr w:type="spellStart"/>
      <w:r w:rsidR="006F68A5" w:rsidRPr="006F68A5"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 w:rsidR="006F68A5" w:rsidRPr="006F6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68A5" w:rsidRPr="006F68A5">
        <w:rPr>
          <w:rFonts w:ascii="Times New Roman" w:hAnsi="Times New Roman" w:cs="Times New Roman"/>
          <w:sz w:val="24"/>
          <w:szCs w:val="24"/>
        </w:rPr>
        <w:t>List.vue</w:t>
      </w:r>
      <w:proofErr w:type="spellEnd"/>
      <w:r w:rsidR="006F68A5" w:rsidRPr="006F68A5">
        <w:rPr>
          <w:rFonts w:ascii="Times New Roman" w:hAnsi="Times New Roman" w:cs="Times New Roman"/>
          <w:sz w:val="24"/>
          <w:szCs w:val="24"/>
        </w:rPr>
        <w:t>)</w:t>
      </w:r>
    </w:p>
    <w:p w14:paraId="74EE97C1" w14:textId="77777777" w:rsidR="006E68E1" w:rsidRDefault="006E68E1" w:rsidP="006F68A5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08674A" w14:textId="327384C0" w:rsidR="006E68E1" w:rsidRPr="006E68E1" w:rsidRDefault="006E68E1" w:rsidP="006E68E1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87E8A" wp14:editId="2ACC8DAB">
            <wp:extent cx="2150669" cy="92830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3881" cy="9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46CD" w14:textId="77777777" w:rsidR="006F68A5" w:rsidRDefault="006F68A5" w:rsidP="006F68A5">
      <w:pPr>
        <w:tabs>
          <w:tab w:val="left" w:pos="2880"/>
        </w:tabs>
        <w:spacing w:after="0" w:line="276" w:lineRule="auto"/>
      </w:pPr>
    </w:p>
    <w:p w14:paraId="75410AF7" w14:textId="750C660A" w:rsidR="006F68A5" w:rsidRDefault="006E68E1" w:rsidP="003168EA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3B59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Pr="00933B59">
        <w:rPr>
          <w:rFonts w:ascii="Times New Roman" w:hAnsi="Times New Roman" w:cs="Times New Roman"/>
          <w:sz w:val="24"/>
          <w:szCs w:val="24"/>
        </w:rPr>
        <w:t>Mixins</w:t>
      </w:r>
      <w:proofErr w:type="spellEnd"/>
    </w:p>
    <w:p w14:paraId="77B388E3" w14:textId="2659ECFF" w:rsidR="00933B59" w:rsidRPr="00933B59" w:rsidRDefault="00933B59" w:rsidP="00933B59">
      <w:pPr>
        <w:tabs>
          <w:tab w:val="left" w:pos="288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we have 1 </w:t>
      </w:r>
      <w:proofErr w:type="spellStart"/>
      <w:r>
        <w:rPr>
          <w:rFonts w:ascii="Times New Roman" w:hAnsi="Times New Roman" w:cs="Times New Roman"/>
          <w:sz w:val="24"/>
          <w:szCs w:val="24"/>
        </w:rPr>
        <w:t>mixins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 files call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mixins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the first file add one fruit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mixins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fruit array, such as berries, so the array will contain berries at the first file, but for the second file, the array will not contain berries.</w:t>
      </w:r>
    </w:p>
    <w:p w14:paraId="38F0E89D" w14:textId="77777777" w:rsidR="006E68E1" w:rsidRDefault="006E68E1" w:rsidP="006E68E1">
      <w:pPr>
        <w:tabs>
          <w:tab w:val="left" w:pos="2880"/>
        </w:tabs>
        <w:spacing w:after="0" w:line="276" w:lineRule="auto"/>
      </w:pPr>
    </w:p>
    <w:p w14:paraId="43C8A16C" w14:textId="6CD41DBE" w:rsidR="006E68E1" w:rsidRDefault="00933B59" w:rsidP="003168EA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3B59">
        <w:rPr>
          <w:rFonts w:ascii="Times New Roman" w:hAnsi="Times New Roman" w:cs="Times New Roman"/>
          <w:sz w:val="24"/>
          <w:szCs w:val="24"/>
        </w:rPr>
        <w:t>Class</w:t>
      </w:r>
    </w:p>
    <w:p w14:paraId="208600F4" w14:textId="7F462318" w:rsidR="00933B59" w:rsidRDefault="00933B59" w:rsidP="00933B59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BD5DC8" w14:textId="0B56A8B7" w:rsidR="00933B59" w:rsidRDefault="00933B59" w:rsidP="00933B59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App.vue</w:t>
      </w:r>
      <w:proofErr w:type="spellEnd"/>
    </w:p>
    <w:p w14:paraId="126EC6FA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ED4147A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"container"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92253E0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F8A41F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col-md-offset-3"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1BD1ABF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Filters </w:t>
      </w:r>
      <w:r w:rsidRPr="00933B59">
        <w:rPr>
          <w:rFonts w:ascii="Consolas" w:eastAsia="Times New Roman" w:hAnsi="Consolas" w:cs="Times New Roman"/>
          <w:color w:val="F44747"/>
          <w:sz w:val="21"/>
          <w:szCs w:val="21"/>
          <w:lang w:eastAsia="zh-CN"/>
        </w:rPr>
        <w:t>&amp;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Mixins</w:t>
      </w:r>
      <w:proofErr w:type="spellEnd"/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EB7D0ED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text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 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toUppercase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lowecase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CD6EF23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A0DFCA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fruits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'Berries'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)"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Add New Item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2B62C90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filterText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1D86488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95958A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filteredFruits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696AAB1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D1F4728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F990DC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app-list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app-list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8374520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B63CA8C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E5E223F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548601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1A5BA44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E79DBE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99B501A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</w:t>
      </w:r>
      <w:proofErr w:type="spellStart"/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List.vue</w:t>
      </w:r>
      <w:proofErr w:type="spellEnd"/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65CB343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fruitMixin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</w:t>
      </w:r>
      <w:proofErr w:type="spellStart"/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fruitMixin</w:t>
      </w:r>
      <w:proofErr w:type="spellEnd"/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D55E58F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3547F16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B9C2445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mixins</w:t>
      </w:r>
      <w:proofErr w:type="spellEnd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fruitMixin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2028242A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F002278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3372CD0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text: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'Hello there !'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6BEEB85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fruits: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'Apple'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'Banana'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'Mango'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'Melon'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155E43DC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filterText</w:t>
      </w:r>
      <w:proofErr w:type="spellEnd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14:paraId="5C5E00BF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D4F9793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1176A35E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filters: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F661322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toUppercase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9F8CBDA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toUppercase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38B1557E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0629A0D0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},</w:t>
      </w:r>
    </w:p>
    <w:p w14:paraId="060AFD78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EAA9705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filteredFruits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1707E06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fruits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39F7289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match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filterText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6F9E11D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});</w:t>
      </w:r>
    </w:p>
    <w:p w14:paraId="7B3DEC60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1A20CB9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10CED3C6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99F201B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appList</w:t>
      </w:r>
      <w:proofErr w:type="spellEnd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List</w:t>
      </w:r>
    </w:p>
    <w:p w14:paraId="189F8919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B5B3D07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641112E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93CF12B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1FCE832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E649D74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4F95C70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D5BDA60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6931B4C" w14:textId="77777777" w:rsidR="00933B59" w:rsidRDefault="00933B59" w:rsidP="00933B59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4946CF" w14:textId="77D57CB9" w:rsidR="00933B59" w:rsidRDefault="00933B59" w:rsidP="00933B59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List.vue</w:t>
      </w:r>
      <w:proofErr w:type="spellEnd"/>
    </w:p>
    <w:p w14:paraId="3A90DA43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2120D1C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98DE407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Filters </w:t>
      </w:r>
      <w:r w:rsidRPr="00933B59">
        <w:rPr>
          <w:rFonts w:ascii="Consolas" w:eastAsia="Times New Roman" w:hAnsi="Consolas" w:cs="Times New Roman"/>
          <w:color w:val="F44747"/>
          <w:sz w:val="21"/>
          <w:szCs w:val="21"/>
          <w:lang w:eastAsia="zh-CN"/>
        </w:rPr>
        <w:t>&amp;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Mixins</w:t>
      </w:r>
      <w:proofErr w:type="spellEnd"/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371E03A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filterText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2B3B1F7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2BF209C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filteredFruits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952A5E8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2B3C00C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DB8C8F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5AC4210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C6F19E1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D40C42D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fruitMixin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</w:t>
      </w:r>
      <w:proofErr w:type="spellStart"/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fruitMixin</w:t>
      </w:r>
      <w:proofErr w:type="spellEnd"/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8B2BA5B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BA3FDE3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D4FDC96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mixins</w:t>
      </w:r>
      <w:proofErr w:type="spellEnd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fruitMixin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4BCE285B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created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EEEF7EF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'Inside List Hook'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0AA7399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621A460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63ABD103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17E4DA2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5752F1E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B9D87FD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576B293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933B5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5AD9E0C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8AA1DD9" w14:textId="30951ABC" w:rsidR="00933B59" w:rsidRDefault="00933B59" w:rsidP="00933B59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fruitMixin.js</w:t>
      </w:r>
    </w:p>
    <w:p w14:paraId="55C663C1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33B5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fruitMixin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36EDC618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AD55E89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698831D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fruits: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'Apple'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'Banana'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'Mango'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'Melon'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63EAC51A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filterText</w:t>
      </w:r>
      <w:proofErr w:type="spellEnd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14:paraId="409860EB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30CAF57B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75384EEA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C38620B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filteredFruits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A15FD5C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fruits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8A5A98E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element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match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filterText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666A572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});</w:t>
      </w:r>
    </w:p>
    <w:p w14:paraId="1AE5DFBB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7FC4D030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3C73B7AD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created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E5A339A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'Created'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57A66ED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3CB4C9D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632F791C" w14:textId="77777777" w:rsidR="00933B59" w:rsidRDefault="00933B59" w:rsidP="00933B59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453A7D" w14:textId="09471DEC" w:rsidR="00933B59" w:rsidRDefault="00933B59" w:rsidP="00933B59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main.js</w:t>
      </w:r>
    </w:p>
    <w:p w14:paraId="5508390D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</w:p>
    <w:p w14:paraId="3781969E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</w:t>
      </w:r>
      <w:proofErr w:type="spellStart"/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App.vue</w:t>
      </w:r>
      <w:proofErr w:type="spellEnd"/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</w:p>
    <w:p w14:paraId="017BFEA6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CE4D237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'to-lowercase'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1614C64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33B5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toLowerCase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4CBC7773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753F5423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98BA8FF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mixin</w:t>
      </w:r>
      <w:proofErr w:type="spellEnd"/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1DDEEFDE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created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CA4D817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'Global </w:t>
      </w:r>
      <w:proofErr w:type="spellStart"/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Mixin</w:t>
      </w:r>
      <w:proofErr w:type="spellEnd"/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 - Created Hook'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B02A5ED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1FA43816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7A08664D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F498EA9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3F2B872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19AB919" w14:textId="77777777" w:rsidR="00933B59" w:rsidRPr="00933B59" w:rsidRDefault="00933B59" w:rsidP="00933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render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33B5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33B5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8539605" w14:textId="0B6C383B" w:rsidR="00933B59" w:rsidRPr="00E279AC" w:rsidRDefault="00933B59" w:rsidP="00E27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33B5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</w:t>
      </w:r>
      <w:r w:rsidR="00E279A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sectPr w:rsidR="00933B59" w:rsidRPr="00E279AC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CDB"/>
    <w:multiLevelType w:val="hybridMultilevel"/>
    <w:tmpl w:val="F5D20BCA"/>
    <w:lvl w:ilvl="0" w:tplc="C88636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6"/>
  </w:num>
  <w:num w:numId="6">
    <w:abstractNumId w:val="12"/>
  </w:num>
  <w:num w:numId="7">
    <w:abstractNumId w:val="11"/>
  </w:num>
  <w:num w:numId="8">
    <w:abstractNumId w:val="34"/>
  </w:num>
  <w:num w:numId="9">
    <w:abstractNumId w:val="3"/>
  </w:num>
  <w:num w:numId="10">
    <w:abstractNumId w:val="5"/>
  </w:num>
  <w:num w:numId="11">
    <w:abstractNumId w:val="30"/>
  </w:num>
  <w:num w:numId="12">
    <w:abstractNumId w:val="27"/>
  </w:num>
  <w:num w:numId="13">
    <w:abstractNumId w:val="28"/>
  </w:num>
  <w:num w:numId="14">
    <w:abstractNumId w:val="18"/>
  </w:num>
  <w:num w:numId="15">
    <w:abstractNumId w:val="0"/>
  </w:num>
  <w:num w:numId="16">
    <w:abstractNumId w:val="31"/>
  </w:num>
  <w:num w:numId="17">
    <w:abstractNumId w:val="36"/>
  </w:num>
  <w:num w:numId="18">
    <w:abstractNumId w:val="13"/>
  </w:num>
  <w:num w:numId="19">
    <w:abstractNumId w:val="29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3"/>
  </w:num>
  <w:num w:numId="25">
    <w:abstractNumId w:val="38"/>
  </w:num>
  <w:num w:numId="26">
    <w:abstractNumId w:val="25"/>
  </w:num>
  <w:num w:numId="27">
    <w:abstractNumId w:val="37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5"/>
  </w:num>
  <w:num w:numId="33">
    <w:abstractNumId w:val="1"/>
  </w:num>
  <w:num w:numId="34">
    <w:abstractNumId w:val="32"/>
  </w:num>
  <w:num w:numId="35">
    <w:abstractNumId w:val="14"/>
  </w:num>
  <w:num w:numId="36">
    <w:abstractNumId w:val="7"/>
  </w:num>
  <w:num w:numId="37">
    <w:abstractNumId w:val="16"/>
  </w:num>
  <w:num w:numId="38">
    <w:abstractNumId w:val="24"/>
  </w:num>
  <w:num w:numId="39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54BCC"/>
    <w:rsid w:val="00160A03"/>
    <w:rsid w:val="00162455"/>
    <w:rsid w:val="00163971"/>
    <w:rsid w:val="001664FB"/>
    <w:rsid w:val="00166C8B"/>
    <w:rsid w:val="001717B6"/>
    <w:rsid w:val="001749A3"/>
    <w:rsid w:val="00174F9C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713"/>
    <w:rsid w:val="00235860"/>
    <w:rsid w:val="002377FB"/>
    <w:rsid w:val="002451F3"/>
    <w:rsid w:val="002506BC"/>
    <w:rsid w:val="00250D58"/>
    <w:rsid w:val="0025313E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168EA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86A37"/>
    <w:rsid w:val="00394B38"/>
    <w:rsid w:val="003A5DD2"/>
    <w:rsid w:val="003B0D83"/>
    <w:rsid w:val="003B1422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9402E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3FA1"/>
    <w:rsid w:val="005848E8"/>
    <w:rsid w:val="00584B97"/>
    <w:rsid w:val="005868CE"/>
    <w:rsid w:val="005879E7"/>
    <w:rsid w:val="005913F0"/>
    <w:rsid w:val="00594826"/>
    <w:rsid w:val="005A1081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6E68E1"/>
    <w:rsid w:val="006F4EA5"/>
    <w:rsid w:val="006F68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7061"/>
    <w:rsid w:val="008448D0"/>
    <w:rsid w:val="00850249"/>
    <w:rsid w:val="00855CAD"/>
    <w:rsid w:val="0085759F"/>
    <w:rsid w:val="00857A76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3B59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335E"/>
    <w:rsid w:val="00A20E36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711"/>
    <w:rsid w:val="00A900A8"/>
    <w:rsid w:val="00A92C01"/>
    <w:rsid w:val="00AA3DF9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61063"/>
    <w:rsid w:val="00B616F8"/>
    <w:rsid w:val="00B657ED"/>
    <w:rsid w:val="00B74961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15EE"/>
    <w:rsid w:val="00C95399"/>
    <w:rsid w:val="00CA5109"/>
    <w:rsid w:val="00CA59D2"/>
    <w:rsid w:val="00CB5128"/>
    <w:rsid w:val="00CB6122"/>
    <w:rsid w:val="00CC255F"/>
    <w:rsid w:val="00CC5D71"/>
    <w:rsid w:val="00CD5559"/>
    <w:rsid w:val="00CD5A04"/>
    <w:rsid w:val="00CD6BF1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152C1"/>
    <w:rsid w:val="00E20476"/>
    <w:rsid w:val="00E25653"/>
    <w:rsid w:val="00E26B17"/>
    <w:rsid w:val="00E273DF"/>
    <w:rsid w:val="00E279AC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44D4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3589"/>
    <w:rsid w:val="00FE42E8"/>
    <w:rsid w:val="00FE6809"/>
    <w:rsid w:val="00FF485C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10685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444</cp:revision>
  <dcterms:created xsi:type="dcterms:W3CDTF">2020-10-13T04:27:00Z</dcterms:created>
  <dcterms:modified xsi:type="dcterms:W3CDTF">2020-10-29T00:47:00Z</dcterms:modified>
</cp:coreProperties>
</file>