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392B6" w14:textId="77777777" w:rsidR="00D71C87" w:rsidRDefault="00000000">
      <w:pPr>
        <w:jc w:val="center"/>
        <w:rPr>
          <w:rFonts w:hint="eastAsia"/>
        </w:rPr>
      </w:pPr>
      <w:r>
        <w:rPr>
          <w:b/>
          <w:sz w:val="42"/>
        </w:rPr>
        <w:t>Module 2: SQL Fundamentals (DDL &amp; DML)</w:t>
      </w:r>
      <w:r>
        <w:rPr>
          <w:b/>
          <w:sz w:val="42"/>
        </w:rPr>
        <w:br/>
        <w:t>Solved Practice Exercises</w:t>
      </w:r>
    </w:p>
    <w:p w14:paraId="3BF0418F" w14:textId="768F7439" w:rsidR="00D71C87" w:rsidRDefault="00000000" w:rsidP="00FF011D">
      <w:pPr>
        <w:jc w:val="center"/>
        <w:rPr>
          <w:rFonts w:hint="eastAsia"/>
        </w:rPr>
      </w:pPr>
      <w:r>
        <w:rPr>
          <w:i/>
        </w:rPr>
        <w:t>Question &amp; Answer Format</w:t>
      </w:r>
      <w:r>
        <w:br/>
      </w:r>
      <w:r w:rsidR="00FF011D">
        <w:t>ICICI Bank Learning Academy | Enterprise Data Engineering with SQL, Redis &amp; Kafka</w:t>
      </w:r>
    </w:p>
    <w:p w14:paraId="7BCEAACB" w14:textId="77777777" w:rsidR="00D71C87" w:rsidRDefault="00000000">
      <w:pPr>
        <w:pStyle w:val="Heading1"/>
      </w:pPr>
      <w:r>
        <w:t>Level 1 – Understanding</w:t>
      </w:r>
    </w:p>
    <w:p w14:paraId="427B2542" w14:textId="77777777" w:rsidR="00D71C87" w:rsidRDefault="00000000">
      <w:pPr>
        <w:pStyle w:val="Heading2"/>
      </w:pPr>
      <w:r>
        <w:t>Q1. For each column, state the data type you would declare and give a one-line reason.</w:t>
      </w:r>
    </w:p>
    <w:p w14:paraId="09512408" w14:textId="77777777" w:rsidR="00D71C87" w:rsidRDefault="00000000">
      <w:pPr>
        <w:rPr>
          <w:rFonts w:hint="eastAsia"/>
        </w:rPr>
      </w:pPr>
      <w:r>
        <w:rPr>
          <w:b/>
        </w:rPr>
        <w:t xml:space="preserve">Answer: </w:t>
      </w:r>
      <w:r>
        <w:t>1. PAN number — CHAR(10): PAN is always exactly 10 characters, so a fixed-length character type is appropriate.</w:t>
      </w:r>
      <w:r>
        <w:br/>
        <w:t>2. Interest amount at maturity — NUMERIC(15,2): financial amounts require exact decimal arithmetic rather than approximate floating-point storage.</w:t>
      </w:r>
      <w:r>
        <w:br/>
        <w:t>3. Deposit run length — SMALLINT: the maximum of 3,650 days fits comfortably in a small integer.</w:t>
      </w:r>
      <w:r>
        <w:br/>
        <w:t>4. Exact moment a UPI payment was authorised — TIMESTAMP: stores date and time together; TIMESTAMP WITH TIME ZONE can be used if the system must preserve timezone semantics.</w:t>
      </w:r>
      <w:r>
        <w:br/>
        <w:t>5. Loan instalment due date — DATE: only the calendar date is required.</w:t>
      </w:r>
      <w:r>
        <w:br/>
        <w:t>6. Free-text branch complaint note — TEXT: complaint notes have variable length and no fixed maximum stated.</w:t>
      </w:r>
      <w:r>
        <w:br/>
        <w:t>7. Running counter of every transaction — BIGINT GENERATED ALWAYS AS IDENTITY: provides a large integer range and automatic generation.</w:t>
      </w:r>
      <w:r>
        <w:br/>
        <w:t>8. Deposit auto-renew flag — BOOLEAN: represents a true/false condition directly.</w:t>
      </w:r>
    </w:p>
    <w:p w14:paraId="08DFEC39" w14:textId="77777777" w:rsidR="00D71C87" w:rsidRDefault="00000000">
      <w:pPr>
        <w:pStyle w:val="Heading2"/>
      </w:pPr>
      <w:r>
        <w:t>Q2. A developer proposes interest_amount FLOAT because "it handles decimals". Write the two-line SQL demonstration and state the business impact.</w:t>
      </w:r>
    </w:p>
    <w:p w14:paraId="11760BB8" w14:textId="77777777" w:rsidR="00D71C87" w:rsidRDefault="00000000">
      <w:pPr>
        <w:rPr>
          <w:rFonts w:hint="eastAsia"/>
        </w:rPr>
      </w:pPr>
      <w:r>
        <w:rPr>
          <w:b/>
        </w:rPr>
        <w:t xml:space="preserve">Answer: </w:t>
      </w:r>
      <w:r>
        <w:t>FLOAT is an approximate numeric type. For banking amounts, exact decimal arithmetic is required because rounding/representation errors can affect credited interest and customer balances.</w:t>
      </w:r>
    </w:p>
    <w:p w14:paraId="78AC507B" w14:textId="77777777" w:rsidR="00D71C87" w:rsidRDefault="00000000">
      <w:pPr>
        <w:rPr>
          <w:rFonts w:hint="eastAsia"/>
        </w:rPr>
      </w:pPr>
      <w:r>
        <w:rPr>
          <w:b/>
        </w:rPr>
        <w:t>SQL:</w:t>
      </w:r>
    </w:p>
    <w:p w14:paraId="05987932" w14:textId="77777777" w:rsidR="00D71C87" w:rsidRDefault="00000000">
      <w:pPr>
        <w:shd w:val="clear" w:color="auto" w:fill="F2F2F2"/>
        <w:spacing w:before="60" w:after="120"/>
        <w:rPr>
          <w:rFonts w:hint="eastAsia"/>
        </w:rPr>
      </w:pPr>
      <w:r>
        <w:rPr>
          <w:rFonts w:ascii="Consolas" w:hAnsi="Consolas"/>
          <w:sz w:val="18"/>
        </w:rPr>
        <w:t>SELECT 0.1::FLOAT8 + 0.2::FLOAT8 AS float_result;</w:t>
      </w:r>
      <w:r>
        <w:rPr>
          <w:rFonts w:ascii="Consolas" w:hAnsi="Consolas"/>
          <w:sz w:val="18"/>
        </w:rPr>
        <w:br/>
        <w:t>SELECT 0.1::NUMERIC + 0.2::NUMERIC AS numeric_result;</w:t>
      </w:r>
    </w:p>
    <w:p w14:paraId="456E260A" w14:textId="77777777" w:rsidR="00D71C87" w:rsidRDefault="00000000">
      <w:pPr>
        <w:rPr>
          <w:rFonts w:hint="eastAsia"/>
        </w:rPr>
      </w:pPr>
      <w:r>
        <w:rPr>
          <w:b/>
        </w:rPr>
        <w:t xml:space="preserve">Expected output / result: </w:t>
      </w:r>
      <w:r>
        <w:t>Typical PostgreSQL result: FLOAT8 may display an approximation such as 0.30000000000000004, while NUMERIC returns exactly 0.3. Exact display can vary with formatting/precision.</w:t>
      </w:r>
    </w:p>
    <w:p w14:paraId="2DB63449" w14:textId="77777777" w:rsidR="00D71C87" w:rsidRDefault="00000000">
      <w:pPr>
        <w:pStyle w:val="Heading2"/>
      </w:pPr>
      <w:r>
        <w:t>Q3. Constraint comparison</w:t>
      </w:r>
    </w:p>
    <w:tbl>
      <w:tblPr>
        <w:tblStyle w:val="TableGrid"/>
        <w:tblW w:w="0" w:type="auto"/>
        <w:jc w:val="center"/>
        <w:tblLook w:val="04A0" w:firstRow="1" w:lastRow="0" w:firstColumn="1" w:lastColumn="0" w:noHBand="0" w:noVBand="1"/>
      </w:tblPr>
      <w:tblGrid>
        <w:gridCol w:w="3006"/>
        <w:gridCol w:w="3028"/>
        <w:gridCol w:w="4406"/>
      </w:tblGrid>
      <w:tr w:rsidR="00D71C87" w14:paraId="2CFC1395" w14:textId="77777777">
        <w:trPr>
          <w:jc w:val="center"/>
        </w:trPr>
        <w:tc>
          <w:tcPr>
            <w:tcW w:w="3408" w:type="dxa"/>
            <w:shd w:val="clear" w:color="auto" w:fill="D9EAF7"/>
          </w:tcPr>
          <w:p w14:paraId="4200A884" w14:textId="77777777" w:rsidR="00D71C87" w:rsidRDefault="00000000">
            <w:pPr>
              <w:rPr>
                <w:rFonts w:hint="eastAsia"/>
              </w:rPr>
            </w:pPr>
            <w:r>
              <w:t>Constraint</w:t>
            </w:r>
          </w:p>
        </w:tc>
        <w:tc>
          <w:tcPr>
            <w:tcW w:w="3408" w:type="dxa"/>
            <w:shd w:val="clear" w:color="auto" w:fill="D9EAF7"/>
          </w:tcPr>
          <w:p w14:paraId="2E4D9B2F" w14:textId="77777777" w:rsidR="00D71C87" w:rsidRDefault="00000000">
            <w:pPr>
              <w:rPr>
                <w:rFonts w:hint="eastAsia"/>
              </w:rPr>
            </w:pPr>
            <w:r>
              <w:t>What it guarantees</w:t>
            </w:r>
          </w:p>
        </w:tc>
        <w:tc>
          <w:tcPr>
            <w:tcW w:w="3408" w:type="dxa"/>
            <w:shd w:val="clear" w:color="auto" w:fill="D9EAF7"/>
          </w:tcPr>
          <w:p w14:paraId="72471BA2" w14:textId="77777777" w:rsidR="00D71C87" w:rsidRDefault="00000000">
            <w:pPr>
              <w:rPr>
                <w:rFonts w:hint="eastAsia"/>
              </w:rPr>
            </w:pPr>
            <w:r>
              <w:t>One ICICI Bank example</w:t>
            </w:r>
          </w:p>
        </w:tc>
      </w:tr>
      <w:tr w:rsidR="00D71C87" w14:paraId="0B9ECF5C" w14:textId="77777777">
        <w:trPr>
          <w:jc w:val="center"/>
        </w:trPr>
        <w:tc>
          <w:tcPr>
            <w:tcW w:w="3408" w:type="dxa"/>
            <w:vAlign w:val="center"/>
          </w:tcPr>
          <w:p w14:paraId="5D880D2D" w14:textId="77777777" w:rsidR="00D71C87" w:rsidRDefault="00000000">
            <w:pPr>
              <w:rPr>
                <w:rFonts w:hint="eastAsia"/>
              </w:rPr>
            </w:pPr>
            <w:r>
              <w:t>NOT NULL</w:t>
            </w:r>
          </w:p>
        </w:tc>
        <w:tc>
          <w:tcPr>
            <w:tcW w:w="3408" w:type="dxa"/>
            <w:vAlign w:val="center"/>
          </w:tcPr>
          <w:p w14:paraId="476E4D37" w14:textId="77777777" w:rsidR="00D71C87" w:rsidRDefault="00000000">
            <w:pPr>
              <w:rPr>
                <w:rFonts w:hint="eastAsia"/>
              </w:rPr>
            </w:pPr>
            <w:r>
              <w:t>A column cannot contain NULL.</w:t>
            </w:r>
          </w:p>
        </w:tc>
        <w:tc>
          <w:tcPr>
            <w:tcW w:w="3408" w:type="dxa"/>
            <w:vAlign w:val="center"/>
          </w:tcPr>
          <w:p w14:paraId="6D9516F6" w14:textId="77777777" w:rsidR="00D71C87" w:rsidRDefault="00000000">
            <w:pPr>
              <w:rPr>
                <w:rFonts w:hint="eastAsia"/>
              </w:rPr>
            </w:pPr>
            <w:r>
              <w:t>fixed_deposit.customer_id must be present.</w:t>
            </w:r>
          </w:p>
        </w:tc>
      </w:tr>
      <w:tr w:rsidR="00D71C87" w14:paraId="3A342DBF" w14:textId="77777777">
        <w:trPr>
          <w:jc w:val="center"/>
        </w:trPr>
        <w:tc>
          <w:tcPr>
            <w:tcW w:w="3408" w:type="dxa"/>
            <w:vAlign w:val="center"/>
          </w:tcPr>
          <w:p w14:paraId="6685B6CA" w14:textId="77777777" w:rsidR="00D71C87" w:rsidRDefault="00000000">
            <w:pPr>
              <w:rPr>
                <w:rFonts w:hint="eastAsia"/>
              </w:rPr>
            </w:pPr>
            <w:r>
              <w:t>UNIQUE</w:t>
            </w:r>
          </w:p>
        </w:tc>
        <w:tc>
          <w:tcPr>
            <w:tcW w:w="3408" w:type="dxa"/>
            <w:vAlign w:val="center"/>
          </w:tcPr>
          <w:p w14:paraId="32C25054" w14:textId="77777777" w:rsidR="00D71C87" w:rsidRDefault="00000000">
            <w:pPr>
              <w:rPr>
                <w:rFonts w:hint="eastAsia"/>
              </w:rPr>
            </w:pPr>
            <w:r>
              <w:t>No two non-NULL rows can have the same constrained value(s).</w:t>
            </w:r>
          </w:p>
        </w:tc>
        <w:tc>
          <w:tcPr>
            <w:tcW w:w="3408" w:type="dxa"/>
            <w:vAlign w:val="center"/>
          </w:tcPr>
          <w:p w14:paraId="63908466" w14:textId="77777777" w:rsidR="00D71C87" w:rsidRDefault="00000000">
            <w:pPr>
              <w:rPr>
                <w:rFonts w:hint="eastAsia"/>
              </w:rPr>
            </w:pPr>
            <w:r>
              <w:t>recurring_deposit.rd_number must never repeat.</w:t>
            </w:r>
          </w:p>
        </w:tc>
      </w:tr>
      <w:tr w:rsidR="00D71C87" w14:paraId="46D77A04" w14:textId="77777777">
        <w:trPr>
          <w:jc w:val="center"/>
        </w:trPr>
        <w:tc>
          <w:tcPr>
            <w:tcW w:w="3408" w:type="dxa"/>
            <w:vAlign w:val="center"/>
          </w:tcPr>
          <w:p w14:paraId="7ECBD96A" w14:textId="77777777" w:rsidR="00D71C87" w:rsidRDefault="00000000">
            <w:pPr>
              <w:rPr>
                <w:rFonts w:hint="eastAsia"/>
              </w:rPr>
            </w:pPr>
            <w:r>
              <w:t>PRIMARY KEY</w:t>
            </w:r>
          </w:p>
        </w:tc>
        <w:tc>
          <w:tcPr>
            <w:tcW w:w="3408" w:type="dxa"/>
            <w:vAlign w:val="center"/>
          </w:tcPr>
          <w:p w14:paraId="6D60C053" w14:textId="77777777" w:rsidR="00D71C87" w:rsidRDefault="00000000">
            <w:pPr>
              <w:rPr>
                <w:rFonts w:hint="eastAsia"/>
              </w:rPr>
            </w:pPr>
            <w:r>
              <w:t>Uniquely identifies each row and cannot be NULL.</w:t>
            </w:r>
          </w:p>
        </w:tc>
        <w:tc>
          <w:tcPr>
            <w:tcW w:w="3408" w:type="dxa"/>
            <w:vAlign w:val="center"/>
          </w:tcPr>
          <w:p w14:paraId="33BF2411" w14:textId="77777777" w:rsidR="00D71C87" w:rsidRDefault="00000000">
            <w:pPr>
              <w:rPr>
                <w:rFonts w:hint="eastAsia"/>
              </w:rPr>
            </w:pPr>
            <w:r>
              <w:t>recurring_deposit.rd_id identifies an RD.</w:t>
            </w:r>
          </w:p>
        </w:tc>
      </w:tr>
      <w:tr w:rsidR="00D71C87" w14:paraId="4AD687F7" w14:textId="77777777">
        <w:trPr>
          <w:jc w:val="center"/>
        </w:trPr>
        <w:tc>
          <w:tcPr>
            <w:tcW w:w="3408" w:type="dxa"/>
            <w:vAlign w:val="center"/>
          </w:tcPr>
          <w:p w14:paraId="5370BD20" w14:textId="77777777" w:rsidR="00D71C87" w:rsidRDefault="00000000">
            <w:pPr>
              <w:rPr>
                <w:rFonts w:hint="eastAsia"/>
              </w:rPr>
            </w:pPr>
            <w:r>
              <w:t>FOREIGN KEY</w:t>
            </w:r>
          </w:p>
        </w:tc>
        <w:tc>
          <w:tcPr>
            <w:tcW w:w="3408" w:type="dxa"/>
            <w:vAlign w:val="center"/>
          </w:tcPr>
          <w:p w14:paraId="27144E04" w14:textId="77777777" w:rsidR="00D71C87" w:rsidRDefault="00000000">
            <w:pPr>
              <w:rPr>
                <w:rFonts w:hint="eastAsia"/>
              </w:rPr>
            </w:pPr>
            <w:r>
              <w:t>A value must match a referenced key in the parent table, subject to the FK action.</w:t>
            </w:r>
          </w:p>
        </w:tc>
        <w:tc>
          <w:tcPr>
            <w:tcW w:w="3408" w:type="dxa"/>
            <w:vAlign w:val="center"/>
          </w:tcPr>
          <w:p w14:paraId="5101BDAD" w14:textId="77777777" w:rsidR="00D71C87" w:rsidRDefault="00000000">
            <w:pPr>
              <w:rPr>
                <w:rFonts w:hint="eastAsia"/>
              </w:rPr>
            </w:pPr>
            <w:r>
              <w:t>recurring_deposit.customer_id references customer(customer_id).</w:t>
            </w:r>
          </w:p>
        </w:tc>
      </w:tr>
      <w:tr w:rsidR="00D71C87" w14:paraId="31E5E0F1" w14:textId="77777777">
        <w:trPr>
          <w:jc w:val="center"/>
        </w:trPr>
        <w:tc>
          <w:tcPr>
            <w:tcW w:w="3408" w:type="dxa"/>
            <w:vAlign w:val="center"/>
          </w:tcPr>
          <w:p w14:paraId="232ADAB6" w14:textId="77777777" w:rsidR="00D71C87" w:rsidRDefault="00000000">
            <w:pPr>
              <w:rPr>
                <w:rFonts w:hint="eastAsia"/>
              </w:rPr>
            </w:pPr>
            <w:r>
              <w:lastRenderedPageBreak/>
              <w:t>CHECK</w:t>
            </w:r>
          </w:p>
        </w:tc>
        <w:tc>
          <w:tcPr>
            <w:tcW w:w="3408" w:type="dxa"/>
            <w:vAlign w:val="center"/>
          </w:tcPr>
          <w:p w14:paraId="3E1532A3" w14:textId="77777777" w:rsidR="00D71C87" w:rsidRDefault="00000000">
            <w:pPr>
              <w:rPr>
                <w:rFonts w:hint="eastAsia"/>
              </w:rPr>
            </w:pPr>
            <w:r>
              <w:t>A row must satisfy a Boolean condition.</w:t>
            </w:r>
          </w:p>
        </w:tc>
        <w:tc>
          <w:tcPr>
            <w:tcW w:w="3408" w:type="dxa"/>
            <w:vAlign w:val="center"/>
          </w:tcPr>
          <w:p w14:paraId="4E446BBC" w14:textId="77777777" w:rsidR="00D71C87" w:rsidRDefault="00000000">
            <w:pPr>
              <w:rPr>
                <w:rFonts w:hint="eastAsia"/>
              </w:rPr>
            </w:pPr>
            <w:r>
              <w:t>monthly_amount &gt;= 500 or status IN ('ACTIVE','MATURED','DEFAULTED','CLOSED').</w:t>
            </w:r>
          </w:p>
        </w:tc>
      </w:tr>
      <w:tr w:rsidR="00D71C87" w14:paraId="66E6589B" w14:textId="77777777">
        <w:trPr>
          <w:jc w:val="center"/>
        </w:trPr>
        <w:tc>
          <w:tcPr>
            <w:tcW w:w="3408" w:type="dxa"/>
            <w:vAlign w:val="center"/>
          </w:tcPr>
          <w:p w14:paraId="5AF348A1" w14:textId="77777777" w:rsidR="00D71C87" w:rsidRDefault="00000000">
            <w:pPr>
              <w:rPr>
                <w:rFonts w:hint="eastAsia"/>
              </w:rPr>
            </w:pPr>
            <w:r>
              <w:t>DEFAULT</w:t>
            </w:r>
          </w:p>
        </w:tc>
        <w:tc>
          <w:tcPr>
            <w:tcW w:w="3408" w:type="dxa"/>
            <w:vAlign w:val="center"/>
          </w:tcPr>
          <w:p w14:paraId="4236227A" w14:textId="77777777" w:rsidR="00D71C87" w:rsidRDefault="00000000">
            <w:pPr>
              <w:rPr>
                <w:rFonts w:hint="eastAsia"/>
              </w:rPr>
            </w:pPr>
            <w:r>
              <w:t>Supplies a value when an INSERT omits the column.</w:t>
            </w:r>
          </w:p>
        </w:tc>
        <w:tc>
          <w:tcPr>
            <w:tcW w:w="3408" w:type="dxa"/>
            <w:vAlign w:val="center"/>
          </w:tcPr>
          <w:p w14:paraId="31D581EE" w14:textId="77777777" w:rsidR="00D71C87" w:rsidRDefault="00000000">
            <w:pPr>
              <w:rPr>
                <w:rFonts w:hint="eastAsia"/>
              </w:rPr>
            </w:pPr>
            <w:r>
              <w:t>start_date defaults to CURRENT_DATE.</w:t>
            </w:r>
          </w:p>
        </w:tc>
      </w:tr>
    </w:tbl>
    <w:p w14:paraId="2DE227A6" w14:textId="77777777" w:rsidR="00D71C87" w:rsidRDefault="00000000">
      <w:pPr>
        <w:pStyle w:val="Heading2"/>
      </w:pPr>
      <w:r>
        <w:t>Q4. State two differences between a PRIMARY KEY and a UNIQUE constraint, and explain why deposit_id was chosen as the primary key rather than receipt_number.</w:t>
      </w:r>
    </w:p>
    <w:p w14:paraId="5817D003" w14:textId="77777777" w:rsidR="00D71C87" w:rsidRDefault="00000000">
      <w:pPr>
        <w:rPr>
          <w:rFonts w:hint="eastAsia"/>
        </w:rPr>
      </w:pPr>
      <w:r>
        <w:rPr>
          <w:b/>
        </w:rPr>
        <w:t xml:space="preserve">Answer: </w:t>
      </w:r>
      <w:r>
        <w:t>A primary key is the table's principal row identifier and is implicitly NOT NULL; a table can have only one primary key. "</w:t>
      </w:r>
      <w:r>
        <w:br/>
        <w:t>"A table can have multiple UNIQUE constraints, and UNIQUE columns can generally contain NULLs (under PostgreSQL's normal UNIQUE semantics). "</w:t>
      </w:r>
      <w:r>
        <w:br/>
        <w:t>"deposit_id is the better primary key because it is an internal, stable identifier whose purpose is row identity, whereas receipt_number is a business-facing identifier that may have operational or formatting rules and should be enforced separately with UNIQUE if it must never repeat.</w:t>
      </w:r>
    </w:p>
    <w:p w14:paraId="2493F296" w14:textId="77777777" w:rsidR="00D71C87" w:rsidRDefault="00000000">
      <w:pPr>
        <w:pStyle w:val="Heading2"/>
      </w:pPr>
      <w:r>
        <w:t>Q5. Explain DELETE, TRUNCATE and DROP across five dimensions.</w:t>
      </w:r>
    </w:p>
    <w:p w14:paraId="5ACE22C2" w14:textId="77777777" w:rsidR="00D71C87" w:rsidRDefault="00000000">
      <w:pPr>
        <w:rPr>
          <w:rFonts w:hint="eastAsia"/>
        </w:rPr>
      </w:pPr>
      <w:r>
        <w:rPr>
          <w:b/>
        </w:rPr>
        <w:t xml:space="preserve">Answer: </w:t>
      </w:r>
      <w:r>
        <w:t>DELETE removes selected rows and supports WHERE; TRUNCATE removes all rows and does not support WHERE; DROP removes the table object itself. "</w:t>
      </w:r>
      <w:r>
        <w:br/>
        <w:t>"In PostgreSQL, all three are transactional and can be rolled back when executed inside a transaction, although their behavior differs across database products. "</w:t>
      </w:r>
      <w:r>
        <w:br/>
        <w:t>"DELETE fires row-level DELETE triggers (and statement-level triggers as applicable); TRUNCATE fires TRUNCATE triggers rather than row-level DELETE triggers; DROP invokes dependency/DDL handling rather than DELETE triggers. "</w:t>
      </w:r>
      <w:r>
        <w:br/>
        <w:t>"TRUNCATE is normally faster than DELETE for clearing a large table because it does not process each row individually; DROP is generally the fastest way to remove the entire table object, but it also removes its definition and dependent objects subject to dependency rules.</w:t>
      </w:r>
    </w:p>
    <w:p w14:paraId="31184425" w14:textId="77777777" w:rsidR="00D71C87" w:rsidRDefault="00000000">
      <w:pPr>
        <w:rPr>
          <w:rFonts w:hint="eastAsia"/>
        </w:rPr>
      </w:pPr>
      <w:r>
        <w:rPr>
          <w:b/>
        </w:rPr>
        <w:t>SQL:</w:t>
      </w:r>
    </w:p>
    <w:p w14:paraId="0AFB06DA" w14:textId="77777777" w:rsidR="00D71C87" w:rsidRDefault="00000000">
      <w:pPr>
        <w:shd w:val="clear" w:color="auto" w:fill="F2F2F2"/>
        <w:spacing w:before="60" w:after="120"/>
        <w:rPr>
          <w:rFonts w:hint="eastAsia"/>
        </w:rPr>
      </w:pPr>
      <w:r>
        <w:rPr>
          <w:rFonts w:ascii="Consolas" w:hAnsi="Consolas"/>
          <w:sz w:val="18"/>
        </w:rPr>
        <w:t>DELETE FROM table_name WHERE condition;</w:t>
      </w:r>
      <w:r>
        <w:rPr>
          <w:rFonts w:ascii="Consolas" w:hAnsi="Consolas"/>
          <w:sz w:val="18"/>
        </w:rPr>
        <w:br/>
        <w:t>TRUNCATE TABLE table_name;</w:t>
      </w:r>
      <w:r>
        <w:rPr>
          <w:rFonts w:ascii="Consolas" w:hAnsi="Consolas"/>
          <w:sz w:val="18"/>
        </w:rPr>
        <w:br/>
        <w:t>DROP TABLE table_name;</w:t>
      </w:r>
    </w:p>
    <w:p w14:paraId="5B4290A4" w14:textId="77777777" w:rsidR="00D71C87" w:rsidRDefault="00000000">
      <w:pPr>
        <w:pStyle w:val="Heading2"/>
      </w:pPr>
      <w:r>
        <w:t>Q6. ICICI Bank must keep seven years of transaction history, but a monthly job deletes rows older than 90 days. What is wrong and what should the bank do instead?</w:t>
      </w:r>
    </w:p>
    <w:p w14:paraId="23B3CD4E" w14:textId="77777777" w:rsidR="00D71C87" w:rsidRDefault="00000000">
      <w:pPr>
        <w:rPr>
          <w:rFonts w:hint="eastAsia"/>
        </w:rPr>
      </w:pPr>
      <w:r>
        <w:rPr>
          <w:b/>
        </w:rPr>
        <w:t xml:space="preserve">Answer: </w:t>
      </w:r>
      <w:r>
        <w:t>The 90-day predicate violates the stated seven-year retention requirement and could destroy records that must remain available for regulatory purposes. "</w:t>
      </w:r>
      <w:r>
        <w:br/>
        <w:t>"The bank should retain at least seven years of transaction history, normally using a controlled retention/archive policy: move eligible old data to an approved long-term archive or partitioned historical storage and delete it only after the legally approved retention period, with auditability and recovery controls.</w:t>
      </w:r>
    </w:p>
    <w:p w14:paraId="43D7E820" w14:textId="77777777" w:rsidR="00D71C87" w:rsidRDefault="00000000">
      <w:pPr>
        <w:pStyle w:val="Heading2"/>
      </w:pPr>
      <w:r>
        <w:t>Q7. Predict the output of each NULL expression.</w:t>
      </w:r>
    </w:p>
    <w:p w14:paraId="4CF0F5B5" w14:textId="77777777" w:rsidR="00D71C87" w:rsidRDefault="00000000">
      <w:pPr>
        <w:rPr>
          <w:rFonts w:hint="eastAsia"/>
        </w:rPr>
      </w:pPr>
      <w:r>
        <w:rPr>
          <w:b/>
        </w:rPr>
        <w:t xml:space="preserve">Answer: </w:t>
      </w:r>
      <w:r>
        <w:t>1. SELECT NULL = NULL; → NULL (not TRUE).</w:t>
      </w:r>
      <w:r>
        <w:br/>
        <w:t>2. SELECT NULL &lt;&gt; NULL; → NULL (not TRUE).</w:t>
      </w:r>
      <w:r>
        <w:br/>
        <w:t>3. SELECT 5000 + NULL; → NULL.</w:t>
      </w:r>
      <w:r>
        <w:br/>
        <w:t>4. SELECT COALESCE(NULL, NULL, 'FALLBACK'); → FALLBACK.</w:t>
      </w:r>
      <w:r>
        <w:br/>
        <w:t>5. SELECT 'A' || NULL || 'B'; → NULL in PostgreSQL, because concatenation with NULL propagates NULL.</w:t>
      </w:r>
    </w:p>
    <w:p w14:paraId="530EF1AD" w14:textId="77777777" w:rsidR="00D71C87" w:rsidRDefault="00000000">
      <w:pPr>
        <w:rPr>
          <w:rFonts w:hint="eastAsia"/>
        </w:rPr>
      </w:pPr>
      <w:r>
        <w:rPr>
          <w:b/>
        </w:rPr>
        <w:t>SQL:</w:t>
      </w:r>
    </w:p>
    <w:p w14:paraId="7F5A5A47" w14:textId="77777777" w:rsidR="00D71C87" w:rsidRDefault="00000000">
      <w:pPr>
        <w:shd w:val="clear" w:color="auto" w:fill="F2F2F2"/>
        <w:spacing w:before="60" w:after="120"/>
        <w:rPr>
          <w:rFonts w:hint="eastAsia"/>
        </w:rPr>
      </w:pPr>
      <w:r>
        <w:rPr>
          <w:rFonts w:ascii="Consolas" w:hAnsi="Consolas"/>
          <w:sz w:val="18"/>
        </w:rPr>
        <w:lastRenderedPageBreak/>
        <w:t>SELECT NULL = NULL;</w:t>
      </w:r>
      <w:r>
        <w:rPr>
          <w:rFonts w:ascii="Consolas" w:hAnsi="Consolas"/>
          <w:sz w:val="18"/>
        </w:rPr>
        <w:br/>
        <w:t>SELECT NULL &lt;&gt; NULL;</w:t>
      </w:r>
      <w:r>
        <w:rPr>
          <w:rFonts w:ascii="Consolas" w:hAnsi="Consolas"/>
          <w:sz w:val="18"/>
        </w:rPr>
        <w:br/>
        <w:t>SELECT 5000 + NULL;</w:t>
      </w:r>
      <w:r>
        <w:rPr>
          <w:rFonts w:ascii="Consolas" w:hAnsi="Consolas"/>
          <w:sz w:val="18"/>
        </w:rPr>
        <w:br/>
        <w:t>SELECT COALESCE(NULL, NULL, 'FALLBACK');</w:t>
      </w:r>
      <w:r>
        <w:rPr>
          <w:rFonts w:ascii="Consolas" w:hAnsi="Consolas"/>
          <w:sz w:val="18"/>
        </w:rPr>
        <w:br/>
        <w:t>SELECT 'A' || NULL || 'B';</w:t>
      </w:r>
    </w:p>
    <w:p w14:paraId="48464D3A" w14:textId="77777777" w:rsidR="00D71C87" w:rsidRDefault="00000000">
      <w:pPr>
        <w:rPr>
          <w:rFonts w:hint="eastAsia"/>
        </w:rPr>
      </w:pPr>
      <w:r>
        <w:rPr>
          <w:b/>
        </w:rPr>
        <w:t xml:space="preserve">Expected output / result: </w:t>
      </w:r>
      <w:r>
        <w:t>Expected results, in order: NULL, NULL, NULL, FALLBACK, NULL.</w:t>
      </w:r>
    </w:p>
    <w:p w14:paraId="4C0D9897" w14:textId="77777777" w:rsidR="00D71C87" w:rsidRDefault="00000000">
      <w:pPr>
        <w:pStyle w:val="Heading2"/>
      </w:pPr>
      <w:r>
        <w:t>Q8. Explain why the two fixed_deposit queries return different row counts, in terms of operator precedence.</w:t>
      </w:r>
    </w:p>
    <w:p w14:paraId="40A3AF9F" w14:textId="77777777" w:rsidR="00D71C87" w:rsidRDefault="00000000">
      <w:pPr>
        <w:rPr>
          <w:rFonts w:hint="eastAsia"/>
        </w:rPr>
      </w:pPr>
      <w:r>
        <w:rPr>
          <w:b/>
        </w:rPr>
        <w:t xml:space="preserve">Answer: </w:t>
      </w:r>
      <w:r>
        <w:t>AND has higher precedence than OR. Therefore the first predicate is interpreted as:</w:t>
      </w:r>
      <w:r>
        <w:br/>
        <w:t>branch_id = 1 OR (branch_id = 2 AND principal_amount &gt; 500000).</w:t>
      </w:r>
      <w:r>
        <w:br/>
        <w:t>The second explicitly groups the branch condition first:</w:t>
      </w:r>
      <w:r>
        <w:br/>
        <w:t>(branch_id = 1 OR branch_id = 2) AND principal_amount &gt; 500000.</w:t>
      </w:r>
      <w:r>
        <w:br/>
        <w:t>In the first query, every branch-1 deposit qualifies regardless of principal_amount; in the second, the principal threshold applies to both branches.</w:t>
      </w:r>
    </w:p>
    <w:p w14:paraId="62954DA3" w14:textId="77777777" w:rsidR="00D71C87" w:rsidRDefault="00000000">
      <w:pPr>
        <w:rPr>
          <w:rFonts w:hint="eastAsia"/>
        </w:rPr>
      </w:pPr>
      <w:r>
        <w:rPr>
          <w:b/>
        </w:rPr>
        <w:t>SQL:</w:t>
      </w:r>
    </w:p>
    <w:p w14:paraId="14D04F1E" w14:textId="77777777" w:rsidR="00D71C87" w:rsidRDefault="00000000">
      <w:pPr>
        <w:shd w:val="clear" w:color="auto" w:fill="F2F2F2"/>
        <w:spacing w:before="60" w:after="120"/>
        <w:rPr>
          <w:rFonts w:hint="eastAsia"/>
        </w:rPr>
      </w:pPr>
      <w:r>
        <w:rPr>
          <w:rFonts w:ascii="Consolas" w:hAnsi="Consolas"/>
          <w:sz w:val="18"/>
        </w:rPr>
        <w:t>SELECT COUNT(*) FROM fixed_deposit</w:t>
      </w:r>
      <w:r>
        <w:rPr>
          <w:rFonts w:ascii="Consolas" w:hAnsi="Consolas"/>
          <w:sz w:val="18"/>
        </w:rPr>
        <w:br/>
        <w:t>WHERE branch_id = 1 OR branch_id = 2 AND principal_amount &gt; 500000;</w:t>
      </w:r>
      <w:r>
        <w:rPr>
          <w:rFonts w:ascii="Consolas" w:hAnsi="Consolas"/>
          <w:sz w:val="18"/>
        </w:rPr>
        <w:br/>
      </w:r>
      <w:r>
        <w:rPr>
          <w:rFonts w:ascii="Consolas" w:hAnsi="Consolas"/>
          <w:sz w:val="18"/>
        </w:rPr>
        <w:br/>
        <w:t>SELECT COUNT(*) FROM fixed_deposit</w:t>
      </w:r>
      <w:r>
        <w:rPr>
          <w:rFonts w:ascii="Consolas" w:hAnsi="Consolas"/>
          <w:sz w:val="18"/>
        </w:rPr>
        <w:br/>
        <w:t>WHERE (branch_id = 1 OR branch_id = 2) AND principal_amount &gt; 500000;</w:t>
      </w:r>
    </w:p>
    <w:p w14:paraId="1677F0C4" w14:textId="77777777" w:rsidR="00D71C87" w:rsidRDefault="00000000">
      <w:pPr>
        <w:rPr>
          <w:rFonts w:hint="eastAsia"/>
        </w:rPr>
      </w:pPr>
      <w:r>
        <w:rPr>
          <w:b/>
        </w:rPr>
        <w:t xml:space="preserve">Expected output / result: </w:t>
      </w:r>
      <w:r>
        <w:t>The exact counts depend on the supplied icicibank database contents.</w:t>
      </w:r>
    </w:p>
    <w:p w14:paraId="125C51E4" w14:textId="77777777" w:rsidR="00D71C87" w:rsidRDefault="00000000">
      <w:pPr>
        <w:pStyle w:val="Heading2"/>
      </w:pPr>
      <w:r>
        <w:t>Q9. A quarterly report uses BETWEEN DATE '2026-01-01' AND DATE '2026-03-31' and has been under-reporting. Explain the defect and write the corrected predicate.</w:t>
      </w:r>
    </w:p>
    <w:p w14:paraId="7ABE64A0" w14:textId="77777777" w:rsidR="00D71C87" w:rsidRDefault="00000000">
      <w:pPr>
        <w:rPr>
          <w:rFonts w:hint="eastAsia"/>
        </w:rPr>
      </w:pPr>
      <w:r>
        <w:rPr>
          <w:b/>
        </w:rPr>
        <w:t xml:space="preserve">Answer: </w:t>
      </w:r>
      <w:r>
        <w:t>If txn_date is a timestamp, DATE '2026-03-31' represents midnight at the start of 31 March. Thus transactions later on 31 March are excluded. Use a half-open interval: include 1 January from the start and stop before 1 April.</w:t>
      </w:r>
    </w:p>
    <w:p w14:paraId="7527554B" w14:textId="77777777" w:rsidR="00D71C87" w:rsidRDefault="00000000">
      <w:pPr>
        <w:rPr>
          <w:rFonts w:hint="eastAsia"/>
        </w:rPr>
      </w:pPr>
      <w:r>
        <w:rPr>
          <w:b/>
        </w:rPr>
        <w:t>SQL:</w:t>
      </w:r>
    </w:p>
    <w:p w14:paraId="0100122A" w14:textId="77777777" w:rsidR="00D71C87" w:rsidRDefault="00000000">
      <w:pPr>
        <w:shd w:val="clear" w:color="auto" w:fill="F2F2F2"/>
        <w:spacing w:before="60" w:after="120"/>
        <w:rPr>
          <w:rFonts w:hint="eastAsia"/>
        </w:rPr>
      </w:pPr>
      <w:r>
        <w:rPr>
          <w:rFonts w:ascii="Consolas" w:hAnsi="Consolas"/>
          <w:sz w:val="18"/>
        </w:rPr>
        <w:t>WHERE txn_date &gt;= DATE '2026-01-01'</w:t>
      </w:r>
      <w:r>
        <w:rPr>
          <w:rFonts w:ascii="Consolas" w:hAnsi="Consolas"/>
          <w:sz w:val="18"/>
        </w:rPr>
        <w:br/>
        <w:t xml:space="preserve">  AND txn_date &lt;  DATE '2026-04-01';</w:t>
      </w:r>
    </w:p>
    <w:p w14:paraId="7AC588BB" w14:textId="77777777" w:rsidR="00D71C87" w:rsidRDefault="00000000">
      <w:pPr>
        <w:pStyle w:val="Heading2"/>
      </w:pPr>
      <w:r>
        <w:t>Q10. Why can a column alias defined in SELECT be used in ORDER BY but not in WHERE?</w:t>
      </w:r>
    </w:p>
    <w:p w14:paraId="071B65F9" w14:textId="77777777" w:rsidR="00D71C87" w:rsidRDefault="00000000">
      <w:pPr>
        <w:rPr>
          <w:rFonts w:hint="eastAsia"/>
        </w:rPr>
      </w:pPr>
      <w:r>
        <w:rPr>
          <w:b/>
        </w:rPr>
        <w:t xml:space="preserve">Answer: </w:t>
      </w:r>
      <w:r>
        <w:t>Conceptually, WHERE is evaluated before the SELECT list creates its output aliases, so the alias does not yet exist when WHERE is processed. ORDER BY is evaluated later, after the SELECT output has been formed, so it can refer to the SELECT alias. A simplified logical order is FROM → WHERE → GROUP BY → HAVING → SELECT → ORDER BY.</w:t>
      </w:r>
    </w:p>
    <w:p w14:paraId="4123C006" w14:textId="77777777" w:rsidR="00D71C87" w:rsidRDefault="00000000">
      <w:pPr>
        <w:pStyle w:val="Heading1"/>
      </w:pPr>
      <w:r>
        <w:t>Level 2 – Applying SQL</w:t>
      </w:r>
    </w:p>
    <w:p w14:paraId="138A735C" w14:textId="77777777" w:rsidR="00D71C87" w:rsidRDefault="00000000">
      <w:pPr>
        <w:pStyle w:val="Heading2"/>
      </w:pPr>
      <w:r>
        <w:t>Q11. Create recurring_deposit with all stated requirements and name every constraint.</w:t>
      </w:r>
    </w:p>
    <w:p w14:paraId="41784758" w14:textId="77777777" w:rsidR="00D71C87" w:rsidRDefault="00000000">
      <w:pPr>
        <w:rPr>
          <w:rFonts w:hint="eastAsia"/>
        </w:rPr>
      </w:pPr>
      <w:r>
        <w:rPr>
          <w:b/>
        </w:rPr>
        <w:t>SQL:</w:t>
      </w:r>
    </w:p>
    <w:p w14:paraId="3E55DA47" w14:textId="77777777" w:rsidR="00D71C87" w:rsidRDefault="00000000">
      <w:pPr>
        <w:shd w:val="clear" w:color="auto" w:fill="F2F2F2"/>
        <w:spacing w:before="60" w:after="120"/>
        <w:rPr>
          <w:rFonts w:hint="eastAsia"/>
        </w:rPr>
      </w:pPr>
      <w:r>
        <w:rPr>
          <w:rFonts w:ascii="Consolas" w:hAnsi="Consolas"/>
          <w:sz w:val="18"/>
        </w:rPr>
        <w:t>CREATE TABLE recurring_deposit (</w:t>
      </w:r>
      <w:r>
        <w:rPr>
          <w:rFonts w:ascii="Consolas" w:hAnsi="Consolas"/>
          <w:sz w:val="18"/>
        </w:rPr>
        <w:br/>
        <w:t xml:space="preserve">    rd_id            INTEGER CONSTRAINT pk_recurring_deposit PRIMARY KEY,</w:t>
      </w:r>
      <w:r>
        <w:rPr>
          <w:rFonts w:ascii="Consolas" w:hAnsi="Consolas"/>
          <w:sz w:val="18"/>
        </w:rPr>
        <w:br/>
      </w:r>
      <w:r>
        <w:rPr>
          <w:rFonts w:ascii="Consolas" w:hAnsi="Consolas"/>
          <w:sz w:val="18"/>
        </w:rPr>
        <w:lastRenderedPageBreak/>
        <w:t xml:space="preserve">    customer_id      INTEGER CONSTRAINT fk_rd_customer</w:t>
      </w:r>
      <w:r>
        <w:rPr>
          <w:rFonts w:ascii="Consolas" w:hAnsi="Consolas"/>
          <w:sz w:val="18"/>
        </w:rPr>
        <w:br/>
        <w:t xml:space="preserve">                     REFERENCES customer(customer_id),</w:t>
      </w:r>
      <w:r>
        <w:rPr>
          <w:rFonts w:ascii="Consolas" w:hAnsi="Consolas"/>
          <w:sz w:val="18"/>
        </w:rPr>
        <w:br/>
        <w:t xml:space="preserve">    branch_id        INTEGER CONSTRAINT fk_rd_branch</w:t>
      </w:r>
      <w:r>
        <w:rPr>
          <w:rFonts w:ascii="Consolas" w:hAnsi="Consolas"/>
          <w:sz w:val="18"/>
        </w:rPr>
        <w:br/>
        <w:t xml:space="preserve">                     REFERENCES branch(branch_id),</w:t>
      </w:r>
      <w:r>
        <w:rPr>
          <w:rFonts w:ascii="Consolas" w:hAnsi="Consolas"/>
          <w:sz w:val="18"/>
        </w:rPr>
        <w:br/>
        <w:t xml:space="preserve">    rd_number        VARCHAR(20) CONSTRAINT uq_rd_number UNIQUE,</w:t>
      </w:r>
      <w:r>
        <w:rPr>
          <w:rFonts w:ascii="Consolas" w:hAnsi="Consolas"/>
          <w:sz w:val="18"/>
        </w:rPr>
        <w:br/>
        <w:t xml:space="preserve">    monthly_amount   NUMERIC(15,2) CONSTRAINT ck_rd_monthly_amount</w:t>
      </w:r>
      <w:r>
        <w:rPr>
          <w:rFonts w:ascii="Consolas" w:hAnsi="Consolas"/>
          <w:sz w:val="18"/>
        </w:rPr>
        <w:br/>
        <w:t xml:space="preserve">                     CHECK (monthly_amount &gt;= 500),</w:t>
      </w:r>
      <w:r>
        <w:rPr>
          <w:rFonts w:ascii="Consolas" w:hAnsi="Consolas"/>
          <w:sz w:val="18"/>
        </w:rPr>
        <w:br/>
        <w:t xml:space="preserve">    interest_rate    NUMERIC(5,2) CONSTRAINT ck_rd_interest_rate</w:t>
      </w:r>
      <w:r>
        <w:rPr>
          <w:rFonts w:ascii="Consolas" w:hAnsi="Consolas"/>
          <w:sz w:val="18"/>
        </w:rPr>
        <w:br/>
        <w:t xml:space="preserve">                     CHECK (interest_rate &gt; 0 AND interest_rate &lt;= 12),</w:t>
      </w:r>
      <w:r>
        <w:rPr>
          <w:rFonts w:ascii="Consolas" w:hAnsi="Consolas"/>
          <w:sz w:val="18"/>
        </w:rPr>
        <w:br/>
        <w:t xml:space="preserve">    tenure_months    SMALLINT CONSTRAINT ck_rd_tenure</w:t>
      </w:r>
      <w:r>
        <w:rPr>
          <w:rFonts w:ascii="Consolas" w:hAnsi="Consolas"/>
          <w:sz w:val="18"/>
        </w:rPr>
        <w:br/>
        <w:t xml:space="preserve">                     CHECK (tenure_months BETWEEN 6 AND 120),</w:t>
      </w:r>
      <w:r>
        <w:rPr>
          <w:rFonts w:ascii="Consolas" w:hAnsi="Consolas"/>
          <w:sz w:val="18"/>
        </w:rPr>
        <w:br/>
        <w:t xml:space="preserve">    start_date       DATE CONSTRAINT nn_rd_start_date NOT NULL</w:t>
      </w:r>
      <w:r>
        <w:rPr>
          <w:rFonts w:ascii="Consolas" w:hAnsi="Consolas"/>
          <w:sz w:val="18"/>
        </w:rPr>
        <w:br/>
        <w:t xml:space="preserve">                     DEFAULT CURRENT_DATE,</w:t>
      </w:r>
      <w:r>
        <w:rPr>
          <w:rFonts w:ascii="Consolas" w:hAnsi="Consolas"/>
          <w:sz w:val="18"/>
        </w:rPr>
        <w:br/>
        <w:t xml:space="preserve">    maturity_date    DATE CONSTRAINT nn_rd_maturity_date NOT NULL,</w:t>
      </w:r>
      <w:r>
        <w:rPr>
          <w:rFonts w:ascii="Consolas" w:hAnsi="Consolas"/>
          <w:sz w:val="18"/>
        </w:rPr>
        <w:br/>
        <w:t xml:space="preserve">    installments_paid INTEGER CONSTRAINT ck_rd_installments_paid</w:t>
      </w:r>
      <w:r>
        <w:rPr>
          <w:rFonts w:ascii="Consolas" w:hAnsi="Consolas"/>
          <w:sz w:val="18"/>
        </w:rPr>
        <w:br/>
        <w:t xml:space="preserve">                     CHECK (installments_paid &gt;= 0) DEFAULT 0,</w:t>
      </w:r>
      <w:r>
        <w:rPr>
          <w:rFonts w:ascii="Consolas" w:hAnsi="Consolas"/>
          <w:sz w:val="18"/>
        </w:rPr>
        <w:br/>
        <w:t xml:space="preserve">    status           VARCHAR(10) CONSTRAINT ck_rd_status</w:t>
      </w:r>
      <w:r>
        <w:rPr>
          <w:rFonts w:ascii="Consolas" w:hAnsi="Consolas"/>
          <w:sz w:val="18"/>
        </w:rPr>
        <w:br/>
        <w:t xml:space="preserve">                     CHECK (status IN ('ACTIVE','MATURED','DEFAULTED','CLOSED'))</w:t>
      </w:r>
      <w:r>
        <w:rPr>
          <w:rFonts w:ascii="Consolas" w:hAnsi="Consolas"/>
          <w:sz w:val="18"/>
        </w:rPr>
        <w:br/>
        <w:t xml:space="preserve">                     DEFAULT 'ACTIVE',</w:t>
      </w:r>
      <w:r>
        <w:rPr>
          <w:rFonts w:ascii="Consolas" w:hAnsi="Consolas"/>
          <w:sz w:val="18"/>
        </w:rPr>
        <w:br/>
        <w:t xml:space="preserve">    CONSTRAINT ck_rd_maturity_after_start</w:t>
      </w:r>
      <w:r>
        <w:rPr>
          <w:rFonts w:ascii="Consolas" w:hAnsi="Consolas"/>
          <w:sz w:val="18"/>
        </w:rPr>
        <w:br/>
        <w:t xml:space="preserve">        CHECK (maturity_date &gt; start_date)</w:t>
      </w:r>
      <w:r>
        <w:rPr>
          <w:rFonts w:ascii="Consolas" w:hAnsi="Consolas"/>
          <w:sz w:val="18"/>
        </w:rPr>
        <w:br/>
        <w:t>);</w:t>
      </w:r>
    </w:p>
    <w:p w14:paraId="7EA3B16D" w14:textId="77777777" w:rsidR="00D71C87" w:rsidRDefault="00000000">
      <w:pPr>
        <w:rPr>
          <w:rFonts w:hint="eastAsia"/>
        </w:rPr>
      </w:pPr>
      <w:r>
        <w:rPr>
          <w:b/>
        </w:rPr>
        <w:t xml:space="preserve">Expected output / result: </w:t>
      </w:r>
      <w:r>
        <w:t>Table creation succeeds if the referenced customer and branch tables/keys exist with the stated names. The foreign-key column names may need adjustment if the supplied nine-table schema uses different parent key names.</w:t>
      </w:r>
    </w:p>
    <w:p w14:paraId="68DAA86B" w14:textId="77777777" w:rsidR="00D71C87" w:rsidRDefault="00000000">
      <w:pPr>
        <w:pStyle w:val="Heading2"/>
      </w:pPr>
      <w:r>
        <w:t>Q12. Write one statement for each invalid RD and record the error message. All six must be rejected.</w:t>
      </w:r>
    </w:p>
    <w:p w14:paraId="277BFA99" w14:textId="77777777" w:rsidR="00D71C87" w:rsidRDefault="00000000">
      <w:pPr>
        <w:rPr>
          <w:rFonts w:hint="eastAsia"/>
        </w:rPr>
      </w:pPr>
      <w:r>
        <w:rPr>
          <w:b/>
        </w:rPr>
        <w:t>SQL:</w:t>
      </w:r>
    </w:p>
    <w:p w14:paraId="5A497E5F" w14:textId="77777777" w:rsidR="00D71C87" w:rsidRDefault="00000000">
      <w:pPr>
        <w:shd w:val="clear" w:color="auto" w:fill="F2F2F2"/>
        <w:spacing w:before="60" w:after="120"/>
        <w:rPr>
          <w:rFonts w:hint="eastAsia"/>
        </w:rPr>
      </w:pPr>
      <w:r>
        <w:rPr>
          <w:rFonts w:ascii="Consolas" w:hAnsi="Consolas"/>
          <w:sz w:val="18"/>
        </w:rPr>
        <w:t>-- 1. monthly_amount below minimum</w:t>
      </w:r>
      <w:r>
        <w:rPr>
          <w:rFonts w:ascii="Consolas" w:hAnsi="Consolas"/>
          <w:sz w:val="18"/>
        </w:rPr>
        <w:br/>
        <w:t>INSERT INTO recurring_deposit</w:t>
      </w:r>
      <w:r>
        <w:rPr>
          <w:rFonts w:ascii="Consolas" w:hAnsi="Consolas"/>
          <w:sz w:val="18"/>
        </w:rPr>
        <w:br/>
        <w:t>(rd_id, customer_id, branch_id, rd_number, monthly_amount, interest_rate, tenure_months, start_date, maturity_date)</w:t>
      </w:r>
      <w:r>
        <w:rPr>
          <w:rFonts w:ascii="Consolas" w:hAnsi="Consolas"/>
          <w:sz w:val="18"/>
        </w:rPr>
        <w:br/>
        <w:t>VALUES (9001, 1001, 1, 'RD_INVALID_01', 100, 7.00, 12, DATE '2026-03-01', DATE '2027-03-01');</w:t>
      </w:r>
      <w:r>
        <w:rPr>
          <w:rFonts w:ascii="Consolas" w:hAnsi="Consolas"/>
          <w:sz w:val="18"/>
        </w:rPr>
        <w:br/>
      </w:r>
      <w:r>
        <w:rPr>
          <w:rFonts w:ascii="Consolas" w:hAnsi="Consolas"/>
          <w:sz w:val="18"/>
        </w:rPr>
        <w:br/>
        <w:t>-- 2. nonexistent customer</w:t>
      </w:r>
      <w:r>
        <w:rPr>
          <w:rFonts w:ascii="Consolas" w:hAnsi="Consolas"/>
          <w:sz w:val="18"/>
        </w:rPr>
        <w:br/>
        <w:t>INSERT INTO recurring_deposit</w:t>
      </w:r>
      <w:r>
        <w:rPr>
          <w:rFonts w:ascii="Consolas" w:hAnsi="Consolas"/>
          <w:sz w:val="18"/>
        </w:rPr>
        <w:br/>
        <w:t>(rd_id, customer_id, branch_id, rd_number, monthly_amount, interest_rate, tenure_months, start_date, maturity_date)</w:t>
      </w:r>
      <w:r>
        <w:rPr>
          <w:rFonts w:ascii="Consolas" w:hAnsi="Consolas"/>
          <w:sz w:val="18"/>
        </w:rPr>
        <w:br/>
        <w:t>VALUES (9002, 5555, 1, 'RD_INVALID_02', 1000, 7.00, 12, DATE '2026-03-01', DATE '2027-03-01');</w:t>
      </w:r>
      <w:r>
        <w:rPr>
          <w:rFonts w:ascii="Consolas" w:hAnsi="Consolas"/>
          <w:sz w:val="18"/>
        </w:rPr>
        <w:br/>
      </w:r>
      <w:r>
        <w:rPr>
          <w:rFonts w:ascii="Consolas" w:hAnsi="Consolas"/>
          <w:sz w:val="18"/>
        </w:rPr>
        <w:br/>
        <w:t>-- 3. maturity before start</w:t>
      </w:r>
      <w:r>
        <w:rPr>
          <w:rFonts w:ascii="Consolas" w:hAnsi="Consolas"/>
          <w:sz w:val="18"/>
        </w:rPr>
        <w:br/>
        <w:t>INSERT INTO recurring_deposit</w:t>
      </w:r>
      <w:r>
        <w:rPr>
          <w:rFonts w:ascii="Consolas" w:hAnsi="Consolas"/>
          <w:sz w:val="18"/>
        </w:rPr>
        <w:br/>
        <w:t>(rd_id, customer_id, branch_id, rd_number, monthly_amount, interest_rate, tenure_months, start_date, maturity_date)</w:t>
      </w:r>
      <w:r>
        <w:rPr>
          <w:rFonts w:ascii="Consolas" w:hAnsi="Consolas"/>
          <w:sz w:val="18"/>
        </w:rPr>
        <w:br/>
        <w:t>VALUES (9003, 1001, 1, 'RD_INVALID_03', 1000, 7.00, 12, DATE '2026-03-10', DATE '2026-03-01');</w:t>
      </w:r>
      <w:r>
        <w:rPr>
          <w:rFonts w:ascii="Consolas" w:hAnsi="Consolas"/>
          <w:sz w:val="18"/>
        </w:rPr>
        <w:br/>
      </w:r>
      <w:r>
        <w:rPr>
          <w:rFonts w:ascii="Consolas" w:hAnsi="Consolas"/>
          <w:sz w:val="18"/>
        </w:rPr>
        <w:br/>
        <w:t>-- 4. duplicate rd_number</w:t>
      </w:r>
      <w:r>
        <w:rPr>
          <w:rFonts w:ascii="Consolas" w:hAnsi="Consolas"/>
          <w:sz w:val="18"/>
        </w:rPr>
        <w:br/>
        <w:t>INSERT INTO recurring_deposit</w:t>
      </w:r>
      <w:r>
        <w:rPr>
          <w:rFonts w:ascii="Consolas" w:hAnsi="Consolas"/>
          <w:sz w:val="18"/>
        </w:rPr>
        <w:br/>
        <w:t>(rd_id, customer_id, branch_id, rd_number, monthly_amount, interest_rate, tenure_months, start_date, maturity_date)</w:t>
      </w:r>
      <w:r>
        <w:rPr>
          <w:rFonts w:ascii="Consolas" w:hAnsi="Consolas"/>
          <w:sz w:val="18"/>
        </w:rPr>
        <w:br/>
        <w:t>VALUES (9004, 1001, 1, 'RD2026000001', 1000, 7.00, 12, DATE '2026-03-01', DATE '2027-03-01');</w:t>
      </w:r>
      <w:r>
        <w:rPr>
          <w:rFonts w:ascii="Consolas" w:hAnsi="Consolas"/>
          <w:sz w:val="18"/>
        </w:rPr>
        <w:br/>
      </w:r>
      <w:r>
        <w:rPr>
          <w:rFonts w:ascii="Consolas" w:hAnsi="Consolas"/>
          <w:sz w:val="18"/>
        </w:rPr>
        <w:br/>
        <w:t>-- 5. invalid status</w:t>
      </w:r>
      <w:r>
        <w:rPr>
          <w:rFonts w:ascii="Consolas" w:hAnsi="Consolas"/>
          <w:sz w:val="18"/>
        </w:rPr>
        <w:br/>
      </w:r>
      <w:r>
        <w:rPr>
          <w:rFonts w:ascii="Consolas" w:hAnsi="Consolas"/>
          <w:sz w:val="18"/>
        </w:rPr>
        <w:lastRenderedPageBreak/>
        <w:t>INSERT INTO recurring_deposit</w:t>
      </w:r>
      <w:r>
        <w:rPr>
          <w:rFonts w:ascii="Consolas" w:hAnsi="Consolas"/>
          <w:sz w:val="18"/>
        </w:rPr>
        <w:br/>
        <w:t>(rd_id, customer_id, branch_id, rd_number, monthly_amount, interest_rate, tenure_months, start_date, maturity_date, status)</w:t>
      </w:r>
      <w:r>
        <w:rPr>
          <w:rFonts w:ascii="Consolas" w:hAnsi="Consolas"/>
          <w:sz w:val="18"/>
        </w:rPr>
        <w:br/>
        <w:t>VALUES (9005, 1001, 1, 'RD_INVALID_05', 1000, 7.00, 12, DATE '2026-03-01', DATE '2027-03-01', 'PAUSED');</w:t>
      </w:r>
      <w:r>
        <w:rPr>
          <w:rFonts w:ascii="Consolas" w:hAnsi="Consolas"/>
          <w:sz w:val="18"/>
        </w:rPr>
        <w:br/>
      </w:r>
      <w:r>
        <w:rPr>
          <w:rFonts w:ascii="Consolas" w:hAnsi="Consolas"/>
          <w:sz w:val="18"/>
        </w:rPr>
        <w:br/>
        <w:t>-- 6. negative installments</w:t>
      </w:r>
      <w:r>
        <w:rPr>
          <w:rFonts w:ascii="Consolas" w:hAnsi="Consolas"/>
          <w:sz w:val="18"/>
        </w:rPr>
        <w:br/>
        <w:t>INSERT INTO recurring_deposit</w:t>
      </w:r>
      <w:r>
        <w:rPr>
          <w:rFonts w:ascii="Consolas" w:hAnsi="Consolas"/>
          <w:sz w:val="18"/>
        </w:rPr>
        <w:br/>
        <w:t>(rd_id, customer_id, branch_id, rd_number, monthly_amount, interest_rate, tenure_months, start_date, maturity_date, installments_paid)</w:t>
      </w:r>
      <w:r>
        <w:rPr>
          <w:rFonts w:ascii="Consolas" w:hAnsi="Consolas"/>
          <w:sz w:val="18"/>
        </w:rPr>
        <w:br/>
        <w:t>VALUES (9006, 1001, 1, 'RD_INVALID_06', 1000, 7.00, 12, DATE '2026-03-01', DATE '2027-03-01', -3);</w:t>
      </w:r>
    </w:p>
    <w:p w14:paraId="5081E498" w14:textId="77777777" w:rsidR="00D71C87" w:rsidRDefault="00000000">
      <w:pPr>
        <w:rPr>
          <w:rFonts w:hint="eastAsia"/>
        </w:rPr>
      </w:pPr>
      <w:r>
        <w:rPr>
          <w:b/>
        </w:rPr>
        <w:t xml:space="preserve">Expected output / result: </w:t>
      </w:r>
      <w:r>
        <w:t>Expected PostgreSQL failures: (1) violates ck_rd_monthly_amount; (2) violates fk_rd_customer; (3) violates ck_rd_maturity_after_start; (4) violates uq_rd_number; (5) violates ck_rd_status; (6) violates ck_rd_installments_paid. Exact PostgreSQL error text can vary slightly with the server version and constraint definition; record the exact text from the learner's run as required by the worksheet.</w:t>
      </w:r>
    </w:p>
    <w:p w14:paraId="222B6C25" w14:textId="77777777" w:rsidR="00D71C87" w:rsidRDefault="00000000">
      <w:pPr>
        <w:pStyle w:val="Heading2"/>
      </w:pPr>
      <w:r>
        <w:t>Q13. Insert the three specified recurring deposits in a single statement.</w:t>
      </w:r>
    </w:p>
    <w:p w14:paraId="76E08182" w14:textId="77777777" w:rsidR="00D71C87" w:rsidRDefault="00000000">
      <w:pPr>
        <w:rPr>
          <w:rFonts w:hint="eastAsia"/>
        </w:rPr>
      </w:pPr>
      <w:r>
        <w:rPr>
          <w:b/>
        </w:rPr>
        <w:t>SQL:</w:t>
      </w:r>
    </w:p>
    <w:p w14:paraId="1DD54FAA" w14:textId="77777777" w:rsidR="00D71C87" w:rsidRDefault="00000000">
      <w:pPr>
        <w:shd w:val="clear" w:color="auto" w:fill="F2F2F2"/>
        <w:spacing w:before="60" w:after="120"/>
        <w:rPr>
          <w:rFonts w:hint="eastAsia"/>
        </w:rPr>
      </w:pPr>
      <w:r>
        <w:rPr>
          <w:rFonts w:ascii="Consolas" w:hAnsi="Consolas"/>
          <w:sz w:val="18"/>
        </w:rPr>
        <w:t>INSERT INTO recurring_deposit</w:t>
      </w:r>
      <w:r>
        <w:rPr>
          <w:rFonts w:ascii="Consolas" w:hAnsi="Consolas"/>
          <w:sz w:val="18"/>
        </w:rPr>
        <w:br/>
        <w:t>(rd_id, customer_id, branch_id, rd_number, monthly_amount, interest_rate, tenure_months, start_date, maturity_date)</w:t>
      </w:r>
      <w:r>
        <w:rPr>
          <w:rFonts w:ascii="Consolas" w:hAnsi="Consolas"/>
          <w:sz w:val="18"/>
        </w:rPr>
        <w:br/>
        <w:t>VALUES</w:t>
      </w:r>
      <w:r>
        <w:rPr>
          <w:rFonts w:ascii="Consolas" w:hAnsi="Consolas"/>
          <w:sz w:val="18"/>
        </w:rPr>
        <w:br/>
        <w:t>(8001, 1001, 1, 'RD2026000001', 5000,  7.10, 24, DATE '2026-03-01', DATE '2028-03-01'),</w:t>
      </w:r>
      <w:r>
        <w:rPr>
          <w:rFonts w:ascii="Consolas" w:hAnsi="Consolas"/>
          <w:sz w:val="18"/>
        </w:rPr>
        <w:br/>
        <w:t>(8002, 1005, 5, 'RD2026000002', 2500,  6.85, 12, DATE '2026-03-05', DATE '2027-03-05'),</w:t>
      </w:r>
      <w:r>
        <w:rPr>
          <w:rFonts w:ascii="Consolas" w:hAnsi="Consolas"/>
          <w:sz w:val="18"/>
        </w:rPr>
        <w:br/>
        <w:t>(8003, 1012, 4, 'RD2026000003', 10000, 7.35, 60, DATE '2026-03-10', DATE '2031-03-10');</w:t>
      </w:r>
    </w:p>
    <w:p w14:paraId="1B5DF4EB" w14:textId="77777777" w:rsidR="00D71C87" w:rsidRDefault="00000000">
      <w:pPr>
        <w:rPr>
          <w:rFonts w:hint="eastAsia"/>
        </w:rPr>
      </w:pPr>
      <w:r>
        <w:rPr>
          <w:b/>
        </w:rPr>
        <w:t xml:space="preserve">Expected output / result: </w:t>
      </w:r>
      <w:r>
        <w:t>Three rows inserted, assuming the referenced customer_id and branch_id values exist and the IDs/rd_numbers are not already present.</w:t>
      </w:r>
    </w:p>
    <w:p w14:paraId="7E898BC5" w14:textId="77777777" w:rsidR="00D71C87" w:rsidRDefault="00000000">
      <w:pPr>
        <w:pStyle w:val="Heading2"/>
      </w:pPr>
      <w:r>
        <w:t>Q14. Add a nullable nominee_name column of up to 60 characters, then set RD 8001's nominee.</w:t>
      </w:r>
    </w:p>
    <w:p w14:paraId="7DC411CE" w14:textId="77777777" w:rsidR="00D71C87" w:rsidRDefault="00000000">
      <w:pPr>
        <w:rPr>
          <w:rFonts w:hint="eastAsia"/>
        </w:rPr>
      </w:pPr>
      <w:r>
        <w:rPr>
          <w:b/>
        </w:rPr>
        <w:t>SQL:</w:t>
      </w:r>
    </w:p>
    <w:p w14:paraId="65EBF4CF" w14:textId="77777777" w:rsidR="00D71C87" w:rsidRDefault="00000000">
      <w:pPr>
        <w:shd w:val="clear" w:color="auto" w:fill="F2F2F2"/>
        <w:spacing w:before="60" w:after="120"/>
        <w:rPr>
          <w:rFonts w:hint="eastAsia"/>
        </w:rPr>
      </w:pPr>
      <w:r>
        <w:rPr>
          <w:rFonts w:ascii="Consolas" w:hAnsi="Consolas"/>
          <w:sz w:val="18"/>
        </w:rPr>
        <w:t>ALTER TABLE recurring_deposit</w:t>
      </w:r>
      <w:r>
        <w:rPr>
          <w:rFonts w:ascii="Consolas" w:hAnsi="Consolas"/>
          <w:sz w:val="18"/>
        </w:rPr>
        <w:br/>
        <w:t>ADD COLUMN nominee_name VARCHAR(60);</w:t>
      </w:r>
      <w:r>
        <w:rPr>
          <w:rFonts w:ascii="Consolas" w:hAnsi="Consolas"/>
          <w:sz w:val="18"/>
        </w:rPr>
        <w:br/>
      </w:r>
      <w:r>
        <w:rPr>
          <w:rFonts w:ascii="Consolas" w:hAnsi="Consolas"/>
          <w:sz w:val="18"/>
        </w:rPr>
        <w:br/>
        <w:t>UPDATE recurring_deposit</w:t>
      </w:r>
      <w:r>
        <w:rPr>
          <w:rFonts w:ascii="Consolas" w:hAnsi="Consolas"/>
          <w:sz w:val="18"/>
        </w:rPr>
        <w:br/>
        <w:t>SET nominee_name = 'Meera Reddy'</w:t>
      </w:r>
      <w:r>
        <w:rPr>
          <w:rFonts w:ascii="Consolas" w:hAnsi="Consolas"/>
          <w:sz w:val="18"/>
        </w:rPr>
        <w:br/>
        <w:t>WHERE rd_id = 8001;</w:t>
      </w:r>
    </w:p>
    <w:p w14:paraId="281B9579" w14:textId="77777777" w:rsidR="00D71C87" w:rsidRDefault="00000000">
      <w:pPr>
        <w:rPr>
          <w:rFonts w:hint="eastAsia"/>
        </w:rPr>
      </w:pPr>
      <w:r>
        <w:rPr>
          <w:b/>
        </w:rPr>
        <w:t xml:space="preserve">Expected output / result: </w:t>
      </w:r>
      <w:r>
        <w:t>ALTER TABLE succeeds; the UPDATE should affect 1 row if RD 8001 exists.</w:t>
      </w:r>
    </w:p>
    <w:p w14:paraId="4542087E" w14:textId="77777777" w:rsidR="00D71C87" w:rsidRDefault="00000000">
      <w:pPr>
        <w:pStyle w:val="Heading2"/>
      </w:pPr>
      <w:r>
        <w:t>Q15. Product raises the minimum monthly instalment to 1,000. Check for violations before replacing the existing check constraint.</w:t>
      </w:r>
    </w:p>
    <w:p w14:paraId="114C92D5" w14:textId="77777777" w:rsidR="00D71C87" w:rsidRDefault="00000000">
      <w:pPr>
        <w:rPr>
          <w:rFonts w:hint="eastAsia"/>
        </w:rPr>
      </w:pPr>
      <w:r>
        <w:rPr>
          <w:b/>
        </w:rPr>
        <w:t>SQL:</w:t>
      </w:r>
    </w:p>
    <w:p w14:paraId="41A9ACAD" w14:textId="77777777" w:rsidR="00D71C87" w:rsidRDefault="00000000">
      <w:pPr>
        <w:shd w:val="clear" w:color="auto" w:fill="F2F2F2"/>
        <w:spacing w:before="60" w:after="120"/>
        <w:rPr>
          <w:rFonts w:hint="eastAsia"/>
        </w:rPr>
      </w:pPr>
      <w:r>
        <w:rPr>
          <w:rFonts w:ascii="Consolas" w:hAnsi="Consolas"/>
          <w:sz w:val="18"/>
        </w:rPr>
        <w:t>SELECT *</w:t>
      </w:r>
      <w:r>
        <w:rPr>
          <w:rFonts w:ascii="Consolas" w:hAnsi="Consolas"/>
          <w:sz w:val="18"/>
        </w:rPr>
        <w:br/>
        <w:t>FROM recurring_deposit</w:t>
      </w:r>
      <w:r>
        <w:rPr>
          <w:rFonts w:ascii="Consolas" w:hAnsi="Consolas"/>
          <w:sz w:val="18"/>
        </w:rPr>
        <w:br/>
        <w:t>WHERE monthly_amount &lt; 1000;</w:t>
      </w:r>
      <w:r>
        <w:rPr>
          <w:rFonts w:ascii="Consolas" w:hAnsi="Consolas"/>
          <w:sz w:val="18"/>
        </w:rPr>
        <w:br/>
      </w:r>
      <w:r>
        <w:rPr>
          <w:rFonts w:ascii="Consolas" w:hAnsi="Consolas"/>
          <w:sz w:val="18"/>
        </w:rPr>
        <w:br/>
        <w:t>ALTER TABLE recurring_deposit</w:t>
      </w:r>
      <w:r>
        <w:rPr>
          <w:rFonts w:ascii="Consolas" w:hAnsi="Consolas"/>
          <w:sz w:val="18"/>
        </w:rPr>
        <w:br/>
        <w:t>DROP CONSTRAINT ck_rd_monthly_amount;</w:t>
      </w:r>
      <w:r>
        <w:rPr>
          <w:rFonts w:ascii="Consolas" w:hAnsi="Consolas"/>
          <w:sz w:val="18"/>
        </w:rPr>
        <w:br/>
      </w:r>
      <w:r>
        <w:rPr>
          <w:rFonts w:ascii="Consolas" w:hAnsi="Consolas"/>
          <w:sz w:val="18"/>
        </w:rPr>
        <w:br/>
      </w:r>
      <w:r>
        <w:rPr>
          <w:rFonts w:ascii="Consolas" w:hAnsi="Consolas"/>
          <w:sz w:val="18"/>
        </w:rPr>
        <w:lastRenderedPageBreak/>
        <w:t>ALTER TABLE recurring_deposit</w:t>
      </w:r>
      <w:r>
        <w:rPr>
          <w:rFonts w:ascii="Consolas" w:hAnsi="Consolas"/>
          <w:sz w:val="18"/>
        </w:rPr>
        <w:br/>
        <w:t>ADD CONSTRAINT ck_rd_monthly_amount</w:t>
      </w:r>
      <w:r>
        <w:rPr>
          <w:rFonts w:ascii="Consolas" w:hAnsi="Consolas"/>
          <w:sz w:val="18"/>
        </w:rPr>
        <w:br/>
        <w:t>CHECK (monthly_amount &gt;= 1000);</w:t>
      </w:r>
    </w:p>
    <w:p w14:paraId="255244A3" w14:textId="77777777" w:rsidR="00D71C87" w:rsidRDefault="00000000">
      <w:pPr>
        <w:rPr>
          <w:rFonts w:hint="eastAsia"/>
        </w:rPr>
      </w:pPr>
      <w:r>
        <w:rPr>
          <w:b/>
        </w:rPr>
        <w:t xml:space="preserve">Expected output / result: </w:t>
      </w:r>
      <w:r>
        <w:t>First query should return any rows that would violate the new rule. Only drop/recreate the constraint after confirming the result is empty or after deliberately handling the violating rows.</w:t>
      </w:r>
    </w:p>
    <w:p w14:paraId="601FE83F" w14:textId="77777777" w:rsidR="00D71C87" w:rsidRDefault="00000000">
      <w:pPr>
        <w:pStyle w:val="Heading2"/>
      </w:pPr>
      <w:r>
        <w:t>Q16. Try to add a mandatory scheme_code VARCHAR(8) NOT NULL column to the populated recurring_deposit table. Record the error, then make it succeed.</w:t>
      </w:r>
    </w:p>
    <w:p w14:paraId="431D9A38" w14:textId="77777777" w:rsidR="00D71C87" w:rsidRDefault="00000000">
      <w:pPr>
        <w:rPr>
          <w:rFonts w:hint="eastAsia"/>
        </w:rPr>
      </w:pPr>
      <w:r>
        <w:rPr>
          <w:b/>
        </w:rPr>
        <w:t>SQL:</w:t>
      </w:r>
    </w:p>
    <w:p w14:paraId="61B22E4F" w14:textId="77777777" w:rsidR="00D71C87" w:rsidRDefault="00000000">
      <w:pPr>
        <w:shd w:val="clear" w:color="auto" w:fill="F2F2F2"/>
        <w:spacing w:before="60" w:after="120"/>
        <w:rPr>
          <w:rFonts w:hint="eastAsia"/>
        </w:rPr>
      </w:pPr>
      <w:r>
        <w:rPr>
          <w:rFonts w:ascii="Consolas" w:hAnsi="Consolas"/>
          <w:sz w:val="18"/>
        </w:rPr>
        <w:t>-- First attempt: expected to fail because existing rows would receive NULL.</w:t>
      </w:r>
      <w:r>
        <w:rPr>
          <w:rFonts w:ascii="Consolas" w:hAnsi="Consolas"/>
          <w:sz w:val="18"/>
        </w:rPr>
        <w:br/>
        <w:t>ALTER TABLE recurring_deposit</w:t>
      </w:r>
      <w:r>
        <w:rPr>
          <w:rFonts w:ascii="Consolas" w:hAnsi="Consolas"/>
          <w:sz w:val="18"/>
        </w:rPr>
        <w:br/>
        <w:t>ADD COLUMN scheme_code VARCHAR(8) NOT NULL;</w:t>
      </w:r>
      <w:r>
        <w:rPr>
          <w:rFonts w:ascii="Consolas" w:hAnsi="Consolas"/>
          <w:sz w:val="18"/>
        </w:rPr>
        <w:br/>
      </w:r>
      <w:r>
        <w:rPr>
          <w:rFonts w:ascii="Consolas" w:hAnsi="Consolas"/>
          <w:sz w:val="18"/>
        </w:rPr>
        <w:br/>
        <w:t>-- Safe approach: add it nullable, populate existing rows, then enforce NOT NULL.</w:t>
      </w:r>
      <w:r>
        <w:rPr>
          <w:rFonts w:ascii="Consolas" w:hAnsi="Consolas"/>
          <w:sz w:val="18"/>
        </w:rPr>
        <w:br/>
        <w:t>ALTER TABLE recurring_deposit</w:t>
      </w:r>
      <w:r>
        <w:rPr>
          <w:rFonts w:ascii="Consolas" w:hAnsi="Consolas"/>
          <w:sz w:val="18"/>
        </w:rPr>
        <w:br/>
        <w:t>ADD COLUMN scheme_code VARCHAR(8);</w:t>
      </w:r>
      <w:r>
        <w:rPr>
          <w:rFonts w:ascii="Consolas" w:hAnsi="Consolas"/>
          <w:sz w:val="18"/>
        </w:rPr>
        <w:br/>
      </w:r>
      <w:r>
        <w:rPr>
          <w:rFonts w:ascii="Consolas" w:hAnsi="Consolas"/>
          <w:sz w:val="18"/>
        </w:rPr>
        <w:br/>
        <w:t>UPDATE recurring_deposit</w:t>
      </w:r>
      <w:r>
        <w:rPr>
          <w:rFonts w:ascii="Consolas" w:hAnsi="Consolas"/>
          <w:sz w:val="18"/>
        </w:rPr>
        <w:br/>
        <w:t>SET scheme_code = 'RDSTD001'</w:t>
      </w:r>
      <w:r>
        <w:rPr>
          <w:rFonts w:ascii="Consolas" w:hAnsi="Consolas"/>
          <w:sz w:val="18"/>
        </w:rPr>
        <w:br/>
        <w:t>WHERE scheme_code IS NULL;</w:t>
      </w:r>
      <w:r>
        <w:rPr>
          <w:rFonts w:ascii="Consolas" w:hAnsi="Consolas"/>
          <w:sz w:val="18"/>
        </w:rPr>
        <w:br/>
      </w:r>
      <w:r>
        <w:rPr>
          <w:rFonts w:ascii="Consolas" w:hAnsi="Consolas"/>
          <w:sz w:val="18"/>
        </w:rPr>
        <w:br/>
        <w:t>ALTER TABLE recurring_deposit</w:t>
      </w:r>
      <w:r>
        <w:rPr>
          <w:rFonts w:ascii="Consolas" w:hAnsi="Consolas"/>
          <w:sz w:val="18"/>
        </w:rPr>
        <w:br/>
        <w:t>ALTER COLUMN scheme_code SET NOT NULL;</w:t>
      </w:r>
    </w:p>
    <w:p w14:paraId="0BA76FFC" w14:textId="77777777" w:rsidR="00D71C87" w:rsidRDefault="00000000">
      <w:pPr>
        <w:rPr>
          <w:rFonts w:hint="eastAsia"/>
        </w:rPr>
      </w:pPr>
      <w:r>
        <w:rPr>
          <w:b/>
        </w:rPr>
        <w:t xml:space="preserve">Expected output / result: </w:t>
      </w:r>
      <w:r>
        <w:t>Expected first error in PostgreSQL:</w:t>
      </w:r>
      <w:r>
        <w:br/>
        <w:t>ERROR: column "scheme_code" of relation "recurring_deposit" contains null values</w:t>
      </w:r>
      <w:r>
        <w:br/>
        <w:t>The later statements succeed if 'RDSTD001' satisfies the intended business rule. If a specific scheme code is required by the real schema, use that approved value instead.</w:t>
      </w:r>
    </w:p>
    <w:p w14:paraId="317FBD83" w14:textId="77777777" w:rsidR="00D71C87" w:rsidRDefault="00000000">
      <w:pPr>
        <w:pStyle w:val="Heading2"/>
      </w:pPr>
      <w:r>
        <w:t>Q17. (Core) List every fixed deposit of 500,000 or more, showing receipt number, principal, rate and maturity date, largest first.</w:t>
      </w:r>
    </w:p>
    <w:p w14:paraId="0C960F74" w14:textId="77777777" w:rsidR="00D71C87" w:rsidRDefault="00000000">
      <w:pPr>
        <w:rPr>
          <w:rFonts w:hint="eastAsia"/>
        </w:rPr>
      </w:pPr>
      <w:r>
        <w:rPr>
          <w:b/>
        </w:rPr>
        <w:t>SQL:</w:t>
      </w:r>
    </w:p>
    <w:p w14:paraId="73DB85D7" w14:textId="77777777" w:rsidR="00D71C87" w:rsidRDefault="00000000">
      <w:pPr>
        <w:shd w:val="clear" w:color="auto" w:fill="F2F2F2"/>
        <w:spacing w:before="60" w:after="120"/>
        <w:rPr>
          <w:rFonts w:hint="eastAsia"/>
        </w:rPr>
      </w:pPr>
      <w:r>
        <w:rPr>
          <w:rFonts w:ascii="Consolas" w:hAnsi="Consolas"/>
          <w:sz w:val="18"/>
        </w:rPr>
        <w:t>SELECT receipt_number,</w:t>
      </w:r>
      <w:r>
        <w:rPr>
          <w:rFonts w:ascii="Consolas" w:hAnsi="Consolas"/>
          <w:sz w:val="18"/>
        </w:rPr>
        <w:br/>
        <w:t xml:space="preserve">       principal_amount,</w:t>
      </w:r>
      <w:r>
        <w:rPr>
          <w:rFonts w:ascii="Consolas" w:hAnsi="Consolas"/>
          <w:sz w:val="18"/>
        </w:rPr>
        <w:br/>
        <w:t xml:space="preserve">       interest_rate,</w:t>
      </w:r>
      <w:r>
        <w:rPr>
          <w:rFonts w:ascii="Consolas" w:hAnsi="Consolas"/>
          <w:sz w:val="18"/>
        </w:rPr>
        <w:br/>
        <w:t xml:space="preserve">       maturity_date</w:t>
      </w:r>
      <w:r>
        <w:rPr>
          <w:rFonts w:ascii="Consolas" w:hAnsi="Consolas"/>
          <w:sz w:val="18"/>
        </w:rPr>
        <w:br/>
        <w:t>FROM fixed_deposit</w:t>
      </w:r>
      <w:r>
        <w:rPr>
          <w:rFonts w:ascii="Consolas" w:hAnsi="Consolas"/>
          <w:sz w:val="18"/>
        </w:rPr>
        <w:br/>
        <w:t>WHERE principal_amount &gt;= 500000</w:t>
      </w:r>
      <w:r>
        <w:rPr>
          <w:rFonts w:ascii="Consolas" w:hAnsi="Consolas"/>
          <w:sz w:val="18"/>
        </w:rPr>
        <w:br/>
        <w:t>ORDER BY principal_amount DESC;</w:t>
      </w:r>
    </w:p>
    <w:p w14:paraId="47AA8BDB" w14:textId="77777777" w:rsidR="00D71C87" w:rsidRDefault="00000000">
      <w:pPr>
        <w:rPr>
          <w:rFonts w:hint="eastAsia"/>
        </w:rPr>
      </w:pPr>
      <w:r>
        <w:rPr>
          <w:b/>
        </w:rPr>
        <w:t xml:space="preserve">Expected output / result: </w:t>
      </w:r>
      <w:r>
        <w:t>Returns all matching fixed deposits, sorted from largest principal to smallest. Exact rows depend on the database contents.</w:t>
      </w:r>
    </w:p>
    <w:p w14:paraId="74C4290C" w14:textId="77777777" w:rsidR="00D71C87" w:rsidRDefault="00000000">
      <w:pPr>
        <w:pStyle w:val="Heading2"/>
      </w:pPr>
      <w:r>
        <w:t>Q18. List fixed deposits booked between 1 and 10 March 2026 inclusive, sorted by booked date then principal descending.</w:t>
      </w:r>
    </w:p>
    <w:p w14:paraId="24679F0E" w14:textId="77777777" w:rsidR="00D71C87" w:rsidRDefault="00000000">
      <w:pPr>
        <w:rPr>
          <w:rFonts w:hint="eastAsia"/>
        </w:rPr>
      </w:pPr>
      <w:r>
        <w:rPr>
          <w:b/>
        </w:rPr>
        <w:t>SQL:</w:t>
      </w:r>
    </w:p>
    <w:p w14:paraId="364DB2EE" w14:textId="77777777" w:rsidR="00D71C87" w:rsidRDefault="00000000">
      <w:pPr>
        <w:shd w:val="clear" w:color="auto" w:fill="F2F2F2"/>
        <w:spacing w:before="60" w:after="120"/>
        <w:rPr>
          <w:rFonts w:hint="eastAsia"/>
        </w:rPr>
      </w:pPr>
      <w:r>
        <w:rPr>
          <w:rFonts w:ascii="Consolas" w:hAnsi="Consolas"/>
          <w:sz w:val="18"/>
        </w:rPr>
        <w:t>SELECT *</w:t>
      </w:r>
      <w:r>
        <w:rPr>
          <w:rFonts w:ascii="Consolas" w:hAnsi="Consolas"/>
          <w:sz w:val="18"/>
        </w:rPr>
        <w:br/>
        <w:t>FROM fixed_deposit</w:t>
      </w:r>
      <w:r>
        <w:rPr>
          <w:rFonts w:ascii="Consolas" w:hAnsi="Consolas"/>
          <w:sz w:val="18"/>
        </w:rPr>
        <w:br/>
        <w:t>WHERE booked_date &gt;= DATE '2026-03-01'</w:t>
      </w:r>
      <w:r>
        <w:rPr>
          <w:rFonts w:ascii="Consolas" w:hAnsi="Consolas"/>
          <w:sz w:val="18"/>
        </w:rPr>
        <w:br/>
      </w:r>
      <w:r>
        <w:rPr>
          <w:rFonts w:ascii="Consolas" w:hAnsi="Consolas"/>
          <w:sz w:val="18"/>
        </w:rPr>
        <w:lastRenderedPageBreak/>
        <w:t xml:space="preserve">  AND booked_date &lt;  DATE '2026-03-11'</w:t>
      </w:r>
      <w:r>
        <w:rPr>
          <w:rFonts w:ascii="Consolas" w:hAnsi="Consolas"/>
          <w:sz w:val="18"/>
        </w:rPr>
        <w:br/>
        <w:t>ORDER BY booked_date ASC, principal_amount DESC;</w:t>
      </w:r>
    </w:p>
    <w:p w14:paraId="5DD61BF1" w14:textId="77777777" w:rsidR="00D71C87" w:rsidRDefault="00000000">
      <w:pPr>
        <w:rPr>
          <w:rFonts w:hint="eastAsia"/>
        </w:rPr>
      </w:pPr>
      <w:r>
        <w:rPr>
          <w:b/>
        </w:rPr>
        <w:t xml:space="preserve">Expected output / result: </w:t>
      </w:r>
      <w:r>
        <w:t>Using &lt; 11 March makes the end of 10 March inclusive even when booked_date is a timestamp.</w:t>
      </w:r>
    </w:p>
    <w:p w14:paraId="79FAD153" w14:textId="77777777" w:rsidR="00D71C87" w:rsidRDefault="00000000">
      <w:pPr>
        <w:pStyle w:val="Heading2"/>
      </w:pPr>
      <w:r>
        <w:t>Q19. (Core) Show every fixed deposit with no nominee. Then show every fixed deposit whose nominee is not 'Priya Verma', including those with no nominee at all.</w:t>
      </w:r>
    </w:p>
    <w:p w14:paraId="263D691F" w14:textId="77777777" w:rsidR="00D71C87" w:rsidRDefault="00000000">
      <w:pPr>
        <w:rPr>
          <w:rFonts w:hint="eastAsia"/>
        </w:rPr>
      </w:pPr>
      <w:r>
        <w:rPr>
          <w:b/>
        </w:rPr>
        <w:t>SQL:</w:t>
      </w:r>
    </w:p>
    <w:p w14:paraId="1CF6896E" w14:textId="77777777" w:rsidR="00D71C87" w:rsidRDefault="00000000">
      <w:pPr>
        <w:shd w:val="clear" w:color="auto" w:fill="F2F2F2"/>
        <w:spacing w:before="60" w:after="120"/>
        <w:rPr>
          <w:rFonts w:hint="eastAsia"/>
        </w:rPr>
      </w:pPr>
      <w:r>
        <w:rPr>
          <w:rFonts w:ascii="Consolas" w:hAnsi="Consolas"/>
          <w:sz w:val="18"/>
        </w:rPr>
        <w:t>-- No nominee</w:t>
      </w:r>
      <w:r>
        <w:rPr>
          <w:rFonts w:ascii="Consolas" w:hAnsi="Consolas"/>
          <w:sz w:val="18"/>
        </w:rPr>
        <w:br/>
        <w:t>SELECT *</w:t>
      </w:r>
      <w:r>
        <w:rPr>
          <w:rFonts w:ascii="Consolas" w:hAnsi="Consolas"/>
          <w:sz w:val="18"/>
        </w:rPr>
        <w:br/>
        <w:t>FROM fixed_deposit</w:t>
      </w:r>
      <w:r>
        <w:rPr>
          <w:rFonts w:ascii="Consolas" w:hAnsi="Consolas"/>
          <w:sz w:val="18"/>
        </w:rPr>
        <w:br/>
        <w:t>WHERE nominee_name IS NULL;</w:t>
      </w:r>
      <w:r>
        <w:rPr>
          <w:rFonts w:ascii="Consolas" w:hAnsi="Consolas"/>
          <w:sz w:val="18"/>
        </w:rPr>
        <w:br/>
      </w:r>
      <w:r>
        <w:rPr>
          <w:rFonts w:ascii="Consolas" w:hAnsi="Consolas"/>
          <w:sz w:val="18"/>
        </w:rPr>
        <w:br/>
        <w:t>-- Anything other than Priya Verma, including NULL</w:t>
      </w:r>
      <w:r>
        <w:rPr>
          <w:rFonts w:ascii="Consolas" w:hAnsi="Consolas"/>
          <w:sz w:val="18"/>
        </w:rPr>
        <w:br/>
        <w:t>SELECT *</w:t>
      </w:r>
      <w:r>
        <w:rPr>
          <w:rFonts w:ascii="Consolas" w:hAnsi="Consolas"/>
          <w:sz w:val="18"/>
        </w:rPr>
        <w:br/>
        <w:t>FROM fixed_deposit</w:t>
      </w:r>
      <w:r>
        <w:rPr>
          <w:rFonts w:ascii="Consolas" w:hAnsi="Consolas"/>
          <w:sz w:val="18"/>
        </w:rPr>
        <w:br/>
        <w:t>WHERE nominee_name &lt;&gt; 'Priya Verma'</w:t>
      </w:r>
      <w:r>
        <w:rPr>
          <w:rFonts w:ascii="Consolas" w:hAnsi="Consolas"/>
          <w:sz w:val="18"/>
        </w:rPr>
        <w:br/>
        <w:t xml:space="preserve">   OR nominee_name IS NULL;</w:t>
      </w:r>
    </w:p>
    <w:p w14:paraId="3902F928" w14:textId="77777777" w:rsidR="00D71C87" w:rsidRDefault="00000000">
      <w:pPr>
        <w:rPr>
          <w:rFonts w:hint="eastAsia"/>
        </w:rPr>
      </w:pPr>
      <w:r>
        <w:rPr>
          <w:b/>
        </w:rPr>
        <w:t xml:space="preserve">Expected output / result: </w:t>
      </w:r>
      <w:r>
        <w:t>The second query needs more than &lt;&gt; because SQL uses three-valued logic: NULL &lt;&gt; 'Priya Verma' evaluates to UNKNOWN, so it is not returned by a normal WHERE predicate.</w:t>
      </w:r>
    </w:p>
    <w:p w14:paraId="421D5636" w14:textId="77777777" w:rsidR="00D71C87" w:rsidRDefault="00000000">
      <w:pPr>
        <w:pStyle w:val="Heading2"/>
      </w:pPr>
      <w:r>
        <w:t>Q20. (Core) Show receipt number, principal and annual_interest = principal * rate / 100 rounded to 2 decimals; top five by annual interest.</w:t>
      </w:r>
    </w:p>
    <w:p w14:paraId="7A8137EB" w14:textId="77777777" w:rsidR="00D71C87" w:rsidRDefault="00000000">
      <w:pPr>
        <w:rPr>
          <w:rFonts w:hint="eastAsia"/>
        </w:rPr>
      </w:pPr>
      <w:r>
        <w:rPr>
          <w:b/>
        </w:rPr>
        <w:t>SQL:</w:t>
      </w:r>
    </w:p>
    <w:p w14:paraId="4A4B3E90" w14:textId="77777777" w:rsidR="00D71C87" w:rsidRDefault="00000000">
      <w:pPr>
        <w:shd w:val="clear" w:color="auto" w:fill="F2F2F2"/>
        <w:spacing w:before="60" w:after="120"/>
        <w:rPr>
          <w:rFonts w:hint="eastAsia"/>
        </w:rPr>
      </w:pPr>
      <w:r>
        <w:rPr>
          <w:rFonts w:ascii="Consolas" w:hAnsi="Consolas"/>
          <w:sz w:val="18"/>
        </w:rPr>
        <w:t>SELECT receipt_number,</w:t>
      </w:r>
      <w:r>
        <w:rPr>
          <w:rFonts w:ascii="Consolas" w:hAnsi="Consolas"/>
          <w:sz w:val="18"/>
        </w:rPr>
        <w:br/>
        <w:t xml:space="preserve">       principal_amount,</w:t>
      </w:r>
      <w:r>
        <w:rPr>
          <w:rFonts w:ascii="Consolas" w:hAnsi="Consolas"/>
          <w:sz w:val="18"/>
        </w:rPr>
        <w:br/>
        <w:t xml:space="preserve">       ROUND(principal_amount * interest_rate / 100.0, 2) AS annual_interest</w:t>
      </w:r>
      <w:r>
        <w:rPr>
          <w:rFonts w:ascii="Consolas" w:hAnsi="Consolas"/>
          <w:sz w:val="18"/>
        </w:rPr>
        <w:br/>
        <w:t>FROM fixed_deposit</w:t>
      </w:r>
      <w:r>
        <w:rPr>
          <w:rFonts w:ascii="Consolas" w:hAnsi="Consolas"/>
          <w:sz w:val="18"/>
        </w:rPr>
        <w:br/>
        <w:t>ORDER BY annual_interest DESC</w:t>
      </w:r>
      <w:r>
        <w:rPr>
          <w:rFonts w:ascii="Consolas" w:hAnsi="Consolas"/>
          <w:sz w:val="18"/>
        </w:rPr>
        <w:br/>
        <w:t>LIMIT 5;</w:t>
      </w:r>
    </w:p>
    <w:p w14:paraId="43ABEE75" w14:textId="77777777" w:rsidR="00D71C87" w:rsidRDefault="00000000">
      <w:pPr>
        <w:rPr>
          <w:rFonts w:hint="eastAsia"/>
        </w:rPr>
      </w:pPr>
      <w:r>
        <w:rPr>
          <w:b/>
        </w:rPr>
        <w:t xml:space="preserve">Expected output / result: </w:t>
      </w:r>
      <w:r>
        <w:t>Returns at most five rows, highest computed annual interest first.</w:t>
      </w:r>
    </w:p>
    <w:p w14:paraId="35E7D7AB" w14:textId="77777777" w:rsidR="00D71C87" w:rsidRDefault="00000000">
      <w:pPr>
        <w:pStyle w:val="Heading2"/>
      </w:pPr>
      <w:r>
        <w:t>Q21. Produce a branch list with receipt number, customer full name, principal and a value segment.</w:t>
      </w:r>
    </w:p>
    <w:p w14:paraId="1A499ACF" w14:textId="77777777" w:rsidR="00D71C87" w:rsidRDefault="00000000">
      <w:pPr>
        <w:rPr>
          <w:rFonts w:hint="eastAsia"/>
        </w:rPr>
      </w:pPr>
      <w:r>
        <w:rPr>
          <w:b/>
        </w:rPr>
        <w:t>SQL:</w:t>
      </w:r>
    </w:p>
    <w:p w14:paraId="14C4A8F4" w14:textId="77777777" w:rsidR="00D71C87" w:rsidRDefault="00000000">
      <w:pPr>
        <w:shd w:val="clear" w:color="auto" w:fill="F2F2F2"/>
        <w:spacing w:before="60" w:after="120"/>
        <w:rPr>
          <w:rFonts w:hint="eastAsia"/>
        </w:rPr>
      </w:pPr>
      <w:r>
        <w:rPr>
          <w:rFonts w:ascii="Consolas" w:hAnsi="Consolas"/>
          <w:sz w:val="18"/>
        </w:rPr>
        <w:t>SELECT fd.receipt_number,</w:t>
      </w:r>
      <w:r>
        <w:rPr>
          <w:rFonts w:ascii="Consolas" w:hAnsi="Consolas"/>
          <w:sz w:val="18"/>
        </w:rPr>
        <w:br/>
        <w:t xml:space="preserve">       CONCAT(c.first_name, ' ', c.last_name) AS customer_full_name,</w:t>
      </w:r>
      <w:r>
        <w:rPr>
          <w:rFonts w:ascii="Consolas" w:hAnsi="Consolas"/>
          <w:sz w:val="18"/>
        </w:rPr>
        <w:br/>
        <w:t xml:space="preserve">       fd.principal_amount,</w:t>
      </w:r>
      <w:r>
        <w:rPr>
          <w:rFonts w:ascii="Consolas" w:hAnsi="Consolas"/>
          <w:sz w:val="18"/>
        </w:rPr>
        <w:br/>
        <w:t xml:space="preserve">       CASE</w:t>
      </w:r>
      <w:r>
        <w:rPr>
          <w:rFonts w:ascii="Consolas" w:hAnsi="Consolas"/>
          <w:sz w:val="18"/>
        </w:rPr>
        <w:br/>
        <w:t xml:space="preserve">           WHEN fd.principal_amount &gt;= 1000000 THEN 'HIGH VALUE'</w:t>
      </w:r>
      <w:r>
        <w:rPr>
          <w:rFonts w:ascii="Consolas" w:hAnsi="Consolas"/>
          <w:sz w:val="18"/>
        </w:rPr>
        <w:br/>
        <w:t xml:space="preserve">           WHEN fd.principal_amount &gt;= 100000  THEN 'STANDARD'</w:t>
      </w:r>
      <w:r>
        <w:rPr>
          <w:rFonts w:ascii="Consolas" w:hAnsi="Consolas"/>
          <w:sz w:val="18"/>
        </w:rPr>
        <w:br/>
        <w:t xml:space="preserve">           ELSE 'SMALL'</w:t>
      </w:r>
      <w:r>
        <w:rPr>
          <w:rFonts w:ascii="Consolas" w:hAnsi="Consolas"/>
          <w:sz w:val="18"/>
        </w:rPr>
        <w:br/>
        <w:t xml:space="preserve">       END AS segment</w:t>
      </w:r>
      <w:r>
        <w:rPr>
          <w:rFonts w:ascii="Consolas" w:hAnsi="Consolas"/>
          <w:sz w:val="18"/>
        </w:rPr>
        <w:br/>
        <w:t>FROM fixed_deposit fd</w:t>
      </w:r>
      <w:r>
        <w:rPr>
          <w:rFonts w:ascii="Consolas" w:hAnsi="Consolas"/>
          <w:sz w:val="18"/>
        </w:rPr>
        <w:br/>
        <w:t>JOIN customer c</w:t>
      </w:r>
      <w:r>
        <w:rPr>
          <w:rFonts w:ascii="Consolas" w:hAnsi="Consolas"/>
          <w:sz w:val="18"/>
        </w:rPr>
        <w:br/>
        <w:t xml:space="preserve">  ON c.customer_id = fd.customer_id</w:t>
      </w:r>
      <w:r>
        <w:rPr>
          <w:rFonts w:ascii="Consolas" w:hAnsi="Consolas"/>
          <w:sz w:val="18"/>
        </w:rPr>
        <w:br/>
        <w:t>ORDER BY CASE</w:t>
      </w:r>
      <w:r>
        <w:rPr>
          <w:rFonts w:ascii="Consolas" w:hAnsi="Consolas"/>
          <w:sz w:val="18"/>
        </w:rPr>
        <w:br/>
        <w:t xml:space="preserve">             WHEN fd.principal_amount &gt;= 1000000 THEN 1</w:t>
      </w:r>
      <w:r>
        <w:rPr>
          <w:rFonts w:ascii="Consolas" w:hAnsi="Consolas"/>
          <w:sz w:val="18"/>
        </w:rPr>
        <w:br/>
        <w:t xml:space="preserve">             WHEN fd.principal_amount &gt;= 100000  THEN 2</w:t>
      </w:r>
      <w:r>
        <w:rPr>
          <w:rFonts w:ascii="Consolas" w:hAnsi="Consolas"/>
          <w:sz w:val="18"/>
        </w:rPr>
        <w:br/>
      </w:r>
      <w:r>
        <w:rPr>
          <w:rFonts w:ascii="Consolas" w:hAnsi="Consolas"/>
          <w:sz w:val="18"/>
        </w:rPr>
        <w:lastRenderedPageBreak/>
        <w:t xml:space="preserve">             ELSE 3</w:t>
      </w:r>
      <w:r>
        <w:rPr>
          <w:rFonts w:ascii="Consolas" w:hAnsi="Consolas"/>
          <w:sz w:val="18"/>
        </w:rPr>
        <w:br/>
        <w:t xml:space="preserve">         END,</w:t>
      </w:r>
      <w:r>
        <w:rPr>
          <w:rFonts w:ascii="Consolas" w:hAnsi="Consolas"/>
          <w:sz w:val="18"/>
        </w:rPr>
        <w:br/>
        <w:t xml:space="preserve">         fd.principal_amount DESC;</w:t>
      </w:r>
    </w:p>
    <w:p w14:paraId="5792637E" w14:textId="77777777" w:rsidR="00D71C87" w:rsidRDefault="00000000">
      <w:pPr>
        <w:rPr>
          <w:rFonts w:hint="eastAsia"/>
        </w:rPr>
      </w:pPr>
      <w:r>
        <w:rPr>
          <w:b/>
        </w:rPr>
        <w:t xml:space="preserve">Expected output / result: </w:t>
      </w:r>
      <w:r>
        <w:t>Returns each fixed deposit with the customer's name and segment. If the supplied customer table stores a single full-name column rather than first_name/last_name, use that column instead.</w:t>
      </w:r>
    </w:p>
    <w:p w14:paraId="25FFC439" w14:textId="77777777" w:rsidR="00D71C87" w:rsidRDefault="00000000">
      <w:pPr>
        <w:pStyle w:val="Heading2"/>
      </w:pPr>
      <w:r>
        <w:t>Q22. Find UPI-channel transactions over 50,000, show transaction id/account id/amount/narration, largest first, limited to 10. Give LIMIT syntax for PostgreSQL, SQL Server and Oracle.</w:t>
      </w:r>
    </w:p>
    <w:p w14:paraId="60178450" w14:textId="77777777" w:rsidR="00D71C87" w:rsidRDefault="00000000">
      <w:pPr>
        <w:rPr>
          <w:rFonts w:hint="eastAsia"/>
        </w:rPr>
      </w:pPr>
      <w:r>
        <w:rPr>
          <w:b/>
        </w:rPr>
        <w:t>SQL:</w:t>
      </w:r>
    </w:p>
    <w:p w14:paraId="013BE774" w14:textId="77777777" w:rsidR="00D71C87" w:rsidRDefault="00000000">
      <w:pPr>
        <w:shd w:val="clear" w:color="auto" w:fill="F2F2F2"/>
        <w:spacing w:before="60" w:after="120"/>
        <w:rPr>
          <w:rFonts w:hint="eastAsia"/>
        </w:rPr>
      </w:pPr>
      <w:r>
        <w:rPr>
          <w:rFonts w:ascii="Consolas" w:hAnsi="Consolas"/>
          <w:sz w:val="18"/>
        </w:rPr>
        <w:t>-- PostgreSQL</w:t>
      </w:r>
      <w:r>
        <w:rPr>
          <w:rFonts w:ascii="Consolas" w:hAnsi="Consolas"/>
          <w:sz w:val="18"/>
        </w:rPr>
        <w:br/>
        <w:t>SELECT txn_id, account_id, amount, narration</w:t>
      </w:r>
      <w:r>
        <w:rPr>
          <w:rFonts w:ascii="Consolas" w:hAnsi="Consolas"/>
          <w:sz w:val="18"/>
        </w:rPr>
        <w:br/>
        <w:t>FROM account_txn</w:t>
      </w:r>
      <w:r>
        <w:rPr>
          <w:rFonts w:ascii="Consolas" w:hAnsi="Consolas"/>
          <w:sz w:val="18"/>
        </w:rPr>
        <w:br/>
        <w:t>WHERE narration ILIKE '%UPI%'</w:t>
      </w:r>
      <w:r>
        <w:rPr>
          <w:rFonts w:ascii="Consolas" w:hAnsi="Consolas"/>
          <w:sz w:val="18"/>
        </w:rPr>
        <w:br/>
        <w:t xml:space="preserve">  AND amount &gt; 50000</w:t>
      </w:r>
      <w:r>
        <w:rPr>
          <w:rFonts w:ascii="Consolas" w:hAnsi="Consolas"/>
          <w:sz w:val="18"/>
        </w:rPr>
        <w:br/>
        <w:t>ORDER BY amount DESC</w:t>
      </w:r>
      <w:r>
        <w:rPr>
          <w:rFonts w:ascii="Consolas" w:hAnsi="Consolas"/>
          <w:sz w:val="18"/>
        </w:rPr>
        <w:br/>
        <w:t>LIMIT 10;</w:t>
      </w:r>
      <w:r>
        <w:rPr>
          <w:rFonts w:ascii="Consolas" w:hAnsi="Consolas"/>
          <w:sz w:val="18"/>
        </w:rPr>
        <w:br/>
      </w:r>
      <w:r>
        <w:rPr>
          <w:rFonts w:ascii="Consolas" w:hAnsi="Consolas"/>
          <w:sz w:val="18"/>
        </w:rPr>
        <w:br/>
        <w:t>-- SQL Server</w:t>
      </w:r>
      <w:r>
        <w:rPr>
          <w:rFonts w:ascii="Consolas" w:hAnsi="Consolas"/>
          <w:sz w:val="18"/>
        </w:rPr>
        <w:br/>
        <w:t>SELECT TOP (10) txn_id, account_id, amount, narration</w:t>
      </w:r>
      <w:r>
        <w:rPr>
          <w:rFonts w:ascii="Consolas" w:hAnsi="Consolas"/>
          <w:sz w:val="18"/>
        </w:rPr>
        <w:br/>
        <w:t>FROM account_txn</w:t>
      </w:r>
      <w:r>
        <w:rPr>
          <w:rFonts w:ascii="Consolas" w:hAnsi="Consolas"/>
          <w:sz w:val="18"/>
        </w:rPr>
        <w:br/>
        <w:t>WHERE narration LIKE '%UPI%'</w:t>
      </w:r>
      <w:r>
        <w:rPr>
          <w:rFonts w:ascii="Consolas" w:hAnsi="Consolas"/>
          <w:sz w:val="18"/>
        </w:rPr>
        <w:br/>
        <w:t xml:space="preserve">  AND amount &gt; 50000</w:t>
      </w:r>
      <w:r>
        <w:rPr>
          <w:rFonts w:ascii="Consolas" w:hAnsi="Consolas"/>
          <w:sz w:val="18"/>
        </w:rPr>
        <w:br/>
        <w:t>ORDER BY amount DESC;</w:t>
      </w:r>
      <w:r>
        <w:rPr>
          <w:rFonts w:ascii="Consolas" w:hAnsi="Consolas"/>
          <w:sz w:val="18"/>
        </w:rPr>
        <w:br/>
      </w:r>
      <w:r>
        <w:rPr>
          <w:rFonts w:ascii="Consolas" w:hAnsi="Consolas"/>
          <w:sz w:val="18"/>
        </w:rPr>
        <w:br/>
        <w:t>-- Oracle 12c+</w:t>
      </w:r>
      <w:r>
        <w:rPr>
          <w:rFonts w:ascii="Consolas" w:hAnsi="Consolas"/>
          <w:sz w:val="18"/>
        </w:rPr>
        <w:br/>
        <w:t>SELECT txn_id, account_id, amount, narration</w:t>
      </w:r>
      <w:r>
        <w:rPr>
          <w:rFonts w:ascii="Consolas" w:hAnsi="Consolas"/>
          <w:sz w:val="18"/>
        </w:rPr>
        <w:br/>
        <w:t>FROM account_txn</w:t>
      </w:r>
      <w:r>
        <w:rPr>
          <w:rFonts w:ascii="Consolas" w:hAnsi="Consolas"/>
          <w:sz w:val="18"/>
        </w:rPr>
        <w:br/>
        <w:t>WHERE UPPER(narration) LIKE '%UPI%'</w:t>
      </w:r>
      <w:r>
        <w:rPr>
          <w:rFonts w:ascii="Consolas" w:hAnsi="Consolas"/>
          <w:sz w:val="18"/>
        </w:rPr>
        <w:br/>
        <w:t xml:space="preserve">  AND amount &gt; 50000</w:t>
      </w:r>
      <w:r>
        <w:rPr>
          <w:rFonts w:ascii="Consolas" w:hAnsi="Consolas"/>
          <w:sz w:val="18"/>
        </w:rPr>
        <w:br/>
        <w:t>ORDER BY amount DESC</w:t>
      </w:r>
      <w:r>
        <w:rPr>
          <w:rFonts w:ascii="Consolas" w:hAnsi="Consolas"/>
          <w:sz w:val="18"/>
        </w:rPr>
        <w:br/>
        <w:t>FETCH FIRST 10 ROWS ONLY;</w:t>
      </w:r>
    </w:p>
    <w:p w14:paraId="722B0050" w14:textId="77777777" w:rsidR="00D71C87" w:rsidRDefault="00000000">
      <w:pPr>
        <w:rPr>
          <w:rFonts w:hint="eastAsia"/>
        </w:rPr>
      </w:pPr>
      <w:r>
        <w:rPr>
          <w:b/>
        </w:rPr>
        <w:t xml:space="preserve">Expected output / result: </w:t>
      </w:r>
      <w:r>
        <w:t>At most 10 matching transactions are returned. If the database has a dedicated channel column, filtering that column (e.g., channel = 'UPI') is preferable to searching narration text; the worksheet specifically says the narration came through the UPI channel.</w:t>
      </w:r>
    </w:p>
    <w:p w14:paraId="76B7FF96" w14:textId="77777777" w:rsidR="00D71C87" w:rsidRDefault="00000000">
      <w:pPr>
        <w:pStyle w:val="Heading2"/>
      </w:pPr>
      <w:r>
        <w:t>Q23. Safely break fixed deposit 7009: identify it, update status to BROKEN and auto-renew to N, verify, then roll back.</w:t>
      </w:r>
    </w:p>
    <w:p w14:paraId="0BD512E9" w14:textId="77777777" w:rsidR="00D71C87" w:rsidRDefault="00000000">
      <w:pPr>
        <w:rPr>
          <w:rFonts w:hint="eastAsia"/>
        </w:rPr>
      </w:pPr>
      <w:r>
        <w:rPr>
          <w:b/>
        </w:rPr>
        <w:t>SQL:</w:t>
      </w:r>
    </w:p>
    <w:p w14:paraId="08431A0A" w14:textId="77777777" w:rsidR="00D71C87" w:rsidRDefault="00000000">
      <w:pPr>
        <w:shd w:val="clear" w:color="auto" w:fill="F2F2F2"/>
        <w:spacing w:before="60" w:after="120"/>
        <w:rPr>
          <w:rFonts w:hint="eastAsia"/>
        </w:rPr>
      </w:pPr>
      <w:r>
        <w:rPr>
          <w:rFonts w:ascii="Consolas" w:hAnsi="Consolas"/>
          <w:sz w:val="18"/>
        </w:rPr>
        <w:t>BEGIN;</w:t>
      </w:r>
      <w:r>
        <w:rPr>
          <w:rFonts w:ascii="Consolas" w:hAnsi="Consolas"/>
          <w:sz w:val="18"/>
        </w:rPr>
        <w:br/>
      </w:r>
      <w:r>
        <w:rPr>
          <w:rFonts w:ascii="Consolas" w:hAnsi="Consolas"/>
          <w:sz w:val="18"/>
        </w:rPr>
        <w:br/>
        <w:t>SELECT *</w:t>
      </w:r>
      <w:r>
        <w:rPr>
          <w:rFonts w:ascii="Consolas" w:hAnsi="Consolas"/>
          <w:sz w:val="18"/>
        </w:rPr>
        <w:br/>
        <w:t>FROM fixed_deposit</w:t>
      </w:r>
      <w:r>
        <w:rPr>
          <w:rFonts w:ascii="Consolas" w:hAnsi="Consolas"/>
          <w:sz w:val="18"/>
        </w:rPr>
        <w:br/>
        <w:t>WHERE deposit_id = 7009;</w:t>
      </w:r>
      <w:r>
        <w:rPr>
          <w:rFonts w:ascii="Consolas" w:hAnsi="Consolas"/>
          <w:sz w:val="18"/>
        </w:rPr>
        <w:br/>
      </w:r>
      <w:r>
        <w:rPr>
          <w:rFonts w:ascii="Consolas" w:hAnsi="Consolas"/>
          <w:sz w:val="18"/>
        </w:rPr>
        <w:br/>
        <w:t>UPDATE fixed_deposit</w:t>
      </w:r>
      <w:r>
        <w:rPr>
          <w:rFonts w:ascii="Consolas" w:hAnsi="Consolas"/>
          <w:sz w:val="18"/>
        </w:rPr>
        <w:br/>
        <w:t>SET status = 'BROKEN',</w:t>
      </w:r>
      <w:r>
        <w:rPr>
          <w:rFonts w:ascii="Consolas" w:hAnsi="Consolas"/>
          <w:sz w:val="18"/>
        </w:rPr>
        <w:br/>
        <w:t xml:space="preserve">    auto_renew = 'N'</w:t>
      </w:r>
      <w:r>
        <w:rPr>
          <w:rFonts w:ascii="Consolas" w:hAnsi="Consolas"/>
          <w:sz w:val="18"/>
        </w:rPr>
        <w:br/>
        <w:t>WHERE deposit_id = 7009;</w:t>
      </w:r>
      <w:r>
        <w:rPr>
          <w:rFonts w:ascii="Consolas" w:hAnsi="Consolas"/>
          <w:sz w:val="18"/>
        </w:rPr>
        <w:br/>
      </w:r>
      <w:r>
        <w:rPr>
          <w:rFonts w:ascii="Consolas" w:hAnsi="Consolas"/>
          <w:sz w:val="18"/>
        </w:rPr>
        <w:br/>
        <w:t>SELECT deposit_id, status, auto_renew</w:t>
      </w:r>
      <w:r>
        <w:rPr>
          <w:rFonts w:ascii="Consolas" w:hAnsi="Consolas"/>
          <w:sz w:val="18"/>
        </w:rPr>
        <w:br/>
      </w:r>
      <w:r>
        <w:rPr>
          <w:rFonts w:ascii="Consolas" w:hAnsi="Consolas"/>
          <w:sz w:val="18"/>
        </w:rPr>
        <w:lastRenderedPageBreak/>
        <w:t>FROM fixed_deposit</w:t>
      </w:r>
      <w:r>
        <w:rPr>
          <w:rFonts w:ascii="Consolas" w:hAnsi="Consolas"/>
          <w:sz w:val="18"/>
        </w:rPr>
        <w:br/>
        <w:t>WHERE deposit_id = 7009;</w:t>
      </w:r>
      <w:r>
        <w:rPr>
          <w:rFonts w:ascii="Consolas" w:hAnsi="Consolas"/>
          <w:sz w:val="18"/>
        </w:rPr>
        <w:br/>
      </w:r>
      <w:r>
        <w:rPr>
          <w:rFonts w:ascii="Consolas" w:hAnsi="Consolas"/>
          <w:sz w:val="18"/>
        </w:rPr>
        <w:br/>
        <w:t>ROLLBACK;</w:t>
      </w:r>
    </w:p>
    <w:p w14:paraId="114A9740" w14:textId="77777777" w:rsidR="00D71C87" w:rsidRDefault="00000000">
      <w:pPr>
        <w:rPr>
          <w:rFonts w:hint="eastAsia"/>
        </w:rPr>
      </w:pPr>
      <w:r>
        <w:rPr>
          <w:b/>
        </w:rPr>
        <w:t xml:space="preserve">Expected output / result: </w:t>
      </w:r>
      <w:r>
        <w:t>The verification SELECT should show status = BROKEN and auto_renew = N inside the transaction. ROLLBACK restores the original row.</w:t>
      </w:r>
    </w:p>
    <w:p w14:paraId="75992CC4" w14:textId="77777777" w:rsidR="00D71C87" w:rsidRDefault="00000000">
      <w:pPr>
        <w:pStyle w:val="Heading2"/>
      </w:pPr>
      <w:r>
        <w:t>Q24. (Core) Select ACTIVE deposits maturing on/before 30 June 2026, count them, update them to MATURED, confirm counts match, then roll back.</w:t>
      </w:r>
    </w:p>
    <w:p w14:paraId="10575617" w14:textId="77777777" w:rsidR="00D71C87" w:rsidRDefault="00000000">
      <w:pPr>
        <w:rPr>
          <w:rFonts w:hint="eastAsia"/>
        </w:rPr>
      </w:pPr>
      <w:r>
        <w:rPr>
          <w:b/>
        </w:rPr>
        <w:t>SQL:</w:t>
      </w:r>
    </w:p>
    <w:p w14:paraId="018E5FA4" w14:textId="77777777" w:rsidR="00D71C87" w:rsidRDefault="00000000">
      <w:pPr>
        <w:shd w:val="clear" w:color="auto" w:fill="F2F2F2"/>
        <w:spacing w:before="60" w:after="120"/>
        <w:rPr>
          <w:rFonts w:hint="eastAsia"/>
        </w:rPr>
      </w:pPr>
      <w:r>
        <w:rPr>
          <w:rFonts w:ascii="Consolas" w:hAnsi="Consolas"/>
          <w:sz w:val="18"/>
        </w:rPr>
        <w:t>BEGIN;</w:t>
      </w:r>
      <w:r>
        <w:rPr>
          <w:rFonts w:ascii="Consolas" w:hAnsi="Consolas"/>
          <w:sz w:val="18"/>
        </w:rPr>
        <w:br/>
      </w:r>
      <w:r>
        <w:rPr>
          <w:rFonts w:ascii="Consolas" w:hAnsi="Consolas"/>
          <w:sz w:val="18"/>
        </w:rPr>
        <w:br/>
        <w:t>-- Identify rows first</w:t>
      </w:r>
      <w:r>
        <w:rPr>
          <w:rFonts w:ascii="Consolas" w:hAnsi="Consolas"/>
          <w:sz w:val="18"/>
        </w:rPr>
        <w:br/>
        <w:t>SELECT *</w:t>
      </w:r>
      <w:r>
        <w:rPr>
          <w:rFonts w:ascii="Consolas" w:hAnsi="Consolas"/>
          <w:sz w:val="18"/>
        </w:rPr>
        <w:br/>
        <w:t>FROM fixed_deposit</w:t>
      </w:r>
      <w:r>
        <w:rPr>
          <w:rFonts w:ascii="Consolas" w:hAnsi="Consolas"/>
          <w:sz w:val="18"/>
        </w:rPr>
        <w:br/>
        <w:t>WHERE status = 'ACTIVE'</w:t>
      </w:r>
      <w:r>
        <w:rPr>
          <w:rFonts w:ascii="Consolas" w:hAnsi="Consolas"/>
          <w:sz w:val="18"/>
        </w:rPr>
        <w:br/>
        <w:t xml:space="preserve">  AND maturity_date &lt;= DATE '2026-06-30';</w:t>
      </w:r>
      <w:r>
        <w:rPr>
          <w:rFonts w:ascii="Consolas" w:hAnsi="Consolas"/>
          <w:sz w:val="18"/>
        </w:rPr>
        <w:br/>
      </w:r>
      <w:r>
        <w:rPr>
          <w:rFonts w:ascii="Consolas" w:hAnsi="Consolas"/>
          <w:sz w:val="18"/>
        </w:rPr>
        <w:br/>
        <w:t>-- Count before</w:t>
      </w:r>
      <w:r>
        <w:rPr>
          <w:rFonts w:ascii="Consolas" w:hAnsi="Consolas"/>
          <w:sz w:val="18"/>
        </w:rPr>
        <w:br/>
        <w:t>SELECT COUNT(*) AS rows_to_mature</w:t>
      </w:r>
      <w:r>
        <w:rPr>
          <w:rFonts w:ascii="Consolas" w:hAnsi="Consolas"/>
          <w:sz w:val="18"/>
        </w:rPr>
        <w:br/>
        <w:t>FROM fixed_deposit</w:t>
      </w:r>
      <w:r>
        <w:rPr>
          <w:rFonts w:ascii="Consolas" w:hAnsi="Consolas"/>
          <w:sz w:val="18"/>
        </w:rPr>
        <w:br/>
        <w:t>WHERE status = 'ACTIVE'</w:t>
      </w:r>
      <w:r>
        <w:rPr>
          <w:rFonts w:ascii="Consolas" w:hAnsi="Consolas"/>
          <w:sz w:val="18"/>
        </w:rPr>
        <w:br/>
        <w:t xml:space="preserve">  AND maturity_date &lt;= DATE '2026-06-30';</w:t>
      </w:r>
      <w:r>
        <w:rPr>
          <w:rFonts w:ascii="Consolas" w:hAnsi="Consolas"/>
          <w:sz w:val="18"/>
        </w:rPr>
        <w:br/>
      </w:r>
      <w:r>
        <w:rPr>
          <w:rFonts w:ascii="Consolas" w:hAnsi="Consolas"/>
          <w:sz w:val="18"/>
        </w:rPr>
        <w:br/>
        <w:t>-- Update</w:t>
      </w:r>
      <w:r>
        <w:rPr>
          <w:rFonts w:ascii="Consolas" w:hAnsi="Consolas"/>
          <w:sz w:val="18"/>
        </w:rPr>
        <w:br/>
        <w:t>UPDATE fixed_deposit</w:t>
      </w:r>
      <w:r>
        <w:rPr>
          <w:rFonts w:ascii="Consolas" w:hAnsi="Consolas"/>
          <w:sz w:val="18"/>
        </w:rPr>
        <w:br/>
        <w:t>SET status = 'MATURED'</w:t>
      </w:r>
      <w:r>
        <w:rPr>
          <w:rFonts w:ascii="Consolas" w:hAnsi="Consolas"/>
          <w:sz w:val="18"/>
        </w:rPr>
        <w:br/>
        <w:t>WHERE status = 'ACTIVE'</w:t>
      </w:r>
      <w:r>
        <w:rPr>
          <w:rFonts w:ascii="Consolas" w:hAnsi="Consolas"/>
          <w:sz w:val="18"/>
        </w:rPr>
        <w:br/>
        <w:t xml:space="preserve">  AND maturity_date &lt;= DATE '2026-06-30';</w:t>
      </w:r>
      <w:r>
        <w:rPr>
          <w:rFonts w:ascii="Consolas" w:hAnsi="Consolas"/>
          <w:sz w:val="18"/>
        </w:rPr>
        <w:br/>
      </w:r>
      <w:r>
        <w:rPr>
          <w:rFonts w:ascii="Consolas" w:hAnsi="Consolas"/>
          <w:sz w:val="18"/>
        </w:rPr>
        <w:br/>
        <w:t>-- Confirm</w:t>
      </w:r>
      <w:r>
        <w:rPr>
          <w:rFonts w:ascii="Consolas" w:hAnsi="Consolas"/>
          <w:sz w:val="18"/>
        </w:rPr>
        <w:br/>
        <w:t>SELECT COUNT(*) AS rows_updated</w:t>
      </w:r>
      <w:r>
        <w:rPr>
          <w:rFonts w:ascii="Consolas" w:hAnsi="Consolas"/>
          <w:sz w:val="18"/>
        </w:rPr>
        <w:br/>
        <w:t>FROM fixed_deposit</w:t>
      </w:r>
      <w:r>
        <w:rPr>
          <w:rFonts w:ascii="Consolas" w:hAnsi="Consolas"/>
          <w:sz w:val="18"/>
        </w:rPr>
        <w:br/>
        <w:t>WHERE status = 'MATURED'</w:t>
      </w:r>
      <w:r>
        <w:rPr>
          <w:rFonts w:ascii="Consolas" w:hAnsi="Consolas"/>
          <w:sz w:val="18"/>
        </w:rPr>
        <w:br/>
        <w:t xml:space="preserve">  AND maturity_date &lt;= DATE '2026-06-30';</w:t>
      </w:r>
      <w:r>
        <w:rPr>
          <w:rFonts w:ascii="Consolas" w:hAnsi="Consolas"/>
          <w:sz w:val="18"/>
        </w:rPr>
        <w:br/>
      </w:r>
      <w:r>
        <w:rPr>
          <w:rFonts w:ascii="Consolas" w:hAnsi="Consolas"/>
          <w:sz w:val="18"/>
        </w:rPr>
        <w:br/>
        <w:t>ROLLBACK;</w:t>
      </w:r>
    </w:p>
    <w:p w14:paraId="4DF7BB4B" w14:textId="77777777" w:rsidR="00D71C87" w:rsidRDefault="00000000">
      <w:pPr>
        <w:rPr>
          <w:rFonts w:hint="eastAsia"/>
        </w:rPr>
      </w:pPr>
      <w:r>
        <w:rPr>
          <w:b/>
        </w:rPr>
        <w:t xml:space="preserve">Expected output / result: </w:t>
      </w:r>
      <w:r>
        <w:t>The pre-update count and UPDATE row count should match. The verification count should also match unless another concurrent transaction changes the data. Exact count depends on the database contents.</w:t>
      </w:r>
    </w:p>
    <w:p w14:paraId="33D9063D" w14:textId="77777777" w:rsidR="00D71C87" w:rsidRDefault="00000000">
      <w:pPr>
        <w:pStyle w:val="Heading2"/>
      </w:pPr>
      <w:r>
        <w:t>Q25. RD 8002 misses three instalments and is marked defaulted. Update status, leave installments_paid unchanged, then close it instead of deleting the row and explain why.</w:t>
      </w:r>
    </w:p>
    <w:p w14:paraId="27D116DF" w14:textId="77777777" w:rsidR="00D71C87" w:rsidRDefault="00000000">
      <w:pPr>
        <w:rPr>
          <w:rFonts w:hint="eastAsia"/>
        </w:rPr>
      </w:pPr>
      <w:r>
        <w:rPr>
          <w:b/>
        </w:rPr>
        <w:t>SQL:</w:t>
      </w:r>
    </w:p>
    <w:p w14:paraId="1B673225" w14:textId="77777777" w:rsidR="00D71C87" w:rsidRDefault="00000000">
      <w:pPr>
        <w:shd w:val="clear" w:color="auto" w:fill="F2F2F2"/>
        <w:spacing w:before="60" w:after="120"/>
        <w:rPr>
          <w:rFonts w:hint="eastAsia"/>
        </w:rPr>
      </w:pPr>
      <w:r>
        <w:rPr>
          <w:rFonts w:ascii="Consolas" w:hAnsi="Consolas"/>
          <w:sz w:val="18"/>
        </w:rPr>
        <w:t>-- Mark it defaulted without changing installments_paid</w:t>
      </w:r>
      <w:r>
        <w:rPr>
          <w:rFonts w:ascii="Consolas" w:hAnsi="Consolas"/>
          <w:sz w:val="18"/>
        </w:rPr>
        <w:br/>
        <w:t>UPDATE recurring_deposit</w:t>
      </w:r>
      <w:r>
        <w:rPr>
          <w:rFonts w:ascii="Consolas" w:hAnsi="Consolas"/>
          <w:sz w:val="18"/>
        </w:rPr>
        <w:br/>
        <w:t>SET status = 'DEFAULTED'</w:t>
      </w:r>
      <w:r>
        <w:rPr>
          <w:rFonts w:ascii="Consolas" w:hAnsi="Consolas"/>
          <w:sz w:val="18"/>
        </w:rPr>
        <w:br/>
        <w:t>WHERE rd_id = 8002;</w:t>
      </w:r>
      <w:r>
        <w:rPr>
          <w:rFonts w:ascii="Consolas" w:hAnsi="Consolas"/>
          <w:sz w:val="18"/>
        </w:rPr>
        <w:br/>
      </w:r>
      <w:r>
        <w:rPr>
          <w:rFonts w:ascii="Consolas" w:hAnsi="Consolas"/>
          <w:sz w:val="18"/>
        </w:rPr>
        <w:br/>
        <w:t>-- Close it rather than deleting its history</w:t>
      </w:r>
      <w:r>
        <w:rPr>
          <w:rFonts w:ascii="Consolas" w:hAnsi="Consolas"/>
          <w:sz w:val="18"/>
        </w:rPr>
        <w:br/>
        <w:t>UPDATE recurring_deposit</w:t>
      </w:r>
      <w:r>
        <w:rPr>
          <w:rFonts w:ascii="Consolas" w:hAnsi="Consolas"/>
          <w:sz w:val="18"/>
        </w:rPr>
        <w:br/>
      </w:r>
      <w:r>
        <w:rPr>
          <w:rFonts w:ascii="Consolas" w:hAnsi="Consolas"/>
          <w:sz w:val="18"/>
        </w:rPr>
        <w:lastRenderedPageBreak/>
        <w:t>SET status = 'CLOSED'</w:t>
      </w:r>
      <w:r>
        <w:rPr>
          <w:rFonts w:ascii="Consolas" w:hAnsi="Consolas"/>
          <w:sz w:val="18"/>
        </w:rPr>
        <w:br/>
        <w:t>WHERE rd_id = 8002;</w:t>
      </w:r>
    </w:p>
    <w:p w14:paraId="60FB73B5" w14:textId="77777777" w:rsidR="00D71C87" w:rsidRDefault="00000000">
      <w:pPr>
        <w:rPr>
          <w:rFonts w:hint="eastAsia"/>
        </w:rPr>
      </w:pPr>
      <w:r>
        <w:rPr>
          <w:b/>
        </w:rPr>
        <w:t xml:space="preserve">Expected output / result: </w:t>
      </w:r>
      <w:r>
        <w:t>Use a transaction and ROLLBACK if this is only an exercise. Closing preserves the RD's audit/history record and keeps its financial lifecycle visible; deleting the row would destroy that history and can break auditability/referential integrity.</w:t>
      </w:r>
    </w:p>
    <w:p w14:paraId="2992BE6C" w14:textId="77777777" w:rsidR="00D71C87" w:rsidRDefault="00000000">
      <w:pPr>
        <w:pStyle w:val="Heading1"/>
      </w:pPr>
      <w:r>
        <w:t>Level 3 – Design and Judgement</w:t>
      </w:r>
    </w:p>
    <w:p w14:paraId="7D9FFCA3" w14:textId="77777777" w:rsidR="00D71C87" w:rsidRDefault="00000000">
      <w:pPr>
        <w:pStyle w:val="Heading2"/>
      </w:pPr>
      <w:r>
        <w:t>Q26. A vendor supplies principal_amount as text in several formats. Respond with what you would insist on and where cleaning belongs.</w:t>
      </w:r>
    </w:p>
    <w:p w14:paraId="7DABFD63" w14:textId="77777777" w:rsidR="00D71C87" w:rsidRDefault="00000000">
      <w:pPr>
        <w:rPr>
          <w:rFonts w:hint="eastAsia"/>
        </w:rPr>
      </w:pPr>
      <w:r>
        <w:rPr>
          <w:b/>
        </w:rPr>
        <w:t xml:space="preserve">Answer: </w:t>
      </w:r>
      <w:r>
        <w:t>I would not accept VARCHAR(30) as the final storage type for a monetary principal. The database should store principal_amount as an exact numeric type such as NUMERIC(15,2), with the unit/currency represented separately if the system supports multiple currencies. I would insist on a defined input contract from the vendor and reject or quarantine values that cannot be parsed unambiguously. Cleaning belongs in the ingestion/ETL boundary before the value reaches the trusted core banking table. The pipeline should normalize formats such as '2,50,000.00', remove approved currency labels such as 'INR', validate that the result is numeric and non-negative, and log rejected records. The raw vendor value can be retained separately for traceability, while the operational table receives only validated numeric data.</w:t>
      </w:r>
    </w:p>
    <w:p w14:paraId="4A24A8B0" w14:textId="77777777" w:rsidR="00D71C87" w:rsidRDefault="00000000">
      <w:pPr>
        <w:pStyle w:val="Heading2"/>
      </w:pPr>
      <w:r>
        <w:t>Q27. (Core) Choose ON DELETE CASCADE or RESTRICT for fixed_deposit.customer_id and defend the choice in five sentences.</w:t>
      </w:r>
    </w:p>
    <w:p w14:paraId="7B684D2A" w14:textId="77777777" w:rsidR="00D71C87" w:rsidRDefault="00000000">
      <w:pPr>
        <w:rPr>
          <w:rFonts w:hint="eastAsia"/>
        </w:rPr>
      </w:pPr>
      <w:r>
        <w:rPr>
          <w:b/>
        </w:rPr>
        <w:t xml:space="preserve">Answer: </w:t>
      </w:r>
      <w:r>
        <w:t>I would choose RESTRICT (or the database's equivalent NO ACTION behavior) for a bank's fixed-deposit customer relationship. A customer leaving the bank does not mean the bank should erase that customer's deposit records; the deposit lifecycle and financial history must remain auditable. The customer record would normally be closed, marked inactive, archived, or otherwise handled according to the bank's retention policy rather than physically deleting dependent financial records. CASCADE could therefore turn an administrative customer deletion into automatic deletion of valuable financial history. RESTRICT forces the application/data team to handle the customer's lifecycle explicitly before a parent-row deletion can occur.</w:t>
      </w:r>
    </w:p>
    <w:p w14:paraId="6B652D4E" w14:textId="77777777" w:rsidR="00D71C87" w:rsidRDefault="00000000">
      <w:pPr>
        <w:pStyle w:val="Heading2"/>
      </w:pPr>
      <w:r>
        <w:t>Q28. Design the account_txn change for 40 million rows so every applicable transaction can record the authorising employee.</w:t>
      </w:r>
    </w:p>
    <w:p w14:paraId="2387FCA7" w14:textId="77777777" w:rsidR="00D71C87" w:rsidRDefault="00000000">
      <w:pPr>
        <w:rPr>
          <w:rFonts w:hint="eastAsia"/>
        </w:rPr>
      </w:pPr>
      <w:r>
        <w:rPr>
          <w:b/>
        </w:rPr>
        <w:t xml:space="preserve">Answer: </w:t>
      </w:r>
      <w:r>
        <w:t>Add an employee_authorizer_id BIGINT (or the exact key type used by the employee table) as a nullable column, because the requirement says 'where applicable' and historical rows may not have an authorizer recorded. Add a foreign key to employee(employee_id) once the data is backfilled/validated. For 40 million existing rows, do not attempt a single blind rewrite; add the nullable column first, populate it in controlled batches where the source data exists, validate the mappings, then add/enforce the foreign key using the database's least-disruptive supported approach. Keep the column nullable for transactions where authorization genuinely does not apply or cannot be established under the approved migration policy. Add an index on employee_authorizer_id if queries commonly filter or join on the authorizer.</w:t>
      </w:r>
    </w:p>
    <w:p w14:paraId="32F45B20" w14:textId="77777777" w:rsidR="00D71C87" w:rsidRDefault="00000000">
      <w:pPr>
        <w:pStyle w:val="Heading2"/>
      </w:pPr>
      <w:r>
        <w:t>Q29. (Core) Compare a VARCHAR status with CHECK against a separate deposit_status lookup table plus foreign key, then choose an approach for fixed_deposit.</w:t>
      </w:r>
    </w:p>
    <w:p w14:paraId="6358A6E6" w14:textId="77777777" w:rsidR="00D71C87" w:rsidRDefault="00000000">
      <w:pPr>
        <w:rPr>
          <w:rFonts w:hint="eastAsia"/>
        </w:rPr>
      </w:pPr>
      <w:r>
        <w:rPr>
          <w:b/>
        </w:rPr>
        <w:t xml:space="preserve">Answer: </w:t>
      </w:r>
      <w:r>
        <w:t>CHECK + VARCHAR advantages:</w:t>
      </w:r>
      <w:r>
        <w:br/>
        <w:t>1. Simple design with no extra table or join for reading the status.</w:t>
      </w:r>
      <w:r>
        <w:br/>
        <w:t>2. Very fast and straightforward for a small, stable set of statuses.</w:t>
      </w:r>
      <w:r>
        <w:br/>
      </w:r>
      <w:r>
        <w:lastRenderedPageBreak/>
        <w:br/>
        <w:t>Lookup table + FOREIGN KEY advantages:</w:t>
      </w:r>
      <w:r>
        <w:br/>
        <w:t>1. Centralizes the allowed statuses and makes referential integrity explicit.</w:t>
      </w:r>
      <w:r>
        <w:br/>
        <w:t>2. The lookup table can hold metadata such as description, display order, active/inactive flag, or workflow information without changing the fixed_deposit table.</w:t>
      </w:r>
      <w:r>
        <w:br/>
      </w:r>
      <w:r>
        <w:br/>
        <w:t>For this fixed_deposit status field, I would keep the CHECK approach if the four statuses are genuinely small and stable, because the exercise describes a fixed four-value lifecycle and the simpler model is easier to operate. If the status list is expected to become configurable or needs metadata/workflow rules, a lookup table becomes more appropriate.</w:t>
      </w:r>
    </w:p>
    <w:p w14:paraId="5B07C24F" w14:textId="77777777" w:rsidR="00D71C87" w:rsidRDefault="00000000">
      <w:pPr>
        <w:pStyle w:val="Heading2"/>
      </w:pPr>
      <w:r>
        <w:t>Q30. A junior colleague ran UPDATE account SET status = 'DORMANT'; in production with autocommit on. Write what you would do in order, then two process changes.</w:t>
      </w:r>
    </w:p>
    <w:p w14:paraId="53B63B19" w14:textId="77777777" w:rsidR="00D71C87" w:rsidRDefault="00000000">
      <w:pPr>
        <w:rPr>
          <w:rFonts w:hint="eastAsia"/>
        </w:rPr>
      </w:pPr>
      <w:r>
        <w:rPr>
          <w:b/>
        </w:rPr>
        <w:t xml:space="preserve">Answer: </w:t>
      </w:r>
      <w:r>
        <w:t>1. Immediately stop further writes/jobs that could make recovery harder, while preserving evidence and timestamps.</w:t>
      </w:r>
      <w:r>
        <w:br/>
        <w:t>2. Determine the exact scope of the unintended UPDATE and identify the database/table affected.</w:t>
      </w:r>
      <w:r>
        <w:br/>
        <w:t>3. Check whether point-in-time recovery, audit logs, CDC, backups, or application logs contain the previous status values.</w:t>
      </w:r>
      <w:r>
        <w:br/>
        <w:t>4. Do not guess the old statuses or blindly run UPDATE account SET status = 'ACTIVE'.</w:t>
      </w:r>
      <w:r>
        <w:br/>
        <w:t>5. Coordinate a controlled recovery using the most authoritative available pre-change data.</w:t>
      </w:r>
      <w:r>
        <w:br/>
        <w:t>6. Validate the recovered rows and affected-row count against audit/application records.</w:t>
      </w:r>
      <w:r>
        <w:br/>
        <w:t>7. If necessary, restore to an isolated instance and extract only the affected rows rather than replacing the whole production database.</w:t>
      </w:r>
      <w:r>
        <w:br/>
        <w:t>8. Verify downstream systems and caches after the correction.</w:t>
      </w:r>
      <w:r>
        <w:br/>
        <w:t>9. Record the incident, impact, recovery evidence, and final validation.</w:t>
      </w:r>
      <w:r>
        <w:br/>
        <w:t>10. Change practice: require WHERE-clause review/approval and transaction-based dry runs for destructive or broad DML.</w:t>
      </w:r>
      <w:r>
        <w:br/>
        <w:t>11. Change practice: disable unsafe production write patterns through least-privilege roles, migration tooling, and guardrails that reject UPDATE/DELETE without a restrictive predicate.</w:t>
      </w:r>
    </w:p>
    <w:p w14:paraId="2F033F10" w14:textId="2C9A56DD" w:rsidR="00D71C87" w:rsidRDefault="00D71C87">
      <w:pPr>
        <w:rPr>
          <w:rFonts w:hint="eastAsia"/>
        </w:rPr>
      </w:pPr>
    </w:p>
    <w:sectPr w:rsidR="00D71C87"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FFBF9" w14:textId="77777777" w:rsidR="00D12F42" w:rsidRDefault="00D12F42">
      <w:pPr>
        <w:spacing w:after="0" w:line="240" w:lineRule="auto"/>
        <w:rPr>
          <w:rFonts w:hint="eastAsia"/>
        </w:rPr>
      </w:pPr>
      <w:r>
        <w:separator/>
      </w:r>
    </w:p>
  </w:endnote>
  <w:endnote w:type="continuationSeparator" w:id="0">
    <w:p w14:paraId="4B035BCC" w14:textId="77777777" w:rsidR="00D12F42" w:rsidRDefault="00D12F4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38951" w14:textId="77777777" w:rsidR="00D71C87" w:rsidRDefault="00000000">
    <w:pPr>
      <w:pStyle w:val="Footer"/>
      <w:jc w:val="center"/>
      <w:rPr>
        <w:rFonts w:hint="eastAsia"/>
      </w:rPr>
    </w:pPr>
    <w:r>
      <w:t>Module 2 – SQL Fundamentals | Solved Q&amp;A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55853" w14:textId="77777777" w:rsidR="00D12F42" w:rsidRDefault="00D12F42">
      <w:pPr>
        <w:spacing w:after="0" w:line="240" w:lineRule="auto"/>
        <w:rPr>
          <w:rFonts w:hint="eastAsia"/>
        </w:rPr>
      </w:pPr>
      <w:r>
        <w:separator/>
      </w:r>
    </w:p>
  </w:footnote>
  <w:footnote w:type="continuationSeparator" w:id="0">
    <w:p w14:paraId="4DE223AC" w14:textId="77777777" w:rsidR="00D12F42" w:rsidRDefault="00D12F4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1474428">
    <w:abstractNumId w:val="8"/>
  </w:num>
  <w:num w:numId="2" w16cid:durableId="581723158">
    <w:abstractNumId w:val="6"/>
  </w:num>
  <w:num w:numId="3" w16cid:durableId="904069255">
    <w:abstractNumId w:val="5"/>
  </w:num>
  <w:num w:numId="4" w16cid:durableId="985360177">
    <w:abstractNumId w:val="4"/>
  </w:num>
  <w:num w:numId="5" w16cid:durableId="285356218">
    <w:abstractNumId w:val="7"/>
  </w:num>
  <w:num w:numId="6" w16cid:durableId="1341277074">
    <w:abstractNumId w:val="3"/>
  </w:num>
  <w:num w:numId="7" w16cid:durableId="1481847561">
    <w:abstractNumId w:val="2"/>
  </w:num>
  <w:num w:numId="8" w16cid:durableId="1876887000">
    <w:abstractNumId w:val="1"/>
  </w:num>
  <w:num w:numId="9" w16cid:durableId="1891184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827"/>
    <w:rsid w:val="0015074B"/>
    <w:rsid w:val="0029639D"/>
    <w:rsid w:val="00326F90"/>
    <w:rsid w:val="00AA1D8D"/>
    <w:rsid w:val="00B47730"/>
    <w:rsid w:val="00CB0664"/>
    <w:rsid w:val="00D12F42"/>
    <w:rsid w:val="00D71C87"/>
    <w:rsid w:val="00FC693F"/>
    <w:rsid w:val="00FF01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66FA9"/>
  <w14:defaultImageDpi w14:val="300"/>
  <w15:docId w15:val="{57A9DF25-F3ED-4349-9D86-DDB58AF28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3666</Words>
  <Characters>20901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vatsala shankar</cp:lastModifiedBy>
  <cp:revision>2</cp:revision>
  <dcterms:created xsi:type="dcterms:W3CDTF">2013-12-23T23:15:00Z</dcterms:created>
  <dcterms:modified xsi:type="dcterms:W3CDTF">2026-09-18T07:30:00Z</dcterms:modified>
  <cp:category/>
</cp:coreProperties>
</file>