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40"/>
      </w:tblGrid>
      <w:tr w:rsidR="00B812D9" w14:paraId="1A5D4E80" w14:textId="77777777"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00003" w14:textId="7409E734" w:rsidR="00B812D9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Name : </w:t>
            </w:r>
            <w:r w:rsidR="00247B3A">
              <w:rPr>
                <w:sz w:val="24"/>
                <w:szCs w:val="24"/>
              </w:rPr>
              <w:t>Daivik Sheth</w:t>
            </w:r>
          </w:p>
          <w:p w14:paraId="7A7D3386" w14:textId="2E574186" w:rsidR="00B812D9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PRN: </w:t>
            </w:r>
            <w:r w:rsidR="00247B3A">
              <w:rPr>
                <w:sz w:val="24"/>
                <w:szCs w:val="24"/>
              </w:rPr>
              <w:t>1262243520</w:t>
            </w:r>
          </w:p>
          <w:p w14:paraId="302EA3FA" w14:textId="51327525" w:rsidR="00B812D9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Panel: </w:t>
            </w:r>
            <w:r w:rsidR="00247B3A">
              <w:rPr>
                <w:sz w:val="24"/>
                <w:szCs w:val="24"/>
              </w:rPr>
              <w:t>TYBTech AI-DS</w:t>
            </w:r>
          </w:p>
          <w:p w14:paraId="085570E3" w14:textId="6220DF5A" w:rsidR="00B812D9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Batch: </w:t>
            </w:r>
            <w:r w:rsidR="00247B3A">
              <w:rPr>
                <w:sz w:val="24"/>
                <w:szCs w:val="24"/>
              </w:rPr>
              <w:t>F2</w:t>
            </w:r>
          </w:p>
        </w:tc>
        <w:tc>
          <w:tcPr>
            <w:tcW w:w="7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50D85761" w14:textId="77777777" w:rsidR="00B812D9" w:rsidRDefault="00000000">
            <w:pPr>
              <w:spacing w:after="60"/>
              <w:jc w:val="center"/>
            </w:pPr>
            <w:r>
              <w:rPr>
                <w:b/>
                <w:bCs/>
                <w:sz w:val="44"/>
                <w:szCs w:val="44"/>
              </w:rPr>
              <w:t>UIUX Assignment 1</w:t>
            </w:r>
          </w:p>
          <w:p w14:paraId="169D16CE" w14:textId="4C6EE3E2" w:rsidR="00B812D9" w:rsidRDefault="00000000">
            <w:pPr>
              <w:spacing w:after="40"/>
              <w:jc w:val="center"/>
            </w:pPr>
            <w:r>
              <w:rPr>
                <w:b/>
                <w:bCs/>
              </w:rPr>
              <w:t xml:space="preserve">Domain:  </w:t>
            </w:r>
            <w:r w:rsidR="00247B3A">
              <w:t>Gamified</w:t>
            </w:r>
            <w:r w:rsidR="00247B3A">
              <w:rPr>
                <w:b/>
                <w:bCs/>
              </w:rPr>
              <w:t xml:space="preserve"> </w:t>
            </w:r>
            <w:r>
              <w:t>Ed</w:t>
            </w:r>
            <w:r w:rsidR="00247B3A">
              <w:t>u</w:t>
            </w:r>
            <w:r>
              <w:t xml:space="preserve">Tech </w:t>
            </w:r>
          </w:p>
          <w:p w14:paraId="2380AC43" w14:textId="77777777" w:rsidR="00B812D9" w:rsidRDefault="00000000">
            <w:pPr>
              <w:jc w:val="center"/>
            </w:pPr>
            <w:r>
              <w:rPr>
                <w:b/>
                <w:bCs/>
              </w:rPr>
              <w:t xml:space="preserve">Websites Evaluated:  </w:t>
            </w:r>
            <w:r>
              <w:t>Duolingo, Babbel</w:t>
            </w:r>
          </w:p>
        </w:tc>
      </w:tr>
    </w:tbl>
    <w:p w14:paraId="089934E8" w14:textId="77777777" w:rsidR="00B812D9" w:rsidRDefault="00B812D9">
      <w:pPr>
        <w:spacing w:after="200"/>
      </w:pPr>
    </w:p>
    <w:p w14:paraId="788F68CB" w14:textId="77777777" w:rsidR="00B812D9" w:rsidRDefault="00000000">
      <w:pPr>
        <w:pStyle w:val="Heading1"/>
        <w:pBdr>
          <w:bottom w:val="single" w:sz="8" w:space="4" w:color="000000"/>
        </w:pBdr>
        <w:spacing w:before="120" w:after="160"/>
      </w:pPr>
      <w:r>
        <w:rPr>
          <w:b/>
          <w:bCs/>
          <w:color w:val="000000"/>
        </w:rPr>
        <w:t>Duolingo</w:t>
      </w:r>
    </w:p>
    <w:tbl>
      <w:tblPr>
        <w:tblW w:w="1024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6760"/>
        <w:gridCol w:w="1230"/>
      </w:tblGrid>
      <w:tr w:rsidR="00B812D9" w14:paraId="45DBA849" w14:textId="77777777">
        <w:trPr>
          <w:cantSplit/>
          <w:tblHeader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B41CA6" w14:textId="77777777" w:rsidR="00B812D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BCB2C" w14:textId="77777777" w:rsidR="00B812D9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6E19AC" w14:textId="77777777" w:rsidR="00B812D9" w:rsidRDefault="00000000">
            <w:r>
              <w:rPr>
                <w:b/>
                <w:bCs/>
                <w:sz w:val="20"/>
                <w:szCs w:val="20"/>
              </w:rPr>
              <w:t>Rating (1-10)</w:t>
            </w:r>
          </w:p>
        </w:tc>
      </w:tr>
      <w:tr w:rsidR="00B812D9" w14:paraId="29355A42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D3D954" w14:textId="77777777" w:rsidR="00B812D9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53911" w14:textId="77777777" w:rsidR="00B812D9" w:rsidRDefault="00000000">
            <w:r>
              <w:rPr>
                <w:sz w:val="20"/>
                <w:szCs w:val="20"/>
              </w:rPr>
              <w:t>Opens straight to one path of lessons with a Start button on the next one, so you don't really need anyone to tell you what to do.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AB1AF0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4938F501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D44D32" w14:textId="77777777" w:rsidR="00B812D9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A27259" w14:textId="77777777" w:rsidR="00B812D9" w:rsidRDefault="00000000">
            <w:r>
              <w:rPr>
                <w:sz w:val="20"/>
                <w:szCs w:val="20"/>
              </w:rPr>
              <w:t>Answer, press Check, press Continue. That's basically it. A lesson is done in a few minutes with barely any clicks.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98B7C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3B14C614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1C02DA" w14:textId="77777777" w:rsidR="00B812D9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A636B8" w14:textId="77777777" w:rsidR="00B812D9" w:rsidRDefault="00000000">
            <w:r>
              <w:rPr>
                <w:sz w:val="20"/>
                <w:szCs w:val="20"/>
              </w:rPr>
              <w:t>Same green buttons, same rounded cards and same owl everywhere. Every language course has the same layout too.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DFC4C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3EF42EFB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FB845" w14:textId="77777777" w:rsidR="00B812D9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4D0216" w14:textId="77777777" w:rsidR="00B812D9" w:rsidRDefault="00000000">
            <w:r>
              <w:rPr>
                <w:sz w:val="20"/>
                <w:szCs w:val="20"/>
              </w:rPr>
              <w:t>Flame for streak, hearts for lives, gems for money, trophy for leagues. It's all game stuff and the path works like a journey map.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55E9BA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4DBD18EC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BB25AE" w14:textId="77777777" w:rsidR="00B812D9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A15D86" w14:textId="77777777" w:rsidR="00B812D9" w:rsidRDefault="00000000">
            <w:r>
              <w:rPr>
                <w:sz w:val="20"/>
                <w:szCs w:val="20"/>
              </w:rPr>
              <w:t>Left sidebar covers most things (Learn, Leaderboards, Quests, Shop, Profile) but a few features are hidden under More and you have to hunt for them.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8DCB4E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07D05DCF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71E84E" w14:textId="77777777" w:rsidR="00B812D9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E9D89F" w14:textId="77777777" w:rsidR="00B812D9" w:rsidRDefault="00000000">
            <w:r>
              <w:rPr>
                <w:sz w:val="20"/>
                <w:szCs w:val="20"/>
              </w:rPr>
              <w:t>Current lesson is the biggest, brightest circle on the page, done ones are gold and locked ones are grey. Easy to see what's next.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280EE5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21C6ABED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AB6FEA" w14:textId="77777777" w:rsidR="00B812D9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F15A2B" w14:textId="77777777" w:rsidR="00B812D9" w:rsidRDefault="00000000">
            <w:r>
              <w:rPr>
                <w:sz w:val="20"/>
                <w:szCs w:val="20"/>
              </w:rPr>
              <w:t>Big text and buttons, and you can skip listening/speaking with "Can't listen now". But the light green and grey text is low contrast and right/wrong relies a lot on colour.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1D0E9F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2E031CD3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BE657C" w14:textId="77777777" w:rsidR="00B812D9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481D56" w14:textId="77777777" w:rsidR="00B812D9" w:rsidRDefault="00000000">
            <w:r>
              <w:rPr>
                <w:sz w:val="20"/>
                <w:szCs w:val="20"/>
              </w:rPr>
              <w:t>Layout shrinks fine when you resize it (can check using dev tools), sidebar turns into a bottom bar. Keeps nudging you to download the app though.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9A5D89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74F41029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758C24" w14:textId="77777777" w:rsidR="00B812D9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8E1179" w14:textId="77777777" w:rsidR="00B812D9" w:rsidRDefault="00000000">
            <w:r>
              <w:rPr>
                <w:sz w:val="20"/>
                <w:szCs w:val="20"/>
              </w:rPr>
              <w:t>Enter to check and continue, and the answer box is already selected, so you can do a whole lesson without touching the mouse much.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414B57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17FFD984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1CE0A4" w14:textId="77777777" w:rsidR="00B812D9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E2D536" w14:textId="77777777" w:rsidR="00B812D9" w:rsidRDefault="00000000">
            <w:r>
              <w:rPr>
                <w:sz w:val="20"/>
                <w:szCs w:val="20"/>
              </w:rPr>
              <w:t>Green or red banner pops up right after each answer with a sound, and shows the right answer if you were wrong. Progress bar on top and XP at the end.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1A4617" w14:textId="77777777" w:rsidR="00B812D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B812D9" w14:paraId="0131680A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486BDA" w14:textId="77777777" w:rsidR="00B812D9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5E6E4C" w14:textId="77777777" w:rsidR="00B812D9" w:rsidRDefault="00000000">
            <w:r>
              <w:rPr>
                <w:sz w:val="20"/>
                <w:szCs w:val="20"/>
              </w:rPr>
              <w:t>Wrong answers come back at the end of the lesson so you get another try. But quitting halfway loses the lesson, and hearts run out for free users.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BA4D39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2F7295DE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71036D" w14:textId="77777777" w:rsidR="00B812D9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D447E" w14:textId="77777777" w:rsidR="00B812D9" w:rsidRDefault="00000000">
            <w:r>
              <w:rPr>
                <w:sz w:val="20"/>
                <w:szCs w:val="20"/>
              </w:rPr>
              <w:t>One question per screen with lots of space, very clean. Super ads and shop popups break it a bit.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59572F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669C61DA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EC3FC9" w14:textId="77777777" w:rsidR="00B812D9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57EF90" w14:textId="77777777" w:rsidR="00B812D9" w:rsidRDefault="00000000">
            <w:r>
              <w:rPr>
                <w:sz w:val="20"/>
                <w:szCs w:val="20"/>
              </w:rPr>
              <w:t>Big font, short sentences, an audio button on every phrase and you can hover over words to see the meaning.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E5694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11A7A95B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2CC3A" w14:textId="77777777" w:rsidR="00B812D9" w:rsidRDefault="00000000">
            <w:r>
              <w:rPr>
                <w:b/>
                <w:bCs/>
                <w:sz w:val="20"/>
                <w:szCs w:val="20"/>
              </w:rPr>
              <w:lastRenderedPageBreak/>
              <w:t>Search and Discoverability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41935B" w14:textId="77777777" w:rsidR="00B812D9" w:rsidRDefault="00000000">
            <w:r>
              <w:rPr>
                <w:sz w:val="20"/>
                <w:szCs w:val="20"/>
              </w:rPr>
              <w:t>No proper search. You find things by following the path or the menus, and some stuff is only under More.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BECC11" w14:textId="77777777" w:rsidR="00B812D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812D9" w14:paraId="29BEBCB0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18C13A" w14:textId="77777777" w:rsidR="00B812D9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B9BE9E" w14:textId="77777777" w:rsidR="00B812D9" w:rsidRDefault="00000000">
            <w:r>
              <w:rPr>
                <w:sz w:val="20"/>
                <w:szCs w:val="20"/>
              </w:rPr>
              <w:t>Next question shows up instantly and the animations are quick. Audio is sometimes a little late.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D26022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03FE2CCE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597898" w14:textId="77777777" w:rsidR="00B812D9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740BBA" w14:textId="77777777" w:rsidR="00B812D9" w:rsidRDefault="00000000">
            <w:r>
              <w:rPr>
                <w:sz w:val="20"/>
                <w:szCs w:val="20"/>
              </w:rPr>
              <w:t>Everyone knows it and it talks about the research behind it. The pushy reminders and upsells take away a little bit.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F2B45E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6249AD43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098638" w14:textId="77777777" w:rsidR="00B812D9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6EF2B4" w14:textId="77777777" w:rsidR="00B812D9" w:rsidRDefault="00000000">
            <w:r>
              <w:rPr>
                <w:sz w:val="20"/>
                <w:szCs w:val="20"/>
              </w:rPr>
              <w:t>Placement test, daily goal, streaks, leagues and practice based on your own mistakes. Feels made for you.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61AD7E" w14:textId="77777777" w:rsidR="00B812D9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B812D9" w14:paraId="1806965A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88D229" w14:textId="77777777" w:rsidR="00B812D9" w:rsidRDefault="00000000">
            <w:r>
              <w:rPr>
                <w:b/>
                <w:bCs/>
                <w:sz w:val="20"/>
                <w:szCs w:val="20"/>
              </w:rPr>
              <w:t>User Satisfaction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F33B2B" w14:textId="77777777" w:rsidR="00B812D9" w:rsidRDefault="00000000">
            <w:r>
              <w:rPr>
                <w:sz w:val="20"/>
                <w:szCs w:val="20"/>
              </w:rPr>
              <w:t>Fun and keeps you coming back every day. People mostly complain about hearts and the Super paywall.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DD60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</w:tbl>
    <w:p w14:paraId="4FC2B271" w14:textId="49914CA7" w:rsidR="00B812D9" w:rsidRDefault="00000000">
      <w:pPr>
        <w:pStyle w:val="Heading2"/>
        <w:pageBreakBefore/>
        <w:spacing w:after="200"/>
      </w:pPr>
      <w:r>
        <w:rPr>
          <w:b/>
          <w:bCs/>
          <w:color w:val="000000"/>
          <w:sz w:val="28"/>
          <w:szCs w:val="28"/>
        </w:rPr>
        <w:lastRenderedPageBreak/>
        <w:t>Evidence Screenshots</w:t>
      </w:r>
    </w:p>
    <w:p w14:paraId="2315CDFF" w14:textId="7955476E" w:rsidR="00C841A7" w:rsidRDefault="00C841A7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C841A7">
        <w:rPr>
          <w:i/>
          <w:iCs/>
          <w:noProof/>
          <w:sz w:val="20"/>
          <w:szCs w:val="20"/>
        </w:rPr>
        <w:drawing>
          <wp:inline distT="0" distB="0" distL="0" distR="0" wp14:anchorId="57A23541" wp14:editId="7AAA3A76">
            <wp:extent cx="5023339" cy="2310049"/>
            <wp:effectExtent l="0" t="0" r="6350" b="0"/>
            <wp:docPr id="13666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4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609" cy="23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E866" w14:textId="0B67AAF2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 — Home learning path with sidebar</w:t>
      </w:r>
    </w:p>
    <w:p w14:paraId="35B93D30" w14:textId="789D1A62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Learnability: </w:t>
      </w:r>
      <w:r>
        <w:rPr>
          <w:sz w:val="20"/>
          <w:szCs w:val="20"/>
        </w:rPr>
        <w:t>The path with a Start bubble shows a new user where to begin.</w:t>
      </w:r>
    </w:p>
    <w:p w14:paraId="1E6D33C1" w14:textId="3AC6068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Navigation Structure: </w:t>
      </w:r>
      <w:r>
        <w:rPr>
          <w:sz w:val="20"/>
          <w:szCs w:val="20"/>
        </w:rPr>
        <w:t>Left sidebar shows the main sections of the site.</w:t>
      </w:r>
    </w:p>
    <w:p w14:paraId="5E673A5E" w14:textId="1708EFF4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Visual Hierarchy: </w:t>
      </w:r>
      <w:r>
        <w:rPr>
          <w:sz w:val="20"/>
          <w:szCs w:val="20"/>
        </w:rPr>
        <w:t>Active lesson is the biggest, locked units are greyed out.</w:t>
      </w:r>
    </w:p>
    <w:p w14:paraId="39371E63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Consistency: </w:t>
      </w:r>
      <w:r>
        <w:rPr>
          <w:sz w:val="20"/>
          <w:szCs w:val="20"/>
        </w:rPr>
        <w:t>Buttons, cards and icons all share the same rounded green style.</w:t>
      </w:r>
    </w:p>
    <w:p w14:paraId="12958792" w14:textId="77777777" w:rsidR="00B812D9" w:rsidRDefault="00B812D9">
      <w:pPr>
        <w:spacing w:after="200"/>
      </w:pPr>
    </w:p>
    <w:p w14:paraId="675B7137" w14:textId="4145C0B1" w:rsidR="00C841A7" w:rsidRDefault="00C841A7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C841A7">
        <w:rPr>
          <w:i/>
          <w:iCs/>
          <w:noProof/>
          <w:sz w:val="20"/>
          <w:szCs w:val="20"/>
        </w:rPr>
        <w:drawing>
          <wp:inline distT="0" distB="0" distL="0" distR="0" wp14:anchorId="2BFE113B" wp14:editId="3723BD1F">
            <wp:extent cx="4671646" cy="2549332"/>
            <wp:effectExtent l="0" t="0" r="0" b="3810"/>
            <wp:docPr id="21360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29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22" cy="255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A5C6" w14:textId="18BB5FEB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2 — Lesson exercise screen</w:t>
      </w:r>
    </w:p>
    <w:p w14:paraId="4FF9447E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Usability: </w:t>
      </w:r>
      <w:r>
        <w:rPr>
          <w:sz w:val="20"/>
          <w:szCs w:val="20"/>
        </w:rPr>
        <w:t>One question and one main button per screen.</w:t>
      </w:r>
    </w:p>
    <w:p w14:paraId="28C56C05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Efficiency of Interaction: </w:t>
      </w:r>
      <w:r>
        <w:rPr>
          <w:sz w:val="20"/>
          <w:szCs w:val="20"/>
        </w:rPr>
        <w:t>Word bank taps and Enter to check save clicks.</w:t>
      </w:r>
    </w:p>
    <w:p w14:paraId="38CDBD61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Content Readability: </w:t>
      </w:r>
      <w:r>
        <w:rPr>
          <w:sz w:val="20"/>
          <w:szCs w:val="20"/>
        </w:rPr>
        <w:t>Large text, audio button and word hints make it easy to read.</w:t>
      </w:r>
    </w:p>
    <w:p w14:paraId="47E7099B" w14:textId="77777777" w:rsidR="00B812D9" w:rsidRDefault="00B812D9">
      <w:pPr>
        <w:spacing w:after="200"/>
      </w:pPr>
    </w:p>
    <w:p w14:paraId="637ADED4" w14:textId="77777777" w:rsidR="001C65B7" w:rsidRDefault="001C65B7">
      <w:pPr>
        <w:keepNext/>
        <w:spacing w:before="100" w:after="120"/>
        <w:jc w:val="center"/>
        <w:rPr>
          <w:i/>
          <w:iCs/>
          <w:sz w:val="20"/>
          <w:szCs w:val="20"/>
        </w:rPr>
      </w:pPr>
    </w:p>
    <w:p w14:paraId="2E130121" w14:textId="30DE3DF2" w:rsidR="009D24AE" w:rsidRDefault="009D24AE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9D24AE">
        <w:rPr>
          <w:i/>
          <w:iCs/>
          <w:noProof/>
          <w:sz w:val="20"/>
          <w:szCs w:val="20"/>
        </w:rPr>
        <w:drawing>
          <wp:inline distT="0" distB="0" distL="0" distR="0" wp14:anchorId="58FB457A" wp14:editId="77335435">
            <wp:extent cx="4695092" cy="2948646"/>
            <wp:effectExtent l="0" t="0" r="0" b="4445"/>
            <wp:docPr id="6948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5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3361" cy="29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3D9" w14:textId="4E5F036B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3 — Correct / incorrect answer banner</w:t>
      </w:r>
    </w:p>
    <w:p w14:paraId="0F8A339C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Feedback and System Status: </w:t>
      </w:r>
      <w:r>
        <w:rPr>
          <w:sz w:val="20"/>
          <w:szCs w:val="20"/>
        </w:rPr>
        <w:t>Instant pass/fail banner, progress bar shows how far along you are.</w:t>
      </w:r>
    </w:p>
    <w:p w14:paraId="43EAB11A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Error Prevention and Recovery: </w:t>
      </w:r>
      <w:r>
        <w:rPr>
          <w:sz w:val="20"/>
          <w:szCs w:val="20"/>
        </w:rPr>
        <w:t>Shows the right answer and the question comes back later.</w:t>
      </w:r>
    </w:p>
    <w:p w14:paraId="1D990C96" w14:textId="77777777" w:rsidR="00B812D9" w:rsidRDefault="00B812D9">
      <w:pPr>
        <w:spacing w:after="200"/>
      </w:pPr>
    </w:p>
    <w:p w14:paraId="76B98398" w14:textId="1EF54DF4" w:rsidR="001C65B7" w:rsidRDefault="001C65B7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1C65B7">
        <w:rPr>
          <w:i/>
          <w:iCs/>
          <w:noProof/>
          <w:sz w:val="20"/>
          <w:szCs w:val="20"/>
        </w:rPr>
        <w:drawing>
          <wp:inline distT="0" distB="0" distL="0" distR="0" wp14:anchorId="43BC4522" wp14:editId="2E12FC3F">
            <wp:extent cx="4607169" cy="2888479"/>
            <wp:effectExtent l="0" t="0" r="3175" b="7620"/>
            <wp:docPr id="14569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208" cy="28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12C5" w14:textId="550688C3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4 — Lesson complete summary</w:t>
      </w:r>
    </w:p>
    <w:p w14:paraId="2D48FC37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User Satisfaction: </w:t>
      </w:r>
      <w:r>
        <w:rPr>
          <w:sz w:val="20"/>
          <w:szCs w:val="20"/>
        </w:rPr>
        <w:t>The celebration screen makes you want to carry on.</w:t>
      </w:r>
    </w:p>
    <w:p w14:paraId="64008C2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Performance Perception: </w:t>
      </w:r>
      <w:r>
        <w:rPr>
          <w:sz w:val="20"/>
          <w:szCs w:val="20"/>
        </w:rPr>
        <w:t>Stats show up right after the last question.</w:t>
      </w:r>
    </w:p>
    <w:p w14:paraId="040D29D5" w14:textId="77777777" w:rsidR="00B812D9" w:rsidRDefault="00B812D9">
      <w:pPr>
        <w:spacing w:after="200"/>
      </w:pPr>
    </w:p>
    <w:p w14:paraId="442492AC" w14:textId="30592335" w:rsidR="009D24AE" w:rsidRDefault="009D24AE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9D24AE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66A88730" wp14:editId="7322BC20">
            <wp:extent cx="3833446" cy="2665817"/>
            <wp:effectExtent l="0" t="0" r="0" b="1270"/>
            <wp:docPr id="21346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07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4780" cy="26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3FFC" w14:textId="6F91B6F4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5 — Streak, leagues and quests</w:t>
      </w:r>
    </w:p>
    <w:p w14:paraId="7B7A7717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Personalization: </w:t>
      </w:r>
      <w:r>
        <w:rPr>
          <w:sz w:val="20"/>
          <w:szCs w:val="20"/>
        </w:rPr>
        <w:t>Streak, daily goal and league rank are all based on your own account.</w:t>
      </w:r>
    </w:p>
    <w:p w14:paraId="2437B7AD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 of Metaphors: </w:t>
      </w:r>
      <w:r>
        <w:rPr>
          <w:sz w:val="20"/>
          <w:szCs w:val="20"/>
        </w:rPr>
        <w:t>Flame, trophy and gem icons make progress feel real.</w:t>
      </w:r>
    </w:p>
    <w:p w14:paraId="088E2751" w14:textId="77777777" w:rsidR="00B812D9" w:rsidRDefault="00B812D9">
      <w:pPr>
        <w:spacing w:after="200"/>
      </w:pPr>
    </w:p>
    <w:p w14:paraId="7E9CB59F" w14:textId="74DB219A" w:rsidR="00247B3A" w:rsidRDefault="00247B3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247B3A">
        <w:rPr>
          <w:i/>
          <w:iCs/>
          <w:noProof/>
          <w:sz w:val="20"/>
          <w:szCs w:val="20"/>
        </w:rPr>
        <w:drawing>
          <wp:inline distT="0" distB="0" distL="0" distR="0" wp14:anchorId="15A513A0" wp14:editId="78EE8C35">
            <wp:extent cx="3528366" cy="3543607"/>
            <wp:effectExtent l="0" t="0" r="0" b="0"/>
            <wp:docPr id="13842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9D80" w14:textId="22C870D1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6 — Hearts / shop popup</w:t>
      </w:r>
    </w:p>
    <w:p w14:paraId="0A5005F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Aesthetic and Minimalist Design: </w:t>
      </w:r>
      <w:r>
        <w:rPr>
          <w:sz w:val="20"/>
          <w:szCs w:val="20"/>
        </w:rPr>
        <w:t>Lesson area is clean but upsell popups get in the way.</w:t>
      </w:r>
    </w:p>
    <w:p w14:paraId="3B011BEF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Error Prevention and Recovery: </w:t>
      </w:r>
      <w:r>
        <w:rPr>
          <w:sz w:val="20"/>
          <w:szCs w:val="20"/>
        </w:rPr>
        <w:t>No hearts means you can't continue, but Practice lets you earn them back.</w:t>
      </w:r>
    </w:p>
    <w:p w14:paraId="7A32EC36" w14:textId="77777777" w:rsidR="00B812D9" w:rsidRDefault="00B812D9">
      <w:pPr>
        <w:spacing w:after="200"/>
      </w:pPr>
    </w:p>
    <w:p w14:paraId="5AEFE80A" w14:textId="3018EF23" w:rsidR="00247B3A" w:rsidRDefault="00247B3A">
      <w:pPr>
        <w:keepNext/>
        <w:spacing w:before="100" w:after="120"/>
        <w:jc w:val="center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479ACB8F" wp14:editId="55294438">
            <wp:extent cx="2080847" cy="3891713"/>
            <wp:effectExtent l="0" t="0" r="0" b="0"/>
            <wp:docPr id="325803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03516" name="Picture 3258035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148" cy="3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4BA7" w14:textId="37ABF557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Fig. </w:t>
      </w:r>
      <w:r w:rsidR="009D24AE">
        <w:rPr>
          <w:i/>
          <w:iCs/>
          <w:sz w:val="20"/>
          <w:szCs w:val="20"/>
        </w:rPr>
        <w:t>7</w:t>
      </w:r>
      <w:r>
        <w:rPr>
          <w:i/>
          <w:iCs/>
          <w:sz w:val="20"/>
          <w:szCs w:val="20"/>
        </w:rPr>
        <w:t xml:space="preserve"> — Mobile view</w:t>
      </w:r>
    </w:p>
    <w:p w14:paraId="2D322008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Responsiveness: </w:t>
      </w:r>
      <w:r>
        <w:rPr>
          <w:sz w:val="20"/>
          <w:szCs w:val="20"/>
        </w:rPr>
        <w:t>Sidebar becomes a bottom bar and the path fits in one column.</w:t>
      </w:r>
    </w:p>
    <w:p w14:paraId="7703AEFD" w14:textId="77777777" w:rsidR="00B812D9" w:rsidRDefault="00B812D9">
      <w:pPr>
        <w:spacing w:after="200"/>
      </w:pPr>
    </w:p>
    <w:p w14:paraId="02245EC1" w14:textId="56C6159A" w:rsidR="009D24AE" w:rsidRDefault="009D24AE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9D24AE">
        <w:rPr>
          <w:i/>
          <w:iCs/>
          <w:noProof/>
          <w:sz w:val="20"/>
          <w:szCs w:val="20"/>
        </w:rPr>
        <w:drawing>
          <wp:inline distT="0" distB="0" distL="0" distR="0" wp14:anchorId="0837886B" wp14:editId="2EE8F856">
            <wp:extent cx="4771292" cy="2480699"/>
            <wp:effectExtent l="0" t="0" r="0" b="0"/>
            <wp:docPr id="11464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332" cy="24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6CB3" w14:textId="6374EFBF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Fig. </w:t>
      </w:r>
      <w:r w:rsidR="00DC070B">
        <w:rPr>
          <w:i/>
          <w:iCs/>
          <w:sz w:val="20"/>
          <w:szCs w:val="20"/>
        </w:rPr>
        <w:t>8</w:t>
      </w:r>
      <w:r>
        <w:rPr>
          <w:i/>
          <w:iCs/>
          <w:sz w:val="20"/>
          <w:szCs w:val="20"/>
        </w:rPr>
        <w:t xml:space="preserve"> — Settings page</w:t>
      </w:r>
    </w:p>
    <w:p w14:paraId="236CFD06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Accessibility: </w:t>
      </w:r>
      <w:r>
        <w:rPr>
          <w:sz w:val="20"/>
          <w:szCs w:val="20"/>
        </w:rPr>
        <w:t>You can turn sounds and speaking exercises off, but the contrast is still low.</w:t>
      </w:r>
    </w:p>
    <w:p w14:paraId="27339B89" w14:textId="77777777" w:rsidR="00B812D9" w:rsidRDefault="00B812D9">
      <w:pPr>
        <w:spacing w:after="200"/>
      </w:pPr>
    </w:p>
    <w:p w14:paraId="54DA806E" w14:textId="7B415A46" w:rsidR="009D24AE" w:rsidRDefault="009D24AE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9D24AE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15313076" wp14:editId="1BBF0929">
            <wp:extent cx="3352800" cy="3742158"/>
            <wp:effectExtent l="0" t="0" r="0" b="0"/>
            <wp:docPr id="13865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2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0969" cy="376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F770" w14:textId="75B32246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 xml:space="preserve">Fig. </w:t>
      </w:r>
      <w:r w:rsidR="00DC070B">
        <w:rPr>
          <w:i/>
          <w:iCs/>
          <w:sz w:val="20"/>
          <w:szCs w:val="20"/>
        </w:rPr>
        <w:t>9</w:t>
      </w:r>
      <w:r>
        <w:rPr>
          <w:i/>
          <w:iCs/>
          <w:sz w:val="20"/>
          <w:szCs w:val="20"/>
        </w:rPr>
        <w:t xml:space="preserve"> — Profile / efficacy page</w:t>
      </w:r>
    </w:p>
    <w:p w14:paraId="5A4367A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Trust and Credibility: </w:t>
      </w:r>
      <w:r>
        <w:rPr>
          <w:sz w:val="20"/>
          <w:szCs w:val="20"/>
        </w:rPr>
        <w:t>Stats, achievements and research claims make it feel legit.</w:t>
      </w:r>
    </w:p>
    <w:p w14:paraId="66EBE441" w14:textId="77777777" w:rsidR="00B812D9" w:rsidRDefault="00B812D9">
      <w:pPr>
        <w:spacing w:after="200"/>
      </w:pPr>
    </w:p>
    <w:p w14:paraId="02A07E1D" w14:textId="77777777" w:rsidR="00B812D9" w:rsidRDefault="00000000">
      <w:pPr>
        <w:pStyle w:val="Heading1"/>
        <w:pageBreakBefore/>
        <w:pBdr>
          <w:bottom w:val="single" w:sz="8" w:space="4" w:color="000000"/>
        </w:pBdr>
        <w:spacing w:before="120" w:after="160"/>
      </w:pPr>
      <w:r>
        <w:rPr>
          <w:b/>
          <w:bCs/>
          <w:color w:val="000000"/>
        </w:rPr>
        <w:lastRenderedPageBreak/>
        <w:t>Babbel</w:t>
      </w:r>
    </w:p>
    <w:tbl>
      <w:tblPr>
        <w:tblW w:w="1024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6760"/>
        <w:gridCol w:w="1230"/>
      </w:tblGrid>
      <w:tr w:rsidR="00B812D9" w14:paraId="4EEBA794" w14:textId="77777777">
        <w:trPr>
          <w:cantSplit/>
          <w:tblHeader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12D29C" w14:textId="77777777" w:rsidR="00B812D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68DBC" w14:textId="77777777" w:rsidR="00B812D9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180E5B" w14:textId="77777777" w:rsidR="00B812D9" w:rsidRDefault="00000000">
            <w:r>
              <w:rPr>
                <w:b/>
                <w:bCs/>
                <w:sz w:val="20"/>
                <w:szCs w:val="20"/>
              </w:rPr>
              <w:t>Rating (1-10)</w:t>
            </w:r>
          </w:p>
        </w:tc>
      </w:tr>
      <w:tr w:rsidR="00B812D9" w14:paraId="5F364884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88AF9C" w14:textId="77777777" w:rsidR="00B812D9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C5BB28" w14:textId="77777777" w:rsidR="00B812D9" w:rsidRDefault="00000000">
            <w:r>
              <w:rPr>
                <w:sz w:val="20"/>
                <w:szCs w:val="20"/>
              </w:rPr>
              <w:t>Starts with a few questions (language, level, goal) and then puts you into a course. Pretty easy, but the paywall shows up quite early.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A9ABF2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4F51A432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88D57B" w14:textId="77777777" w:rsidR="00B812D9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2AE3E" w14:textId="77777777" w:rsidR="00B812D9" w:rsidRDefault="00000000">
            <w:r>
              <w:rPr>
                <w:sz w:val="20"/>
                <w:szCs w:val="20"/>
              </w:rPr>
              <w:t>Lessons mix listening, typing and speaking exercises, each with one clear button. Finishing a lesson takes just a few clicks.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936334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017BC011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4F7FF" w14:textId="77777777" w:rsidR="00B812D9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7A9F57" w14:textId="77777777" w:rsidR="00B812D9" w:rsidRDefault="00000000">
            <w:r>
              <w:rPr>
                <w:sz w:val="20"/>
                <w:szCs w:val="20"/>
              </w:rPr>
              <w:t>Same orange and white look and same exercise layout across all lessons and courses.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3FC52A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3780FA71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83FD8F" w14:textId="77777777" w:rsidR="00B812D9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A2FEF5" w14:textId="77777777" w:rsidR="00B812D9" w:rsidRDefault="00000000">
            <w:r>
              <w:rPr>
                <w:sz w:val="20"/>
                <w:szCs w:val="20"/>
              </w:rPr>
              <w:t>Not much. Just plain icons like a flag for the language and a speaker for audio. No mascot or game stuff like Duolingo.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C088D" w14:textId="77777777" w:rsidR="00B812D9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B812D9" w14:paraId="4D3BEA17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48635" w14:textId="77777777" w:rsidR="00B812D9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D9232" w14:textId="77777777" w:rsidR="00B812D9" w:rsidRDefault="00000000">
            <w:r>
              <w:rPr>
                <w:sz w:val="20"/>
                <w:szCs w:val="20"/>
              </w:rPr>
              <w:t>Top menu keeps the main sections apart, but the course page has a long list of lessons so you end up scrolling a lot.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E5410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7286CF54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904D00" w14:textId="77777777" w:rsidR="00B812D9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6A7E8" w14:textId="77777777" w:rsidR="00B812D9" w:rsidRDefault="00000000">
            <w:r>
              <w:rPr>
                <w:sz w:val="20"/>
                <w:szCs w:val="20"/>
              </w:rPr>
              <w:t>Current lesson is highlighted on the course page but everything else looks kind of the same, so less eye catching than Duolingo.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43DE2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6C33A0A0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CCCD9D" w14:textId="77777777" w:rsidR="00B812D9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F8E2DE" w14:textId="77777777" w:rsidR="00B812D9" w:rsidRDefault="00000000">
            <w:r>
              <w:rPr>
                <w:sz w:val="20"/>
                <w:szCs w:val="20"/>
              </w:rPr>
              <w:t>Text size is good and contrast is decent (mostly dark text on white). Not many accessibility settings though.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242888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434061A8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A6154F" w14:textId="77777777" w:rsidR="00B812D9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8C42DA" w14:textId="77777777" w:rsidR="00B812D9" w:rsidRDefault="00000000">
            <w:r>
              <w:rPr>
                <w:sz w:val="20"/>
                <w:szCs w:val="20"/>
              </w:rPr>
              <w:t>Works on smaller screens when resized, the layout just stacks into one column.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D8627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31960073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F3B8E" w14:textId="77777777" w:rsidR="00B812D9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CC820A" w14:textId="77777777" w:rsidR="00B812D9" w:rsidRDefault="00000000">
            <w:r>
              <w:rPr>
                <w:sz w:val="20"/>
                <w:szCs w:val="20"/>
              </w:rPr>
              <w:t>You can type answers and press Enter to continue, but there are no real shortcuts beyond that and some screens need extra clicks.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A59019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4482E570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9C0EDF" w14:textId="77777777" w:rsidR="00B812D9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36BB6" w14:textId="77777777" w:rsidR="00B812D9" w:rsidRDefault="00000000">
            <w:r>
              <w:rPr>
                <w:sz w:val="20"/>
                <w:szCs w:val="20"/>
              </w:rPr>
              <w:t>Tells you right away if it was correct and shows the right answer, plus a progress bar for the lesson. Less flashy than Duolingo.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7F1C4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5B854A6F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A8CFA1" w14:textId="77777777" w:rsidR="00B812D9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323A71" w14:textId="77777777" w:rsidR="00B812D9" w:rsidRDefault="00000000">
            <w:r>
              <w:rPr>
                <w:sz w:val="20"/>
                <w:szCs w:val="20"/>
              </w:rPr>
              <w:t>Mistakes get corrected and the Review section brings back words you got wrong. Leaving a lesson halfway might lose your progress.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8CAB4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112D964B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856582" w14:textId="77777777" w:rsidR="00B812D9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93F641" w14:textId="77777777" w:rsidR="00B812D9" w:rsidRDefault="00000000">
            <w:r>
              <w:rPr>
                <w:sz w:val="20"/>
                <w:szCs w:val="20"/>
              </w:rPr>
              <w:t>Clean and mostly white with a lot of space, nothing distracting during a lesson.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5B0722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7D88AFB8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EB874D" w14:textId="77777777" w:rsidR="00B812D9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B25677" w14:textId="77777777" w:rsidR="00B812D9" w:rsidRDefault="00000000">
            <w:r>
              <w:rPr>
                <w:sz w:val="20"/>
                <w:szCs w:val="20"/>
              </w:rPr>
              <w:t>Dialogues and vocab are in clear type with audio, and the grammar tips are short and easy to read.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BBD44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784A321E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CA13C3" w14:textId="77777777" w:rsidR="00B812D9" w:rsidRDefault="00000000">
            <w:r>
              <w:rPr>
                <w:b/>
                <w:bCs/>
                <w:sz w:val="20"/>
                <w:szCs w:val="20"/>
              </w:rPr>
              <w:t>Search and Discoverability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650BAA" w14:textId="77777777" w:rsidR="00B812D9" w:rsidRDefault="00000000">
            <w:r>
              <w:rPr>
                <w:sz w:val="20"/>
                <w:szCs w:val="20"/>
              </w:rPr>
              <w:t>Picking a course is easy but there's no real search for specific lessons or topics.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7D3AEB" w14:textId="77777777" w:rsidR="00B812D9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812D9" w14:paraId="56AC3C82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71A6B4" w14:textId="77777777" w:rsidR="00B812D9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152055" w14:textId="77777777" w:rsidR="00B812D9" w:rsidRDefault="00000000">
            <w:r>
              <w:rPr>
                <w:sz w:val="20"/>
                <w:szCs w:val="20"/>
              </w:rPr>
              <w:t>Pages load okay, but audio and the speech check can take a second.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8627A9" w14:textId="77777777" w:rsidR="00B812D9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B812D9" w14:paraId="6B913527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9A3752" w14:textId="77777777" w:rsidR="00B812D9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491470" w14:textId="77777777" w:rsidR="00B812D9" w:rsidRDefault="00000000">
            <w:r>
              <w:rPr>
                <w:sz w:val="20"/>
                <w:szCs w:val="20"/>
              </w:rPr>
              <w:t>Looks professional, content is made by language experts and it's clear what is free and what is paid.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A1E9BF" w14:textId="77777777" w:rsidR="00B812D9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</w:tr>
      <w:tr w:rsidR="00B812D9" w14:paraId="070B7B0F" w14:textId="77777777">
        <w:trPr>
          <w:cantSplit/>
        </w:trPr>
        <w:tc>
          <w:tcPr>
            <w:tcW w:w="225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B1013E" w14:textId="77777777" w:rsidR="00B812D9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67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898CE6" w14:textId="77777777" w:rsidR="00B812D9" w:rsidRDefault="00000000">
            <w:r>
              <w:rPr>
                <w:sz w:val="20"/>
                <w:szCs w:val="20"/>
              </w:rPr>
              <w:t>Asks your goal and level, suggests lessons, and Review picks the words you need to practise.</w:t>
            </w:r>
          </w:p>
        </w:tc>
        <w:tc>
          <w:tcPr>
            <w:tcW w:w="12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F4A8A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B812D9" w14:paraId="7328D21C" w14:textId="77777777">
        <w:trPr>
          <w:cantSplit/>
        </w:trPr>
        <w:tc>
          <w:tcPr>
            <w:tcW w:w="22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CA9A4" w14:textId="77777777" w:rsidR="00B812D9" w:rsidRDefault="00000000">
            <w:r>
              <w:rPr>
                <w:b/>
                <w:bCs/>
                <w:sz w:val="20"/>
                <w:szCs w:val="20"/>
              </w:rPr>
              <w:lastRenderedPageBreak/>
              <w:t>User Satisfaction</w:t>
            </w:r>
          </w:p>
        </w:tc>
        <w:tc>
          <w:tcPr>
            <w:tcW w:w="676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84E572" w14:textId="77777777" w:rsidR="00B812D9" w:rsidRDefault="00000000">
            <w:r>
              <w:rPr>
                <w:sz w:val="20"/>
                <w:szCs w:val="20"/>
              </w:rPr>
              <w:t>Feels more serious and useful for real conversations, but less fun, and almost everything needs a subscription.</w:t>
            </w:r>
          </w:p>
        </w:tc>
        <w:tc>
          <w:tcPr>
            <w:tcW w:w="123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6343B1" w14:textId="77777777" w:rsidR="00B812D9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</w:tbl>
    <w:p w14:paraId="00118332" w14:textId="77777777" w:rsidR="00B812D9" w:rsidRDefault="00000000">
      <w:pPr>
        <w:pStyle w:val="Heading2"/>
        <w:pageBreakBefore/>
        <w:spacing w:after="200"/>
      </w:pPr>
      <w:r>
        <w:rPr>
          <w:b/>
          <w:bCs/>
          <w:color w:val="000000"/>
          <w:sz w:val="28"/>
          <w:szCs w:val="28"/>
        </w:rPr>
        <w:lastRenderedPageBreak/>
        <w:t>Evidence Screenshots</w:t>
      </w:r>
    </w:p>
    <w:p w14:paraId="6CA7F166" w14:textId="176507C3" w:rsidR="00A345DA" w:rsidRDefault="00A345D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A345DA">
        <w:rPr>
          <w:i/>
          <w:iCs/>
          <w:noProof/>
          <w:sz w:val="20"/>
          <w:szCs w:val="20"/>
        </w:rPr>
        <w:drawing>
          <wp:inline distT="0" distB="0" distL="0" distR="0" wp14:anchorId="19E79178" wp14:editId="352DA5B7">
            <wp:extent cx="4519246" cy="2651526"/>
            <wp:effectExtent l="0" t="0" r="0" b="0"/>
            <wp:docPr id="3720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52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8535" cy="265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D085" w14:textId="7A32099E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DC070B">
        <w:rPr>
          <w:i/>
          <w:iCs/>
          <w:sz w:val="20"/>
          <w:szCs w:val="20"/>
        </w:rPr>
        <w:t>0</w:t>
      </w:r>
      <w:r>
        <w:rPr>
          <w:i/>
          <w:iCs/>
          <w:sz w:val="20"/>
          <w:szCs w:val="20"/>
        </w:rPr>
        <w:t xml:space="preserve"> — Onboarding questions (language, level, goal)</w:t>
      </w:r>
    </w:p>
    <w:p w14:paraId="5DCD593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Learnability: </w:t>
      </w:r>
      <w:r>
        <w:rPr>
          <w:sz w:val="20"/>
          <w:szCs w:val="20"/>
        </w:rPr>
        <w:t>Short step by step questions, easy to follow for a new user.</w:t>
      </w:r>
    </w:p>
    <w:p w14:paraId="29E40665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Personalization: </w:t>
      </w:r>
      <w:r>
        <w:rPr>
          <w:sz w:val="20"/>
          <w:szCs w:val="20"/>
        </w:rPr>
        <w:t>Your goal and level decide which course you get.</w:t>
      </w:r>
    </w:p>
    <w:p w14:paraId="2BD616C0" w14:textId="77777777" w:rsidR="00B812D9" w:rsidRDefault="00B812D9">
      <w:pPr>
        <w:spacing w:after="200"/>
      </w:pPr>
    </w:p>
    <w:p w14:paraId="01FF93E1" w14:textId="360AF4C1" w:rsidR="00A345DA" w:rsidRDefault="00A345D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A345DA">
        <w:rPr>
          <w:i/>
          <w:iCs/>
          <w:noProof/>
          <w:sz w:val="20"/>
          <w:szCs w:val="20"/>
        </w:rPr>
        <w:drawing>
          <wp:inline distT="0" distB="0" distL="0" distR="0" wp14:anchorId="5D5C55B8" wp14:editId="5D78F0D8">
            <wp:extent cx="3968262" cy="2576269"/>
            <wp:effectExtent l="0" t="0" r="0" b="0"/>
            <wp:docPr id="207685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0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0000" cy="25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651" w14:textId="333B38D2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DC070B"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 — Course overview with lesson list</w:t>
      </w:r>
    </w:p>
    <w:p w14:paraId="00D8359D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Navigation Structure: </w:t>
      </w:r>
      <w:r>
        <w:rPr>
          <w:sz w:val="20"/>
          <w:szCs w:val="20"/>
        </w:rPr>
        <w:t>Top menu plus a lesson list shows where you are in the course.</w:t>
      </w:r>
    </w:p>
    <w:p w14:paraId="018D86C1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Visual Hierarchy: </w:t>
      </w:r>
      <w:r>
        <w:rPr>
          <w:sz w:val="20"/>
          <w:szCs w:val="20"/>
        </w:rPr>
        <w:t>Current lesson is highlighted but the rest look very similar.</w:t>
      </w:r>
    </w:p>
    <w:p w14:paraId="2D774EDE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 of Metaphors: </w:t>
      </w:r>
      <w:r>
        <w:rPr>
          <w:sz w:val="20"/>
          <w:szCs w:val="20"/>
        </w:rPr>
        <w:t>Only simple icons (flag, speaker), nothing game-like.</w:t>
      </w:r>
    </w:p>
    <w:p w14:paraId="551954D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Consistency: </w:t>
      </w:r>
      <w:r>
        <w:rPr>
          <w:sz w:val="20"/>
          <w:szCs w:val="20"/>
        </w:rPr>
        <w:t>Same colours and card style on every page.</w:t>
      </w:r>
    </w:p>
    <w:p w14:paraId="47D820B8" w14:textId="77777777" w:rsidR="00B812D9" w:rsidRDefault="00B812D9">
      <w:pPr>
        <w:spacing w:after="200"/>
      </w:pPr>
    </w:p>
    <w:p w14:paraId="6E1FCEB0" w14:textId="0245BC7B" w:rsidR="00A345DA" w:rsidRDefault="00A345D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A345DA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485C74FA" wp14:editId="0C79705C">
            <wp:extent cx="5420438" cy="2239107"/>
            <wp:effectExtent l="0" t="0" r="8890" b="8890"/>
            <wp:docPr id="9019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36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2944" cy="22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0E94" w14:textId="03BC6949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DC070B"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 — Exercise screen</w:t>
      </w:r>
    </w:p>
    <w:p w14:paraId="59D5069A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Usability: </w:t>
      </w:r>
      <w:r>
        <w:rPr>
          <w:sz w:val="20"/>
          <w:szCs w:val="20"/>
        </w:rPr>
        <w:t>One task at a time with a clear Continue button.</w:t>
      </w:r>
    </w:p>
    <w:p w14:paraId="5C6B1CAF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Efficiency of Interaction: </w:t>
      </w:r>
      <w:r>
        <w:rPr>
          <w:sz w:val="20"/>
          <w:szCs w:val="20"/>
        </w:rPr>
        <w:t>Typing and Enter work well, no other shortcuts.</w:t>
      </w:r>
    </w:p>
    <w:p w14:paraId="14383E24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Content Readability: </w:t>
      </w:r>
      <w:r>
        <w:rPr>
          <w:sz w:val="20"/>
          <w:szCs w:val="20"/>
        </w:rPr>
        <w:t>Clear text with audio next to the phrases.</w:t>
      </w:r>
    </w:p>
    <w:p w14:paraId="4CB4B961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Aesthetic and Minimalist Design: </w:t>
      </w:r>
      <w:r>
        <w:rPr>
          <w:sz w:val="20"/>
          <w:szCs w:val="20"/>
        </w:rPr>
        <w:t>Plain white screen with no distractions.</w:t>
      </w:r>
    </w:p>
    <w:p w14:paraId="4C3890F5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Accessibility: </w:t>
      </w:r>
      <w:r>
        <w:rPr>
          <w:sz w:val="20"/>
          <w:szCs w:val="20"/>
        </w:rPr>
        <w:t>Good text size and contrast.</w:t>
      </w:r>
    </w:p>
    <w:p w14:paraId="311DF53A" w14:textId="77777777" w:rsidR="00B812D9" w:rsidRDefault="00B812D9">
      <w:pPr>
        <w:spacing w:after="200"/>
      </w:pPr>
    </w:p>
    <w:p w14:paraId="7638920C" w14:textId="42B56757" w:rsidR="00A345DA" w:rsidRDefault="00A345D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A345DA">
        <w:rPr>
          <w:i/>
          <w:iCs/>
          <w:noProof/>
          <w:sz w:val="20"/>
          <w:szCs w:val="20"/>
        </w:rPr>
        <w:drawing>
          <wp:inline distT="0" distB="0" distL="0" distR="0" wp14:anchorId="444A4A66" wp14:editId="71150411">
            <wp:extent cx="3414056" cy="2461473"/>
            <wp:effectExtent l="0" t="0" r="0" b="0"/>
            <wp:docPr id="13356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8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9B69" w14:textId="3C60E14D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F00833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 — Correct / incorrect feedback</w:t>
      </w:r>
    </w:p>
    <w:p w14:paraId="5E9AD386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Feedback and System Status: </w:t>
      </w:r>
      <w:r>
        <w:rPr>
          <w:sz w:val="20"/>
          <w:szCs w:val="20"/>
        </w:rPr>
        <w:t>Shows right away if it is correct and what the answer should be.</w:t>
      </w:r>
    </w:p>
    <w:p w14:paraId="647CA91A" w14:textId="12CA71B0" w:rsidR="00B812D9" w:rsidRDefault="00000000" w:rsidP="00A345DA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Performance Perception: </w:t>
      </w:r>
      <w:r>
        <w:rPr>
          <w:sz w:val="20"/>
          <w:szCs w:val="20"/>
        </w:rPr>
        <w:t>Result is quick, speech check takes a little longer.</w:t>
      </w:r>
    </w:p>
    <w:p w14:paraId="06C6E8F5" w14:textId="7F7E942F" w:rsidR="00A345DA" w:rsidRDefault="00A345DA">
      <w:pPr>
        <w:keepNext/>
        <w:spacing w:before="100" w:after="120"/>
        <w:jc w:val="center"/>
        <w:rPr>
          <w:i/>
          <w:iCs/>
          <w:sz w:val="20"/>
          <w:szCs w:val="20"/>
        </w:rPr>
      </w:pPr>
      <w:r w:rsidRPr="00A345DA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3607BE7E" wp14:editId="1549859F">
            <wp:extent cx="1623646" cy="2932710"/>
            <wp:effectExtent l="0" t="0" r="0" b="1270"/>
            <wp:docPr id="15584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1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4921" cy="297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1BE" w14:textId="5EA86014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F00833"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 xml:space="preserve"> — Course / language picker</w:t>
      </w:r>
    </w:p>
    <w:p w14:paraId="6A1F7A29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Search and Discoverability: </w:t>
      </w:r>
      <w:r>
        <w:rPr>
          <w:sz w:val="20"/>
          <w:szCs w:val="20"/>
        </w:rPr>
        <w:t>Easy to pick a language, but no search for lessons or topics.</w:t>
      </w:r>
    </w:p>
    <w:p w14:paraId="549E6590" w14:textId="77777777" w:rsidR="00B812D9" w:rsidRDefault="00B812D9">
      <w:pPr>
        <w:spacing w:after="200"/>
      </w:pPr>
    </w:p>
    <w:p w14:paraId="62255085" w14:textId="02D737D5" w:rsidR="00E96A1E" w:rsidRDefault="00E96A1E">
      <w:pPr>
        <w:keepNext/>
        <w:spacing w:before="100" w:after="120"/>
        <w:jc w:val="center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drawing>
          <wp:inline distT="0" distB="0" distL="0" distR="0" wp14:anchorId="1585A971" wp14:editId="67A9496B">
            <wp:extent cx="1881283" cy="3798277"/>
            <wp:effectExtent l="0" t="0" r="5080" b="0"/>
            <wp:docPr id="2003213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3966" name="Picture 20032139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352" cy="38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BCC4" w14:textId="0D217B35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F00833">
        <w:rPr>
          <w:i/>
          <w:iCs/>
          <w:sz w:val="20"/>
          <w:szCs w:val="20"/>
        </w:rPr>
        <w:t>5</w:t>
      </w:r>
      <w:r>
        <w:rPr>
          <w:i/>
          <w:iCs/>
          <w:sz w:val="20"/>
          <w:szCs w:val="20"/>
        </w:rPr>
        <w:t xml:space="preserve"> — Mobile view</w:t>
      </w:r>
    </w:p>
    <w:p w14:paraId="320B6B0B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Responsiveness: </w:t>
      </w:r>
      <w:r>
        <w:rPr>
          <w:sz w:val="20"/>
          <w:szCs w:val="20"/>
        </w:rPr>
        <w:t>Layout becomes one column and still works fine.</w:t>
      </w:r>
    </w:p>
    <w:p w14:paraId="7B16558A" w14:textId="77777777" w:rsidR="00B812D9" w:rsidRDefault="00B812D9">
      <w:pPr>
        <w:spacing w:after="200"/>
      </w:pPr>
    </w:p>
    <w:p w14:paraId="124E9192" w14:textId="2720653E" w:rsidR="00E96A1E" w:rsidRDefault="00E96A1E">
      <w:pPr>
        <w:keepNext/>
        <w:spacing w:before="100" w:after="120"/>
        <w:jc w:val="center"/>
        <w:rPr>
          <w:i/>
          <w:iCs/>
          <w:sz w:val="20"/>
          <w:szCs w:val="20"/>
        </w:rPr>
      </w:pPr>
      <w:r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20D8B3F2" wp14:editId="29D83D02">
            <wp:extent cx="1938546" cy="3903784"/>
            <wp:effectExtent l="0" t="0" r="5080" b="1905"/>
            <wp:docPr id="930208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8367" name="Picture 93020836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218" cy="39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5770" w14:textId="4C1F155E" w:rsidR="00B812D9" w:rsidRDefault="00000000">
      <w:pPr>
        <w:keepNext/>
        <w:spacing w:before="100" w:after="120"/>
        <w:jc w:val="center"/>
      </w:pPr>
      <w:r>
        <w:rPr>
          <w:i/>
          <w:iCs/>
          <w:sz w:val="20"/>
          <w:szCs w:val="20"/>
        </w:rPr>
        <w:t>Fig. 1</w:t>
      </w:r>
      <w:r w:rsidR="00F00833">
        <w:rPr>
          <w:i/>
          <w:iCs/>
          <w:sz w:val="20"/>
          <w:szCs w:val="20"/>
        </w:rPr>
        <w:t>6</w:t>
      </w:r>
      <w:r>
        <w:rPr>
          <w:i/>
          <w:iCs/>
          <w:sz w:val="20"/>
          <w:szCs w:val="20"/>
        </w:rPr>
        <w:t xml:space="preserve"> — Pricing / about page</w:t>
      </w:r>
    </w:p>
    <w:p w14:paraId="7F3B2120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Trust and Credibility: </w:t>
      </w:r>
      <w:r>
        <w:rPr>
          <w:sz w:val="20"/>
          <w:szCs w:val="20"/>
        </w:rPr>
        <w:t>Clear about what is paid and mentions expert-made content.</w:t>
      </w:r>
    </w:p>
    <w:p w14:paraId="1A72C6BB" w14:textId="77777777" w:rsidR="00B812D9" w:rsidRDefault="00000000"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User Satisfaction: </w:t>
      </w:r>
      <w:r>
        <w:rPr>
          <w:sz w:val="20"/>
          <w:szCs w:val="20"/>
        </w:rPr>
        <w:t>Useful, but most of it is locked behind the subscription.</w:t>
      </w:r>
    </w:p>
    <w:p w14:paraId="403EC262" w14:textId="77777777" w:rsidR="00B812D9" w:rsidRDefault="00B812D9">
      <w:pPr>
        <w:spacing w:after="200"/>
      </w:pPr>
    </w:p>
    <w:sectPr w:rsidR="00B812D9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B27A1"/>
    <w:multiLevelType w:val="hybridMultilevel"/>
    <w:tmpl w:val="2A021A26"/>
    <w:lvl w:ilvl="0" w:tplc="91D8989C">
      <w:start w:val="1"/>
      <w:numFmt w:val="bullet"/>
      <w:lvlText w:val="•"/>
      <w:lvlJc w:val="left"/>
      <w:pPr>
        <w:ind w:left="540" w:hanging="270"/>
      </w:pPr>
    </w:lvl>
    <w:lvl w:ilvl="1" w:tplc="1DAA6AAC">
      <w:numFmt w:val="decimal"/>
      <w:lvlText w:val=""/>
      <w:lvlJc w:val="left"/>
    </w:lvl>
    <w:lvl w:ilvl="2" w:tplc="AFCCC944">
      <w:numFmt w:val="decimal"/>
      <w:lvlText w:val=""/>
      <w:lvlJc w:val="left"/>
    </w:lvl>
    <w:lvl w:ilvl="3" w:tplc="BF9EA6E2">
      <w:numFmt w:val="decimal"/>
      <w:lvlText w:val=""/>
      <w:lvlJc w:val="left"/>
    </w:lvl>
    <w:lvl w:ilvl="4" w:tplc="9932A138">
      <w:numFmt w:val="decimal"/>
      <w:lvlText w:val=""/>
      <w:lvlJc w:val="left"/>
    </w:lvl>
    <w:lvl w:ilvl="5" w:tplc="58E6F324">
      <w:numFmt w:val="decimal"/>
      <w:lvlText w:val=""/>
      <w:lvlJc w:val="left"/>
    </w:lvl>
    <w:lvl w:ilvl="6" w:tplc="66F8C0FA">
      <w:numFmt w:val="decimal"/>
      <w:lvlText w:val=""/>
      <w:lvlJc w:val="left"/>
    </w:lvl>
    <w:lvl w:ilvl="7" w:tplc="BA4816AE">
      <w:numFmt w:val="decimal"/>
      <w:lvlText w:val=""/>
      <w:lvlJc w:val="left"/>
    </w:lvl>
    <w:lvl w:ilvl="8" w:tplc="9072C950">
      <w:numFmt w:val="decimal"/>
      <w:lvlText w:val=""/>
      <w:lvlJc w:val="left"/>
    </w:lvl>
  </w:abstractNum>
  <w:abstractNum w:abstractNumId="1" w15:restartNumberingAfterBreak="0">
    <w:nsid w:val="7FE549D9"/>
    <w:multiLevelType w:val="hybridMultilevel"/>
    <w:tmpl w:val="84BEE320"/>
    <w:lvl w:ilvl="0" w:tplc="033A3922">
      <w:start w:val="1"/>
      <w:numFmt w:val="bullet"/>
      <w:lvlText w:val="●"/>
      <w:lvlJc w:val="left"/>
      <w:pPr>
        <w:ind w:left="720" w:hanging="360"/>
      </w:pPr>
    </w:lvl>
    <w:lvl w:ilvl="1" w:tplc="30DA8B34">
      <w:start w:val="1"/>
      <w:numFmt w:val="bullet"/>
      <w:lvlText w:val="○"/>
      <w:lvlJc w:val="left"/>
      <w:pPr>
        <w:ind w:left="1440" w:hanging="360"/>
      </w:pPr>
    </w:lvl>
    <w:lvl w:ilvl="2" w:tplc="F0DCC270">
      <w:start w:val="1"/>
      <w:numFmt w:val="bullet"/>
      <w:lvlText w:val="■"/>
      <w:lvlJc w:val="left"/>
      <w:pPr>
        <w:ind w:left="2160" w:hanging="360"/>
      </w:pPr>
    </w:lvl>
    <w:lvl w:ilvl="3" w:tplc="F286BD7E">
      <w:start w:val="1"/>
      <w:numFmt w:val="bullet"/>
      <w:lvlText w:val="●"/>
      <w:lvlJc w:val="left"/>
      <w:pPr>
        <w:ind w:left="2880" w:hanging="360"/>
      </w:pPr>
    </w:lvl>
    <w:lvl w:ilvl="4" w:tplc="139C8BFA">
      <w:start w:val="1"/>
      <w:numFmt w:val="bullet"/>
      <w:lvlText w:val="○"/>
      <w:lvlJc w:val="left"/>
      <w:pPr>
        <w:ind w:left="3600" w:hanging="360"/>
      </w:pPr>
    </w:lvl>
    <w:lvl w:ilvl="5" w:tplc="9F367348">
      <w:start w:val="1"/>
      <w:numFmt w:val="bullet"/>
      <w:lvlText w:val="■"/>
      <w:lvlJc w:val="left"/>
      <w:pPr>
        <w:ind w:left="4320" w:hanging="360"/>
      </w:pPr>
    </w:lvl>
    <w:lvl w:ilvl="6" w:tplc="1E28377C">
      <w:start w:val="1"/>
      <w:numFmt w:val="bullet"/>
      <w:lvlText w:val="●"/>
      <w:lvlJc w:val="left"/>
      <w:pPr>
        <w:ind w:left="5040" w:hanging="360"/>
      </w:pPr>
    </w:lvl>
    <w:lvl w:ilvl="7" w:tplc="FD36C85A">
      <w:start w:val="1"/>
      <w:numFmt w:val="bullet"/>
      <w:lvlText w:val="●"/>
      <w:lvlJc w:val="left"/>
      <w:pPr>
        <w:ind w:left="5760" w:hanging="360"/>
      </w:pPr>
    </w:lvl>
    <w:lvl w:ilvl="8" w:tplc="BC5A72FC">
      <w:start w:val="1"/>
      <w:numFmt w:val="bullet"/>
      <w:lvlText w:val="●"/>
      <w:lvlJc w:val="left"/>
      <w:pPr>
        <w:ind w:left="6480" w:hanging="360"/>
      </w:pPr>
    </w:lvl>
  </w:abstractNum>
  <w:num w:numId="1" w16cid:durableId="1786577397">
    <w:abstractNumId w:val="1"/>
    <w:lvlOverride w:ilvl="0">
      <w:startOverride w:val="1"/>
    </w:lvlOverride>
  </w:num>
  <w:num w:numId="2" w16cid:durableId="1058551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2D9"/>
    <w:rsid w:val="001C65B7"/>
    <w:rsid w:val="00247B3A"/>
    <w:rsid w:val="004D7671"/>
    <w:rsid w:val="009D24AE"/>
    <w:rsid w:val="00A345DA"/>
    <w:rsid w:val="00B812D9"/>
    <w:rsid w:val="00C841A7"/>
    <w:rsid w:val="00D77C30"/>
    <w:rsid w:val="00DC070B"/>
    <w:rsid w:val="00E96A1E"/>
    <w:rsid w:val="00F0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E91B"/>
  <w15:docId w15:val="{ECE1D411-7193-4BC6-8277-F303CC61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Daivik Sheth</cp:lastModifiedBy>
  <cp:revision>3</cp:revision>
  <dcterms:created xsi:type="dcterms:W3CDTF">2026-10-13T00:59:00Z</dcterms:created>
  <dcterms:modified xsi:type="dcterms:W3CDTF">2026-10-13T04:38:00Z</dcterms:modified>
</cp:coreProperties>
</file>