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p>
    <w:p>
      <w:pPr>
        <w:jc w:val="center"/>
      </w:pPr>
    </w:p>
    <w:p>
      <w:pPr>
        <w:jc w:val="center"/>
      </w:pPr>
    </w:p>
    <w:p>
      <w:pPr>
        <w:jc w:val="center"/>
        <w:rPr>
          <w:szCs w:val="21"/>
        </w:rPr>
      </w:pPr>
      <w:r>
        <w:drawing>
          <wp:inline distT="0" distB="0" distL="0" distR="0">
            <wp:extent cx="2131060" cy="492760"/>
            <wp:effectExtent l="0" t="0" r="2540" b="2540"/>
            <wp:docPr id="124519118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191184" name="图片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131060" cy="492760"/>
                    </a:xfrm>
                    <a:prstGeom prst="rect">
                      <a:avLst/>
                    </a:prstGeom>
                    <a:noFill/>
                    <a:ln>
                      <a:noFill/>
                    </a:ln>
                  </pic:spPr>
                </pic:pic>
              </a:graphicData>
            </a:graphic>
          </wp:inline>
        </w:drawing>
      </w:r>
    </w:p>
    <w:p>
      <w:pPr>
        <w:jc w:val="center"/>
        <w:rPr>
          <w:szCs w:val="21"/>
        </w:rPr>
      </w:pPr>
    </w:p>
    <w:p>
      <w:pPr>
        <w:jc w:val="center"/>
        <w:rPr>
          <w:szCs w:val="21"/>
        </w:rPr>
      </w:pPr>
    </w:p>
    <w:p>
      <w:pPr>
        <w:jc w:val="center"/>
        <w:rPr>
          <w:szCs w:val="21"/>
        </w:rPr>
      </w:pPr>
    </w:p>
    <w:p>
      <w:pPr>
        <w:jc w:val="center"/>
        <w:rPr>
          <w:rFonts w:hint="eastAsia"/>
          <w:szCs w:val="21"/>
        </w:rPr>
      </w:pPr>
    </w:p>
    <w:p>
      <w:pPr>
        <w:jc w:val="center"/>
        <w:rPr>
          <w:rFonts w:eastAsia="黑体"/>
          <w:spacing w:val="60"/>
          <w:sz w:val="52"/>
          <w:szCs w:val="52"/>
        </w:rPr>
      </w:pPr>
      <w:r>
        <w:rPr>
          <w:rFonts w:hint="eastAsia" w:ascii="黑体" w:hAnsi="黑体" w:eastAsia="黑体"/>
          <w:spacing w:val="60"/>
          <w:sz w:val="52"/>
          <w:szCs w:val="52"/>
        </w:rPr>
        <w:t>统计模拟与</w:t>
      </w:r>
      <w:r>
        <w:rPr>
          <w:rFonts w:hint="eastAsia" w:eastAsia="黑体"/>
          <w:spacing w:val="60"/>
          <w:sz w:val="52"/>
          <w:szCs w:val="52"/>
        </w:rPr>
        <w:t>R</w:t>
      </w:r>
      <w:r>
        <w:rPr>
          <w:rFonts w:hint="eastAsia" w:ascii="黑体" w:hAnsi="黑体" w:eastAsia="黑体"/>
          <w:spacing w:val="60"/>
          <w:sz w:val="52"/>
          <w:szCs w:val="52"/>
        </w:rPr>
        <w:t>语言</w:t>
      </w:r>
    </w:p>
    <w:p>
      <w:pPr>
        <w:jc w:val="center"/>
        <w:rPr>
          <w:rFonts w:ascii="黑体" w:hAnsi="黑体" w:eastAsia="黑体"/>
          <w:spacing w:val="60"/>
          <w:sz w:val="52"/>
          <w:szCs w:val="52"/>
        </w:rPr>
      </w:pPr>
      <w:r>
        <w:rPr>
          <w:rFonts w:hint="eastAsia" w:ascii="黑体" w:hAnsi="黑体" w:eastAsia="黑体"/>
          <w:spacing w:val="60"/>
          <w:sz w:val="52"/>
          <w:szCs w:val="52"/>
        </w:rPr>
        <w:t>大作业</w:t>
      </w:r>
    </w:p>
    <w:p>
      <w:pPr>
        <w:jc w:val="center"/>
        <w:rPr>
          <w:rFonts w:ascii="黑体" w:hAnsi="黑体" w:eastAsia="黑体"/>
          <w:spacing w:val="60"/>
          <w:sz w:val="52"/>
          <w:szCs w:val="52"/>
        </w:rPr>
      </w:pPr>
    </w:p>
    <w:p>
      <w:pPr>
        <w:jc w:val="center"/>
        <w:rPr>
          <w:rFonts w:ascii="黑体" w:hAnsi="黑体" w:eastAsia="黑体"/>
          <w:spacing w:val="60"/>
          <w:sz w:val="52"/>
          <w:szCs w:val="52"/>
        </w:rPr>
      </w:pPr>
    </w:p>
    <w:p>
      <w:pPr>
        <w:jc w:val="center"/>
        <w:rPr>
          <w:rFonts w:hint="eastAsia" w:ascii="黑体" w:hAnsi="黑体" w:eastAsia="黑体"/>
          <w:spacing w:val="60"/>
          <w:sz w:val="52"/>
          <w:szCs w:val="52"/>
        </w:rPr>
      </w:pPr>
    </w:p>
    <w:p>
      <w:pPr>
        <w:ind w:firstLine="1320" w:firstLineChars="300"/>
        <w:rPr>
          <w:rFonts w:hint="eastAsia" w:ascii="黑体" w:hAnsi="黑体" w:eastAsia="黑体"/>
          <w:spacing w:val="60"/>
          <w:sz w:val="32"/>
          <w:szCs w:val="32"/>
        </w:rPr>
      </w:pPr>
      <w:r>
        <w:rPr>
          <w:rFonts w:hint="eastAsia" w:ascii="黑体" w:hAnsi="黑体" w:eastAsia="黑体"/>
          <w:spacing w:val="60"/>
          <w:sz w:val="32"/>
          <w:szCs w:val="32"/>
        </w:rPr>
        <w:t>姓名：</w:t>
      </w:r>
      <w:r>
        <w:rPr>
          <w:rFonts w:hint="eastAsia" w:ascii="黑体" w:hAnsi="黑体" w:eastAsia="黑体"/>
          <w:spacing w:val="60"/>
          <w:sz w:val="32"/>
          <w:szCs w:val="32"/>
          <w:u w:val="single"/>
        </w:rPr>
        <w:t xml:space="preserve">               </w:t>
      </w:r>
      <w:r>
        <w:rPr>
          <w:rFonts w:hint="eastAsia" w:ascii="黑体" w:hAnsi="黑体" w:eastAsia="黑体"/>
          <w:spacing w:val="60"/>
          <w:sz w:val="32"/>
          <w:szCs w:val="32"/>
        </w:rPr>
        <w:t xml:space="preserve"> </w:t>
      </w:r>
    </w:p>
    <w:p>
      <w:pPr>
        <w:ind w:firstLine="1320" w:firstLineChars="300"/>
        <w:rPr>
          <w:rFonts w:ascii="黑体" w:hAnsi="黑体" w:eastAsia="黑体"/>
          <w:spacing w:val="60"/>
          <w:sz w:val="32"/>
          <w:szCs w:val="32"/>
        </w:rPr>
      </w:pPr>
      <w:r>
        <w:rPr>
          <w:rFonts w:hint="eastAsia" w:ascii="黑体" w:hAnsi="黑体" w:eastAsia="黑体"/>
          <w:spacing w:val="60"/>
          <w:sz w:val="32"/>
          <w:szCs w:val="32"/>
        </w:rPr>
        <w:t>学号：</w:t>
      </w:r>
      <w:r>
        <w:rPr>
          <w:rFonts w:hint="eastAsia" w:ascii="黑体" w:hAnsi="黑体" w:eastAsia="黑体"/>
          <w:spacing w:val="60"/>
          <w:sz w:val="32"/>
          <w:szCs w:val="32"/>
          <w:u w:val="single"/>
        </w:rPr>
        <w:t xml:space="preserve">               </w:t>
      </w:r>
      <w:r>
        <w:rPr>
          <w:rFonts w:hint="eastAsia" w:ascii="黑体" w:hAnsi="黑体" w:eastAsia="黑体"/>
          <w:spacing w:val="60"/>
          <w:sz w:val="32"/>
          <w:szCs w:val="32"/>
        </w:rPr>
        <w:t xml:space="preserve"> </w:t>
      </w:r>
    </w:p>
    <w:p>
      <w:pPr>
        <w:ind w:firstLine="1320" w:firstLineChars="300"/>
        <w:rPr>
          <w:rFonts w:ascii="黑体" w:hAnsi="黑体" w:eastAsia="黑体"/>
          <w:spacing w:val="60"/>
          <w:sz w:val="32"/>
          <w:szCs w:val="32"/>
        </w:rPr>
      </w:pPr>
      <w:r>
        <w:rPr>
          <w:rFonts w:hint="eastAsia" w:ascii="黑体" w:hAnsi="黑体" w:eastAsia="黑体"/>
          <w:spacing w:val="60"/>
          <w:sz w:val="32"/>
          <w:szCs w:val="32"/>
        </w:rPr>
        <w:t>专业：</w:t>
      </w:r>
      <w:r>
        <w:rPr>
          <w:rFonts w:hint="eastAsia" w:ascii="黑体" w:hAnsi="黑体" w:eastAsia="黑体"/>
          <w:spacing w:val="60"/>
          <w:sz w:val="32"/>
          <w:szCs w:val="32"/>
          <w:u w:val="single"/>
        </w:rPr>
        <w:t xml:space="preserve">               </w:t>
      </w:r>
      <w:r>
        <w:rPr>
          <w:rFonts w:hint="eastAsia" w:ascii="黑体" w:hAnsi="黑体" w:eastAsia="黑体"/>
          <w:spacing w:val="60"/>
          <w:sz w:val="32"/>
          <w:szCs w:val="32"/>
        </w:rPr>
        <w:t xml:space="preserve"> </w:t>
      </w:r>
    </w:p>
    <w:p>
      <w:pPr>
        <w:ind w:firstLine="1320" w:firstLineChars="300"/>
        <w:rPr>
          <w:rFonts w:ascii="黑体" w:hAnsi="黑体" w:eastAsia="黑体"/>
          <w:spacing w:val="60"/>
          <w:sz w:val="32"/>
          <w:szCs w:val="32"/>
        </w:rPr>
      </w:pPr>
      <w:r>
        <w:rPr>
          <w:rFonts w:hint="eastAsia" w:ascii="黑体" w:hAnsi="黑体" w:eastAsia="黑体"/>
          <w:spacing w:val="60"/>
          <w:sz w:val="32"/>
          <w:szCs w:val="32"/>
        </w:rPr>
        <w:t>班级：</w:t>
      </w:r>
      <w:r>
        <w:rPr>
          <w:rFonts w:hint="eastAsia" w:ascii="黑体" w:hAnsi="黑体" w:eastAsia="黑体"/>
          <w:spacing w:val="60"/>
          <w:sz w:val="32"/>
          <w:szCs w:val="32"/>
          <w:u w:val="single"/>
        </w:rPr>
        <w:t xml:space="preserve">               </w:t>
      </w:r>
      <w:r>
        <w:rPr>
          <w:rFonts w:hint="eastAsia" w:ascii="黑体" w:hAnsi="黑体" w:eastAsia="黑体"/>
          <w:spacing w:val="60"/>
          <w:sz w:val="32"/>
          <w:szCs w:val="32"/>
        </w:rPr>
        <w:t xml:space="preserve"> </w:t>
      </w:r>
    </w:p>
    <w:p>
      <w:pPr>
        <w:ind w:firstLine="1320" w:firstLineChars="300"/>
        <w:rPr>
          <w:rFonts w:hint="eastAsia" w:ascii="黑体" w:hAnsi="黑体" w:eastAsia="黑体"/>
          <w:spacing w:val="60"/>
          <w:sz w:val="32"/>
          <w:szCs w:val="32"/>
        </w:rPr>
      </w:pPr>
      <w:r>
        <w:rPr>
          <w:rFonts w:hint="eastAsia" w:ascii="黑体" w:hAnsi="黑体" w:eastAsia="黑体"/>
          <w:spacing w:val="60"/>
          <w:sz w:val="32"/>
          <w:szCs w:val="32"/>
        </w:rPr>
        <w:t>得分：</w:t>
      </w:r>
      <w:r>
        <w:rPr>
          <w:rFonts w:hint="eastAsia" w:ascii="黑体" w:hAnsi="黑体" w:eastAsia="黑体"/>
          <w:spacing w:val="60"/>
          <w:sz w:val="32"/>
          <w:szCs w:val="32"/>
          <w:u w:val="single"/>
        </w:rPr>
        <w:t xml:space="preserve">               </w:t>
      </w:r>
      <w:r>
        <w:rPr>
          <w:rFonts w:hint="eastAsia" w:ascii="黑体" w:hAnsi="黑体" w:eastAsia="黑体"/>
          <w:spacing w:val="60"/>
          <w:sz w:val="32"/>
          <w:szCs w:val="32"/>
        </w:rPr>
        <w:t xml:space="preserve"> </w:t>
      </w:r>
    </w:p>
    <w:p>
      <w:pPr>
        <w:jc w:val="center"/>
        <w:rPr>
          <w:rFonts w:ascii="黑体" w:hAnsi="黑体" w:eastAsia="黑体"/>
          <w:spacing w:val="60"/>
          <w:sz w:val="52"/>
          <w:szCs w:val="52"/>
        </w:rPr>
      </w:pPr>
    </w:p>
    <w:p>
      <w:pPr>
        <w:jc w:val="center"/>
        <w:rPr>
          <w:rFonts w:ascii="黑体" w:hAnsi="黑体" w:eastAsia="黑体"/>
          <w:spacing w:val="60"/>
          <w:sz w:val="52"/>
          <w:szCs w:val="52"/>
        </w:rPr>
      </w:pPr>
    </w:p>
    <w:p>
      <w:pPr>
        <w:jc w:val="center"/>
        <w:rPr>
          <w:rFonts w:hint="eastAsia" w:ascii="黑体" w:hAnsi="黑体" w:eastAsia="黑体"/>
          <w:spacing w:val="60"/>
          <w:sz w:val="52"/>
          <w:szCs w:val="52"/>
        </w:rPr>
      </w:pPr>
    </w:p>
    <w:p>
      <w:pPr>
        <w:rPr>
          <w:rFonts w:hint="eastAsia"/>
          <w:szCs w:val="21"/>
        </w:rPr>
      </w:pPr>
    </w:p>
    <w:p>
      <w:pPr>
        <w:spacing w:line="360" w:lineRule="auto"/>
        <w:jc w:val="center"/>
        <w:rPr>
          <w:rFonts w:ascii="宋体" w:hAnsi="宋体" w:eastAsia="宋体"/>
          <w:b/>
          <w:bCs/>
          <w:sz w:val="32"/>
          <w:szCs w:val="32"/>
        </w:rPr>
      </w:pPr>
      <w:r>
        <w:rPr>
          <w:rFonts w:hint="eastAsia" w:ascii="宋体" w:hAnsi="宋体" w:eastAsia="宋体"/>
          <w:b/>
          <w:bCs/>
          <w:sz w:val="32"/>
          <w:szCs w:val="32"/>
        </w:rPr>
        <w:t>《统计模拟与R语言》大作业</w:t>
      </w:r>
    </w:p>
    <w:p>
      <w:pPr>
        <w:spacing w:line="360" w:lineRule="auto"/>
        <w:jc w:val="center"/>
        <w:rPr>
          <w:rFonts w:ascii="宋体" w:hAnsi="宋体" w:eastAsia="宋体"/>
          <w:b/>
          <w:bCs/>
          <w:sz w:val="28"/>
          <w:szCs w:val="28"/>
        </w:rPr>
      </w:pPr>
      <w:r>
        <w:rPr>
          <w:rFonts w:hint="eastAsia" w:ascii="宋体" w:hAnsi="宋体" w:eastAsia="宋体"/>
          <w:b/>
          <w:bCs/>
          <w:sz w:val="28"/>
          <w:szCs w:val="28"/>
        </w:rPr>
        <w:t>2</w:t>
      </w:r>
      <w:r>
        <w:rPr>
          <w:rFonts w:ascii="宋体" w:hAnsi="宋体" w:eastAsia="宋体"/>
          <w:b/>
          <w:bCs/>
          <w:sz w:val="28"/>
          <w:szCs w:val="28"/>
        </w:rPr>
        <w:t>02</w:t>
      </w:r>
      <w:r>
        <w:rPr>
          <w:rFonts w:hint="eastAsia" w:ascii="宋体" w:hAnsi="宋体" w:eastAsia="宋体"/>
          <w:b/>
          <w:bCs/>
          <w:sz w:val="28"/>
          <w:szCs w:val="28"/>
        </w:rPr>
        <w:t>3</w:t>
      </w:r>
      <w:r>
        <w:rPr>
          <w:rFonts w:ascii="宋体" w:hAnsi="宋体" w:eastAsia="宋体"/>
          <w:b/>
          <w:bCs/>
          <w:sz w:val="28"/>
          <w:szCs w:val="28"/>
        </w:rPr>
        <w:t>-202</w:t>
      </w:r>
      <w:r>
        <w:rPr>
          <w:rFonts w:hint="eastAsia" w:ascii="宋体" w:hAnsi="宋体" w:eastAsia="宋体"/>
          <w:b/>
          <w:bCs/>
          <w:sz w:val="28"/>
          <w:szCs w:val="28"/>
        </w:rPr>
        <w:t>4学年第</w:t>
      </w:r>
      <w:r>
        <w:rPr>
          <w:rFonts w:ascii="宋体" w:hAnsi="宋体" w:eastAsia="宋体"/>
          <w:b/>
          <w:bCs/>
          <w:sz w:val="28"/>
          <w:szCs w:val="28"/>
        </w:rPr>
        <w:t>2</w:t>
      </w:r>
      <w:r>
        <w:rPr>
          <w:rFonts w:hint="eastAsia" w:ascii="宋体" w:hAnsi="宋体" w:eastAsia="宋体"/>
          <w:b/>
          <w:bCs/>
          <w:sz w:val="28"/>
          <w:szCs w:val="28"/>
        </w:rPr>
        <w:t>学期</w:t>
      </w:r>
    </w:p>
    <w:p>
      <w:pPr>
        <w:spacing w:line="360" w:lineRule="auto"/>
        <w:jc w:val="left"/>
        <w:rPr>
          <w:rFonts w:ascii="宋体" w:hAnsi="宋体" w:eastAsia="宋体"/>
          <w:sz w:val="28"/>
          <w:szCs w:val="28"/>
        </w:rPr>
      </w:pPr>
      <w:r>
        <w:rPr>
          <w:rFonts w:hint="eastAsia" w:ascii="宋体" w:hAnsi="宋体" w:eastAsia="宋体"/>
          <w:sz w:val="28"/>
          <w:szCs w:val="28"/>
        </w:rPr>
        <w:t>【</w:t>
      </w:r>
      <w:r>
        <w:rPr>
          <w:rFonts w:hint="eastAsia" w:ascii="宋体" w:hAnsi="宋体" w:eastAsia="宋体"/>
          <w:b/>
          <w:bCs/>
          <w:sz w:val="28"/>
          <w:szCs w:val="28"/>
        </w:rPr>
        <w:t>考试说明</w:t>
      </w:r>
      <w:r>
        <w:rPr>
          <w:rFonts w:hint="eastAsia" w:ascii="宋体" w:hAnsi="宋体" w:eastAsia="宋体"/>
          <w:sz w:val="28"/>
          <w:szCs w:val="28"/>
        </w:rPr>
        <w:t>】</w:t>
      </w:r>
    </w:p>
    <w:p>
      <w:pPr>
        <w:pStyle w:val="8"/>
        <w:numPr>
          <w:ilvl w:val="0"/>
          <w:numId w:val="2"/>
        </w:numPr>
        <w:rPr>
          <w:rFonts w:ascii="宋体" w:hAnsi="宋体" w:eastAsia="宋体"/>
        </w:rPr>
      </w:pPr>
      <w:r>
        <w:rPr>
          <w:rFonts w:hint="eastAsia" w:ascii="宋体" w:hAnsi="宋体" w:eastAsia="宋体"/>
        </w:rPr>
        <w:t>你</w:t>
      </w:r>
      <w:r>
        <w:rPr>
          <w:rFonts w:ascii="宋体" w:hAnsi="宋体" w:eastAsia="宋体"/>
        </w:rPr>
        <w:t>将有</w:t>
      </w:r>
      <w:r>
        <w:rPr>
          <w:rFonts w:hint="eastAsia" w:ascii="宋体" w:hAnsi="宋体" w:eastAsia="宋体"/>
        </w:rPr>
        <w:t>三天的时间</w:t>
      </w:r>
      <w:r>
        <w:rPr>
          <w:rFonts w:ascii="宋体" w:hAnsi="宋体" w:eastAsia="宋体"/>
        </w:rPr>
        <w:t>完成</w:t>
      </w:r>
      <w:r>
        <w:rPr>
          <w:rFonts w:hint="eastAsia" w:ascii="宋体" w:hAnsi="宋体" w:eastAsia="宋体"/>
        </w:rPr>
        <w:t>这个大作业，</w:t>
      </w:r>
      <w:r>
        <w:rPr>
          <w:rFonts w:ascii="宋体" w:hAnsi="宋体" w:eastAsia="宋体"/>
        </w:rPr>
        <w:t xml:space="preserve">  </w:t>
      </w:r>
      <w:r>
        <w:rPr>
          <w:rFonts w:hint="eastAsia" w:ascii="宋体" w:hAnsi="宋体" w:eastAsia="宋体"/>
        </w:rPr>
        <w:t>5月2</w:t>
      </w:r>
      <w:r>
        <w:rPr>
          <w:rFonts w:hint="eastAsia" w:ascii="宋体" w:hAnsi="宋体" w:eastAsia="宋体"/>
          <w:lang w:val="en-US" w:eastAsia="zh-CN"/>
        </w:rPr>
        <w:t>5</w:t>
      </w:r>
      <w:r>
        <w:rPr>
          <w:rFonts w:hint="eastAsia" w:ascii="宋体" w:hAnsi="宋体" w:eastAsia="宋体"/>
        </w:rPr>
        <w:t>日上午8点下发，</w:t>
      </w:r>
      <w:r>
        <w:rPr>
          <w:rFonts w:ascii="宋体" w:hAnsi="宋体" w:eastAsia="宋体"/>
        </w:rPr>
        <w:t xml:space="preserve"> </w:t>
      </w:r>
      <w:r>
        <w:rPr>
          <w:rFonts w:hint="eastAsia" w:ascii="宋体" w:hAnsi="宋体" w:eastAsia="宋体"/>
        </w:rPr>
        <w:t>5月2</w:t>
      </w:r>
      <w:r>
        <w:rPr>
          <w:rFonts w:hint="eastAsia" w:ascii="宋体" w:hAnsi="宋体" w:eastAsia="宋体"/>
          <w:lang w:val="en-US" w:eastAsia="zh-CN"/>
        </w:rPr>
        <w:t>7</w:t>
      </w:r>
      <w:r>
        <w:rPr>
          <w:rFonts w:hint="eastAsia" w:ascii="宋体" w:hAnsi="宋体" w:eastAsia="宋体"/>
        </w:rPr>
        <w:t>日晚上1</w:t>
      </w:r>
      <w:r>
        <w:rPr>
          <w:rFonts w:ascii="宋体" w:hAnsi="宋体" w:eastAsia="宋体"/>
        </w:rPr>
        <w:t>1</w:t>
      </w:r>
      <w:r>
        <w:rPr>
          <w:rFonts w:hint="eastAsia" w:ascii="宋体" w:hAnsi="宋体" w:eastAsia="宋体"/>
        </w:rPr>
        <w:t>：5</w:t>
      </w:r>
      <w:r>
        <w:rPr>
          <w:rFonts w:ascii="宋体" w:hAnsi="宋体" w:eastAsia="宋体"/>
        </w:rPr>
        <w:t>9</w:t>
      </w:r>
      <w:r>
        <w:rPr>
          <w:rFonts w:hint="eastAsia" w:ascii="宋体" w:hAnsi="宋体" w:eastAsia="宋体"/>
        </w:rPr>
        <w:t>分之前提交。</w:t>
      </w:r>
    </w:p>
    <w:p>
      <w:pPr>
        <w:pStyle w:val="8"/>
        <w:numPr>
          <w:ilvl w:val="0"/>
          <w:numId w:val="2"/>
        </w:numPr>
        <w:rPr>
          <w:rFonts w:ascii="宋体" w:hAnsi="宋体" w:eastAsia="宋体"/>
        </w:rPr>
      </w:pPr>
      <w:r>
        <w:rPr>
          <w:rFonts w:ascii="宋体" w:hAnsi="宋体" w:eastAsia="宋体"/>
        </w:rPr>
        <w:t>将</w:t>
      </w:r>
      <w:r>
        <w:rPr>
          <w:rFonts w:hint="eastAsia" w:ascii="宋体" w:hAnsi="宋体" w:eastAsia="宋体"/>
        </w:rPr>
        <w:t>你</w:t>
      </w:r>
      <w:r>
        <w:rPr>
          <w:rFonts w:ascii="宋体" w:hAnsi="宋体" w:eastAsia="宋体"/>
        </w:rPr>
        <w:t>的答案</w:t>
      </w:r>
      <w:r>
        <w:rPr>
          <w:rFonts w:hint="eastAsia" w:ascii="宋体" w:hAnsi="宋体" w:eastAsia="宋体"/>
        </w:rPr>
        <w:t>以</w:t>
      </w:r>
      <w:r>
        <w:rPr>
          <w:rFonts w:ascii="宋体" w:hAnsi="宋体" w:eastAsia="宋体"/>
        </w:rPr>
        <w:t>pdf文件</w:t>
      </w:r>
      <w:bookmarkStart w:id="0" w:name="_GoBack"/>
      <w:bookmarkEnd w:id="0"/>
      <w:r>
        <w:rPr>
          <w:rFonts w:hint="eastAsia" w:ascii="宋体" w:hAnsi="宋体" w:eastAsia="宋体"/>
        </w:rPr>
        <w:t>先提交到</w:t>
      </w:r>
      <w:r>
        <w:rPr>
          <w:rFonts w:hint="eastAsia" w:ascii="宋体" w:hAnsi="宋体" w:eastAsia="宋体"/>
          <w:color w:val="0000FF"/>
        </w:rPr>
        <w:t>http://www.xzc.cn/HFSanONFd1</w:t>
      </w:r>
      <w:r>
        <w:rPr>
          <w:rFonts w:hint="eastAsia" w:ascii="宋体" w:hAnsi="宋体" w:eastAsia="宋体"/>
        </w:rPr>
        <w:t>，文件名以“班级-姓名-学号”形式，纸质版上交请看群通知后面再交，纸质版需与pdf电子版保持一致，否则成绩无效。</w:t>
      </w:r>
    </w:p>
    <w:p>
      <w:pPr>
        <w:pStyle w:val="8"/>
        <w:numPr>
          <w:ilvl w:val="0"/>
          <w:numId w:val="2"/>
        </w:numPr>
        <w:rPr>
          <w:rFonts w:ascii="宋体" w:hAnsi="宋体" w:eastAsia="宋体"/>
        </w:rPr>
      </w:pPr>
      <w:r>
        <w:rPr>
          <w:rFonts w:hint="eastAsia" w:ascii="宋体" w:hAnsi="宋体" w:eastAsia="宋体"/>
        </w:rPr>
        <w:t>每题的答案列在题目下方，工整排版。</w:t>
      </w:r>
      <w:r>
        <w:rPr>
          <w:rFonts w:hint="eastAsia" w:ascii="宋体" w:hAnsi="宋体" w:eastAsia="宋体"/>
          <w:color w:val="FF0000"/>
        </w:rPr>
        <w:t>所提交的答案要有必要的统计步骤、公式、假设、检验、R语言分析截图、结果分析与结论等。所有R语言输出的结果必须有相应的文字分析</w:t>
      </w:r>
      <w:r>
        <w:rPr>
          <w:rFonts w:ascii="宋体" w:hAnsi="宋体" w:eastAsia="宋体"/>
          <w:color w:val="FF0000"/>
        </w:rPr>
        <w:t>;不必要的</w:t>
      </w:r>
      <w:r>
        <w:rPr>
          <w:rFonts w:hint="eastAsia" w:ascii="宋体" w:hAnsi="宋体" w:eastAsia="宋体"/>
          <w:color w:val="FF0000"/>
        </w:rPr>
        <w:t>R语言结果</w:t>
      </w:r>
      <w:r>
        <w:rPr>
          <w:rFonts w:ascii="宋体" w:hAnsi="宋体" w:eastAsia="宋体"/>
          <w:color w:val="FF0000"/>
        </w:rPr>
        <w:t>输出应该</w:t>
      </w:r>
      <w:r>
        <w:rPr>
          <w:rFonts w:hint="eastAsia" w:ascii="宋体" w:hAnsi="宋体" w:eastAsia="宋体"/>
          <w:color w:val="FF0000"/>
        </w:rPr>
        <w:t>被避免</w:t>
      </w:r>
      <w:r>
        <w:rPr>
          <w:rFonts w:hint="eastAsia" w:ascii="宋体" w:hAnsi="宋体" w:eastAsia="宋体"/>
        </w:rPr>
        <w:t>。</w:t>
      </w:r>
    </w:p>
    <w:p>
      <w:pPr>
        <w:pStyle w:val="8"/>
        <w:numPr>
          <w:ilvl w:val="0"/>
          <w:numId w:val="2"/>
        </w:numPr>
        <w:rPr>
          <w:rFonts w:ascii="宋体" w:hAnsi="宋体" w:eastAsia="宋体"/>
        </w:rPr>
      </w:pPr>
      <w:r>
        <w:rPr>
          <w:rFonts w:hint="eastAsia" w:ascii="宋体" w:hAnsi="宋体" w:eastAsia="宋体"/>
        </w:rPr>
        <w:t>你可以利用你的笔记、任何书籍或线上资源，但内容必须由你自己完成。不能与其他任何人</w:t>
      </w:r>
      <w:r>
        <w:rPr>
          <w:rFonts w:ascii="宋体" w:hAnsi="宋体" w:eastAsia="宋体"/>
        </w:rPr>
        <w:t>(无论是否与课程有关)合作或讨论这个</w:t>
      </w:r>
      <w:r>
        <w:rPr>
          <w:rFonts w:hint="eastAsia" w:ascii="宋体" w:hAnsi="宋体" w:eastAsia="宋体"/>
        </w:rPr>
        <w:t>大作业</w:t>
      </w:r>
      <w:r>
        <w:rPr>
          <w:rFonts w:ascii="宋体" w:hAnsi="宋体" w:eastAsia="宋体"/>
        </w:rPr>
        <w:t>。</w:t>
      </w:r>
    </w:p>
    <w:p>
      <w:pPr>
        <w:pStyle w:val="8"/>
        <w:numPr>
          <w:ilvl w:val="0"/>
          <w:numId w:val="2"/>
        </w:numPr>
        <w:rPr>
          <w:rFonts w:ascii="宋体" w:hAnsi="宋体" w:eastAsia="宋体"/>
        </w:rPr>
      </w:pPr>
      <w:r>
        <w:rPr>
          <w:rFonts w:hint="eastAsia" w:ascii="宋体" w:hAnsi="宋体" w:eastAsia="宋体"/>
          <w:color w:val="FF0000"/>
        </w:rPr>
        <w:t>一定要在你的答案中写清楚解题思路，除此之外还应该</w:t>
      </w:r>
      <w:r>
        <w:rPr>
          <w:rFonts w:ascii="宋体" w:hAnsi="宋体" w:eastAsia="宋体"/>
          <w:color w:val="FF0000"/>
        </w:rPr>
        <w:t>包括R</w:t>
      </w:r>
      <w:r>
        <w:rPr>
          <w:rFonts w:hint="eastAsia" w:ascii="宋体" w:hAnsi="宋体" w:eastAsia="宋体"/>
          <w:color w:val="FF0000"/>
        </w:rPr>
        <w:t>语言</w:t>
      </w:r>
      <w:r>
        <w:rPr>
          <w:rFonts w:ascii="宋体" w:hAnsi="宋体" w:eastAsia="宋体"/>
          <w:color w:val="FF0000"/>
        </w:rPr>
        <w:t>代码和推理</w:t>
      </w:r>
      <w:r>
        <w:rPr>
          <w:rFonts w:hint="eastAsia" w:ascii="宋体" w:hAnsi="宋体" w:eastAsia="宋体"/>
          <w:color w:val="FF0000"/>
        </w:rPr>
        <w:t>，</w:t>
      </w:r>
      <w:r>
        <w:rPr>
          <w:rFonts w:ascii="宋体" w:hAnsi="宋体" w:eastAsia="宋体"/>
          <w:color w:val="FF0000"/>
        </w:rPr>
        <w:t>所有的结果</w:t>
      </w:r>
      <w:r>
        <w:rPr>
          <w:rFonts w:hint="eastAsia" w:ascii="宋体" w:hAnsi="宋体" w:eastAsia="宋体"/>
          <w:color w:val="FF0000"/>
        </w:rPr>
        <w:t>都需要解释</w:t>
      </w:r>
      <w:r>
        <w:rPr>
          <w:rFonts w:hint="eastAsia" w:ascii="宋体" w:hAnsi="宋体" w:eastAsia="宋体"/>
        </w:rPr>
        <w:t>。</w:t>
      </w:r>
    </w:p>
    <w:p>
      <w:pPr>
        <w:pStyle w:val="8"/>
        <w:numPr>
          <w:ilvl w:val="0"/>
          <w:numId w:val="2"/>
        </w:numPr>
        <w:rPr>
          <w:rFonts w:ascii="宋体" w:hAnsi="宋体" w:eastAsia="宋体"/>
        </w:rPr>
      </w:pPr>
      <w:r>
        <w:rPr>
          <w:rFonts w:hint="eastAsia" w:ascii="宋体" w:hAnsi="宋体" w:eastAsia="宋体"/>
        </w:rPr>
        <w:t>在截止日期后提交，成绩将按每小时</w:t>
      </w:r>
      <w:r>
        <w:rPr>
          <w:rFonts w:ascii="宋体" w:hAnsi="宋体" w:eastAsia="宋体"/>
        </w:rPr>
        <w:t>5%的比例扣分。</w:t>
      </w:r>
    </w:p>
    <w:p>
      <w:pPr>
        <w:pStyle w:val="8"/>
        <w:numPr>
          <w:ilvl w:val="0"/>
          <w:numId w:val="0"/>
        </w:numPr>
        <w:rPr>
          <w:rFonts w:ascii="宋体" w:hAnsi="宋体" w:eastAsia="宋体"/>
        </w:rPr>
      </w:pPr>
    </w:p>
    <w:p>
      <w:pPr>
        <w:spacing w:line="360" w:lineRule="auto"/>
        <w:jc w:val="left"/>
        <w:rPr>
          <w:rFonts w:ascii="宋体" w:hAnsi="宋体" w:eastAsia="宋体"/>
          <w:sz w:val="28"/>
          <w:szCs w:val="28"/>
        </w:rPr>
      </w:pPr>
      <w:r>
        <w:rPr>
          <w:rFonts w:hint="eastAsia" w:ascii="宋体" w:hAnsi="宋体" w:eastAsia="宋体"/>
          <w:sz w:val="28"/>
          <w:szCs w:val="28"/>
        </w:rPr>
        <w:t>【</w:t>
      </w:r>
      <w:r>
        <w:rPr>
          <w:rFonts w:hint="eastAsia" w:ascii="宋体" w:hAnsi="宋体" w:eastAsia="宋体"/>
          <w:b/>
          <w:bCs/>
          <w:sz w:val="28"/>
          <w:szCs w:val="28"/>
        </w:rPr>
        <w:t>分数设置</w:t>
      </w:r>
      <w:r>
        <w:rPr>
          <w:rFonts w:hint="eastAsia" w:ascii="宋体" w:hAnsi="宋体" w:eastAsia="宋体"/>
          <w:sz w:val="28"/>
          <w:szCs w:val="28"/>
        </w:rPr>
        <w:t>】</w:t>
      </w:r>
    </w:p>
    <w:tbl>
      <w:tblPr>
        <w:tblStyle w:val="5"/>
        <w:tblW w:w="7408" w:type="dxa"/>
        <w:jc w:val="center"/>
        <w:tblLayout w:type="fixed"/>
        <w:tblCellMar>
          <w:top w:w="0" w:type="dxa"/>
          <w:left w:w="108" w:type="dxa"/>
          <w:bottom w:w="0" w:type="dxa"/>
          <w:right w:w="108" w:type="dxa"/>
        </w:tblCellMar>
      </w:tblPr>
      <w:tblGrid>
        <w:gridCol w:w="1040"/>
        <w:gridCol w:w="1932"/>
        <w:gridCol w:w="2027"/>
        <w:gridCol w:w="2409"/>
      </w:tblGrid>
      <w:tr>
        <w:tblPrEx>
          <w:tblCellMar>
            <w:top w:w="0" w:type="dxa"/>
            <w:left w:w="108" w:type="dxa"/>
            <w:bottom w:w="0" w:type="dxa"/>
            <w:right w:w="108" w:type="dxa"/>
          </w:tblCellMar>
        </w:tblPrEx>
        <w:trPr>
          <w:trHeight w:val="300" w:hRule="atLeast"/>
          <w:jc w:val="center"/>
        </w:trPr>
        <w:tc>
          <w:tcPr>
            <w:tcW w:w="1040"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 w:val="24"/>
                <w:szCs w:val="24"/>
              </w:rPr>
            </w:pPr>
            <w:r>
              <w:rPr>
                <w:rFonts w:hint="eastAsia" w:ascii="宋体" w:hAnsi="宋体" w:eastAsia="宋体" w:cs="宋体"/>
                <w:color w:val="000000"/>
                <w:kern w:val="0"/>
                <w:sz w:val="24"/>
                <w:szCs w:val="24"/>
              </w:rPr>
              <w:t>大题</w:t>
            </w:r>
          </w:p>
        </w:tc>
        <w:tc>
          <w:tcPr>
            <w:tcW w:w="1932"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 w:val="24"/>
                <w:szCs w:val="24"/>
              </w:rPr>
            </w:pPr>
            <w:r>
              <w:rPr>
                <w:rFonts w:hint="eastAsia" w:ascii="宋体" w:hAnsi="宋体" w:eastAsia="宋体" w:cs="宋体"/>
                <w:color w:val="000000"/>
                <w:kern w:val="0"/>
                <w:sz w:val="24"/>
                <w:szCs w:val="24"/>
              </w:rPr>
              <w:t>小题</w:t>
            </w:r>
          </w:p>
        </w:tc>
        <w:tc>
          <w:tcPr>
            <w:tcW w:w="2027"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 w:val="24"/>
                <w:szCs w:val="24"/>
              </w:rPr>
            </w:pPr>
            <w:r>
              <w:rPr>
                <w:rFonts w:hint="eastAsia" w:ascii="宋体" w:hAnsi="宋体" w:eastAsia="宋体" w:cs="宋体"/>
                <w:color w:val="000000"/>
                <w:kern w:val="0"/>
                <w:sz w:val="24"/>
                <w:szCs w:val="24"/>
              </w:rPr>
              <w:t>分值</w:t>
            </w:r>
          </w:p>
        </w:tc>
        <w:tc>
          <w:tcPr>
            <w:tcW w:w="2409"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 w:val="24"/>
                <w:szCs w:val="24"/>
              </w:rPr>
            </w:pPr>
            <w:r>
              <w:rPr>
                <w:rFonts w:hint="eastAsia" w:ascii="宋体" w:hAnsi="宋体" w:eastAsia="宋体" w:cs="宋体"/>
                <w:color w:val="000000"/>
                <w:kern w:val="0"/>
                <w:sz w:val="24"/>
                <w:szCs w:val="24"/>
                <w:lang w:val="en-US" w:eastAsia="zh-CN"/>
              </w:rPr>
              <w:t>成绩</w:t>
            </w:r>
          </w:p>
        </w:tc>
      </w:tr>
      <w:tr>
        <w:tblPrEx>
          <w:tblCellMar>
            <w:top w:w="0" w:type="dxa"/>
            <w:left w:w="108" w:type="dxa"/>
            <w:bottom w:w="0" w:type="dxa"/>
            <w:right w:w="108" w:type="dxa"/>
          </w:tblCellMar>
        </w:tblPrEx>
        <w:trPr>
          <w:trHeight w:val="375" w:hRule="atLeast"/>
          <w:jc w:val="center"/>
        </w:trPr>
        <w:tc>
          <w:tcPr>
            <w:tcW w:w="1040" w:type="dxa"/>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193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2027"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lang w:val="en-US" w:eastAsia="zh-CN"/>
              </w:rPr>
              <w:t>10</w:t>
            </w:r>
          </w:p>
        </w:tc>
        <w:tc>
          <w:tcPr>
            <w:tcW w:w="240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 w:val="22"/>
              </w:rPr>
            </w:pPr>
          </w:p>
        </w:tc>
      </w:tr>
      <w:tr>
        <w:tblPrEx>
          <w:tblCellMar>
            <w:top w:w="0" w:type="dxa"/>
            <w:left w:w="108" w:type="dxa"/>
            <w:bottom w:w="0" w:type="dxa"/>
            <w:right w:w="108" w:type="dxa"/>
          </w:tblCellMar>
        </w:tblPrEx>
        <w:trPr>
          <w:trHeight w:val="409" w:hRule="atLeast"/>
          <w:jc w:val="center"/>
        </w:trPr>
        <w:tc>
          <w:tcPr>
            <w:tcW w:w="104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93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w:t>
            </w:r>
          </w:p>
        </w:tc>
        <w:tc>
          <w:tcPr>
            <w:tcW w:w="2027"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15</w:t>
            </w:r>
          </w:p>
        </w:tc>
        <w:tc>
          <w:tcPr>
            <w:tcW w:w="240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CellMar>
            <w:top w:w="0" w:type="dxa"/>
            <w:left w:w="108" w:type="dxa"/>
            <w:bottom w:w="0" w:type="dxa"/>
            <w:right w:w="108" w:type="dxa"/>
          </w:tblCellMar>
        </w:tblPrEx>
        <w:trPr>
          <w:trHeight w:val="414" w:hRule="atLeast"/>
          <w:jc w:val="center"/>
        </w:trPr>
        <w:tc>
          <w:tcPr>
            <w:tcW w:w="104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93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（3）</w:t>
            </w:r>
          </w:p>
        </w:tc>
        <w:tc>
          <w:tcPr>
            <w:tcW w:w="2027"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lang w:val="en-US" w:eastAsia="zh-CN"/>
              </w:rPr>
              <w:t>20</w:t>
            </w:r>
          </w:p>
        </w:tc>
        <w:tc>
          <w:tcPr>
            <w:tcW w:w="240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 w:val="22"/>
              </w:rPr>
            </w:pPr>
          </w:p>
        </w:tc>
      </w:tr>
      <w:tr>
        <w:tblPrEx>
          <w:tblCellMar>
            <w:top w:w="0" w:type="dxa"/>
            <w:left w:w="108" w:type="dxa"/>
            <w:bottom w:w="0" w:type="dxa"/>
            <w:right w:w="108" w:type="dxa"/>
          </w:tblCellMar>
        </w:tblPrEx>
        <w:trPr>
          <w:trHeight w:val="413" w:hRule="atLeast"/>
          <w:jc w:val="center"/>
        </w:trPr>
        <w:tc>
          <w:tcPr>
            <w:tcW w:w="1040" w:type="dxa"/>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w:t>
            </w:r>
          </w:p>
        </w:tc>
        <w:tc>
          <w:tcPr>
            <w:tcW w:w="193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2027"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lang w:val="en-US" w:eastAsia="zh-CN"/>
              </w:rPr>
              <w:t>10</w:t>
            </w:r>
          </w:p>
        </w:tc>
        <w:tc>
          <w:tcPr>
            <w:tcW w:w="240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 w:val="22"/>
              </w:rPr>
            </w:pPr>
          </w:p>
        </w:tc>
      </w:tr>
      <w:tr>
        <w:tblPrEx>
          <w:tblCellMar>
            <w:top w:w="0" w:type="dxa"/>
            <w:left w:w="108" w:type="dxa"/>
            <w:bottom w:w="0" w:type="dxa"/>
            <w:right w:w="108" w:type="dxa"/>
          </w:tblCellMar>
        </w:tblPrEx>
        <w:trPr>
          <w:trHeight w:val="419" w:hRule="atLeast"/>
          <w:jc w:val="center"/>
        </w:trPr>
        <w:tc>
          <w:tcPr>
            <w:tcW w:w="104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93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w:t>
            </w:r>
          </w:p>
        </w:tc>
        <w:tc>
          <w:tcPr>
            <w:tcW w:w="2027"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lang w:val="en-US" w:eastAsia="zh-CN"/>
              </w:rPr>
              <w:t>30</w:t>
            </w:r>
          </w:p>
        </w:tc>
        <w:tc>
          <w:tcPr>
            <w:tcW w:w="240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CellMar>
            <w:top w:w="0" w:type="dxa"/>
            <w:left w:w="108" w:type="dxa"/>
            <w:bottom w:w="0" w:type="dxa"/>
            <w:right w:w="108" w:type="dxa"/>
          </w:tblCellMar>
        </w:tblPrEx>
        <w:trPr>
          <w:trHeight w:val="423" w:hRule="atLeast"/>
          <w:jc w:val="center"/>
        </w:trPr>
        <w:tc>
          <w:tcPr>
            <w:tcW w:w="1040" w:type="dxa"/>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3</w:t>
            </w:r>
          </w:p>
        </w:tc>
        <w:tc>
          <w:tcPr>
            <w:tcW w:w="193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2027"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5</w:t>
            </w:r>
          </w:p>
        </w:tc>
        <w:tc>
          <w:tcPr>
            <w:tcW w:w="240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CellMar>
            <w:top w:w="0" w:type="dxa"/>
            <w:left w:w="108" w:type="dxa"/>
            <w:bottom w:w="0" w:type="dxa"/>
            <w:right w:w="108" w:type="dxa"/>
          </w:tblCellMar>
        </w:tblPrEx>
        <w:trPr>
          <w:trHeight w:val="423" w:hRule="atLeast"/>
          <w:jc w:val="center"/>
        </w:trPr>
        <w:tc>
          <w:tcPr>
            <w:tcW w:w="1040" w:type="dxa"/>
            <w:vMerge w:val="continue"/>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hint="eastAsia" w:ascii="宋体" w:hAnsi="宋体" w:eastAsia="宋体" w:cs="宋体"/>
                <w:color w:val="000000"/>
                <w:kern w:val="0"/>
                <w:sz w:val="22"/>
              </w:rPr>
            </w:pPr>
          </w:p>
        </w:tc>
        <w:tc>
          <w:tcPr>
            <w:tcW w:w="1932" w:type="dxa"/>
            <w:tcBorders>
              <w:top w:val="nil"/>
              <w:left w:val="nil"/>
              <w:bottom w:val="single" w:color="auto" w:sz="4" w:space="0"/>
              <w:right w:val="single" w:color="auto" w:sz="4" w:space="0"/>
            </w:tcBorders>
            <w:shd w:val="clear" w:color="auto" w:fill="auto"/>
            <w:noWrap/>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（2）</w:t>
            </w:r>
          </w:p>
        </w:tc>
        <w:tc>
          <w:tcPr>
            <w:tcW w:w="2027" w:type="dxa"/>
            <w:tcBorders>
              <w:top w:val="nil"/>
              <w:left w:val="nil"/>
              <w:bottom w:val="single" w:color="auto" w:sz="4" w:space="0"/>
              <w:right w:val="single" w:color="auto" w:sz="4" w:space="0"/>
            </w:tcBorders>
            <w:shd w:val="clear" w:color="auto" w:fill="auto"/>
            <w:noWrap/>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5</w:t>
            </w:r>
          </w:p>
        </w:tc>
        <w:tc>
          <w:tcPr>
            <w:tcW w:w="2409" w:type="dxa"/>
            <w:tcBorders>
              <w:top w:val="nil"/>
              <w:left w:val="nil"/>
              <w:bottom w:val="single" w:color="auto" w:sz="4" w:space="0"/>
              <w:right w:val="single" w:color="auto" w:sz="4" w:space="0"/>
            </w:tcBorders>
            <w:shd w:val="clear" w:color="auto" w:fill="auto"/>
            <w:noWrap/>
            <w:vAlign w:val="center"/>
          </w:tcPr>
          <w:p>
            <w:pPr>
              <w:widowControl/>
              <w:jc w:val="center"/>
              <w:rPr>
                <w:rFonts w:hint="eastAsia" w:ascii="宋体" w:hAnsi="宋体" w:eastAsia="宋体" w:cs="宋体"/>
                <w:color w:val="000000"/>
                <w:kern w:val="0"/>
                <w:sz w:val="22"/>
              </w:rPr>
            </w:pPr>
          </w:p>
        </w:tc>
      </w:tr>
      <w:tr>
        <w:tblPrEx>
          <w:tblCellMar>
            <w:top w:w="0" w:type="dxa"/>
            <w:left w:w="108" w:type="dxa"/>
            <w:bottom w:w="0" w:type="dxa"/>
            <w:right w:w="108" w:type="dxa"/>
          </w:tblCellMar>
        </w:tblPrEx>
        <w:trPr>
          <w:trHeight w:val="415" w:hRule="atLeast"/>
          <w:jc w:val="center"/>
        </w:trPr>
        <w:tc>
          <w:tcPr>
            <w:tcW w:w="104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93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（3）</w:t>
            </w:r>
          </w:p>
        </w:tc>
        <w:tc>
          <w:tcPr>
            <w:tcW w:w="2027"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5</w:t>
            </w:r>
          </w:p>
        </w:tc>
        <w:tc>
          <w:tcPr>
            <w:tcW w:w="240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 w:val="22"/>
              </w:rPr>
            </w:pPr>
          </w:p>
        </w:tc>
      </w:tr>
    </w:tbl>
    <w:p>
      <w:pPr>
        <w:rPr>
          <w:rFonts w:ascii="宋体" w:hAnsi="宋体" w:eastAsia="宋体"/>
          <w:b/>
          <w:bCs/>
        </w:rPr>
      </w:pPr>
    </w:p>
    <w:p>
      <w:pPr>
        <w:rPr>
          <w:rFonts w:hint="eastAsia" w:ascii="宋体" w:hAnsi="宋体" w:eastAsia="宋体"/>
          <w:b/>
          <w:bCs/>
        </w:rPr>
      </w:pPr>
    </w:p>
    <w:p>
      <w:pPr>
        <w:rPr>
          <w:rFonts w:ascii="宋体" w:hAnsi="宋体" w:eastAsia="宋体"/>
          <w:b/>
          <w:bCs/>
          <w:sz w:val="28"/>
          <w:szCs w:val="28"/>
        </w:rPr>
      </w:pPr>
      <w:r>
        <w:rPr>
          <w:rFonts w:hint="eastAsia" w:ascii="宋体" w:hAnsi="宋体" w:eastAsia="宋体"/>
          <w:b/>
          <w:bCs/>
          <w:sz w:val="28"/>
          <w:szCs w:val="28"/>
        </w:rPr>
        <w:t>【考试题目】</w:t>
      </w:r>
    </w:p>
    <w:p>
      <w:pPr>
        <w:numPr>
          <w:ilvl w:val="0"/>
          <w:numId w:val="1"/>
        </w:numPr>
        <w:rPr>
          <w:rFonts w:ascii="宋体" w:hAnsi="宋体" w:eastAsia="宋体"/>
          <w:sz w:val="24"/>
          <w:szCs w:val="24"/>
        </w:rPr>
      </w:pPr>
      <w:r>
        <w:rPr>
          <w:rFonts w:ascii="宋体" w:hAnsi="宋体" w:eastAsia="宋体"/>
          <w:sz w:val="24"/>
          <w:szCs w:val="24"/>
        </w:rPr>
        <w:t>某校</w:t>
      </w:r>
      <w:r>
        <w:rPr>
          <w:rFonts w:hint="eastAsia" w:ascii="宋体" w:hAnsi="宋体" w:eastAsia="宋体"/>
          <w:sz w:val="24"/>
          <w:szCs w:val="24"/>
        </w:rPr>
        <w:t>化生</w:t>
      </w:r>
      <w:r>
        <w:rPr>
          <w:rFonts w:ascii="宋体" w:hAnsi="宋体" w:eastAsia="宋体"/>
          <w:sz w:val="24"/>
          <w:szCs w:val="24"/>
        </w:rPr>
        <w:t>学院学生</w:t>
      </w:r>
      <w:r>
        <w:rPr>
          <w:rFonts w:hint="eastAsia" w:ascii="宋体" w:hAnsi="宋体" w:eastAsia="宋体"/>
          <w:sz w:val="24"/>
          <w:szCs w:val="24"/>
        </w:rPr>
        <w:t>的实验课题为探究某种草药提取物在抑制细菌生长方面的效果是否与提取物中的四种成分</w:t>
      </w:r>
      <m:oMath>
        <m:sSub>
          <m:sSubPr>
            <m:ctrlPr>
              <w:rPr>
                <w:rFonts w:ascii="Cambria Math" w:hAnsi="Cambria Math" w:eastAsia="宋体"/>
                <w:i/>
                <w:sz w:val="24"/>
                <w:szCs w:val="24"/>
              </w:rPr>
            </m:ctrlPr>
          </m:sSubPr>
          <m:e>
            <m:r>
              <m:rPr/>
              <w:rPr>
                <w:rFonts w:ascii="Cambria Math" w:hAnsi="Cambria Math" w:eastAsia="宋体"/>
                <w:sz w:val="24"/>
                <w:szCs w:val="24"/>
              </w:rPr>
              <m:t>X</m:t>
            </m:r>
            <m:ctrlPr>
              <w:rPr>
                <w:rFonts w:ascii="Cambria Math" w:hAnsi="Cambria Math" w:eastAsia="宋体"/>
                <w:i/>
                <w:sz w:val="24"/>
                <w:szCs w:val="24"/>
              </w:rPr>
            </m:ctrlPr>
          </m:e>
          <m:sub>
            <m:r>
              <m:rPr/>
              <w:rPr>
                <w:rFonts w:ascii="Cambria Math" w:hAnsi="Cambria Math" w:eastAsia="宋体"/>
                <w:sz w:val="24"/>
                <w:szCs w:val="24"/>
              </w:rPr>
              <m:t>1</m:t>
            </m:r>
            <m:ctrlPr>
              <w:rPr>
                <w:rFonts w:ascii="Cambria Math" w:hAnsi="Cambria Math" w:eastAsia="宋体"/>
                <w:i/>
                <w:sz w:val="24"/>
                <w:szCs w:val="24"/>
              </w:rPr>
            </m:ctrlPr>
          </m:sub>
        </m:sSub>
        <m:r>
          <m:rPr/>
          <w:rPr>
            <w:rFonts w:ascii="Cambria Math" w:hAnsi="Cambria Math" w:eastAsia="宋体"/>
            <w:sz w:val="24"/>
            <w:szCs w:val="24"/>
          </w:rPr>
          <m:t>,</m:t>
        </m:r>
        <m:sSub>
          <m:sSubPr>
            <m:ctrlPr>
              <w:rPr>
                <w:rFonts w:ascii="Cambria Math" w:hAnsi="Cambria Math" w:eastAsia="宋体"/>
                <w:i/>
                <w:sz w:val="24"/>
                <w:szCs w:val="24"/>
              </w:rPr>
            </m:ctrlPr>
          </m:sSubPr>
          <m:e>
            <m:r>
              <m:rPr/>
              <w:rPr>
                <w:rFonts w:ascii="Cambria Math" w:hAnsi="Cambria Math" w:eastAsia="宋体"/>
                <w:sz w:val="24"/>
                <w:szCs w:val="24"/>
              </w:rPr>
              <m:t>X</m:t>
            </m:r>
            <m:ctrlPr>
              <w:rPr>
                <w:rFonts w:ascii="Cambria Math" w:hAnsi="Cambria Math" w:eastAsia="宋体"/>
                <w:i/>
                <w:sz w:val="24"/>
                <w:szCs w:val="24"/>
              </w:rPr>
            </m:ctrlPr>
          </m:e>
          <m:sub>
            <m:r>
              <m:rPr/>
              <w:rPr>
                <w:rFonts w:ascii="Cambria Math" w:hAnsi="Cambria Math" w:eastAsia="宋体"/>
                <w:sz w:val="24"/>
                <w:szCs w:val="24"/>
              </w:rPr>
              <m:t>2</m:t>
            </m:r>
            <m:ctrlPr>
              <w:rPr>
                <w:rFonts w:ascii="Cambria Math" w:hAnsi="Cambria Math" w:eastAsia="宋体"/>
                <w:i/>
                <w:sz w:val="24"/>
                <w:szCs w:val="24"/>
              </w:rPr>
            </m:ctrlPr>
          </m:sub>
        </m:sSub>
        <m:r>
          <m:rPr/>
          <w:rPr>
            <w:rFonts w:ascii="Cambria Math" w:hAnsi="Cambria Math" w:eastAsia="宋体"/>
            <w:sz w:val="24"/>
            <w:szCs w:val="24"/>
          </w:rPr>
          <m:t xml:space="preserve">, </m:t>
        </m:r>
        <m:sSub>
          <m:sSubPr>
            <m:ctrlPr>
              <w:rPr>
                <w:rFonts w:ascii="Cambria Math" w:hAnsi="Cambria Math" w:eastAsia="宋体"/>
                <w:i/>
                <w:sz w:val="24"/>
                <w:szCs w:val="24"/>
              </w:rPr>
            </m:ctrlPr>
          </m:sSubPr>
          <m:e>
            <m:r>
              <m:rPr/>
              <w:rPr>
                <w:rFonts w:ascii="Cambria Math" w:hAnsi="Cambria Math" w:eastAsia="宋体"/>
                <w:sz w:val="24"/>
                <w:szCs w:val="24"/>
              </w:rPr>
              <m:t>X</m:t>
            </m:r>
            <m:ctrlPr>
              <w:rPr>
                <w:rFonts w:ascii="Cambria Math" w:hAnsi="Cambria Math" w:eastAsia="宋体"/>
                <w:i/>
                <w:sz w:val="24"/>
                <w:szCs w:val="24"/>
              </w:rPr>
            </m:ctrlPr>
          </m:e>
          <m:sub>
            <m:r>
              <m:rPr/>
              <w:rPr>
                <w:rFonts w:ascii="Cambria Math" w:hAnsi="Cambria Math" w:eastAsia="宋体"/>
                <w:sz w:val="24"/>
                <w:szCs w:val="24"/>
              </w:rPr>
              <m:t>3</m:t>
            </m:r>
            <m:ctrlPr>
              <w:rPr>
                <w:rFonts w:ascii="Cambria Math" w:hAnsi="Cambria Math" w:eastAsia="宋体"/>
                <w:i/>
                <w:sz w:val="24"/>
                <w:szCs w:val="24"/>
              </w:rPr>
            </m:ctrlPr>
          </m:sub>
        </m:sSub>
        <m:r>
          <m:rPr/>
          <w:rPr>
            <w:rFonts w:ascii="Cambria Math" w:hAnsi="Cambria Math" w:eastAsia="宋体"/>
            <w:sz w:val="24"/>
            <w:szCs w:val="24"/>
          </w:rPr>
          <m:t xml:space="preserve">, </m:t>
        </m:r>
        <m:sSub>
          <m:sSubPr>
            <m:ctrlPr>
              <w:rPr>
                <w:rFonts w:ascii="Cambria Math" w:hAnsi="Cambria Math" w:eastAsia="宋体"/>
                <w:i/>
                <w:sz w:val="24"/>
                <w:szCs w:val="24"/>
              </w:rPr>
            </m:ctrlPr>
          </m:sSubPr>
          <m:e>
            <m:r>
              <m:rPr/>
              <w:rPr>
                <w:rFonts w:ascii="Cambria Math" w:hAnsi="Cambria Math" w:eastAsia="宋体"/>
                <w:sz w:val="24"/>
                <w:szCs w:val="24"/>
              </w:rPr>
              <m:t>X</m:t>
            </m:r>
            <m:ctrlPr>
              <w:rPr>
                <w:rFonts w:ascii="Cambria Math" w:hAnsi="Cambria Math" w:eastAsia="宋体"/>
                <w:i/>
                <w:sz w:val="24"/>
                <w:szCs w:val="24"/>
              </w:rPr>
            </m:ctrlPr>
          </m:e>
          <m:sub>
            <m:r>
              <m:rPr/>
              <w:rPr>
                <w:rFonts w:ascii="Cambria Math" w:hAnsi="Cambria Math" w:eastAsia="宋体"/>
                <w:sz w:val="24"/>
                <w:szCs w:val="24"/>
              </w:rPr>
              <m:t>4</m:t>
            </m:r>
            <m:ctrlPr>
              <w:rPr>
                <w:rFonts w:ascii="Cambria Math" w:hAnsi="Cambria Math" w:eastAsia="宋体"/>
                <w:i/>
                <w:sz w:val="24"/>
                <w:szCs w:val="24"/>
              </w:rPr>
            </m:ctrlPr>
          </m:sub>
        </m:sSub>
      </m:oMath>
      <w:r>
        <w:rPr>
          <w:rFonts w:hint="eastAsia" w:ascii="宋体" w:hAnsi="宋体" w:eastAsia="宋体"/>
          <w:sz w:val="24"/>
          <w:szCs w:val="24"/>
        </w:rPr>
        <w:t xml:space="preserve"> </w:t>
      </w:r>
      <w:r>
        <w:rPr>
          <w:rFonts w:ascii="宋体" w:hAnsi="宋体" w:eastAsia="宋体"/>
          <w:sz w:val="24"/>
          <w:szCs w:val="24"/>
        </w:rPr>
        <w:t>有关</w:t>
      </w:r>
      <w:r>
        <w:rPr>
          <w:rFonts w:hint="eastAsia" w:ascii="宋体" w:hAnsi="宋体" w:eastAsia="宋体"/>
          <w:sz w:val="24"/>
          <w:szCs w:val="24"/>
        </w:rPr>
        <w:t>，现测得</w:t>
      </w:r>
      <w:r>
        <w:rPr>
          <w:rFonts w:ascii="宋体" w:hAnsi="宋体" w:eastAsia="宋体"/>
          <w:sz w:val="24"/>
          <w:szCs w:val="24"/>
        </w:rPr>
        <w:t>1</w:t>
      </w:r>
      <w:r>
        <w:rPr>
          <w:rFonts w:hint="eastAsia" w:ascii="宋体" w:hAnsi="宋体" w:eastAsia="宋体"/>
          <w:sz w:val="24"/>
          <w:szCs w:val="24"/>
        </w:rPr>
        <w:t>3</w:t>
      </w:r>
      <w:r>
        <w:rPr>
          <w:rFonts w:ascii="宋体" w:hAnsi="宋体" w:eastAsia="宋体"/>
          <w:sz w:val="24"/>
          <w:szCs w:val="24"/>
        </w:rPr>
        <w:t>组数据，见herb.csv文件，其中</w:t>
      </w:r>
      <m:oMath>
        <m:r>
          <m:rPr/>
          <w:rPr>
            <w:rFonts w:ascii="Cambria Math" w:hAnsi="Cambria Math" w:eastAsia="宋体"/>
            <w:sz w:val="24"/>
            <w:szCs w:val="24"/>
          </w:rPr>
          <m:t>Y</m:t>
        </m:r>
      </m:oMath>
      <w:r>
        <w:rPr>
          <w:rFonts w:ascii="宋体" w:hAnsi="宋体" w:eastAsia="宋体"/>
          <w:sz w:val="24"/>
          <w:szCs w:val="24"/>
        </w:rPr>
        <w:t>为草药提取物的抑菌效果，</w:t>
      </w:r>
      <m:oMath>
        <m:sSub>
          <m:sSubPr>
            <m:ctrlPr>
              <w:rPr>
                <w:rFonts w:ascii="Cambria Math" w:hAnsi="Cambria Math" w:eastAsia="宋体"/>
                <w:i/>
                <w:sz w:val="24"/>
                <w:szCs w:val="24"/>
              </w:rPr>
            </m:ctrlPr>
          </m:sSubPr>
          <m:e>
            <m:r>
              <m:rPr/>
              <w:rPr>
                <w:rFonts w:ascii="Cambria Math" w:hAnsi="Cambria Math" w:eastAsia="宋体"/>
                <w:sz w:val="24"/>
                <w:szCs w:val="24"/>
              </w:rPr>
              <m:t>X</m:t>
            </m:r>
            <m:ctrlPr>
              <w:rPr>
                <w:rFonts w:ascii="Cambria Math" w:hAnsi="Cambria Math" w:eastAsia="宋体"/>
                <w:i/>
                <w:sz w:val="24"/>
                <w:szCs w:val="24"/>
              </w:rPr>
            </m:ctrlPr>
          </m:e>
          <m:sub>
            <m:r>
              <m:rPr/>
              <w:rPr>
                <w:rFonts w:ascii="Cambria Math" w:hAnsi="Cambria Math" w:eastAsia="宋体"/>
                <w:sz w:val="24"/>
                <w:szCs w:val="24"/>
              </w:rPr>
              <m:t>1</m:t>
            </m:r>
            <m:ctrlPr>
              <w:rPr>
                <w:rFonts w:ascii="Cambria Math" w:hAnsi="Cambria Math" w:eastAsia="宋体"/>
                <w:i/>
                <w:sz w:val="24"/>
                <w:szCs w:val="24"/>
              </w:rPr>
            </m:ctrlPr>
          </m:sub>
        </m:sSub>
        <m:r>
          <m:rPr/>
          <w:rPr>
            <w:rFonts w:ascii="Cambria Math" w:hAnsi="Cambria Math" w:eastAsia="宋体"/>
            <w:sz w:val="24"/>
            <w:szCs w:val="24"/>
          </w:rPr>
          <m:t>,</m:t>
        </m:r>
        <m:sSub>
          <m:sSubPr>
            <m:ctrlPr>
              <w:rPr>
                <w:rFonts w:ascii="Cambria Math" w:hAnsi="Cambria Math" w:eastAsia="宋体"/>
                <w:i/>
                <w:sz w:val="24"/>
                <w:szCs w:val="24"/>
              </w:rPr>
            </m:ctrlPr>
          </m:sSubPr>
          <m:e>
            <m:r>
              <m:rPr/>
              <w:rPr>
                <w:rFonts w:ascii="Cambria Math" w:hAnsi="Cambria Math" w:eastAsia="宋体"/>
                <w:sz w:val="24"/>
                <w:szCs w:val="24"/>
              </w:rPr>
              <m:t>X</m:t>
            </m:r>
            <m:ctrlPr>
              <w:rPr>
                <w:rFonts w:ascii="Cambria Math" w:hAnsi="Cambria Math" w:eastAsia="宋体"/>
                <w:i/>
                <w:sz w:val="24"/>
                <w:szCs w:val="24"/>
              </w:rPr>
            </m:ctrlPr>
          </m:e>
          <m:sub>
            <m:r>
              <m:rPr/>
              <w:rPr>
                <w:rFonts w:ascii="Cambria Math" w:hAnsi="Cambria Math" w:eastAsia="宋体"/>
                <w:sz w:val="24"/>
                <w:szCs w:val="24"/>
              </w:rPr>
              <m:t>2</m:t>
            </m:r>
            <m:ctrlPr>
              <w:rPr>
                <w:rFonts w:ascii="Cambria Math" w:hAnsi="Cambria Math" w:eastAsia="宋体"/>
                <w:i/>
                <w:sz w:val="24"/>
                <w:szCs w:val="24"/>
              </w:rPr>
            </m:ctrlPr>
          </m:sub>
        </m:sSub>
        <m:r>
          <m:rPr/>
          <w:rPr>
            <w:rFonts w:ascii="Cambria Math" w:hAnsi="Cambria Math" w:eastAsia="宋体"/>
            <w:sz w:val="24"/>
            <w:szCs w:val="24"/>
          </w:rPr>
          <m:t xml:space="preserve">, </m:t>
        </m:r>
        <m:sSub>
          <m:sSubPr>
            <m:ctrlPr>
              <w:rPr>
                <w:rFonts w:ascii="Cambria Math" w:hAnsi="Cambria Math" w:eastAsia="宋体"/>
                <w:i/>
                <w:sz w:val="24"/>
                <w:szCs w:val="24"/>
              </w:rPr>
            </m:ctrlPr>
          </m:sSubPr>
          <m:e>
            <m:r>
              <m:rPr/>
              <w:rPr>
                <w:rFonts w:ascii="Cambria Math" w:hAnsi="Cambria Math" w:eastAsia="宋体"/>
                <w:sz w:val="24"/>
                <w:szCs w:val="24"/>
              </w:rPr>
              <m:t>X</m:t>
            </m:r>
            <m:ctrlPr>
              <w:rPr>
                <w:rFonts w:ascii="Cambria Math" w:hAnsi="Cambria Math" w:eastAsia="宋体"/>
                <w:i/>
                <w:sz w:val="24"/>
                <w:szCs w:val="24"/>
              </w:rPr>
            </m:ctrlPr>
          </m:e>
          <m:sub>
            <m:r>
              <m:rPr/>
              <w:rPr>
                <w:rFonts w:ascii="Cambria Math" w:hAnsi="Cambria Math" w:eastAsia="宋体"/>
                <w:sz w:val="24"/>
                <w:szCs w:val="24"/>
              </w:rPr>
              <m:t>3</m:t>
            </m:r>
            <m:ctrlPr>
              <w:rPr>
                <w:rFonts w:ascii="Cambria Math" w:hAnsi="Cambria Math" w:eastAsia="宋体"/>
                <w:i/>
                <w:sz w:val="24"/>
                <w:szCs w:val="24"/>
              </w:rPr>
            </m:ctrlPr>
          </m:sub>
        </m:sSub>
        <m:r>
          <m:rPr/>
          <w:rPr>
            <w:rFonts w:ascii="Cambria Math" w:hAnsi="Cambria Math" w:eastAsia="宋体"/>
            <w:sz w:val="24"/>
            <w:szCs w:val="24"/>
          </w:rPr>
          <m:t xml:space="preserve">, </m:t>
        </m:r>
        <m:sSub>
          <m:sSubPr>
            <m:ctrlPr>
              <w:rPr>
                <w:rFonts w:ascii="Cambria Math" w:hAnsi="Cambria Math" w:eastAsia="宋体"/>
                <w:i/>
                <w:sz w:val="24"/>
                <w:szCs w:val="24"/>
              </w:rPr>
            </m:ctrlPr>
          </m:sSubPr>
          <m:e>
            <m:r>
              <m:rPr/>
              <w:rPr>
                <w:rFonts w:ascii="Cambria Math" w:hAnsi="Cambria Math" w:eastAsia="宋体"/>
                <w:sz w:val="24"/>
                <w:szCs w:val="24"/>
              </w:rPr>
              <m:t>X</m:t>
            </m:r>
            <m:ctrlPr>
              <w:rPr>
                <w:rFonts w:ascii="Cambria Math" w:hAnsi="Cambria Math" w:eastAsia="宋体"/>
                <w:i/>
                <w:sz w:val="24"/>
                <w:szCs w:val="24"/>
              </w:rPr>
            </m:ctrlPr>
          </m:e>
          <m:sub>
            <m:r>
              <m:rPr/>
              <w:rPr>
                <w:rFonts w:ascii="Cambria Math" w:hAnsi="Cambria Math" w:eastAsia="宋体"/>
                <w:sz w:val="24"/>
                <w:szCs w:val="24"/>
              </w:rPr>
              <m:t>4</m:t>
            </m:r>
            <m:ctrlPr>
              <w:rPr>
                <w:rFonts w:ascii="Cambria Math" w:hAnsi="Cambria Math" w:eastAsia="宋体"/>
                <w:i/>
                <w:sz w:val="24"/>
                <w:szCs w:val="24"/>
              </w:rPr>
            </m:ctrlPr>
          </m:sub>
        </m:sSub>
      </m:oMath>
      <w:r>
        <w:rPr>
          <w:rFonts w:ascii="宋体" w:hAnsi="宋体" w:eastAsia="宋体"/>
          <w:sz w:val="24"/>
          <w:szCs w:val="24"/>
        </w:rPr>
        <w:t>为提取物中的四种成分的含量。</w:t>
      </w:r>
    </w:p>
    <w:p>
      <w:pPr>
        <w:pStyle w:val="8"/>
        <w:numPr>
          <w:ilvl w:val="0"/>
          <w:numId w:val="3"/>
        </w:numPr>
        <w:rPr>
          <w:rFonts w:ascii="宋体" w:hAnsi="宋体" w:eastAsia="宋体"/>
          <w:sz w:val="24"/>
          <w:szCs w:val="24"/>
        </w:rPr>
      </w:pPr>
      <w:r>
        <w:rPr>
          <w:rFonts w:ascii="宋体" w:hAnsi="宋体" w:eastAsia="宋体"/>
          <w:sz w:val="24"/>
          <w:szCs w:val="24"/>
        </w:rPr>
        <w:t>试用探索性数据分析</w:t>
      </w:r>
      <w:r>
        <w:rPr>
          <w:rFonts w:hint="eastAsia" w:ascii="宋体" w:hAnsi="宋体" w:eastAsia="宋体"/>
          <w:sz w:val="24"/>
          <w:szCs w:val="24"/>
        </w:rPr>
        <w:t>方法，分别探究</w:t>
      </w:r>
      <w:r>
        <w:rPr>
          <w:rFonts w:ascii="宋体" w:hAnsi="宋体" w:eastAsia="宋体"/>
          <w:sz w:val="24"/>
          <w:szCs w:val="24"/>
        </w:rPr>
        <w:t>抑菌效果</w:t>
      </w:r>
      <w:r>
        <w:rPr>
          <w:rFonts w:hint="eastAsia" w:ascii="宋体" w:hAnsi="宋体" w:eastAsia="宋体"/>
          <w:sz w:val="24"/>
          <w:szCs w:val="24"/>
        </w:rPr>
        <w:t xml:space="preserve"> </w:t>
      </w:r>
      <m:oMath>
        <m:r>
          <m:rPr/>
          <w:rPr>
            <w:rFonts w:ascii="Cambria Math" w:hAnsi="Cambria Math" w:eastAsia="宋体"/>
            <w:sz w:val="24"/>
            <w:szCs w:val="24"/>
          </w:rPr>
          <m:t>Y</m:t>
        </m:r>
      </m:oMath>
      <w:r>
        <w:rPr>
          <w:rFonts w:hint="eastAsia" w:ascii="宋体" w:hAnsi="宋体" w:eastAsia="宋体"/>
          <w:sz w:val="24"/>
          <w:szCs w:val="24"/>
        </w:rPr>
        <w:t xml:space="preserve"> 与每种</w:t>
      </w:r>
      <w:r>
        <w:rPr>
          <w:rFonts w:ascii="宋体" w:hAnsi="宋体" w:eastAsia="宋体"/>
          <w:sz w:val="24"/>
          <w:szCs w:val="24"/>
        </w:rPr>
        <w:t>成分含量之间是否存在线性关系。</w:t>
      </w:r>
    </w:p>
    <w:p>
      <w:pPr>
        <w:pStyle w:val="8"/>
        <w:numPr>
          <w:ilvl w:val="0"/>
          <w:numId w:val="3"/>
        </w:numPr>
        <w:rPr>
          <w:rFonts w:ascii="宋体" w:hAnsi="宋体" w:eastAsia="宋体"/>
          <w:sz w:val="24"/>
          <w:szCs w:val="24"/>
        </w:rPr>
      </w:pPr>
      <w:r>
        <w:rPr>
          <w:rFonts w:ascii="宋体" w:hAnsi="宋体" w:eastAsia="宋体"/>
          <w:sz w:val="24"/>
          <w:szCs w:val="24"/>
        </w:rPr>
        <w:t>建立抑菌效果</w:t>
      </w:r>
      <w:r>
        <w:rPr>
          <w:rFonts w:hint="eastAsia" w:ascii="宋体" w:hAnsi="宋体" w:eastAsia="宋体"/>
          <w:sz w:val="24"/>
          <w:szCs w:val="24"/>
        </w:rPr>
        <w:t xml:space="preserve"> </w:t>
      </w:r>
      <m:oMath>
        <m:r>
          <m:rPr/>
          <w:rPr>
            <w:rFonts w:ascii="Cambria Math" w:hAnsi="Cambria Math" w:eastAsia="宋体"/>
            <w:sz w:val="24"/>
            <w:szCs w:val="24"/>
          </w:rPr>
          <m:t>Y</m:t>
        </m:r>
      </m:oMath>
      <w:r>
        <w:rPr>
          <w:rFonts w:ascii="宋体" w:hAnsi="宋体" w:eastAsia="宋体"/>
          <w:sz w:val="24"/>
          <w:szCs w:val="24"/>
        </w:rPr>
        <w:t>与四种成分含量</w:t>
      </w:r>
      <w:r>
        <w:rPr>
          <w:rFonts w:hint="eastAsia" w:ascii="宋体" w:hAnsi="宋体" w:eastAsia="宋体"/>
          <w:sz w:val="24"/>
          <w:szCs w:val="24"/>
        </w:rPr>
        <w:t xml:space="preserve"> </w:t>
      </w:r>
      <m:oMath>
        <m:sSub>
          <m:sSubPr>
            <m:ctrlPr>
              <w:rPr>
                <w:rFonts w:ascii="Cambria Math" w:hAnsi="Cambria Math" w:eastAsia="宋体"/>
                <w:i/>
                <w:sz w:val="24"/>
                <w:szCs w:val="24"/>
              </w:rPr>
            </m:ctrlPr>
          </m:sSubPr>
          <m:e>
            <m:r>
              <m:rPr/>
              <w:rPr>
                <w:rFonts w:ascii="Cambria Math" w:hAnsi="Cambria Math" w:eastAsia="宋体"/>
                <w:sz w:val="24"/>
                <w:szCs w:val="24"/>
              </w:rPr>
              <m:t>X</m:t>
            </m:r>
            <m:ctrlPr>
              <w:rPr>
                <w:rFonts w:ascii="Cambria Math" w:hAnsi="Cambria Math" w:eastAsia="宋体"/>
                <w:i/>
                <w:sz w:val="24"/>
                <w:szCs w:val="24"/>
              </w:rPr>
            </m:ctrlPr>
          </m:e>
          <m:sub>
            <m:r>
              <m:rPr/>
              <w:rPr>
                <w:rFonts w:ascii="Cambria Math" w:hAnsi="Cambria Math" w:eastAsia="宋体"/>
                <w:sz w:val="24"/>
                <w:szCs w:val="24"/>
              </w:rPr>
              <m:t>1</m:t>
            </m:r>
            <m:ctrlPr>
              <w:rPr>
                <w:rFonts w:ascii="Cambria Math" w:hAnsi="Cambria Math" w:eastAsia="宋体"/>
                <w:i/>
                <w:sz w:val="24"/>
                <w:szCs w:val="24"/>
              </w:rPr>
            </m:ctrlPr>
          </m:sub>
        </m:sSub>
        <m:r>
          <m:rPr/>
          <w:rPr>
            <w:rFonts w:ascii="Cambria Math" w:hAnsi="Cambria Math" w:eastAsia="宋体"/>
            <w:sz w:val="24"/>
            <w:szCs w:val="24"/>
          </w:rPr>
          <m:t>,</m:t>
        </m:r>
        <m:sSub>
          <m:sSubPr>
            <m:ctrlPr>
              <w:rPr>
                <w:rFonts w:ascii="Cambria Math" w:hAnsi="Cambria Math" w:eastAsia="宋体"/>
                <w:i/>
                <w:sz w:val="24"/>
                <w:szCs w:val="24"/>
              </w:rPr>
            </m:ctrlPr>
          </m:sSubPr>
          <m:e>
            <m:r>
              <m:rPr/>
              <w:rPr>
                <w:rFonts w:ascii="Cambria Math" w:hAnsi="Cambria Math" w:eastAsia="宋体"/>
                <w:sz w:val="24"/>
                <w:szCs w:val="24"/>
              </w:rPr>
              <m:t>X</m:t>
            </m:r>
            <m:ctrlPr>
              <w:rPr>
                <w:rFonts w:ascii="Cambria Math" w:hAnsi="Cambria Math" w:eastAsia="宋体"/>
                <w:i/>
                <w:sz w:val="24"/>
                <w:szCs w:val="24"/>
              </w:rPr>
            </m:ctrlPr>
          </m:e>
          <m:sub>
            <m:r>
              <m:rPr/>
              <w:rPr>
                <w:rFonts w:ascii="Cambria Math" w:hAnsi="Cambria Math" w:eastAsia="宋体"/>
                <w:sz w:val="24"/>
                <w:szCs w:val="24"/>
              </w:rPr>
              <m:t>2</m:t>
            </m:r>
            <m:ctrlPr>
              <w:rPr>
                <w:rFonts w:ascii="Cambria Math" w:hAnsi="Cambria Math" w:eastAsia="宋体"/>
                <w:i/>
                <w:sz w:val="24"/>
                <w:szCs w:val="24"/>
              </w:rPr>
            </m:ctrlPr>
          </m:sub>
        </m:sSub>
        <m:r>
          <m:rPr/>
          <w:rPr>
            <w:rFonts w:ascii="Cambria Math" w:hAnsi="Cambria Math" w:eastAsia="宋体"/>
            <w:sz w:val="24"/>
            <w:szCs w:val="24"/>
          </w:rPr>
          <m:t xml:space="preserve">, </m:t>
        </m:r>
        <m:sSub>
          <m:sSubPr>
            <m:ctrlPr>
              <w:rPr>
                <w:rFonts w:ascii="Cambria Math" w:hAnsi="Cambria Math" w:eastAsia="宋体"/>
                <w:i/>
                <w:sz w:val="24"/>
                <w:szCs w:val="24"/>
              </w:rPr>
            </m:ctrlPr>
          </m:sSubPr>
          <m:e>
            <m:r>
              <m:rPr/>
              <w:rPr>
                <w:rFonts w:ascii="Cambria Math" w:hAnsi="Cambria Math" w:eastAsia="宋体"/>
                <w:sz w:val="24"/>
                <w:szCs w:val="24"/>
              </w:rPr>
              <m:t>X</m:t>
            </m:r>
            <m:ctrlPr>
              <w:rPr>
                <w:rFonts w:ascii="Cambria Math" w:hAnsi="Cambria Math" w:eastAsia="宋体"/>
                <w:i/>
                <w:sz w:val="24"/>
                <w:szCs w:val="24"/>
              </w:rPr>
            </m:ctrlPr>
          </m:e>
          <m:sub>
            <m:r>
              <m:rPr/>
              <w:rPr>
                <w:rFonts w:ascii="Cambria Math" w:hAnsi="Cambria Math" w:eastAsia="宋体"/>
                <w:sz w:val="24"/>
                <w:szCs w:val="24"/>
              </w:rPr>
              <m:t>3</m:t>
            </m:r>
            <m:ctrlPr>
              <w:rPr>
                <w:rFonts w:ascii="Cambria Math" w:hAnsi="Cambria Math" w:eastAsia="宋体"/>
                <w:i/>
                <w:sz w:val="24"/>
                <w:szCs w:val="24"/>
              </w:rPr>
            </m:ctrlPr>
          </m:sub>
        </m:sSub>
        <m:r>
          <m:rPr/>
          <w:rPr>
            <w:rFonts w:ascii="Cambria Math" w:hAnsi="Cambria Math" w:eastAsia="宋体"/>
            <w:sz w:val="24"/>
            <w:szCs w:val="24"/>
          </w:rPr>
          <m:t xml:space="preserve">, </m:t>
        </m:r>
        <m:sSub>
          <m:sSubPr>
            <m:ctrlPr>
              <w:rPr>
                <w:rFonts w:ascii="Cambria Math" w:hAnsi="Cambria Math" w:eastAsia="宋体"/>
                <w:i/>
                <w:sz w:val="24"/>
                <w:szCs w:val="24"/>
              </w:rPr>
            </m:ctrlPr>
          </m:sSubPr>
          <m:e>
            <m:r>
              <m:rPr/>
              <w:rPr>
                <w:rFonts w:ascii="Cambria Math" w:hAnsi="Cambria Math" w:eastAsia="宋体"/>
                <w:sz w:val="24"/>
                <w:szCs w:val="24"/>
              </w:rPr>
              <m:t>X</m:t>
            </m:r>
            <m:ctrlPr>
              <w:rPr>
                <w:rFonts w:ascii="Cambria Math" w:hAnsi="Cambria Math" w:eastAsia="宋体"/>
                <w:i/>
                <w:sz w:val="24"/>
                <w:szCs w:val="24"/>
              </w:rPr>
            </m:ctrlPr>
          </m:e>
          <m:sub>
            <m:r>
              <m:rPr/>
              <w:rPr>
                <w:rFonts w:ascii="Cambria Math" w:hAnsi="Cambria Math" w:eastAsia="宋体"/>
                <w:sz w:val="24"/>
                <w:szCs w:val="24"/>
              </w:rPr>
              <m:t>4</m:t>
            </m:r>
            <m:ctrlPr>
              <w:rPr>
                <w:rFonts w:ascii="Cambria Math" w:hAnsi="Cambria Math" w:eastAsia="宋体"/>
                <w:i/>
                <w:sz w:val="24"/>
                <w:szCs w:val="24"/>
              </w:rPr>
            </m:ctrlPr>
          </m:sub>
        </m:sSub>
      </m:oMath>
      <w:r>
        <w:rPr>
          <w:rFonts w:hint="eastAsia" w:ascii="宋体" w:hAnsi="宋体" w:eastAsia="宋体"/>
          <w:sz w:val="24"/>
          <w:szCs w:val="24"/>
        </w:rPr>
        <w:t xml:space="preserve"> </w:t>
      </w:r>
      <w:r>
        <w:rPr>
          <w:rFonts w:ascii="宋体" w:hAnsi="宋体" w:eastAsia="宋体"/>
          <w:sz w:val="24"/>
          <w:szCs w:val="24"/>
        </w:rPr>
        <w:t>的回归方程，并对回归方程进行显著性检验</w:t>
      </w:r>
      <w:r>
        <w:rPr>
          <w:rFonts w:hint="eastAsia" w:ascii="宋体" w:hAnsi="宋体" w:eastAsia="宋体"/>
          <w:sz w:val="24"/>
          <w:szCs w:val="24"/>
        </w:rPr>
        <w:t>与回归诊断</w:t>
      </w:r>
      <w:r>
        <w:rPr>
          <w:rFonts w:ascii="宋体" w:hAnsi="宋体" w:eastAsia="宋体"/>
          <w:sz w:val="24"/>
          <w:szCs w:val="24"/>
        </w:rPr>
        <w:t>。</w:t>
      </w:r>
    </w:p>
    <w:p>
      <w:pPr>
        <w:pStyle w:val="8"/>
        <w:numPr>
          <w:ilvl w:val="0"/>
          <w:numId w:val="3"/>
        </w:numPr>
        <w:rPr>
          <w:rFonts w:ascii="宋体" w:hAnsi="宋体" w:eastAsia="宋体"/>
          <w:sz w:val="24"/>
          <w:szCs w:val="24"/>
        </w:rPr>
      </w:pPr>
      <w:r>
        <w:rPr>
          <w:rFonts w:ascii="宋体" w:hAnsi="宋体" w:eastAsia="宋体"/>
          <w:sz w:val="24"/>
          <w:szCs w:val="24"/>
        </w:rPr>
        <w:t>如果有上述检验存在问题，做相应处理后找到最优回归模型，对最优回归模型进行显著性检验和残差诊断，并解释模型的含义。</w:t>
      </w:r>
    </w:p>
    <w:p>
      <w:pPr>
        <w:pStyle w:val="8"/>
        <w:numPr>
          <w:ilvl w:val="0"/>
          <w:numId w:val="0"/>
        </w:numPr>
        <w:ind w:left="720"/>
        <w:rPr>
          <w:rFonts w:hint="eastAsia" w:ascii="宋体" w:hAnsi="宋体" w:eastAsia="宋体"/>
          <w:sz w:val="24"/>
          <w:szCs w:val="24"/>
        </w:rPr>
      </w:pPr>
    </w:p>
    <w:p>
      <w:pPr>
        <w:tabs>
          <w:tab w:val="left" w:pos="312"/>
        </w:tabs>
        <w:rPr>
          <w:rFonts w:hint="eastAsia" w:ascii="宋体" w:hAnsi="宋体" w:eastAsia="宋体"/>
          <w:sz w:val="24"/>
          <w:szCs w:val="24"/>
        </w:rPr>
      </w:pPr>
    </w:p>
    <w:p>
      <w:pPr>
        <w:tabs>
          <w:tab w:val="left" w:pos="312"/>
        </w:tabs>
        <w:rPr>
          <w:rFonts w:hint="eastAsia" w:ascii="宋体" w:hAnsi="宋体" w:eastAsia="宋体"/>
          <w:sz w:val="24"/>
          <w:szCs w:val="24"/>
        </w:rPr>
      </w:pPr>
    </w:p>
    <w:p>
      <w:pPr>
        <w:pStyle w:val="8"/>
        <w:rPr>
          <w:rFonts w:ascii="宋体" w:hAnsi="宋体" w:eastAsia="宋体"/>
          <w:sz w:val="24"/>
          <w:szCs w:val="24"/>
        </w:rPr>
      </w:pPr>
      <w:r>
        <w:rPr>
          <w:rFonts w:ascii="宋体" w:hAnsi="宋体" w:eastAsia="宋体"/>
          <w:sz w:val="24"/>
          <w:szCs w:val="24"/>
        </w:rPr>
        <w:t>某研究小组想要比较三种不同肥料在提高植物生长方面的效果是否存在显著差异。他们在相同的条件下，将一片土地分为三组，并分别施加了肥料A、肥料B和肥料C。随后，他们测量了每组植物的平均生长高度（单位：</w:t>
      </w:r>
      <w:r>
        <w:rPr>
          <w:rFonts w:hint="eastAsia" w:ascii="宋体" w:hAnsi="宋体" w:eastAsia="宋体"/>
          <w:sz w:val="24"/>
          <w:szCs w:val="24"/>
        </w:rPr>
        <w:t>cm</w:t>
      </w:r>
      <w:r>
        <w:rPr>
          <w:rFonts w:ascii="宋体" w:hAnsi="宋体" w:eastAsia="宋体"/>
          <w:sz w:val="24"/>
          <w:szCs w:val="24"/>
        </w:rPr>
        <w:t>），得到了以下数据：</w:t>
      </w:r>
    </w:p>
    <w:p>
      <w:pPr>
        <w:pStyle w:val="8"/>
        <w:numPr>
          <w:ilvl w:val="0"/>
          <w:numId w:val="0"/>
        </w:numPr>
        <w:ind w:left="630" w:leftChars="300"/>
        <w:rPr>
          <w:rFonts w:hint="eastAsia" w:ascii="宋体" w:hAnsi="宋体" w:eastAsia="宋体"/>
          <w:sz w:val="24"/>
          <w:szCs w:val="24"/>
        </w:rPr>
      </w:pPr>
      <w:r>
        <w:rPr>
          <w:rFonts w:ascii="宋体" w:hAnsi="宋体" w:eastAsia="宋体"/>
          <w:sz w:val="24"/>
          <w:szCs w:val="24"/>
        </w:rPr>
        <w:t>肥料A组：25, 26, 28, 24, 29, 2</w:t>
      </w:r>
      <w:r>
        <w:rPr>
          <w:rFonts w:hint="eastAsia" w:ascii="宋体" w:hAnsi="宋体" w:eastAsia="宋体"/>
          <w:sz w:val="24"/>
          <w:szCs w:val="24"/>
        </w:rPr>
        <w:t>6</w:t>
      </w:r>
      <w:r>
        <w:rPr>
          <w:rFonts w:ascii="宋体" w:hAnsi="宋体" w:eastAsia="宋体"/>
          <w:sz w:val="24"/>
          <w:szCs w:val="24"/>
        </w:rPr>
        <w:t>, 26, 28, 2</w:t>
      </w:r>
      <w:r>
        <w:rPr>
          <w:rFonts w:hint="eastAsia" w:ascii="宋体" w:hAnsi="宋体" w:eastAsia="宋体"/>
          <w:sz w:val="24"/>
          <w:szCs w:val="24"/>
        </w:rPr>
        <w:t>5</w:t>
      </w:r>
      <w:r>
        <w:rPr>
          <w:rFonts w:ascii="宋体" w:hAnsi="宋体" w:eastAsia="宋体"/>
          <w:sz w:val="24"/>
          <w:szCs w:val="24"/>
        </w:rPr>
        <w:t>, 29</w:t>
      </w:r>
      <w:r>
        <w:rPr>
          <w:rFonts w:ascii="宋体" w:hAnsi="宋体" w:eastAsia="宋体"/>
          <w:sz w:val="24"/>
          <w:szCs w:val="24"/>
        </w:rPr>
        <w:br w:type="textWrapping"/>
      </w:r>
      <w:r>
        <w:rPr>
          <w:rFonts w:ascii="宋体" w:hAnsi="宋体" w:eastAsia="宋体"/>
          <w:sz w:val="24"/>
          <w:szCs w:val="24"/>
        </w:rPr>
        <w:t>肥料B组：30, 32, 33, 31, 29</w:t>
      </w:r>
      <w:r>
        <w:rPr>
          <w:rFonts w:hint="eastAsia" w:ascii="宋体" w:hAnsi="宋体" w:eastAsia="宋体"/>
          <w:sz w:val="24"/>
          <w:szCs w:val="24"/>
        </w:rPr>
        <w:t>,</w:t>
      </w:r>
      <w:r>
        <w:rPr>
          <w:rFonts w:ascii="宋体" w:hAnsi="宋体" w:eastAsia="宋体"/>
          <w:sz w:val="24"/>
          <w:szCs w:val="24"/>
        </w:rPr>
        <w:t xml:space="preserve"> 3</w:t>
      </w:r>
      <w:r>
        <w:rPr>
          <w:rFonts w:hint="eastAsia" w:ascii="宋体" w:hAnsi="宋体" w:eastAsia="宋体"/>
          <w:sz w:val="24"/>
          <w:szCs w:val="24"/>
        </w:rPr>
        <w:t>1</w:t>
      </w:r>
      <w:r>
        <w:rPr>
          <w:rFonts w:ascii="宋体" w:hAnsi="宋体" w:eastAsia="宋体"/>
          <w:sz w:val="24"/>
          <w:szCs w:val="24"/>
        </w:rPr>
        <w:t>, 32, 3</w:t>
      </w:r>
      <w:r>
        <w:rPr>
          <w:rFonts w:hint="eastAsia" w:ascii="宋体" w:hAnsi="宋体" w:eastAsia="宋体"/>
          <w:sz w:val="24"/>
          <w:szCs w:val="24"/>
        </w:rPr>
        <w:t>0</w:t>
      </w:r>
      <w:r>
        <w:rPr>
          <w:rFonts w:ascii="宋体" w:hAnsi="宋体" w:eastAsia="宋体"/>
          <w:sz w:val="24"/>
          <w:szCs w:val="24"/>
        </w:rPr>
        <w:t xml:space="preserve">, 31, </w:t>
      </w:r>
      <w:r>
        <w:rPr>
          <w:rFonts w:hint="eastAsia" w:ascii="宋体" w:hAnsi="宋体" w:eastAsia="宋体"/>
          <w:sz w:val="24"/>
          <w:szCs w:val="24"/>
        </w:rPr>
        <w:t>34</w:t>
      </w:r>
      <w:r>
        <w:rPr>
          <w:rFonts w:ascii="宋体" w:hAnsi="宋体" w:eastAsia="宋体"/>
          <w:sz w:val="24"/>
          <w:szCs w:val="24"/>
        </w:rPr>
        <w:br w:type="textWrapping"/>
      </w:r>
      <w:r>
        <w:rPr>
          <w:rFonts w:ascii="宋体" w:hAnsi="宋体" w:eastAsia="宋体"/>
          <w:sz w:val="24"/>
          <w:szCs w:val="24"/>
        </w:rPr>
        <w:t>肥料C组：27, 26, 25, 24, 28</w:t>
      </w:r>
      <w:r>
        <w:rPr>
          <w:rFonts w:hint="eastAsia" w:ascii="宋体" w:hAnsi="宋体" w:eastAsia="宋体"/>
          <w:sz w:val="24"/>
          <w:szCs w:val="24"/>
        </w:rPr>
        <w:t>,</w:t>
      </w:r>
      <w:r>
        <w:rPr>
          <w:rFonts w:ascii="宋体" w:hAnsi="宋体" w:eastAsia="宋体"/>
          <w:sz w:val="24"/>
          <w:szCs w:val="24"/>
        </w:rPr>
        <w:t xml:space="preserve"> 2</w:t>
      </w:r>
      <w:r>
        <w:rPr>
          <w:rFonts w:hint="eastAsia" w:ascii="宋体" w:hAnsi="宋体" w:eastAsia="宋体"/>
          <w:sz w:val="24"/>
          <w:szCs w:val="24"/>
        </w:rPr>
        <w:t>4</w:t>
      </w:r>
      <w:r>
        <w:rPr>
          <w:rFonts w:ascii="宋体" w:hAnsi="宋体" w:eastAsia="宋体"/>
          <w:sz w:val="24"/>
          <w:szCs w:val="24"/>
        </w:rPr>
        <w:t>, 26, 2</w:t>
      </w:r>
      <w:r>
        <w:rPr>
          <w:rFonts w:hint="eastAsia" w:ascii="宋体" w:hAnsi="宋体" w:eastAsia="宋体"/>
          <w:sz w:val="24"/>
          <w:szCs w:val="24"/>
        </w:rPr>
        <w:t>6</w:t>
      </w:r>
      <w:r>
        <w:rPr>
          <w:rFonts w:ascii="宋体" w:hAnsi="宋体" w:eastAsia="宋体"/>
          <w:sz w:val="24"/>
          <w:szCs w:val="24"/>
        </w:rPr>
        <w:t>, 24, 2</w:t>
      </w:r>
      <w:r>
        <w:rPr>
          <w:rFonts w:hint="eastAsia" w:ascii="宋体" w:hAnsi="宋体" w:eastAsia="宋体"/>
          <w:sz w:val="24"/>
          <w:szCs w:val="24"/>
        </w:rPr>
        <w:t>7</w:t>
      </w:r>
    </w:p>
    <w:p>
      <w:pPr>
        <w:pStyle w:val="8"/>
        <w:numPr>
          <w:ilvl w:val="0"/>
          <w:numId w:val="4"/>
        </w:numPr>
        <w:rPr>
          <w:rFonts w:ascii="宋体" w:hAnsi="宋体" w:eastAsia="宋体"/>
          <w:sz w:val="24"/>
          <w:szCs w:val="24"/>
        </w:rPr>
      </w:pPr>
      <w:r>
        <w:rPr>
          <w:rFonts w:ascii="宋体" w:hAnsi="宋体" w:eastAsia="宋体"/>
          <w:sz w:val="24"/>
          <w:szCs w:val="24"/>
        </w:rPr>
        <w:t>试用探索性数据分析</w:t>
      </w:r>
      <w:r>
        <w:rPr>
          <w:rFonts w:hint="eastAsia" w:ascii="宋体" w:hAnsi="宋体" w:eastAsia="宋体"/>
          <w:sz w:val="24"/>
          <w:szCs w:val="24"/>
        </w:rPr>
        <w:t>方法判断不同肥料的效果是否存在显著差异。</w:t>
      </w:r>
    </w:p>
    <w:p>
      <w:pPr>
        <w:pStyle w:val="8"/>
        <w:numPr>
          <w:ilvl w:val="0"/>
          <w:numId w:val="4"/>
        </w:numPr>
        <w:rPr>
          <w:rFonts w:hint="eastAsia" w:ascii="宋体" w:hAnsi="宋体" w:eastAsia="宋体"/>
          <w:sz w:val="24"/>
          <w:szCs w:val="24"/>
        </w:rPr>
      </w:pPr>
      <w:r>
        <w:rPr>
          <w:rFonts w:hint="eastAsia" w:ascii="宋体" w:hAnsi="宋体" w:eastAsia="宋体"/>
          <w:sz w:val="24"/>
          <w:szCs w:val="24"/>
        </w:rPr>
        <w:t>请用方差分析方法验证不同肥料的效果是否存在显著差异。（提示：做方差分析时需对其前提条件进行检验）。</w:t>
      </w:r>
    </w:p>
    <w:p>
      <w:pPr>
        <w:tabs>
          <w:tab w:val="left" w:pos="312"/>
        </w:tabs>
        <w:rPr>
          <w:rFonts w:ascii="宋体" w:hAnsi="宋体" w:eastAsia="宋体"/>
          <w:sz w:val="24"/>
          <w:szCs w:val="24"/>
        </w:rPr>
      </w:pPr>
    </w:p>
    <w:p>
      <w:pPr>
        <w:tabs>
          <w:tab w:val="left" w:pos="312"/>
        </w:tabs>
        <w:rPr>
          <w:rFonts w:ascii="宋体" w:hAnsi="宋体" w:eastAsia="宋体"/>
          <w:sz w:val="24"/>
          <w:szCs w:val="24"/>
        </w:rPr>
      </w:pPr>
    </w:p>
    <w:p>
      <w:pPr>
        <w:tabs>
          <w:tab w:val="left" w:pos="312"/>
        </w:tabs>
        <w:rPr>
          <w:rFonts w:hint="eastAsia" w:ascii="宋体" w:hAnsi="宋体" w:eastAsia="宋体"/>
          <w:sz w:val="24"/>
          <w:szCs w:val="24"/>
        </w:rPr>
      </w:pPr>
    </w:p>
    <w:p>
      <w:pPr>
        <w:numPr>
          <w:ilvl w:val="0"/>
          <w:numId w:val="1"/>
        </w:numPr>
        <w:rPr>
          <w:rFonts w:ascii="宋体" w:hAnsi="宋体" w:eastAsia="宋体"/>
          <w:sz w:val="24"/>
          <w:szCs w:val="24"/>
        </w:rPr>
      </w:pPr>
      <w:r>
        <w:rPr>
          <w:rFonts w:hint="eastAsia" w:ascii="宋体" w:hAnsi="宋体" w:eastAsia="宋体"/>
          <w:sz w:val="24"/>
          <w:szCs w:val="24"/>
        </w:rPr>
        <w:t>在课上我们探讨了大数据时代统计学研究仍然需要抽样，请对以下情况进行分析，并给出一个例子进行说明：</w:t>
      </w:r>
    </w:p>
    <w:p>
      <w:pPr>
        <w:pStyle w:val="8"/>
        <w:numPr>
          <w:ilvl w:val="0"/>
          <w:numId w:val="5"/>
        </w:numPr>
        <w:tabs>
          <w:tab w:val="left" w:pos="284"/>
          <w:tab w:val="clear" w:pos="312"/>
        </w:tabs>
        <w:rPr>
          <w:rFonts w:hint="eastAsia" w:ascii="宋体" w:hAnsi="宋体" w:eastAsia="宋体"/>
          <w:sz w:val="24"/>
          <w:szCs w:val="24"/>
        </w:rPr>
      </w:pPr>
      <w:r>
        <w:rPr>
          <w:rFonts w:hint="eastAsia" w:ascii="宋体" w:hAnsi="宋体" w:eastAsia="宋体"/>
          <w:sz w:val="24"/>
          <w:szCs w:val="24"/>
        </w:rPr>
        <w:t>如果通过抽样能够显著降低数据处理的复杂程度，且解决问题的效果没有太大的下降，抽样便是最优解；</w:t>
      </w:r>
    </w:p>
    <w:p>
      <w:pPr>
        <w:pStyle w:val="8"/>
        <w:numPr>
          <w:ilvl w:val="0"/>
          <w:numId w:val="5"/>
        </w:numPr>
        <w:rPr>
          <w:rFonts w:ascii="宋体" w:hAnsi="宋体" w:eastAsia="宋体"/>
          <w:sz w:val="24"/>
          <w:szCs w:val="24"/>
        </w:rPr>
      </w:pPr>
      <w:r>
        <w:rPr>
          <w:rFonts w:hint="eastAsia" w:ascii="宋体" w:hAnsi="宋体" w:eastAsia="宋体"/>
          <w:sz w:val="24"/>
          <w:szCs w:val="24"/>
        </w:rPr>
        <w:t>若随着采样率的降低，解决问题的效果也快速下降，则应寻求大数据解决方案；</w:t>
      </w:r>
    </w:p>
    <w:p>
      <w:pPr>
        <w:pStyle w:val="8"/>
        <w:numPr>
          <w:ilvl w:val="0"/>
          <w:numId w:val="5"/>
        </w:numPr>
        <w:rPr>
          <w:rFonts w:ascii="宋体" w:hAnsi="宋体" w:eastAsia="宋体"/>
          <w:sz w:val="24"/>
          <w:szCs w:val="24"/>
        </w:rPr>
      </w:pPr>
      <w:r>
        <w:rPr>
          <w:rFonts w:hint="eastAsia" w:ascii="宋体" w:hAnsi="宋体" w:eastAsia="宋体"/>
          <w:sz w:val="24"/>
          <w:szCs w:val="24"/>
        </w:rPr>
        <w:t>如果某些问题的处理效果随着数据量上升有一定的提升，但当数据大到一定规模后再增加数据量带来的效果提升并不明显，这时，应选取一个有较大规模但并非总体的数据集来处理。</w:t>
      </w:r>
    </w:p>
    <w:p>
      <w:pPr>
        <w:rPr>
          <w:rFonts w:ascii="宋体" w:hAnsi="宋体" w:eastAsia="宋体"/>
          <w:sz w:val="24"/>
          <w:szCs w:val="24"/>
        </w:rPr>
      </w:pPr>
    </w:p>
    <w:p>
      <w:pPr>
        <w:pStyle w:val="8"/>
        <w:numPr>
          <w:ilvl w:val="0"/>
          <w:numId w:val="0"/>
        </w:numPr>
        <w:rPr>
          <w:rFonts w:ascii="宋体" w:hAnsi="宋体" w:eastAsia="宋体"/>
          <w:sz w:val="24"/>
          <w:szCs w:val="24"/>
        </w:rPr>
      </w:pPr>
    </w:p>
    <w:p>
      <w:pPr>
        <w:rPr>
          <w:rFonts w:ascii="宋体" w:hAnsi="宋体" w:eastAsia="宋体"/>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FD70A9"/>
    <w:multiLevelType w:val="multilevel"/>
    <w:tmpl w:val="01FD70A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B723BBA"/>
    <w:multiLevelType w:val="multilevel"/>
    <w:tmpl w:val="0B723BBA"/>
    <w:lvl w:ilvl="0" w:tentative="0">
      <w:start w:val="1"/>
      <w:numFmt w:val="decimal"/>
      <w:lvlText w:val="（%1）"/>
      <w:lvlJc w:val="left"/>
      <w:pPr>
        <w:ind w:left="720" w:hanging="72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2">
    <w:nsid w:val="233F6278"/>
    <w:multiLevelType w:val="multilevel"/>
    <w:tmpl w:val="233F6278"/>
    <w:lvl w:ilvl="0" w:tentative="0">
      <w:start w:val="1"/>
      <w:numFmt w:val="decimal"/>
      <w:lvlText w:val="（%1）"/>
      <w:lvlJc w:val="left"/>
      <w:pPr>
        <w:ind w:left="1003" w:hanging="720"/>
      </w:pPr>
      <w:rPr>
        <w:rFonts w:hint="default"/>
      </w:rPr>
    </w:lvl>
    <w:lvl w:ilvl="1" w:tentative="0">
      <w:start w:val="1"/>
      <w:numFmt w:val="lowerLetter"/>
      <w:lvlText w:val="%2)"/>
      <w:lvlJc w:val="left"/>
      <w:pPr>
        <w:ind w:left="1163" w:hanging="440"/>
      </w:pPr>
    </w:lvl>
    <w:lvl w:ilvl="2" w:tentative="0">
      <w:start w:val="1"/>
      <w:numFmt w:val="lowerRoman"/>
      <w:lvlText w:val="%3."/>
      <w:lvlJc w:val="right"/>
      <w:pPr>
        <w:ind w:left="1603" w:hanging="440"/>
      </w:pPr>
    </w:lvl>
    <w:lvl w:ilvl="3" w:tentative="0">
      <w:start w:val="1"/>
      <w:numFmt w:val="decimal"/>
      <w:lvlText w:val="%4."/>
      <w:lvlJc w:val="left"/>
      <w:pPr>
        <w:ind w:left="2043" w:hanging="440"/>
      </w:pPr>
    </w:lvl>
    <w:lvl w:ilvl="4" w:tentative="0">
      <w:start w:val="1"/>
      <w:numFmt w:val="lowerLetter"/>
      <w:lvlText w:val="%5)"/>
      <w:lvlJc w:val="left"/>
      <w:pPr>
        <w:ind w:left="2483" w:hanging="440"/>
      </w:pPr>
    </w:lvl>
    <w:lvl w:ilvl="5" w:tentative="0">
      <w:start w:val="1"/>
      <w:numFmt w:val="lowerRoman"/>
      <w:lvlText w:val="%6."/>
      <w:lvlJc w:val="right"/>
      <w:pPr>
        <w:ind w:left="2923" w:hanging="440"/>
      </w:pPr>
    </w:lvl>
    <w:lvl w:ilvl="6" w:tentative="0">
      <w:start w:val="1"/>
      <w:numFmt w:val="decimal"/>
      <w:lvlText w:val="%7."/>
      <w:lvlJc w:val="left"/>
      <w:pPr>
        <w:ind w:left="3363" w:hanging="440"/>
      </w:pPr>
    </w:lvl>
    <w:lvl w:ilvl="7" w:tentative="0">
      <w:start w:val="1"/>
      <w:numFmt w:val="lowerLetter"/>
      <w:lvlText w:val="%8)"/>
      <w:lvlJc w:val="left"/>
      <w:pPr>
        <w:ind w:left="3803" w:hanging="440"/>
      </w:pPr>
    </w:lvl>
    <w:lvl w:ilvl="8" w:tentative="0">
      <w:start w:val="1"/>
      <w:numFmt w:val="lowerRoman"/>
      <w:lvlText w:val="%9."/>
      <w:lvlJc w:val="right"/>
      <w:pPr>
        <w:ind w:left="4243" w:hanging="440"/>
      </w:pPr>
    </w:lvl>
  </w:abstractNum>
  <w:abstractNum w:abstractNumId="3">
    <w:nsid w:val="2B09E53B"/>
    <w:multiLevelType w:val="singleLevel"/>
    <w:tmpl w:val="2B09E53B"/>
    <w:lvl w:ilvl="0" w:tentative="0">
      <w:start w:val="1"/>
      <w:numFmt w:val="decimal"/>
      <w:pStyle w:val="8"/>
      <w:lvlText w:val="%1."/>
      <w:lvlJc w:val="left"/>
      <w:pPr>
        <w:tabs>
          <w:tab w:val="left" w:pos="312"/>
        </w:tabs>
      </w:pPr>
      <w:rPr>
        <w:rFonts w:ascii="宋体" w:hAnsi="宋体" w:eastAsia="宋体" w:cstheme="minorBidi"/>
      </w:rPr>
    </w:lvl>
  </w:abstractNum>
  <w:abstractNum w:abstractNumId="4">
    <w:nsid w:val="33AE53F3"/>
    <w:multiLevelType w:val="multilevel"/>
    <w:tmpl w:val="33AE53F3"/>
    <w:lvl w:ilvl="0" w:tentative="0">
      <w:start w:val="1"/>
      <w:numFmt w:val="decimal"/>
      <w:lvlText w:val="（%1）"/>
      <w:lvlJc w:val="left"/>
      <w:pPr>
        <w:ind w:left="720" w:hanging="72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2ViOTY3MzhjMWJmNjY0NTg4NzEyNTBlZjE2ZTE5NDYifQ=="/>
  </w:docVars>
  <w:rsids>
    <w:rsidRoot w:val="00D76235"/>
    <w:rsid w:val="00013958"/>
    <w:rsid w:val="00022CEC"/>
    <w:rsid w:val="000563BE"/>
    <w:rsid w:val="00076CBB"/>
    <w:rsid w:val="00092BD5"/>
    <w:rsid w:val="00232E4A"/>
    <w:rsid w:val="00451DE5"/>
    <w:rsid w:val="00533628"/>
    <w:rsid w:val="005776A7"/>
    <w:rsid w:val="005B2AD2"/>
    <w:rsid w:val="00600095"/>
    <w:rsid w:val="00621159"/>
    <w:rsid w:val="006D0D03"/>
    <w:rsid w:val="006D119E"/>
    <w:rsid w:val="00814AEC"/>
    <w:rsid w:val="009268BE"/>
    <w:rsid w:val="009E521D"/>
    <w:rsid w:val="00A36A62"/>
    <w:rsid w:val="00A942FD"/>
    <w:rsid w:val="00A96FA8"/>
    <w:rsid w:val="00AC3D4C"/>
    <w:rsid w:val="00BD5C3D"/>
    <w:rsid w:val="00C17F65"/>
    <w:rsid w:val="00C316B2"/>
    <w:rsid w:val="00C50A6B"/>
    <w:rsid w:val="00CF208A"/>
    <w:rsid w:val="00D7254F"/>
    <w:rsid w:val="00D76235"/>
    <w:rsid w:val="00DC6EA6"/>
    <w:rsid w:val="00E3290B"/>
    <w:rsid w:val="00ED1558"/>
    <w:rsid w:val="00EF00BF"/>
    <w:rsid w:val="00F13BFD"/>
    <w:rsid w:val="00F85E24"/>
    <w:rsid w:val="00F936C3"/>
    <w:rsid w:val="0281282A"/>
    <w:rsid w:val="19297320"/>
    <w:rsid w:val="1C0F0A4F"/>
    <w:rsid w:val="23026A31"/>
    <w:rsid w:val="2852419D"/>
    <w:rsid w:val="2B5D3585"/>
    <w:rsid w:val="316D3BDF"/>
    <w:rsid w:val="37A367C3"/>
    <w:rsid w:val="3AEC222F"/>
    <w:rsid w:val="3E3A1504"/>
    <w:rsid w:val="3EB90257"/>
    <w:rsid w:val="466061C7"/>
    <w:rsid w:val="52636E23"/>
    <w:rsid w:val="562763BA"/>
    <w:rsid w:val="56774B21"/>
    <w:rsid w:val="59611F42"/>
    <w:rsid w:val="5C11169E"/>
    <w:rsid w:val="5DFE62DD"/>
    <w:rsid w:val="62B40FD5"/>
    <w:rsid w:val="63CE60C7"/>
    <w:rsid w:val="66D71736"/>
    <w:rsid w:val="679D5101"/>
    <w:rsid w:val="6CCC1124"/>
    <w:rsid w:val="720A5A56"/>
    <w:rsid w:val="758B3E18"/>
    <w:rsid w:val="789A23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autoRedefine/>
    <w:semiHidden/>
    <w:unhideWhenUsed/>
    <w:qFormat/>
    <w:uiPriority w:val="1"/>
  </w:style>
  <w:style w:type="table" w:default="1" w:styleId="5">
    <w:name w:val="Normal Table"/>
    <w:autoRedefine/>
    <w:semiHidden/>
    <w:unhideWhenUsed/>
    <w:qFormat/>
    <w:uiPriority w:val="99"/>
    <w:tblPr>
      <w:tblCellMar>
        <w:top w:w="0" w:type="dxa"/>
        <w:left w:w="108" w:type="dxa"/>
        <w:bottom w:w="0" w:type="dxa"/>
        <w:right w:w="108" w:type="dxa"/>
      </w:tblCellMar>
    </w:tblPr>
  </w:style>
  <w:style w:type="paragraph" w:styleId="2">
    <w:name w:val="annotation text"/>
    <w:basedOn w:val="1"/>
    <w:link w:val="10"/>
    <w:autoRedefine/>
    <w:semiHidden/>
    <w:unhideWhenUsed/>
    <w:qFormat/>
    <w:uiPriority w:val="99"/>
    <w:pPr>
      <w:jc w:val="left"/>
    </w:pPr>
  </w:style>
  <w:style w:type="paragraph" w:styleId="3">
    <w:name w:val="Normal (Web)"/>
    <w:basedOn w:val="1"/>
    <w:autoRedefine/>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4">
    <w:name w:val="annotation subject"/>
    <w:basedOn w:val="2"/>
    <w:next w:val="2"/>
    <w:link w:val="11"/>
    <w:autoRedefine/>
    <w:semiHidden/>
    <w:unhideWhenUsed/>
    <w:qFormat/>
    <w:uiPriority w:val="99"/>
    <w:rPr>
      <w:b/>
      <w:bCs/>
    </w:rPr>
  </w:style>
  <w:style w:type="character" w:styleId="7">
    <w:name w:val="annotation reference"/>
    <w:basedOn w:val="6"/>
    <w:autoRedefine/>
    <w:semiHidden/>
    <w:unhideWhenUsed/>
    <w:qFormat/>
    <w:uiPriority w:val="99"/>
    <w:rPr>
      <w:sz w:val="21"/>
      <w:szCs w:val="21"/>
    </w:rPr>
  </w:style>
  <w:style w:type="paragraph" w:styleId="8">
    <w:name w:val="List Paragraph"/>
    <w:basedOn w:val="1"/>
    <w:autoRedefine/>
    <w:qFormat/>
    <w:uiPriority w:val="34"/>
    <w:pPr>
      <w:numPr>
        <w:ilvl w:val="0"/>
        <w:numId w:val="1"/>
      </w:numPr>
    </w:pPr>
  </w:style>
  <w:style w:type="character" w:styleId="9">
    <w:name w:val="Placeholder Text"/>
    <w:basedOn w:val="6"/>
    <w:autoRedefine/>
    <w:unhideWhenUsed/>
    <w:qFormat/>
    <w:uiPriority w:val="99"/>
    <w:rPr>
      <w:color w:val="666666"/>
    </w:rPr>
  </w:style>
  <w:style w:type="character" w:customStyle="1" w:styleId="10">
    <w:name w:val="批注文字 字符"/>
    <w:basedOn w:val="6"/>
    <w:link w:val="2"/>
    <w:autoRedefine/>
    <w:semiHidden/>
    <w:qFormat/>
    <w:uiPriority w:val="99"/>
    <w:rPr>
      <w:kern w:val="2"/>
      <w:sz w:val="21"/>
      <w:szCs w:val="22"/>
    </w:rPr>
  </w:style>
  <w:style w:type="character" w:customStyle="1" w:styleId="11">
    <w:name w:val="批注主题 字符"/>
    <w:basedOn w:val="10"/>
    <w:link w:val="4"/>
    <w:autoRedefine/>
    <w:semiHidden/>
    <w:qFormat/>
    <w:uiPriority w:val="99"/>
    <w:rPr>
      <w:b/>
      <w:bCs/>
      <w:kern w:val="2"/>
      <w:sz w:val="21"/>
      <w:szCs w:val="2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246</Words>
  <Characters>1403</Characters>
  <Lines>11</Lines>
  <Paragraphs>3</Paragraphs>
  <TotalTime>3</TotalTime>
  <ScaleCrop>false</ScaleCrop>
  <LinksUpToDate>false</LinksUpToDate>
  <CharactersWithSpaces>1646</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2024-03-19T01:18:00Z</dcterms:created>
  <dc:creator>唯真 刘</dc:creator>
  <cp:lastModifiedBy>weizhen</cp:lastModifiedBy>
  <dcterms:modified xsi:type="dcterms:W3CDTF">2024-05-24T07:23:42Z</dcterms:modified>
  <cp:revision>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E317EF392BDF4EAE81752892BABB3CB0_12</vt:lpwstr>
  </property>
</Properties>
</file>