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36"/>
          <w:szCs w:val="40"/>
        </w:rPr>
      </w:pPr>
      <w:bookmarkStart w:id="0" w:name="_Hlk52264205"/>
      <w:bookmarkEnd w:id="0"/>
      <w:r>
        <w:rPr>
          <w:rFonts w:hint="eastAsia" w:ascii="微软雅黑" w:hAnsi="微软雅黑" w:eastAsia="微软雅黑"/>
          <w:sz w:val="36"/>
          <w:szCs w:val="40"/>
        </w:rPr>
        <w:t xml:space="preserve">实验三 </w:t>
      </w:r>
      <w:r>
        <w:rPr>
          <w:rFonts w:ascii="微软雅黑" w:hAnsi="微软雅黑" w:eastAsia="微软雅黑"/>
          <w:sz w:val="36"/>
          <w:szCs w:val="40"/>
        </w:rPr>
        <w:t>R</w:t>
      </w:r>
      <w:r>
        <w:rPr>
          <w:rFonts w:hint="eastAsia" w:ascii="微软雅黑" w:hAnsi="微软雅黑" w:eastAsia="微软雅黑"/>
          <w:sz w:val="36"/>
          <w:szCs w:val="40"/>
        </w:rPr>
        <w:t>语言与统计推断</w:t>
      </w:r>
    </w:p>
    <w:p>
      <w:pPr>
        <w:rPr>
          <w:rFonts w:ascii="微软雅黑" w:hAnsi="微软雅黑" w:eastAsia="微软雅黑"/>
          <w:sz w:val="28"/>
          <w:szCs w:val="32"/>
        </w:rPr>
      </w:pPr>
      <w:r>
        <w:rPr>
          <w:rFonts w:hint="eastAsia" w:ascii="微软雅黑" w:hAnsi="微软雅黑" w:eastAsia="微软雅黑"/>
          <w:sz w:val="28"/>
          <w:szCs w:val="32"/>
        </w:rPr>
        <w:t>【实验目的】</w:t>
      </w:r>
    </w:p>
    <w:p>
      <w:pPr>
        <w:widowControl/>
        <w:numPr>
          <w:ilvl w:val="0"/>
          <w:numId w:val="1"/>
        </w:numPr>
        <w:shd w:val="clear" w:color="auto" w:fill="FFFFFF"/>
        <w:spacing w:before="100" w:beforeAutospacing="1" w:after="100" w:afterAutospacing="1" w:line="360" w:lineRule="auto"/>
        <w:ind w:left="714" w:hanging="357"/>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掌握用R语言进行点估计的</w:t>
      </w:r>
      <w:r>
        <w:rPr>
          <w:rFonts w:ascii="微软雅黑" w:hAnsi="微软雅黑" w:eastAsia="微软雅黑" w:cs="微软雅黑"/>
          <w:color w:val="333333"/>
          <w:sz w:val="24"/>
          <w:szCs w:val="24"/>
        </w:rPr>
        <w:t>矩法估计和极大似然估计</w:t>
      </w:r>
      <w:r>
        <w:rPr>
          <w:rFonts w:hint="eastAsia" w:ascii="微软雅黑" w:hAnsi="微软雅黑" w:eastAsia="微软雅黑" w:cs="微软雅黑"/>
          <w:color w:val="333333"/>
          <w:sz w:val="24"/>
          <w:szCs w:val="24"/>
        </w:rPr>
        <w:t>。</w:t>
      </w:r>
    </w:p>
    <w:p>
      <w:pPr>
        <w:widowControl/>
        <w:numPr>
          <w:ilvl w:val="0"/>
          <w:numId w:val="1"/>
        </w:numPr>
        <w:shd w:val="clear" w:color="auto" w:fill="FFFFFF"/>
        <w:spacing w:before="100" w:beforeAutospacing="1" w:after="100" w:afterAutospacing="1" w:line="360" w:lineRule="auto"/>
        <w:ind w:left="714" w:hanging="357"/>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掌握用R语言进行的</w:t>
      </w:r>
      <w:r>
        <w:rPr>
          <w:rFonts w:ascii="微软雅黑" w:hAnsi="微软雅黑" w:eastAsia="微软雅黑" w:cs="微软雅黑"/>
          <w:color w:val="333333"/>
          <w:sz w:val="24"/>
          <w:szCs w:val="24"/>
        </w:rPr>
        <w:t>单正态总体的均值和方差的估计</w:t>
      </w:r>
      <w:r>
        <w:rPr>
          <w:rFonts w:hint="eastAsia" w:ascii="微软雅黑" w:hAnsi="微软雅黑" w:eastAsia="微软雅黑" w:cs="微软雅黑"/>
          <w:color w:val="333333"/>
          <w:sz w:val="24"/>
          <w:szCs w:val="24"/>
        </w:rPr>
        <w:t>、</w:t>
      </w:r>
      <w:r>
        <w:rPr>
          <w:rFonts w:ascii="微软雅黑" w:hAnsi="微软雅黑" w:eastAsia="微软雅黑" w:cs="微软雅黑"/>
          <w:color w:val="333333"/>
          <w:sz w:val="24"/>
          <w:szCs w:val="24"/>
        </w:rPr>
        <w:t>两正态总体的参数估计</w:t>
      </w:r>
      <w:r>
        <w:rPr>
          <w:rFonts w:hint="eastAsia" w:ascii="Segoe UI Emoji" w:hAnsi="Segoe UI Emoji" w:eastAsia="微软雅黑" w:cs="Segoe UI Emoji"/>
          <w:color w:val="333333"/>
          <w:sz w:val="24"/>
          <w:szCs w:val="24"/>
        </w:rPr>
        <w:t>、</w:t>
      </w:r>
      <w:r>
        <w:rPr>
          <w:rFonts w:ascii="微软雅黑" w:hAnsi="微软雅黑" w:eastAsia="微软雅黑" w:cs="微软雅黑"/>
          <w:color w:val="333333"/>
          <w:sz w:val="24"/>
          <w:szCs w:val="24"/>
        </w:rPr>
        <w:t>比率的</w:t>
      </w:r>
      <w:r>
        <w:rPr>
          <w:rFonts w:hint="eastAsia" w:ascii="微软雅黑" w:hAnsi="微软雅黑" w:eastAsia="微软雅黑" w:cs="微软雅黑"/>
          <w:color w:val="333333"/>
          <w:sz w:val="24"/>
          <w:szCs w:val="24"/>
        </w:rPr>
        <w:t>区间</w:t>
      </w:r>
      <w:r>
        <w:rPr>
          <w:rFonts w:ascii="微软雅黑" w:hAnsi="微软雅黑" w:eastAsia="微软雅黑" w:cs="微软雅黑"/>
          <w:color w:val="333333"/>
          <w:sz w:val="24"/>
          <w:szCs w:val="24"/>
        </w:rPr>
        <w:t>估计</w:t>
      </w:r>
      <w:r>
        <w:rPr>
          <w:rFonts w:hint="eastAsia" w:ascii="微软雅黑" w:hAnsi="微软雅黑" w:eastAsia="微软雅黑" w:cs="微软雅黑"/>
          <w:color w:val="333333"/>
          <w:sz w:val="24"/>
          <w:szCs w:val="24"/>
        </w:rPr>
        <w:t>。</w:t>
      </w:r>
    </w:p>
    <w:p>
      <w:pPr>
        <w:widowControl/>
        <w:numPr>
          <w:ilvl w:val="0"/>
          <w:numId w:val="1"/>
        </w:numPr>
        <w:shd w:val="clear" w:color="auto" w:fill="FFFFFF"/>
        <w:spacing w:before="100" w:beforeAutospacing="1" w:after="100" w:afterAutospacing="1" w:line="360" w:lineRule="auto"/>
        <w:ind w:left="714" w:hanging="357"/>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掌握用R语言实现单个和两个正态总体的参数和非参数假设检验。</w:t>
      </w:r>
    </w:p>
    <w:p>
      <w:pPr>
        <w:rPr>
          <w:rFonts w:ascii="微软雅黑" w:hAnsi="微软雅黑" w:eastAsia="微软雅黑"/>
          <w:sz w:val="28"/>
          <w:szCs w:val="32"/>
        </w:rPr>
      </w:pPr>
      <w:r>
        <w:rPr>
          <w:rFonts w:hint="eastAsia" w:ascii="微软雅黑" w:hAnsi="微软雅黑" w:eastAsia="微软雅黑"/>
          <w:sz w:val="28"/>
          <w:szCs w:val="32"/>
        </w:rPr>
        <w:t>【实验内容与实现】</w:t>
      </w:r>
    </w:p>
    <w:p>
      <w:pPr>
        <w:pStyle w:val="7"/>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对某个篮球运动员记录其在一次比赛中投篮命中与否, 观测数据如下：</w:t>
      </w:r>
    </w:p>
    <w:p>
      <w:pPr>
        <w:ind w:left="850" w:leftChars="405"/>
        <w:jc w:val="center"/>
        <w:rPr>
          <w:rFonts w:ascii="Times New Roman" w:hAnsi="Times New Roman" w:eastAsia="微软雅黑" w:cs="Times New Roman"/>
          <w:sz w:val="24"/>
          <w:szCs w:val="24"/>
        </w:rPr>
      </w:pPr>
      <w:r>
        <w:rPr>
          <w:rFonts w:ascii="Times New Roman" w:hAnsi="Times New Roman" w:eastAsia="微软雅黑" w:cs="Times New Roman"/>
          <w:sz w:val="24"/>
          <w:szCs w:val="24"/>
        </w:rPr>
        <w:drawing>
          <wp:inline distT="0" distB="0" distL="0" distR="0">
            <wp:extent cx="2438400" cy="617855"/>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2452091" cy="621467"/>
                    </a:xfrm>
                    <a:prstGeom prst="rect">
                      <a:avLst/>
                    </a:prstGeom>
                  </pic:spPr>
                </pic:pic>
              </a:graphicData>
            </a:graphic>
          </wp:inline>
        </w:drawing>
      </w:r>
    </w:p>
    <w:p>
      <w:pPr>
        <w:ind w:left="850" w:leftChars="405"/>
        <w:jc w:val="left"/>
        <w:rPr>
          <w:rFonts w:ascii="Times New Roman" w:hAnsi="Times New Roman" w:eastAsia="微软雅黑" w:cs="Times New Roman"/>
          <w:b/>
          <w:bCs/>
          <w:sz w:val="24"/>
          <w:szCs w:val="24"/>
        </w:rPr>
      </w:pPr>
      <w:r>
        <w:rPr>
          <w:rFonts w:hint="eastAsia" w:ascii="Times New Roman" w:hAnsi="Times New Roman" w:eastAsia="微软雅黑" w:cs="Times New Roman"/>
          <w:sz w:val="24"/>
          <w:szCs w:val="24"/>
        </w:rPr>
        <w:t>请利用矩法估计求这位篮球运动员投篮的成败比，用R实现</w:t>
      </w:r>
      <w:r>
        <w:rPr>
          <w:rFonts w:hint="eastAsia" w:ascii="Times New Roman" w:hAnsi="Times New Roman" w:eastAsia="微软雅黑" w:cs="Times New Roman"/>
          <w:b/>
          <w:bCs/>
          <w:sz w:val="24"/>
          <w:szCs w:val="24"/>
        </w:rPr>
        <w:t>。</w:t>
      </w:r>
    </w:p>
    <w:p>
      <w:pPr>
        <w:ind w:left="850" w:leftChars="405"/>
        <w:jc w:val="left"/>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由题目可知，数据服从一个二项分布。</w:t>
      </w:r>
    </w:p>
    <w:p>
      <w:pPr>
        <w:ind w:left="850" w:leftChars="405"/>
        <w:jc w:val="left"/>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假设投篮成功的概率为</w:t>
      </w:r>
      <w:r>
        <w:rPr>
          <w:rFonts w:ascii="Times New Roman" w:hAnsi="Times New Roman" w:eastAsia="微软雅黑" w:cs="Times New Roman"/>
          <w:sz w:val="24"/>
          <w:szCs w:val="24"/>
        </w:rPr>
        <w:t>P</w:t>
      </w:r>
      <w:r>
        <w:rPr>
          <w:rFonts w:hint="eastAsia" w:ascii="Times New Roman" w:hAnsi="Times New Roman" w:eastAsia="微软雅黑" w:cs="Times New Roman"/>
          <w:sz w:val="24"/>
          <w:szCs w:val="24"/>
        </w:rPr>
        <w:t>，那么失败的概率为1-</w:t>
      </w:r>
      <w:r>
        <w:rPr>
          <w:rFonts w:ascii="Times New Roman" w:hAnsi="Times New Roman" w:eastAsia="微软雅黑" w:cs="Times New Roman"/>
          <w:sz w:val="24"/>
          <w:szCs w:val="24"/>
        </w:rPr>
        <w:t>P</w:t>
      </w:r>
      <w:r>
        <w:rPr>
          <w:rFonts w:hint="eastAsia" w:ascii="Times New Roman" w:hAnsi="Times New Roman" w:eastAsia="微软雅黑" w:cs="Times New Roman"/>
          <w:sz w:val="24"/>
          <w:szCs w:val="24"/>
        </w:rPr>
        <w:t>，投篮的成败比为P/1-</w:t>
      </w:r>
      <w:r>
        <w:rPr>
          <w:rFonts w:ascii="Times New Roman" w:hAnsi="Times New Roman" w:eastAsia="微软雅黑" w:cs="Times New Roman"/>
          <w:sz w:val="24"/>
          <w:szCs w:val="24"/>
        </w:rPr>
        <w:t>P</w:t>
      </w:r>
      <w:r>
        <w:rPr>
          <w:rFonts w:hint="eastAsia" w:ascii="Times New Roman" w:hAnsi="Times New Roman" w:eastAsia="微软雅黑" w:cs="Times New Roman"/>
          <w:sz w:val="24"/>
          <w:szCs w:val="24"/>
        </w:rPr>
        <w:t>。利用观测数据对P进行矩法估计如下：</w:t>
      </w:r>
    </w:p>
    <w:p>
      <w:pPr>
        <w:ind w:left="850" w:leftChars="405"/>
        <w:jc w:val="left"/>
        <w:rPr>
          <w:rFonts w:ascii="Times New Roman" w:hAnsi="Times New Roman" w:eastAsia="微软雅黑" w:cs="Times New Roman"/>
          <w:sz w:val="24"/>
          <w:szCs w:val="24"/>
        </w:rPr>
      </w:pPr>
      <w:r>
        <w:drawing>
          <wp:inline distT="0" distB="0" distL="0" distR="0">
            <wp:extent cx="4724400" cy="8680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47629" cy="872818"/>
                    </a:xfrm>
                    <a:prstGeom prst="rect">
                      <a:avLst/>
                    </a:prstGeom>
                    <a:noFill/>
                    <a:ln>
                      <a:noFill/>
                    </a:ln>
                  </pic:spPr>
                </pic:pic>
              </a:graphicData>
            </a:graphic>
          </wp:inline>
        </w:drawing>
      </w:r>
    </w:p>
    <w:p>
      <w:pPr>
        <w:ind w:left="850" w:leftChars="405"/>
        <w:jc w:val="left"/>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利用一阶原点矩估计出的结果如图所示。成败比为1.285714</w:t>
      </w:r>
    </w:p>
    <w:p>
      <w:pPr>
        <w:pStyle w:val="7"/>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某卷烟厂生产两种卷烟</w:t>
      </w:r>
      <w:r>
        <w:rPr>
          <w:rFonts w:ascii="微软雅黑" w:hAnsi="微软雅黑" w:eastAsia="微软雅黑"/>
          <w:sz w:val="24"/>
          <w:szCs w:val="24"/>
        </w:rPr>
        <w:t>A和B，现分别对两种香烟的尼古丁含量进行6次</w:t>
      </w:r>
      <w:r>
        <w:rPr>
          <w:rFonts w:hint="eastAsia" w:ascii="微软雅黑" w:hAnsi="微软雅黑" w:eastAsia="微软雅黑"/>
          <w:sz w:val="24"/>
          <w:szCs w:val="24"/>
        </w:rPr>
        <w:t>试验，结果如下</w:t>
      </w:r>
    </w:p>
    <w:p>
      <w:pPr>
        <w:ind w:left="720"/>
        <w:jc w:val="center"/>
        <w:rPr>
          <w:rFonts w:ascii="微软雅黑" w:hAnsi="微软雅黑" w:eastAsia="微软雅黑"/>
          <w:sz w:val="24"/>
          <w:szCs w:val="24"/>
        </w:rPr>
      </w:pPr>
      <w:r>
        <w:drawing>
          <wp:inline distT="0" distB="0" distL="0" distR="0">
            <wp:extent cx="37147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714777" cy="523879"/>
                    </a:xfrm>
                    <a:prstGeom prst="rect">
                      <a:avLst/>
                    </a:prstGeom>
                  </pic:spPr>
                </pic:pic>
              </a:graphicData>
            </a:graphic>
          </wp:inline>
        </w:drawing>
      </w:r>
    </w:p>
    <w:p>
      <w:pPr>
        <w:ind w:left="720"/>
        <w:jc w:val="left"/>
        <w:rPr>
          <w:rFonts w:ascii="微软雅黑" w:hAnsi="微软雅黑" w:eastAsia="微软雅黑"/>
          <w:sz w:val="24"/>
          <w:szCs w:val="24"/>
        </w:rPr>
      </w:pPr>
      <w:r>
        <w:rPr>
          <w:rFonts w:hint="eastAsia" w:ascii="微软雅黑" w:hAnsi="微软雅黑" w:eastAsia="微软雅黑"/>
          <w:sz w:val="24"/>
          <w:szCs w:val="24"/>
        </w:rPr>
        <w:t>若香烟的尼古丁含量服从正态分布，</w:t>
      </w:r>
    </w:p>
    <w:p>
      <w:pPr>
        <w:ind w:left="720" w:firstLine="120"/>
        <w:jc w:val="left"/>
        <w:rPr>
          <w:rFonts w:ascii="微软雅黑" w:hAnsi="微软雅黑" w:eastAsia="微软雅黑"/>
          <w:sz w:val="24"/>
          <w:szCs w:val="24"/>
        </w:rPr>
      </w:pPr>
      <w:r>
        <w:rPr>
          <w:rFonts w:ascii="微软雅黑" w:hAnsi="微软雅黑" w:eastAsia="微软雅黑"/>
          <w:sz w:val="24"/>
          <w:szCs w:val="24"/>
        </w:rPr>
        <w:t>1) 问两种卷烟中尼古丁含量的方差是否相等?</w:t>
      </w:r>
    </w:p>
    <w:p>
      <w:pPr>
        <w:ind w:left="720" w:firstLine="120"/>
        <w:jc w:val="left"/>
        <w:rPr>
          <w:rFonts w:hint="default" w:ascii="微软雅黑" w:hAnsi="微软雅黑" w:eastAsia="微软雅黑"/>
          <w:sz w:val="24"/>
          <w:szCs w:val="24"/>
          <w:highlight w:val="red"/>
          <w:lang w:val="en-US" w:eastAsia="zh-CN"/>
        </w:rPr>
      </w:pPr>
      <w:r>
        <w:rPr>
          <w:rFonts w:hint="eastAsia" w:ascii="微软雅黑" w:hAnsi="微软雅黑" w:eastAsia="微软雅黑"/>
          <w:sz w:val="24"/>
          <w:szCs w:val="24"/>
          <w:highlight w:val="red"/>
          <w:lang w:val="en-US" w:eastAsia="zh-CN"/>
        </w:rPr>
        <w:t>原假设，备择假设，统计量，检验方法</w:t>
      </w:r>
    </w:p>
    <w:p>
      <w:pPr>
        <w:ind w:left="720" w:firstLine="120"/>
        <w:jc w:val="left"/>
        <w:rPr>
          <w:rFonts w:ascii="微软雅黑" w:hAnsi="微软雅黑" w:eastAsia="微软雅黑"/>
          <w:sz w:val="24"/>
          <w:szCs w:val="24"/>
        </w:rPr>
      </w:pPr>
      <w:r>
        <w:rPr>
          <w:rFonts w:hint="eastAsia" w:ascii="微软雅黑" w:hAnsi="微软雅黑" w:eastAsia="微软雅黑"/>
          <w:sz w:val="24"/>
          <w:szCs w:val="24"/>
        </w:rPr>
        <w:t>由题可知，两组观测数据相互独立，</w:t>
      </w:r>
      <w:bookmarkStart w:id="1" w:name="OLE_LINK1"/>
      <w:r>
        <w:rPr>
          <w:rFonts w:hint="eastAsia" w:ascii="微软雅黑" w:hAnsi="微软雅黑" w:eastAsia="微软雅黑"/>
          <w:sz w:val="24"/>
          <w:szCs w:val="24"/>
        </w:rPr>
        <w:t>使用F检验对这两个总体的方差是否相等进行检验</w:t>
      </w:r>
      <w:bookmarkEnd w:id="1"/>
      <w:r>
        <w:rPr>
          <w:rFonts w:hint="eastAsia" w:ascii="微软雅黑" w:hAnsi="微软雅黑" w:eastAsia="微软雅黑"/>
          <w:sz w:val="24"/>
          <w:szCs w:val="24"/>
        </w:rPr>
        <w:t>。假设H</w:t>
      </w:r>
      <w:r>
        <w:rPr>
          <w:rFonts w:ascii="微软雅黑" w:hAnsi="微软雅黑" w:eastAsia="微软雅黑"/>
          <w:sz w:val="24"/>
          <w:szCs w:val="24"/>
        </w:rPr>
        <w:t>0：两种卷烟的方差相等；</w:t>
      </w:r>
      <w:r>
        <w:rPr>
          <w:rFonts w:hint="eastAsia" w:ascii="微软雅黑" w:hAnsi="微软雅黑" w:eastAsia="微软雅黑"/>
          <w:sz w:val="24"/>
          <w:szCs w:val="24"/>
        </w:rPr>
        <w:t>H</w:t>
      </w:r>
      <w:r>
        <w:rPr>
          <w:rFonts w:ascii="微软雅黑" w:hAnsi="微软雅黑" w:eastAsia="微软雅黑"/>
          <w:sz w:val="24"/>
          <w:szCs w:val="24"/>
        </w:rPr>
        <w:t>1</w:t>
      </w:r>
      <w:r>
        <w:rPr>
          <w:rFonts w:hint="eastAsia" w:ascii="微软雅黑" w:hAnsi="微软雅黑" w:eastAsia="微软雅黑"/>
          <w:sz w:val="24"/>
          <w:szCs w:val="24"/>
        </w:rPr>
        <w:t>：两种卷烟的方差不等</w:t>
      </w:r>
    </w:p>
    <w:p>
      <w:pPr>
        <w:ind w:left="720" w:firstLine="120"/>
        <w:jc w:val="left"/>
      </w:pPr>
      <w:r>
        <w:drawing>
          <wp:inline distT="0" distB="0" distL="0" distR="0">
            <wp:extent cx="4556760" cy="2119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59548" cy="2121129"/>
                    </a:xfrm>
                    <a:prstGeom prst="rect">
                      <a:avLst/>
                    </a:prstGeom>
                    <a:noFill/>
                    <a:ln>
                      <a:noFill/>
                    </a:ln>
                  </pic:spPr>
                </pic:pic>
              </a:graphicData>
            </a:graphic>
          </wp:inline>
        </w:drawing>
      </w:r>
    </w:p>
    <w:p>
      <w:pPr>
        <w:ind w:left="720" w:firstLine="120"/>
        <w:jc w:val="left"/>
        <w:rPr>
          <w:rFonts w:hint="default" w:eastAsiaTheme="minorEastAsia"/>
          <w:highlight w:val="red"/>
          <w:lang w:val="en-US" w:eastAsia="zh-CN"/>
        </w:rPr>
      </w:pPr>
      <w:r>
        <w:rPr>
          <w:rFonts w:hint="eastAsia"/>
          <w:highlight w:val="red"/>
          <w:lang w:val="en-US" w:eastAsia="zh-CN"/>
        </w:rPr>
        <w:t>结论：三句话，结合题目</w:t>
      </w:r>
    </w:p>
    <w:p>
      <w:pPr>
        <w:ind w:left="720" w:firstLine="120"/>
        <w:jc w:val="left"/>
        <w:rPr>
          <w:rFonts w:hint="eastAsia" w:ascii="微软雅黑" w:hAnsi="微软雅黑" w:eastAsia="微软雅黑"/>
          <w:sz w:val="24"/>
          <w:szCs w:val="24"/>
        </w:rPr>
      </w:pPr>
      <w:r>
        <w:rPr>
          <w:rFonts w:hint="eastAsia" w:ascii="微软雅黑" w:hAnsi="微软雅黑" w:eastAsia="微软雅黑"/>
          <w:sz w:val="24"/>
          <w:szCs w:val="24"/>
        </w:rPr>
        <w:t>图中P-value为0.2115，表示不能拒绝原假设，因此两种卷烟的方差相等。</w:t>
      </w:r>
    </w:p>
    <w:p>
      <w:pPr>
        <w:ind w:left="720" w:firstLine="120"/>
        <w:jc w:val="left"/>
        <w:rPr>
          <w:rFonts w:hint="eastAsia" w:ascii="微软雅黑" w:hAnsi="微软雅黑" w:eastAsia="微软雅黑"/>
          <w:sz w:val="24"/>
          <w:szCs w:val="24"/>
        </w:rPr>
      </w:pPr>
    </w:p>
    <w:p>
      <w:pPr>
        <w:ind w:left="720" w:firstLine="120"/>
        <w:jc w:val="left"/>
        <w:rPr>
          <w:rFonts w:ascii="微软雅黑" w:hAnsi="微软雅黑" w:eastAsia="微软雅黑"/>
          <w:sz w:val="24"/>
          <w:szCs w:val="24"/>
        </w:rPr>
      </w:pPr>
      <w:r>
        <w:rPr>
          <w:rFonts w:ascii="微软雅黑" w:hAnsi="微软雅黑" w:eastAsia="微软雅黑"/>
          <w:sz w:val="24"/>
          <w:szCs w:val="24"/>
        </w:rPr>
        <w:t>2) 试求两种香烟的尼古丁平均含量差的95%置信区间</w:t>
      </w:r>
      <w:r>
        <w:rPr>
          <w:rFonts w:hint="eastAsia" w:ascii="微软雅黑" w:hAnsi="微软雅黑" w:eastAsia="微软雅黑"/>
          <w:sz w:val="24"/>
          <w:szCs w:val="24"/>
        </w:rPr>
        <w:t>。</w:t>
      </w:r>
    </w:p>
    <w:p>
      <w:pPr>
        <w:ind w:left="720" w:firstLine="120"/>
        <w:jc w:val="left"/>
        <w:rPr>
          <w:rFonts w:ascii="微软雅黑" w:hAnsi="微软雅黑" w:eastAsia="微软雅黑"/>
          <w:sz w:val="24"/>
          <w:szCs w:val="24"/>
        </w:rPr>
      </w:pPr>
      <w:r>
        <w:drawing>
          <wp:inline distT="0" distB="0" distL="0" distR="0">
            <wp:extent cx="4472940" cy="2011045"/>
            <wp:effectExtent l="0" t="0" r="381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76770" cy="2013091"/>
                    </a:xfrm>
                    <a:prstGeom prst="rect">
                      <a:avLst/>
                    </a:prstGeom>
                    <a:noFill/>
                    <a:ln>
                      <a:noFill/>
                    </a:ln>
                  </pic:spPr>
                </pic:pic>
              </a:graphicData>
            </a:graphic>
          </wp:inline>
        </w:drawing>
      </w:r>
    </w:p>
    <w:p>
      <w:pPr>
        <w:ind w:left="360" w:firstLine="360"/>
        <w:jc w:val="left"/>
        <w:rPr>
          <w:rFonts w:ascii="微软雅黑" w:hAnsi="微软雅黑" w:eastAsia="微软雅黑"/>
          <w:sz w:val="24"/>
          <w:szCs w:val="24"/>
        </w:rPr>
      </w:pPr>
      <w:r>
        <w:rPr>
          <w:rFonts w:hint="eastAsia" w:ascii="微软雅黑" w:hAnsi="微软雅黑" w:eastAsia="微软雅黑"/>
          <w:sz w:val="24"/>
          <w:szCs w:val="24"/>
        </w:rPr>
        <w:t>该结果的备择假设是平均含量差不等于0，由于P-value为0.45，因此无法拒绝原假设，两种卷烟的平均含量差为0。在这个情况下的95%的置区间为-7.2到3.57</w:t>
      </w:r>
    </w:p>
    <w:p>
      <w:pPr>
        <w:pStyle w:val="7"/>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已知某种水样中Ca</w:t>
      </w:r>
      <w:r>
        <w:rPr>
          <w:rFonts w:ascii="微软雅黑" w:hAnsi="微软雅黑" w:eastAsia="微软雅黑"/>
          <w:sz w:val="24"/>
          <w:szCs w:val="24"/>
        </w:rPr>
        <w:t>CO</w:t>
      </w:r>
      <w:r>
        <w:rPr>
          <w:rFonts w:ascii="微软雅黑" w:hAnsi="微软雅黑" w:eastAsia="微软雅黑"/>
          <w:sz w:val="24"/>
          <w:szCs w:val="24"/>
          <w:vertAlign w:val="subscript"/>
        </w:rPr>
        <w:t>3</w:t>
      </w:r>
      <w:r>
        <w:rPr>
          <w:rFonts w:hint="eastAsia" w:ascii="微软雅黑" w:hAnsi="微软雅黑" w:eastAsia="微软雅黑"/>
          <w:sz w:val="24"/>
          <w:szCs w:val="24"/>
        </w:rPr>
        <w:t>的真值为2</w:t>
      </w:r>
      <w:r>
        <w:rPr>
          <w:rFonts w:ascii="微软雅黑" w:hAnsi="微软雅黑" w:eastAsia="微软雅黑"/>
          <w:sz w:val="24"/>
          <w:szCs w:val="24"/>
        </w:rPr>
        <w:t>0.7</w:t>
      </w:r>
      <w:r>
        <w:rPr>
          <w:rFonts w:hint="eastAsia" w:ascii="微软雅黑" w:hAnsi="微软雅黑" w:eastAsia="微软雅黑"/>
          <w:sz w:val="24"/>
          <w:szCs w:val="24"/>
        </w:rPr>
        <w:t>mg</w:t>
      </w:r>
      <w:r>
        <w:rPr>
          <w:rFonts w:ascii="微软雅黑" w:hAnsi="微软雅黑" w:eastAsia="微软雅黑"/>
          <w:sz w:val="24"/>
          <w:szCs w:val="24"/>
        </w:rPr>
        <w:t>/L</w:t>
      </w:r>
      <w:r>
        <w:rPr>
          <w:rFonts w:hint="eastAsia" w:ascii="微软雅黑" w:hAnsi="微软雅黑" w:eastAsia="微软雅黑"/>
          <w:sz w:val="24"/>
          <w:szCs w:val="24"/>
        </w:rPr>
        <w:t>，现用某种方法重复测定该水样1</w:t>
      </w:r>
      <w:r>
        <w:rPr>
          <w:rFonts w:ascii="微软雅黑" w:hAnsi="微软雅黑" w:eastAsia="微软雅黑"/>
          <w:sz w:val="24"/>
          <w:szCs w:val="24"/>
        </w:rPr>
        <w:t>1</w:t>
      </w:r>
      <w:r>
        <w:rPr>
          <w:rFonts w:hint="eastAsia" w:ascii="微软雅黑" w:hAnsi="微软雅黑" w:eastAsia="微软雅黑"/>
          <w:sz w:val="24"/>
          <w:szCs w:val="24"/>
        </w:rPr>
        <w:t>次，</w:t>
      </w:r>
      <w:r>
        <w:rPr>
          <w:rFonts w:ascii="微软雅黑" w:hAnsi="微软雅黑" w:eastAsia="微软雅黑"/>
          <w:sz w:val="24"/>
          <w:szCs w:val="24"/>
        </w:rPr>
        <w:t>CaCO3的含量为: 20.9, 20.41, 20.10, 20.00, 20.19, 22.60, 20.99, 20.41, 20, 23, 22</w:t>
      </w:r>
      <w:r>
        <w:rPr>
          <w:rFonts w:hint="eastAsia" w:ascii="微软雅黑" w:hAnsi="微软雅黑" w:eastAsia="微软雅黑"/>
          <w:sz w:val="24"/>
          <w:szCs w:val="24"/>
        </w:rPr>
        <w:t>。假设水样中Ca</w:t>
      </w:r>
      <w:r>
        <w:rPr>
          <w:rFonts w:ascii="微软雅黑" w:hAnsi="微软雅黑" w:eastAsia="微软雅黑"/>
          <w:sz w:val="24"/>
          <w:szCs w:val="24"/>
        </w:rPr>
        <w:t>CO</w:t>
      </w:r>
      <w:r>
        <w:rPr>
          <w:rFonts w:ascii="微软雅黑" w:hAnsi="微软雅黑" w:eastAsia="微软雅黑"/>
          <w:sz w:val="24"/>
          <w:szCs w:val="24"/>
          <w:vertAlign w:val="subscript"/>
        </w:rPr>
        <w:t>3</w:t>
      </w:r>
      <w:r>
        <w:rPr>
          <w:rFonts w:hint="eastAsia" w:ascii="微软雅黑" w:hAnsi="微软雅黑" w:eastAsia="微软雅黑"/>
          <w:sz w:val="24"/>
          <w:szCs w:val="24"/>
        </w:rPr>
        <w:t>服从正态分布，</w:t>
      </w:r>
      <w:r>
        <w:rPr>
          <w:rFonts w:ascii="微软雅黑" w:hAnsi="微软雅黑" w:eastAsia="微软雅黑"/>
          <w:sz w:val="24"/>
          <w:szCs w:val="24"/>
        </w:rPr>
        <w:t xml:space="preserve"> 问用该法测定的CaCO</w:t>
      </w:r>
      <w:r>
        <w:rPr>
          <w:rFonts w:ascii="微软雅黑" w:hAnsi="微软雅黑" w:eastAsia="微软雅黑"/>
          <w:sz w:val="24"/>
          <w:szCs w:val="24"/>
          <w:vertAlign w:val="subscript"/>
        </w:rPr>
        <w:t>3</w:t>
      </w:r>
      <w:r>
        <w:rPr>
          <w:rFonts w:ascii="微软雅黑" w:hAnsi="微软雅黑" w:eastAsia="微软雅黑"/>
          <w:sz w:val="24"/>
          <w:szCs w:val="24"/>
        </w:rPr>
        <w:t>含量</w:t>
      </w:r>
      <w:r>
        <w:rPr>
          <w:rFonts w:hint="eastAsia" w:ascii="微软雅黑" w:hAnsi="微软雅黑" w:eastAsia="微软雅黑"/>
          <w:sz w:val="24"/>
          <w:szCs w:val="24"/>
        </w:rPr>
        <w:t>是否可信</w:t>
      </w:r>
      <w:r>
        <w:rPr>
          <w:rFonts w:ascii="微软雅黑" w:hAnsi="微软雅黑" w:eastAsia="微软雅黑"/>
          <w:sz w:val="24"/>
          <w:szCs w:val="24"/>
        </w:rPr>
        <w:t>? (显著性水平为0.05)</w:t>
      </w:r>
    </w:p>
    <w:p>
      <w:pPr>
        <w:ind w:left="720"/>
        <w:jc w:val="left"/>
        <w:rPr>
          <w:rFonts w:ascii="微软雅黑" w:hAnsi="微软雅黑" w:eastAsia="微软雅黑"/>
          <w:sz w:val="24"/>
          <w:szCs w:val="24"/>
        </w:rPr>
      </w:pPr>
      <w:r>
        <w:rPr>
          <w:rFonts w:ascii="微软雅黑" w:hAnsi="微软雅黑" w:eastAsia="微软雅黑"/>
          <w:sz w:val="24"/>
          <w:szCs w:val="24"/>
        </w:rPr>
        <w:t>由题可知，已知u=20.7，对该样本进行t检验即可</w:t>
      </w:r>
      <w:r>
        <w:rPr>
          <w:rFonts w:hint="eastAsia" w:ascii="微软雅黑" w:hAnsi="微软雅黑" w:eastAsia="微软雅黑"/>
          <w:sz w:val="24"/>
          <w:szCs w:val="24"/>
        </w:rPr>
        <w:t>测定总体均值为20.7是否显著。假设：H0：测得</w:t>
      </w:r>
      <w:r>
        <w:rPr>
          <w:rFonts w:ascii="微软雅黑" w:hAnsi="微软雅黑" w:eastAsia="微软雅黑"/>
          <w:sz w:val="24"/>
          <w:szCs w:val="24"/>
        </w:rPr>
        <w:t>C</w:t>
      </w:r>
      <w:r>
        <w:rPr>
          <w:rFonts w:hint="eastAsia" w:ascii="微软雅黑" w:hAnsi="微软雅黑" w:eastAsia="微软雅黑"/>
          <w:sz w:val="24"/>
          <w:szCs w:val="24"/>
        </w:rPr>
        <w:t>a</w:t>
      </w:r>
      <w:r>
        <w:rPr>
          <w:rFonts w:ascii="微软雅黑" w:hAnsi="微软雅黑" w:eastAsia="微软雅黑"/>
          <w:sz w:val="24"/>
          <w:szCs w:val="24"/>
        </w:rPr>
        <w:t>CO</w:t>
      </w:r>
      <w:r>
        <w:rPr>
          <w:rFonts w:ascii="微软雅黑" w:hAnsi="微软雅黑" w:eastAsia="微软雅黑"/>
          <w:sz w:val="24"/>
          <w:szCs w:val="24"/>
          <w:vertAlign w:val="subscript"/>
        </w:rPr>
        <w:t>3</w:t>
      </w:r>
      <w:r>
        <w:rPr>
          <w:rFonts w:hint="eastAsia" w:ascii="微软雅黑" w:hAnsi="微软雅黑" w:eastAsia="微软雅黑"/>
          <w:sz w:val="24"/>
          <w:szCs w:val="24"/>
        </w:rPr>
        <w:t>含量可信；H1：测得</w:t>
      </w:r>
      <w:r>
        <w:rPr>
          <w:rFonts w:ascii="微软雅黑" w:hAnsi="微软雅黑" w:eastAsia="微软雅黑"/>
          <w:sz w:val="24"/>
          <w:szCs w:val="24"/>
        </w:rPr>
        <w:t>C</w:t>
      </w:r>
      <w:r>
        <w:rPr>
          <w:rFonts w:hint="eastAsia" w:ascii="微软雅黑" w:hAnsi="微软雅黑" w:eastAsia="微软雅黑"/>
          <w:sz w:val="24"/>
          <w:szCs w:val="24"/>
        </w:rPr>
        <w:t>a</w:t>
      </w:r>
      <w:r>
        <w:rPr>
          <w:rFonts w:ascii="微软雅黑" w:hAnsi="微软雅黑" w:eastAsia="微软雅黑"/>
          <w:sz w:val="24"/>
          <w:szCs w:val="24"/>
        </w:rPr>
        <w:t>CO</w:t>
      </w:r>
      <w:r>
        <w:rPr>
          <w:rFonts w:ascii="微软雅黑" w:hAnsi="微软雅黑" w:eastAsia="微软雅黑"/>
          <w:sz w:val="24"/>
          <w:szCs w:val="24"/>
          <w:vertAlign w:val="subscript"/>
        </w:rPr>
        <w:t>3</w:t>
      </w:r>
      <w:r>
        <w:rPr>
          <w:rFonts w:hint="eastAsia" w:ascii="微软雅黑" w:hAnsi="微软雅黑" w:eastAsia="微软雅黑"/>
          <w:sz w:val="24"/>
          <w:szCs w:val="24"/>
        </w:rPr>
        <w:t>含量不可信。</w:t>
      </w:r>
    </w:p>
    <w:p>
      <w:pPr>
        <w:ind w:left="720"/>
        <w:jc w:val="left"/>
        <w:rPr>
          <w:rFonts w:ascii="微软雅黑" w:hAnsi="微软雅黑" w:eastAsia="微软雅黑"/>
          <w:sz w:val="24"/>
          <w:szCs w:val="24"/>
        </w:rPr>
      </w:pPr>
      <w:r>
        <w:drawing>
          <wp:inline distT="0" distB="0" distL="0" distR="0">
            <wp:extent cx="4724400" cy="1952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29735" cy="1955443"/>
                    </a:xfrm>
                    <a:prstGeom prst="rect">
                      <a:avLst/>
                    </a:prstGeom>
                    <a:noFill/>
                    <a:ln>
                      <a:noFill/>
                    </a:ln>
                  </pic:spPr>
                </pic:pic>
              </a:graphicData>
            </a:graphic>
          </wp:inline>
        </w:drawing>
      </w:r>
    </w:p>
    <w:p>
      <w:pPr>
        <w:ind w:left="720"/>
        <w:jc w:val="left"/>
        <w:rPr>
          <w:rFonts w:ascii="微软雅黑" w:hAnsi="微软雅黑" w:eastAsia="微软雅黑"/>
          <w:sz w:val="24"/>
          <w:szCs w:val="24"/>
        </w:rPr>
      </w:pPr>
      <w:r>
        <w:rPr>
          <w:rFonts w:hint="eastAsia" w:ascii="微软雅黑" w:hAnsi="微软雅黑" w:eastAsia="微软雅黑"/>
          <w:sz w:val="24"/>
          <w:szCs w:val="24"/>
        </w:rPr>
        <w:t>由图可知，</w:t>
      </w:r>
      <w:r>
        <w:rPr>
          <w:rFonts w:ascii="微软雅黑" w:hAnsi="微软雅黑" w:eastAsia="微软雅黑"/>
          <w:sz w:val="24"/>
          <w:szCs w:val="24"/>
        </w:rPr>
        <w:t>P</w:t>
      </w:r>
      <w:r>
        <w:rPr>
          <w:rFonts w:hint="eastAsia" w:ascii="微软雅黑" w:hAnsi="微软雅黑" w:eastAsia="微软雅黑"/>
          <w:sz w:val="24"/>
          <w:szCs w:val="24"/>
        </w:rPr>
        <w:t>-value为0.438大于0.05，故无法拒绝原假设，因此测得的CaCO</w:t>
      </w:r>
      <w:r>
        <w:rPr>
          <w:rFonts w:hint="eastAsia" w:ascii="微软雅黑" w:hAnsi="微软雅黑" w:eastAsia="微软雅黑"/>
          <w:sz w:val="24"/>
          <w:szCs w:val="24"/>
          <w:vertAlign w:val="subscript"/>
        </w:rPr>
        <w:t>3</w:t>
      </w:r>
      <w:r>
        <w:rPr>
          <w:rFonts w:hint="eastAsia" w:ascii="微软雅黑" w:hAnsi="微软雅黑" w:eastAsia="微软雅黑"/>
          <w:sz w:val="24"/>
          <w:szCs w:val="24"/>
        </w:rPr>
        <w:t>的含量可信。</w:t>
      </w:r>
    </w:p>
    <w:p>
      <w:pPr>
        <w:ind w:left="720"/>
        <w:jc w:val="left"/>
        <w:rPr>
          <w:rFonts w:ascii="微软雅黑" w:hAnsi="微软雅黑" w:eastAsia="微软雅黑"/>
          <w:sz w:val="24"/>
          <w:szCs w:val="24"/>
        </w:rPr>
      </w:pPr>
    </w:p>
    <w:p>
      <w:pPr>
        <w:pStyle w:val="7"/>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在针织品漂白工艺过程中，要考虑温度对针织品断裂力（主要质量指标）的影响，为了比较7</w:t>
      </w:r>
      <w:r>
        <w:rPr>
          <w:rFonts w:ascii="微软雅黑" w:hAnsi="微软雅黑" w:eastAsia="微软雅黑"/>
          <w:sz w:val="24"/>
          <w:szCs w:val="24"/>
        </w:rPr>
        <w:t>0</w:t>
      </w:r>
      <w:r>
        <w:rPr>
          <w:rFonts w:hint="eastAsia" w:ascii="微软雅黑" w:hAnsi="微软雅黑" w:eastAsia="微软雅黑"/>
          <w:sz w:val="24"/>
          <w:szCs w:val="24"/>
        </w:rPr>
        <w:t>℃与8</w:t>
      </w:r>
      <w:r>
        <w:rPr>
          <w:rFonts w:ascii="微软雅黑" w:hAnsi="微软雅黑" w:eastAsia="微软雅黑"/>
          <w:sz w:val="24"/>
          <w:szCs w:val="24"/>
        </w:rPr>
        <w:t>0</w:t>
      </w:r>
      <w:r>
        <w:rPr>
          <w:rFonts w:hint="eastAsia" w:ascii="微软雅黑" w:hAnsi="微软雅黑" w:eastAsia="微软雅黑"/>
          <w:sz w:val="24"/>
          <w:szCs w:val="24"/>
        </w:rPr>
        <w:t>℃的影响有无差别，在这两个温度下，分别用相同的针织品重复做了8次试验，得数据如表所示（单位：N）：根据经验，温度对针织品断裂强度的波动没有影响。</w:t>
      </w:r>
    </w:p>
    <w:p>
      <w:pPr>
        <w:ind w:left="720"/>
        <w:jc w:val="left"/>
        <w:rPr>
          <w:rFonts w:ascii="微软雅黑" w:hAnsi="微软雅黑" w:eastAsia="微软雅黑"/>
          <w:sz w:val="24"/>
          <w:szCs w:val="24"/>
        </w:rPr>
      </w:pPr>
      <w:r>
        <w:drawing>
          <wp:inline distT="0" distB="0" distL="0" distR="0">
            <wp:extent cx="4643755" cy="10534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838901" cy="1098162"/>
                    </a:xfrm>
                    <a:prstGeom prst="rect">
                      <a:avLst/>
                    </a:prstGeom>
                  </pic:spPr>
                </pic:pic>
              </a:graphicData>
            </a:graphic>
          </wp:inline>
        </w:drawing>
      </w:r>
    </w:p>
    <w:p>
      <w:pPr>
        <w:pStyle w:val="7"/>
        <w:ind w:left="720" w:firstLine="0" w:firstLineChars="0"/>
        <w:jc w:val="left"/>
        <w:rPr>
          <w:rFonts w:ascii="微软雅黑" w:hAnsi="微软雅黑" w:eastAsia="微软雅黑"/>
          <w:sz w:val="24"/>
          <w:szCs w:val="24"/>
        </w:rPr>
      </w:pPr>
      <w:r>
        <w:rPr>
          <w:rFonts w:hint="eastAsia" w:ascii="微软雅黑" w:hAnsi="微软雅黑" w:eastAsia="微软雅黑"/>
          <w:sz w:val="24"/>
          <w:szCs w:val="24"/>
        </w:rPr>
        <w:t>问在7</w:t>
      </w:r>
      <w:r>
        <w:rPr>
          <w:rFonts w:ascii="微软雅黑" w:hAnsi="微软雅黑" w:eastAsia="微软雅黑"/>
          <w:sz w:val="24"/>
          <w:szCs w:val="24"/>
        </w:rPr>
        <w:t>0</w:t>
      </w:r>
      <w:r>
        <w:rPr>
          <w:rFonts w:hint="eastAsia" w:ascii="微软雅黑" w:hAnsi="微软雅黑" w:eastAsia="微软雅黑"/>
          <w:sz w:val="24"/>
          <w:szCs w:val="24"/>
        </w:rPr>
        <w:t>℃时的平均断裂力与8</w:t>
      </w:r>
      <w:r>
        <w:rPr>
          <w:rFonts w:ascii="微软雅黑" w:hAnsi="微软雅黑" w:eastAsia="微软雅黑"/>
          <w:sz w:val="24"/>
          <w:szCs w:val="24"/>
        </w:rPr>
        <w:t>0</w:t>
      </w:r>
      <w:r>
        <w:rPr>
          <w:rFonts w:hint="eastAsia" w:ascii="微软雅黑" w:hAnsi="微软雅黑" w:eastAsia="微软雅黑"/>
          <w:sz w:val="24"/>
          <w:szCs w:val="24"/>
        </w:rPr>
        <w:t>℃时的平均断裂力之间是否有显著差别？假定断裂强力服从正态分布</w:t>
      </w:r>
      <m:oMath>
        <m:r>
          <m:rPr>
            <m:sty m:val="p"/>
          </m:rPr>
          <w:rPr>
            <w:rFonts w:hint="eastAsia" w:ascii="Cambria Math" w:hAnsi="Cambria Math" w:eastAsia="微软雅黑"/>
            <w:sz w:val="24"/>
            <w:szCs w:val="24"/>
          </w:rPr>
          <m:t>（</m:t>
        </m:r>
        <m:r>
          <m:rPr>
            <m:sty m:val="p"/>
          </m:rPr>
          <w:rPr>
            <w:rFonts w:ascii="Cambria Math" w:hAnsi="Cambria Math" w:eastAsia="微软雅黑"/>
            <w:sz w:val="24"/>
            <w:szCs w:val="24"/>
          </w:rPr>
          <m:t>α</m:t>
        </m:r>
        <m:r>
          <m:rPr>
            <m:sty m:val="p"/>
          </m:rPr>
          <w:rPr>
            <w:rFonts w:hint="eastAsia" w:ascii="Cambria Math" w:hAnsi="Cambria Math" w:eastAsia="微软雅黑"/>
            <w:sz w:val="24"/>
            <w:szCs w:val="24"/>
          </w:rPr>
          <m:t>=</m:t>
        </m:r>
        <m:r>
          <m:rPr>
            <m:sty m:val="p"/>
          </m:rPr>
          <w:rPr>
            <w:rFonts w:ascii="Cambria Math" w:hAnsi="Cambria Math" w:eastAsia="微软雅黑"/>
            <w:sz w:val="24"/>
            <w:szCs w:val="24"/>
          </w:rPr>
          <m:t>0.05</m:t>
        </m:r>
        <m:r>
          <m:rPr>
            <m:sty m:val="p"/>
          </m:rPr>
          <w:rPr>
            <w:rFonts w:hint="eastAsia" w:ascii="Cambria Math" w:hAnsi="Cambria Math" w:eastAsia="微软雅黑"/>
            <w:sz w:val="24"/>
            <w:szCs w:val="24"/>
          </w:rPr>
          <m:t>）</m:t>
        </m:r>
      </m:oMath>
    </w:p>
    <w:p>
      <w:pPr>
        <w:pStyle w:val="7"/>
        <w:ind w:left="720" w:firstLine="0" w:firstLineChars="0"/>
        <w:jc w:val="left"/>
        <w:rPr>
          <w:rFonts w:ascii="微软雅黑" w:hAnsi="微软雅黑" w:eastAsia="微软雅黑"/>
          <w:sz w:val="24"/>
          <w:szCs w:val="24"/>
        </w:rPr>
      </w:pPr>
      <w:r>
        <w:rPr>
          <w:rFonts w:hint="eastAsia" w:ascii="微软雅黑" w:hAnsi="微软雅黑" w:eastAsia="微软雅黑"/>
          <w:iCs/>
          <w:sz w:val="24"/>
          <w:szCs w:val="24"/>
        </w:rPr>
        <w:t>由题可知，温度在70摄氏度和80摄氏度下对丝织品断裂强度得波动不是相互独立的。二者的实际差别即为总体均值的差别。那么进行以下假设。H0：</w:t>
      </w:r>
      <w:r>
        <w:rPr>
          <w:rFonts w:hint="eastAsia" w:ascii="微软雅黑" w:hAnsi="微软雅黑" w:eastAsia="微软雅黑"/>
          <w:sz w:val="24"/>
          <w:szCs w:val="24"/>
        </w:rPr>
        <w:t>7</w:t>
      </w:r>
      <w:r>
        <w:rPr>
          <w:rFonts w:ascii="微软雅黑" w:hAnsi="微软雅黑" w:eastAsia="微软雅黑"/>
          <w:sz w:val="24"/>
          <w:szCs w:val="24"/>
        </w:rPr>
        <w:t>0</w:t>
      </w:r>
      <w:r>
        <w:rPr>
          <w:rFonts w:hint="eastAsia" w:ascii="微软雅黑" w:hAnsi="微软雅黑" w:eastAsia="微软雅黑"/>
          <w:sz w:val="24"/>
          <w:szCs w:val="24"/>
        </w:rPr>
        <w:t>℃与8</w:t>
      </w:r>
      <w:r>
        <w:rPr>
          <w:rFonts w:ascii="微软雅黑" w:hAnsi="微软雅黑" w:eastAsia="微软雅黑"/>
          <w:sz w:val="24"/>
          <w:szCs w:val="24"/>
        </w:rPr>
        <w:t>0</w:t>
      </w:r>
      <w:r>
        <w:rPr>
          <w:rFonts w:hint="eastAsia" w:ascii="微软雅黑" w:hAnsi="微软雅黑" w:eastAsia="微软雅黑"/>
          <w:sz w:val="24"/>
          <w:szCs w:val="24"/>
        </w:rPr>
        <w:t>℃的影响无差别 ；H1：7</w:t>
      </w:r>
      <w:r>
        <w:rPr>
          <w:rFonts w:ascii="微软雅黑" w:hAnsi="微软雅黑" w:eastAsia="微软雅黑"/>
          <w:sz w:val="24"/>
          <w:szCs w:val="24"/>
        </w:rPr>
        <w:t>0</w:t>
      </w:r>
      <w:r>
        <w:rPr>
          <w:rFonts w:hint="eastAsia" w:ascii="微软雅黑" w:hAnsi="微软雅黑" w:eastAsia="微软雅黑"/>
          <w:sz w:val="24"/>
          <w:szCs w:val="24"/>
        </w:rPr>
        <w:t>℃与8</w:t>
      </w:r>
      <w:r>
        <w:rPr>
          <w:rFonts w:ascii="微软雅黑" w:hAnsi="微软雅黑" w:eastAsia="微软雅黑"/>
          <w:sz w:val="24"/>
          <w:szCs w:val="24"/>
        </w:rPr>
        <w:t>0</w:t>
      </w:r>
      <w:r>
        <w:rPr>
          <w:rFonts w:hint="eastAsia" w:ascii="微软雅黑" w:hAnsi="微软雅黑" w:eastAsia="微软雅黑"/>
          <w:sz w:val="24"/>
          <w:szCs w:val="24"/>
        </w:rPr>
        <w:t>℃的影响有差别</w:t>
      </w:r>
    </w:p>
    <w:p>
      <w:pPr>
        <w:pStyle w:val="7"/>
        <w:ind w:left="720" w:firstLine="0" w:firstLineChars="0"/>
        <w:jc w:val="left"/>
        <w:rPr>
          <w:rFonts w:ascii="微软雅黑" w:hAnsi="微软雅黑" w:eastAsia="微软雅黑"/>
          <w:iCs/>
          <w:sz w:val="24"/>
          <w:szCs w:val="24"/>
        </w:rPr>
      </w:pPr>
      <w:r>
        <w:drawing>
          <wp:inline distT="0" distB="0" distL="0" distR="0">
            <wp:extent cx="4521835"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30892" cy="2137800"/>
                    </a:xfrm>
                    <a:prstGeom prst="rect">
                      <a:avLst/>
                    </a:prstGeom>
                    <a:noFill/>
                    <a:ln>
                      <a:noFill/>
                    </a:ln>
                  </pic:spPr>
                </pic:pic>
              </a:graphicData>
            </a:graphic>
          </wp:inline>
        </w:drawing>
      </w:r>
    </w:p>
    <w:p>
      <w:pPr>
        <w:pStyle w:val="7"/>
        <w:ind w:left="720" w:firstLine="0" w:firstLineChars="0"/>
        <w:jc w:val="left"/>
        <w:rPr>
          <w:rFonts w:ascii="微软雅黑" w:hAnsi="微软雅黑" w:eastAsia="微软雅黑"/>
          <w:iCs/>
          <w:sz w:val="24"/>
          <w:szCs w:val="24"/>
        </w:rPr>
      </w:pPr>
      <w:r>
        <w:rPr>
          <w:rFonts w:hint="eastAsia" w:ascii="微软雅黑" w:hAnsi="微软雅黑" w:eastAsia="微软雅黑"/>
          <w:iCs/>
          <w:sz w:val="24"/>
          <w:szCs w:val="24"/>
        </w:rPr>
        <w:t>由图可知，</w:t>
      </w:r>
      <w:r>
        <w:rPr>
          <w:rFonts w:ascii="微软雅黑" w:hAnsi="微软雅黑" w:eastAsia="微软雅黑"/>
          <w:iCs/>
          <w:sz w:val="24"/>
          <w:szCs w:val="24"/>
        </w:rPr>
        <w:t>P</w:t>
      </w:r>
      <w:r>
        <w:rPr>
          <w:rFonts w:hint="eastAsia" w:ascii="微软雅黑" w:hAnsi="微软雅黑" w:eastAsia="微软雅黑"/>
          <w:iCs/>
          <w:sz w:val="24"/>
          <w:szCs w:val="24"/>
        </w:rPr>
        <w:t>-value</w:t>
      </w:r>
      <w:r>
        <w:rPr>
          <w:rFonts w:ascii="微软雅黑" w:hAnsi="微软雅黑" w:eastAsia="微软雅黑"/>
          <w:iCs/>
          <w:sz w:val="24"/>
          <w:szCs w:val="24"/>
        </w:rPr>
        <w:t>=0.1149,&gt;0.05</w:t>
      </w:r>
      <w:r>
        <w:rPr>
          <w:rFonts w:hint="eastAsia" w:ascii="微软雅黑" w:hAnsi="微软雅黑" w:eastAsia="微软雅黑"/>
          <w:iCs/>
          <w:sz w:val="24"/>
          <w:szCs w:val="24"/>
        </w:rPr>
        <w:t>因此无法拒绝原假设，那么</w:t>
      </w:r>
      <w:r>
        <w:rPr>
          <w:rFonts w:hint="eastAsia" w:ascii="微软雅黑" w:hAnsi="微软雅黑" w:eastAsia="微软雅黑"/>
          <w:sz w:val="24"/>
          <w:szCs w:val="24"/>
        </w:rPr>
        <w:t>7</w:t>
      </w:r>
      <w:r>
        <w:rPr>
          <w:rFonts w:ascii="微软雅黑" w:hAnsi="微软雅黑" w:eastAsia="微软雅黑"/>
          <w:sz w:val="24"/>
          <w:szCs w:val="24"/>
        </w:rPr>
        <w:t>0</w:t>
      </w:r>
      <w:r>
        <w:rPr>
          <w:rFonts w:hint="eastAsia" w:ascii="微软雅黑" w:hAnsi="微软雅黑" w:eastAsia="微软雅黑"/>
          <w:sz w:val="24"/>
          <w:szCs w:val="24"/>
        </w:rPr>
        <w:t>℃与8</w:t>
      </w:r>
      <w:r>
        <w:rPr>
          <w:rFonts w:ascii="微软雅黑" w:hAnsi="微软雅黑" w:eastAsia="微软雅黑"/>
          <w:sz w:val="24"/>
          <w:szCs w:val="24"/>
        </w:rPr>
        <w:t>0</w:t>
      </w:r>
      <w:r>
        <w:rPr>
          <w:rFonts w:hint="eastAsia" w:ascii="微软雅黑" w:hAnsi="微软雅黑" w:eastAsia="微软雅黑"/>
          <w:sz w:val="24"/>
          <w:szCs w:val="24"/>
        </w:rPr>
        <w:t>℃的影响无差别。</w:t>
      </w:r>
    </w:p>
    <w:p>
      <w:pPr>
        <w:jc w:val="left"/>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f</w:t>
      </w:r>
    </w:p>
    <w:p>
      <w:pPr>
        <w:rPr>
          <w:rFonts w:ascii="微软雅黑" w:hAnsi="微软雅黑" w:eastAsia="微软雅黑"/>
          <w:sz w:val="28"/>
          <w:szCs w:val="32"/>
        </w:rPr>
      </w:pPr>
      <w:r>
        <w:rPr>
          <w:rFonts w:hint="eastAsia" w:ascii="微软雅黑" w:hAnsi="微软雅黑" w:eastAsia="微软雅黑"/>
          <w:sz w:val="28"/>
          <w:szCs w:val="32"/>
        </w:rPr>
        <w:t>【作业】</w:t>
      </w:r>
    </w:p>
    <w:p>
      <w:pPr>
        <w:rPr>
          <w:rFonts w:ascii="微软雅黑" w:hAnsi="微软雅黑" w:eastAsia="微软雅黑"/>
          <w:sz w:val="28"/>
          <w:szCs w:val="32"/>
        </w:rPr>
      </w:pPr>
      <w:r>
        <w:rPr>
          <w:rFonts w:hint="eastAsia" w:ascii="微软雅黑" w:hAnsi="微软雅黑" w:eastAsia="微软雅黑"/>
          <w:sz w:val="28"/>
          <w:szCs w:val="32"/>
        </w:rPr>
        <w:t>要求：用R语言求解下列问题，并给出完整的解题步骤。</w:t>
      </w:r>
    </w:p>
    <w:p>
      <w:pPr>
        <w:pStyle w:val="7"/>
        <w:numPr>
          <w:ilvl w:val="0"/>
          <w:numId w:val="3"/>
        </w:numPr>
        <w:ind w:firstLineChars="0"/>
        <w:jc w:val="left"/>
        <w:rPr>
          <w:rFonts w:ascii="微软雅黑" w:hAnsi="微软雅黑" w:eastAsia="微软雅黑"/>
          <w:sz w:val="24"/>
          <w:szCs w:val="24"/>
        </w:rPr>
      </w:pPr>
      <w:r>
        <w:rPr>
          <w:rFonts w:hint="eastAsia" w:ascii="微软雅黑" w:hAnsi="微软雅黑" w:eastAsia="微软雅黑"/>
          <w:sz w:val="24"/>
          <w:szCs w:val="24"/>
        </w:rPr>
        <w:t>有两台机床生产同一型号的滚珠，根据以往经验知，这两台机床生产的滚珠直径都服从正态分布</w:t>
      </w:r>
      <w:r>
        <w:rPr>
          <w:rFonts w:ascii="微软雅黑" w:hAnsi="微软雅黑" w:eastAsia="微软雅黑"/>
          <w:sz w:val="24"/>
          <w:szCs w:val="24"/>
        </w:rPr>
        <w:t>. 现分别从这两台机床生产的滚珠中随机地抽取7个</w:t>
      </w:r>
      <w:r>
        <w:rPr>
          <w:rFonts w:hint="eastAsia" w:ascii="微软雅黑" w:hAnsi="微软雅黑" w:eastAsia="微软雅黑"/>
          <w:sz w:val="24"/>
          <w:szCs w:val="24"/>
        </w:rPr>
        <w:t>和</w:t>
      </w:r>
      <w:r>
        <w:rPr>
          <w:rFonts w:ascii="微软雅黑" w:hAnsi="微软雅黑" w:eastAsia="微软雅黑"/>
          <w:sz w:val="24"/>
          <w:szCs w:val="24"/>
        </w:rPr>
        <w:t>9个，测得它们的直径如下(单位: mmm)</w:t>
      </w:r>
    </w:p>
    <w:p>
      <w:pPr>
        <w:pStyle w:val="7"/>
        <w:ind w:left="360" w:firstLine="0" w:firstLineChars="0"/>
        <w:jc w:val="left"/>
        <w:rPr>
          <w:rFonts w:ascii="微软雅黑" w:hAnsi="微软雅黑" w:eastAsia="微软雅黑"/>
          <w:sz w:val="24"/>
          <w:szCs w:val="24"/>
        </w:rPr>
      </w:pPr>
      <w:r>
        <w:drawing>
          <wp:inline distT="0" distB="0" distL="0" distR="0">
            <wp:extent cx="4471670" cy="581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472020" cy="581029"/>
                    </a:xfrm>
                    <a:prstGeom prst="rect">
                      <a:avLst/>
                    </a:prstGeom>
                  </pic:spPr>
                </pic:pic>
              </a:graphicData>
            </a:graphic>
          </wp:inline>
        </w:drawing>
      </w:r>
    </w:p>
    <w:p>
      <w:pPr>
        <w:pStyle w:val="7"/>
        <w:ind w:left="360" w:firstLine="0" w:firstLineChars="0"/>
        <w:jc w:val="left"/>
        <w:rPr>
          <w:rFonts w:ascii="微软雅黑" w:hAnsi="微软雅黑" w:eastAsia="微软雅黑"/>
          <w:sz w:val="24"/>
          <w:szCs w:val="24"/>
        </w:rPr>
      </w:pPr>
      <w:r>
        <w:rPr>
          <w:rFonts w:hint="eastAsia" w:ascii="微软雅黑" w:hAnsi="微软雅黑" w:eastAsia="微软雅黑"/>
          <w:sz w:val="24"/>
          <w:szCs w:val="24"/>
        </w:rPr>
        <w:t>试问机床乙生产的滚珠的方差是否比机床甲生产的滚珠直径的方差小</w:t>
      </w:r>
      <w:r>
        <w:rPr>
          <w:rFonts w:ascii="微软雅黑" w:hAnsi="微软雅黑" w:eastAsia="微软雅黑"/>
          <w:sz w:val="24"/>
          <w:szCs w:val="24"/>
        </w:rPr>
        <w:t>?</w:t>
      </w:r>
    </w:p>
    <w:p>
      <w:pPr>
        <w:pStyle w:val="7"/>
        <w:ind w:left="360" w:firstLine="0" w:firstLineChars="0"/>
        <w:jc w:val="left"/>
        <w:rPr>
          <w:rFonts w:ascii="微软雅黑" w:hAnsi="微软雅黑" w:eastAsia="微软雅黑"/>
          <w:sz w:val="24"/>
          <w:szCs w:val="24"/>
        </w:rPr>
      </w:pPr>
      <w:r>
        <w:rPr>
          <w:rFonts w:hint="eastAsia" w:ascii="微软雅黑" w:hAnsi="微软雅黑" w:eastAsia="微软雅黑"/>
          <w:sz w:val="24"/>
          <w:szCs w:val="24"/>
        </w:rPr>
        <w:t>由题可知，两机床生产滚珠直径应当是相互独立的，要比较二者方差的大小进行F检验即可。假设：H0：机床乙生产的滚珠方差比机床甲大；H1：机床乙生产的滚珠方差比机床甲大</w:t>
      </w:r>
    </w:p>
    <w:p>
      <w:pPr>
        <w:pStyle w:val="7"/>
        <w:ind w:left="360" w:firstLine="0" w:firstLineChars="0"/>
        <w:jc w:val="left"/>
        <w:rPr>
          <w:rFonts w:ascii="微软雅黑" w:hAnsi="微软雅黑" w:eastAsia="微软雅黑"/>
          <w:sz w:val="24"/>
          <w:szCs w:val="24"/>
        </w:rPr>
      </w:pPr>
      <w:r>
        <w:drawing>
          <wp:inline distT="0" distB="0" distL="0" distR="0">
            <wp:extent cx="4686300" cy="23323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89244" cy="2333895"/>
                    </a:xfrm>
                    <a:prstGeom prst="rect">
                      <a:avLst/>
                    </a:prstGeom>
                    <a:noFill/>
                    <a:ln>
                      <a:noFill/>
                    </a:ln>
                  </pic:spPr>
                </pic:pic>
              </a:graphicData>
            </a:graphic>
          </wp:inline>
        </w:drawing>
      </w:r>
    </w:p>
    <w:p>
      <w:pPr>
        <w:pStyle w:val="7"/>
        <w:ind w:left="360" w:firstLine="0" w:firstLineChars="0"/>
        <w:jc w:val="left"/>
        <w:rPr>
          <w:rFonts w:ascii="微软雅黑" w:hAnsi="微软雅黑" w:eastAsia="微软雅黑"/>
          <w:sz w:val="24"/>
          <w:szCs w:val="24"/>
        </w:rPr>
      </w:pPr>
      <w:r>
        <w:rPr>
          <w:rFonts w:hint="eastAsia" w:ascii="微软雅黑" w:hAnsi="微软雅黑" w:eastAsia="微软雅黑"/>
          <w:sz w:val="24"/>
          <w:szCs w:val="24"/>
        </w:rPr>
        <w:t>由图中P-value为0.01808小于0.05，因此拒绝原假设，那么机床乙生产的滚珠方差比机床甲大。</w:t>
      </w:r>
    </w:p>
    <w:p>
      <w:pPr>
        <w:pStyle w:val="7"/>
        <w:ind w:left="360" w:firstLine="480"/>
        <w:jc w:val="left"/>
        <w:rPr>
          <w:rFonts w:ascii="微软雅黑" w:hAnsi="微软雅黑" w:eastAsia="微软雅黑"/>
          <w:sz w:val="24"/>
          <w:szCs w:val="24"/>
        </w:rPr>
      </w:pPr>
    </w:p>
    <w:p>
      <w:pPr>
        <w:pStyle w:val="7"/>
        <w:numPr>
          <w:ilvl w:val="0"/>
          <w:numId w:val="3"/>
        </w:numPr>
        <w:ind w:firstLineChars="0"/>
        <w:jc w:val="left"/>
        <w:rPr>
          <w:rFonts w:ascii="微软雅黑" w:hAnsi="微软雅黑" w:eastAsia="微软雅黑"/>
          <w:sz w:val="24"/>
          <w:szCs w:val="24"/>
        </w:rPr>
      </w:pPr>
      <w:r>
        <w:rPr>
          <w:rFonts w:hint="eastAsia" w:ascii="微软雅黑" w:hAnsi="微软雅黑" w:eastAsia="微软雅黑"/>
          <w:sz w:val="24"/>
          <w:szCs w:val="24"/>
        </w:rPr>
        <w:t>某公司生产了一批新产品</w:t>
      </w:r>
      <w:r>
        <w:rPr>
          <w:rFonts w:ascii="微软雅黑" w:hAnsi="微软雅黑" w:eastAsia="微软雅黑"/>
          <w:sz w:val="24"/>
          <w:szCs w:val="24"/>
        </w:rPr>
        <w:t>, 产品总体服从正态分布, 现要估计这批产品</w:t>
      </w:r>
      <w:r>
        <w:rPr>
          <w:rFonts w:hint="eastAsia" w:ascii="微软雅黑" w:hAnsi="微软雅黑" w:eastAsia="微软雅黑"/>
          <w:sz w:val="24"/>
          <w:szCs w:val="24"/>
        </w:rPr>
        <w:t>的平均重量</w:t>
      </w:r>
      <w:r>
        <w:rPr>
          <w:rFonts w:ascii="微软雅黑" w:hAnsi="微软雅黑" w:eastAsia="微软雅黑"/>
          <w:sz w:val="24"/>
          <w:szCs w:val="24"/>
        </w:rPr>
        <w:t>, 最大允许误差为1, 样本标准差</w:t>
      </w:r>
      <w:r>
        <w:rPr>
          <w:rFonts w:hint="eastAsia" w:ascii="微软雅黑" w:hAnsi="微软雅黑" w:eastAsia="微软雅黑"/>
          <w:sz w:val="24"/>
          <w:szCs w:val="24"/>
        </w:rPr>
        <w:t>为</w:t>
      </w:r>
      <w:r>
        <w:rPr>
          <w:rFonts w:ascii="微软雅黑" w:hAnsi="微软雅黑" w:eastAsia="微软雅黑"/>
          <w:sz w:val="24"/>
          <w:szCs w:val="24"/>
        </w:rPr>
        <w:t>10, 试问在0.95的置信度下至</w:t>
      </w:r>
      <w:r>
        <w:rPr>
          <w:rFonts w:hint="eastAsia" w:ascii="微软雅黑" w:hAnsi="微软雅黑" w:eastAsia="微软雅黑"/>
          <w:sz w:val="24"/>
          <w:szCs w:val="24"/>
        </w:rPr>
        <w:t>少要抽取多少个产品</w:t>
      </w:r>
      <w:r>
        <w:rPr>
          <w:rFonts w:ascii="微软雅黑" w:hAnsi="微软雅黑" w:eastAsia="微软雅黑"/>
          <w:sz w:val="24"/>
          <w:szCs w:val="24"/>
        </w:rPr>
        <w:t>?</w:t>
      </w:r>
    </w:p>
    <w:p>
      <w:pPr>
        <w:ind w:left="360"/>
        <w:jc w:val="left"/>
        <w:rPr>
          <w:rFonts w:ascii="微软雅黑" w:hAnsi="微软雅黑" w:eastAsia="微软雅黑"/>
          <w:sz w:val="24"/>
          <w:szCs w:val="24"/>
        </w:rPr>
      </w:pPr>
      <w:r>
        <w:rPr>
          <w:rFonts w:hint="eastAsia" w:ascii="微软雅黑" w:hAnsi="微软雅黑" w:eastAsia="微软雅黑"/>
          <w:sz w:val="24"/>
          <w:szCs w:val="24"/>
        </w:rPr>
        <w:t>由于总体的方差未知，因此样本最终符合的是一个t分布，根据t的表达式</w:t>
      </w:r>
      <w:r>
        <w:drawing>
          <wp:inline distT="0" distB="0" distL="0" distR="0">
            <wp:extent cx="693420" cy="7162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93420" cy="716280"/>
                    </a:xfrm>
                    <a:prstGeom prst="rect">
                      <a:avLst/>
                    </a:prstGeom>
                    <a:noFill/>
                    <a:ln>
                      <a:noFill/>
                    </a:ln>
                  </pic:spPr>
                </pic:pic>
              </a:graphicData>
            </a:graphic>
          </wp:inline>
        </w:drawing>
      </w:r>
    </w:p>
    <w:p>
      <w:pPr>
        <w:ind w:left="360"/>
        <w:jc w:val="left"/>
        <w:rPr>
          <w:rFonts w:ascii="微软雅黑" w:hAnsi="微软雅黑" w:eastAsia="微软雅黑"/>
          <w:sz w:val="24"/>
          <w:szCs w:val="24"/>
        </w:rPr>
      </w:pPr>
      <w:r>
        <w:rPr>
          <w:rFonts w:hint="eastAsia" w:ascii="微软雅黑" w:hAnsi="微软雅黑" w:eastAsia="微软雅黑"/>
          <w:sz w:val="24"/>
          <w:szCs w:val="24"/>
        </w:rPr>
        <w:t>用t把n表示出来n</w:t>
      </w:r>
      <w:r>
        <w:rPr>
          <w:rFonts w:ascii="微软雅黑" w:hAnsi="微软雅黑" w:eastAsia="微软雅黑"/>
          <w:sz w:val="24"/>
          <w:szCs w:val="24"/>
        </w:rPr>
        <w:t>=[t*s/(x-u)]^2</w:t>
      </w:r>
      <w:r>
        <w:rPr>
          <w:rFonts w:hint="eastAsia" w:ascii="微软雅黑" w:hAnsi="微软雅黑" w:eastAsia="微软雅黑"/>
          <w:sz w:val="24"/>
          <w:szCs w:val="24"/>
        </w:rPr>
        <w:t>，先计算t分布下的置信区间，再对n进行计算即可。</w:t>
      </w:r>
    </w:p>
    <w:p>
      <w:pPr>
        <w:ind w:left="360"/>
        <w:jc w:val="left"/>
        <w:rPr>
          <w:rFonts w:ascii="微软雅黑" w:hAnsi="微软雅黑" w:eastAsia="微软雅黑"/>
          <w:sz w:val="24"/>
          <w:szCs w:val="24"/>
        </w:rPr>
      </w:pPr>
      <w:r>
        <w:rPr>
          <w:rFonts w:hint="eastAsia" w:ascii="微软雅黑" w:hAnsi="微软雅黑" w:eastAsia="微软雅黑"/>
          <w:sz w:val="24"/>
          <w:szCs w:val="24"/>
        </w:rPr>
        <w:t>那么用R语言实现如下：</w:t>
      </w:r>
    </w:p>
    <w:p>
      <w:pPr>
        <w:ind w:left="360"/>
        <w:jc w:val="left"/>
        <w:rPr>
          <w:rFonts w:ascii="微软雅黑" w:hAnsi="微软雅黑" w:eastAsia="微软雅黑"/>
          <w:sz w:val="24"/>
          <w:szCs w:val="24"/>
        </w:rPr>
      </w:pPr>
      <w:r>
        <w:drawing>
          <wp:inline distT="0" distB="0" distL="0" distR="0">
            <wp:extent cx="4434840" cy="234505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448135" cy="2352595"/>
                    </a:xfrm>
                    <a:prstGeom prst="rect">
                      <a:avLst/>
                    </a:prstGeom>
                    <a:noFill/>
                    <a:ln>
                      <a:noFill/>
                    </a:ln>
                  </pic:spPr>
                </pic:pic>
              </a:graphicData>
            </a:graphic>
          </wp:inline>
        </w:drawing>
      </w:r>
    </w:p>
    <w:p>
      <w:pPr>
        <w:ind w:left="360"/>
        <w:jc w:val="left"/>
        <w:rPr>
          <w:rFonts w:ascii="微软雅黑" w:hAnsi="微软雅黑" w:eastAsia="微软雅黑"/>
          <w:sz w:val="24"/>
          <w:szCs w:val="24"/>
        </w:rPr>
      </w:pPr>
      <w:r>
        <w:rPr>
          <w:rFonts w:hint="eastAsia" w:ascii="微软雅黑" w:hAnsi="微软雅黑" w:eastAsia="微软雅黑"/>
          <w:sz w:val="24"/>
          <w:szCs w:val="24"/>
        </w:rPr>
        <w:t>至少要抽取387个样本。</w:t>
      </w:r>
    </w:p>
    <w:p>
      <w:pPr>
        <w:pStyle w:val="7"/>
        <w:numPr>
          <w:ilvl w:val="0"/>
          <w:numId w:val="3"/>
        </w:numPr>
        <w:ind w:firstLineChars="0"/>
        <w:jc w:val="left"/>
        <w:rPr>
          <w:rFonts w:ascii="微软雅黑" w:hAnsi="微软雅黑" w:eastAsia="微软雅黑"/>
          <w:sz w:val="24"/>
          <w:szCs w:val="24"/>
        </w:rPr>
      </w:pPr>
      <w:r>
        <w:rPr>
          <w:rFonts w:hint="eastAsia" w:ascii="微软雅黑" w:hAnsi="微软雅黑" w:eastAsia="微软雅黑"/>
          <w:sz w:val="24"/>
          <w:szCs w:val="24"/>
        </w:rPr>
        <w:t>某饲养场分别使用传统和新饲料喂养牛，假设牛的体重服从正态分布。一定时间后随机取1</w:t>
      </w:r>
      <w:r>
        <w:rPr>
          <w:rFonts w:ascii="微软雅黑" w:hAnsi="微软雅黑" w:eastAsia="微软雅黑"/>
          <w:sz w:val="24"/>
          <w:szCs w:val="24"/>
        </w:rPr>
        <w:t>0</w:t>
      </w:r>
      <w:r>
        <w:rPr>
          <w:rFonts w:hint="eastAsia" w:ascii="微软雅黑" w:hAnsi="微软雅黑" w:eastAsia="微软雅黑"/>
          <w:sz w:val="24"/>
          <w:szCs w:val="24"/>
        </w:rPr>
        <w:t>头样本。传统饲料样本平均4</w:t>
      </w:r>
      <w:r>
        <w:rPr>
          <w:rFonts w:ascii="微软雅黑" w:hAnsi="微软雅黑" w:eastAsia="微软雅黑"/>
          <w:sz w:val="24"/>
          <w:szCs w:val="24"/>
        </w:rPr>
        <w:t>00KG</w:t>
      </w:r>
      <w:r>
        <w:rPr>
          <w:rFonts w:hint="eastAsia" w:ascii="微软雅黑" w:hAnsi="微软雅黑" w:eastAsia="微软雅黑"/>
          <w:sz w:val="24"/>
          <w:szCs w:val="24"/>
        </w:rPr>
        <w:t>，标准差1</w:t>
      </w:r>
      <w:r>
        <w:rPr>
          <w:rFonts w:ascii="微软雅黑" w:hAnsi="微软雅黑" w:eastAsia="微软雅黑"/>
          <w:sz w:val="24"/>
          <w:szCs w:val="24"/>
        </w:rPr>
        <w:t>0KG</w:t>
      </w:r>
      <w:r>
        <w:rPr>
          <w:rFonts w:hint="eastAsia" w:ascii="微软雅黑" w:hAnsi="微软雅黑" w:eastAsia="微软雅黑"/>
          <w:sz w:val="24"/>
          <w:szCs w:val="24"/>
        </w:rPr>
        <w:t>；新饲料平均3</w:t>
      </w:r>
      <w:r>
        <w:rPr>
          <w:rFonts w:ascii="微软雅黑" w:hAnsi="微软雅黑" w:eastAsia="微软雅黑"/>
          <w:sz w:val="24"/>
          <w:szCs w:val="24"/>
        </w:rPr>
        <w:t>50KG</w:t>
      </w:r>
      <w:r>
        <w:rPr>
          <w:rFonts w:hint="eastAsia" w:ascii="微软雅黑" w:hAnsi="微软雅黑" w:eastAsia="微软雅黑"/>
          <w:sz w:val="24"/>
          <w:szCs w:val="24"/>
        </w:rPr>
        <w:t>，标准差1</w:t>
      </w:r>
      <w:r>
        <w:rPr>
          <w:rFonts w:ascii="微软雅黑" w:hAnsi="微软雅黑" w:eastAsia="微软雅黑"/>
          <w:sz w:val="24"/>
          <w:szCs w:val="24"/>
        </w:rPr>
        <w:t>2KG</w:t>
      </w:r>
      <w:r>
        <w:rPr>
          <w:rFonts w:hint="eastAsia" w:ascii="微软雅黑" w:hAnsi="微软雅黑" w:eastAsia="微软雅黑"/>
          <w:sz w:val="24"/>
          <w:szCs w:val="24"/>
        </w:rPr>
        <w:t>。问置信度为9</w:t>
      </w:r>
      <w:r>
        <w:rPr>
          <w:rFonts w:ascii="微软雅黑" w:hAnsi="微软雅黑" w:eastAsia="微软雅黑"/>
          <w:sz w:val="24"/>
          <w:szCs w:val="24"/>
        </w:rPr>
        <w:t>5%</w:t>
      </w:r>
      <w:r>
        <w:rPr>
          <w:rFonts w:hint="eastAsia" w:ascii="微软雅黑" w:hAnsi="微软雅黑" w:eastAsia="微软雅黑"/>
          <w:sz w:val="24"/>
          <w:szCs w:val="24"/>
        </w:rPr>
        <w:t>的两种饲料喂养的牛体重差异置信度区</w:t>
      </w:r>
      <w:bookmarkStart w:id="2" w:name="_GoBack"/>
      <w:bookmarkEnd w:id="2"/>
      <w:r>
        <w:rPr>
          <w:rFonts w:hint="eastAsia" w:ascii="微软雅黑" w:hAnsi="微软雅黑" w:eastAsia="微软雅黑"/>
          <w:sz w:val="24"/>
          <w:szCs w:val="24"/>
        </w:rPr>
        <w:t>间是多少？</w:t>
      </w:r>
    </w:p>
    <w:p>
      <w:pPr>
        <w:pStyle w:val="7"/>
        <w:ind w:left="360" w:firstLine="0" w:firstLineChars="0"/>
        <w:jc w:val="left"/>
        <w:rPr>
          <w:rFonts w:ascii="微软雅黑" w:hAnsi="微软雅黑" w:eastAsia="微软雅黑"/>
          <w:sz w:val="24"/>
          <w:szCs w:val="24"/>
        </w:rPr>
      </w:pPr>
      <w:r>
        <w:rPr>
          <w:rFonts w:hint="eastAsia" w:ascii="微软雅黑" w:hAnsi="微软雅黑" w:eastAsia="微软雅黑"/>
          <w:sz w:val="24"/>
          <w:szCs w:val="24"/>
        </w:rPr>
        <w:t>首先计算两个样本的标准误差S</w:t>
      </w:r>
      <w:r>
        <w:rPr>
          <w:rFonts w:ascii="微软雅黑" w:hAnsi="微软雅黑" w:eastAsia="微软雅黑"/>
          <w:sz w:val="24"/>
          <w:szCs w:val="24"/>
        </w:rPr>
        <w:t>E</w:t>
      </w:r>
      <w:r>
        <w:rPr>
          <w:rFonts w:hint="eastAsia" w:ascii="微软雅黑" w:hAnsi="微软雅黑" w:eastAsia="微软雅黑"/>
          <w:sz w:val="24"/>
          <w:szCs w:val="24"/>
        </w:rPr>
        <w:t>，然后利用</w:t>
      </w:r>
    </w:p>
    <w:p>
      <w:pPr>
        <w:pStyle w:val="7"/>
        <w:ind w:left="360" w:firstLine="0" w:firstLineChars="0"/>
        <w:jc w:val="left"/>
        <w:rPr>
          <w:rFonts w:ascii="微软雅黑" w:hAnsi="微软雅黑" w:eastAsia="微软雅黑"/>
          <w:sz w:val="24"/>
          <w:szCs w:val="24"/>
        </w:rPr>
      </w:pPr>
      <w:r>
        <w:rPr>
          <w:rFonts w:hint="eastAsia" w:ascii="微软雅黑" w:hAnsi="微软雅黑" w:eastAsia="微软雅黑"/>
          <w:sz w:val="24"/>
          <w:szCs w:val="24"/>
        </w:rPr>
        <w:t>置信区间=（X</w:t>
      </w:r>
      <w:r>
        <w:rPr>
          <w:rFonts w:ascii="微软雅黑" w:hAnsi="微软雅黑" w:eastAsia="微软雅黑"/>
          <w:sz w:val="24"/>
          <w:szCs w:val="24"/>
        </w:rPr>
        <w:t>1-X2）</w:t>
      </w:r>
      <w:r>
        <w:rPr>
          <w:rFonts w:hint="eastAsia" w:ascii="微软雅黑" w:hAnsi="微软雅黑" w:eastAsia="微软雅黑"/>
          <w:sz w:val="24"/>
          <w:szCs w:val="24"/>
        </w:rPr>
        <w:t>+/-</w:t>
      </w:r>
      <w:r>
        <w:rPr>
          <w:rFonts w:ascii="微软雅黑" w:hAnsi="微软雅黑" w:eastAsia="微软雅黑"/>
          <w:sz w:val="24"/>
          <w:szCs w:val="24"/>
        </w:rPr>
        <w:t xml:space="preserve"> </w:t>
      </w:r>
      <w:r>
        <w:rPr>
          <w:rFonts w:hint="eastAsia" w:ascii="微软雅黑" w:hAnsi="微软雅黑" w:eastAsia="微软雅黑"/>
          <w:sz w:val="24"/>
          <w:szCs w:val="24"/>
        </w:rPr>
        <w:t>t*</w:t>
      </w:r>
      <w:r>
        <w:rPr>
          <w:rFonts w:ascii="微软雅黑" w:hAnsi="微软雅黑" w:eastAsia="微软雅黑"/>
          <w:sz w:val="24"/>
          <w:szCs w:val="24"/>
        </w:rPr>
        <w:t>SE</w:t>
      </w:r>
      <w:r>
        <w:rPr>
          <w:rFonts w:hint="eastAsia" w:ascii="微软雅黑" w:hAnsi="微软雅黑" w:eastAsia="微软雅黑"/>
          <w:sz w:val="24"/>
          <w:szCs w:val="24"/>
        </w:rPr>
        <w:t>计算出0.95水平下的置信区间即可。</w:t>
      </w:r>
    </w:p>
    <w:p>
      <w:pPr>
        <w:pStyle w:val="7"/>
        <w:ind w:left="360" w:firstLine="0" w:firstLineChars="0"/>
        <w:jc w:val="left"/>
        <w:rPr>
          <w:rFonts w:ascii="微软雅黑" w:hAnsi="微软雅黑" w:eastAsia="微软雅黑"/>
          <w:sz w:val="24"/>
          <w:szCs w:val="24"/>
        </w:rPr>
      </w:pPr>
      <w:r>
        <w:drawing>
          <wp:inline distT="0" distB="0" distL="0" distR="0">
            <wp:extent cx="4189730" cy="1710690"/>
            <wp:effectExtent l="0" t="0" r="127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93502" cy="1712540"/>
                    </a:xfrm>
                    <a:prstGeom prst="rect">
                      <a:avLst/>
                    </a:prstGeom>
                    <a:noFill/>
                    <a:ln>
                      <a:noFill/>
                    </a:ln>
                  </pic:spPr>
                </pic:pic>
              </a:graphicData>
            </a:graphic>
          </wp:inline>
        </w:drawing>
      </w:r>
    </w:p>
    <w:p>
      <w:pPr>
        <w:pStyle w:val="7"/>
        <w:ind w:left="360"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最终的0.95置信度下的体重差异的置信区间为39.62221到60.37779。</w:t>
      </w:r>
    </w:p>
    <w:p>
      <w:pPr>
        <w:pStyle w:val="7"/>
        <w:ind w:left="360" w:firstLine="0" w:firstLineChars="0"/>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p>
    <w:p>
      <w:pPr>
        <w:ind w:left="360"/>
        <w:jc w:val="left"/>
        <w:rPr>
          <w:rFonts w:ascii="微软雅黑" w:hAnsi="微软雅黑" w:eastAsia="微软雅黑"/>
          <w:sz w:val="24"/>
          <w:szCs w:val="24"/>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64B9E"/>
    <w:multiLevelType w:val="multilevel"/>
    <w:tmpl w:val="06F64B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9D7CDC"/>
    <w:multiLevelType w:val="multilevel"/>
    <w:tmpl w:val="699D7CDC"/>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rPr>
        <w:rFonts w:hint="default"/>
      </w:rPr>
    </w:lvl>
    <w:lvl w:ilvl="2" w:tentative="0">
      <w:start w:val="0"/>
      <w:numFmt w:val="bullet"/>
      <w:lvlText w:val=""/>
      <w:lvlJc w:val="left"/>
      <w:pPr>
        <w:ind w:left="2160" w:hanging="360"/>
      </w:pPr>
      <w:rPr>
        <w:rFonts w:hint="default" w:ascii="Wingdings" w:hAnsi="Wingdings" w:eastAsia="微软雅黑" w:cs="Times New Roman"/>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FBC51DB"/>
    <w:multiLevelType w:val="multilevel"/>
    <w:tmpl w:val="6FBC51D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NjA1NTIyMjYyMrFQ0lEKTi0uzszPAykwrgUAchQDJSwAAAA="/>
    <w:docVar w:name="commondata" w:val="eyJoZGlkIjoiNTY2YzU3MDY3NGUwYzQ1Mjc2M2M1YjBiYjgzNjY4MzkifQ=="/>
  </w:docVars>
  <w:rsids>
    <w:rsidRoot w:val="00AB5A19"/>
    <w:rsid w:val="002201A4"/>
    <w:rsid w:val="00345A22"/>
    <w:rsid w:val="003A77C8"/>
    <w:rsid w:val="003B38D9"/>
    <w:rsid w:val="00486E55"/>
    <w:rsid w:val="00496FB1"/>
    <w:rsid w:val="004B1CC2"/>
    <w:rsid w:val="00510765"/>
    <w:rsid w:val="00575509"/>
    <w:rsid w:val="005D3522"/>
    <w:rsid w:val="0064376D"/>
    <w:rsid w:val="00676BAF"/>
    <w:rsid w:val="006931E0"/>
    <w:rsid w:val="006C2B61"/>
    <w:rsid w:val="00714B5E"/>
    <w:rsid w:val="00891713"/>
    <w:rsid w:val="00995CD8"/>
    <w:rsid w:val="00A25B14"/>
    <w:rsid w:val="00A41DBC"/>
    <w:rsid w:val="00AB5A19"/>
    <w:rsid w:val="00AC71DF"/>
    <w:rsid w:val="00AD6CF8"/>
    <w:rsid w:val="00B41514"/>
    <w:rsid w:val="00B7004B"/>
    <w:rsid w:val="00BD3700"/>
    <w:rsid w:val="00BD3C97"/>
    <w:rsid w:val="00BD72B8"/>
    <w:rsid w:val="00C8640A"/>
    <w:rsid w:val="00D03ED7"/>
    <w:rsid w:val="00DB19E5"/>
    <w:rsid w:val="00E82967"/>
    <w:rsid w:val="00EC2D4F"/>
    <w:rsid w:val="00EE5C53"/>
    <w:rsid w:val="00F27298"/>
    <w:rsid w:val="00FE63FD"/>
    <w:rsid w:val="37050158"/>
    <w:rsid w:val="4C3B76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0" w:line="240" w:lineRule="auto"/>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autoRedefine/>
    <w:qFormat/>
    <w:uiPriority w:val="39"/>
    <w:pPr>
      <w:spacing w:after="0" w:line="240" w:lineRule="auto"/>
    </w:pPr>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ind w:firstLine="420" w:firstLineChars="200"/>
    </w:pPr>
  </w:style>
  <w:style w:type="character" w:customStyle="1" w:styleId="8">
    <w:name w:val="页眉 字符"/>
    <w:basedOn w:val="6"/>
    <w:link w:val="3"/>
    <w:autoRedefine/>
    <w:qFormat/>
    <w:uiPriority w:val="99"/>
    <w:rPr>
      <w:kern w:val="2"/>
      <w:sz w:val="18"/>
      <w:szCs w:val="18"/>
    </w:rPr>
  </w:style>
  <w:style w:type="character" w:customStyle="1" w:styleId="9">
    <w:name w:val="页脚 字符"/>
    <w:basedOn w:val="6"/>
    <w:link w:val="2"/>
    <w:autoRedefine/>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F70B-CEEB-4C77-9295-407E4696D57E}">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289</Words>
  <Characters>1652</Characters>
  <Lines>13</Lines>
  <Paragraphs>3</Paragraphs>
  <TotalTime>6</TotalTime>
  <ScaleCrop>false</ScaleCrop>
  <LinksUpToDate>false</LinksUpToDate>
  <CharactersWithSpaces>1938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2023-06-21T00:00:00Z</dcterms:created>
  <dc:creator>刘 唯真</dc:creator>
  <cp:lastModifiedBy>好名字</cp:lastModifiedBy>
  <dcterms:modified xsi:type="dcterms:W3CDTF">2024-05-08T05:45:12Z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2326993923e1841da1e15098269a8512718a2a54292176f56f9ac039bb596338</vt:lpwstr>
  </property>
  <property fmtid="{D5CDD505-2E9C-101B-9397-08002B2CF9AE}" pid="3" name="KSOProductBuildVer">
    <vt:lpwstr>2052-12.1.0.16729</vt:lpwstr>
  </property>
  <property fmtid="{D5CDD505-2E9C-101B-9397-08002B2CF9AE}" pid="4" name="ICV">
    <vt:lpwstr>23D657C04CA44B39997EB9C11EEC1C22_12</vt:lpwstr>
  </property>
</Properties>
</file>