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微软雅黑" w:hAnsi="微软雅黑" w:eastAsia="微软雅黑"/>
          <w:sz w:val="36"/>
          <w:szCs w:val="40"/>
        </w:rPr>
      </w:pPr>
      <w:bookmarkStart w:id="0" w:name="_Hlk52264205"/>
      <w:bookmarkEnd w:id="0"/>
      <w:r>
        <w:rPr>
          <w:rFonts w:hint="eastAsia" w:ascii="微软雅黑" w:hAnsi="微软雅黑" w:eastAsia="微软雅黑"/>
          <w:sz w:val="36"/>
          <w:szCs w:val="40"/>
        </w:rPr>
        <w:t xml:space="preserve">实验二 </w:t>
      </w:r>
      <w:r>
        <w:rPr>
          <w:rFonts w:ascii="微软雅黑" w:hAnsi="微软雅黑" w:eastAsia="微软雅黑"/>
          <w:sz w:val="36"/>
          <w:szCs w:val="40"/>
        </w:rPr>
        <w:t>R</w:t>
      </w:r>
      <w:r>
        <w:rPr>
          <w:rFonts w:hint="eastAsia" w:ascii="微软雅黑" w:hAnsi="微软雅黑" w:eastAsia="微软雅黑"/>
          <w:sz w:val="36"/>
          <w:szCs w:val="40"/>
        </w:rPr>
        <w:t>语言与描述性统计</w:t>
      </w:r>
    </w:p>
    <w:p>
      <w:pPr>
        <w:rPr>
          <w:rFonts w:ascii="微软雅黑" w:hAnsi="微软雅黑" w:eastAsia="微软雅黑"/>
          <w:sz w:val="28"/>
          <w:szCs w:val="32"/>
        </w:rPr>
      </w:pPr>
      <w:r>
        <w:rPr>
          <w:rFonts w:hint="eastAsia" w:ascii="微软雅黑" w:hAnsi="微软雅黑" w:eastAsia="微软雅黑"/>
          <w:sz w:val="28"/>
          <w:szCs w:val="32"/>
        </w:rPr>
        <w:t>【实验目的】</w:t>
      </w:r>
    </w:p>
    <w:p>
      <w:pPr>
        <w:widowControl/>
        <w:numPr>
          <w:ilvl w:val="0"/>
          <w:numId w:val="1"/>
        </w:numPr>
        <w:shd w:val="clear" w:color="auto" w:fill="FFFFFF"/>
        <w:spacing w:before="100" w:beforeAutospacing="1" w:after="100" w:afterAutospacing="1" w:line="360" w:lineRule="auto"/>
        <w:ind w:left="714" w:hanging="357"/>
        <w:jc w:val="left"/>
        <w:rPr>
          <w:rFonts w:ascii="微软雅黑" w:hAnsi="微软雅黑" w:eastAsia="微软雅黑" w:cs="微软雅黑"/>
          <w:color w:val="333333"/>
          <w:sz w:val="24"/>
          <w:szCs w:val="24"/>
        </w:rPr>
      </w:pPr>
      <w:r>
        <w:rPr>
          <w:rFonts w:hint="eastAsia" w:ascii="微软雅黑" w:hAnsi="微软雅黑" w:eastAsia="微软雅黑" w:cs="微软雅黑"/>
          <w:color w:val="333333"/>
          <w:sz w:val="24"/>
          <w:szCs w:val="24"/>
        </w:rPr>
        <w:t>掌握数据预处理的相关操作，包括查看数据集的缺失值，对缺失值进行处理，对异常变量重新赋值。</w:t>
      </w:r>
    </w:p>
    <w:p>
      <w:pPr>
        <w:widowControl/>
        <w:numPr>
          <w:ilvl w:val="0"/>
          <w:numId w:val="1"/>
        </w:numPr>
        <w:shd w:val="clear" w:color="auto" w:fill="FFFFFF"/>
        <w:spacing w:before="100" w:beforeAutospacing="1" w:after="100" w:afterAutospacing="1" w:line="360" w:lineRule="auto"/>
        <w:ind w:left="714" w:hanging="357"/>
        <w:jc w:val="left"/>
        <w:rPr>
          <w:rFonts w:ascii="微软雅黑" w:hAnsi="微软雅黑" w:eastAsia="微软雅黑" w:cs="微软雅黑"/>
          <w:color w:val="333333"/>
          <w:sz w:val="24"/>
          <w:szCs w:val="24"/>
        </w:rPr>
      </w:pPr>
      <w:r>
        <w:rPr>
          <w:rFonts w:hint="eastAsia" w:ascii="微软雅黑" w:hAnsi="微软雅黑" w:eastAsia="微软雅黑" w:cs="微软雅黑"/>
          <w:color w:val="333333"/>
          <w:sz w:val="24"/>
          <w:szCs w:val="24"/>
        </w:rPr>
        <w:t>掌握使用可视化图表方法进行探索性统计分析。</w:t>
      </w:r>
    </w:p>
    <w:p>
      <w:pPr>
        <w:widowControl/>
        <w:numPr>
          <w:ilvl w:val="0"/>
          <w:numId w:val="1"/>
        </w:numPr>
        <w:shd w:val="clear" w:color="auto" w:fill="FFFFFF"/>
        <w:spacing w:before="100" w:beforeAutospacing="1" w:after="100" w:afterAutospacing="1" w:line="360" w:lineRule="auto"/>
        <w:ind w:left="714" w:hanging="357"/>
        <w:jc w:val="left"/>
        <w:rPr>
          <w:rFonts w:ascii="微软雅黑" w:hAnsi="微软雅黑" w:eastAsia="微软雅黑" w:cs="微软雅黑"/>
          <w:color w:val="333333"/>
          <w:sz w:val="24"/>
          <w:szCs w:val="24"/>
        </w:rPr>
      </w:pPr>
      <w:r>
        <w:rPr>
          <w:rFonts w:hint="eastAsia" w:ascii="微软雅黑" w:hAnsi="微软雅黑" w:eastAsia="微软雅黑" w:cs="微软雅黑"/>
          <w:color w:val="333333"/>
          <w:sz w:val="24"/>
          <w:szCs w:val="24"/>
        </w:rPr>
        <w:t>掌握常用的概率分布，并学会用R语言编程求解概率分布问题。</w:t>
      </w:r>
    </w:p>
    <w:p>
      <w:pPr>
        <w:widowControl/>
        <w:numPr>
          <w:ilvl w:val="0"/>
          <w:numId w:val="1"/>
        </w:numPr>
        <w:shd w:val="clear" w:color="auto" w:fill="FFFFFF"/>
        <w:spacing w:before="100" w:beforeAutospacing="1" w:after="100" w:afterAutospacing="1" w:line="360" w:lineRule="auto"/>
        <w:ind w:left="714" w:hanging="357"/>
        <w:jc w:val="left"/>
        <w:rPr>
          <w:rFonts w:ascii="微软雅黑" w:hAnsi="微软雅黑" w:eastAsia="微软雅黑" w:cs="微软雅黑"/>
          <w:color w:val="333333"/>
          <w:sz w:val="24"/>
          <w:szCs w:val="24"/>
        </w:rPr>
      </w:pPr>
      <w:r>
        <w:rPr>
          <w:rFonts w:hint="eastAsia" w:ascii="微软雅黑" w:hAnsi="微软雅黑" w:eastAsia="微软雅黑" w:cs="微软雅黑"/>
          <w:color w:val="333333"/>
          <w:sz w:val="24"/>
          <w:szCs w:val="24"/>
        </w:rPr>
        <w:t>掌握常用的抽样方法，并学会用R语言编程实现抽样。</w:t>
      </w:r>
    </w:p>
    <w:p/>
    <w:p>
      <w:pPr>
        <w:rPr>
          <w:rFonts w:ascii="微软雅黑" w:hAnsi="微软雅黑" w:eastAsia="微软雅黑"/>
          <w:sz w:val="28"/>
          <w:szCs w:val="32"/>
        </w:rPr>
      </w:pPr>
      <w:r>
        <w:rPr>
          <w:rFonts w:hint="eastAsia" w:ascii="微软雅黑" w:hAnsi="微软雅黑" w:eastAsia="微软雅黑"/>
          <w:sz w:val="28"/>
          <w:szCs w:val="32"/>
        </w:rPr>
        <w:t>【实验内容与实现】</w:t>
      </w:r>
    </w:p>
    <w:p>
      <w:pPr>
        <w:pStyle w:val="13"/>
        <w:numPr>
          <w:ilvl w:val="0"/>
          <w:numId w:val="2"/>
        </w:numPr>
        <w:ind w:firstLineChars="0"/>
        <w:rPr>
          <w:rFonts w:ascii="微软雅黑" w:hAnsi="微软雅黑" w:eastAsia="微软雅黑"/>
          <w:sz w:val="24"/>
          <w:szCs w:val="24"/>
        </w:rPr>
      </w:pPr>
      <w:r>
        <w:rPr>
          <w:rFonts w:hint="eastAsia" w:ascii="微软雅黑" w:hAnsi="微软雅黑" w:eastAsia="微软雅黑"/>
          <w:sz w:val="24"/>
          <w:szCs w:val="24"/>
        </w:rPr>
        <w:t>根据下述代码，生成数据</w:t>
      </w:r>
      <w:r>
        <w:rPr>
          <w:rFonts w:hint="eastAsia" w:ascii="微软雅黑" w:hAnsi="微软雅黑" w:eastAsia="微软雅黑"/>
          <w:sz w:val="24"/>
          <w:szCs w:val="24"/>
          <w:lang w:eastAsia="zh-CN"/>
        </w:rPr>
        <w:t>，</w:t>
      </w:r>
      <w:r>
        <w:rPr>
          <w:rFonts w:hint="eastAsia" w:ascii="微软雅黑" w:hAnsi="微软雅黑" w:eastAsia="微软雅黑"/>
          <w:sz w:val="24"/>
          <w:szCs w:val="24"/>
          <w:lang w:val="en-US" w:eastAsia="zh-CN"/>
        </w:rPr>
        <w:t>并按要求做统计分析</w:t>
      </w:r>
      <w:r>
        <w:rPr>
          <w:rFonts w:hint="eastAsia" w:ascii="微软雅黑" w:hAnsi="微软雅黑" w:eastAsia="微软雅黑"/>
          <w:sz w:val="24"/>
          <w:szCs w:val="24"/>
        </w:rPr>
        <w:t>。</w:t>
      </w:r>
    </w:p>
    <w:p>
      <w:pPr>
        <w:ind w:left="420" w:firstLine="420"/>
        <w:rPr>
          <w:rFonts w:ascii="微软雅黑" w:hAnsi="微软雅黑" w:eastAsia="微软雅黑"/>
          <w:sz w:val="24"/>
          <w:szCs w:val="24"/>
        </w:rPr>
      </w:pPr>
      <w:r>
        <w:drawing>
          <wp:inline distT="0" distB="0" distL="0" distR="0">
            <wp:extent cx="5274310" cy="1017905"/>
            <wp:effectExtent l="0" t="0" r="889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1017905"/>
                    </a:xfrm>
                    <a:prstGeom prst="rect">
                      <a:avLst/>
                    </a:prstGeom>
                  </pic:spPr>
                </pic:pic>
              </a:graphicData>
            </a:graphic>
          </wp:inline>
        </w:drawing>
      </w:r>
    </w:p>
    <w:p>
      <w:pPr>
        <w:pStyle w:val="13"/>
        <w:numPr>
          <w:ilvl w:val="0"/>
          <w:numId w:val="3"/>
        </w:numPr>
        <w:ind w:firstLineChars="0"/>
        <w:rPr>
          <w:rFonts w:ascii="微软雅黑" w:hAnsi="微软雅黑" w:eastAsia="微软雅黑"/>
          <w:sz w:val="24"/>
          <w:szCs w:val="24"/>
        </w:rPr>
      </w:pPr>
      <w:r>
        <w:rPr>
          <w:rFonts w:hint="eastAsia" w:ascii="微软雅黑" w:hAnsi="微软雅黑" w:eastAsia="微软雅黑"/>
          <w:sz w:val="24"/>
          <w:szCs w:val="24"/>
        </w:rPr>
        <w:t>使用summary</w:t>
      </w:r>
      <w:r>
        <w:rPr>
          <w:rFonts w:ascii="微软雅黑" w:hAnsi="微软雅黑" w:eastAsia="微软雅黑"/>
          <w:sz w:val="24"/>
          <w:szCs w:val="24"/>
        </w:rPr>
        <w:t>()</w:t>
      </w:r>
      <w:r>
        <w:rPr>
          <w:rFonts w:hint="eastAsia" w:ascii="微软雅黑" w:hAnsi="微软雅黑" w:eastAsia="微软雅黑"/>
          <w:sz w:val="24"/>
          <w:szCs w:val="24"/>
        </w:rPr>
        <w:t>函数查看哪一列含有缺失值的个数，并查看‘wind’列的最值。</w:t>
      </w:r>
    </w:p>
    <w:p>
      <w:pPr>
        <w:pStyle w:val="13"/>
        <w:numPr>
          <w:ilvl w:val="0"/>
          <w:numId w:val="0"/>
        </w:numPr>
        <w:ind w:left="840" w:leftChars="0"/>
        <w:rPr>
          <w:rFonts w:ascii="微软雅黑" w:hAnsi="微软雅黑" w:eastAsia="微软雅黑"/>
          <w:sz w:val="24"/>
          <w:szCs w:val="24"/>
        </w:rPr>
      </w:pPr>
      <w:r>
        <w:rPr>
          <w:rFonts w:ascii="宋体" w:hAnsi="宋体" w:eastAsia="宋体" w:cs="宋体"/>
          <w:sz w:val="24"/>
          <w:szCs w:val="24"/>
        </w:rPr>
        <w:drawing>
          <wp:inline distT="0" distB="0" distL="114300" distR="114300">
            <wp:extent cx="4784090" cy="1800225"/>
            <wp:effectExtent l="0" t="0" r="3810" b="317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5"/>
                    <a:stretch>
                      <a:fillRect/>
                    </a:stretch>
                  </pic:blipFill>
                  <pic:spPr>
                    <a:xfrm>
                      <a:off x="0" y="0"/>
                      <a:ext cx="4784090" cy="1800225"/>
                    </a:xfrm>
                    <a:prstGeom prst="rect">
                      <a:avLst/>
                    </a:prstGeom>
                    <a:noFill/>
                    <a:ln w="9525">
                      <a:noFill/>
                    </a:ln>
                  </pic:spPr>
                </pic:pic>
              </a:graphicData>
            </a:graphic>
          </wp:inline>
        </w:drawing>
      </w:r>
    </w:p>
    <w:p>
      <w:pPr>
        <w:pStyle w:val="13"/>
        <w:numPr>
          <w:ilvl w:val="0"/>
          <w:numId w:val="3"/>
        </w:numPr>
        <w:ind w:firstLineChars="0"/>
        <w:rPr>
          <w:rFonts w:ascii="微软雅黑" w:hAnsi="微软雅黑" w:eastAsia="微软雅黑"/>
          <w:sz w:val="24"/>
          <w:szCs w:val="24"/>
        </w:rPr>
      </w:pPr>
      <w:r>
        <w:rPr>
          <w:rFonts w:hint="eastAsia" w:ascii="微软雅黑" w:hAnsi="微软雅黑" w:eastAsia="微软雅黑"/>
          <w:sz w:val="24"/>
          <w:szCs w:val="24"/>
        </w:rPr>
        <w:t>使用class</w:t>
      </w:r>
      <w:r>
        <w:rPr>
          <w:rFonts w:ascii="微软雅黑" w:hAnsi="微软雅黑" w:eastAsia="微软雅黑"/>
          <w:sz w:val="24"/>
          <w:szCs w:val="24"/>
        </w:rPr>
        <w:t>(</w:t>
      </w:r>
      <w:r>
        <w:rPr>
          <w:rFonts w:hint="eastAsia" w:ascii="微软雅黑" w:hAnsi="微软雅黑" w:eastAsia="微软雅黑"/>
          <w:sz w:val="24"/>
          <w:szCs w:val="24"/>
        </w:rPr>
        <w:t>)函数查看date的类型，并将其转化为date型，格式为年/月/日。</w:t>
      </w:r>
    </w:p>
    <w:p>
      <w:pPr>
        <w:pStyle w:val="13"/>
        <w:numPr>
          <w:ilvl w:val="0"/>
          <w:numId w:val="0"/>
        </w:numPr>
        <w:ind w:left="840" w:leftChars="0"/>
        <w:jc w:val="center"/>
        <w:rPr>
          <w:rFonts w:ascii="微软雅黑" w:hAnsi="微软雅黑" w:eastAsia="微软雅黑"/>
          <w:sz w:val="24"/>
          <w:szCs w:val="24"/>
        </w:rPr>
      </w:pPr>
      <w:r>
        <w:rPr>
          <w:rFonts w:ascii="宋体" w:hAnsi="宋体" w:eastAsia="宋体" w:cs="宋体"/>
          <w:sz w:val="24"/>
          <w:szCs w:val="24"/>
        </w:rPr>
        <w:drawing>
          <wp:inline distT="0" distB="0" distL="114300" distR="114300">
            <wp:extent cx="3219450" cy="1143000"/>
            <wp:effectExtent l="0" t="0" r="6350" b="0"/>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6"/>
                    <a:stretch>
                      <a:fillRect/>
                    </a:stretch>
                  </pic:blipFill>
                  <pic:spPr>
                    <a:xfrm>
                      <a:off x="0" y="0"/>
                      <a:ext cx="3219450" cy="1143000"/>
                    </a:xfrm>
                    <a:prstGeom prst="rect">
                      <a:avLst/>
                    </a:prstGeom>
                    <a:noFill/>
                    <a:ln w="9525">
                      <a:noFill/>
                    </a:ln>
                  </pic:spPr>
                </pic:pic>
              </a:graphicData>
            </a:graphic>
          </wp:inline>
        </w:drawing>
      </w:r>
    </w:p>
    <w:p>
      <w:pPr>
        <w:pStyle w:val="13"/>
        <w:numPr>
          <w:ilvl w:val="0"/>
          <w:numId w:val="3"/>
        </w:numPr>
        <w:ind w:firstLineChars="0"/>
        <w:rPr>
          <w:rFonts w:ascii="微软雅黑" w:hAnsi="微软雅黑" w:eastAsia="微软雅黑"/>
          <w:sz w:val="24"/>
          <w:szCs w:val="24"/>
        </w:rPr>
      </w:pPr>
      <w:r>
        <w:rPr>
          <w:rFonts w:hint="eastAsia" w:ascii="微软雅黑" w:hAnsi="微软雅黑" w:eastAsia="微软雅黑"/>
          <w:sz w:val="24"/>
          <w:szCs w:val="24"/>
        </w:rPr>
        <w:t>使用subset</w:t>
      </w:r>
      <w:r>
        <w:rPr>
          <w:rFonts w:ascii="微软雅黑" w:hAnsi="微软雅黑" w:eastAsia="微软雅黑"/>
          <w:sz w:val="24"/>
          <w:szCs w:val="24"/>
        </w:rPr>
        <w:t>()</w:t>
      </w:r>
      <w:r>
        <w:rPr>
          <w:rFonts w:hint="eastAsia" w:ascii="微软雅黑" w:hAnsi="微软雅黑" w:eastAsia="微软雅黑"/>
          <w:sz w:val="24"/>
          <w:szCs w:val="24"/>
        </w:rPr>
        <w:t>根据‘</w:t>
      </w:r>
      <w:r>
        <w:rPr>
          <w:rFonts w:ascii="微软雅黑" w:hAnsi="微软雅黑" w:eastAsia="微软雅黑"/>
          <w:sz w:val="24"/>
          <w:szCs w:val="24"/>
        </w:rPr>
        <w:t>T</w:t>
      </w:r>
      <w:r>
        <w:rPr>
          <w:rFonts w:hint="eastAsia" w:ascii="微软雅黑" w:hAnsi="微软雅黑" w:eastAsia="微软雅黑"/>
          <w:sz w:val="24"/>
          <w:szCs w:val="24"/>
        </w:rPr>
        <w:t>emp’列获取air中‘Temp’大于6</w:t>
      </w:r>
      <w:r>
        <w:rPr>
          <w:rFonts w:ascii="微软雅黑" w:hAnsi="微软雅黑" w:eastAsia="微软雅黑"/>
          <w:sz w:val="24"/>
          <w:szCs w:val="24"/>
        </w:rPr>
        <w:t>5</w:t>
      </w:r>
      <w:r>
        <w:rPr>
          <w:rFonts w:hint="eastAsia" w:ascii="微软雅黑" w:hAnsi="微软雅黑" w:eastAsia="微软雅黑"/>
          <w:sz w:val="24"/>
          <w:szCs w:val="24"/>
        </w:rPr>
        <w:t>小于</w:t>
      </w:r>
      <w:r>
        <w:rPr>
          <w:rFonts w:ascii="微软雅黑" w:hAnsi="微软雅黑" w:eastAsia="微软雅黑"/>
          <w:sz w:val="24"/>
          <w:szCs w:val="24"/>
        </w:rPr>
        <w:t>80</w:t>
      </w:r>
      <w:r>
        <w:rPr>
          <w:rFonts w:hint="eastAsia" w:ascii="微软雅黑" w:hAnsi="微软雅黑" w:eastAsia="微软雅黑"/>
          <w:sz w:val="24"/>
          <w:szCs w:val="24"/>
        </w:rPr>
        <w:t>的数据。</w:t>
      </w:r>
    </w:p>
    <w:p>
      <w:pPr>
        <w:pStyle w:val="13"/>
        <w:numPr>
          <w:ilvl w:val="0"/>
          <w:numId w:val="0"/>
        </w:numPr>
        <w:ind w:left="840" w:leftChars="0"/>
        <w:jc w:val="center"/>
        <w:rPr>
          <w:rFonts w:ascii="微软雅黑" w:hAnsi="微软雅黑" w:eastAsia="微软雅黑"/>
          <w:sz w:val="24"/>
          <w:szCs w:val="24"/>
        </w:rPr>
      </w:pPr>
      <w:r>
        <w:rPr>
          <w:rFonts w:ascii="宋体" w:hAnsi="宋体" w:eastAsia="宋体" w:cs="宋体"/>
          <w:sz w:val="24"/>
          <w:szCs w:val="24"/>
        </w:rPr>
        <w:drawing>
          <wp:inline distT="0" distB="0" distL="114300" distR="114300">
            <wp:extent cx="4295775" cy="1162050"/>
            <wp:effectExtent l="0" t="0" r="9525" b="635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7"/>
                    <a:stretch>
                      <a:fillRect/>
                    </a:stretch>
                  </pic:blipFill>
                  <pic:spPr>
                    <a:xfrm>
                      <a:off x="0" y="0"/>
                      <a:ext cx="4295775" cy="1162050"/>
                    </a:xfrm>
                    <a:prstGeom prst="rect">
                      <a:avLst/>
                    </a:prstGeom>
                    <a:noFill/>
                    <a:ln w="9525">
                      <a:noFill/>
                    </a:ln>
                  </pic:spPr>
                </pic:pic>
              </a:graphicData>
            </a:graphic>
          </wp:inline>
        </w:drawing>
      </w:r>
    </w:p>
    <w:p>
      <w:pPr>
        <w:pStyle w:val="13"/>
        <w:numPr>
          <w:ilvl w:val="0"/>
          <w:numId w:val="3"/>
        </w:numPr>
        <w:ind w:firstLineChars="0"/>
        <w:rPr>
          <w:rFonts w:ascii="微软雅黑" w:hAnsi="微软雅黑" w:eastAsia="微软雅黑"/>
          <w:sz w:val="24"/>
          <w:szCs w:val="24"/>
        </w:rPr>
      </w:pPr>
      <w:r>
        <w:rPr>
          <w:rFonts w:hint="eastAsia" w:ascii="微软雅黑" w:hAnsi="微软雅黑" w:eastAsia="微软雅黑"/>
          <w:sz w:val="24"/>
          <w:szCs w:val="24"/>
        </w:rPr>
        <w:t>去掉air中含有缺失值的列。</w:t>
      </w:r>
    </w:p>
    <w:p>
      <w:pPr>
        <w:pStyle w:val="13"/>
        <w:numPr>
          <w:ilvl w:val="0"/>
          <w:numId w:val="0"/>
        </w:numPr>
        <w:ind w:left="840" w:leftChars="0"/>
        <w:jc w:val="center"/>
        <w:rPr>
          <w:rFonts w:ascii="微软雅黑" w:hAnsi="微软雅黑" w:eastAsia="微软雅黑"/>
          <w:sz w:val="24"/>
          <w:szCs w:val="24"/>
        </w:rPr>
      </w:pPr>
      <w:r>
        <w:rPr>
          <w:rFonts w:ascii="宋体" w:hAnsi="宋体" w:eastAsia="宋体" w:cs="宋体"/>
          <w:sz w:val="24"/>
          <w:szCs w:val="24"/>
        </w:rPr>
        <w:drawing>
          <wp:inline distT="0" distB="0" distL="114300" distR="114300">
            <wp:extent cx="3600450" cy="1866900"/>
            <wp:effectExtent l="0" t="0" r="6350" b="0"/>
            <wp:docPr id="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56"/>
                    <pic:cNvPicPr>
                      <a:picLocks noChangeAspect="1"/>
                    </pic:cNvPicPr>
                  </pic:nvPicPr>
                  <pic:blipFill>
                    <a:blip r:embed="rId8"/>
                    <a:stretch>
                      <a:fillRect/>
                    </a:stretch>
                  </pic:blipFill>
                  <pic:spPr>
                    <a:xfrm>
                      <a:off x="0" y="0"/>
                      <a:ext cx="3600450" cy="1866900"/>
                    </a:xfrm>
                    <a:prstGeom prst="rect">
                      <a:avLst/>
                    </a:prstGeom>
                    <a:noFill/>
                    <a:ln w="9525">
                      <a:noFill/>
                    </a:ln>
                  </pic:spPr>
                </pic:pic>
              </a:graphicData>
            </a:graphic>
          </wp:inline>
        </w:drawing>
      </w:r>
    </w:p>
    <w:p>
      <w:pPr>
        <w:pStyle w:val="13"/>
        <w:numPr>
          <w:ilvl w:val="0"/>
          <w:numId w:val="3"/>
        </w:numPr>
        <w:ind w:firstLineChars="0"/>
        <w:rPr>
          <w:rFonts w:ascii="微软雅黑" w:hAnsi="微软雅黑" w:eastAsia="微软雅黑"/>
          <w:sz w:val="24"/>
          <w:szCs w:val="24"/>
        </w:rPr>
      </w:pPr>
      <w:r>
        <w:rPr>
          <w:rFonts w:hint="eastAsia" w:ascii="微软雅黑" w:hAnsi="微软雅黑" w:eastAsia="微软雅黑"/>
          <w:sz w:val="24"/>
          <w:szCs w:val="24"/>
        </w:rPr>
        <w:t>找出</w:t>
      </w:r>
      <w:r>
        <w:rPr>
          <w:rFonts w:ascii="微软雅黑" w:hAnsi="微软雅黑" w:eastAsia="微软雅黑"/>
          <w:sz w:val="24"/>
          <w:szCs w:val="24"/>
        </w:rPr>
        <w:t xml:space="preserve"> ‘Temp’ </w:t>
      </w:r>
      <w:r>
        <w:rPr>
          <w:rFonts w:hint="eastAsia" w:ascii="微软雅黑" w:hAnsi="微软雅黑" w:eastAsia="微软雅黑"/>
          <w:sz w:val="24"/>
          <w:szCs w:val="24"/>
        </w:rPr>
        <w:t>中大于</w:t>
      </w:r>
      <w:r>
        <w:rPr>
          <w:rFonts w:ascii="微软雅黑" w:hAnsi="微软雅黑" w:eastAsia="微软雅黑"/>
          <w:sz w:val="24"/>
          <w:szCs w:val="24"/>
        </w:rPr>
        <w:t xml:space="preserve"> 85 </w:t>
      </w:r>
      <w:r>
        <w:rPr>
          <w:rFonts w:hint="eastAsia" w:ascii="微软雅黑" w:hAnsi="微软雅黑" w:eastAsia="微软雅黑"/>
          <w:sz w:val="24"/>
          <w:szCs w:val="24"/>
        </w:rPr>
        <w:t>的值将其设置为缺失值</w:t>
      </w:r>
      <w:r>
        <w:rPr>
          <w:rFonts w:ascii="微软雅黑" w:hAnsi="微软雅黑" w:eastAsia="微软雅黑"/>
          <w:sz w:val="24"/>
          <w:szCs w:val="24"/>
        </w:rPr>
        <w:t>。</w:t>
      </w:r>
    </w:p>
    <w:p>
      <w:pPr>
        <w:pStyle w:val="13"/>
        <w:numPr>
          <w:ilvl w:val="0"/>
          <w:numId w:val="0"/>
        </w:numPr>
        <w:ind w:left="840" w:leftChars="0"/>
        <w:rPr>
          <w:rFonts w:ascii="微软雅黑" w:hAnsi="微软雅黑" w:eastAsia="微软雅黑"/>
          <w:sz w:val="24"/>
          <w:szCs w:val="24"/>
        </w:rPr>
      </w:pPr>
      <w:r>
        <w:rPr>
          <w:rFonts w:ascii="宋体" w:hAnsi="宋体" w:eastAsia="宋体" w:cs="宋体"/>
          <w:sz w:val="24"/>
          <w:szCs w:val="24"/>
        </w:rPr>
        <w:drawing>
          <wp:inline distT="0" distB="0" distL="114300" distR="114300">
            <wp:extent cx="4305300" cy="2066925"/>
            <wp:effectExtent l="0" t="0" r="0" b="3175"/>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9"/>
                    <a:stretch>
                      <a:fillRect/>
                    </a:stretch>
                  </pic:blipFill>
                  <pic:spPr>
                    <a:xfrm>
                      <a:off x="0" y="0"/>
                      <a:ext cx="4305300" cy="2066925"/>
                    </a:xfrm>
                    <a:prstGeom prst="rect">
                      <a:avLst/>
                    </a:prstGeom>
                    <a:noFill/>
                    <a:ln w="9525">
                      <a:noFill/>
                    </a:ln>
                  </pic:spPr>
                </pic:pic>
              </a:graphicData>
            </a:graphic>
          </wp:inline>
        </w:drawing>
      </w:r>
    </w:p>
    <w:p>
      <w:pPr>
        <w:pStyle w:val="13"/>
        <w:numPr>
          <w:ilvl w:val="0"/>
          <w:numId w:val="3"/>
        </w:numPr>
        <w:ind w:firstLineChars="0"/>
        <w:rPr>
          <w:rFonts w:ascii="微软雅黑" w:hAnsi="微软雅黑" w:eastAsia="微软雅黑"/>
          <w:sz w:val="24"/>
          <w:szCs w:val="24"/>
        </w:rPr>
      </w:pPr>
      <w:r>
        <w:rPr>
          <w:rFonts w:hint="eastAsia" w:ascii="微软雅黑" w:hAnsi="微软雅黑" w:eastAsia="微软雅黑"/>
          <w:sz w:val="24"/>
          <w:szCs w:val="24"/>
        </w:rPr>
        <w:t>创建一个数据框</w:t>
      </w:r>
      <w:r>
        <w:rPr>
          <w:rFonts w:ascii="微软雅黑" w:hAnsi="微软雅黑" w:eastAsia="微软雅黑"/>
          <w:sz w:val="24"/>
          <w:szCs w:val="24"/>
        </w:rPr>
        <w:t xml:space="preserve"> air1 </w:t>
      </w:r>
      <w:r>
        <w:rPr>
          <w:rFonts w:hint="eastAsia" w:ascii="微软雅黑" w:hAnsi="微软雅黑" w:eastAsia="微软雅黑"/>
          <w:sz w:val="24"/>
          <w:szCs w:val="24"/>
        </w:rPr>
        <w:t>包含两个列</w:t>
      </w:r>
      <w:r>
        <w:rPr>
          <w:rFonts w:ascii="微软雅黑" w:hAnsi="微软雅黑" w:eastAsia="微软雅黑"/>
          <w:sz w:val="24"/>
          <w:szCs w:val="24"/>
        </w:rPr>
        <w:t xml:space="preserve"> q1</w:t>
      </w:r>
      <w:r>
        <w:rPr>
          <w:rFonts w:hint="eastAsia" w:ascii="微软雅黑" w:hAnsi="微软雅黑" w:eastAsia="微软雅黑"/>
          <w:sz w:val="24"/>
          <w:szCs w:val="24"/>
        </w:rPr>
        <w:t>，</w:t>
      </w:r>
      <w:r>
        <w:rPr>
          <w:rFonts w:ascii="微软雅黑" w:hAnsi="微软雅黑" w:eastAsia="微软雅黑"/>
          <w:sz w:val="24"/>
          <w:szCs w:val="24"/>
        </w:rPr>
        <w:t>q2</w:t>
      </w:r>
      <w:r>
        <w:rPr>
          <w:rFonts w:hint="eastAsia" w:ascii="微软雅黑" w:hAnsi="微软雅黑" w:eastAsia="微软雅黑"/>
          <w:sz w:val="24"/>
          <w:szCs w:val="24"/>
        </w:rPr>
        <w:t>。用</w:t>
      </w:r>
      <w:r>
        <w:rPr>
          <w:rFonts w:ascii="微软雅黑" w:hAnsi="微软雅黑" w:eastAsia="微软雅黑"/>
          <w:sz w:val="24"/>
          <w:szCs w:val="24"/>
        </w:rPr>
        <w:t xml:space="preserve"> cbind </w:t>
      </w:r>
      <w:r>
        <w:rPr>
          <w:rFonts w:hint="eastAsia" w:ascii="微软雅黑" w:hAnsi="微软雅黑" w:eastAsia="微软雅黑"/>
          <w:sz w:val="24"/>
          <w:szCs w:val="24"/>
        </w:rPr>
        <w:t>函数添加到</w:t>
      </w:r>
      <w:r>
        <w:rPr>
          <w:rFonts w:ascii="微软雅黑" w:hAnsi="微软雅黑" w:eastAsia="微软雅黑"/>
          <w:sz w:val="24"/>
          <w:szCs w:val="24"/>
        </w:rPr>
        <w:t xml:space="preserve"> air </w:t>
      </w:r>
      <w:r>
        <w:rPr>
          <w:rFonts w:hint="eastAsia" w:ascii="微软雅黑" w:hAnsi="微软雅黑" w:eastAsia="微软雅黑"/>
          <w:sz w:val="24"/>
          <w:szCs w:val="24"/>
        </w:rPr>
        <w:t>中</w:t>
      </w:r>
      <w:r>
        <w:rPr>
          <w:rFonts w:ascii="微软雅黑" w:hAnsi="微软雅黑" w:eastAsia="微软雅黑"/>
          <w:sz w:val="24"/>
          <w:szCs w:val="24"/>
        </w:rPr>
        <w:t>。</w:t>
      </w:r>
    </w:p>
    <w:p>
      <w:pPr>
        <w:pStyle w:val="13"/>
        <w:numPr>
          <w:ilvl w:val="0"/>
          <w:numId w:val="0"/>
        </w:numPr>
        <w:ind w:left="840" w:leftChars="0"/>
        <w:rPr>
          <w:rFonts w:ascii="微软雅黑" w:hAnsi="微软雅黑" w:eastAsia="微软雅黑"/>
          <w:sz w:val="24"/>
          <w:szCs w:val="24"/>
        </w:rPr>
      </w:pPr>
      <w:r>
        <w:rPr>
          <w:rFonts w:ascii="宋体" w:hAnsi="宋体" w:eastAsia="宋体" w:cs="宋体"/>
          <w:sz w:val="24"/>
          <w:szCs w:val="24"/>
        </w:rPr>
        <w:drawing>
          <wp:inline distT="0" distB="0" distL="114300" distR="114300">
            <wp:extent cx="4472940" cy="2520315"/>
            <wp:effectExtent l="0" t="0" r="10160" b="698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0"/>
                    <a:stretch>
                      <a:fillRect/>
                    </a:stretch>
                  </pic:blipFill>
                  <pic:spPr>
                    <a:xfrm>
                      <a:off x="0" y="0"/>
                      <a:ext cx="4472940" cy="2520315"/>
                    </a:xfrm>
                    <a:prstGeom prst="rect">
                      <a:avLst/>
                    </a:prstGeom>
                    <a:noFill/>
                    <a:ln w="9525">
                      <a:noFill/>
                    </a:ln>
                  </pic:spPr>
                </pic:pic>
              </a:graphicData>
            </a:graphic>
          </wp:inline>
        </w:drawing>
      </w:r>
    </w:p>
    <w:p>
      <w:pPr>
        <w:pStyle w:val="13"/>
        <w:numPr>
          <w:ilvl w:val="0"/>
          <w:numId w:val="3"/>
        </w:numPr>
        <w:ind w:firstLineChars="0"/>
        <w:rPr>
          <w:rFonts w:ascii="微软雅黑" w:hAnsi="微软雅黑" w:eastAsia="微软雅黑"/>
          <w:sz w:val="24"/>
          <w:szCs w:val="24"/>
        </w:rPr>
      </w:pPr>
      <w:r>
        <w:rPr>
          <w:rFonts w:hint="eastAsia" w:ascii="微软雅黑" w:hAnsi="微软雅黑" w:eastAsia="微软雅黑"/>
          <w:sz w:val="24"/>
          <w:szCs w:val="24"/>
        </w:rPr>
        <w:t>使用</w:t>
      </w:r>
      <w:r>
        <w:rPr>
          <w:rFonts w:ascii="微软雅黑" w:hAnsi="微软雅黑" w:eastAsia="微软雅黑"/>
          <w:sz w:val="24"/>
          <w:szCs w:val="24"/>
        </w:rPr>
        <w:t xml:space="preserve"> names（） 函数查看 air 的列名，再自己创建一个新的数据框，新数据框的列名要与air的列名相同。使用 rbind（） 函数添加到 air 中。</w:t>
      </w:r>
    </w:p>
    <w:p>
      <w:pPr>
        <w:pStyle w:val="13"/>
        <w:numPr>
          <w:ilvl w:val="0"/>
          <w:numId w:val="0"/>
        </w:numPr>
        <w:ind w:left="840" w:leftChars="0"/>
        <w:rPr>
          <w:rFonts w:ascii="微软雅黑" w:hAnsi="微软雅黑" w:eastAsia="微软雅黑"/>
          <w:sz w:val="24"/>
          <w:szCs w:val="24"/>
        </w:rPr>
      </w:pPr>
      <w:r>
        <w:rPr>
          <w:rFonts w:ascii="宋体" w:hAnsi="宋体" w:eastAsia="宋体" w:cs="宋体"/>
          <w:sz w:val="24"/>
          <w:szCs w:val="24"/>
        </w:rPr>
        <w:drawing>
          <wp:inline distT="0" distB="0" distL="114300" distR="114300">
            <wp:extent cx="5068570" cy="1619885"/>
            <wp:effectExtent l="0" t="0" r="11430" b="5715"/>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1"/>
                    <a:stretch>
                      <a:fillRect/>
                    </a:stretch>
                  </pic:blipFill>
                  <pic:spPr>
                    <a:xfrm>
                      <a:off x="0" y="0"/>
                      <a:ext cx="5068570" cy="1619885"/>
                    </a:xfrm>
                    <a:prstGeom prst="rect">
                      <a:avLst/>
                    </a:prstGeom>
                    <a:noFill/>
                    <a:ln w="9525">
                      <a:noFill/>
                    </a:ln>
                  </pic:spPr>
                </pic:pic>
              </a:graphicData>
            </a:graphic>
          </wp:inline>
        </w:drawing>
      </w:r>
    </w:p>
    <w:p>
      <w:pPr>
        <w:pStyle w:val="13"/>
        <w:numPr>
          <w:ilvl w:val="0"/>
          <w:numId w:val="0"/>
        </w:numPr>
        <w:ind w:left="840" w:leftChars="0"/>
        <w:rPr>
          <w:rFonts w:ascii="微软雅黑" w:hAnsi="微软雅黑" w:eastAsia="微软雅黑"/>
          <w:sz w:val="24"/>
          <w:szCs w:val="24"/>
        </w:rPr>
      </w:pPr>
    </w:p>
    <w:p>
      <w:pPr>
        <w:pStyle w:val="13"/>
        <w:numPr>
          <w:ilvl w:val="0"/>
          <w:numId w:val="0"/>
        </w:numPr>
        <w:ind w:left="840" w:leftChars="0"/>
        <w:rPr>
          <w:rFonts w:ascii="微软雅黑" w:hAnsi="微软雅黑" w:eastAsia="微软雅黑"/>
          <w:sz w:val="24"/>
          <w:szCs w:val="24"/>
        </w:rPr>
      </w:pPr>
    </w:p>
    <w:p>
      <w:pPr>
        <w:pStyle w:val="13"/>
        <w:numPr>
          <w:ilvl w:val="0"/>
          <w:numId w:val="2"/>
        </w:numPr>
        <w:ind w:firstLineChars="0"/>
        <w:rPr>
          <w:rFonts w:ascii="微软雅黑" w:hAnsi="微软雅黑" w:eastAsia="微软雅黑"/>
          <w:sz w:val="24"/>
          <w:szCs w:val="24"/>
        </w:rPr>
      </w:pPr>
      <w:bookmarkStart w:id="1" w:name="OLE_LINK1"/>
      <w:r>
        <w:rPr>
          <w:rFonts w:hint="eastAsia" w:ascii="微软雅黑" w:hAnsi="微软雅黑" w:eastAsia="微软雅黑"/>
          <w:sz w:val="24"/>
          <w:szCs w:val="24"/>
        </w:rPr>
        <w:t>科学家正在开展一项模拟车窗着色对侧窗视觉影响的实验，测得的数据在data</w:t>
      </w:r>
      <w:r>
        <w:rPr>
          <w:rFonts w:ascii="微软雅黑" w:hAnsi="微软雅黑" w:eastAsia="微软雅黑"/>
          <w:sz w:val="24"/>
          <w:szCs w:val="24"/>
        </w:rPr>
        <w:t>.txt</w:t>
      </w:r>
      <w:r>
        <w:rPr>
          <w:rFonts w:hint="eastAsia" w:ascii="微软雅黑" w:hAnsi="微软雅黑" w:eastAsia="微软雅黑"/>
          <w:sz w:val="24"/>
          <w:szCs w:val="24"/>
        </w:rPr>
        <w:t>，</w:t>
      </w:r>
      <w:bookmarkStart w:id="2" w:name="_Hlk115781769"/>
      <w:r>
        <w:rPr>
          <w:rFonts w:hint="eastAsia" w:ascii="微软雅黑" w:hAnsi="微软雅黑" w:eastAsia="微软雅黑"/>
          <w:sz w:val="24"/>
          <w:szCs w:val="24"/>
        </w:rPr>
        <w:t>数据中含有以下几列：</w:t>
      </w:r>
    </w:p>
    <w:bookmarkEnd w:id="2"/>
    <w:p>
      <w:pPr>
        <w:pStyle w:val="13"/>
        <w:ind w:left="840" w:firstLine="0" w:firstLineChars="0"/>
        <w:rPr>
          <w:rFonts w:ascii="微软雅黑" w:hAnsi="微软雅黑" w:eastAsia="微软雅黑"/>
          <w:sz w:val="24"/>
          <w:szCs w:val="24"/>
        </w:rPr>
      </w:pPr>
      <w:r>
        <w:rPr>
          <w:rFonts w:hint="eastAsia" w:ascii="微软雅黑" w:hAnsi="微软雅黑" w:eastAsia="微软雅黑"/>
          <w:sz w:val="24"/>
          <w:szCs w:val="24"/>
        </w:rPr>
        <w:t>c</w:t>
      </w:r>
      <w:r>
        <w:rPr>
          <w:rFonts w:ascii="微软雅黑" w:hAnsi="微软雅黑" w:eastAsia="微软雅黑"/>
          <w:sz w:val="24"/>
          <w:szCs w:val="24"/>
        </w:rPr>
        <w:t>ase</w:t>
      </w:r>
      <w:r>
        <w:rPr>
          <w:rFonts w:hint="eastAsia" w:ascii="微软雅黑" w:hAnsi="微软雅黑" w:eastAsia="微软雅黑"/>
          <w:sz w:val="24"/>
          <w:szCs w:val="24"/>
        </w:rPr>
        <w:t>：观测序号；</w:t>
      </w:r>
    </w:p>
    <w:p>
      <w:pPr>
        <w:pStyle w:val="13"/>
        <w:ind w:left="840" w:firstLine="0" w:firstLineChars="0"/>
        <w:rPr>
          <w:rFonts w:ascii="微软雅黑" w:hAnsi="微软雅黑" w:eastAsia="微软雅黑"/>
          <w:sz w:val="24"/>
          <w:szCs w:val="24"/>
        </w:rPr>
      </w:pPr>
      <w:r>
        <w:rPr>
          <w:rFonts w:hint="eastAsia" w:ascii="微软雅黑" w:hAnsi="微软雅黑" w:eastAsia="微软雅黑"/>
          <w:sz w:val="24"/>
          <w:szCs w:val="24"/>
        </w:rPr>
        <w:t>id：研究车辆的识别号（1</w:t>
      </w:r>
      <w:r>
        <w:rPr>
          <w:rFonts w:ascii="微软雅黑" w:hAnsi="微软雅黑" w:eastAsia="微软雅黑"/>
          <w:sz w:val="24"/>
          <w:szCs w:val="24"/>
        </w:rPr>
        <w:t>-26</w:t>
      </w:r>
      <w:r>
        <w:rPr>
          <w:rFonts w:hint="eastAsia" w:ascii="微软雅黑" w:hAnsi="微软雅黑" w:eastAsia="微软雅黑"/>
          <w:sz w:val="24"/>
          <w:szCs w:val="24"/>
        </w:rPr>
        <w:t>）；</w:t>
      </w:r>
    </w:p>
    <w:p>
      <w:pPr>
        <w:pStyle w:val="13"/>
        <w:ind w:left="840" w:firstLine="0" w:firstLineChars="0"/>
        <w:rPr>
          <w:rFonts w:ascii="微软雅黑" w:hAnsi="微软雅黑" w:eastAsia="微软雅黑"/>
          <w:sz w:val="24"/>
          <w:szCs w:val="24"/>
        </w:rPr>
      </w:pPr>
      <w:r>
        <w:rPr>
          <w:rFonts w:hint="eastAsia" w:ascii="微软雅黑" w:hAnsi="微软雅黑" w:eastAsia="微软雅黑"/>
          <w:sz w:val="24"/>
          <w:szCs w:val="24"/>
        </w:rPr>
        <w:t>age：受测者年龄；</w:t>
      </w:r>
    </w:p>
    <w:p>
      <w:pPr>
        <w:pStyle w:val="13"/>
        <w:ind w:left="840" w:firstLine="0" w:firstLineChars="0"/>
        <w:rPr>
          <w:rFonts w:ascii="微软雅黑" w:hAnsi="微软雅黑" w:eastAsia="微软雅黑"/>
          <w:sz w:val="24"/>
          <w:szCs w:val="24"/>
        </w:rPr>
      </w:pPr>
      <w:r>
        <w:rPr>
          <w:rFonts w:hint="eastAsia" w:ascii="微软雅黑" w:hAnsi="微软雅黑" w:eastAsia="微软雅黑"/>
          <w:sz w:val="24"/>
          <w:szCs w:val="24"/>
        </w:rPr>
        <w:t>sex：表示受测者性别的因子变量，具有f（女性）和m（男性）两个水平；</w:t>
      </w:r>
    </w:p>
    <w:p>
      <w:pPr>
        <w:pStyle w:val="13"/>
        <w:ind w:left="840" w:firstLine="0" w:firstLineChars="0"/>
        <w:rPr>
          <w:rFonts w:ascii="微软雅黑" w:hAnsi="微软雅黑" w:eastAsia="微软雅黑"/>
          <w:sz w:val="24"/>
          <w:szCs w:val="24"/>
        </w:rPr>
      </w:pPr>
      <w:r>
        <w:rPr>
          <w:rFonts w:hint="eastAsia" w:ascii="微软雅黑" w:hAnsi="微软雅黑" w:eastAsia="微软雅黑"/>
          <w:sz w:val="24"/>
          <w:szCs w:val="24"/>
        </w:rPr>
        <w:t>tint：表示着色程度的有序因子变量，</w:t>
      </w:r>
      <w:r>
        <w:rPr>
          <w:rFonts w:ascii="微软雅黑" w:hAnsi="微软雅黑" w:eastAsia="微软雅黑"/>
          <w:sz w:val="24"/>
          <w:szCs w:val="24"/>
        </w:rPr>
        <w:t>no&lt;lo&lt;hi</w:t>
      </w:r>
      <w:r>
        <w:rPr>
          <w:rFonts w:hint="eastAsia" w:ascii="微软雅黑" w:hAnsi="微软雅黑" w:eastAsia="微软雅黑"/>
          <w:sz w:val="24"/>
          <w:szCs w:val="24"/>
        </w:rPr>
        <w:t>；</w:t>
      </w:r>
    </w:p>
    <w:p>
      <w:pPr>
        <w:pStyle w:val="13"/>
        <w:ind w:left="840" w:firstLine="0" w:firstLineChars="0"/>
        <w:rPr>
          <w:rFonts w:ascii="微软雅黑" w:hAnsi="微软雅黑" w:eastAsia="微软雅黑"/>
          <w:sz w:val="24"/>
          <w:szCs w:val="24"/>
        </w:rPr>
      </w:pPr>
      <w:r>
        <w:rPr>
          <w:rFonts w:hint="eastAsia" w:ascii="微软雅黑" w:hAnsi="微软雅黑" w:eastAsia="微软雅黑"/>
          <w:sz w:val="24"/>
          <w:szCs w:val="24"/>
        </w:rPr>
        <w:t>target：表示对比度的因子变量，水平为：</w:t>
      </w:r>
      <w:r>
        <w:rPr>
          <w:rFonts w:ascii="微软雅黑" w:hAnsi="微软雅黑" w:eastAsia="微软雅黑"/>
          <w:sz w:val="24"/>
          <w:szCs w:val="24"/>
        </w:rPr>
        <w:t>locon</w:t>
      </w:r>
      <w:r>
        <w:rPr>
          <w:rFonts w:hint="eastAsia" w:ascii="微软雅黑" w:hAnsi="微软雅黑" w:eastAsia="微软雅黑"/>
          <w:sz w:val="24"/>
          <w:szCs w:val="24"/>
        </w:rPr>
        <w:t>（低对比度），</w:t>
      </w:r>
      <w:r>
        <w:rPr>
          <w:rFonts w:ascii="微软雅黑" w:hAnsi="微软雅黑" w:eastAsia="微软雅黑"/>
          <w:sz w:val="24"/>
          <w:szCs w:val="24"/>
        </w:rPr>
        <w:t>hicon</w:t>
      </w:r>
      <w:r>
        <w:rPr>
          <w:rFonts w:hint="eastAsia" w:ascii="微软雅黑" w:hAnsi="微软雅黑" w:eastAsia="微软雅黑"/>
          <w:sz w:val="24"/>
          <w:szCs w:val="24"/>
        </w:rPr>
        <w:t>（</w:t>
      </w:r>
      <w:r>
        <w:rPr>
          <w:rFonts w:ascii="微软雅黑" w:hAnsi="微软雅黑" w:eastAsia="微软雅黑"/>
          <w:sz w:val="24"/>
          <w:szCs w:val="24"/>
        </w:rPr>
        <w:t>高对比度</w:t>
      </w:r>
      <w:r>
        <w:rPr>
          <w:rFonts w:hint="eastAsia" w:ascii="微软雅黑" w:hAnsi="微软雅黑" w:eastAsia="微软雅黑"/>
          <w:sz w:val="24"/>
          <w:szCs w:val="24"/>
        </w:rPr>
        <w:t>）；</w:t>
      </w:r>
    </w:p>
    <w:p>
      <w:pPr>
        <w:pStyle w:val="13"/>
        <w:ind w:left="840" w:firstLine="0" w:firstLineChars="0"/>
        <w:rPr>
          <w:rFonts w:ascii="微软雅黑" w:hAnsi="微软雅黑" w:eastAsia="微软雅黑"/>
          <w:sz w:val="24"/>
          <w:szCs w:val="24"/>
        </w:rPr>
      </w:pPr>
      <w:r>
        <w:rPr>
          <w:rFonts w:hint="eastAsia" w:ascii="微软雅黑" w:hAnsi="微软雅黑" w:eastAsia="微软雅黑"/>
          <w:sz w:val="24"/>
          <w:szCs w:val="24"/>
        </w:rPr>
        <w:t>it：检查时间，执行简单识别任务所需的时间（单位为毫秒）；</w:t>
      </w:r>
    </w:p>
    <w:p>
      <w:pPr>
        <w:pStyle w:val="13"/>
        <w:ind w:left="840" w:firstLine="0" w:firstLineChars="0"/>
        <w:rPr>
          <w:rFonts w:ascii="微软雅黑" w:hAnsi="微软雅黑" w:eastAsia="微软雅黑"/>
          <w:sz w:val="24"/>
          <w:szCs w:val="24"/>
        </w:rPr>
      </w:pPr>
      <w:r>
        <w:rPr>
          <w:rFonts w:ascii="微软雅黑" w:hAnsi="微软雅黑" w:eastAsia="微软雅黑"/>
          <w:sz w:val="24"/>
          <w:szCs w:val="24"/>
        </w:rPr>
        <w:t>csoa</w:t>
      </w:r>
      <w:r>
        <w:rPr>
          <w:rFonts w:hint="eastAsia" w:ascii="微软雅黑" w:hAnsi="微软雅黑" w:eastAsia="微软雅黑"/>
          <w:sz w:val="24"/>
          <w:szCs w:val="24"/>
        </w:rPr>
        <w:t>：临界刺激开始异步，识别字母数字目标的时间（单位为毫秒）；</w:t>
      </w:r>
    </w:p>
    <w:p>
      <w:pPr>
        <w:pStyle w:val="13"/>
        <w:ind w:left="840" w:firstLine="0" w:firstLineChars="0"/>
        <w:rPr>
          <w:rFonts w:ascii="微软雅黑" w:hAnsi="微软雅黑" w:eastAsia="微软雅黑"/>
          <w:sz w:val="24"/>
          <w:szCs w:val="24"/>
        </w:rPr>
      </w:pPr>
      <w:r>
        <w:rPr>
          <w:rFonts w:ascii="微软雅黑" w:hAnsi="微软雅黑" w:eastAsia="微软雅黑"/>
          <w:sz w:val="24"/>
          <w:szCs w:val="24"/>
        </w:rPr>
        <w:t>agegp</w:t>
      </w:r>
      <w:r>
        <w:rPr>
          <w:rFonts w:hint="eastAsia" w:ascii="微软雅黑" w:hAnsi="微软雅黑" w:eastAsia="微软雅黑"/>
          <w:sz w:val="24"/>
          <w:szCs w:val="24"/>
        </w:rPr>
        <w:t>：年龄阶段因子变量，水平为</w:t>
      </w:r>
      <w:r>
        <w:rPr>
          <w:rFonts w:ascii="微软雅黑" w:hAnsi="微软雅黑" w:eastAsia="微软雅黑"/>
          <w:sz w:val="24"/>
          <w:szCs w:val="24"/>
        </w:rPr>
        <w:t>younger</w:t>
      </w:r>
      <w:r>
        <w:rPr>
          <w:rFonts w:hint="eastAsia" w:ascii="微软雅黑" w:hAnsi="微软雅黑" w:eastAsia="微软雅黑"/>
          <w:sz w:val="24"/>
          <w:szCs w:val="24"/>
        </w:rPr>
        <w:t>（</w:t>
      </w:r>
      <w:r>
        <w:rPr>
          <w:rFonts w:ascii="微软雅黑" w:hAnsi="微软雅黑" w:eastAsia="微软雅黑"/>
          <w:sz w:val="24"/>
          <w:szCs w:val="24"/>
        </w:rPr>
        <w:t>21-27岁</w:t>
      </w:r>
      <w:r>
        <w:rPr>
          <w:rFonts w:hint="eastAsia" w:ascii="微软雅黑" w:hAnsi="微软雅黑" w:eastAsia="微软雅黑"/>
          <w:sz w:val="24"/>
          <w:szCs w:val="24"/>
        </w:rPr>
        <w:t>）、</w:t>
      </w:r>
      <w:r>
        <w:rPr>
          <w:rFonts w:ascii="微软雅黑" w:hAnsi="微软雅黑" w:eastAsia="微软雅黑"/>
          <w:sz w:val="24"/>
          <w:szCs w:val="24"/>
        </w:rPr>
        <w:t>older</w:t>
      </w:r>
      <w:r>
        <w:rPr>
          <w:rFonts w:hint="eastAsia" w:ascii="微软雅黑" w:hAnsi="微软雅黑" w:eastAsia="微软雅黑"/>
          <w:sz w:val="24"/>
          <w:szCs w:val="24"/>
        </w:rPr>
        <w:t>（</w:t>
      </w:r>
      <w:r>
        <w:rPr>
          <w:rFonts w:ascii="微软雅黑" w:hAnsi="微软雅黑" w:eastAsia="微软雅黑"/>
          <w:sz w:val="24"/>
          <w:szCs w:val="24"/>
        </w:rPr>
        <w:t>70-78岁</w:t>
      </w:r>
      <w:r>
        <w:rPr>
          <w:rFonts w:hint="eastAsia" w:ascii="微软雅黑" w:hAnsi="微软雅黑" w:eastAsia="微软雅黑"/>
          <w:sz w:val="24"/>
          <w:szCs w:val="24"/>
        </w:rPr>
        <w:t>）；</w:t>
      </w:r>
    </w:p>
    <w:p>
      <w:pPr>
        <w:pStyle w:val="13"/>
        <w:ind w:left="840" w:firstLine="0" w:firstLineChars="0"/>
        <w:rPr>
          <w:rFonts w:ascii="微软雅黑" w:hAnsi="微软雅黑" w:eastAsia="微软雅黑"/>
          <w:sz w:val="24"/>
          <w:szCs w:val="24"/>
        </w:rPr>
      </w:pPr>
      <w:r>
        <w:rPr>
          <w:rFonts w:hint="eastAsia" w:ascii="微软雅黑" w:hAnsi="微软雅黑" w:eastAsia="微软雅黑"/>
          <w:sz w:val="24"/>
          <w:szCs w:val="24"/>
        </w:rPr>
        <w:t>完成下述任务：</w:t>
      </w:r>
    </w:p>
    <w:bookmarkEnd w:id="1"/>
    <w:p>
      <w:pPr>
        <w:pStyle w:val="13"/>
        <w:numPr>
          <w:ilvl w:val="0"/>
          <w:numId w:val="4"/>
        </w:numPr>
        <w:ind w:firstLineChars="0"/>
        <w:rPr>
          <w:rFonts w:ascii="微软雅黑" w:hAnsi="微软雅黑" w:eastAsia="微软雅黑"/>
          <w:sz w:val="24"/>
          <w:szCs w:val="24"/>
        </w:rPr>
      </w:pPr>
      <w:r>
        <w:rPr>
          <w:rFonts w:hint="eastAsia" w:ascii="微软雅黑" w:hAnsi="微软雅黑" w:eastAsia="微软雅黑"/>
          <w:sz w:val="24"/>
          <w:szCs w:val="24"/>
        </w:rPr>
        <w:t>读取数据，并逐列对数据进行描述性统计分析；</w:t>
      </w:r>
    </w:p>
    <w:p>
      <w:pPr>
        <w:pStyle w:val="13"/>
        <w:numPr>
          <w:ilvl w:val="0"/>
          <w:numId w:val="0"/>
        </w:numPr>
        <w:ind w:left="840" w:leftChars="0"/>
        <w:rPr>
          <w:rFonts w:ascii="微软雅黑" w:hAnsi="微软雅黑" w:eastAsia="微软雅黑"/>
          <w:sz w:val="24"/>
          <w:szCs w:val="24"/>
        </w:rPr>
      </w:pPr>
      <w:r>
        <w:rPr>
          <w:rFonts w:ascii="宋体" w:hAnsi="宋体" w:eastAsia="宋体" w:cs="宋体"/>
          <w:sz w:val="24"/>
          <w:szCs w:val="24"/>
        </w:rPr>
        <w:drawing>
          <wp:inline distT="0" distB="0" distL="114300" distR="114300">
            <wp:extent cx="4742180" cy="1800225"/>
            <wp:effectExtent l="0" t="0" r="7620" b="317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2"/>
                    <a:stretch>
                      <a:fillRect/>
                    </a:stretch>
                  </pic:blipFill>
                  <pic:spPr>
                    <a:xfrm>
                      <a:off x="0" y="0"/>
                      <a:ext cx="4742180" cy="1800225"/>
                    </a:xfrm>
                    <a:prstGeom prst="rect">
                      <a:avLst/>
                    </a:prstGeom>
                    <a:noFill/>
                    <a:ln w="9525">
                      <a:noFill/>
                    </a:ln>
                  </pic:spPr>
                </pic:pic>
              </a:graphicData>
            </a:graphic>
          </wp:inline>
        </w:drawing>
      </w:r>
    </w:p>
    <w:p>
      <w:pPr>
        <w:pStyle w:val="13"/>
        <w:numPr>
          <w:ilvl w:val="0"/>
          <w:numId w:val="4"/>
        </w:numPr>
        <w:ind w:firstLineChars="0"/>
        <w:rPr>
          <w:rFonts w:ascii="微软雅黑" w:hAnsi="微软雅黑" w:eastAsia="微软雅黑"/>
          <w:sz w:val="24"/>
          <w:szCs w:val="24"/>
        </w:rPr>
      </w:pPr>
      <w:r>
        <w:rPr>
          <w:rFonts w:hint="eastAsia" w:ascii="微软雅黑" w:hAnsi="微软雅黑" w:eastAsia="微软雅黑"/>
          <w:sz w:val="24"/>
          <w:szCs w:val="24"/>
        </w:rPr>
        <w:t>分别探索it和csoa的数据分布情况；</w:t>
      </w:r>
    </w:p>
    <w:p>
      <w:pPr>
        <w:pStyle w:val="13"/>
        <w:numPr>
          <w:ilvl w:val="0"/>
          <w:numId w:val="0"/>
        </w:numPr>
        <w:ind w:left="840" w:leftChars="0"/>
        <w:rPr>
          <w:rFonts w:ascii="宋体" w:hAnsi="宋体" w:eastAsia="宋体" w:cs="宋体"/>
          <w:sz w:val="24"/>
          <w:szCs w:val="24"/>
        </w:rPr>
      </w:pPr>
      <w:r>
        <w:rPr>
          <w:rFonts w:ascii="宋体" w:hAnsi="宋体" w:eastAsia="宋体" w:cs="宋体"/>
          <w:sz w:val="24"/>
          <w:szCs w:val="24"/>
        </w:rPr>
        <w:drawing>
          <wp:inline distT="0" distB="0" distL="114300" distR="114300">
            <wp:extent cx="4822190" cy="899795"/>
            <wp:effectExtent l="0" t="0" r="3810" b="1905"/>
            <wp:docPr id="1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IMG_256"/>
                    <pic:cNvPicPr>
                      <a:picLocks noChangeAspect="1"/>
                    </pic:cNvPicPr>
                  </pic:nvPicPr>
                  <pic:blipFill>
                    <a:blip r:embed="rId13"/>
                    <a:stretch>
                      <a:fillRect/>
                    </a:stretch>
                  </pic:blipFill>
                  <pic:spPr>
                    <a:xfrm>
                      <a:off x="0" y="0"/>
                      <a:ext cx="4822190" cy="899795"/>
                    </a:xfrm>
                    <a:prstGeom prst="rect">
                      <a:avLst/>
                    </a:prstGeom>
                    <a:noFill/>
                    <a:ln w="9525">
                      <a:noFill/>
                    </a:ln>
                  </pic:spPr>
                </pic:pic>
              </a:graphicData>
            </a:graphic>
          </wp:inline>
        </w:drawing>
      </w:r>
    </w:p>
    <w:p>
      <w:pPr>
        <w:pStyle w:val="13"/>
        <w:numPr>
          <w:ilvl w:val="0"/>
          <w:numId w:val="0"/>
        </w:numPr>
        <w:ind w:left="840" w:leftChars="0"/>
        <w:rPr>
          <w:rFonts w:ascii="宋体" w:hAnsi="宋体" w:eastAsia="宋体" w:cs="宋体"/>
          <w:sz w:val="24"/>
          <w:szCs w:val="24"/>
        </w:rPr>
      </w:pPr>
      <w:r>
        <w:rPr>
          <w:rFonts w:ascii="宋体" w:hAnsi="宋体" w:eastAsia="宋体" w:cs="宋体"/>
          <w:sz w:val="24"/>
          <w:szCs w:val="24"/>
        </w:rPr>
        <w:drawing>
          <wp:inline distT="0" distB="0" distL="114300" distR="114300">
            <wp:extent cx="4373880" cy="2879725"/>
            <wp:effectExtent l="0" t="0" r="7620" b="3175"/>
            <wp:docPr id="1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6"/>
                    <pic:cNvPicPr>
                      <a:picLocks noChangeAspect="1"/>
                    </pic:cNvPicPr>
                  </pic:nvPicPr>
                  <pic:blipFill>
                    <a:blip r:embed="rId14"/>
                    <a:stretch>
                      <a:fillRect/>
                    </a:stretch>
                  </pic:blipFill>
                  <pic:spPr>
                    <a:xfrm>
                      <a:off x="0" y="0"/>
                      <a:ext cx="4373880" cy="2879725"/>
                    </a:xfrm>
                    <a:prstGeom prst="rect">
                      <a:avLst/>
                    </a:prstGeom>
                    <a:noFill/>
                    <a:ln w="9525">
                      <a:noFill/>
                    </a:ln>
                  </pic:spPr>
                </pic:pic>
              </a:graphicData>
            </a:graphic>
          </wp:inline>
        </w:drawing>
      </w:r>
    </w:p>
    <w:p>
      <w:pPr>
        <w:pStyle w:val="13"/>
        <w:numPr>
          <w:ilvl w:val="0"/>
          <w:numId w:val="0"/>
        </w:numPr>
        <w:ind w:left="840" w:leftChars="0"/>
        <w:rPr>
          <w:rFonts w:ascii="宋体" w:hAnsi="宋体" w:eastAsia="宋体" w:cs="宋体"/>
          <w:sz w:val="24"/>
          <w:szCs w:val="24"/>
        </w:rPr>
      </w:pPr>
      <w:r>
        <w:rPr>
          <w:rFonts w:ascii="宋体" w:hAnsi="宋体" w:eastAsia="宋体" w:cs="宋体"/>
          <w:sz w:val="24"/>
          <w:szCs w:val="24"/>
        </w:rPr>
        <w:drawing>
          <wp:inline distT="0" distB="0" distL="114300" distR="114300">
            <wp:extent cx="5123180" cy="761365"/>
            <wp:effectExtent l="0" t="0" r="7620" b="635"/>
            <wp:docPr id="1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IMG_256"/>
                    <pic:cNvPicPr>
                      <a:picLocks noChangeAspect="1"/>
                    </pic:cNvPicPr>
                  </pic:nvPicPr>
                  <pic:blipFill>
                    <a:blip r:embed="rId15"/>
                    <a:stretch>
                      <a:fillRect/>
                    </a:stretch>
                  </pic:blipFill>
                  <pic:spPr>
                    <a:xfrm>
                      <a:off x="0" y="0"/>
                      <a:ext cx="5123180" cy="761365"/>
                    </a:xfrm>
                    <a:prstGeom prst="rect">
                      <a:avLst/>
                    </a:prstGeom>
                    <a:noFill/>
                    <a:ln w="9525">
                      <a:noFill/>
                    </a:ln>
                  </pic:spPr>
                </pic:pic>
              </a:graphicData>
            </a:graphic>
          </wp:inline>
        </w:drawing>
      </w:r>
    </w:p>
    <w:p>
      <w:pPr>
        <w:pStyle w:val="13"/>
        <w:numPr>
          <w:ilvl w:val="0"/>
          <w:numId w:val="0"/>
        </w:numPr>
        <w:ind w:left="840" w:leftChars="0"/>
        <w:rPr>
          <w:rFonts w:ascii="宋体" w:hAnsi="宋体" w:eastAsia="宋体" w:cs="宋体"/>
          <w:sz w:val="24"/>
          <w:szCs w:val="24"/>
        </w:rPr>
      </w:pPr>
      <w:r>
        <w:rPr>
          <w:rFonts w:ascii="宋体" w:hAnsi="宋体" w:eastAsia="宋体" w:cs="宋体"/>
          <w:sz w:val="24"/>
          <w:szCs w:val="24"/>
        </w:rPr>
        <w:drawing>
          <wp:inline distT="0" distB="0" distL="114300" distR="114300">
            <wp:extent cx="5492750" cy="3599180"/>
            <wp:effectExtent l="0" t="0" r="0" b="0"/>
            <wp:docPr id="1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descr="IMG_256"/>
                    <pic:cNvPicPr>
                      <a:picLocks noChangeAspect="1"/>
                    </pic:cNvPicPr>
                  </pic:nvPicPr>
                  <pic:blipFill>
                    <a:blip r:embed="rId16"/>
                    <a:srcRect t="18" r="689"/>
                    <a:stretch>
                      <a:fillRect/>
                    </a:stretch>
                  </pic:blipFill>
                  <pic:spPr>
                    <a:xfrm>
                      <a:off x="0" y="0"/>
                      <a:ext cx="5492750" cy="3599180"/>
                    </a:xfrm>
                    <a:prstGeom prst="rect">
                      <a:avLst/>
                    </a:prstGeom>
                    <a:noFill/>
                    <a:ln w="9525">
                      <a:noFill/>
                    </a:ln>
                  </pic:spPr>
                </pic:pic>
              </a:graphicData>
            </a:graphic>
          </wp:inline>
        </w:drawing>
      </w:r>
    </w:p>
    <w:p>
      <w:pPr>
        <w:pStyle w:val="13"/>
        <w:numPr>
          <w:ilvl w:val="0"/>
          <w:numId w:val="0"/>
        </w:numPr>
        <w:ind w:left="840" w:leftChars="0"/>
        <w:rPr>
          <w:rFonts w:ascii="宋体" w:hAnsi="宋体" w:eastAsia="宋体" w:cs="宋体"/>
          <w:sz w:val="24"/>
          <w:szCs w:val="24"/>
        </w:rPr>
      </w:pPr>
    </w:p>
    <w:p>
      <w:pPr>
        <w:pStyle w:val="13"/>
        <w:numPr>
          <w:ilvl w:val="0"/>
          <w:numId w:val="0"/>
        </w:numPr>
        <w:ind w:left="840" w:leftChars="0"/>
        <w:rPr>
          <w:rFonts w:ascii="宋体" w:hAnsi="宋体" w:eastAsia="宋体" w:cs="宋体"/>
          <w:sz w:val="24"/>
          <w:szCs w:val="24"/>
        </w:rPr>
      </w:pPr>
      <w:r>
        <w:rPr>
          <w:rFonts w:ascii="宋体" w:hAnsi="宋体" w:eastAsia="宋体" w:cs="宋体"/>
          <w:sz w:val="24"/>
          <w:szCs w:val="24"/>
        </w:rPr>
        <w:drawing>
          <wp:inline distT="0" distB="0" distL="114300" distR="114300">
            <wp:extent cx="5158740" cy="480695"/>
            <wp:effectExtent l="0" t="0" r="10160" b="1905"/>
            <wp:docPr id="1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descr="IMG_256"/>
                    <pic:cNvPicPr>
                      <a:picLocks noChangeAspect="1"/>
                    </pic:cNvPicPr>
                  </pic:nvPicPr>
                  <pic:blipFill>
                    <a:blip r:embed="rId17"/>
                    <a:stretch>
                      <a:fillRect/>
                    </a:stretch>
                  </pic:blipFill>
                  <pic:spPr>
                    <a:xfrm>
                      <a:off x="0" y="0"/>
                      <a:ext cx="5158740" cy="480695"/>
                    </a:xfrm>
                    <a:prstGeom prst="rect">
                      <a:avLst/>
                    </a:prstGeom>
                    <a:noFill/>
                    <a:ln w="9525">
                      <a:noFill/>
                    </a:ln>
                  </pic:spPr>
                </pic:pic>
              </a:graphicData>
            </a:graphic>
          </wp:inline>
        </w:drawing>
      </w:r>
    </w:p>
    <w:p>
      <w:pPr>
        <w:pStyle w:val="13"/>
        <w:numPr>
          <w:ilvl w:val="0"/>
          <w:numId w:val="0"/>
        </w:numPr>
        <w:ind w:left="840" w:leftChars="0"/>
        <w:rPr>
          <w:rFonts w:ascii="宋体" w:hAnsi="宋体" w:eastAsia="宋体" w:cs="宋体"/>
          <w:sz w:val="24"/>
          <w:szCs w:val="24"/>
        </w:rPr>
      </w:pPr>
    </w:p>
    <w:p>
      <w:pPr>
        <w:pStyle w:val="13"/>
        <w:numPr>
          <w:ilvl w:val="0"/>
          <w:numId w:val="0"/>
        </w:numPr>
        <w:ind w:left="840" w:leftChars="0"/>
        <w:rPr>
          <w:rFonts w:ascii="宋体" w:hAnsi="宋体" w:eastAsia="宋体" w:cs="宋体"/>
          <w:sz w:val="24"/>
          <w:szCs w:val="24"/>
        </w:rPr>
      </w:pPr>
      <w:r>
        <w:rPr>
          <w:rFonts w:ascii="宋体" w:hAnsi="宋体" w:eastAsia="宋体" w:cs="宋体"/>
          <w:sz w:val="24"/>
          <w:szCs w:val="24"/>
        </w:rPr>
        <w:drawing>
          <wp:inline distT="0" distB="0" distL="114300" distR="114300">
            <wp:extent cx="4498975" cy="2722880"/>
            <wp:effectExtent l="0" t="0" r="9525" b="7620"/>
            <wp:docPr id="1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descr="IMG_256"/>
                    <pic:cNvPicPr>
                      <a:picLocks noChangeAspect="1"/>
                    </pic:cNvPicPr>
                  </pic:nvPicPr>
                  <pic:blipFill>
                    <a:blip r:embed="rId18"/>
                    <a:stretch>
                      <a:fillRect/>
                    </a:stretch>
                  </pic:blipFill>
                  <pic:spPr>
                    <a:xfrm>
                      <a:off x="0" y="0"/>
                      <a:ext cx="4498975" cy="2722880"/>
                    </a:xfrm>
                    <a:prstGeom prst="rect">
                      <a:avLst/>
                    </a:prstGeom>
                    <a:noFill/>
                    <a:ln w="9525">
                      <a:noFill/>
                    </a:ln>
                  </pic:spPr>
                </pic:pic>
              </a:graphicData>
            </a:graphic>
          </wp:inline>
        </w:drawing>
      </w:r>
    </w:p>
    <w:p>
      <w:pPr>
        <w:pStyle w:val="13"/>
        <w:numPr>
          <w:ilvl w:val="0"/>
          <w:numId w:val="0"/>
        </w:numPr>
        <w:ind w:left="840" w:leftChars="0"/>
        <w:rPr>
          <w:rFonts w:ascii="宋体" w:hAnsi="宋体" w:eastAsia="宋体" w:cs="宋体"/>
          <w:sz w:val="24"/>
          <w:szCs w:val="24"/>
        </w:rPr>
      </w:pPr>
      <w:r>
        <w:rPr>
          <w:rFonts w:ascii="宋体" w:hAnsi="宋体" w:eastAsia="宋体" w:cs="宋体"/>
          <w:sz w:val="24"/>
          <w:szCs w:val="24"/>
        </w:rPr>
        <w:drawing>
          <wp:inline distT="0" distB="0" distL="114300" distR="114300">
            <wp:extent cx="4980940" cy="731520"/>
            <wp:effectExtent l="0" t="0" r="0" b="0"/>
            <wp:docPr id="1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descr="IMG_256"/>
                    <pic:cNvPicPr>
                      <a:picLocks noChangeAspect="1"/>
                    </pic:cNvPicPr>
                  </pic:nvPicPr>
                  <pic:blipFill>
                    <a:blip r:embed="rId19"/>
                    <a:srcRect t="3598" r="242"/>
                    <a:stretch>
                      <a:fillRect/>
                    </a:stretch>
                  </pic:blipFill>
                  <pic:spPr>
                    <a:xfrm>
                      <a:off x="0" y="0"/>
                      <a:ext cx="4980940" cy="731520"/>
                    </a:xfrm>
                    <a:prstGeom prst="rect">
                      <a:avLst/>
                    </a:prstGeom>
                    <a:noFill/>
                    <a:ln w="9525">
                      <a:noFill/>
                    </a:ln>
                  </pic:spPr>
                </pic:pic>
              </a:graphicData>
            </a:graphic>
          </wp:inline>
        </w:drawing>
      </w:r>
    </w:p>
    <w:p>
      <w:pPr>
        <w:pStyle w:val="13"/>
        <w:numPr>
          <w:ilvl w:val="0"/>
          <w:numId w:val="0"/>
        </w:numPr>
        <w:ind w:left="840" w:leftChars="0"/>
        <w:rPr>
          <w:rFonts w:ascii="宋体" w:hAnsi="宋体" w:eastAsia="宋体" w:cs="宋体"/>
          <w:sz w:val="24"/>
          <w:szCs w:val="24"/>
        </w:rPr>
      </w:pPr>
      <w:r>
        <w:rPr>
          <w:rFonts w:ascii="宋体" w:hAnsi="宋体" w:eastAsia="宋体" w:cs="宋体"/>
          <w:sz w:val="24"/>
          <w:szCs w:val="24"/>
        </w:rPr>
        <w:drawing>
          <wp:inline distT="0" distB="0" distL="114300" distR="114300">
            <wp:extent cx="4394200" cy="2879725"/>
            <wp:effectExtent l="0" t="0" r="0" b="3175"/>
            <wp:docPr id="1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descr="IMG_256"/>
                    <pic:cNvPicPr>
                      <a:picLocks noChangeAspect="1"/>
                    </pic:cNvPicPr>
                  </pic:nvPicPr>
                  <pic:blipFill>
                    <a:blip r:embed="rId20"/>
                    <a:stretch>
                      <a:fillRect/>
                    </a:stretch>
                  </pic:blipFill>
                  <pic:spPr>
                    <a:xfrm>
                      <a:off x="0" y="0"/>
                      <a:ext cx="4394200" cy="2879725"/>
                    </a:xfrm>
                    <a:prstGeom prst="rect">
                      <a:avLst/>
                    </a:prstGeom>
                    <a:noFill/>
                    <a:ln w="9525">
                      <a:noFill/>
                    </a:ln>
                  </pic:spPr>
                </pic:pic>
              </a:graphicData>
            </a:graphic>
          </wp:inline>
        </w:drawing>
      </w:r>
    </w:p>
    <w:p>
      <w:pPr>
        <w:pStyle w:val="13"/>
        <w:numPr>
          <w:ilvl w:val="0"/>
          <w:numId w:val="0"/>
        </w:numPr>
        <w:ind w:left="840" w:leftChars="0"/>
        <w:rPr>
          <w:rFonts w:ascii="宋体" w:hAnsi="宋体" w:eastAsia="宋体" w:cs="宋体"/>
          <w:sz w:val="24"/>
          <w:szCs w:val="24"/>
        </w:rPr>
      </w:pPr>
      <w:r>
        <w:rPr>
          <w:rFonts w:ascii="宋体" w:hAnsi="宋体" w:eastAsia="宋体" w:cs="宋体"/>
          <w:sz w:val="24"/>
          <w:szCs w:val="24"/>
        </w:rPr>
        <w:drawing>
          <wp:inline distT="0" distB="0" distL="114300" distR="114300">
            <wp:extent cx="4554855" cy="613410"/>
            <wp:effectExtent l="0" t="0" r="4445" b="8890"/>
            <wp:docPr id="1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descr="IMG_256"/>
                    <pic:cNvPicPr>
                      <a:picLocks noChangeAspect="1"/>
                    </pic:cNvPicPr>
                  </pic:nvPicPr>
                  <pic:blipFill>
                    <a:blip r:embed="rId21"/>
                    <a:stretch>
                      <a:fillRect/>
                    </a:stretch>
                  </pic:blipFill>
                  <pic:spPr>
                    <a:xfrm>
                      <a:off x="0" y="0"/>
                      <a:ext cx="4554855" cy="613410"/>
                    </a:xfrm>
                    <a:prstGeom prst="rect">
                      <a:avLst/>
                    </a:prstGeom>
                    <a:noFill/>
                    <a:ln w="9525">
                      <a:noFill/>
                    </a:ln>
                  </pic:spPr>
                </pic:pic>
              </a:graphicData>
            </a:graphic>
          </wp:inline>
        </w:drawing>
      </w:r>
    </w:p>
    <w:p>
      <w:pPr>
        <w:pStyle w:val="13"/>
        <w:numPr>
          <w:ilvl w:val="0"/>
          <w:numId w:val="0"/>
        </w:numPr>
        <w:ind w:left="840" w:leftChars="0"/>
        <w:rPr>
          <w:rFonts w:ascii="宋体" w:hAnsi="宋体" w:eastAsia="宋体" w:cs="宋体"/>
          <w:sz w:val="24"/>
          <w:szCs w:val="24"/>
        </w:rPr>
      </w:pPr>
      <w:r>
        <w:rPr>
          <w:rFonts w:ascii="宋体" w:hAnsi="宋体" w:eastAsia="宋体" w:cs="宋体"/>
          <w:sz w:val="24"/>
          <w:szCs w:val="24"/>
        </w:rPr>
        <w:drawing>
          <wp:inline distT="0" distB="0" distL="114300" distR="114300">
            <wp:extent cx="4425950" cy="2878455"/>
            <wp:effectExtent l="0" t="0" r="6350" b="4445"/>
            <wp:docPr id="2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descr="IMG_256"/>
                    <pic:cNvPicPr>
                      <a:picLocks noChangeAspect="1"/>
                    </pic:cNvPicPr>
                  </pic:nvPicPr>
                  <pic:blipFill>
                    <a:blip r:embed="rId22"/>
                    <a:srcRect t="44" r="500"/>
                    <a:stretch>
                      <a:fillRect/>
                    </a:stretch>
                  </pic:blipFill>
                  <pic:spPr>
                    <a:xfrm>
                      <a:off x="0" y="0"/>
                      <a:ext cx="4425950" cy="2878455"/>
                    </a:xfrm>
                    <a:prstGeom prst="rect">
                      <a:avLst/>
                    </a:prstGeom>
                    <a:noFill/>
                    <a:ln w="9525">
                      <a:noFill/>
                    </a:ln>
                  </pic:spPr>
                </pic:pic>
              </a:graphicData>
            </a:graphic>
          </wp:inline>
        </w:drawing>
      </w:r>
    </w:p>
    <w:p>
      <w:pPr>
        <w:pStyle w:val="13"/>
        <w:numPr>
          <w:ilvl w:val="0"/>
          <w:numId w:val="0"/>
        </w:numPr>
        <w:ind w:left="840" w:leftChars="0"/>
        <w:rPr>
          <w:rFonts w:ascii="宋体" w:hAnsi="宋体" w:eastAsia="宋体" w:cs="宋体"/>
          <w:sz w:val="24"/>
          <w:szCs w:val="24"/>
        </w:rPr>
      </w:pPr>
      <w:r>
        <w:rPr>
          <w:rFonts w:ascii="宋体" w:hAnsi="宋体" w:eastAsia="宋体" w:cs="宋体"/>
          <w:sz w:val="24"/>
          <w:szCs w:val="24"/>
        </w:rPr>
        <w:drawing>
          <wp:inline distT="0" distB="0" distL="114300" distR="114300">
            <wp:extent cx="4442460" cy="539750"/>
            <wp:effectExtent l="0" t="0" r="2540" b="6350"/>
            <wp:docPr id="2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descr="IMG_256"/>
                    <pic:cNvPicPr>
                      <a:picLocks noChangeAspect="1"/>
                    </pic:cNvPicPr>
                  </pic:nvPicPr>
                  <pic:blipFill>
                    <a:blip r:embed="rId23"/>
                    <a:stretch>
                      <a:fillRect/>
                    </a:stretch>
                  </pic:blipFill>
                  <pic:spPr>
                    <a:xfrm>
                      <a:off x="0" y="0"/>
                      <a:ext cx="4442460" cy="539750"/>
                    </a:xfrm>
                    <a:prstGeom prst="rect">
                      <a:avLst/>
                    </a:prstGeom>
                    <a:noFill/>
                    <a:ln w="9525">
                      <a:noFill/>
                    </a:ln>
                  </pic:spPr>
                </pic:pic>
              </a:graphicData>
            </a:graphic>
          </wp:inline>
        </w:drawing>
      </w:r>
    </w:p>
    <w:p>
      <w:pPr>
        <w:pStyle w:val="13"/>
        <w:numPr>
          <w:ilvl w:val="0"/>
          <w:numId w:val="0"/>
        </w:numPr>
        <w:ind w:left="840" w:leftChars="0"/>
        <w:rPr>
          <w:rFonts w:ascii="宋体" w:hAnsi="宋体" w:eastAsia="宋体" w:cs="宋体"/>
          <w:sz w:val="24"/>
          <w:szCs w:val="24"/>
        </w:rPr>
      </w:pPr>
      <w:r>
        <w:rPr>
          <w:rFonts w:ascii="宋体" w:hAnsi="宋体" w:eastAsia="宋体" w:cs="宋体"/>
          <w:sz w:val="24"/>
          <w:szCs w:val="24"/>
        </w:rPr>
        <w:drawing>
          <wp:inline distT="0" distB="0" distL="114300" distR="114300">
            <wp:extent cx="5142865" cy="3350260"/>
            <wp:effectExtent l="0" t="0" r="635" b="2540"/>
            <wp:docPr id="2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descr="IMG_256"/>
                    <pic:cNvPicPr>
                      <a:picLocks noChangeAspect="1"/>
                    </pic:cNvPicPr>
                  </pic:nvPicPr>
                  <pic:blipFill>
                    <a:blip r:embed="rId24"/>
                    <a:srcRect l="271" t="1147" r="2502" b="-265"/>
                    <a:stretch>
                      <a:fillRect/>
                    </a:stretch>
                  </pic:blipFill>
                  <pic:spPr>
                    <a:xfrm>
                      <a:off x="0" y="0"/>
                      <a:ext cx="5142865" cy="3350260"/>
                    </a:xfrm>
                    <a:prstGeom prst="rect">
                      <a:avLst/>
                    </a:prstGeom>
                    <a:noFill/>
                    <a:ln w="9525">
                      <a:noFill/>
                    </a:ln>
                  </pic:spPr>
                </pic:pic>
              </a:graphicData>
            </a:graphic>
          </wp:inline>
        </w:drawing>
      </w:r>
    </w:p>
    <w:p>
      <w:pPr>
        <w:pStyle w:val="13"/>
        <w:numPr>
          <w:ilvl w:val="0"/>
          <w:numId w:val="0"/>
        </w:numPr>
        <w:ind w:left="840" w:leftChars="0"/>
        <w:rPr>
          <w:rFonts w:ascii="宋体" w:hAnsi="宋体" w:eastAsia="宋体" w:cs="宋体"/>
          <w:sz w:val="24"/>
          <w:szCs w:val="24"/>
        </w:rPr>
      </w:pPr>
      <w:r>
        <w:rPr>
          <w:rFonts w:ascii="宋体" w:hAnsi="宋体" w:eastAsia="宋体" w:cs="宋体"/>
          <w:sz w:val="24"/>
          <w:szCs w:val="24"/>
        </w:rPr>
        <w:drawing>
          <wp:inline distT="0" distB="0" distL="114300" distR="114300">
            <wp:extent cx="5204460" cy="412750"/>
            <wp:effectExtent l="0" t="0" r="2540" b="6350"/>
            <wp:docPr id="2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descr="IMG_256"/>
                    <pic:cNvPicPr>
                      <a:picLocks noChangeAspect="1"/>
                    </pic:cNvPicPr>
                  </pic:nvPicPr>
                  <pic:blipFill>
                    <a:blip r:embed="rId25"/>
                    <a:stretch>
                      <a:fillRect/>
                    </a:stretch>
                  </pic:blipFill>
                  <pic:spPr>
                    <a:xfrm>
                      <a:off x="0" y="0"/>
                      <a:ext cx="5204460" cy="412750"/>
                    </a:xfrm>
                    <a:prstGeom prst="rect">
                      <a:avLst/>
                    </a:prstGeom>
                    <a:noFill/>
                    <a:ln w="9525">
                      <a:noFill/>
                    </a:ln>
                  </pic:spPr>
                </pic:pic>
              </a:graphicData>
            </a:graphic>
          </wp:inline>
        </w:drawing>
      </w:r>
    </w:p>
    <w:p>
      <w:pPr>
        <w:pStyle w:val="13"/>
        <w:numPr>
          <w:ilvl w:val="0"/>
          <w:numId w:val="0"/>
        </w:numPr>
        <w:ind w:left="840" w:leftChars="0"/>
        <w:rPr>
          <w:rFonts w:ascii="宋体" w:hAnsi="宋体" w:eastAsia="宋体" w:cs="宋体"/>
          <w:sz w:val="24"/>
          <w:szCs w:val="24"/>
        </w:rPr>
      </w:pPr>
      <w:r>
        <w:rPr>
          <w:rFonts w:ascii="宋体" w:hAnsi="宋体" w:eastAsia="宋体" w:cs="宋体"/>
          <w:sz w:val="24"/>
          <w:szCs w:val="24"/>
        </w:rPr>
        <w:drawing>
          <wp:inline distT="0" distB="0" distL="114300" distR="114300">
            <wp:extent cx="4639945" cy="2984500"/>
            <wp:effectExtent l="0" t="0" r="8255" b="0"/>
            <wp:docPr id="24"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descr="IMG_256"/>
                    <pic:cNvPicPr>
                      <a:picLocks noChangeAspect="1"/>
                    </pic:cNvPicPr>
                  </pic:nvPicPr>
                  <pic:blipFill>
                    <a:blip r:embed="rId26"/>
                    <a:stretch>
                      <a:fillRect/>
                    </a:stretch>
                  </pic:blipFill>
                  <pic:spPr>
                    <a:xfrm>
                      <a:off x="0" y="0"/>
                      <a:ext cx="4639945" cy="2984500"/>
                    </a:xfrm>
                    <a:prstGeom prst="rect">
                      <a:avLst/>
                    </a:prstGeom>
                    <a:noFill/>
                    <a:ln w="9525">
                      <a:noFill/>
                    </a:ln>
                  </pic:spPr>
                </pic:pic>
              </a:graphicData>
            </a:graphic>
          </wp:inline>
        </w:drawing>
      </w:r>
    </w:p>
    <w:p>
      <w:pPr>
        <w:pStyle w:val="13"/>
        <w:numPr>
          <w:ilvl w:val="0"/>
          <w:numId w:val="4"/>
        </w:numPr>
        <w:ind w:firstLineChars="0"/>
        <w:rPr>
          <w:rFonts w:ascii="微软雅黑" w:hAnsi="微软雅黑" w:eastAsia="微软雅黑"/>
          <w:sz w:val="24"/>
          <w:szCs w:val="24"/>
        </w:rPr>
      </w:pPr>
      <w:r>
        <w:rPr>
          <w:rFonts w:hint="eastAsia" w:ascii="微软雅黑" w:hAnsi="微软雅黑" w:eastAsia="微软雅黑"/>
          <w:sz w:val="24"/>
          <w:szCs w:val="24"/>
        </w:rPr>
        <w:t>利用</w:t>
      </w:r>
      <w:r>
        <w:rPr>
          <w:rFonts w:hint="eastAsia" w:ascii="微软雅黑" w:hAnsi="微软雅黑" w:eastAsia="微软雅黑"/>
          <w:sz w:val="24"/>
          <w:szCs w:val="24"/>
          <w:lang w:val="en-US" w:eastAsia="zh-CN"/>
        </w:rPr>
        <w:t>图表</w:t>
      </w:r>
      <w:r>
        <w:rPr>
          <w:rFonts w:hint="eastAsia" w:ascii="微软雅黑" w:hAnsi="微软雅黑" w:eastAsia="微软雅黑"/>
          <w:sz w:val="24"/>
          <w:szCs w:val="24"/>
        </w:rPr>
        <w:t>探索变量tint对it和</w:t>
      </w:r>
      <w:r>
        <w:rPr>
          <w:rFonts w:ascii="微软雅黑" w:hAnsi="微软雅黑" w:eastAsia="微软雅黑"/>
          <w:sz w:val="24"/>
          <w:szCs w:val="24"/>
        </w:rPr>
        <w:t>csoa</w:t>
      </w:r>
      <w:r>
        <w:rPr>
          <w:rFonts w:hint="eastAsia" w:ascii="微软雅黑" w:hAnsi="微软雅黑" w:eastAsia="微软雅黑"/>
          <w:sz w:val="24"/>
          <w:szCs w:val="24"/>
        </w:rPr>
        <w:t>的影响</w:t>
      </w:r>
      <w:r>
        <w:rPr>
          <w:rFonts w:hint="eastAsia" w:ascii="微软雅黑" w:hAnsi="微软雅黑" w:eastAsia="微软雅黑"/>
          <w:sz w:val="24"/>
          <w:szCs w:val="24"/>
          <w:lang w:eastAsia="zh-CN"/>
        </w:rPr>
        <w:t>，</w:t>
      </w:r>
      <w:r>
        <w:rPr>
          <w:rFonts w:hint="eastAsia" w:ascii="微软雅黑" w:hAnsi="微软雅黑" w:eastAsia="微软雅黑"/>
          <w:sz w:val="24"/>
          <w:szCs w:val="24"/>
          <w:lang w:val="en-US" w:eastAsia="zh-CN"/>
        </w:rPr>
        <w:t>并给出相应的文字解析</w:t>
      </w:r>
      <w:r>
        <w:rPr>
          <w:rFonts w:hint="eastAsia" w:ascii="微软雅黑" w:hAnsi="微软雅黑" w:eastAsia="微软雅黑"/>
          <w:sz w:val="24"/>
          <w:szCs w:val="24"/>
        </w:rPr>
        <w:t>；</w:t>
      </w:r>
    </w:p>
    <w:p>
      <w:pPr>
        <w:pStyle w:val="13"/>
        <w:numPr>
          <w:ilvl w:val="0"/>
          <w:numId w:val="0"/>
        </w:numPr>
        <w:ind w:left="840" w:leftChars="0"/>
        <w:rPr>
          <w:rFonts w:ascii="微软雅黑" w:hAnsi="微软雅黑" w:eastAsia="微软雅黑"/>
          <w:sz w:val="24"/>
          <w:szCs w:val="24"/>
        </w:rPr>
      </w:pPr>
      <w:r>
        <w:rPr>
          <w:rFonts w:ascii="宋体" w:hAnsi="宋体" w:eastAsia="宋体" w:cs="宋体"/>
          <w:sz w:val="24"/>
          <w:szCs w:val="24"/>
        </w:rPr>
        <w:drawing>
          <wp:inline distT="0" distB="0" distL="114300" distR="114300">
            <wp:extent cx="5260340" cy="567055"/>
            <wp:effectExtent l="0" t="0" r="0" b="0"/>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27"/>
                    <a:srcRect t="3668" r="325"/>
                    <a:stretch>
                      <a:fillRect/>
                    </a:stretch>
                  </pic:blipFill>
                  <pic:spPr>
                    <a:xfrm>
                      <a:off x="0" y="0"/>
                      <a:ext cx="5260340" cy="567055"/>
                    </a:xfrm>
                    <a:prstGeom prst="rect">
                      <a:avLst/>
                    </a:prstGeom>
                    <a:noFill/>
                    <a:ln w="9525">
                      <a:noFill/>
                    </a:ln>
                  </pic:spPr>
                </pic:pic>
              </a:graphicData>
            </a:graphic>
          </wp:inline>
        </w:drawing>
      </w:r>
    </w:p>
    <w:p>
      <w:pPr>
        <w:pStyle w:val="13"/>
        <w:numPr>
          <w:ilvl w:val="0"/>
          <w:numId w:val="0"/>
        </w:numPr>
        <w:ind w:left="840" w:leftChars="0"/>
        <w:rPr>
          <w:rFonts w:ascii="宋体" w:hAnsi="宋体" w:eastAsia="宋体" w:cs="宋体"/>
          <w:sz w:val="24"/>
          <w:szCs w:val="24"/>
        </w:rPr>
      </w:pPr>
      <w:r>
        <w:rPr>
          <w:rFonts w:ascii="宋体" w:hAnsi="宋体" w:eastAsia="宋体" w:cs="宋体"/>
          <w:sz w:val="24"/>
          <w:szCs w:val="24"/>
        </w:rPr>
        <w:drawing>
          <wp:inline distT="0" distB="0" distL="114300" distR="114300">
            <wp:extent cx="4784725" cy="3164205"/>
            <wp:effectExtent l="0" t="0" r="3175" b="10795"/>
            <wp:docPr id="2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descr="IMG_256"/>
                    <pic:cNvPicPr>
                      <a:picLocks noChangeAspect="1"/>
                    </pic:cNvPicPr>
                  </pic:nvPicPr>
                  <pic:blipFill>
                    <a:blip r:embed="rId28"/>
                    <a:stretch>
                      <a:fillRect/>
                    </a:stretch>
                  </pic:blipFill>
                  <pic:spPr>
                    <a:xfrm>
                      <a:off x="0" y="0"/>
                      <a:ext cx="4784725" cy="3164205"/>
                    </a:xfrm>
                    <a:prstGeom prst="rect">
                      <a:avLst/>
                    </a:prstGeom>
                    <a:noFill/>
                    <a:ln w="9525">
                      <a:noFill/>
                    </a:ln>
                  </pic:spPr>
                </pic:pic>
              </a:graphicData>
            </a:graphic>
          </wp:inline>
        </w:drawing>
      </w:r>
    </w:p>
    <w:p>
      <w:pPr>
        <w:pStyle w:val="13"/>
        <w:numPr>
          <w:ilvl w:val="0"/>
          <w:numId w:val="0"/>
        </w:numPr>
        <w:ind w:left="840" w:leftChars="0"/>
        <w:rPr>
          <w:rFonts w:hint="eastAsia" w:ascii="宋体" w:hAnsi="宋体" w:eastAsia="宋体" w:cs="宋体"/>
          <w:sz w:val="24"/>
          <w:szCs w:val="24"/>
        </w:rPr>
      </w:pPr>
      <w:r>
        <w:rPr>
          <w:rFonts w:hint="eastAsia" w:ascii="宋体" w:hAnsi="宋体" w:eastAsia="宋体" w:cs="宋体"/>
          <w:sz w:val="24"/>
          <w:szCs w:val="24"/>
          <w:lang w:val="en-US" w:eastAsia="zh-CN"/>
        </w:rPr>
        <w:t>(a)</w:t>
      </w:r>
      <w:r>
        <w:rPr>
          <w:rFonts w:hint="eastAsia" w:ascii="宋体" w:hAnsi="宋体" w:eastAsia="宋体" w:cs="宋体"/>
          <w:sz w:val="24"/>
          <w:szCs w:val="24"/>
        </w:rPr>
        <w:t>图表概述</w:t>
      </w:r>
    </w:p>
    <w:p>
      <w:pPr>
        <w:pStyle w:val="13"/>
        <w:numPr>
          <w:ilvl w:val="0"/>
          <w:numId w:val="0"/>
        </w:numPr>
        <w:ind w:left="840" w:leftChars="0"/>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图表类型：箱线图（Boxplot）</w:t>
      </w:r>
    </w:p>
    <w:p>
      <w:pPr>
        <w:pStyle w:val="13"/>
        <w:numPr>
          <w:ilvl w:val="0"/>
          <w:numId w:val="0"/>
        </w:numPr>
        <w:ind w:left="840" w:leftChars="0"/>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变量：着色程度（tint）对检查时间（it）的影响</w:t>
      </w:r>
    </w:p>
    <w:p>
      <w:pPr>
        <w:pStyle w:val="13"/>
        <w:numPr>
          <w:ilvl w:val="0"/>
          <w:numId w:val="0"/>
        </w:numPr>
        <w:ind w:left="840" w:leftChars="0"/>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箱线图显示了三个不同着色程度（无着色、低着色、高着色）下，执行简单识别任务所需的时间（单位为毫秒）的分布情况。</w:t>
      </w:r>
    </w:p>
    <w:p>
      <w:pPr>
        <w:pStyle w:val="13"/>
        <w:numPr>
          <w:ilvl w:val="0"/>
          <w:numId w:val="0"/>
        </w:numPr>
        <w:ind w:left="840" w:leftChars="0"/>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b</w:t>
      </w:r>
      <w:r>
        <w:rPr>
          <w:rFonts w:hint="eastAsia" w:ascii="宋体" w:hAnsi="宋体" w:eastAsia="宋体" w:cs="宋体"/>
          <w:sz w:val="24"/>
          <w:szCs w:val="24"/>
          <w:lang w:eastAsia="zh-CN"/>
        </w:rPr>
        <w:t>）</w:t>
      </w:r>
      <w:r>
        <w:rPr>
          <w:rFonts w:hint="eastAsia" w:ascii="宋体" w:hAnsi="宋体" w:eastAsia="宋体" w:cs="宋体"/>
          <w:sz w:val="24"/>
          <w:szCs w:val="24"/>
        </w:rPr>
        <w:t>箱线图解析</w:t>
      </w:r>
    </w:p>
    <w:p>
      <w:pPr>
        <w:pStyle w:val="13"/>
        <w:numPr>
          <w:ilvl w:val="0"/>
          <w:numId w:val="0"/>
        </w:numPr>
        <w:ind w:left="840" w:leftChars="0"/>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无着色（No Tint）：</w:t>
      </w:r>
    </w:p>
    <w:p>
      <w:pPr>
        <w:pStyle w:val="13"/>
        <w:numPr>
          <w:ilvl w:val="0"/>
          <w:numId w:val="0"/>
        </w:numPr>
        <w:ind w:left="840" w:leftChars="0"/>
        <w:rPr>
          <w:rFonts w:hint="eastAsia" w:ascii="宋体" w:hAnsi="宋体" w:eastAsia="宋体" w:cs="宋体"/>
          <w:sz w:val="24"/>
          <w:szCs w:val="24"/>
        </w:rPr>
      </w:pPr>
    </w:p>
    <w:p>
      <w:pPr>
        <w:pStyle w:val="13"/>
        <w:numPr>
          <w:ilvl w:val="0"/>
          <w:numId w:val="0"/>
        </w:numPr>
        <w:ind w:left="840" w:leftChars="0"/>
        <w:rPr>
          <w:rFonts w:hint="eastAsia" w:ascii="宋体" w:hAnsi="宋体" w:eastAsia="宋体" w:cs="宋体"/>
          <w:sz w:val="24"/>
          <w:szCs w:val="24"/>
        </w:rPr>
      </w:pPr>
      <w:r>
        <w:rPr>
          <w:rFonts w:hint="eastAsia" w:ascii="宋体" w:hAnsi="宋体" w:eastAsia="宋体" w:cs="宋体"/>
          <w:sz w:val="24"/>
          <w:szCs w:val="24"/>
        </w:rPr>
        <w:t>中位数（箱线图中的横线）显示在</w:t>
      </w:r>
      <w:r>
        <w:rPr>
          <w:rFonts w:hint="eastAsia" w:ascii="宋体" w:hAnsi="宋体" w:eastAsia="宋体" w:cs="宋体"/>
          <w:sz w:val="24"/>
          <w:szCs w:val="24"/>
          <w:lang w:val="en-US" w:eastAsia="zh-CN"/>
        </w:rPr>
        <w:t>30</w:t>
      </w:r>
      <w:r>
        <w:rPr>
          <w:rFonts w:hint="eastAsia" w:ascii="宋体" w:hAnsi="宋体" w:eastAsia="宋体" w:cs="宋体"/>
          <w:sz w:val="24"/>
          <w:szCs w:val="24"/>
        </w:rPr>
        <w:t>毫秒左右，表明在无着色条件下，识别任务的平均完成时间大约为</w:t>
      </w:r>
      <w:r>
        <w:rPr>
          <w:rFonts w:hint="eastAsia" w:ascii="宋体" w:hAnsi="宋体" w:eastAsia="宋体" w:cs="宋体"/>
          <w:sz w:val="24"/>
          <w:szCs w:val="24"/>
          <w:lang w:val="en-US" w:eastAsia="zh-CN"/>
        </w:rPr>
        <w:t>30</w:t>
      </w:r>
      <w:r>
        <w:rPr>
          <w:rFonts w:hint="eastAsia" w:ascii="宋体" w:hAnsi="宋体" w:eastAsia="宋体" w:cs="宋体"/>
          <w:sz w:val="24"/>
          <w:szCs w:val="24"/>
        </w:rPr>
        <w:t>毫秒。箱形图的“箱子”部分较宽，说明数据分布较为分散，但大部分数据集中在</w:t>
      </w:r>
      <w:r>
        <w:rPr>
          <w:rFonts w:hint="eastAsia" w:ascii="宋体" w:hAnsi="宋体" w:eastAsia="宋体" w:cs="宋体"/>
          <w:sz w:val="24"/>
          <w:szCs w:val="24"/>
          <w:lang w:val="en-US" w:eastAsia="zh-CN"/>
        </w:rPr>
        <w:t>30</w:t>
      </w:r>
      <w:r>
        <w:rPr>
          <w:rFonts w:hint="eastAsia" w:ascii="宋体" w:hAnsi="宋体" w:eastAsia="宋体" w:cs="宋体"/>
          <w:sz w:val="24"/>
          <w:szCs w:val="24"/>
        </w:rPr>
        <w:t>毫秒左右。</w:t>
      </w:r>
    </w:p>
    <w:p>
      <w:pPr>
        <w:pStyle w:val="13"/>
        <w:numPr>
          <w:ilvl w:val="0"/>
          <w:numId w:val="0"/>
        </w:numPr>
        <w:ind w:left="840" w:leftChars="0"/>
        <w:rPr>
          <w:rFonts w:hint="eastAsia" w:ascii="宋体" w:hAnsi="宋体" w:eastAsia="宋体" w:cs="宋体"/>
          <w:sz w:val="24"/>
          <w:szCs w:val="24"/>
        </w:rPr>
      </w:pPr>
    </w:p>
    <w:p>
      <w:pPr>
        <w:pStyle w:val="13"/>
        <w:numPr>
          <w:ilvl w:val="0"/>
          <w:numId w:val="0"/>
        </w:numPr>
        <w:ind w:left="840" w:leftChars="0"/>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低着色（Low Tint）：</w:t>
      </w:r>
    </w:p>
    <w:p>
      <w:pPr>
        <w:pStyle w:val="13"/>
        <w:numPr>
          <w:ilvl w:val="0"/>
          <w:numId w:val="0"/>
        </w:numPr>
        <w:ind w:left="840" w:leftChars="0"/>
        <w:rPr>
          <w:rFonts w:hint="eastAsia" w:ascii="宋体" w:hAnsi="宋体" w:eastAsia="宋体" w:cs="宋体"/>
          <w:sz w:val="24"/>
          <w:szCs w:val="24"/>
        </w:rPr>
      </w:pPr>
      <w:r>
        <w:rPr>
          <w:rFonts w:hint="eastAsia" w:ascii="宋体" w:hAnsi="宋体" w:eastAsia="宋体" w:cs="宋体"/>
          <w:sz w:val="24"/>
          <w:szCs w:val="24"/>
        </w:rPr>
        <w:t>中位数略高于无着色组，大约在</w:t>
      </w:r>
      <w:r>
        <w:rPr>
          <w:rFonts w:hint="eastAsia" w:ascii="宋体" w:hAnsi="宋体" w:eastAsia="宋体" w:cs="宋体"/>
          <w:sz w:val="24"/>
          <w:szCs w:val="24"/>
          <w:lang w:val="en-US" w:eastAsia="zh-CN"/>
        </w:rPr>
        <w:t>35</w:t>
      </w:r>
      <w:r>
        <w:rPr>
          <w:rFonts w:hint="eastAsia" w:ascii="宋体" w:hAnsi="宋体" w:eastAsia="宋体" w:cs="宋体"/>
          <w:sz w:val="24"/>
          <w:szCs w:val="24"/>
        </w:rPr>
        <w:t>毫秒左右，表明低着色条件下，识别任务的平均完成时间略长。箱子的形状与无着色组相似，但整体上移，显示数据分布略有变化，但仍然相对集中。</w:t>
      </w:r>
    </w:p>
    <w:p>
      <w:pPr>
        <w:pStyle w:val="13"/>
        <w:numPr>
          <w:ilvl w:val="0"/>
          <w:numId w:val="0"/>
        </w:numPr>
        <w:ind w:left="840" w:leftChars="0"/>
        <w:rPr>
          <w:rFonts w:hint="eastAsia" w:ascii="宋体" w:hAnsi="宋体" w:eastAsia="宋体" w:cs="宋体"/>
          <w:sz w:val="24"/>
          <w:szCs w:val="24"/>
        </w:rPr>
      </w:pPr>
    </w:p>
    <w:p>
      <w:pPr>
        <w:pStyle w:val="13"/>
        <w:numPr>
          <w:ilvl w:val="0"/>
          <w:numId w:val="0"/>
        </w:numPr>
        <w:ind w:left="840" w:leftChars="0"/>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高着色（High Tint）：</w:t>
      </w:r>
    </w:p>
    <w:p>
      <w:pPr>
        <w:pStyle w:val="13"/>
        <w:numPr>
          <w:ilvl w:val="0"/>
          <w:numId w:val="0"/>
        </w:numPr>
        <w:ind w:left="840" w:leftChars="0"/>
        <w:rPr>
          <w:rFonts w:hint="eastAsia" w:ascii="宋体" w:hAnsi="宋体" w:eastAsia="宋体" w:cs="宋体"/>
          <w:sz w:val="24"/>
          <w:szCs w:val="24"/>
        </w:rPr>
      </w:pPr>
      <w:r>
        <w:rPr>
          <w:rFonts w:hint="eastAsia" w:ascii="宋体" w:hAnsi="宋体" w:eastAsia="宋体" w:cs="宋体"/>
          <w:sz w:val="24"/>
          <w:szCs w:val="24"/>
        </w:rPr>
        <w:t>中位数明显高于前两组，大约在</w:t>
      </w:r>
      <w:r>
        <w:rPr>
          <w:rFonts w:hint="eastAsia" w:ascii="宋体" w:hAnsi="宋体" w:eastAsia="宋体" w:cs="宋体"/>
          <w:sz w:val="24"/>
          <w:szCs w:val="24"/>
          <w:lang w:val="en-US" w:eastAsia="zh-CN"/>
        </w:rPr>
        <w:t>40</w:t>
      </w:r>
      <w:r>
        <w:rPr>
          <w:rFonts w:hint="eastAsia" w:ascii="宋体" w:hAnsi="宋体" w:eastAsia="宋体" w:cs="宋体"/>
          <w:sz w:val="24"/>
          <w:szCs w:val="24"/>
        </w:rPr>
        <w:t>毫秒左右，表明高着色条件下，识别任务的平均完成时间显著增加。箱子部分非常宽，表明数据分布更加分散，且存在极端值（由于outlier.shape = NA，这些极端值未在图中显示）。</w:t>
      </w:r>
    </w:p>
    <w:p>
      <w:pPr>
        <w:pStyle w:val="13"/>
        <w:numPr>
          <w:ilvl w:val="0"/>
          <w:numId w:val="0"/>
        </w:numPr>
        <w:ind w:left="840" w:leftChars="0"/>
        <w:rPr>
          <w:rFonts w:hint="eastAsia" w:ascii="宋体" w:hAnsi="宋体" w:eastAsia="宋体" w:cs="宋体"/>
          <w:sz w:val="24"/>
          <w:szCs w:val="24"/>
        </w:rPr>
      </w:pPr>
    </w:p>
    <w:p>
      <w:pPr>
        <w:pStyle w:val="13"/>
        <w:numPr>
          <w:ilvl w:val="0"/>
          <w:numId w:val="0"/>
        </w:numPr>
        <w:ind w:left="840" w:leftChars="0"/>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c</w:t>
      </w:r>
      <w:r>
        <w:rPr>
          <w:rFonts w:hint="eastAsia" w:ascii="宋体" w:hAnsi="宋体" w:eastAsia="宋体" w:cs="宋体"/>
          <w:sz w:val="24"/>
          <w:szCs w:val="24"/>
          <w:lang w:eastAsia="zh-CN"/>
        </w:rPr>
        <w:t>）</w:t>
      </w:r>
      <w:r>
        <w:rPr>
          <w:rFonts w:hint="eastAsia" w:ascii="宋体" w:hAnsi="宋体" w:eastAsia="宋体" w:cs="宋体"/>
          <w:sz w:val="24"/>
          <w:szCs w:val="24"/>
        </w:rPr>
        <w:t>结论</w:t>
      </w:r>
    </w:p>
    <w:p>
      <w:pPr>
        <w:pStyle w:val="13"/>
        <w:numPr>
          <w:ilvl w:val="0"/>
          <w:numId w:val="0"/>
        </w:numPr>
        <w:ind w:left="840" w:leftChars="0"/>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着色程度对执行简单识别任务所需的时间有显著影响。</w:t>
      </w:r>
    </w:p>
    <w:p>
      <w:pPr>
        <w:pStyle w:val="13"/>
        <w:numPr>
          <w:ilvl w:val="0"/>
          <w:numId w:val="0"/>
        </w:numPr>
        <w:ind w:left="840" w:leftChars="0"/>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随着着色程度的增加，识别任务的平均完成时间增加，表明着色可能降低了识别效率。</w:t>
      </w:r>
    </w:p>
    <w:p>
      <w:pPr>
        <w:pStyle w:val="13"/>
        <w:numPr>
          <w:ilvl w:val="0"/>
          <w:numId w:val="0"/>
        </w:numPr>
        <w:ind w:left="840" w:leftChars="0"/>
        <w:rPr>
          <w:rFonts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高着色条件下的数据分布更加分散，可能意味着高着色对个体的视觉识别能力影响更大，导致完成时间的变异性增加。</w:t>
      </w:r>
    </w:p>
    <w:p>
      <w:pPr>
        <w:pStyle w:val="13"/>
        <w:numPr>
          <w:ilvl w:val="0"/>
          <w:numId w:val="0"/>
        </w:numPr>
        <w:ind w:left="840" w:leftChars="0"/>
        <w:rPr>
          <w:rFonts w:ascii="宋体" w:hAnsi="宋体" w:eastAsia="宋体" w:cs="宋体"/>
          <w:sz w:val="24"/>
          <w:szCs w:val="24"/>
        </w:rPr>
      </w:pPr>
      <w:r>
        <w:rPr>
          <w:rFonts w:ascii="宋体" w:hAnsi="宋体" w:eastAsia="宋体" w:cs="宋体"/>
          <w:sz w:val="24"/>
          <w:szCs w:val="24"/>
        </w:rPr>
        <w:drawing>
          <wp:inline distT="0" distB="0" distL="114300" distR="114300">
            <wp:extent cx="5250815" cy="581025"/>
            <wp:effectExtent l="0" t="0" r="6985" b="3175"/>
            <wp:docPr id="3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descr="IMG_256"/>
                    <pic:cNvPicPr>
                      <a:picLocks noChangeAspect="1"/>
                    </pic:cNvPicPr>
                  </pic:nvPicPr>
                  <pic:blipFill>
                    <a:blip r:embed="rId29"/>
                    <a:stretch>
                      <a:fillRect/>
                    </a:stretch>
                  </pic:blipFill>
                  <pic:spPr>
                    <a:xfrm>
                      <a:off x="0" y="0"/>
                      <a:ext cx="5250815" cy="581025"/>
                    </a:xfrm>
                    <a:prstGeom prst="rect">
                      <a:avLst/>
                    </a:prstGeom>
                    <a:noFill/>
                    <a:ln w="9525">
                      <a:noFill/>
                    </a:ln>
                  </pic:spPr>
                </pic:pic>
              </a:graphicData>
            </a:graphic>
          </wp:inline>
        </w:drawing>
      </w:r>
    </w:p>
    <w:p>
      <w:pPr>
        <w:pStyle w:val="13"/>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4786630" cy="3173095"/>
            <wp:effectExtent l="0" t="0" r="1270" b="1905"/>
            <wp:docPr id="3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descr="IMG_256"/>
                    <pic:cNvPicPr>
                      <a:picLocks noChangeAspect="1"/>
                    </pic:cNvPicPr>
                  </pic:nvPicPr>
                  <pic:blipFill>
                    <a:blip r:embed="rId30"/>
                    <a:stretch>
                      <a:fillRect/>
                    </a:stretch>
                  </pic:blipFill>
                  <pic:spPr>
                    <a:xfrm>
                      <a:off x="0" y="0"/>
                      <a:ext cx="4786630" cy="3173095"/>
                    </a:xfrm>
                    <a:prstGeom prst="rect">
                      <a:avLst/>
                    </a:prstGeom>
                    <a:noFill/>
                    <a:ln w="9525">
                      <a:noFill/>
                    </a:ln>
                  </pic:spPr>
                </pic:pic>
              </a:graphicData>
            </a:graphic>
          </wp:inline>
        </w:drawing>
      </w:r>
    </w:p>
    <w:p>
      <w:pPr>
        <w:pStyle w:val="13"/>
        <w:numPr>
          <w:ilvl w:val="0"/>
          <w:numId w:val="5"/>
        </w:numPr>
        <w:rPr>
          <w:rFonts w:hint="eastAsia" w:ascii="宋体" w:hAnsi="宋体" w:eastAsia="宋体" w:cs="宋体"/>
          <w:sz w:val="24"/>
          <w:szCs w:val="24"/>
        </w:rPr>
      </w:pPr>
      <w:r>
        <w:rPr>
          <w:rFonts w:hint="eastAsia" w:ascii="宋体" w:hAnsi="宋体" w:eastAsia="宋体" w:cs="宋体"/>
          <w:sz w:val="24"/>
          <w:szCs w:val="24"/>
        </w:rPr>
        <w:t>图表概述</w:t>
      </w:r>
    </w:p>
    <w:p>
      <w:pPr>
        <w:pStyle w:val="13"/>
        <w:numPr>
          <w:ilvl w:val="0"/>
          <w:numId w:val="0"/>
        </w:numPr>
        <w:ind w:firstLine="720" w:firstLineChars="300"/>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图表类型：箱线图（Boxplot）</w:t>
      </w:r>
    </w:p>
    <w:p>
      <w:pPr>
        <w:pStyle w:val="13"/>
        <w:numPr>
          <w:ilvl w:val="0"/>
          <w:numId w:val="0"/>
        </w:numPr>
        <w:ind w:left="958" w:leftChars="342" w:hanging="240" w:hangingChars="100"/>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数据：展示了不同着色程度（tint）对临界刺激开始异步（csoa，单位毫秒）的影响。</w:t>
      </w:r>
    </w:p>
    <w:p>
      <w:pPr>
        <w:pStyle w:val="13"/>
        <w:numPr>
          <w:ilvl w:val="0"/>
          <w:numId w:val="0"/>
        </w:numPr>
        <w:ind w:firstLine="720" w:firstLineChars="300"/>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箱线图特征</w:t>
      </w:r>
    </w:p>
    <w:p>
      <w:pPr>
        <w:pStyle w:val="13"/>
        <w:numPr>
          <w:ilvl w:val="0"/>
          <w:numId w:val="0"/>
        </w:numPr>
        <w:ind w:firstLine="720" w:firstLineChars="300"/>
        <w:rPr>
          <w:rFonts w:hint="eastAsia" w:ascii="宋体" w:hAnsi="宋体" w:eastAsia="宋体" w:cs="宋体"/>
          <w:sz w:val="24"/>
          <w:szCs w:val="24"/>
        </w:rPr>
      </w:pPr>
      <w:r>
        <w:rPr>
          <w:rFonts w:hint="eastAsia" w:ascii="宋体" w:hAnsi="宋体" w:eastAsia="宋体" w:cs="宋体"/>
          <w:sz w:val="24"/>
          <w:szCs w:val="24"/>
        </w:rPr>
        <w:t>无着色（No Tint）：箱线图显示无着色组的csoa值中位数在4</w:t>
      </w:r>
      <w:r>
        <w:rPr>
          <w:rFonts w:hint="eastAsia" w:ascii="宋体" w:hAnsi="宋体" w:eastAsia="宋体" w:cs="宋体"/>
          <w:sz w:val="24"/>
          <w:szCs w:val="24"/>
          <w:lang w:val="en-US" w:eastAsia="zh-CN"/>
        </w:rPr>
        <w:t>5</w:t>
      </w:r>
      <w:r>
        <w:rPr>
          <w:rFonts w:hint="eastAsia" w:ascii="宋体" w:hAnsi="宋体" w:eastAsia="宋体" w:cs="宋体"/>
          <w:sz w:val="24"/>
          <w:szCs w:val="24"/>
        </w:rPr>
        <w:t>毫秒左右。</w:t>
      </w:r>
    </w:p>
    <w:p>
      <w:pPr>
        <w:pStyle w:val="13"/>
        <w:numPr>
          <w:ilvl w:val="0"/>
          <w:numId w:val="0"/>
        </w:numPr>
        <w:ind w:firstLine="720" w:firstLineChars="300"/>
        <w:rPr>
          <w:rFonts w:hint="eastAsia" w:ascii="宋体" w:hAnsi="宋体" w:eastAsia="宋体" w:cs="宋体"/>
          <w:sz w:val="24"/>
          <w:szCs w:val="24"/>
        </w:rPr>
      </w:pPr>
      <w:r>
        <w:rPr>
          <w:rFonts w:hint="eastAsia" w:ascii="宋体" w:hAnsi="宋体" w:eastAsia="宋体" w:cs="宋体"/>
          <w:sz w:val="24"/>
          <w:szCs w:val="24"/>
        </w:rPr>
        <w:t>低着色（Low Tint）：低着色组的csoa值中位数在</w:t>
      </w:r>
      <w:r>
        <w:rPr>
          <w:rFonts w:hint="eastAsia" w:ascii="宋体" w:hAnsi="宋体" w:eastAsia="宋体" w:cs="宋体"/>
          <w:sz w:val="24"/>
          <w:szCs w:val="24"/>
          <w:lang w:val="en-US" w:eastAsia="zh-CN"/>
        </w:rPr>
        <w:t>48</w:t>
      </w:r>
      <w:r>
        <w:rPr>
          <w:rFonts w:hint="eastAsia" w:ascii="宋体" w:hAnsi="宋体" w:eastAsia="宋体" w:cs="宋体"/>
          <w:sz w:val="24"/>
          <w:szCs w:val="24"/>
        </w:rPr>
        <w:t>毫秒左右，比无着色组的中位数</w:t>
      </w:r>
      <w:r>
        <w:rPr>
          <w:rFonts w:hint="eastAsia" w:ascii="宋体" w:hAnsi="宋体" w:eastAsia="宋体" w:cs="宋体"/>
          <w:sz w:val="24"/>
          <w:szCs w:val="24"/>
          <w:lang w:val="en-US" w:eastAsia="zh-CN"/>
        </w:rPr>
        <w:t>略</w:t>
      </w:r>
      <w:r>
        <w:rPr>
          <w:rFonts w:hint="eastAsia" w:ascii="宋体" w:hAnsi="宋体" w:eastAsia="宋体" w:cs="宋体"/>
          <w:sz w:val="24"/>
          <w:szCs w:val="24"/>
        </w:rPr>
        <w:t>高。</w:t>
      </w:r>
    </w:p>
    <w:p>
      <w:pPr>
        <w:pStyle w:val="13"/>
        <w:numPr>
          <w:ilvl w:val="0"/>
          <w:numId w:val="0"/>
        </w:numPr>
        <w:ind w:firstLine="720" w:firstLineChars="300"/>
        <w:rPr>
          <w:rFonts w:hint="eastAsia" w:ascii="宋体" w:hAnsi="宋体" w:eastAsia="宋体" w:cs="宋体"/>
          <w:sz w:val="24"/>
          <w:szCs w:val="24"/>
        </w:rPr>
      </w:pPr>
      <w:r>
        <w:rPr>
          <w:rFonts w:hint="eastAsia" w:ascii="宋体" w:hAnsi="宋体" w:eastAsia="宋体" w:cs="宋体"/>
          <w:sz w:val="24"/>
          <w:szCs w:val="24"/>
        </w:rPr>
        <w:t>高着色（High Tint）：高着色组的csoa值中位数在</w:t>
      </w:r>
      <w:r>
        <w:rPr>
          <w:rFonts w:hint="eastAsia" w:ascii="宋体" w:hAnsi="宋体" w:eastAsia="宋体" w:cs="宋体"/>
          <w:sz w:val="24"/>
          <w:szCs w:val="24"/>
          <w:lang w:val="en-US" w:eastAsia="zh-CN"/>
        </w:rPr>
        <w:t>48</w:t>
      </w:r>
      <w:r>
        <w:rPr>
          <w:rFonts w:hint="eastAsia" w:ascii="宋体" w:hAnsi="宋体" w:eastAsia="宋体" w:cs="宋体"/>
          <w:sz w:val="24"/>
          <w:szCs w:val="24"/>
        </w:rPr>
        <w:t>毫秒左右，</w:t>
      </w:r>
      <w:r>
        <w:rPr>
          <w:rFonts w:hint="eastAsia" w:ascii="宋体" w:hAnsi="宋体" w:eastAsia="宋体" w:cs="宋体"/>
          <w:sz w:val="24"/>
          <w:szCs w:val="24"/>
          <w:lang w:val="en-US" w:eastAsia="zh-CN"/>
        </w:rPr>
        <w:t>与</w:t>
      </w:r>
      <w:r>
        <w:rPr>
          <w:rFonts w:hint="eastAsia" w:ascii="宋体" w:hAnsi="宋体" w:eastAsia="宋体" w:cs="宋体"/>
          <w:sz w:val="24"/>
          <w:szCs w:val="24"/>
        </w:rPr>
        <w:t>低着色组的中位数</w:t>
      </w:r>
      <w:r>
        <w:rPr>
          <w:rFonts w:hint="eastAsia" w:ascii="宋体" w:hAnsi="宋体" w:eastAsia="宋体" w:cs="宋体"/>
          <w:sz w:val="24"/>
          <w:szCs w:val="24"/>
          <w:lang w:val="en-US" w:eastAsia="zh-CN"/>
        </w:rPr>
        <w:t>基本一致</w:t>
      </w:r>
      <w:r>
        <w:rPr>
          <w:rFonts w:hint="eastAsia" w:ascii="宋体" w:hAnsi="宋体" w:eastAsia="宋体" w:cs="宋体"/>
          <w:sz w:val="24"/>
          <w:szCs w:val="24"/>
        </w:rPr>
        <w:t>。</w:t>
      </w:r>
    </w:p>
    <w:p>
      <w:pPr>
        <w:pStyle w:val="13"/>
        <w:numPr>
          <w:ilvl w:val="0"/>
          <w:numId w:val="0"/>
        </w:numPr>
        <w:ind w:firstLine="720" w:firstLineChars="300"/>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结论</w:t>
      </w:r>
    </w:p>
    <w:p>
      <w:pPr>
        <w:pStyle w:val="13"/>
        <w:numPr>
          <w:ilvl w:val="0"/>
          <w:numId w:val="0"/>
        </w:numPr>
        <w:ind w:firstLine="720" w:firstLineChars="300"/>
        <w:rPr>
          <w:rFonts w:hint="eastAsia" w:ascii="宋体" w:hAnsi="宋体" w:eastAsia="宋体" w:cs="宋体"/>
          <w:sz w:val="24"/>
          <w:szCs w:val="24"/>
        </w:rPr>
      </w:pPr>
      <w:r>
        <w:rPr>
          <w:rFonts w:hint="eastAsia" w:ascii="宋体" w:hAnsi="宋体" w:eastAsia="宋体" w:cs="宋体"/>
          <w:sz w:val="24"/>
          <w:szCs w:val="24"/>
        </w:rPr>
        <w:t>从箱线图可以看出，随着着色程度的增加，csoa值的中位数</w:t>
      </w:r>
      <w:r>
        <w:rPr>
          <w:rFonts w:hint="eastAsia" w:ascii="宋体" w:hAnsi="宋体" w:eastAsia="宋体" w:cs="宋体"/>
          <w:sz w:val="24"/>
          <w:szCs w:val="24"/>
          <w:lang w:val="en-US" w:eastAsia="zh-CN"/>
        </w:rPr>
        <w:t>呈现</w:t>
      </w:r>
      <w:r>
        <w:rPr>
          <w:rFonts w:hint="eastAsia" w:ascii="宋体" w:hAnsi="宋体" w:eastAsia="宋体" w:cs="宋体"/>
          <w:sz w:val="24"/>
          <w:szCs w:val="24"/>
        </w:rPr>
        <w:t>增加</w:t>
      </w:r>
      <w:r>
        <w:rPr>
          <w:rFonts w:hint="eastAsia" w:ascii="宋体" w:hAnsi="宋体" w:eastAsia="宋体" w:cs="宋体"/>
          <w:sz w:val="24"/>
          <w:szCs w:val="24"/>
          <w:lang w:val="en-US" w:eastAsia="zh-CN"/>
        </w:rPr>
        <w:t>趋势</w:t>
      </w:r>
      <w:r>
        <w:rPr>
          <w:rFonts w:hint="eastAsia" w:ascii="宋体" w:hAnsi="宋体" w:eastAsia="宋体" w:cs="宋体"/>
          <w:sz w:val="24"/>
          <w:szCs w:val="24"/>
        </w:rPr>
        <w:t>，</w:t>
      </w:r>
      <w:r>
        <w:rPr>
          <w:rFonts w:hint="eastAsia" w:ascii="宋体" w:hAnsi="宋体" w:eastAsia="宋体" w:cs="宋体"/>
          <w:sz w:val="24"/>
          <w:szCs w:val="24"/>
          <w:lang w:val="en-US" w:eastAsia="zh-CN"/>
        </w:rPr>
        <w:t>虽然高着色组与</w:t>
      </w:r>
      <w:r>
        <w:rPr>
          <w:rFonts w:hint="eastAsia" w:ascii="宋体" w:hAnsi="宋体" w:eastAsia="宋体" w:cs="宋体"/>
          <w:sz w:val="24"/>
          <w:szCs w:val="24"/>
        </w:rPr>
        <w:t>低着色组的中位数</w:t>
      </w:r>
      <w:r>
        <w:rPr>
          <w:rFonts w:hint="eastAsia" w:ascii="宋体" w:hAnsi="宋体" w:eastAsia="宋体" w:cs="宋体"/>
          <w:sz w:val="24"/>
          <w:szCs w:val="24"/>
          <w:lang w:val="en-US" w:eastAsia="zh-CN"/>
        </w:rPr>
        <w:t>基本一致，但是高着色组的箱子宽度更小，</w:t>
      </w:r>
      <w:r>
        <w:rPr>
          <w:rFonts w:hint="eastAsia" w:ascii="宋体" w:hAnsi="宋体" w:eastAsia="宋体" w:cs="宋体"/>
          <w:sz w:val="24"/>
          <w:szCs w:val="24"/>
        </w:rPr>
        <w:t>这表明着色程度越高，识别字母数字目标所需的平均时间越长。</w:t>
      </w:r>
    </w:p>
    <w:p>
      <w:pPr>
        <w:pStyle w:val="13"/>
        <w:numPr>
          <w:ilvl w:val="0"/>
          <w:numId w:val="0"/>
        </w:numPr>
        <w:ind w:firstLine="720" w:firstLineChars="300"/>
        <w:rPr>
          <w:rFonts w:hint="eastAsia" w:ascii="宋体" w:hAnsi="宋体" w:eastAsia="宋体" w:cs="宋体"/>
          <w:sz w:val="24"/>
          <w:szCs w:val="24"/>
        </w:rPr>
      </w:pPr>
      <w:r>
        <w:rPr>
          <w:rFonts w:hint="eastAsia" w:ascii="宋体" w:hAnsi="宋体" w:eastAsia="宋体" w:cs="宋体"/>
          <w:sz w:val="24"/>
          <w:szCs w:val="24"/>
        </w:rPr>
        <w:t>无着色组的csoa值分布较为集中，而</w:t>
      </w:r>
      <w:r>
        <w:rPr>
          <w:rFonts w:hint="eastAsia" w:ascii="宋体" w:hAnsi="宋体" w:eastAsia="宋体" w:cs="宋体"/>
          <w:sz w:val="24"/>
          <w:szCs w:val="24"/>
          <w:lang w:val="en-US" w:eastAsia="zh-CN"/>
        </w:rPr>
        <w:t>到了低着色组的时候</w:t>
      </w:r>
      <w:r>
        <w:rPr>
          <w:rFonts w:hint="eastAsia" w:ascii="宋体" w:hAnsi="宋体" w:eastAsia="宋体" w:cs="宋体"/>
          <w:sz w:val="24"/>
          <w:szCs w:val="24"/>
        </w:rPr>
        <w:t>，数据的分布开始变得更加分散，</w:t>
      </w:r>
      <w:r>
        <w:rPr>
          <w:rFonts w:hint="eastAsia" w:ascii="宋体" w:hAnsi="宋体" w:eastAsia="宋体" w:cs="宋体"/>
          <w:sz w:val="24"/>
          <w:szCs w:val="24"/>
          <w:lang w:val="en-US" w:eastAsia="zh-CN"/>
        </w:rPr>
        <w:t>这表明低</w:t>
      </w:r>
      <w:r>
        <w:rPr>
          <w:rFonts w:hint="eastAsia" w:ascii="宋体" w:hAnsi="宋体" w:eastAsia="宋体" w:cs="宋体"/>
          <w:sz w:val="24"/>
          <w:szCs w:val="24"/>
        </w:rPr>
        <w:t>着色条件下识别任务的变异性增加。</w:t>
      </w:r>
    </w:p>
    <w:p>
      <w:pPr>
        <w:pStyle w:val="13"/>
        <w:numPr>
          <w:ilvl w:val="0"/>
          <w:numId w:val="0"/>
        </w:numPr>
        <w:ind w:firstLine="720" w:firstLineChars="300"/>
        <w:rPr>
          <w:rFonts w:hint="eastAsia" w:ascii="宋体" w:hAnsi="宋体" w:eastAsia="宋体" w:cs="宋体"/>
          <w:sz w:val="24"/>
          <w:szCs w:val="24"/>
        </w:rPr>
      </w:pPr>
      <w:r>
        <w:rPr>
          <w:rFonts w:hint="eastAsia" w:ascii="宋体" w:hAnsi="宋体" w:eastAsia="宋体" w:cs="宋体"/>
          <w:sz w:val="24"/>
          <w:szCs w:val="24"/>
          <w:lang w:val="en-US" w:eastAsia="zh-CN"/>
        </w:rPr>
        <w:t>无</w:t>
      </w:r>
      <w:r>
        <w:rPr>
          <w:rFonts w:hint="eastAsia" w:ascii="宋体" w:hAnsi="宋体" w:eastAsia="宋体" w:cs="宋体"/>
          <w:sz w:val="24"/>
          <w:szCs w:val="24"/>
        </w:rPr>
        <w:t>着色和高着色组的箱子宽度（即IQR，四分位间距）相对较小，表明数据点比较集中，变异性较小。</w:t>
      </w:r>
    </w:p>
    <w:p>
      <w:pPr>
        <w:pStyle w:val="13"/>
        <w:numPr>
          <w:ilvl w:val="0"/>
          <w:numId w:val="0"/>
        </w:numPr>
        <w:ind w:firstLine="720" w:firstLineChars="3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从无着色到低着色再到高着色，箱子的宽度由窄变宽再变窄，这表明识别任务的变异性有一个先增大后减小的过程。</w:t>
      </w:r>
    </w:p>
    <w:p>
      <w:pPr>
        <w:pStyle w:val="13"/>
        <w:numPr>
          <w:ilvl w:val="0"/>
          <w:numId w:val="4"/>
        </w:numPr>
        <w:ind w:firstLineChars="0"/>
        <w:rPr>
          <w:rFonts w:ascii="微软雅黑" w:hAnsi="微软雅黑" w:eastAsia="微软雅黑"/>
          <w:sz w:val="24"/>
          <w:szCs w:val="24"/>
        </w:rPr>
      </w:pPr>
      <w:bookmarkStart w:id="3" w:name="OLE_LINK2"/>
      <w:r>
        <w:rPr>
          <w:rFonts w:ascii="微软雅黑" w:hAnsi="微软雅黑" w:eastAsia="微软雅黑"/>
          <w:sz w:val="24"/>
          <w:szCs w:val="24"/>
        </w:rPr>
        <w:t>作出age和it的散点图, 并进一步完成下面的操作:</w:t>
      </w:r>
    </w:p>
    <w:p>
      <w:pPr>
        <w:numPr>
          <w:ilvl w:val="0"/>
          <w:numId w:val="6"/>
        </w:numPr>
        <w:ind w:left="1260" w:firstLine="420"/>
        <w:rPr>
          <w:rFonts w:ascii="微软雅黑" w:hAnsi="微软雅黑" w:eastAsia="微软雅黑"/>
          <w:sz w:val="24"/>
          <w:szCs w:val="24"/>
        </w:rPr>
      </w:pPr>
      <w:r>
        <w:rPr>
          <w:rFonts w:ascii="微软雅黑" w:hAnsi="微软雅黑" w:eastAsia="微软雅黑"/>
          <w:sz w:val="24"/>
          <w:szCs w:val="24"/>
        </w:rPr>
        <w:t xml:space="preserve">用loess()函数作出拟合线; </w:t>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995670" cy="919480"/>
            <wp:effectExtent l="0" t="0" r="11430" b="7620"/>
            <wp:docPr id="3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descr="IMG_256"/>
                    <pic:cNvPicPr>
                      <a:picLocks noChangeAspect="1"/>
                    </pic:cNvPicPr>
                  </pic:nvPicPr>
                  <pic:blipFill>
                    <a:blip r:embed="rId31"/>
                    <a:stretch>
                      <a:fillRect/>
                    </a:stretch>
                  </pic:blipFill>
                  <pic:spPr>
                    <a:xfrm>
                      <a:off x="0" y="0"/>
                      <a:ext cx="5995670" cy="919480"/>
                    </a:xfrm>
                    <a:prstGeom prst="rect">
                      <a:avLst/>
                    </a:prstGeom>
                    <a:noFill/>
                    <a:ln w="9525">
                      <a:noFill/>
                    </a:ln>
                  </pic:spPr>
                </pic:pic>
              </a:graphicData>
            </a:graphic>
          </wp:inline>
        </w:drawing>
      </w:r>
    </w:p>
    <w:p>
      <w:pPr>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211320" cy="2760345"/>
            <wp:effectExtent l="0" t="0" r="5080" b="8255"/>
            <wp:docPr id="3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descr="IMG_256"/>
                    <pic:cNvPicPr>
                      <a:picLocks noChangeAspect="1"/>
                    </pic:cNvPicPr>
                  </pic:nvPicPr>
                  <pic:blipFill>
                    <a:blip r:embed="rId32"/>
                    <a:stretch>
                      <a:fillRect/>
                    </a:stretch>
                  </pic:blipFill>
                  <pic:spPr>
                    <a:xfrm>
                      <a:off x="0" y="0"/>
                      <a:ext cx="4211320" cy="2760345"/>
                    </a:xfrm>
                    <a:prstGeom prst="rect">
                      <a:avLst/>
                    </a:prstGeom>
                    <a:noFill/>
                    <a:ln w="9525">
                      <a:noFill/>
                    </a:ln>
                  </pic:spPr>
                </pic:pic>
              </a:graphicData>
            </a:graphic>
          </wp:inline>
        </w:drawing>
      </w:r>
    </w:p>
    <w:p>
      <w:pPr>
        <w:pStyle w:val="13"/>
        <w:numPr>
          <w:ilvl w:val="0"/>
          <w:numId w:val="6"/>
        </w:numPr>
        <w:ind w:left="1260" w:leftChars="0" w:firstLine="420" w:firstLineChars="0"/>
        <w:rPr>
          <w:rFonts w:ascii="微软雅黑" w:hAnsi="微软雅黑" w:eastAsia="微软雅黑"/>
          <w:sz w:val="24"/>
          <w:szCs w:val="24"/>
        </w:rPr>
      </w:pPr>
      <w:r>
        <w:rPr>
          <w:rFonts w:hint="eastAsia" w:ascii="微软雅黑" w:hAnsi="微软雅黑" w:eastAsia="微软雅黑"/>
          <w:sz w:val="24"/>
          <w:szCs w:val="24"/>
        </w:rPr>
        <w:t>对图的坐标刻度进行调整</w:t>
      </w:r>
      <w:r>
        <w:rPr>
          <w:rFonts w:ascii="微软雅黑" w:hAnsi="微软雅黑" w:eastAsia="微软雅黑"/>
          <w:sz w:val="24"/>
          <w:szCs w:val="24"/>
        </w:rPr>
        <w:t xml:space="preserve">; </w:t>
      </w:r>
    </w:p>
    <w:p>
      <w:pPr>
        <w:pStyle w:val="13"/>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343525" cy="273685"/>
            <wp:effectExtent l="0" t="0" r="3175" b="5715"/>
            <wp:docPr id="3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descr="IMG_256"/>
                    <pic:cNvPicPr>
                      <a:picLocks noChangeAspect="1"/>
                    </pic:cNvPicPr>
                  </pic:nvPicPr>
                  <pic:blipFill>
                    <a:blip r:embed="rId33"/>
                    <a:stretch>
                      <a:fillRect/>
                    </a:stretch>
                  </pic:blipFill>
                  <pic:spPr>
                    <a:xfrm>
                      <a:off x="0" y="0"/>
                      <a:ext cx="5343525" cy="273685"/>
                    </a:xfrm>
                    <a:prstGeom prst="rect">
                      <a:avLst/>
                    </a:prstGeom>
                    <a:noFill/>
                    <a:ln w="9525">
                      <a:noFill/>
                    </a:ln>
                  </pic:spPr>
                </pic:pic>
              </a:graphicData>
            </a:graphic>
          </wp:inline>
        </w:drawing>
      </w:r>
    </w:p>
    <w:p>
      <w:pPr>
        <w:pStyle w:val="13"/>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389120" cy="2879725"/>
            <wp:effectExtent l="0" t="0" r="5080" b="3175"/>
            <wp:docPr id="3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descr="IMG_256"/>
                    <pic:cNvPicPr>
                      <a:picLocks noChangeAspect="1"/>
                    </pic:cNvPicPr>
                  </pic:nvPicPr>
                  <pic:blipFill>
                    <a:blip r:embed="rId34"/>
                    <a:stretch>
                      <a:fillRect/>
                    </a:stretch>
                  </pic:blipFill>
                  <pic:spPr>
                    <a:xfrm>
                      <a:off x="0" y="0"/>
                      <a:ext cx="4389120" cy="2879725"/>
                    </a:xfrm>
                    <a:prstGeom prst="rect">
                      <a:avLst/>
                    </a:prstGeom>
                    <a:noFill/>
                    <a:ln w="9525">
                      <a:noFill/>
                    </a:ln>
                  </pic:spPr>
                </pic:pic>
              </a:graphicData>
            </a:graphic>
          </wp:inline>
        </w:drawing>
      </w:r>
    </w:p>
    <w:p>
      <w:pPr>
        <w:pStyle w:val="13"/>
        <w:numPr>
          <w:ilvl w:val="0"/>
          <w:numId w:val="0"/>
        </w:numPr>
        <w:jc w:val="center"/>
        <w:rPr>
          <w:rFonts w:ascii="微软雅黑" w:hAnsi="微软雅黑" w:eastAsia="微软雅黑"/>
          <w:sz w:val="24"/>
          <w:szCs w:val="24"/>
        </w:rPr>
      </w:pPr>
    </w:p>
    <w:p>
      <w:pPr>
        <w:pStyle w:val="13"/>
        <w:numPr>
          <w:ilvl w:val="0"/>
          <w:numId w:val="4"/>
        </w:numPr>
        <w:ind w:firstLineChars="0"/>
        <w:rPr>
          <w:rFonts w:ascii="微软雅黑" w:hAnsi="微软雅黑" w:eastAsia="微软雅黑"/>
          <w:sz w:val="24"/>
          <w:szCs w:val="24"/>
        </w:rPr>
      </w:pPr>
      <w:r>
        <w:rPr>
          <w:rFonts w:hint="eastAsia" w:ascii="微软雅黑" w:hAnsi="微软雅黑" w:eastAsia="微软雅黑"/>
          <w:sz w:val="24"/>
          <w:szCs w:val="24"/>
        </w:rPr>
        <w:t>探索</w:t>
      </w:r>
      <w:r>
        <w:rPr>
          <w:rFonts w:ascii="微软雅黑" w:hAnsi="微软雅黑" w:eastAsia="微软雅黑"/>
          <w:sz w:val="24"/>
          <w:szCs w:val="24"/>
        </w:rPr>
        <w:t>描述变量age</w:t>
      </w:r>
      <w:r>
        <w:rPr>
          <w:rFonts w:hint="eastAsia" w:ascii="微软雅黑" w:hAnsi="微软雅黑" w:eastAsia="微软雅黑"/>
          <w:sz w:val="24"/>
          <w:szCs w:val="24"/>
        </w:rPr>
        <w:t>、</w:t>
      </w:r>
      <w:r>
        <w:rPr>
          <w:rFonts w:ascii="微软雅黑" w:hAnsi="微软雅黑" w:eastAsia="微软雅黑"/>
          <w:sz w:val="24"/>
          <w:szCs w:val="24"/>
        </w:rPr>
        <w:t>it和csoa</w:t>
      </w:r>
      <w:r>
        <w:rPr>
          <w:rFonts w:hint="eastAsia" w:ascii="微软雅黑" w:hAnsi="微软雅黑" w:eastAsia="微软雅黑"/>
          <w:sz w:val="24"/>
          <w:szCs w:val="24"/>
        </w:rPr>
        <w:t>两两之间是否存在线性关系。</w:t>
      </w:r>
    </w:p>
    <w:p>
      <w:pPr>
        <w:pStyle w:val="13"/>
        <w:numPr>
          <w:ilvl w:val="0"/>
          <w:numId w:val="0"/>
        </w:numPr>
        <w:ind w:left="840" w:leftChars="0"/>
        <w:rPr>
          <w:rFonts w:ascii="宋体" w:hAnsi="宋体" w:eastAsia="宋体" w:cs="宋体"/>
          <w:sz w:val="24"/>
          <w:szCs w:val="24"/>
        </w:rPr>
      </w:pPr>
      <w:r>
        <w:rPr>
          <w:rFonts w:ascii="宋体" w:hAnsi="宋体" w:eastAsia="宋体" w:cs="宋体"/>
          <w:sz w:val="24"/>
          <w:szCs w:val="24"/>
        </w:rPr>
        <w:drawing>
          <wp:inline distT="0" distB="0" distL="114300" distR="114300">
            <wp:extent cx="4829175" cy="1190625"/>
            <wp:effectExtent l="0" t="0" r="9525" b="3175"/>
            <wp:docPr id="3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descr="IMG_256"/>
                    <pic:cNvPicPr>
                      <a:picLocks noChangeAspect="1"/>
                    </pic:cNvPicPr>
                  </pic:nvPicPr>
                  <pic:blipFill>
                    <a:blip r:embed="rId35"/>
                    <a:stretch>
                      <a:fillRect/>
                    </a:stretch>
                  </pic:blipFill>
                  <pic:spPr>
                    <a:xfrm>
                      <a:off x="0" y="0"/>
                      <a:ext cx="4829175" cy="1190625"/>
                    </a:xfrm>
                    <a:prstGeom prst="rect">
                      <a:avLst/>
                    </a:prstGeom>
                    <a:noFill/>
                    <a:ln w="9525">
                      <a:noFill/>
                    </a:ln>
                  </pic:spPr>
                </pic:pic>
              </a:graphicData>
            </a:graphic>
          </wp:inline>
        </w:drawing>
      </w:r>
    </w:p>
    <w:p>
      <w:pPr>
        <w:pStyle w:val="13"/>
        <w:numPr>
          <w:ilvl w:val="0"/>
          <w:numId w:val="0"/>
        </w:numPr>
        <w:ind w:left="840" w:leftChars="0"/>
        <w:rPr>
          <w:rFonts w:ascii="宋体" w:hAnsi="宋体" w:eastAsia="宋体" w:cs="宋体"/>
          <w:sz w:val="24"/>
          <w:szCs w:val="24"/>
        </w:rPr>
      </w:pPr>
      <w:r>
        <w:rPr>
          <w:rFonts w:ascii="宋体" w:hAnsi="宋体" w:eastAsia="宋体" w:cs="宋体"/>
          <w:sz w:val="24"/>
          <w:szCs w:val="24"/>
        </w:rPr>
        <w:drawing>
          <wp:inline distT="0" distB="0" distL="114300" distR="114300">
            <wp:extent cx="4153535" cy="2710180"/>
            <wp:effectExtent l="0" t="0" r="12065" b="7620"/>
            <wp:docPr id="3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0" descr="IMG_256"/>
                    <pic:cNvPicPr>
                      <a:picLocks noChangeAspect="1"/>
                    </pic:cNvPicPr>
                  </pic:nvPicPr>
                  <pic:blipFill>
                    <a:blip r:embed="rId36"/>
                    <a:stretch>
                      <a:fillRect/>
                    </a:stretch>
                  </pic:blipFill>
                  <pic:spPr>
                    <a:xfrm>
                      <a:off x="0" y="0"/>
                      <a:ext cx="4153535" cy="2710180"/>
                    </a:xfrm>
                    <a:prstGeom prst="rect">
                      <a:avLst/>
                    </a:prstGeom>
                    <a:noFill/>
                    <a:ln w="9525">
                      <a:noFill/>
                    </a:ln>
                  </pic:spPr>
                </pic:pic>
              </a:graphicData>
            </a:graphic>
          </wp:inline>
        </w:drawing>
      </w:r>
    </w:p>
    <w:p>
      <w:pPr>
        <w:pStyle w:val="13"/>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493260" cy="762635"/>
            <wp:effectExtent l="0" t="0" r="2540" b="12065"/>
            <wp:docPr id="2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descr="IMG_256"/>
                    <pic:cNvPicPr>
                      <a:picLocks noChangeAspect="1"/>
                    </pic:cNvPicPr>
                  </pic:nvPicPr>
                  <pic:blipFill>
                    <a:blip r:embed="rId37"/>
                    <a:stretch>
                      <a:fillRect/>
                    </a:stretch>
                  </pic:blipFill>
                  <pic:spPr>
                    <a:xfrm>
                      <a:off x="0" y="0"/>
                      <a:ext cx="4493260" cy="762635"/>
                    </a:xfrm>
                    <a:prstGeom prst="rect">
                      <a:avLst/>
                    </a:prstGeom>
                    <a:noFill/>
                    <a:ln w="9525">
                      <a:noFill/>
                    </a:ln>
                  </pic:spPr>
                </pic:pic>
              </a:graphicData>
            </a:graphic>
          </wp:inline>
        </w:drawing>
      </w:r>
    </w:p>
    <w:p>
      <w:pPr>
        <w:pStyle w:val="13"/>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255895" cy="4679315"/>
            <wp:effectExtent l="0" t="0" r="1905" b="6985"/>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38"/>
                    <a:stretch>
                      <a:fillRect/>
                    </a:stretch>
                  </pic:blipFill>
                  <pic:spPr>
                    <a:xfrm>
                      <a:off x="0" y="0"/>
                      <a:ext cx="5255895" cy="4679315"/>
                    </a:xfrm>
                    <a:prstGeom prst="rect">
                      <a:avLst/>
                    </a:prstGeom>
                    <a:noFill/>
                    <a:ln w="9525">
                      <a:noFill/>
                    </a:ln>
                  </pic:spPr>
                </pic:pic>
              </a:graphicData>
            </a:graphic>
          </wp:inline>
        </w:drawing>
      </w:r>
    </w:p>
    <w:p>
      <w:pPr>
        <w:pStyle w:val="13"/>
        <w:numPr>
          <w:ilvl w:val="0"/>
          <w:numId w:val="0"/>
        </w:numPr>
        <w:ind w:left="840"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观察矩阵散点图可以发现，age与it, age与csoa的</w:t>
      </w:r>
      <w:r>
        <w:rPr>
          <w:rFonts w:hint="eastAsia" w:ascii="宋体" w:hAnsi="宋体" w:eastAsia="宋体" w:cs="宋体"/>
          <w:sz w:val="24"/>
          <w:szCs w:val="24"/>
        </w:rPr>
        <w:t>数据点在散点图中呈垂直于</w:t>
      </w:r>
      <w:r>
        <w:rPr>
          <w:rFonts w:hint="eastAsia" w:ascii="宋体" w:hAnsi="宋体" w:eastAsia="宋体" w:cs="宋体"/>
          <w:sz w:val="24"/>
          <w:szCs w:val="24"/>
          <w:lang w:val="en-US" w:eastAsia="zh-CN"/>
        </w:rPr>
        <w:t>x</w:t>
      </w:r>
      <w:r>
        <w:rPr>
          <w:rFonts w:hint="eastAsia" w:ascii="宋体" w:hAnsi="宋体" w:eastAsia="宋体" w:cs="宋体"/>
          <w:sz w:val="24"/>
          <w:szCs w:val="24"/>
        </w:rPr>
        <w:t>坐标轴分布，但相关</w:t>
      </w:r>
      <w:r>
        <w:rPr>
          <w:rFonts w:hint="eastAsia" w:ascii="宋体" w:hAnsi="宋体" w:eastAsia="宋体" w:cs="宋体"/>
          <w:sz w:val="24"/>
          <w:szCs w:val="24"/>
          <w:lang w:val="en-US" w:eastAsia="zh-CN"/>
        </w:rPr>
        <w:t>系数</w:t>
      </w:r>
      <w:r>
        <w:rPr>
          <w:rFonts w:hint="eastAsia" w:ascii="宋体" w:hAnsi="宋体" w:eastAsia="宋体" w:cs="宋体"/>
          <w:sz w:val="24"/>
          <w:szCs w:val="24"/>
        </w:rPr>
        <w:t>显示三个星号***，这可能意味着</w:t>
      </w:r>
      <w:r>
        <w:rPr>
          <w:rFonts w:hint="eastAsia" w:ascii="宋体" w:hAnsi="宋体" w:eastAsia="宋体" w:cs="宋体"/>
          <w:sz w:val="24"/>
          <w:szCs w:val="24"/>
          <w:lang w:val="en-US" w:eastAsia="zh-CN"/>
        </w:rPr>
        <w:t>这两组变量各自之间</w:t>
      </w:r>
      <w:r>
        <w:rPr>
          <w:rFonts w:hint="eastAsia" w:ascii="宋体" w:hAnsi="宋体" w:eastAsia="宋体" w:cs="宋体"/>
          <w:sz w:val="24"/>
          <w:szCs w:val="24"/>
        </w:rPr>
        <w:t>存在一种非线性关系或强烈的非线性相关性。</w:t>
      </w:r>
      <w:r>
        <w:rPr>
          <w:rFonts w:hint="eastAsia" w:ascii="宋体" w:hAnsi="宋体" w:eastAsia="宋体" w:cs="宋体"/>
          <w:sz w:val="24"/>
          <w:szCs w:val="24"/>
          <w:lang w:val="en-US" w:eastAsia="zh-CN"/>
        </w:rPr>
        <w:t>而it与csoa的数据点在散点图中整体呈现线性分布，并且皮尔逊相关系数较大，三个“*”也表明相关性较强，故而可以初步得出结论：it与csoa存在线性关系，age与it, age与csoa不存在线性关系。</w:t>
      </w:r>
    </w:p>
    <w:p>
      <w:pPr>
        <w:pStyle w:val="13"/>
        <w:numPr>
          <w:ilvl w:val="0"/>
          <w:numId w:val="0"/>
        </w:numPr>
        <w:ind w:left="840" w:leftChars="0"/>
        <w:rPr>
          <w:rFonts w:hint="eastAsia" w:ascii="微软雅黑" w:hAnsi="微软雅黑" w:eastAsia="微软雅黑"/>
          <w:sz w:val="24"/>
          <w:szCs w:val="24"/>
        </w:rPr>
      </w:pPr>
    </w:p>
    <w:bookmarkEnd w:id="3"/>
    <w:p>
      <w:pPr>
        <w:pStyle w:val="13"/>
        <w:numPr>
          <w:ilvl w:val="0"/>
          <w:numId w:val="2"/>
        </w:numPr>
        <w:ind w:firstLineChars="0"/>
        <w:rPr>
          <w:rFonts w:ascii="微软雅黑" w:hAnsi="微软雅黑" w:eastAsia="微软雅黑"/>
          <w:sz w:val="24"/>
          <w:szCs w:val="24"/>
        </w:rPr>
      </w:pPr>
      <w:bookmarkStart w:id="4" w:name="OLE_LINK3"/>
      <w:r>
        <w:rPr>
          <w:rFonts w:ascii="微软雅黑" w:hAnsi="微软雅黑" w:eastAsia="微软雅黑"/>
          <w:sz w:val="24"/>
          <w:szCs w:val="24"/>
        </w:rPr>
        <w:t>agpop.csv文件是美国政府每五年做一次有关农业的普查，收集50个州的所有农场的有关数据</w:t>
      </w:r>
      <w:r>
        <w:rPr>
          <w:rFonts w:hint="eastAsia" w:ascii="微软雅黑" w:hAnsi="微软雅黑" w:eastAsia="微软雅黑"/>
          <w:sz w:val="24"/>
          <w:szCs w:val="24"/>
        </w:rPr>
        <w:t>，</w:t>
      </w:r>
      <w:r>
        <w:rPr>
          <w:rFonts w:ascii="微软雅黑" w:hAnsi="微软雅黑" w:eastAsia="微软雅黑"/>
          <w:sz w:val="24"/>
          <w:szCs w:val="24"/>
        </w:rPr>
        <w:t>共3078个美国县级或与县级规模相当的农场数据</w:t>
      </w:r>
      <w:r>
        <w:rPr>
          <w:rFonts w:hint="eastAsia" w:ascii="微软雅黑" w:hAnsi="微软雅黑" w:eastAsia="微软雅黑"/>
          <w:sz w:val="24"/>
          <w:szCs w:val="24"/>
        </w:rPr>
        <w:t>。共有</w:t>
      </w:r>
      <w:r>
        <w:rPr>
          <w:rFonts w:ascii="微软雅黑" w:hAnsi="微软雅黑" w:eastAsia="微软雅黑"/>
          <w:sz w:val="24"/>
          <w:szCs w:val="24"/>
        </w:rPr>
        <w:t>4个区域（region/rnum），50个州（state/snum）,以及3041个县（county/cnum）。</w:t>
      </w:r>
      <w:r>
        <w:rPr>
          <w:rFonts w:hint="eastAsia" w:ascii="微软雅黑" w:hAnsi="微软雅黑" w:eastAsia="微软雅黑"/>
          <w:sz w:val="24"/>
          <w:szCs w:val="24"/>
        </w:rPr>
        <w:t>我们用到的变量有</w:t>
      </w:r>
      <w:r>
        <w:rPr>
          <w:rFonts w:ascii="微软雅黑" w:hAnsi="微软雅黑" w:eastAsia="微软雅黑"/>
          <w:sz w:val="24"/>
          <w:szCs w:val="24"/>
        </w:rPr>
        <w:t>:</w:t>
      </w:r>
      <w:r>
        <w:rPr>
          <w:rFonts w:hint="eastAsia" w:ascii="微软雅黑" w:hAnsi="微软雅黑" w:eastAsia="微软雅黑"/>
          <w:sz w:val="24"/>
          <w:szCs w:val="24"/>
        </w:rPr>
        <w:t>县（</w:t>
      </w:r>
      <w:r>
        <w:rPr>
          <w:rFonts w:ascii="微软雅黑" w:hAnsi="微软雅黑" w:eastAsia="微软雅黑"/>
          <w:sz w:val="24"/>
          <w:szCs w:val="24"/>
        </w:rPr>
        <w:t>county/cnum）, 州（state/snum）, 区域（region/rnum）,1992年每个县的耕地面积（acres92）, 1987年每个县的耕地面积（acres87）,1992年每个县拥有的农场个数（farms92）。</w:t>
      </w:r>
      <w:r>
        <w:rPr>
          <w:rFonts w:hint="eastAsia" w:ascii="微软雅黑" w:hAnsi="微软雅黑" w:eastAsia="微软雅黑"/>
          <w:sz w:val="24"/>
          <w:szCs w:val="24"/>
        </w:rPr>
        <w:t>完成下述任务：</w:t>
      </w:r>
    </w:p>
    <w:p>
      <w:pPr>
        <w:pStyle w:val="13"/>
        <w:numPr>
          <w:ilvl w:val="2"/>
          <w:numId w:val="2"/>
        </w:numPr>
        <w:ind w:left="1418" w:firstLineChars="0"/>
        <w:rPr>
          <w:rFonts w:ascii="微软雅黑" w:hAnsi="微软雅黑" w:eastAsia="微软雅黑"/>
          <w:sz w:val="24"/>
          <w:szCs w:val="24"/>
        </w:rPr>
      </w:pPr>
      <w:r>
        <w:rPr>
          <w:rFonts w:hint="eastAsia" w:ascii="微软雅黑" w:hAnsi="微软雅黑" w:eastAsia="微软雅黑"/>
          <w:sz w:val="24"/>
          <w:szCs w:val="24"/>
        </w:rPr>
        <w:t>导入原始文件并对进行异常值做剔除处理；</w:t>
      </w:r>
    </w:p>
    <w:p>
      <w:pPr>
        <w:pStyle w:val="13"/>
        <w:numPr>
          <w:ilvl w:val="0"/>
          <w:numId w:val="0"/>
        </w:numPr>
        <w:ind w:left="698" w:leftChars="0"/>
        <w:rPr>
          <w:rFonts w:ascii="微软雅黑" w:hAnsi="微软雅黑" w:eastAsia="微软雅黑"/>
          <w:sz w:val="24"/>
          <w:szCs w:val="24"/>
        </w:rPr>
      </w:pPr>
      <w:r>
        <w:rPr>
          <w:rFonts w:ascii="宋体" w:hAnsi="宋体" w:eastAsia="宋体" w:cs="宋体"/>
          <w:sz w:val="24"/>
          <w:szCs w:val="24"/>
        </w:rPr>
        <w:drawing>
          <wp:inline distT="0" distB="0" distL="114300" distR="114300">
            <wp:extent cx="4812665" cy="1964055"/>
            <wp:effectExtent l="0" t="0" r="635" b="4445"/>
            <wp:docPr id="2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descr="IMG_256"/>
                    <pic:cNvPicPr>
                      <a:picLocks noChangeAspect="1"/>
                    </pic:cNvPicPr>
                  </pic:nvPicPr>
                  <pic:blipFill>
                    <a:blip r:embed="rId39"/>
                    <a:stretch>
                      <a:fillRect/>
                    </a:stretch>
                  </pic:blipFill>
                  <pic:spPr>
                    <a:xfrm>
                      <a:off x="0" y="0"/>
                      <a:ext cx="4812665" cy="1964055"/>
                    </a:xfrm>
                    <a:prstGeom prst="rect">
                      <a:avLst/>
                    </a:prstGeom>
                    <a:noFill/>
                    <a:ln w="9525">
                      <a:noFill/>
                    </a:ln>
                  </pic:spPr>
                </pic:pic>
              </a:graphicData>
            </a:graphic>
          </wp:inline>
        </w:drawing>
      </w:r>
    </w:p>
    <w:p>
      <w:pPr>
        <w:pStyle w:val="13"/>
        <w:numPr>
          <w:ilvl w:val="2"/>
          <w:numId w:val="2"/>
        </w:numPr>
        <w:ind w:left="1418" w:firstLineChars="0"/>
        <w:rPr>
          <w:rFonts w:ascii="微软雅黑" w:hAnsi="微软雅黑" w:eastAsia="微软雅黑"/>
          <w:sz w:val="24"/>
          <w:szCs w:val="24"/>
        </w:rPr>
      </w:pPr>
      <w:r>
        <w:rPr>
          <w:rFonts w:hint="eastAsia" w:ascii="微软雅黑" w:hAnsi="微软雅黑" w:eastAsia="微软雅黑"/>
          <w:sz w:val="24"/>
          <w:szCs w:val="24"/>
        </w:rPr>
        <w:t>利用以下抽样方法，获取抽样样本：</w:t>
      </w:r>
    </w:p>
    <w:p>
      <w:pPr>
        <w:pStyle w:val="13"/>
        <w:ind w:left="840" w:leftChars="400" w:firstLine="0" w:firstLineChars="0"/>
        <w:rPr>
          <w:rFonts w:hint="eastAsia" w:ascii="微软雅黑" w:hAnsi="微软雅黑" w:eastAsia="微软雅黑"/>
          <w:sz w:val="24"/>
          <w:szCs w:val="24"/>
        </w:rPr>
      </w:pPr>
      <w:r>
        <w:rPr>
          <w:rFonts w:ascii="微软雅黑" w:hAnsi="微软雅黑" w:eastAsia="微软雅黑"/>
          <w:sz w:val="24"/>
          <w:szCs w:val="24"/>
        </w:rPr>
        <w:t xml:space="preserve">i. </w:t>
      </w:r>
      <w:r>
        <w:rPr>
          <w:rFonts w:hint="eastAsia" w:ascii="微软雅黑" w:hAnsi="微软雅黑" w:eastAsia="微软雅黑"/>
          <w:sz w:val="24"/>
          <w:szCs w:val="24"/>
        </w:rPr>
        <w:t>利用不放回简单随机抽样，抽取三个样本容量为</w:t>
      </w:r>
      <w:r>
        <w:rPr>
          <w:rFonts w:ascii="微软雅黑" w:hAnsi="微软雅黑" w:eastAsia="微软雅黑"/>
          <w:sz w:val="24"/>
          <w:szCs w:val="24"/>
        </w:rPr>
        <w:t>300的样本</w:t>
      </w:r>
      <w:r>
        <w:rPr>
          <w:rFonts w:hint="eastAsia" w:ascii="微软雅黑" w:hAnsi="微软雅黑" w:eastAsia="微软雅黑"/>
          <w:sz w:val="24"/>
          <w:szCs w:val="24"/>
        </w:rPr>
        <w:t>，并分别输出每个样本的前五行数据；</w:t>
      </w:r>
    </w:p>
    <w:p>
      <w:pPr>
        <w:pStyle w:val="13"/>
        <w:ind w:left="840" w:leftChars="400" w:firstLine="0" w:firstLineChars="0"/>
        <w:rPr>
          <w:rFonts w:hint="eastAsia" w:ascii="微软雅黑" w:hAnsi="微软雅黑" w:eastAsia="微软雅黑"/>
          <w:sz w:val="24"/>
          <w:szCs w:val="24"/>
        </w:rPr>
      </w:pPr>
      <w:r>
        <w:rPr>
          <w:rFonts w:ascii="宋体" w:hAnsi="宋体" w:eastAsia="宋体" w:cs="宋体"/>
          <w:sz w:val="24"/>
          <w:szCs w:val="24"/>
        </w:rPr>
        <w:drawing>
          <wp:inline distT="0" distB="0" distL="114300" distR="114300">
            <wp:extent cx="4110990" cy="3871595"/>
            <wp:effectExtent l="0" t="0" r="3810" b="19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40"/>
                    <a:stretch>
                      <a:fillRect/>
                    </a:stretch>
                  </pic:blipFill>
                  <pic:spPr>
                    <a:xfrm>
                      <a:off x="0" y="0"/>
                      <a:ext cx="4110990" cy="3871595"/>
                    </a:xfrm>
                    <a:prstGeom prst="rect">
                      <a:avLst/>
                    </a:prstGeom>
                    <a:noFill/>
                    <a:ln w="9525">
                      <a:noFill/>
                    </a:ln>
                  </pic:spPr>
                </pic:pic>
              </a:graphicData>
            </a:graphic>
          </wp:inline>
        </w:drawing>
      </w:r>
    </w:p>
    <w:p>
      <w:pPr>
        <w:pStyle w:val="13"/>
        <w:ind w:left="840" w:leftChars="400" w:firstLine="0" w:firstLineChars="0"/>
        <w:rPr>
          <w:rFonts w:hint="eastAsia" w:ascii="微软雅黑" w:hAnsi="微软雅黑" w:eastAsia="微软雅黑"/>
          <w:sz w:val="24"/>
          <w:szCs w:val="24"/>
        </w:rPr>
      </w:pPr>
      <w:r>
        <w:rPr>
          <w:rFonts w:hint="eastAsia" w:ascii="微软雅黑" w:hAnsi="微软雅黑" w:eastAsia="微软雅黑"/>
          <w:sz w:val="24"/>
          <w:szCs w:val="24"/>
        </w:rPr>
        <w:t>ii</w:t>
      </w:r>
      <w:r>
        <w:rPr>
          <w:rFonts w:ascii="微软雅黑" w:hAnsi="微软雅黑" w:eastAsia="微软雅黑"/>
          <w:sz w:val="24"/>
          <w:szCs w:val="24"/>
        </w:rPr>
        <w:t xml:space="preserve">. </w:t>
      </w:r>
      <w:r>
        <w:rPr>
          <w:rFonts w:hint="eastAsia" w:ascii="微软雅黑" w:hAnsi="微软雅黑" w:eastAsia="微软雅黑"/>
          <w:sz w:val="24"/>
          <w:szCs w:val="24"/>
        </w:rPr>
        <w:t>使用分层抽样方法，以‘</w:t>
      </w:r>
      <w:r>
        <w:rPr>
          <w:rFonts w:ascii="微软雅黑" w:hAnsi="微软雅黑" w:eastAsia="微软雅黑"/>
          <w:sz w:val="24"/>
          <w:szCs w:val="24"/>
        </w:rPr>
        <w:t>region</w:t>
      </w:r>
      <w:r>
        <w:rPr>
          <w:rFonts w:hint="eastAsia" w:ascii="微软雅黑" w:hAnsi="微软雅黑" w:eastAsia="微软雅黑"/>
          <w:sz w:val="24"/>
          <w:szCs w:val="24"/>
        </w:rPr>
        <w:t>’</w:t>
      </w:r>
      <w:r>
        <w:rPr>
          <w:rFonts w:ascii="微软雅黑" w:hAnsi="微软雅黑" w:eastAsia="微软雅黑"/>
          <w:sz w:val="24"/>
          <w:szCs w:val="24"/>
        </w:rPr>
        <w:t>为分层变量，</w:t>
      </w:r>
      <w:r>
        <w:rPr>
          <w:rFonts w:hint="eastAsia" w:ascii="微软雅黑" w:hAnsi="微软雅黑" w:eastAsia="微软雅黑"/>
          <w:sz w:val="24"/>
          <w:szCs w:val="24"/>
        </w:rPr>
        <w:t>从</w:t>
      </w:r>
      <w:r>
        <w:rPr>
          <w:rFonts w:ascii="微软雅黑" w:hAnsi="微软雅黑" w:eastAsia="微软雅黑"/>
          <w:sz w:val="24"/>
          <w:szCs w:val="24"/>
        </w:rPr>
        <w:t>每层简单随机抽取75个样本单元</w:t>
      </w:r>
      <w:r>
        <w:rPr>
          <w:rFonts w:hint="eastAsia" w:ascii="微软雅黑" w:hAnsi="微软雅黑" w:eastAsia="微软雅黑"/>
          <w:sz w:val="24"/>
          <w:szCs w:val="24"/>
        </w:rPr>
        <w:t>，构成一个样本，并查看样本中‘</w:t>
      </w:r>
      <w:r>
        <w:rPr>
          <w:rFonts w:ascii="微软雅黑" w:hAnsi="微软雅黑" w:eastAsia="微软雅黑"/>
          <w:sz w:val="24"/>
          <w:szCs w:val="24"/>
        </w:rPr>
        <w:t>region</w:t>
      </w:r>
      <w:r>
        <w:rPr>
          <w:rFonts w:hint="eastAsia" w:ascii="微软雅黑" w:hAnsi="微软雅黑" w:eastAsia="微软雅黑"/>
          <w:sz w:val="24"/>
          <w:szCs w:val="24"/>
        </w:rPr>
        <w:t>’每层的样本数量；</w:t>
      </w:r>
    </w:p>
    <w:p>
      <w:pPr>
        <w:pStyle w:val="13"/>
        <w:ind w:left="840" w:leftChars="400" w:firstLine="0" w:firstLineChars="0"/>
        <w:rPr>
          <w:rFonts w:hint="eastAsia" w:ascii="微软雅黑" w:hAnsi="微软雅黑" w:eastAsia="微软雅黑"/>
          <w:sz w:val="24"/>
          <w:szCs w:val="24"/>
        </w:rPr>
      </w:pPr>
      <w:r>
        <w:rPr>
          <w:rFonts w:ascii="宋体" w:hAnsi="宋体" w:eastAsia="宋体" w:cs="宋体"/>
          <w:sz w:val="24"/>
          <w:szCs w:val="24"/>
        </w:rPr>
        <w:drawing>
          <wp:inline distT="0" distB="0" distL="114300" distR="114300">
            <wp:extent cx="4612640" cy="1042670"/>
            <wp:effectExtent l="0" t="0" r="10160" b="11430"/>
            <wp:docPr id="3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descr="IMG_256"/>
                    <pic:cNvPicPr>
                      <a:picLocks noChangeAspect="1"/>
                    </pic:cNvPicPr>
                  </pic:nvPicPr>
                  <pic:blipFill>
                    <a:blip r:embed="rId41"/>
                    <a:stretch>
                      <a:fillRect/>
                    </a:stretch>
                  </pic:blipFill>
                  <pic:spPr>
                    <a:xfrm>
                      <a:off x="0" y="0"/>
                      <a:ext cx="4612640" cy="1042670"/>
                    </a:xfrm>
                    <a:prstGeom prst="rect">
                      <a:avLst/>
                    </a:prstGeom>
                    <a:noFill/>
                    <a:ln w="9525">
                      <a:noFill/>
                    </a:ln>
                  </pic:spPr>
                </pic:pic>
              </a:graphicData>
            </a:graphic>
          </wp:inline>
        </w:drawing>
      </w:r>
    </w:p>
    <w:p>
      <w:pPr>
        <w:pStyle w:val="13"/>
        <w:ind w:left="840" w:leftChars="400" w:firstLine="0" w:firstLineChars="0"/>
        <w:rPr>
          <w:rFonts w:hint="eastAsia" w:ascii="微软雅黑" w:hAnsi="微软雅黑" w:eastAsia="微软雅黑"/>
          <w:sz w:val="24"/>
          <w:szCs w:val="24"/>
          <w:lang w:val="en-US" w:eastAsia="zh-CN"/>
        </w:rPr>
      </w:pPr>
      <w:r>
        <w:rPr>
          <w:rFonts w:hint="eastAsia" w:ascii="微软雅黑" w:hAnsi="微软雅黑" w:eastAsia="微软雅黑"/>
          <w:sz w:val="24"/>
          <w:szCs w:val="24"/>
        </w:rPr>
        <w:t>ii</w:t>
      </w:r>
      <w:r>
        <w:rPr>
          <w:rFonts w:ascii="微软雅黑" w:hAnsi="微软雅黑" w:eastAsia="微软雅黑"/>
          <w:sz w:val="24"/>
          <w:szCs w:val="24"/>
        </w:rPr>
        <w:t xml:space="preserve">i. </w:t>
      </w:r>
      <w:r>
        <w:rPr>
          <w:rFonts w:hint="eastAsia" w:ascii="微软雅黑" w:hAnsi="微软雅黑" w:eastAsia="微软雅黑"/>
          <w:sz w:val="24"/>
          <w:szCs w:val="24"/>
        </w:rPr>
        <w:t>采用等距抽样方法抽取三个样本容量为</w:t>
      </w:r>
      <w:r>
        <w:rPr>
          <w:rFonts w:ascii="微软雅黑" w:hAnsi="微软雅黑" w:eastAsia="微软雅黑"/>
          <w:sz w:val="24"/>
          <w:szCs w:val="24"/>
        </w:rPr>
        <w:t>300的样本</w:t>
      </w:r>
      <w:r>
        <w:rPr>
          <w:rFonts w:hint="eastAsia" w:ascii="微软雅黑" w:hAnsi="微软雅黑" w:eastAsia="微软雅黑"/>
          <w:sz w:val="24"/>
          <w:szCs w:val="24"/>
        </w:rPr>
        <w:t>，并分别输出每个样本的前五行数据；</w:t>
      </w:r>
      <w:r>
        <w:rPr>
          <w:rFonts w:hint="eastAsia" w:ascii="微软雅黑" w:hAnsi="微软雅黑" w:eastAsia="微软雅黑"/>
          <w:sz w:val="24"/>
          <w:szCs w:val="24"/>
          <w:lang w:eastAsia="zh-CN"/>
        </w:rPr>
        <w:t>（</w:t>
      </w:r>
      <w:r>
        <w:rPr>
          <w:rFonts w:hint="eastAsia" w:ascii="微软雅黑" w:hAnsi="微软雅黑" w:eastAsia="微软雅黑"/>
          <w:sz w:val="24"/>
          <w:szCs w:val="24"/>
          <w:lang w:val="en-US" w:eastAsia="zh-CN"/>
        </w:rPr>
        <w:t>注：</w:t>
      </w:r>
      <w:r>
        <w:rPr>
          <w:rFonts w:hint="eastAsia" w:ascii="微软雅黑" w:hAnsi="微软雅黑" w:eastAsia="微软雅黑"/>
          <w:sz w:val="24"/>
          <w:szCs w:val="24"/>
          <w:lang w:eastAsia="zh-CN"/>
        </w:rPr>
        <w:t>等距抽样方法，</w:t>
      </w:r>
      <w:r>
        <w:rPr>
          <w:rFonts w:hint="eastAsia" w:ascii="微软雅黑" w:hAnsi="微软雅黑" w:eastAsia="微软雅黑"/>
          <w:sz w:val="24"/>
          <w:szCs w:val="24"/>
          <w:lang w:val="en-US" w:eastAsia="zh-CN"/>
        </w:rPr>
        <w:t>也称系统抽样法，先将总体的全部单元按照一定顺序排列，采用简单随机抽样抽取第一个样本单元(或称为随机起点)，再顺序抽取其余的样本单元）。</w:t>
      </w:r>
    </w:p>
    <w:p>
      <w:pPr>
        <w:pStyle w:val="13"/>
        <w:rPr>
          <w:rFonts w:ascii="宋体" w:hAnsi="宋体" w:eastAsia="宋体" w:cs="宋体"/>
          <w:sz w:val="24"/>
          <w:szCs w:val="24"/>
        </w:rPr>
      </w:pPr>
      <w:r>
        <w:rPr>
          <w:rFonts w:ascii="宋体" w:hAnsi="宋体" w:eastAsia="宋体" w:cs="宋体"/>
          <w:sz w:val="24"/>
          <w:szCs w:val="24"/>
        </w:rPr>
        <w:drawing>
          <wp:inline distT="0" distB="0" distL="114300" distR="114300">
            <wp:extent cx="5226050" cy="2520315"/>
            <wp:effectExtent l="0" t="0" r="6350" b="6985"/>
            <wp:docPr id="3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descr="IMG_256"/>
                    <pic:cNvPicPr>
                      <a:picLocks noChangeAspect="1"/>
                    </pic:cNvPicPr>
                  </pic:nvPicPr>
                  <pic:blipFill>
                    <a:blip r:embed="rId42"/>
                    <a:stretch>
                      <a:fillRect/>
                    </a:stretch>
                  </pic:blipFill>
                  <pic:spPr>
                    <a:xfrm>
                      <a:off x="0" y="0"/>
                      <a:ext cx="5226050" cy="2520315"/>
                    </a:xfrm>
                    <a:prstGeom prst="rect">
                      <a:avLst/>
                    </a:prstGeom>
                    <a:noFill/>
                    <a:ln w="9525">
                      <a:noFill/>
                    </a:ln>
                  </pic:spPr>
                </pic:pic>
              </a:graphicData>
            </a:graphic>
          </wp:inline>
        </w:drawing>
      </w:r>
    </w:p>
    <w:p>
      <w:pPr>
        <w:pStyle w:val="13"/>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905375" cy="3863975"/>
            <wp:effectExtent l="0" t="0" r="9525" b="9525"/>
            <wp:docPr id="40"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descr="IMG_256"/>
                    <pic:cNvPicPr>
                      <a:picLocks noChangeAspect="1"/>
                    </pic:cNvPicPr>
                  </pic:nvPicPr>
                  <pic:blipFill>
                    <a:blip r:embed="rId43"/>
                    <a:stretch>
                      <a:fillRect/>
                    </a:stretch>
                  </pic:blipFill>
                  <pic:spPr>
                    <a:xfrm>
                      <a:off x="0" y="0"/>
                      <a:ext cx="4905375" cy="3863975"/>
                    </a:xfrm>
                    <a:prstGeom prst="rect">
                      <a:avLst/>
                    </a:prstGeom>
                    <a:noFill/>
                    <a:ln w="9525">
                      <a:noFill/>
                    </a:ln>
                  </pic:spPr>
                </pic:pic>
              </a:graphicData>
            </a:graphic>
          </wp:inline>
        </w:drawing>
      </w:r>
    </w:p>
    <w:bookmarkEnd w:id="4"/>
    <w:p>
      <w:pPr>
        <w:pStyle w:val="13"/>
        <w:numPr>
          <w:ilvl w:val="0"/>
          <w:numId w:val="2"/>
        </w:numPr>
        <w:ind w:firstLineChars="0"/>
        <w:rPr>
          <w:rFonts w:hint="eastAsia" w:ascii="微软雅黑" w:hAnsi="微软雅黑" w:eastAsia="微软雅黑"/>
          <w:sz w:val="28"/>
          <w:szCs w:val="32"/>
        </w:rPr>
      </w:pPr>
      <w:r>
        <w:rPr>
          <w:rFonts w:ascii="微软雅黑" w:hAnsi="微软雅黑" w:eastAsia="微软雅黑"/>
          <w:sz w:val="24"/>
          <w:szCs w:val="24"/>
        </w:rPr>
        <w:t>蒙特卡洛模拟</w:t>
      </w:r>
      <w:r>
        <w:rPr>
          <w:rFonts w:hint="eastAsia" w:ascii="微软雅黑" w:hAnsi="微软雅黑" w:eastAsia="微软雅黑"/>
          <w:sz w:val="24"/>
          <w:szCs w:val="24"/>
        </w:rPr>
        <w:t>是一大类计算算法的集合，依靠重复的随机抽样来获得数值结果。</w:t>
      </w:r>
      <w:r>
        <w:rPr>
          <w:rFonts w:ascii="微软雅黑" w:hAnsi="微软雅黑" w:eastAsia="微软雅黑"/>
          <w:sz w:val="24"/>
          <w:szCs w:val="24"/>
        </w:rPr>
        <w:t>在统计学中，蒙特卡洛模拟也被广泛应用，可以用来验证各种统计定理和方法的正确性。</w:t>
      </w:r>
      <w:r>
        <w:rPr>
          <w:rFonts w:hint="eastAsia" w:ascii="微软雅黑" w:hAnsi="微软雅黑" w:eastAsia="微软雅黑"/>
          <w:sz w:val="24"/>
          <w:szCs w:val="24"/>
          <w:lang w:val="en-US" w:eastAsia="zh-CN"/>
        </w:rPr>
        <w:t>请自学下面内容</w:t>
      </w:r>
      <w:bookmarkStart w:id="5" w:name="OLE_LINK4"/>
      <w:r>
        <w:rPr>
          <w:rFonts w:hint="eastAsia" w:ascii="微软雅黑" w:hAnsi="微软雅黑" w:eastAsia="微软雅黑"/>
          <w:sz w:val="24"/>
          <w:szCs w:val="24"/>
          <w:lang w:val="en-US" w:eastAsia="zh-CN"/>
        </w:rPr>
        <w:t>https://zhuanlan.zhihu.com/p/619959058</w:t>
      </w:r>
      <w:bookmarkEnd w:id="5"/>
      <w:r>
        <w:rPr>
          <w:rFonts w:hint="eastAsia" w:ascii="微软雅黑" w:hAnsi="微软雅黑" w:eastAsia="微软雅黑"/>
          <w:sz w:val="24"/>
          <w:szCs w:val="24"/>
          <w:lang w:val="en-US" w:eastAsia="zh-CN"/>
        </w:rPr>
        <w:t>，实现用</w:t>
      </w:r>
      <w:r>
        <w:rPr>
          <w:rFonts w:ascii="微软雅黑" w:hAnsi="微软雅黑" w:eastAsia="微软雅黑"/>
          <w:sz w:val="24"/>
          <w:szCs w:val="24"/>
        </w:rPr>
        <w:t>蒙特卡洛模拟</w:t>
      </w:r>
      <w:r>
        <w:rPr>
          <w:rFonts w:hint="eastAsia" w:ascii="微软雅黑" w:hAnsi="微软雅黑" w:eastAsia="微软雅黑"/>
          <w:sz w:val="24"/>
          <w:szCs w:val="24"/>
          <w:lang w:val="en-US" w:eastAsia="zh-CN"/>
        </w:rPr>
        <w:t>验证大数定理和</w:t>
      </w:r>
      <w:r>
        <w:rPr>
          <w:rFonts w:ascii="微软雅黑" w:hAnsi="微软雅黑" w:eastAsia="微软雅黑" w:cs="微软雅黑"/>
          <w:i w:val="0"/>
          <w:iCs w:val="0"/>
          <w:caps w:val="0"/>
          <w:color w:val="191B1F"/>
          <w:spacing w:val="0"/>
          <w:sz w:val="27"/>
          <w:szCs w:val="27"/>
          <w:shd w:val="clear" w:fill="FFFFFF"/>
        </w:rPr>
        <w:t>中心极限定理</w:t>
      </w:r>
      <w:r>
        <w:rPr>
          <w:rFonts w:hint="eastAsia" w:ascii="微软雅黑" w:hAnsi="微软雅黑" w:eastAsia="微软雅黑" w:cs="微软雅黑"/>
          <w:i w:val="0"/>
          <w:iCs w:val="0"/>
          <w:caps w:val="0"/>
          <w:color w:val="191B1F"/>
          <w:spacing w:val="0"/>
          <w:sz w:val="27"/>
          <w:szCs w:val="27"/>
          <w:shd w:val="clear" w:fill="FFFFFF"/>
          <w:lang w:val="en-US" w:eastAsia="zh-CN"/>
        </w:rPr>
        <w:t>的基本操作</w:t>
      </w:r>
      <w:r>
        <w:rPr>
          <w:rFonts w:hint="eastAsia" w:ascii="微软雅黑" w:hAnsi="微软雅黑" w:eastAsia="微软雅黑" w:cs="微软雅黑"/>
          <w:i w:val="0"/>
          <w:iCs w:val="0"/>
          <w:caps w:val="0"/>
          <w:color w:val="191B1F"/>
          <w:spacing w:val="0"/>
          <w:sz w:val="27"/>
          <w:szCs w:val="27"/>
          <w:shd w:val="clear" w:fill="FFFFFF"/>
          <w:lang w:eastAsia="zh-CN"/>
        </w:rPr>
        <w:t>。</w:t>
      </w:r>
    </w:p>
    <w:p>
      <w:pPr>
        <w:pStyle w:val="13"/>
        <w:numPr>
          <w:ilvl w:val="0"/>
          <w:numId w:val="0"/>
        </w:numPr>
        <w:ind w:left="420" w:left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·大数定律</w:t>
      </w:r>
    </w:p>
    <w:p>
      <w:pPr>
        <w:pStyle w:val="13"/>
        <w:numPr>
          <w:ilvl w:val="0"/>
          <w:numId w:val="0"/>
        </w:numPr>
        <w:ind w:left="420" w:leftChars="0"/>
        <w:rPr>
          <w:rFonts w:ascii="宋体" w:hAnsi="宋体" w:eastAsia="宋体" w:cs="宋体"/>
          <w:sz w:val="24"/>
          <w:szCs w:val="24"/>
        </w:rPr>
      </w:pPr>
      <w:r>
        <w:rPr>
          <w:rFonts w:ascii="宋体" w:hAnsi="宋体" w:eastAsia="宋体" w:cs="宋体"/>
          <w:sz w:val="24"/>
          <w:szCs w:val="24"/>
        </w:rPr>
        <w:drawing>
          <wp:inline distT="0" distB="0" distL="114300" distR="114300">
            <wp:extent cx="5429885" cy="1659890"/>
            <wp:effectExtent l="0" t="0" r="5715" b="3810"/>
            <wp:docPr id="43"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 descr="IMG_256"/>
                    <pic:cNvPicPr>
                      <a:picLocks noChangeAspect="1"/>
                    </pic:cNvPicPr>
                  </pic:nvPicPr>
                  <pic:blipFill>
                    <a:blip r:embed="rId44"/>
                    <a:stretch>
                      <a:fillRect/>
                    </a:stretch>
                  </pic:blipFill>
                  <pic:spPr>
                    <a:xfrm>
                      <a:off x="0" y="0"/>
                      <a:ext cx="5429885" cy="1659890"/>
                    </a:xfrm>
                    <a:prstGeom prst="rect">
                      <a:avLst/>
                    </a:prstGeom>
                    <a:noFill/>
                    <a:ln w="9525">
                      <a:noFill/>
                    </a:ln>
                  </pic:spPr>
                </pic:pic>
              </a:graphicData>
            </a:graphic>
          </wp:inline>
        </w:drawing>
      </w:r>
    </w:p>
    <w:p>
      <w:pPr>
        <w:pStyle w:val="13"/>
        <w:numPr>
          <w:ilvl w:val="0"/>
          <w:numId w:val="0"/>
        </w:numPr>
        <w:ind w:left="420" w:leftChars="0"/>
        <w:rPr>
          <w:rFonts w:ascii="宋体" w:hAnsi="宋体" w:eastAsia="宋体" w:cs="宋体"/>
          <w:sz w:val="24"/>
          <w:szCs w:val="24"/>
        </w:rPr>
      </w:pPr>
    </w:p>
    <w:p>
      <w:pPr>
        <w:pStyle w:val="13"/>
        <w:numPr>
          <w:ilvl w:val="0"/>
          <w:numId w:val="0"/>
        </w:numPr>
        <w:ind w:left="420" w:leftChars="0"/>
        <w:rPr>
          <w:rFonts w:ascii="宋体" w:hAnsi="宋体" w:eastAsia="宋体" w:cs="宋体"/>
          <w:sz w:val="24"/>
          <w:szCs w:val="24"/>
        </w:rPr>
      </w:pPr>
      <w:r>
        <w:rPr>
          <w:rFonts w:ascii="宋体" w:hAnsi="宋体" w:eastAsia="宋体" w:cs="宋体"/>
          <w:sz w:val="24"/>
          <w:szCs w:val="24"/>
        </w:rPr>
        <w:drawing>
          <wp:inline distT="0" distB="0" distL="114300" distR="114300">
            <wp:extent cx="4293235" cy="3122930"/>
            <wp:effectExtent l="0" t="0" r="12065" b="1270"/>
            <wp:docPr id="44"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9" descr="IMG_256"/>
                    <pic:cNvPicPr>
                      <a:picLocks noChangeAspect="1"/>
                    </pic:cNvPicPr>
                  </pic:nvPicPr>
                  <pic:blipFill>
                    <a:blip r:embed="rId45"/>
                    <a:stretch>
                      <a:fillRect/>
                    </a:stretch>
                  </pic:blipFill>
                  <pic:spPr>
                    <a:xfrm>
                      <a:off x="0" y="0"/>
                      <a:ext cx="4293235" cy="3122930"/>
                    </a:xfrm>
                    <a:prstGeom prst="rect">
                      <a:avLst/>
                    </a:prstGeom>
                    <a:noFill/>
                    <a:ln w="9525">
                      <a:noFill/>
                    </a:ln>
                  </pic:spPr>
                </pic:pic>
              </a:graphicData>
            </a:graphic>
          </wp:inline>
        </w:drawing>
      </w:r>
    </w:p>
    <w:p>
      <w:pPr>
        <w:pStyle w:val="13"/>
        <w:numPr>
          <w:ilvl w:val="0"/>
          <w:numId w:val="0"/>
        </w:numPr>
        <w:ind w:left="420" w:leftChars="0"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本例中</w:t>
      </w:r>
      <w:r>
        <w:rPr>
          <w:rFonts w:hint="eastAsia" w:ascii="宋体" w:hAnsi="宋体" w:eastAsia="宋体" w:cs="宋体"/>
          <w:sz w:val="24"/>
          <w:szCs w:val="24"/>
        </w:rPr>
        <w:t>生成</w:t>
      </w:r>
      <w:r>
        <w:rPr>
          <w:rFonts w:hint="eastAsia" w:ascii="宋体" w:hAnsi="宋体" w:eastAsia="宋体" w:cs="宋体"/>
          <w:sz w:val="24"/>
          <w:szCs w:val="24"/>
          <w:lang w:val="en-US" w:eastAsia="zh-CN"/>
        </w:rPr>
        <w:t>了</w:t>
      </w:r>
      <w:r>
        <w:rPr>
          <w:rFonts w:hint="eastAsia" w:ascii="宋体" w:hAnsi="宋体" w:eastAsia="宋体" w:cs="宋体"/>
          <w:sz w:val="24"/>
          <w:szCs w:val="24"/>
        </w:rPr>
        <w:t>一组服从正态分布的随机变量，</w:t>
      </w:r>
      <w:r>
        <w:rPr>
          <w:rFonts w:hint="eastAsia" w:ascii="宋体" w:hAnsi="宋体" w:eastAsia="宋体" w:cs="宋体"/>
          <w:sz w:val="24"/>
          <w:szCs w:val="24"/>
          <w:lang w:val="en-US" w:eastAsia="zh-CN"/>
        </w:rPr>
        <w:t>可以</w:t>
      </w:r>
      <w:r>
        <w:rPr>
          <w:rFonts w:hint="eastAsia" w:ascii="宋体" w:hAnsi="宋体" w:eastAsia="宋体" w:cs="宋体"/>
          <w:sz w:val="24"/>
          <w:szCs w:val="24"/>
        </w:rPr>
        <w:t>观察</w:t>
      </w:r>
      <w:r>
        <w:rPr>
          <w:rFonts w:hint="eastAsia" w:ascii="宋体" w:hAnsi="宋体" w:eastAsia="宋体" w:cs="宋体"/>
          <w:sz w:val="24"/>
          <w:szCs w:val="24"/>
          <w:lang w:val="en-US" w:eastAsia="zh-CN"/>
        </w:rPr>
        <w:t>到，</w:t>
      </w:r>
      <w:r>
        <w:rPr>
          <w:rFonts w:hint="eastAsia" w:ascii="宋体" w:hAnsi="宋体" w:eastAsia="宋体" w:cs="宋体"/>
          <w:sz w:val="24"/>
          <w:szCs w:val="24"/>
        </w:rPr>
        <w:t>样本均值随着样本量的增加而趋近于该正态分布的均值。</w:t>
      </w:r>
    </w:p>
    <w:p>
      <w:pPr>
        <w:pStyle w:val="13"/>
        <w:numPr>
          <w:ilvl w:val="0"/>
          <w:numId w:val="0"/>
        </w:numPr>
        <w:ind w:left="420" w:leftChars="0"/>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·中心极限定理：</w:t>
      </w:r>
    </w:p>
    <w:p>
      <w:pPr>
        <w:pStyle w:val="13"/>
        <w:numPr>
          <w:ilvl w:val="0"/>
          <w:numId w:val="0"/>
        </w:numPr>
        <w:ind w:left="420" w:leftChars="0"/>
        <w:rPr>
          <w:rFonts w:ascii="宋体" w:hAnsi="宋体" w:eastAsia="宋体" w:cs="宋体"/>
          <w:sz w:val="24"/>
          <w:szCs w:val="24"/>
        </w:rPr>
      </w:pPr>
      <w:r>
        <w:rPr>
          <w:rFonts w:ascii="宋体" w:hAnsi="宋体" w:eastAsia="宋体" w:cs="宋体"/>
          <w:sz w:val="24"/>
          <w:szCs w:val="24"/>
        </w:rPr>
        <w:drawing>
          <wp:inline distT="0" distB="0" distL="114300" distR="114300">
            <wp:extent cx="5557520" cy="1578610"/>
            <wp:effectExtent l="0" t="0" r="5080" b="8890"/>
            <wp:docPr id="45"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0" descr="IMG_256"/>
                    <pic:cNvPicPr>
                      <a:picLocks noChangeAspect="1"/>
                    </pic:cNvPicPr>
                  </pic:nvPicPr>
                  <pic:blipFill>
                    <a:blip r:embed="rId46"/>
                    <a:stretch>
                      <a:fillRect/>
                    </a:stretch>
                  </pic:blipFill>
                  <pic:spPr>
                    <a:xfrm>
                      <a:off x="0" y="0"/>
                      <a:ext cx="5557520" cy="1578610"/>
                    </a:xfrm>
                    <a:prstGeom prst="rect">
                      <a:avLst/>
                    </a:prstGeom>
                    <a:noFill/>
                    <a:ln w="9525">
                      <a:noFill/>
                    </a:ln>
                  </pic:spPr>
                </pic:pic>
              </a:graphicData>
            </a:graphic>
          </wp:inline>
        </w:drawing>
      </w:r>
    </w:p>
    <w:p>
      <w:pPr>
        <w:pStyle w:val="13"/>
        <w:numPr>
          <w:ilvl w:val="0"/>
          <w:numId w:val="0"/>
        </w:numPr>
        <w:ind w:left="420" w:leftChars="0"/>
        <w:rPr>
          <w:rFonts w:ascii="宋体" w:hAnsi="宋体" w:eastAsia="宋体" w:cs="宋体"/>
          <w:sz w:val="24"/>
          <w:szCs w:val="24"/>
        </w:rPr>
      </w:pPr>
      <w:r>
        <w:rPr>
          <w:rFonts w:ascii="宋体" w:hAnsi="宋体" w:eastAsia="宋体" w:cs="宋体"/>
          <w:sz w:val="24"/>
          <w:szCs w:val="24"/>
        </w:rPr>
        <w:drawing>
          <wp:inline distT="0" distB="0" distL="114300" distR="114300">
            <wp:extent cx="4305300" cy="3214370"/>
            <wp:effectExtent l="0" t="0" r="0" b="11430"/>
            <wp:docPr id="46"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1" descr="IMG_256"/>
                    <pic:cNvPicPr>
                      <a:picLocks noChangeAspect="1"/>
                    </pic:cNvPicPr>
                  </pic:nvPicPr>
                  <pic:blipFill>
                    <a:blip r:embed="rId47"/>
                    <a:stretch>
                      <a:fillRect/>
                    </a:stretch>
                  </pic:blipFill>
                  <pic:spPr>
                    <a:xfrm>
                      <a:off x="0" y="0"/>
                      <a:ext cx="4305300" cy="3214370"/>
                    </a:xfrm>
                    <a:prstGeom prst="rect">
                      <a:avLst/>
                    </a:prstGeom>
                    <a:noFill/>
                    <a:ln w="9525">
                      <a:noFill/>
                    </a:ln>
                  </pic:spPr>
                </pic:pic>
              </a:graphicData>
            </a:graphic>
          </wp:inline>
        </w:drawing>
      </w:r>
    </w:p>
    <w:p>
      <w:pPr>
        <w:pStyle w:val="13"/>
        <w:numPr>
          <w:ilvl w:val="0"/>
          <w:numId w:val="0"/>
        </w:numPr>
        <w:ind w:left="420" w:leftChars="0" w:firstLine="480" w:firstLineChars="200"/>
        <w:rPr>
          <w:rFonts w:hint="eastAsia" w:ascii="宋体" w:hAnsi="宋体" w:eastAsia="宋体" w:cs="宋体"/>
          <w:sz w:val="24"/>
          <w:szCs w:val="24"/>
        </w:rPr>
      </w:pPr>
      <w:r>
        <w:rPr>
          <w:rFonts w:hint="eastAsia" w:ascii="宋体" w:hAnsi="宋体" w:eastAsia="宋体" w:cs="宋体"/>
          <w:sz w:val="24"/>
          <w:szCs w:val="24"/>
          <w:lang w:val="en-US" w:eastAsia="zh-CN"/>
        </w:rPr>
        <w:t>本例中</w:t>
      </w:r>
      <w:r>
        <w:rPr>
          <w:rFonts w:hint="eastAsia" w:ascii="宋体" w:hAnsi="宋体" w:eastAsia="宋体" w:cs="宋体"/>
          <w:sz w:val="24"/>
          <w:szCs w:val="24"/>
        </w:rPr>
        <w:t>生成</w:t>
      </w:r>
      <w:r>
        <w:rPr>
          <w:rFonts w:hint="eastAsia" w:ascii="宋体" w:hAnsi="宋体" w:eastAsia="宋体" w:cs="宋体"/>
          <w:sz w:val="24"/>
          <w:szCs w:val="24"/>
          <w:lang w:val="en-US" w:eastAsia="zh-CN"/>
        </w:rPr>
        <w:t>了</w:t>
      </w:r>
      <w:r>
        <w:rPr>
          <w:rFonts w:hint="eastAsia" w:ascii="宋体" w:hAnsi="宋体" w:eastAsia="宋体" w:cs="宋体"/>
          <w:sz w:val="24"/>
          <w:szCs w:val="24"/>
        </w:rPr>
        <w:t>一组服从泊松分布的随机变量，</w:t>
      </w:r>
      <w:r>
        <w:rPr>
          <w:rFonts w:hint="eastAsia" w:ascii="宋体" w:hAnsi="宋体" w:eastAsia="宋体" w:cs="宋体"/>
          <w:sz w:val="24"/>
          <w:szCs w:val="24"/>
          <w:lang w:val="en-US" w:eastAsia="zh-CN"/>
        </w:rPr>
        <w:t>可以</w:t>
      </w:r>
      <w:r>
        <w:rPr>
          <w:rFonts w:hint="eastAsia" w:ascii="宋体" w:hAnsi="宋体" w:eastAsia="宋体" w:cs="宋体"/>
          <w:sz w:val="24"/>
          <w:szCs w:val="24"/>
        </w:rPr>
        <w:t>观察</w:t>
      </w:r>
      <w:r>
        <w:rPr>
          <w:rFonts w:hint="eastAsia" w:ascii="宋体" w:hAnsi="宋体" w:eastAsia="宋体" w:cs="宋体"/>
          <w:sz w:val="24"/>
          <w:szCs w:val="24"/>
          <w:lang w:val="en-US" w:eastAsia="zh-CN"/>
        </w:rPr>
        <w:t>到</w:t>
      </w:r>
      <w:r>
        <w:rPr>
          <w:rFonts w:hint="eastAsia" w:ascii="宋体" w:hAnsi="宋体" w:eastAsia="宋体" w:cs="宋体"/>
          <w:sz w:val="24"/>
          <w:szCs w:val="24"/>
        </w:rPr>
        <w:t>样本均值的分布趋近于正态分布。</w:t>
      </w:r>
    </w:p>
    <w:p>
      <w:pPr>
        <w:rPr>
          <w:rFonts w:ascii="微软雅黑" w:hAnsi="微软雅黑" w:eastAsia="微软雅黑"/>
          <w:sz w:val="28"/>
          <w:szCs w:val="32"/>
        </w:rPr>
      </w:pPr>
      <w:r>
        <w:rPr>
          <w:rFonts w:hint="eastAsia" w:ascii="微软雅黑" w:hAnsi="微软雅黑" w:eastAsia="微软雅黑"/>
          <w:sz w:val="28"/>
          <w:szCs w:val="32"/>
        </w:rPr>
        <w:t>【作业】</w:t>
      </w:r>
    </w:p>
    <w:p>
      <w:pPr>
        <w:pStyle w:val="13"/>
        <w:numPr>
          <w:ilvl w:val="0"/>
          <w:numId w:val="7"/>
        </w:numPr>
        <w:ind w:firstLineChars="0"/>
        <w:rPr>
          <w:rFonts w:ascii="微软雅黑" w:hAnsi="微软雅黑" w:eastAsia="微软雅黑"/>
          <w:sz w:val="24"/>
          <w:szCs w:val="24"/>
        </w:rPr>
      </w:pPr>
      <w:r>
        <w:rPr>
          <w:rFonts w:hint="eastAsia" w:ascii="微软雅黑" w:hAnsi="微软雅黑" w:eastAsia="微软雅黑"/>
          <w:sz w:val="24"/>
          <w:szCs w:val="24"/>
        </w:rPr>
        <w:t>我们以奶牛为例，执行下列操作：</w:t>
      </w:r>
    </w:p>
    <w:p>
      <w:pPr>
        <w:pStyle w:val="13"/>
        <w:numPr>
          <w:ilvl w:val="1"/>
          <w:numId w:val="7"/>
        </w:numPr>
        <w:ind w:firstLineChars="0"/>
        <w:rPr>
          <w:rFonts w:ascii="微软雅黑" w:hAnsi="微软雅黑" w:eastAsia="微软雅黑"/>
          <w:sz w:val="24"/>
          <w:szCs w:val="24"/>
        </w:rPr>
      </w:pPr>
      <w:r>
        <w:rPr>
          <w:rFonts w:hint="eastAsia" w:ascii="微软雅黑" w:hAnsi="微软雅黑" w:eastAsia="微软雅黑"/>
          <w:sz w:val="24"/>
          <w:szCs w:val="24"/>
        </w:rPr>
        <w:t>生成如下的数据：</w:t>
      </w:r>
      <w:r>
        <w:rPr>
          <w:rFonts w:ascii="微软雅黑" w:hAnsi="微软雅黑" w:eastAsia="微软雅黑"/>
          <w:sz w:val="24"/>
          <w:szCs w:val="24"/>
        </w:rPr>
        <w:t>80</w:t>
      </w:r>
      <w:r>
        <w:rPr>
          <w:rFonts w:hint="eastAsia" w:ascii="微软雅黑" w:hAnsi="微软雅黑" w:eastAsia="微软雅黑"/>
          <w:sz w:val="24"/>
          <w:szCs w:val="24"/>
        </w:rPr>
        <w:t>个正态分布的随机数（即长度为8</w:t>
      </w:r>
      <w:r>
        <w:rPr>
          <w:rFonts w:ascii="微软雅黑" w:hAnsi="微软雅黑" w:eastAsia="微软雅黑"/>
          <w:sz w:val="24"/>
          <w:szCs w:val="24"/>
        </w:rPr>
        <w:t>0</w:t>
      </w:r>
      <w:r>
        <w:rPr>
          <w:rFonts w:hint="eastAsia" w:ascii="微软雅黑" w:hAnsi="微软雅黑" w:eastAsia="微软雅黑"/>
          <w:sz w:val="24"/>
          <w:szCs w:val="24"/>
        </w:rPr>
        <w:t>的向量），该正态分布满足均值为4</w:t>
      </w:r>
      <w:r>
        <w:rPr>
          <w:rFonts w:ascii="微软雅黑" w:hAnsi="微软雅黑" w:eastAsia="微软雅黑"/>
          <w:sz w:val="24"/>
          <w:szCs w:val="24"/>
        </w:rPr>
        <w:t>00.0</w:t>
      </w:r>
      <w:r>
        <w:rPr>
          <w:rFonts w:hint="eastAsia" w:ascii="微软雅黑" w:hAnsi="微软雅黑" w:eastAsia="微软雅黑"/>
          <w:sz w:val="24"/>
          <w:szCs w:val="24"/>
        </w:rPr>
        <w:t>以及标准差为1</w:t>
      </w:r>
      <w:r>
        <w:rPr>
          <w:rFonts w:ascii="微软雅黑" w:hAnsi="微软雅黑" w:eastAsia="微软雅黑"/>
          <w:sz w:val="24"/>
          <w:szCs w:val="24"/>
        </w:rPr>
        <w:t>8.2</w:t>
      </w:r>
      <w:r>
        <w:rPr>
          <w:rFonts w:hint="eastAsia" w:ascii="微软雅黑" w:hAnsi="微软雅黑" w:eastAsia="微软雅黑"/>
          <w:sz w:val="24"/>
          <w:szCs w:val="24"/>
        </w:rPr>
        <w:t>的条件。将该向量命名为‘weight’并输出他的前2</w:t>
      </w:r>
      <w:r>
        <w:rPr>
          <w:rFonts w:ascii="微软雅黑" w:hAnsi="微软雅黑" w:eastAsia="微软雅黑"/>
          <w:sz w:val="24"/>
          <w:szCs w:val="24"/>
        </w:rPr>
        <w:t>0</w:t>
      </w:r>
      <w:r>
        <w:rPr>
          <w:rFonts w:hint="eastAsia" w:ascii="微软雅黑" w:hAnsi="微软雅黑" w:eastAsia="微软雅黑"/>
          <w:sz w:val="24"/>
          <w:szCs w:val="24"/>
        </w:rPr>
        <w:t>个值。</w:t>
      </w:r>
    </w:p>
    <w:p>
      <w:pPr>
        <w:pStyle w:val="13"/>
        <w:numPr>
          <w:ilvl w:val="0"/>
          <w:numId w:val="0"/>
        </w:numPr>
        <w:ind w:left="420" w:leftChars="0"/>
        <w:rPr>
          <w:rFonts w:ascii="微软雅黑" w:hAnsi="微软雅黑" w:eastAsia="微软雅黑"/>
          <w:sz w:val="24"/>
          <w:szCs w:val="24"/>
        </w:rPr>
      </w:pPr>
      <w:r>
        <w:rPr>
          <w:rFonts w:ascii="宋体" w:hAnsi="宋体" w:eastAsia="宋体" w:cs="宋体"/>
          <w:sz w:val="24"/>
          <w:szCs w:val="24"/>
        </w:rPr>
        <w:drawing>
          <wp:inline distT="0" distB="0" distL="114300" distR="114300">
            <wp:extent cx="5918835" cy="701040"/>
            <wp:effectExtent l="0" t="0" r="12065" b="10160"/>
            <wp:docPr id="4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descr="IMG_256"/>
                    <pic:cNvPicPr>
                      <a:picLocks noChangeAspect="1"/>
                    </pic:cNvPicPr>
                  </pic:nvPicPr>
                  <pic:blipFill>
                    <a:blip r:embed="rId48"/>
                    <a:stretch>
                      <a:fillRect/>
                    </a:stretch>
                  </pic:blipFill>
                  <pic:spPr>
                    <a:xfrm>
                      <a:off x="0" y="0"/>
                      <a:ext cx="5918835" cy="701040"/>
                    </a:xfrm>
                    <a:prstGeom prst="rect">
                      <a:avLst/>
                    </a:prstGeom>
                    <a:noFill/>
                    <a:ln w="9525">
                      <a:noFill/>
                    </a:ln>
                  </pic:spPr>
                </pic:pic>
              </a:graphicData>
            </a:graphic>
          </wp:inline>
        </w:drawing>
      </w:r>
    </w:p>
    <w:p>
      <w:pPr>
        <w:pStyle w:val="13"/>
        <w:numPr>
          <w:ilvl w:val="1"/>
          <w:numId w:val="7"/>
        </w:numPr>
        <w:ind w:firstLineChars="0"/>
        <w:rPr>
          <w:rFonts w:hint="eastAsia" w:ascii="微软雅黑" w:hAnsi="微软雅黑" w:eastAsia="微软雅黑"/>
          <w:sz w:val="24"/>
          <w:szCs w:val="24"/>
        </w:rPr>
      </w:pPr>
      <w:r>
        <w:rPr>
          <w:rFonts w:hint="eastAsia" w:ascii="微软雅黑" w:hAnsi="微软雅黑" w:eastAsia="微软雅黑"/>
          <w:sz w:val="24"/>
          <w:szCs w:val="24"/>
        </w:rPr>
        <w:t>计算并输出</w:t>
      </w:r>
      <w:r>
        <w:rPr>
          <w:rFonts w:hint="eastAsia" w:ascii="微软雅黑" w:hAnsi="微软雅黑" w:eastAsia="微软雅黑"/>
          <w:sz w:val="24"/>
          <w:szCs w:val="24"/>
          <w:lang w:val="en-US" w:eastAsia="zh-CN"/>
        </w:rPr>
        <w:t>反映</w:t>
      </w:r>
      <w:r>
        <w:rPr>
          <w:rFonts w:hint="eastAsia" w:ascii="微软雅黑" w:hAnsi="微软雅黑" w:eastAsia="微软雅黑"/>
          <w:sz w:val="24"/>
          <w:szCs w:val="24"/>
        </w:rPr>
        <w:t>‘weight’向量</w:t>
      </w:r>
      <w:r>
        <w:rPr>
          <w:rFonts w:hint="eastAsia" w:ascii="微软雅黑" w:hAnsi="微软雅黑" w:eastAsia="微软雅黑"/>
          <w:sz w:val="24"/>
          <w:szCs w:val="24"/>
          <w:lang w:val="en-US" w:eastAsia="zh-CN"/>
        </w:rPr>
        <w:t>数据</w:t>
      </w:r>
      <w:r>
        <w:rPr>
          <w:rFonts w:hint="eastAsia" w:ascii="微软雅黑" w:hAnsi="微软雅黑" w:eastAsia="微软雅黑"/>
          <w:sz w:val="24"/>
          <w:szCs w:val="24"/>
        </w:rPr>
        <w:t>的集中趋势</w:t>
      </w:r>
      <w:r>
        <w:rPr>
          <w:rFonts w:hint="eastAsia" w:ascii="微软雅黑" w:hAnsi="微软雅黑" w:eastAsia="微软雅黑"/>
          <w:sz w:val="24"/>
          <w:szCs w:val="24"/>
          <w:lang w:eastAsia="zh-CN"/>
        </w:rPr>
        <w:t>、</w:t>
      </w:r>
      <w:r>
        <w:rPr>
          <w:rFonts w:hint="eastAsia" w:ascii="微软雅黑" w:hAnsi="微软雅黑" w:eastAsia="微软雅黑"/>
          <w:sz w:val="24"/>
          <w:szCs w:val="24"/>
          <w:lang w:val="en-US" w:eastAsia="zh-CN"/>
        </w:rPr>
        <w:t>离散趋势和描述分布的各统计量。</w:t>
      </w:r>
    </w:p>
    <w:p>
      <w:pPr>
        <w:pStyle w:val="13"/>
        <w:numPr>
          <w:ilvl w:val="0"/>
          <w:numId w:val="0"/>
        </w:numPr>
        <w:ind w:left="420" w:leftChars="0"/>
        <w:jc w:val="center"/>
        <w:rPr>
          <w:rFonts w:hint="eastAsia" w:ascii="微软雅黑" w:hAnsi="微软雅黑" w:eastAsia="微软雅黑"/>
          <w:sz w:val="24"/>
          <w:szCs w:val="24"/>
        </w:rPr>
      </w:pPr>
      <w:r>
        <w:rPr>
          <w:rFonts w:ascii="宋体" w:hAnsi="宋体" w:eastAsia="宋体" w:cs="宋体"/>
          <w:sz w:val="24"/>
          <w:szCs w:val="24"/>
        </w:rPr>
        <w:drawing>
          <wp:inline distT="0" distB="0" distL="114300" distR="114300">
            <wp:extent cx="2848610" cy="4608830"/>
            <wp:effectExtent l="0" t="0" r="8890" b="1270"/>
            <wp:docPr id="4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descr="IMG_256"/>
                    <pic:cNvPicPr>
                      <a:picLocks noChangeAspect="1"/>
                    </pic:cNvPicPr>
                  </pic:nvPicPr>
                  <pic:blipFill>
                    <a:blip r:embed="rId49"/>
                    <a:stretch>
                      <a:fillRect/>
                    </a:stretch>
                  </pic:blipFill>
                  <pic:spPr>
                    <a:xfrm>
                      <a:off x="0" y="0"/>
                      <a:ext cx="2848610" cy="4608830"/>
                    </a:xfrm>
                    <a:prstGeom prst="rect">
                      <a:avLst/>
                    </a:prstGeom>
                    <a:noFill/>
                    <a:ln w="9525">
                      <a:noFill/>
                    </a:ln>
                  </pic:spPr>
                </pic:pic>
              </a:graphicData>
            </a:graphic>
          </wp:inline>
        </w:drawing>
      </w:r>
    </w:p>
    <w:p>
      <w:pPr>
        <w:pStyle w:val="13"/>
        <w:numPr>
          <w:ilvl w:val="1"/>
          <w:numId w:val="7"/>
        </w:numPr>
        <w:ind w:firstLineChars="0"/>
        <w:rPr>
          <w:rFonts w:ascii="微软雅黑" w:hAnsi="微软雅黑" w:eastAsia="微软雅黑"/>
          <w:sz w:val="24"/>
          <w:szCs w:val="24"/>
        </w:rPr>
      </w:pPr>
      <w:r>
        <w:rPr>
          <w:rFonts w:hint="eastAsia" w:ascii="微软雅黑" w:hAnsi="微软雅黑" w:eastAsia="微软雅黑"/>
          <w:sz w:val="24"/>
          <w:szCs w:val="24"/>
        </w:rPr>
        <w:t>通过‘weight’向量生成一个直方图。要求x轴标签为‘</w:t>
      </w:r>
      <w:r>
        <w:rPr>
          <w:rFonts w:ascii="微软雅黑" w:hAnsi="微软雅黑" w:eastAsia="微软雅黑"/>
          <w:sz w:val="24"/>
          <w:szCs w:val="24"/>
        </w:rPr>
        <w:t xml:space="preserve">Cows </w:t>
      </w:r>
      <w:r>
        <w:rPr>
          <w:rFonts w:hint="eastAsia" w:ascii="微软雅黑" w:hAnsi="微软雅黑" w:eastAsia="微软雅黑"/>
          <w:sz w:val="24"/>
          <w:szCs w:val="24"/>
        </w:rPr>
        <w:t>weight’且直方图的柱状体为蓝色。</w:t>
      </w:r>
    </w:p>
    <w:p>
      <w:pPr>
        <w:pStyle w:val="13"/>
        <w:numPr>
          <w:ilvl w:val="0"/>
          <w:numId w:val="0"/>
        </w:numPr>
        <w:ind w:left="420" w:leftChars="0"/>
        <w:rPr>
          <w:rFonts w:ascii="宋体" w:hAnsi="宋体" w:eastAsia="宋体" w:cs="宋体"/>
          <w:sz w:val="24"/>
          <w:szCs w:val="24"/>
        </w:rPr>
      </w:pPr>
      <w:r>
        <w:rPr>
          <w:rFonts w:ascii="宋体" w:hAnsi="宋体" w:eastAsia="宋体" w:cs="宋体"/>
          <w:sz w:val="24"/>
          <w:szCs w:val="24"/>
        </w:rPr>
        <w:drawing>
          <wp:inline distT="0" distB="0" distL="114300" distR="114300">
            <wp:extent cx="5031105" cy="433705"/>
            <wp:effectExtent l="0" t="0" r="10795" b="10795"/>
            <wp:docPr id="4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descr="IMG_256"/>
                    <pic:cNvPicPr>
                      <a:picLocks noChangeAspect="1"/>
                    </pic:cNvPicPr>
                  </pic:nvPicPr>
                  <pic:blipFill>
                    <a:blip r:embed="rId50"/>
                    <a:stretch>
                      <a:fillRect/>
                    </a:stretch>
                  </pic:blipFill>
                  <pic:spPr>
                    <a:xfrm>
                      <a:off x="0" y="0"/>
                      <a:ext cx="5031105" cy="433705"/>
                    </a:xfrm>
                    <a:prstGeom prst="rect">
                      <a:avLst/>
                    </a:prstGeom>
                    <a:noFill/>
                    <a:ln w="9525">
                      <a:noFill/>
                    </a:ln>
                  </pic:spPr>
                </pic:pic>
              </a:graphicData>
            </a:graphic>
          </wp:inline>
        </w:drawing>
      </w:r>
    </w:p>
    <w:p>
      <w:pPr>
        <w:pStyle w:val="13"/>
        <w:numPr>
          <w:ilvl w:val="0"/>
          <w:numId w:val="0"/>
        </w:numPr>
        <w:ind w:left="420" w:leftChars="0"/>
        <w:rPr>
          <w:rFonts w:ascii="宋体" w:hAnsi="宋体" w:eastAsia="宋体" w:cs="宋体"/>
          <w:sz w:val="24"/>
          <w:szCs w:val="24"/>
        </w:rPr>
      </w:pPr>
      <w:r>
        <w:rPr>
          <w:rFonts w:ascii="宋体" w:hAnsi="宋体" w:eastAsia="宋体" w:cs="宋体"/>
          <w:sz w:val="24"/>
          <w:szCs w:val="24"/>
        </w:rPr>
        <w:drawing>
          <wp:inline distT="0" distB="0" distL="114300" distR="114300">
            <wp:extent cx="4352290" cy="3307080"/>
            <wp:effectExtent l="0" t="0" r="3810" b="7620"/>
            <wp:docPr id="4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descr="IMG_256"/>
                    <pic:cNvPicPr>
                      <a:picLocks noChangeAspect="1"/>
                    </pic:cNvPicPr>
                  </pic:nvPicPr>
                  <pic:blipFill>
                    <a:blip r:embed="rId51"/>
                    <a:stretch>
                      <a:fillRect/>
                    </a:stretch>
                  </pic:blipFill>
                  <pic:spPr>
                    <a:xfrm>
                      <a:off x="0" y="0"/>
                      <a:ext cx="4352290" cy="3307080"/>
                    </a:xfrm>
                    <a:prstGeom prst="rect">
                      <a:avLst/>
                    </a:prstGeom>
                    <a:noFill/>
                    <a:ln w="9525">
                      <a:noFill/>
                    </a:ln>
                  </pic:spPr>
                </pic:pic>
              </a:graphicData>
            </a:graphic>
          </wp:inline>
        </w:drawing>
      </w:r>
    </w:p>
    <w:p>
      <w:pPr>
        <w:pStyle w:val="13"/>
        <w:numPr>
          <w:ilvl w:val="1"/>
          <w:numId w:val="7"/>
        </w:numPr>
        <w:ind w:firstLineChars="0"/>
        <w:rPr>
          <w:rFonts w:ascii="微软雅黑" w:hAnsi="微软雅黑" w:eastAsia="微软雅黑"/>
          <w:sz w:val="24"/>
          <w:szCs w:val="24"/>
        </w:rPr>
      </w:pPr>
      <w:r>
        <w:rPr>
          <w:rFonts w:hint="eastAsia" w:ascii="微软雅黑" w:hAnsi="微软雅黑" w:eastAsia="微软雅黑"/>
          <w:sz w:val="24"/>
          <w:szCs w:val="24"/>
        </w:rPr>
        <w:t>生成‘weight’向量的箱线图。要求y轴对应标签为‘Cows</w:t>
      </w:r>
      <w:r>
        <w:rPr>
          <w:rFonts w:ascii="微软雅黑" w:hAnsi="微软雅黑" w:eastAsia="微软雅黑"/>
          <w:sz w:val="24"/>
          <w:szCs w:val="24"/>
        </w:rPr>
        <w:t xml:space="preserve"> weight</w:t>
      </w:r>
      <w:r>
        <w:rPr>
          <w:rFonts w:hint="eastAsia" w:ascii="微软雅黑" w:hAnsi="微软雅黑" w:eastAsia="微软雅黑"/>
          <w:sz w:val="24"/>
          <w:szCs w:val="24"/>
        </w:rPr>
        <w:t>’，设置颜色为蓝色。</w:t>
      </w:r>
    </w:p>
    <w:p>
      <w:pPr>
        <w:pStyle w:val="13"/>
        <w:numPr>
          <w:ilvl w:val="0"/>
          <w:numId w:val="0"/>
        </w:numPr>
        <w:ind w:left="420"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702175" cy="360045"/>
            <wp:effectExtent l="0" t="0" r="9525" b="8255"/>
            <wp:docPr id="4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descr="IMG_256"/>
                    <pic:cNvPicPr>
                      <a:picLocks noChangeAspect="1"/>
                    </pic:cNvPicPr>
                  </pic:nvPicPr>
                  <pic:blipFill>
                    <a:blip r:embed="rId52"/>
                    <a:stretch>
                      <a:fillRect/>
                    </a:stretch>
                  </pic:blipFill>
                  <pic:spPr>
                    <a:xfrm>
                      <a:off x="0" y="0"/>
                      <a:ext cx="4702175" cy="360045"/>
                    </a:xfrm>
                    <a:prstGeom prst="rect">
                      <a:avLst/>
                    </a:prstGeom>
                    <a:noFill/>
                    <a:ln w="9525">
                      <a:noFill/>
                    </a:ln>
                  </pic:spPr>
                </pic:pic>
              </a:graphicData>
            </a:graphic>
          </wp:inline>
        </w:drawing>
      </w:r>
    </w:p>
    <w:p>
      <w:pPr>
        <w:pStyle w:val="13"/>
        <w:numPr>
          <w:ilvl w:val="0"/>
          <w:numId w:val="0"/>
        </w:numPr>
        <w:ind w:left="420"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224655" cy="2601595"/>
            <wp:effectExtent l="0" t="0" r="4445" b="1905"/>
            <wp:docPr id="5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descr="IMG_256"/>
                    <pic:cNvPicPr>
                      <a:picLocks noChangeAspect="1"/>
                    </pic:cNvPicPr>
                  </pic:nvPicPr>
                  <pic:blipFill>
                    <a:blip r:embed="rId53"/>
                    <a:stretch>
                      <a:fillRect/>
                    </a:stretch>
                  </pic:blipFill>
                  <pic:spPr>
                    <a:xfrm>
                      <a:off x="0" y="0"/>
                      <a:ext cx="4224655" cy="2601595"/>
                    </a:xfrm>
                    <a:prstGeom prst="rect">
                      <a:avLst/>
                    </a:prstGeom>
                    <a:noFill/>
                    <a:ln w="9525">
                      <a:noFill/>
                    </a:ln>
                  </pic:spPr>
                </pic:pic>
              </a:graphicData>
            </a:graphic>
          </wp:inline>
        </w:drawing>
      </w:r>
    </w:p>
    <w:p>
      <w:pPr>
        <w:pStyle w:val="13"/>
        <w:numPr>
          <w:ilvl w:val="1"/>
          <w:numId w:val="7"/>
        </w:numPr>
        <w:ind w:firstLineChars="0"/>
        <w:rPr>
          <w:rFonts w:ascii="微软雅黑" w:hAnsi="微软雅黑" w:eastAsia="微软雅黑"/>
          <w:sz w:val="24"/>
          <w:szCs w:val="24"/>
        </w:rPr>
      </w:pPr>
      <w:r>
        <w:rPr>
          <w:rFonts w:hint="eastAsia" w:ascii="微软雅黑" w:hAnsi="微软雅黑" w:eastAsia="微软雅黑"/>
          <w:sz w:val="24"/>
          <w:szCs w:val="24"/>
        </w:rPr>
        <w:t>分析c</w:t>
      </w:r>
      <w:r>
        <w:rPr>
          <w:rFonts w:ascii="微软雅黑" w:hAnsi="微软雅黑" w:eastAsia="微软雅黑"/>
          <w:sz w:val="24"/>
          <w:szCs w:val="24"/>
        </w:rPr>
        <w:t>,d</w:t>
      </w:r>
      <w:r>
        <w:rPr>
          <w:rFonts w:hint="eastAsia" w:ascii="微软雅黑" w:hAnsi="微软雅黑" w:eastAsia="微软雅黑"/>
          <w:sz w:val="24"/>
          <w:szCs w:val="24"/>
        </w:rPr>
        <w:t>绘制的两种图。通过你的分析，那种图生成了更多的信息？</w:t>
      </w:r>
    </w:p>
    <w:p>
      <w:pPr>
        <w:pStyle w:val="13"/>
        <w:numPr>
          <w:ilvl w:val="0"/>
          <w:numId w:val="0"/>
        </w:numPr>
        <w:rPr>
          <w:rFonts w:hint="eastAsia" w:ascii="宋体" w:hAnsi="宋体" w:eastAsia="宋体" w:cs="宋体"/>
          <w:sz w:val="24"/>
          <w:szCs w:val="24"/>
        </w:rPr>
      </w:pPr>
      <w:r>
        <w:rPr>
          <w:rFonts w:hint="eastAsia" w:ascii="宋体" w:hAnsi="宋体" w:eastAsia="宋体" w:cs="宋体"/>
          <w:sz w:val="24"/>
          <w:szCs w:val="24"/>
        </w:rPr>
        <w:t>直方图：</w:t>
      </w:r>
    </w:p>
    <w:p>
      <w:pPr>
        <w:pStyle w:val="13"/>
        <w:numPr>
          <w:ilvl w:val="0"/>
          <w:numId w:val="0"/>
        </w:numPr>
        <w:ind w:firstLine="480" w:firstLineChars="200"/>
        <w:rPr>
          <w:rFonts w:hint="eastAsia" w:ascii="宋体" w:hAnsi="宋体" w:eastAsia="宋体" w:cs="宋体"/>
          <w:sz w:val="24"/>
          <w:szCs w:val="24"/>
        </w:rPr>
      </w:pPr>
      <w:r>
        <w:rPr>
          <w:rFonts w:hint="eastAsia" w:ascii="宋体" w:hAnsi="宋体" w:eastAsia="宋体" w:cs="宋体"/>
          <w:sz w:val="24"/>
          <w:szCs w:val="24"/>
        </w:rPr>
        <w:t>显示了数据的分布情况，可以观察到数据的集中区域、分布的形状以及是否有异常值。直方图通过柱状图的形式，直观地展示了数据的频率分布。</w:t>
      </w:r>
    </w:p>
    <w:p>
      <w:pPr>
        <w:pStyle w:val="13"/>
        <w:numPr>
          <w:ilvl w:val="0"/>
          <w:numId w:val="0"/>
        </w:numPr>
        <w:ind w:firstLine="480" w:firstLineChars="200"/>
        <w:rPr>
          <w:rFonts w:hint="eastAsia" w:ascii="宋体" w:hAnsi="宋体" w:eastAsia="宋体" w:cs="宋体"/>
          <w:sz w:val="24"/>
          <w:szCs w:val="24"/>
        </w:rPr>
      </w:pPr>
    </w:p>
    <w:p>
      <w:pPr>
        <w:pStyle w:val="13"/>
        <w:numPr>
          <w:ilvl w:val="0"/>
          <w:numId w:val="0"/>
        </w:numPr>
        <w:rPr>
          <w:rFonts w:hint="eastAsia" w:ascii="宋体" w:hAnsi="宋体" w:eastAsia="宋体" w:cs="宋体"/>
          <w:sz w:val="24"/>
          <w:szCs w:val="24"/>
        </w:rPr>
      </w:pPr>
      <w:r>
        <w:rPr>
          <w:rFonts w:hint="eastAsia" w:ascii="宋体" w:hAnsi="宋体" w:eastAsia="宋体" w:cs="宋体"/>
          <w:sz w:val="24"/>
          <w:szCs w:val="24"/>
        </w:rPr>
        <w:t>箱线图：</w:t>
      </w:r>
    </w:p>
    <w:p>
      <w:pPr>
        <w:pStyle w:val="13"/>
        <w:numPr>
          <w:ilvl w:val="0"/>
          <w:numId w:val="0"/>
        </w:numPr>
        <w:ind w:firstLine="480" w:firstLineChars="200"/>
        <w:rPr>
          <w:rFonts w:hint="eastAsia" w:ascii="宋体" w:hAnsi="宋体" w:eastAsia="宋体" w:cs="宋体"/>
          <w:sz w:val="24"/>
          <w:szCs w:val="24"/>
        </w:rPr>
      </w:pPr>
      <w:r>
        <w:rPr>
          <w:rFonts w:hint="eastAsia" w:ascii="宋体" w:hAnsi="宋体" w:eastAsia="宋体" w:cs="宋体"/>
          <w:sz w:val="24"/>
          <w:szCs w:val="24"/>
        </w:rPr>
        <w:t>提供了数据的五数概括（最小值、第一四分位数、中位数、第三四分位数、最大值），并且通过箱体和须（whiskers）的长度，可以直观地看出数据的离散程度和异常值。</w:t>
      </w:r>
    </w:p>
    <w:p>
      <w:pPr>
        <w:pStyle w:val="13"/>
        <w:numPr>
          <w:ilvl w:val="0"/>
          <w:numId w:val="0"/>
        </w:numPr>
        <w:ind w:firstLine="480" w:firstLineChars="200"/>
        <w:rPr>
          <w:rFonts w:hint="eastAsia" w:ascii="宋体" w:hAnsi="宋体" w:eastAsia="宋体" w:cs="宋体"/>
          <w:sz w:val="24"/>
          <w:szCs w:val="24"/>
        </w:rPr>
      </w:pPr>
    </w:p>
    <w:p>
      <w:pPr>
        <w:pStyle w:val="13"/>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结论：</w:t>
      </w:r>
    </w:p>
    <w:p>
      <w:pPr>
        <w:pStyle w:val="13"/>
        <w:numPr>
          <w:ilvl w:val="0"/>
          <w:numId w:val="0"/>
        </w:numPr>
        <w:ind w:firstLine="480" w:firstLineChars="200"/>
        <w:rPr>
          <w:rFonts w:hint="eastAsia" w:ascii="宋体" w:hAnsi="宋体" w:eastAsia="宋体" w:cs="宋体"/>
          <w:sz w:val="24"/>
          <w:szCs w:val="24"/>
        </w:rPr>
      </w:pPr>
      <w:r>
        <w:rPr>
          <w:rFonts w:hint="eastAsia" w:ascii="宋体" w:hAnsi="宋体" w:eastAsia="宋体" w:cs="宋体"/>
          <w:sz w:val="24"/>
          <w:szCs w:val="24"/>
        </w:rPr>
        <w:t>箱线图在识别异常值和数据集中趋势方面</w:t>
      </w:r>
      <w:bookmarkStart w:id="6" w:name="OLE_LINK5"/>
      <w:r>
        <w:rPr>
          <w:rFonts w:hint="eastAsia" w:ascii="宋体" w:hAnsi="宋体" w:eastAsia="宋体" w:cs="宋体"/>
          <w:sz w:val="24"/>
          <w:szCs w:val="24"/>
        </w:rPr>
        <w:t>提供了更多信息</w:t>
      </w:r>
      <w:bookmarkEnd w:id="6"/>
      <w:r>
        <w:rPr>
          <w:rFonts w:hint="eastAsia" w:ascii="宋体" w:hAnsi="宋体" w:eastAsia="宋体" w:cs="宋体"/>
          <w:sz w:val="24"/>
          <w:szCs w:val="24"/>
        </w:rPr>
        <w:t>，而直方图则在展示数据分布形状方面提供了更多信息。</w:t>
      </w:r>
    </w:p>
    <w:p>
      <w:pPr>
        <w:pStyle w:val="13"/>
        <w:numPr>
          <w:ilvl w:val="0"/>
          <w:numId w:val="0"/>
        </w:numPr>
        <w:rPr>
          <w:rFonts w:hint="eastAsia" w:ascii="宋体" w:hAnsi="宋体" w:eastAsia="宋体" w:cs="宋体"/>
          <w:sz w:val="24"/>
          <w:szCs w:val="24"/>
        </w:rPr>
      </w:pPr>
    </w:p>
    <w:p>
      <w:pPr>
        <w:pStyle w:val="13"/>
        <w:numPr>
          <w:ilvl w:val="0"/>
          <w:numId w:val="7"/>
        </w:numPr>
        <w:ind w:firstLineChars="0"/>
        <w:rPr>
          <w:rFonts w:ascii="微软雅黑" w:hAnsi="微软雅黑" w:eastAsia="微软雅黑" w:cs="微软雅黑"/>
          <w:color w:val="auto"/>
          <w:sz w:val="24"/>
          <w:szCs w:val="24"/>
        </w:rPr>
      </w:pPr>
      <w:r>
        <w:rPr>
          <w:rFonts w:hint="eastAsia" w:ascii="微软雅黑" w:hAnsi="微软雅黑" w:eastAsia="微软雅黑" w:cs="微软雅黑"/>
          <w:color w:val="auto"/>
          <w:sz w:val="24"/>
          <w:szCs w:val="24"/>
        </w:rPr>
        <w:t>设Z〜N（0,1）。请使用R模拟(通过产生的随机数求得) 来计算以下概率。</w:t>
      </w:r>
    </w:p>
    <w:p>
      <w:pPr>
        <w:pStyle w:val="13"/>
        <w:numPr>
          <w:ilvl w:val="0"/>
          <w:numId w:val="0"/>
        </w:numPr>
        <w:ind w:leftChars="0"/>
        <w:rPr>
          <w:rFonts w:ascii="微软雅黑" w:hAnsi="微软雅黑" w:eastAsia="微软雅黑" w:cs="微软雅黑"/>
          <w:color w:val="auto"/>
          <w:sz w:val="24"/>
          <w:szCs w:val="24"/>
        </w:rPr>
      </w:pPr>
      <w:r>
        <w:rPr>
          <w:rFonts w:ascii="宋体" w:hAnsi="宋体" w:eastAsia="宋体" w:cs="宋体"/>
          <w:sz w:val="24"/>
          <w:szCs w:val="24"/>
        </w:rPr>
        <w:drawing>
          <wp:inline distT="0" distB="0" distL="114300" distR="114300">
            <wp:extent cx="5400040" cy="1344930"/>
            <wp:effectExtent l="0" t="0" r="10160" b="1270"/>
            <wp:docPr id="57"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3" descr="IMG_256"/>
                    <pic:cNvPicPr>
                      <a:picLocks noChangeAspect="1"/>
                    </pic:cNvPicPr>
                  </pic:nvPicPr>
                  <pic:blipFill>
                    <a:blip r:embed="rId54"/>
                    <a:stretch>
                      <a:fillRect/>
                    </a:stretch>
                  </pic:blipFill>
                  <pic:spPr>
                    <a:xfrm>
                      <a:off x="0" y="0"/>
                      <a:ext cx="5400040" cy="1344930"/>
                    </a:xfrm>
                    <a:prstGeom prst="rect">
                      <a:avLst/>
                    </a:prstGeom>
                    <a:noFill/>
                    <a:ln w="9525">
                      <a:noFill/>
                    </a:ln>
                  </pic:spPr>
                </pic:pic>
              </a:graphicData>
            </a:graphic>
          </wp:inline>
        </w:drawing>
      </w:r>
    </w:p>
    <w:p>
      <w:pPr>
        <w:pStyle w:val="13"/>
        <w:numPr>
          <w:ilvl w:val="0"/>
          <w:numId w:val="8"/>
        </w:numPr>
        <w:autoSpaceDE w:val="0"/>
        <w:autoSpaceDN w:val="0"/>
        <w:adjustRightInd w:val="0"/>
        <w:ind w:left="780" w:firstLine="60" w:firstLineChars="0"/>
        <w:rPr>
          <w:rFonts w:ascii="微软雅黑" w:hAnsi="微软雅黑" w:eastAsia="微软雅黑" w:cs="微软雅黑"/>
          <w:color w:val="auto"/>
          <w:sz w:val="24"/>
          <w:szCs w:val="24"/>
        </w:rPr>
      </w:pPr>
      <w:r>
        <w:rPr>
          <w:rFonts w:ascii="微软雅黑" w:hAnsi="微软雅黑" w:eastAsia="微软雅黑" w:cs="微软雅黑"/>
          <w:color w:val="auto"/>
          <w:sz w:val="24"/>
          <w:szCs w:val="24"/>
        </w:rPr>
        <w:t>P(Z ≤ 0.82)</w:t>
      </w:r>
    </w:p>
    <w:p>
      <w:pPr>
        <w:pStyle w:val="13"/>
        <w:numPr>
          <w:ilvl w:val="0"/>
          <w:numId w:val="0"/>
        </w:numPr>
        <w:autoSpaceDE w:val="0"/>
        <w:autoSpaceDN w:val="0"/>
        <w:adjustRightInd w:val="0"/>
        <w:rPr>
          <w:rFonts w:ascii="微软雅黑" w:hAnsi="微软雅黑" w:eastAsia="微软雅黑" w:cs="微软雅黑"/>
          <w:color w:val="auto"/>
          <w:sz w:val="24"/>
          <w:szCs w:val="24"/>
        </w:rPr>
      </w:pPr>
      <w:r>
        <w:rPr>
          <w:rFonts w:ascii="宋体" w:hAnsi="宋体" w:eastAsia="宋体" w:cs="宋体"/>
          <w:sz w:val="24"/>
          <w:szCs w:val="24"/>
        </w:rPr>
        <w:drawing>
          <wp:inline distT="0" distB="0" distL="114300" distR="114300">
            <wp:extent cx="5400040" cy="739775"/>
            <wp:effectExtent l="0" t="0" r="10160" b="9525"/>
            <wp:docPr id="58"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4" descr="IMG_256"/>
                    <pic:cNvPicPr>
                      <a:picLocks noChangeAspect="1"/>
                    </pic:cNvPicPr>
                  </pic:nvPicPr>
                  <pic:blipFill>
                    <a:blip r:embed="rId55"/>
                    <a:stretch>
                      <a:fillRect/>
                    </a:stretch>
                  </pic:blipFill>
                  <pic:spPr>
                    <a:xfrm>
                      <a:off x="0" y="0"/>
                      <a:ext cx="5400040" cy="739775"/>
                    </a:xfrm>
                    <a:prstGeom prst="rect">
                      <a:avLst/>
                    </a:prstGeom>
                    <a:noFill/>
                    <a:ln w="9525">
                      <a:noFill/>
                    </a:ln>
                  </pic:spPr>
                </pic:pic>
              </a:graphicData>
            </a:graphic>
          </wp:inline>
        </w:drawing>
      </w:r>
    </w:p>
    <w:p>
      <w:pPr>
        <w:pStyle w:val="13"/>
        <w:numPr>
          <w:ilvl w:val="0"/>
          <w:numId w:val="8"/>
        </w:numPr>
        <w:autoSpaceDE w:val="0"/>
        <w:autoSpaceDN w:val="0"/>
        <w:adjustRightInd w:val="0"/>
        <w:ind w:left="780" w:leftChars="0" w:firstLine="60" w:firstLineChars="0"/>
        <w:rPr>
          <w:rFonts w:ascii="微软雅黑" w:hAnsi="微软雅黑" w:eastAsia="微软雅黑" w:cs="微软雅黑"/>
          <w:color w:val="auto"/>
          <w:sz w:val="24"/>
          <w:szCs w:val="24"/>
        </w:rPr>
      </w:pPr>
      <w:r>
        <w:rPr>
          <w:rFonts w:ascii="微软雅黑" w:hAnsi="微软雅黑" w:eastAsia="微软雅黑" w:cs="微软雅黑"/>
          <w:color w:val="auto"/>
          <w:sz w:val="24"/>
          <w:szCs w:val="24"/>
        </w:rPr>
        <w:t>P(-0.74 ≤ Z ≤ 0.82)</w:t>
      </w:r>
    </w:p>
    <w:p>
      <w:pPr>
        <w:pStyle w:val="13"/>
        <w:numPr>
          <w:ilvl w:val="0"/>
          <w:numId w:val="0"/>
        </w:numPr>
        <w:autoSpaceDE w:val="0"/>
        <w:autoSpaceDN w:val="0"/>
        <w:adjustRightInd w:val="0"/>
        <w:rPr>
          <w:rFonts w:ascii="微软雅黑" w:hAnsi="微软雅黑" w:eastAsia="微软雅黑" w:cs="微软雅黑"/>
          <w:color w:val="auto"/>
          <w:sz w:val="24"/>
          <w:szCs w:val="24"/>
        </w:rPr>
      </w:pPr>
      <w:r>
        <w:rPr>
          <w:rFonts w:ascii="宋体" w:hAnsi="宋体" w:eastAsia="宋体" w:cs="宋体"/>
          <w:sz w:val="24"/>
          <w:szCs w:val="24"/>
        </w:rPr>
        <w:drawing>
          <wp:inline distT="0" distB="0" distL="114300" distR="114300">
            <wp:extent cx="5400040" cy="697230"/>
            <wp:effectExtent l="0" t="0" r="10160" b="1270"/>
            <wp:docPr id="59"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5" descr="IMG_256"/>
                    <pic:cNvPicPr>
                      <a:picLocks noChangeAspect="1"/>
                    </pic:cNvPicPr>
                  </pic:nvPicPr>
                  <pic:blipFill>
                    <a:blip r:embed="rId56"/>
                    <a:stretch>
                      <a:fillRect/>
                    </a:stretch>
                  </pic:blipFill>
                  <pic:spPr>
                    <a:xfrm>
                      <a:off x="0" y="0"/>
                      <a:ext cx="5400040" cy="697230"/>
                    </a:xfrm>
                    <a:prstGeom prst="rect">
                      <a:avLst/>
                    </a:prstGeom>
                    <a:noFill/>
                    <a:ln w="9525">
                      <a:noFill/>
                    </a:ln>
                  </pic:spPr>
                </pic:pic>
              </a:graphicData>
            </a:graphic>
          </wp:inline>
        </w:drawing>
      </w:r>
    </w:p>
    <w:p>
      <w:pPr>
        <w:numPr>
          <w:ilvl w:val="0"/>
          <w:numId w:val="8"/>
        </w:numPr>
        <w:autoSpaceDE w:val="0"/>
        <w:autoSpaceDN w:val="0"/>
        <w:adjustRightInd w:val="0"/>
        <w:ind w:left="780" w:leftChars="0" w:firstLine="60" w:firstLineChars="0"/>
        <w:rPr>
          <w:rFonts w:ascii="微软雅黑" w:hAnsi="微软雅黑" w:eastAsia="微软雅黑" w:cs="微软雅黑"/>
          <w:color w:val="auto"/>
          <w:sz w:val="24"/>
          <w:szCs w:val="24"/>
        </w:rPr>
      </w:pPr>
      <w:r>
        <w:rPr>
          <w:rFonts w:ascii="微软雅黑" w:hAnsi="微软雅黑" w:eastAsia="微软雅黑" w:cs="微软雅黑"/>
          <w:color w:val="auto"/>
          <w:sz w:val="24"/>
          <w:szCs w:val="24"/>
        </w:rPr>
        <w:t>P(-0.6 ≤ Z ≤0.9)</w:t>
      </w:r>
    </w:p>
    <w:p>
      <w:pPr>
        <w:numPr>
          <w:ilvl w:val="0"/>
          <w:numId w:val="0"/>
        </w:numPr>
        <w:autoSpaceDE w:val="0"/>
        <w:autoSpaceDN w:val="0"/>
        <w:adjustRightInd w:val="0"/>
        <w:rPr>
          <w:rFonts w:ascii="微软雅黑" w:hAnsi="微软雅黑" w:eastAsia="微软雅黑" w:cs="微软雅黑"/>
          <w:color w:val="auto"/>
          <w:sz w:val="24"/>
          <w:szCs w:val="24"/>
        </w:rPr>
      </w:pPr>
      <w:r>
        <w:rPr>
          <w:rFonts w:ascii="宋体" w:hAnsi="宋体" w:eastAsia="宋体" w:cs="宋体"/>
          <w:sz w:val="24"/>
          <w:szCs w:val="24"/>
        </w:rPr>
        <w:drawing>
          <wp:inline distT="0" distB="0" distL="114300" distR="114300">
            <wp:extent cx="5400040" cy="688975"/>
            <wp:effectExtent l="0" t="0" r="10160" b="9525"/>
            <wp:docPr id="60"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6" descr="IMG_256"/>
                    <pic:cNvPicPr>
                      <a:picLocks noChangeAspect="1"/>
                    </pic:cNvPicPr>
                  </pic:nvPicPr>
                  <pic:blipFill>
                    <a:blip r:embed="rId57"/>
                    <a:stretch>
                      <a:fillRect/>
                    </a:stretch>
                  </pic:blipFill>
                  <pic:spPr>
                    <a:xfrm>
                      <a:off x="0" y="0"/>
                      <a:ext cx="5400040" cy="688975"/>
                    </a:xfrm>
                    <a:prstGeom prst="rect">
                      <a:avLst/>
                    </a:prstGeom>
                    <a:noFill/>
                    <a:ln w="9525">
                      <a:noFill/>
                    </a:ln>
                  </pic:spPr>
                </pic:pic>
              </a:graphicData>
            </a:graphic>
          </wp:inline>
        </w:drawing>
      </w:r>
    </w:p>
    <w:p>
      <w:pPr>
        <w:pStyle w:val="13"/>
        <w:numPr>
          <w:ilvl w:val="0"/>
          <w:numId w:val="8"/>
        </w:numPr>
        <w:autoSpaceDE w:val="0"/>
        <w:autoSpaceDN w:val="0"/>
        <w:adjustRightInd w:val="0"/>
        <w:ind w:left="780" w:leftChars="0" w:firstLine="60" w:firstLineChars="0"/>
        <w:rPr>
          <w:rFonts w:ascii="微软雅黑" w:hAnsi="微软雅黑" w:eastAsia="微软雅黑" w:cs="微软雅黑"/>
          <w:color w:val="auto"/>
          <w:sz w:val="24"/>
          <w:szCs w:val="24"/>
        </w:rPr>
      </w:pPr>
      <w:r>
        <w:rPr>
          <w:rFonts w:ascii="微软雅黑" w:hAnsi="微软雅黑" w:eastAsia="微软雅黑" w:cs="微软雅黑"/>
          <w:color w:val="auto"/>
          <w:sz w:val="24"/>
          <w:szCs w:val="24"/>
        </w:rPr>
        <w:t>P(-0.614 ≤ Z)</w:t>
      </w:r>
    </w:p>
    <w:p>
      <w:pPr>
        <w:pStyle w:val="13"/>
        <w:numPr>
          <w:ilvl w:val="0"/>
          <w:numId w:val="0"/>
        </w:numPr>
        <w:autoSpaceDE w:val="0"/>
        <w:autoSpaceDN w:val="0"/>
        <w:adjustRightInd w:val="0"/>
        <w:rPr>
          <w:rFonts w:ascii="微软雅黑" w:hAnsi="微软雅黑" w:eastAsia="微软雅黑" w:cs="微软雅黑"/>
          <w:color w:val="auto"/>
          <w:sz w:val="24"/>
          <w:szCs w:val="24"/>
        </w:rPr>
      </w:pPr>
      <w:r>
        <w:rPr>
          <w:rFonts w:ascii="宋体" w:hAnsi="宋体" w:eastAsia="宋体" w:cs="宋体"/>
          <w:sz w:val="24"/>
          <w:szCs w:val="24"/>
        </w:rPr>
        <w:drawing>
          <wp:inline distT="0" distB="0" distL="114300" distR="114300">
            <wp:extent cx="5400040" cy="718820"/>
            <wp:effectExtent l="0" t="0" r="10160" b="5080"/>
            <wp:docPr id="61"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7" descr="IMG_256"/>
                    <pic:cNvPicPr>
                      <a:picLocks noChangeAspect="1"/>
                    </pic:cNvPicPr>
                  </pic:nvPicPr>
                  <pic:blipFill>
                    <a:blip r:embed="rId58"/>
                    <a:stretch>
                      <a:fillRect/>
                    </a:stretch>
                  </pic:blipFill>
                  <pic:spPr>
                    <a:xfrm>
                      <a:off x="0" y="0"/>
                      <a:ext cx="5400040" cy="718820"/>
                    </a:xfrm>
                    <a:prstGeom prst="rect">
                      <a:avLst/>
                    </a:prstGeom>
                    <a:noFill/>
                    <a:ln w="9525">
                      <a:noFill/>
                    </a:ln>
                  </pic:spPr>
                </pic:pic>
              </a:graphicData>
            </a:graphic>
          </wp:inline>
        </w:drawing>
      </w:r>
    </w:p>
    <w:p>
      <w:pPr>
        <w:pStyle w:val="13"/>
        <w:numPr>
          <w:ilvl w:val="0"/>
          <w:numId w:val="7"/>
        </w:numPr>
        <w:ind w:firstLineChars="0"/>
        <w:rPr>
          <w:rFonts w:ascii="微软雅黑" w:hAnsi="微软雅黑" w:eastAsia="微软雅黑"/>
          <w:sz w:val="24"/>
          <w:szCs w:val="24"/>
        </w:rPr>
      </w:pPr>
      <w:r>
        <w:rPr>
          <w:rFonts w:hint="eastAsia" w:ascii="微软雅黑" w:hAnsi="微软雅黑" w:eastAsia="微软雅黑"/>
          <w:sz w:val="24"/>
          <w:szCs w:val="24"/>
        </w:rPr>
        <w:t>用命令</w:t>
      </w:r>
      <w:r>
        <w:rPr>
          <w:rFonts w:ascii="微软雅黑" w:hAnsi="微软雅黑" w:eastAsia="微软雅黑"/>
          <w:sz w:val="24"/>
          <w:szCs w:val="24"/>
        </w:rPr>
        <w:t>rnorm( )命令产生1000个均值为10, 方差为4的正态分布随机数,</w:t>
      </w:r>
    </w:p>
    <w:p>
      <w:pPr>
        <w:pStyle w:val="13"/>
        <w:ind w:left="360" w:firstLine="0" w:firstLineChars="0"/>
        <w:rPr>
          <w:rFonts w:hint="eastAsia" w:ascii="微软雅黑" w:hAnsi="微软雅黑" w:eastAsia="微软雅黑"/>
          <w:sz w:val="24"/>
          <w:szCs w:val="24"/>
        </w:rPr>
      </w:pPr>
      <w:r>
        <w:rPr>
          <w:rFonts w:hint="eastAsia" w:ascii="微软雅黑" w:hAnsi="微软雅黑" w:eastAsia="微软雅黑"/>
          <w:sz w:val="24"/>
          <w:szCs w:val="24"/>
        </w:rPr>
        <w:t>用直方图呈现数据的分布并添加核密度曲线</w:t>
      </w:r>
      <w:r>
        <w:rPr>
          <w:rFonts w:hint="eastAsia" w:ascii="微软雅黑" w:hAnsi="微软雅黑" w:eastAsia="微软雅黑"/>
          <w:sz w:val="24"/>
          <w:szCs w:val="24"/>
          <w:lang w:eastAsia="zh-CN"/>
        </w:rPr>
        <w:t>，</w:t>
      </w:r>
      <w:r>
        <w:rPr>
          <w:rFonts w:hint="eastAsia" w:ascii="微软雅黑" w:hAnsi="微软雅黑" w:eastAsia="微软雅黑"/>
          <w:sz w:val="24"/>
          <w:szCs w:val="24"/>
          <w:lang w:val="en-US" w:eastAsia="zh-CN"/>
        </w:rPr>
        <w:t>并用QQPlot方法判断该组数据是否符合正态分布</w:t>
      </w:r>
      <w:r>
        <w:rPr>
          <w:rFonts w:hint="eastAsia" w:ascii="微软雅黑" w:hAnsi="微软雅黑" w:eastAsia="微软雅黑"/>
          <w:sz w:val="24"/>
          <w:szCs w:val="24"/>
        </w:rPr>
        <w:t>。</w:t>
      </w:r>
    </w:p>
    <w:p>
      <w:pPr>
        <w:pStyle w:val="13"/>
        <w:ind w:left="0" w:leftChars="0"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593715" cy="1373505"/>
            <wp:effectExtent l="0" t="0" r="6985" b="10795"/>
            <wp:docPr id="63"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9" descr="IMG_256"/>
                    <pic:cNvPicPr>
                      <a:picLocks noChangeAspect="1"/>
                    </pic:cNvPicPr>
                  </pic:nvPicPr>
                  <pic:blipFill>
                    <a:blip r:embed="rId59"/>
                    <a:stretch>
                      <a:fillRect/>
                    </a:stretch>
                  </pic:blipFill>
                  <pic:spPr>
                    <a:xfrm>
                      <a:off x="0" y="0"/>
                      <a:ext cx="5593715" cy="1373505"/>
                    </a:xfrm>
                    <a:prstGeom prst="rect">
                      <a:avLst/>
                    </a:prstGeom>
                    <a:noFill/>
                    <a:ln w="9525">
                      <a:noFill/>
                    </a:ln>
                  </pic:spPr>
                </pic:pic>
              </a:graphicData>
            </a:graphic>
          </wp:inline>
        </w:drawing>
      </w:r>
    </w:p>
    <w:p>
      <w:pPr>
        <w:pStyle w:val="13"/>
        <w:ind w:left="0" w:leftChars="0"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133340" cy="3931285"/>
            <wp:effectExtent l="0" t="0" r="10160" b="5715"/>
            <wp:docPr id="64"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0" descr="IMG_256"/>
                    <pic:cNvPicPr>
                      <a:picLocks noChangeAspect="1"/>
                    </pic:cNvPicPr>
                  </pic:nvPicPr>
                  <pic:blipFill>
                    <a:blip r:embed="rId60"/>
                    <a:stretch>
                      <a:fillRect/>
                    </a:stretch>
                  </pic:blipFill>
                  <pic:spPr>
                    <a:xfrm>
                      <a:off x="0" y="0"/>
                      <a:ext cx="5133340" cy="3931285"/>
                    </a:xfrm>
                    <a:prstGeom prst="rect">
                      <a:avLst/>
                    </a:prstGeom>
                    <a:noFill/>
                    <a:ln w="9525">
                      <a:noFill/>
                    </a:ln>
                  </pic:spPr>
                </pic:pic>
              </a:graphicData>
            </a:graphic>
          </wp:inline>
        </w:drawing>
      </w:r>
    </w:p>
    <w:p>
      <w:pPr>
        <w:pStyle w:val="13"/>
        <w:ind w:left="0" w:leftChars="0"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045710" cy="673100"/>
            <wp:effectExtent l="0" t="0" r="8890" b="0"/>
            <wp:docPr id="65"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1" descr="IMG_256"/>
                    <pic:cNvPicPr>
                      <a:picLocks noChangeAspect="1"/>
                    </pic:cNvPicPr>
                  </pic:nvPicPr>
                  <pic:blipFill>
                    <a:blip r:embed="rId61"/>
                    <a:stretch>
                      <a:fillRect/>
                    </a:stretch>
                  </pic:blipFill>
                  <pic:spPr>
                    <a:xfrm>
                      <a:off x="0" y="0"/>
                      <a:ext cx="5045710" cy="673100"/>
                    </a:xfrm>
                    <a:prstGeom prst="rect">
                      <a:avLst/>
                    </a:prstGeom>
                    <a:noFill/>
                    <a:ln w="9525">
                      <a:noFill/>
                    </a:ln>
                  </pic:spPr>
                </pic:pic>
              </a:graphicData>
            </a:graphic>
          </wp:inline>
        </w:drawing>
      </w:r>
    </w:p>
    <w:p>
      <w:pPr>
        <w:pStyle w:val="13"/>
        <w:ind w:left="0" w:leftChars="0" w:firstLine="0" w:firstLineChars="0"/>
        <w:rPr>
          <w:rFonts w:ascii="宋体" w:hAnsi="宋体" w:eastAsia="宋体" w:cs="宋体"/>
          <w:sz w:val="24"/>
          <w:szCs w:val="24"/>
        </w:rPr>
      </w:pPr>
    </w:p>
    <w:p>
      <w:pPr>
        <w:pStyle w:val="13"/>
        <w:ind w:left="0" w:leftChars="0"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996305" cy="4319905"/>
            <wp:effectExtent l="0" t="0" r="10795" b="10795"/>
            <wp:docPr id="66"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2" descr="IMG_256"/>
                    <pic:cNvPicPr>
                      <a:picLocks noChangeAspect="1"/>
                    </pic:cNvPicPr>
                  </pic:nvPicPr>
                  <pic:blipFill>
                    <a:blip r:embed="rId62"/>
                    <a:stretch>
                      <a:fillRect/>
                    </a:stretch>
                  </pic:blipFill>
                  <pic:spPr>
                    <a:xfrm>
                      <a:off x="0" y="0"/>
                      <a:ext cx="5996305" cy="4319905"/>
                    </a:xfrm>
                    <a:prstGeom prst="rect">
                      <a:avLst/>
                    </a:prstGeom>
                    <a:noFill/>
                    <a:ln w="9525">
                      <a:noFill/>
                    </a:ln>
                  </pic:spPr>
                </pic:pic>
              </a:graphicData>
            </a:graphic>
          </wp:inline>
        </w:drawing>
      </w:r>
    </w:p>
    <w:p>
      <w:pPr>
        <w:pStyle w:val="13"/>
        <w:ind w:left="0" w:leftChars="0" w:firstLine="480" w:firstLineChars="200"/>
        <w:rPr>
          <w:rFonts w:hint="eastAsia" w:ascii="宋体" w:hAnsi="宋体" w:eastAsia="宋体" w:cs="宋体"/>
          <w:sz w:val="24"/>
          <w:szCs w:val="24"/>
        </w:rPr>
      </w:pPr>
      <w:r>
        <w:rPr>
          <w:rFonts w:hint="eastAsia" w:ascii="宋体" w:hAnsi="宋体" w:eastAsia="宋体" w:cs="宋体"/>
          <w:sz w:val="24"/>
          <w:szCs w:val="24"/>
        </w:rPr>
        <w:t>观察QQ图</w:t>
      </w:r>
      <w:r>
        <w:rPr>
          <w:rFonts w:hint="eastAsia" w:ascii="宋体" w:hAnsi="宋体" w:eastAsia="宋体" w:cs="宋体"/>
          <w:sz w:val="24"/>
          <w:szCs w:val="24"/>
          <w:lang w:val="en-US" w:eastAsia="zh-CN"/>
        </w:rPr>
        <w:t>后发现</w:t>
      </w:r>
      <w:r>
        <w:rPr>
          <w:rFonts w:hint="eastAsia" w:ascii="宋体" w:hAnsi="宋体" w:eastAsia="宋体" w:cs="宋体"/>
          <w:sz w:val="24"/>
          <w:szCs w:val="24"/>
        </w:rPr>
        <w:t>，大部分</w:t>
      </w:r>
      <w:r>
        <w:rPr>
          <w:rFonts w:hint="eastAsia" w:ascii="宋体" w:hAnsi="宋体" w:eastAsia="宋体" w:cs="宋体"/>
          <w:sz w:val="24"/>
          <w:szCs w:val="24"/>
          <w:lang w:val="en-US" w:eastAsia="zh-CN"/>
        </w:rPr>
        <w:t>的数据</w:t>
      </w:r>
      <w:r>
        <w:rPr>
          <w:rFonts w:hint="eastAsia" w:ascii="宋体" w:hAnsi="宋体" w:eastAsia="宋体" w:cs="宋体"/>
          <w:sz w:val="24"/>
          <w:szCs w:val="24"/>
        </w:rPr>
        <w:t>点都落在参考线上或者接近这条线，</w:t>
      </w:r>
      <w:r>
        <w:rPr>
          <w:rFonts w:hint="eastAsia" w:ascii="宋体" w:hAnsi="宋体" w:eastAsia="宋体" w:cs="宋体"/>
          <w:sz w:val="24"/>
          <w:szCs w:val="24"/>
          <w:lang w:val="en-US" w:eastAsia="zh-CN"/>
        </w:rPr>
        <w:t>因此</w:t>
      </w:r>
      <w:r>
        <w:rPr>
          <w:rFonts w:hint="eastAsia" w:ascii="宋体" w:hAnsi="宋体" w:eastAsia="宋体" w:cs="宋体"/>
          <w:sz w:val="24"/>
          <w:szCs w:val="24"/>
        </w:rPr>
        <w:t>可以认为数据近似符合正态分布。</w:t>
      </w:r>
    </w:p>
    <w:p>
      <w:pPr>
        <w:pStyle w:val="13"/>
        <w:ind w:left="0" w:leftChars="0" w:firstLine="480" w:firstLineChars="200"/>
        <w:rPr>
          <w:rFonts w:hint="eastAsia" w:ascii="宋体" w:hAnsi="宋体" w:eastAsia="宋体" w:cs="宋体"/>
          <w:sz w:val="24"/>
          <w:szCs w:val="24"/>
        </w:rPr>
      </w:pPr>
    </w:p>
    <w:p>
      <w:pPr>
        <w:pStyle w:val="13"/>
        <w:numPr>
          <w:ilvl w:val="0"/>
          <w:numId w:val="7"/>
        </w:numPr>
        <w:ind w:left="360" w:leftChars="0" w:hanging="360" w:firstLineChars="0"/>
        <w:rPr>
          <w:rFonts w:hint="eastAsia" w:ascii="微软雅黑" w:hAnsi="微软雅黑" w:eastAsia="微软雅黑"/>
          <w:sz w:val="24"/>
          <w:szCs w:val="24"/>
          <w:lang w:val="en-US" w:eastAsia="zh-CN"/>
        </w:rPr>
      </w:pPr>
      <w:bookmarkStart w:id="7" w:name="OLE_LINK7"/>
      <w:r>
        <w:rPr>
          <w:rFonts w:hint="eastAsia" w:ascii="微软雅黑" w:hAnsi="微软雅黑" w:eastAsia="微软雅黑"/>
          <w:sz w:val="24"/>
          <w:szCs w:val="24"/>
          <w:lang w:val="en-US" w:eastAsia="zh-CN"/>
        </w:rPr>
        <w:t>对ggplot2 package里面自带的 mpg 数据进行描述性统计分析:</w:t>
      </w:r>
    </w:p>
    <w:bookmarkEnd w:id="7"/>
    <w:p>
      <w:pPr>
        <w:pStyle w:val="13"/>
        <w:numPr>
          <w:ilvl w:val="0"/>
          <w:numId w:val="0"/>
        </w:numPr>
        <w:ind w:firstLine="420" w:firstLineChars="0"/>
        <w:rPr>
          <w:rFonts w:hint="eastAsia" w:ascii="微软雅黑" w:hAnsi="微软雅黑" w:eastAsia="微软雅黑"/>
          <w:sz w:val="24"/>
          <w:szCs w:val="24"/>
          <w:lang w:val="en-US" w:eastAsia="zh-CN"/>
        </w:rPr>
      </w:pPr>
      <w:bookmarkStart w:id="8" w:name="OLE_LINK6"/>
      <w:r>
        <w:rPr>
          <w:rFonts w:hint="eastAsia" w:ascii="微软雅黑" w:hAnsi="微软雅黑" w:eastAsia="微软雅黑"/>
          <w:sz w:val="24"/>
          <w:szCs w:val="24"/>
          <w:lang w:val="en-US" w:eastAsia="zh-CN"/>
        </w:rPr>
        <w:t xml:space="preserve"> (1) 理解并描述数据集：请用R代码查看该数据集、并用简练的语言描述出该数据集的基本信息（包括但不限于观察值和变量数目、类型，各变量代表什么含义）；</w:t>
      </w:r>
    </w:p>
    <w:bookmarkEnd w:id="8"/>
    <w:p>
      <w:pPr>
        <w:pStyle w:val="13"/>
        <w:numPr>
          <w:ilvl w:val="0"/>
          <w:numId w:val="0"/>
        </w:num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113655" cy="3236595"/>
            <wp:effectExtent l="0" t="0" r="4445" b="1905"/>
            <wp:docPr id="5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descr="IMG_256"/>
                    <pic:cNvPicPr>
                      <a:picLocks noChangeAspect="1"/>
                    </pic:cNvPicPr>
                  </pic:nvPicPr>
                  <pic:blipFill>
                    <a:blip r:embed="rId63"/>
                    <a:stretch>
                      <a:fillRect/>
                    </a:stretch>
                  </pic:blipFill>
                  <pic:spPr>
                    <a:xfrm>
                      <a:off x="0" y="0"/>
                      <a:ext cx="5113655" cy="3236595"/>
                    </a:xfrm>
                    <a:prstGeom prst="rect">
                      <a:avLst/>
                    </a:prstGeom>
                    <a:noFill/>
                    <a:ln w="9525">
                      <a:noFill/>
                    </a:ln>
                  </pic:spPr>
                </pic:pic>
              </a:graphicData>
            </a:graphic>
          </wp:inline>
        </w:drawing>
      </w:r>
    </w:p>
    <w:p>
      <w:pPr>
        <w:pStyle w:val="13"/>
        <w:numPr>
          <w:ilvl w:val="0"/>
          <w:numId w:val="0"/>
        </w:numPr>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观察值数目</w:t>
      </w:r>
      <w:r>
        <w:rPr>
          <w:rFonts w:hint="eastAsia" w:ascii="宋体" w:hAnsi="宋体" w:eastAsia="宋体" w:cs="宋体"/>
          <w:sz w:val="24"/>
          <w:szCs w:val="24"/>
          <w:lang w:val="en-US" w:eastAsia="zh-CN"/>
        </w:rPr>
        <w:t>与类型</w:t>
      </w:r>
      <w:r>
        <w:rPr>
          <w:rFonts w:hint="eastAsia" w:ascii="宋体" w:hAnsi="宋体" w:eastAsia="宋体" w:cs="宋体"/>
          <w:sz w:val="24"/>
          <w:szCs w:val="24"/>
        </w:rPr>
        <w:t>：数据集包含234个观察值（即234辆车的数据）。</w:t>
      </w:r>
    </w:p>
    <w:p>
      <w:pPr>
        <w:pStyle w:val="13"/>
        <w:numPr>
          <w:ilvl w:val="0"/>
          <w:numId w:val="0"/>
        </w:numPr>
        <w:rPr>
          <w:rFonts w:hint="eastAsia" w:ascii="宋体" w:hAnsi="宋体" w:eastAsia="宋体" w:cs="宋体"/>
          <w:sz w:val="24"/>
          <w:szCs w:val="24"/>
          <w:lang w:eastAsia="zh-CN"/>
        </w:rPr>
      </w:pPr>
      <w:r>
        <w:rPr>
          <w:rFonts w:hint="eastAsia" w:ascii="宋体" w:hAnsi="宋体" w:eastAsia="宋体" w:cs="宋体"/>
          <w:sz w:val="24"/>
          <w:szCs w:val="24"/>
          <w:lang w:val="en-US" w:eastAsia="zh-CN"/>
        </w:rPr>
        <w:t>·</w:t>
      </w:r>
      <w:r>
        <w:rPr>
          <w:rFonts w:hint="eastAsia" w:ascii="宋体" w:hAnsi="宋体" w:eastAsia="宋体" w:cs="宋体"/>
          <w:sz w:val="24"/>
          <w:szCs w:val="24"/>
        </w:rPr>
        <w:t>变量数目：数据集共有11个变量</w:t>
      </w:r>
      <w:r>
        <w:rPr>
          <w:rFonts w:hint="eastAsia" w:ascii="宋体" w:hAnsi="宋体" w:eastAsia="宋体" w:cs="宋体"/>
          <w:sz w:val="24"/>
          <w:szCs w:val="24"/>
          <w:lang w:eastAsia="zh-CN"/>
        </w:rPr>
        <w:t>。</w:t>
      </w:r>
    </w:p>
    <w:p>
      <w:pPr>
        <w:pStyle w:val="13"/>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·变量类型与含义：</w:t>
      </w:r>
    </w:p>
    <w:p>
      <w:pPr>
        <w:pStyle w:val="13"/>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manufacturer: 汽车制造商的名称，属于字符类型。</w:t>
      </w:r>
    </w:p>
    <w:p>
      <w:pPr>
        <w:pStyle w:val="13"/>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model: 汽车的型号，属于字符类型。</w:t>
      </w:r>
    </w:p>
    <w:p>
      <w:pPr>
        <w:pStyle w:val="13"/>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displ: 发动机排量，单位为升，属于数值类型。</w:t>
      </w:r>
    </w:p>
    <w:p>
      <w:pPr>
        <w:pStyle w:val="13"/>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year: 汽车生产的年份，属于数值类型。</w:t>
      </w:r>
    </w:p>
    <w:p>
      <w:pPr>
        <w:pStyle w:val="13"/>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cyl: 发动机的气缸数，属于数值类型。</w:t>
      </w:r>
    </w:p>
    <w:p>
      <w:pPr>
        <w:pStyle w:val="13"/>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trans: 变速器类型，属于字符类型，可能的值包括自动（auto）、手动（manual）和半自动（semi-auto）。</w:t>
      </w:r>
    </w:p>
    <w:p>
      <w:pPr>
        <w:pStyle w:val="13"/>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drv: 驱动类型，属于字符类型，可能的值包括前驱（f）、后驱（r）和四驱（4）。</w:t>
      </w:r>
    </w:p>
    <w:p>
      <w:pPr>
        <w:pStyle w:val="13"/>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cty: 城市行驶时的燃油效率，单位为每加仑英里数，属于数值类型。</w:t>
      </w:r>
    </w:p>
    <w:p>
      <w:pPr>
        <w:pStyle w:val="13"/>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hwy: 高速公路行驶时的燃油效率，单位为每加仑英里数，属于数值类型。</w:t>
      </w:r>
    </w:p>
    <w:p>
      <w:pPr>
        <w:pStyle w:val="13"/>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fl: 燃油类型，属于字符类型，可能的值包括柴油（diesel）、汽油（gas）、乙醇（ethanol）等。</w:t>
      </w:r>
    </w:p>
    <w:p>
      <w:pPr>
        <w:pStyle w:val="13"/>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class: 汽车的类别，属于字符类型，可能的值包括紧凑型（compact）、中型（midsize）、SUV（suv）等。</w:t>
      </w:r>
    </w:p>
    <w:p>
      <w:pPr>
        <w:pStyle w:val="13"/>
        <w:numPr>
          <w:ilvl w:val="0"/>
          <w:numId w:val="0"/>
        </w:numPr>
        <w:ind w:firstLine="420" w:firstLineChars="0"/>
        <w:rPr>
          <w:rFonts w:ascii="宋体" w:hAnsi="宋体" w:eastAsia="宋体" w:cs="宋体"/>
          <w:sz w:val="24"/>
          <w:szCs w:val="24"/>
        </w:rPr>
      </w:pPr>
    </w:p>
    <w:p>
      <w:pPr>
        <w:pStyle w:val="13"/>
        <w:numPr>
          <w:ilvl w:val="0"/>
          <w:numId w:val="0"/>
        </w:numPr>
        <w:ind w:firstLine="420" w:firstLineChars="0"/>
        <w:rPr>
          <w:rFonts w:ascii="宋体" w:hAnsi="宋体" w:eastAsia="宋体" w:cs="宋体"/>
          <w:sz w:val="24"/>
          <w:szCs w:val="24"/>
        </w:rPr>
      </w:pPr>
    </w:p>
    <w:p>
      <w:pPr>
        <w:pStyle w:val="13"/>
        <w:numPr>
          <w:ilvl w:val="0"/>
          <w:numId w:val="9"/>
        </w:numPr>
        <w:ind w:firstLine="420" w:firstLineChars="0"/>
        <w:rPr>
          <w:rFonts w:hint="eastAsia" w:ascii="微软雅黑" w:hAnsi="微软雅黑" w:eastAsia="微软雅黑"/>
          <w:sz w:val="24"/>
          <w:szCs w:val="24"/>
          <w:lang w:val="en-US" w:eastAsia="zh-CN"/>
        </w:rPr>
      </w:pPr>
      <w:r>
        <w:rPr>
          <w:rFonts w:hint="eastAsia" w:ascii="微软雅黑" w:hAnsi="微软雅黑" w:eastAsia="微软雅黑"/>
          <w:sz w:val="24"/>
          <w:szCs w:val="24"/>
          <w:lang w:val="en-US" w:eastAsia="zh-CN"/>
        </w:rPr>
        <w:t>计算每个变量的基本统计量，数据分布，用图、表形式展示（注：描述离散变量和连续变量的统计量和数据分布是不一样的）；</w:t>
      </w:r>
    </w:p>
    <w:p>
      <w:pPr>
        <w:pStyle w:val="13"/>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·统计量：</w:t>
      </w:r>
    </w:p>
    <w:p>
      <w:pPr>
        <w:pStyle w:val="13"/>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232400" cy="1619885"/>
            <wp:effectExtent l="0" t="0" r="0" b="5715"/>
            <wp:docPr id="5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descr="IMG_256"/>
                    <pic:cNvPicPr>
                      <a:picLocks noChangeAspect="1"/>
                    </pic:cNvPicPr>
                  </pic:nvPicPr>
                  <pic:blipFill>
                    <a:blip r:embed="rId64"/>
                    <a:stretch>
                      <a:fillRect/>
                    </a:stretch>
                  </pic:blipFill>
                  <pic:spPr>
                    <a:xfrm>
                      <a:off x="0" y="0"/>
                      <a:ext cx="5232400" cy="1619885"/>
                    </a:xfrm>
                    <a:prstGeom prst="rect">
                      <a:avLst/>
                    </a:prstGeom>
                    <a:noFill/>
                    <a:ln w="9525">
                      <a:noFill/>
                    </a:ln>
                  </pic:spPr>
                </pic:pic>
              </a:graphicData>
            </a:graphic>
          </wp:inline>
        </w:drawing>
      </w:r>
    </w:p>
    <w:p>
      <w:pPr>
        <w:pStyle w:val="13"/>
        <w:numPr>
          <w:ilvl w:val="0"/>
          <w:numId w:val="0"/>
        </w:numPr>
        <w:rPr>
          <w:rFonts w:hint="eastAsia" w:ascii="宋体" w:hAnsi="宋体" w:eastAsia="宋体" w:cs="宋体"/>
          <w:sz w:val="24"/>
          <w:szCs w:val="24"/>
          <w:lang w:val="en-US" w:eastAsia="zh-CN"/>
        </w:rPr>
      </w:pPr>
    </w:p>
    <w:p>
      <w:pPr>
        <w:pStyle w:val="13"/>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·数据分布：</w:t>
      </w:r>
    </w:p>
    <w:p>
      <w:pPr>
        <w:pStyle w:val="13"/>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376545" cy="1033780"/>
            <wp:effectExtent l="0" t="0" r="8255" b="7620"/>
            <wp:docPr id="5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descr="IMG_256"/>
                    <pic:cNvPicPr>
                      <a:picLocks noChangeAspect="1"/>
                    </pic:cNvPicPr>
                  </pic:nvPicPr>
                  <pic:blipFill>
                    <a:blip r:embed="rId65"/>
                    <a:stretch>
                      <a:fillRect/>
                    </a:stretch>
                  </pic:blipFill>
                  <pic:spPr>
                    <a:xfrm>
                      <a:off x="0" y="0"/>
                      <a:ext cx="5376545" cy="1033780"/>
                    </a:xfrm>
                    <a:prstGeom prst="rect">
                      <a:avLst/>
                    </a:prstGeom>
                    <a:noFill/>
                    <a:ln w="9525">
                      <a:noFill/>
                    </a:ln>
                  </pic:spPr>
                </pic:pic>
              </a:graphicData>
            </a:graphic>
          </wp:inline>
        </w:drawing>
      </w:r>
    </w:p>
    <w:p>
      <w:pPr>
        <w:pStyle w:val="13"/>
        <w:numPr>
          <w:ilvl w:val="0"/>
          <w:numId w:val="0"/>
        </w:numPr>
        <w:rPr>
          <w:rFonts w:hint="default" w:ascii="宋体" w:hAnsi="宋体" w:eastAsia="宋体" w:cs="宋体"/>
          <w:sz w:val="24"/>
          <w:szCs w:val="24"/>
          <w:lang w:val="en-US" w:eastAsia="zh-CN"/>
        </w:rPr>
      </w:pPr>
    </w:p>
    <w:p>
      <w:pPr>
        <w:pStyle w:val="13"/>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169535" cy="3941445"/>
            <wp:effectExtent l="0" t="0" r="12065" b="8255"/>
            <wp:docPr id="5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descr="IMG_256"/>
                    <pic:cNvPicPr>
                      <a:picLocks noChangeAspect="1"/>
                    </pic:cNvPicPr>
                  </pic:nvPicPr>
                  <pic:blipFill>
                    <a:blip r:embed="rId66"/>
                    <a:stretch>
                      <a:fillRect/>
                    </a:stretch>
                  </pic:blipFill>
                  <pic:spPr>
                    <a:xfrm>
                      <a:off x="0" y="0"/>
                      <a:ext cx="5169535" cy="3941445"/>
                    </a:xfrm>
                    <a:prstGeom prst="rect">
                      <a:avLst/>
                    </a:prstGeom>
                    <a:noFill/>
                    <a:ln w="9525">
                      <a:noFill/>
                    </a:ln>
                  </pic:spPr>
                </pic:pic>
              </a:graphicData>
            </a:graphic>
          </wp:inline>
        </w:drawing>
      </w:r>
    </w:p>
    <w:p>
      <w:pPr>
        <w:pStyle w:val="13"/>
        <w:numPr>
          <w:ilvl w:val="0"/>
          <w:numId w:val="0"/>
        </w:numPr>
        <w:rPr>
          <w:rFonts w:hint="default" w:ascii="宋体" w:hAnsi="宋体" w:eastAsia="宋体" w:cs="宋体"/>
          <w:sz w:val="24"/>
          <w:szCs w:val="24"/>
          <w:lang w:val="en-US" w:eastAsia="zh-CN"/>
        </w:rPr>
      </w:pPr>
    </w:p>
    <w:p>
      <w:pPr>
        <w:pStyle w:val="13"/>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4778375" cy="660400"/>
            <wp:effectExtent l="0" t="0" r="0" b="0"/>
            <wp:docPr id="5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descr="IMG_256"/>
                    <pic:cNvPicPr>
                      <a:picLocks noChangeAspect="1"/>
                    </pic:cNvPicPr>
                  </pic:nvPicPr>
                  <pic:blipFill>
                    <a:blip r:embed="rId67"/>
                    <a:srcRect t="53405" r="-885"/>
                    <a:stretch>
                      <a:fillRect/>
                    </a:stretch>
                  </pic:blipFill>
                  <pic:spPr>
                    <a:xfrm>
                      <a:off x="0" y="0"/>
                      <a:ext cx="4778375" cy="660400"/>
                    </a:xfrm>
                    <a:prstGeom prst="rect">
                      <a:avLst/>
                    </a:prstGeom>
                    <a:noFill/>
                    <a:ln w="9525">
                      <a:noFill/>
                    </a:ln>
                  </pic:spPr>
                </pic:pic>
              </a:graphicData>
            </a:graphic>
          </wp:inline>
        </w:drawing>
      </w:r>
    </w:p>
    <w:p>
      <w:pPr>
        <w:pStyle w:val="13"/>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4746625" cy="3599815"/>
            <wp:effectExtent l="0" t="0" r="3175" b="6985"/>
            <wp:docPr id="5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descr="IMG_256"/>
                    <pic:cNvPicPr>
                      <a:picLocks noChangeAspect="1"/>
                    </pic:cNvPicPr>
                  </pic:nvPicPr>
                  <pic:blipFill>
                    <a:blip r:embed="rId68"/>
                    <a:stretch>
                      <a:fillRect/>
                    </a:stretch>
                  </pic:blipFill>
                  <pic:spPr>
                    <a:xfrm>
                      <a:off x="0" y="0"/>
                      <a:ext cx="4746625" cy="3599815"/>
                    </a:xfrm>
                    <a:prstGeom prst="rect">
                      <a:avLst/>
                    </a:prstGeom>
                    <a:noFill/>
                    <a:ln w="9525">
                      <a:noFill/>
                    </a:ln>
                  </pic:spPr>
                </pic:pic>
              </a:graphicData>
            </a:graphic>
          </wp:inline>
        </w:drawing>
      </w:r>
    </w:p>
    <w:p>
      <w:pPr>
        <w:pStyle w:val="13"/>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091430" cy="672465"/>
            <wp:effectExtent l="0" t="0" r="1270" b="635"/>
            <wp:docPr id="62"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7" descr="IMG_256"/>
                    <pic:cNvPicPr>
                      <a:picLocks noChangeAspect="1"/>
                    </pic:cNvPicPr>
                  </pic:nvPicPr>
                  <pic:blipFill>
                    <a:blip r:embed="rId69"/>
                    <a:stretch>
                      <a:fillRect/>
                    </a:stretch>
                  </pic:blipFill>
                  <pic:spPr>
                    <a:xfrm>
                      <a:off x="0" y="0"/>
                      <a:ext cx="5091430" cy="672465"/>
                    </a:xfrm>
                    <a:prstGeom prst="rect">
                      <a:avLst/>
                    </a:prstGeom>
                    <a:noFill/>
                    <a:ln w="9525">
                      <a:noFill/>
                    </a:ln>
                  </pic:spPr>
                </pic:pic>
              </a:graphicData>
            </a:graphic>
          </wp:inline>
        </w:drawing>
      </w:r>
    </w:p>
    <w:p>
      <w:pPr>
        <w:pStyle w:val="13"/>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4752340" cy="3599815"/>
            <wp:effectExtent l="0" t="0" r="10160" b="6985"/>
            <wp:docPr id="67"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descr="IMG_256"/>
                    <pic:cNvPicPr>
                      <a:picLocks noChangeAspect="1"/>
                    </pic:cNvPicPr>
                  </pic:nvPicPr>
                  <pic:blipFill>
                    <a:blip r:embed="rId70"/>
                    <a:stretch>
                      <a:fillRect/>
                    </a:stretch>
                  </pic:blipFill>
                  <pic:spPr>
                    <a:xfrm>
                      <a:off x="0" y="0"/>
                      <a:ext cx="4752340" cy="3599815"/>
                    </a:xfrm>
                    <a:prstGeom prst="rect">
                      <a:avLst/>
                    </a:prstGeom>
                    <a:noFill/>
                    <a:ln w="9525">
                      <a:noFill/>
                    </a:ln>
                  </pic:spPr>
                </pic:pic>
              </a:graphicData>
            </a:graphic>
          </wp:inline>
        </w:drawing>
      </w:r>
    </w:p>
    <w:p>
      <w:pPr>
        <w:pStyle w:val="13"/>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4862195" cy="721360"/>
            <wp:effectExtent l="0" t="0" r="1905" b="2540"/>
            <wp:docPr id="68"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descr="IMG_256"/>
                    <pic:cNvPicPr>
                      <a:picLocks noChangeAspect="1"/>
                    </pic:cNvPicPr>
                  </pic:nvPicPr>
                  <pic:blipFill>
                    <a:blip r:embed="rId71"/>
                    <a:stretch>
                      <a:fillRect/>
                    </a:stretch>
                  </pic:blipFill>
                  <pic:spPr>
                    <a:xfrm>
                      <a:off x="0" y="0"/>
                      <a:ext cx="4862195" cy="721360"/>
                    </a:xfrm>
                    <a:prstGeom prst="rect">
                      <a:avLst/>
                    </a:prstGeom>
                    <a:noFill/>
                    <a:ln w="9525">
                      <a:noFill/>
                    </a:ln>
                  </pic:spPr>
                </pic:pic>
              </a:graphicData>
            </a:graphic>
          </wp:inline>
        </w:drawing>
      </w:r>
    </w:p>
    <w:p>
      <w:pPr>
        <w:pStyle w:val="13"/>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4721860" cy="3599815"/>
            <wp:effectExtent l="0" t="0" r="2540" b="6985"/>
            <wp:docPr id="69"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 descr="IMG_256"/>
                    <pic:cNvPicPr>
                      <a:picLocks noChangeAspect="1"/>
                    </pic:cNvPicPr>
                  </pic:nvPicPr>
                  <pic:blipFill>
                    <a:blip r:embed="rId72"/>
                    <a:stretch>
                      <a:fillRect/>
                    </a:stretch>
                  </pic:blipFill>
                  <pic:spPr>
                    <a:xfrm>
                      <a:off x="0" y="0"/>
                      <a:ext cx="4721860" cy="3599815"/>
                    </a:xfrm>
                    <a:prstGeom prst="rect">
                      <a:avLst/>
                    </a:prstGeom>
                    <a:noFill/>
                    <a:ln w="9525">
                      <a:noFill/>
                    </a:ln>
                  </pic:spPr>
                </pic:pic>
              </a:graphicData>
            </a:graphic>
          </wp:inline>
        </w:drawing>
      </w:r>
    </w:p>
    <w:p>
      <w:pPr>
        <w:pStyle w:val="13"/>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220335" cy="872490"/>
            <wp:effectExtent l="0" t="0" r="12065" b="3810"/>
            <wp:docPr id="70"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 descr="IMG_256"/>
                    <pic:cNvPicPr>
                      <a:picLocks noChangeAspect="1"/>
                    </pic:cNvPicPr>
                  </pic:nvPicPr>
                  <pic:blipFill>
                    <a:blip r:embed="rId73"/>
                    <a:stretch>
                      <a:fillRect/>
                    </a:stretch>
                  </pic:blipFill>
                  <pic:spPr>
                    <a:xfrm>
                      <a:off x="0" y="0"/>
                      <a:ext cx="5220335" cy="872490"/>
                    </a:xfrm>
                    <a:prstGeom prst="rect">
                      <a:avLst/>
                    </a:prstGeom>
                    <a:noFill/>
                    <a:ln w="9525">
                      <a:noFill/>
                    </a:ln>
                  </pic:spPr>
                </pic:pic>
              </a:graphicData>
            </a:graphic>
          </wp:inline>
        </w:drawing>
      </w:r>
    </w:p>
    <w:p>
      <w:pPr>
        <w:pStyle w:val="13"/>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719830" cy="2825115"/>
            <wp:effectExtent l="0" t="0" r="1270" b="6985"/>
            <wp:docPr id="71"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2" descr="IMG_256"/>
                    <pic:cNvPicPr>
                      <a:picLocks noChangeAspect="1"/>
                    </pic:cNvPicPr>
                  </pic:nvPicPr>
                  <pic:blipFill>
                    <a:blip r:embed="rId74"/>
                    <a:stretch>
                      <a:fillRect/>
                    </a:stretch>
                  </pic:blipFill>
                  <pic:spPr>
                    <a:xfrm>
                      <a:off x="0" y="0"/>
                      <a:ext cx="3719830" cy="2825115"/>
                    </a:xfrm>
                    <a:prstGeom prst="rect">
                      <a:avLst/>
                    </a:prstGeom>
                    <a:noFill/>
                    <a:ln w="9525">
                      <a:noFill/>
                    </a:ln>
                  </pic:spPr>
                </pic:pic>
              </a:graphicData>
            </a:graphic>
          </wp:inline>
        </w:drawing>
      </w:r>
    </w:p>
    <w:p>
      <w:pPr>
        <w:pStyle w:val="13"/>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118735" cy="857885"/>
            <wp:effectExtent l="0" t="0" r="12065" b="5715"/>
            <wp:docPr id="72"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3" descr="IMG_256"/>
                    <pic:cNvPicPr>
                      <a:picLocks noChangeAspect="1"/>
                    </pic:cNvPicPr>
                  </pic:nvPicPr>
                  <pic:blipFill>
                    <a:blip r:embed="rId75"/>
                    <a:stretch>
                      <a:fillRect/>
                    </a:stretch>
                  </pic:blipFill>
                  <pic:spPr>
                    <a:xfrm>
                      <a:off x="0" y="0"/>
                      <a:ext cx="5118735" cy="857885"/>
                    </a:xfrm>
                    <a:prstGeom prst="rect">
                      <a:avLst/>
                    </a:prstGeom>
                    <a:noFill/>
                    <a:ln w="9525">
                      <a:noFill/>
                    </a:ln>
                  </pic:spPr>
                </pic:pic>
              </a:graphicData>
            </a:graphic>
          </wp:inline>
        </w:drawing>
      </w:r>
    </w:p>
    <w:p>
      <w:pPr>
        <w:pStyle w:val="13"/>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286885" cy="3253105"/>
            <wp:effectExtent l="0" t="0" r="5715" b="10795"/>
            <wp:docPr id="73"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4" descr="IMG_256"/>
                    <pic:cNvPicPr>
                      <a:picLocks noChangeAspect="1"/>
                    </pic:cNvPicPr>
                  </pic:nvPicPr>
                  <pic:blipFill>
                    <a:blip r:embed="rId76"/>
                    <a:stretch>
                      <a:fillRect/>
                    </a:stretch>
                  </pic:blipFill>
                  <pic:spPr>
                    <a:xfrm>
                      <a:off x="0" y="0"/>
                      <a:ext cx="4286885" cy="3253105"/>
                    </a:xfrm>
                    <a:prstGeom prst="rect">
                      <a:avLst/>
                    </a:prstGeom>
                    <a:noFill/>
                    <a:ln w="9525">
                      <a:noFill/>
                    </a:ln>
                  </pic:spPr>
                </pic:pic>
              </a:graphicData>
            </a:graphic>
          </wp:inline>
        </w:drawing>
      </w:r>
    </w:p>
    <w:p>
      <w:pPr>
        <w:pStyle w:val="13"/>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508500" cy="1300480"/>
            <wp:effectExtent l="0" t="0" r="0" b="7620"/>
            <wp:docPr id="74"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5" descr="IMG_256"/>
                    <pic:cNvPicPr>
                      <a:picLocks noChangeAspect="1"/>
                    </pic:cNvPicPr>
                  </pic:nvPicPr>
                  <pic:blipFill>
                    <a:blip r:embed="rId77"/>
                    <a:stretch>
                      <a:fillRect/>
                    </a:stretch>
                  </pic:blipFill>
                  <pic:spPr>
                    <a:xfrm>
                      <a:off x="0" y="0"/>
                      <a:ext cx="4508500" cy="1300480"/>
                    </a:xfrm>
                    <a:prstGeom prst="rect">
                      <a:avLst/>
                    </a:prstGeom>
                    <a:noFill/>
                    <a:ln w="9525">
                      <a:noFill/>
                    </a:ln>
                  </pic:spPr>
                </pic:pic>
              </a:graphicData>
            </a:graphic>
          </wp:inline>
        </w:drawing>
      </w:r>
    </w:p>
    <w:p>
      <w:pPr>
        <w:pStyle w:val="13"/>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836670" cy="2904490"/>
            <wp:effectExtent l="0" t="0" r="11430" b="3810"/>
            <wp:docPr id="75"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6" descr="IMG_256"/>
                    <pic:cNvPicPr>
                      <a:picLocks noChangeAspect="1"/>
                    </pic:cNvPicPr>
                  </pic:nvPicPr>
                  <pic:blipFill>
                    <a:blip r:embed="rId78"/>
                    <a:stretch>
                      <a:fillRect/>
                    </a:stretch>
                  </pic:blipFill>
                  <pic:spPr>
                    <a:xfrm>
                      <a:off x="0" y="0"/>
                      <a:ext cx="3836670" cy="2904490"/>
                    </a:xfrm>
                    <a:prstGeom prst="rect">
                      <a:avLst/>
                    </a:prstGeom>
                    <a:noFill/>
                    <a:ln w="9525">
                      <a:noFill/>
                    </a:ln>
                  </pic:spPr>
                </pic:pic>
              </a:graphicData>
            </a:graphic>
          </wp:inline>
        </w:drawing>
      </w:r>
    </w:p>
    <w:p>
      <w:pPr>
        <w:pStyle w:val="13"/>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821555" cy="539750"/>
            <wp:effectExtent l="0" t="0" r="4445" b="6350"/>
            <wp:docPr id="76"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7" descr="IMG_256"/>
                    <pic:cNvPicPr>
                      <a:picLocks noChangeAspect="1"/>
                    </pic:cNvPicPr>
                  </pic:nvPicPr>
                  <pic:blipFill>
                    <a:blip r:embed="rId79"/>
                    <a:stretch>
                      <a:fillRect/>
                    </a:stretch>
                  </pic:blipFill>
                  <pic:spPr>
                    <a:xfrm>
                      <a:off x="0" y="0"/>
                      <a:ext cx="4821555" cy="539750"/>
                    </a:xfrm>
                    <a:prstGeom prst="rect">
                      <a:avLst/>
                    </a:prstGeom>
                    <a:noFill/>
                    <a:ln w="9525">
                      <a:noFill/>
                    </a:ln>
                  </pic:spPr>
                </pic:pic>
              </a:graphicData>
            </a:graphic>
          </wp:inline>
        </w:drawing>
      </w:r>
    </w:p>
    <w:p>
      <w:pPr>
        <w:pStyle w:val="13"/>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721860" cy="3599815"/>
            <wp:effectExtent l="0" t="0" r="2540" b="6985"/>
            <wp:docPr id="77"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8" descr="IMG_256"/>
                    <pic:cNvPicPr>
                      <a:picLocks noChangeAspect="1"/>
                    </pic:cNvPicPr>
                  </pic:nvPicPr>
                  <pic:blipFill>
                    <a:blip r:embed="rId80"/>
                    <a:stretch>
                      <a:fillRect/>
                    </a:stretch>
                  </pic:blipFill>
                  <pic:spPr>
                    <a:xfrm>
                      <a:off x="0" y="0"/>
                      <a:ext cx="4721860" cy="3599815"/>
                    </a:xfrm>
                    <a:prstGeom prst="rect">
                      <a:avLst/>
                    </a:prstGeom>
                    <a:noFill/>
                    <a:ln w="9525">
                      <a:noFill/>
                    </a:ln>
                  </pic:spPr>
                </pic:pic>
              </a:graphicData>
            </a:graphic>
          </wp:inline>
        </w:drawing>
      </w:r>
    </w:p>
    <w:p>
      <w:pPr>
        <w:pStyle w:val="13"/>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183380" cy="539750"/>
            <wp:effectExtent l="0" t="0" r="7620" b="6350"/>
            <wp:docPr id="78"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9" descr="IMG_256"/>
                    <pic:cNvPicPr>
                      <a:picLocks noChangeAspect="1"/>
                    </pic:cNvPicPr>
                  </pic:nvPicPr>
                  <pic:blipFill>
                    <a:blip r:embed="rId81"/>
                    <a:stretch>
                      <a:fillRect/>
                    </a:stretch>
                  </pic:blipFill>
                  <pic:spPr>
                    <a:xfrm>
                      <a:off x="0" y="0"/>
                      <a:ext cx="4183380" cy="539750"/>
                    </a:xfrm>
                    <a:prstGeom prst="rect">
                      <a:avLst/>
                    </a:prstGeom>
                    <a:noFill/>
                    <a:ln w="9525">
                      <a:noFill/>
                    </a:ln>
                  </pic:spPr>
                </pic:pic>
              </a:graphicData>
            </a:graphic>
          </wp:inline>
        </w:drawing>
      </w:r>
    </w:p>
    <w:p>
      <w:pPr>
        <w:pStyle w:val="13"/>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674235" cy="3599815"/>
            <wp:effectExtent l="0" t="0" r="12065" b="6985"/>
            <wp:docPr id="79"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0" descr="IMG_256"/>
                    <pic:cNvPicPr>
                      <a:picLocks noChangeAspect="1"/>
                    </pic:cNvPicPr>
                  </pic:nvPicPr>
                  <pic:blipFill>
                    <a:blip r:embed="rId82"/>
                    <a:stretch>
                      <a:fillRect/>
                    </a:stretch>
                  </pic:blipFill>
                  <pic:spPr>
                    <a:xfrm>
                      <a:off x="0" y="0"/>
                      <a:ext cx="4674235" cy="3599815"/>
                    </a:xfrm>
                    <a:prstGeom prst="rect">
                      <a:avLst/>
                    </a:prstGeom>
                    <a:noFill/>
                    <a:ln w="9525">
                      <a:noFill/>
                    </a:ln>
                  </pic:spPr>
                </pic:pic>
              </a:graphicData>
            </a:graphic>
          </wp:inline>
        </w:drawing>
      </w:r>
    </w:p>
    <w:p>
      <w:pPr>
        <w:pStyle w:val="13"/>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919980" cy="539750"/>
            <wp:effectExtent l="0" t="0" r="7620" b="6350"/>
            <wp:docPr id="80"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1" descr="IMG_256"/>
                    <pic:cNvPicPr>
                      <a:picLocks noChangeAspect="1"/>
                    </pic:cNvPicPr>
                  </pic:nvPicPr>
                  <pic:blipFill>
                    <a:blip r:embed="rId83"/>
                    <a:stretch>
                      <a:fillRect/>
                    </a:stretch>
                  </pic:blipFill>
                  <pic:spPr>
                    <a:xfrm>
                      <a:off x="0" y="0"/>
                      <a:ext cx="4919980" cy="539750"/>
                    </a:xfrm>
                    <a:prstGeom prst="rect">
                      <a:avLst/>
                    </a:prstGeom>
                    <a:noFill/>
                    <a:ln w="9525">
                      <a:noFill/>
                    </a:ln>
                  </pic:spPr>
                </pic:pic>
              </a:graphicData>
            </a:graphic>
          </wp:inline>
        </w:drawing>
      </w:r>
    </w:p>
    <w:p>
      <w:pPr>
        <w:pStyle w:val="13"/>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738370" cy="3599815"/>
            <wp:effectExtent l="0" t="0" r="11430" b="6985"/>
            <wp:docPr id="81"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2" descr="IMG_256"/>
                    <pic:cNvPicPr>
                      <a:picLocks noChangeAspect="1"/>
                    </pic:cNvPicPr>
                  </pic:nvPicPr>
                  <pic:blipFill>
                    <a:blip r:embed="rId84"/>
                    <a:stretch>
                      <a:fillRect/>
                    </a:stretch>
                  </pic:blipFill>
                  <pic:spPr>
                    <a:xfrm>
                      <a:off x="0" y="0"/>
                      <a:ext cx="4738370" cy="3599815"/>
                    </a:xfrm>
                    <a:prstGeom prst="rect">
                      <a:avLst/>
                    </a:prstGeom>
                    <a:noFill/>
                    <a:ln w="9525">
                      <a:noFill/>
                    </a:ln>
                  </pic:spPr>
                </pic:pic>
              </a:graphicData>
            </a:graphic>
          </wp:inline>
        </w:drawing>
      </w:r>
    </w:p>
    <w:p>
      <w:pPr>
        <w:pStyle w:val="13"/>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566410" cy="539750"/>
            <wp:effectExtent l="0" t="0" r="8890" b="6350"/>
            <wp:docPr id="82"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3" descr="IMG_256"/>
                    <pic:cNvPicPr>
                      <a:picLocks noChangeAspect="1"/>
                    </pic:cNvPicPr>
                  </pic:nvPicPr>
                  <pic:blipFill>
                    <a:blip r:embed="rId85"/>
                    <a:stretch>
                      <a:fillRect/>
                    </a:stretch>
                  </pic:blipFill>
                  <pic:spPr>
                    <a:xfrm>
                      <a:off x="0" y="0"/>
                      <a:ext cx="5566410" cy="539750"/>
                    </a:xfrm>
                    <a:prstGeom prst="rect">
                      <a:avLst/>
                    </a:prstGeom>
                    <a:noFill/>
                    <a:ln w="9525">
                      <a:noFill/>
                    </a:ln>
                  </pic:spPr>
                </pic:pic>
              </a:graphicData>
            </a:graphic>
          </wp:inline>
        </w:drawing>
      </w:r>
    </w:p>
    <w:p>
      <w:pPr>
        <w:pStyle w:val="13"/>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714240" cy="3599815"/>
            <wp:effectExtent l="0" t="0" r="10160" b="6985"/>
            <wp:docPr id="83"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4" descr="IMG_256"/>
                    <pic:cNvPicPr>
                      <a:picLocks noChangeAspect="1"/>
                    </pic:cNvPicPr>
                  </pic:nvPicPr>
                  <pic:blipFill>
                    <a:blip r:embed="rId86"/>
                    <a:stretch>
                      <a:fillRect/>
                    </a:stretch>
                  </pic:blipFill>
                  <pic:spPr>
                    <a:xfrm>
                      <a:off x="0" y="0"/>
                      <a:ext cx="4714240" cy="3599815"/>
                    </a:xfrm>
                    <a:prstGeom prst="rect">
                      <a:avLst/>
                    </a:prstGeom>
                    <a:noFill/>
                    <a:ln w="9525">
                      <a:noFill/>
                    </a:ln>
                  </pic:spPr>
                </pic:pic>
              </a:graphicData>
            </a:graphic>
          </wp:inline>
        </w:drawing>
      </w:r>
    </w:p>
    <w:p>
      <w:pPr>
        <w:pStyle w:val="13"/>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4394835" cy="720090"/>
            <wp:effectExtent l="0" t="0" r="12065" b="3810"/>
            <wp:docPr id="84"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5" descr="IMG_256"/>
                    <pic:cNvPicPr>
                      <a:picLocks noChangeAspect="1"/>
                    </pic:cNvPicPr>
                  </pic:nvPicPr>
                  <pic:blipFill>
                    <a:blip r:embed="rId87"/>
                    <a:stretch>
                      <a:fillRect/>
                    </a:stretch>
                  </pic:blipFill>
                  <pic:spPr>
                    <a:xfrm>
                      <a:off x="0" y="0"/>
                      <a:ext cx="4394835" cy="720090"/>
                    </a:xfrm>
                    <a:prstGeom prst="rect">
                      <a:avLst/>
                    </a:prstGeom>
                    <a:noFill/>
                    <a:ln w="9525">
                      <a:noFill/>
                    </a:ln>
                  </pic:spPr>
                </pic:pic>
              </a:graphicData>
            </a:graphic>
          </wp:inline>
        </w:drawing>
      </w:r>
    </w:p>
    <w:p>
      <w:pPr>
        <w:pStyle w:val="13"/>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4685030" cy="3599815"/>
            <wp:effectExtent l="0" t="0" r="1270" b="6985"/>
            <wp:docPr id="85"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6" descr="IMG_256"/>
                    <pic:cNvPicPr>
                      <a:picLocks noChangeAspect="1"/>
                    </pic:cNvPicPr>
                  </pic:nvPicPr>
                  <pic:blipFill>
                    <a:blip r:embed="rId88"/>
                    <a:stretch>
                      <a:fillRect/>
                    </a:stretch>
                  </pic:blipFill>
                  <pic:spPr>
                    <a:xfrm>
                      <a:off x="0" y="0"/>
                      <a:ext cx="4685030" cy="3599815"/>
                    </a:xfrm>
                    <a:prstGeom prst="rect">
                      <a:avLst/>
                    </a:prstGeom>
                    <a:noFill/>
                    <a:ln w="9525">
                      <a:noFill/>
                    </a:ln>
                  </pic:spPr>
                </pic:pic>
              </a:graphicData>
            </a:graphic>
          </wp:inline>
        </w:drawing>
      </w:r>
    </w:p>
    <w:p>
      <w:pPr>
        <w:pStyle w:val="13"/>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303395" cy="720090"/>
            <wp:effectExtent l="0" t="0" r="1905" b="3810"/>
            <wp:docPr id="86"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7" descr="IMG_256"/>
                    <pic:cNvPicPr>
                      <a:picLocks noChangeAspect="1"/>
                    </pic:cNvPicPr>
                  </pic:nvPicPr>
                  <pic:blipFill>
                    <a:blip r:embed="rId89"/>
                    <a:stretch>
                      <a:fillRect/>
                    </a:stretch>
                  </pic:blipFill>
                  <pic:spPr>
                    <a:xfrm>
                      <a:off x="0" y="0"/>
                      <a:ext cx="4303395" cy="720090"/>
                    </a:xfrm>
                    <a:prstGeom prst="rect">
                      <a:avLst/>
                    </a:prstGeom>
                    <a:noFill/>
                    <a:ln w="9525">
                      <a:noFill/>
                    </a:ln>
                  </pic:spPr>
                </pic:pic>
              </a:graphicData>
            </a:graphic>
          </wp:inline>
        </w:drawing>
      </w:r>
    </w:p>
    <w:p>
      <w:pPr>
        <w:pStyle w:val="13"/>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680460" cy="2824480"/>
            <wp:effectExtent l="0" t="0" r="2540" b="7620"/>
            <wp:docPr id="87"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8" descr="IMG_256"/>
                    <pic:cNvPicPr>
                      <a:picLocks noChangeAspect="1"/>
                    </pic:cNvPicPr>
                  </pic:nvPicPr>
                  <pic:blipFill>
                    <a:blip r:embed="rId90"/>
                    <a:stretch>
                      <a:fillRect/>
                    </a:stretch>
                  </pic:blipFill>
                  <pic:spPr>
                    <a:xfrm>
                      <a:off x="0" y="0"/>
                      <a:ext cx="3680460" cy="2824480"/>
                    </a:xfrm>
                    <a:prstGeom prst="rect">
                      <a:avLst/>
                    </a:prstGeom>
                    <a:noFill/>
                    <a:ln w="9525">
                      <a:noFill/>
                    </a:ln>
                  </pic:spPr>
                </pic:pic>
              </a:graphicData>
            </a:graphic>
          </wp:inline>
        </w:drawing>
      </w:r>
    </w:p>
    <w:p>
      <w:pPr>
        <w:pStyle w:val="13"/>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418330" cy="720090"/>
            <wp:effectExtent l="0" t="0" r="1270" b="3810"/>
            <wp:docPr id="88"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9" descr="IMG_256"/>
                    <pic:cNvPicPr>
                      <a:picLocks noChangeAspect="1"/>
                    </pic:cNvPicPr>
                  </pic:nvPicPr>
                  <pic:blipFill>
                    <a:blip r:embed="rId91"/>
                    <a:stretch>
                      <a:fillRect/>
                    </a:stretch>
                  </pic:blipFill>
                  <pic:spPr>
                    <a:xfrm>
                      <a:off x="0" y="0"/>
                      <a:ext cx="4418330" cy="720090"/>
                    </a:xfrm>
                    <a:prstGeom prst="rect">
                      <a:avLst/>
                    </a:prstGeom>
                    <a:noFill/>
                    <a:ln w="9525">
                      <a:noFill/>
                    </a:ln>
                  </pic:spPr>
                </pic:pic>
              </a:graphicData>
            </a:graphic>
          </wp:inline>
        </w:drawing>
      </w:r>
    </w:p>
    <w:p>
      <w:pPr>
        <w:pStyle w:val="13"/>
        <w:numPr>
          <w:ilvl w:val="0"/>
          <w:numId w:val="0"/>
        </w:numPr>
        <w:jc w:val="cente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744085" cy="3599815"/>
            <wp:effectExtent l="0" t="0" r="5715" b="6985"/>
            <wp:docPr id="89"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0" descr="IMG_256"/>
                    <pic:cNvPicPr>
                      <a:picLocks noChangeAspect="1"/>
                    </pic:cNvPicPr>
                  </pic:nvPicPr>
                  <pic:blipFill>
                    <a:blip r:embed="rId92"/>
                    <a:stretch>
                      <a:fillRect/>
                    </a:stretch>
                  </pic:blipFill>
                  <pic:spPr>
                    <a:xfrm>
                      <a:off x="0" y="0"/>
                      <a:ext cx="4744085" cy="3599815"/>
                    </a:xfrm>
                    <a:prstGeom prst="rect">
                      <a:avLst/>
                    </a:prstGeom>
                    <a:noFill/>
                    <a:ln w="9525">
                      <a:noFill/>
                    </a:ln>
                  </pic:spPr>
                </pic:pic>
              </a:graphicData>
            </a:graphic>
          </wp:inline>
        </w:drawing>
      </w:r>
    </w:p>
    <w:p>
      <w:pPr>
        <w:pStyle w:val="13"/>
        <w:numPr>
          <w:ilvl w:val="0"/>
          <w:numId w:val="9"/>
        </w:numPr>
        <w:ind w:left="0" w:leftChars="0" w:firstLine="420" w:firstLineChars="0"/>
        <w:rPr>
          <w:rFonts w:hint="eastAsia" w:ascii="微软雅黑" w:hAnsi="微软雅黑" w:eastAsia="微软雅黑"/>
          <w:sz w:val="24"/>
          <w:szCs w:val="24"/>
          <w:lang w:val="en-US" w:eastAsia="zh-CN"/>
        </w:rPr>
      </w:pPr>
      <w:r>
        <w:rPr>
          <w:rFonts w:hint="eastAsia" w:ascii="微软雅黑" w:hAnsi="微软雅黑" w:eastAsia="微软雅黑"/>
          <w:sz w:val="24"/>
          <w:szCs w:val="24"/>
          <w:lang w:val="en-US" w:eastAsia="zh-CN"/>
        </w:rPr>
        <w:t>利用普通散点图和条件散点图方式探索不同类型汽车（class）的排量（displ）和每加仑高速里程（hwy）的关系，并用简短的文字描述一下（注：普通散点图用不同颜色或者形状的点表示不同类型的汽车，不要忘记加图例和x、y轴的label）。</w:t>
      </w:r>
    </w:p>
    <w:p>
      <w:pPr>
        <w:pStyle w:val="13"/>
        <w:numPr>
          <w:ilvl w:val="0"/>
          <w:numId w:val="0"/>
        </w:numPr>
        <w:ind w:leftChars="0"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·普通散点图：</w:t>
      </w:r>
    </w:p>
    <w:p>
      <w:pPr>
        <w:pStyle w:val="13"/>
        <w:numPr>
          <w:ilvl w:val="0"/>
          <w:numId w:val="0"/>
        </w:numPr>
        <w:ind w:leftChars="0"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568190" cy="2359660"/>
            <wp:effectExtent l="0" t="0" r="3810" b="2540"/>
            <wp:docPr id="96"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7" descr="IMG_256"/>
                    <pic:cNvPicPr>
                      <a:picLocks noChangeAspect="1"/>
                    </pic:cNvPicPr>
                  </pic:nvPicPr>
                  <pic:blipFill>
                    <a:blip r:embed="rId93"/>
                    <a:stretch>
                      <a:fillRect/>
                    </a:stretch>
                  </pic:blipFill>
                  <pic:spPr>
                    <a:xfrm>
                      <a:off x="0" y="0"/>
                      <a:ext cx="4568190" cy="2359660"/>
                    </a:xfrm>
                    <a:prstGeom prst="rect">
                      <a:avLst/>
                    </a:prstGeom>
                    <a:noFill/>
                    <a:ln w="9525">
                      <a:noFill/>
                    </a:ln>
                  </pic:spPr>
                </pic:pic>
              </a:graphicData>
            </a:graphic>
          </wp:inline>
        </w:drawing>
      </w:r>
    </w:p>
    <w:p>
      <w:pPr>
        <w:pStyle w:val="13"/>
        <w:numPr>
          <w:ilvl w:val="0"/>
          <w:numId w:val="0"/>
        </w:numPr>
        <w:ind w:leftChars="0" w:firstLine="420" w:firstLineChars="0"/>
        <w:rPr>
          <w:rFonts w:hint="eastAsia" w:ascii="宋体" w:hAnsi="宋体" w:eastAsia="宋体" w:cs="宋体"/>
          <w:sz w:val="24"/>
          <w:szCs w:val="24"/>
          <w:lang w:val="en-US" w:eastAsia="zh-CN"/>
        </w:rPr>
      </w:pPr>
    </w:p>
    <w:p>
      <w:pPr>
        <w:pStyle w:val="13"/>
        <w:numPr>
          <w:ilvl w:val="0"/>
          <w:numId w:val="0"/>
        </w:numPr>
        <w:ind w:leftChars="0"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575810" cy="3311525"/>
            <wp:effectExtent l="0" t="0" r="8890" b="3175"/>
            <wp:docPr id="97"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8" descr="IMG_256"/>
                    <pic:cNvPicPr>
                      <a:picLocks noChangeAspect="1"/>
                    </pic:cNvPicPr>
                  </pic:nvPicPr>
                  <pic:blipFill>
                    <a:blip r:embed="rId94"/>
                    <a:stretch>
                      <a:fillRect/>
                    </a:stretch>
                  </pic:blipFill>
                  <pic:spPr>
                    <a:xfrm>
                      <a:off x="0" y="0"/>
                      <a:ext cx="4575810" cy="3311525"/>
                    </a:xfrm>
                    <a:prstGeom prst="rect">
                      <a:avLst/>
                    </a:prstGeom>
                    <a:noFill/>
                    <a:ln w="9525">
                      <a:noFill/>
                    </a:ln>
                  </pic:spPr>
                </pic:pic>
              </a:graphicData>
            </a:graphic>
          </wp:inline>
        </w:drawing>
      </w:r>
    </w:p>
    <w:p>
      <w:pPr>
        <w:pStyle w:val="13"/>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中每个点代表一辆车，点的位置由其发动机排量和高速里程决定。不同的汽车类型（class）用不同形状的点来表示，使得观察者可以很容易地区分不同类型的汽车在这两个变量上的表现。图例解释了每种形状代表的汽车类别。</w:t>
      </w:r>
    </w:p>
    <w:p>
      <w:pPr>
        <w:pStyle w:val="13"/>
        <w:numPr>
          <w:ilvl w:val="0"/>
          <w:numId w:val="0"/>
        </w:numPr>
        <w:rPr>
          <w:rFonts w:ascii="宋体" w:hAnsi="宋体" w:eastAsia="宋体" w:cs="宋体"/>
          <w:sz w:val="24"/>
          <w:szCs w:val="24"/>
        </w:rPr>
      </w:pPr>
    </w:p>
    <w:p>
      <w:pPr>
        <w:pStyle w:val="13"/>
        <w:numPr>
          <w:ilvl w:val="0"/>
          <w:numId w:val="0"/>
        </w:numPr>
        <w:ind w:leftChars="0" w:firstLine="420" w:firstLineChars="0"/>
        <w:rPr>
          <w:rFonts w:ascii="宋体" w:hAnsi="宋体" w:eastAsia="宋体" w:cs="宋体"/>
          <w:sz w:val="24"/>
          <w:szCs w:val="24"/>
        </w:rPr>
      </w:pPr>
      <w:r>
        <w:rPr>
          <w:rFonts w:hint="eastAsia" w:ascii="宋体" w:hAnsi="宋体" w:eastAsia="宋体" w:cs="宋体"/>
          <w:sz w:val="24"/>
          <w:szCs w:val="24"/>
          <w:lang w:val="en-US" w:eastAsia="zh-CN"/>
        </w:rPr>
        <w:t>·条件散点图</w:t>
      </w:r>
    </w:p>
    <w:p>
      <w:pPr>
        <w:pStyle w:val="13"/>
        <w:numPr>
          <w:ilvl w:val="0"/>
          <w:numId w:val="0"/>
        </w:numPr>
        <w:ind w:leftChars="0"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036820" cy="894715"/>
            <wp:effectExtent l="0" t="0" r="5080" b="6985"/>
            <wp:docPr id="98"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 descr="IMG_256"/>
                    <pic:cNvPicPr>
                      <a:picLocks noChangeAspect="1"/>
                    </pic:cNvPicPr>
                  </pic:nvPicPr>
                  <pic:blipFill>
                    <a:blip r:embed="rId95"/>
                    <a:stretch>
                      <a:fillRect/>
                    </a:stretch>
                  </pic:blipFill>
                  <pic:spPr>
                    <a:xfrm>
                      <a:off x="0" y="0"/>
                      <a:ext cx="5036820" cy="894715"/>
                    </a:xfrm>
                    <a:prstGeom prst="rect">
                      <a:avLst/>
                    </a:prstGeom>
                    <a:noFill/>
                    <a:ln w="9525">
                      <a:noFill/>
                    </a:ln>
                  </pic:spPr>
                </pic:pic>
              </a:graphicData>
            </a:graphic>
          </wp:inline>
        </w:drawing>
      </w:r>
    </w:p>
    <w:p>
      <w:pPr>
        <w:pStyle w:val="13"/>
        <w:numPr>
          <w:ilvl w:val="0"/>
          <w:numId w:val="0"/>
        </w:numPr>
        <w:rPr>
          <w:rFonts w:ascii="宋体" w:hAnsi="宋体" w:eastAsia="宋体" w:cs="宋体"/>
          <w:sz w:val="24"/>
          <w:szCs w:val="24"/>
        </w:rPr>
      </w:pPr>
    </w:p>
    <w:p>
      <w:pPr>
        <w:pStyle w:val="13"/>
        <w:numPr>
          <w:ilvl w:val="0"/>
          <w:numId w:val="0"/>
        </w:numPr>
        <w:ind w:leftChars="0"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098925" cy="2961005"/>
            <wp:effectExtent l="0" t="0" r="3175" b="10795"/>
            <wp:docPr id="9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4" descr="IMG_256"/>
                    <pic:cNvPicPr>
                      <a:picLocks noChangeAspect="1"/>
                    </pic:cNvPicPr>
                  </pic:nvPicPr>
                  <pic:blipFill>
                    <a:blip r:embed="rId96"/>
                    <a:srcRect t="229" r="710"/>
                    <a:stretch>
                      <a:fillRect/>
                    </a:stretch>
                  </pic:blipFill>
                  <pic:spPr>
                    <a:xfrm>
                      <a:off x="0" y="0"/>
                      <a:ext cx="4098925" cy="2961005"/>
                    </a:xfrm>
                    <a:prstGeom prst="rect">
                      <a:avLst/>
                    </a:prstGeom>
                    <a:noFill/>
                    <a:ln w="9525">
                      <a:noFill/>
                    </a:ln>
                  </pic:spPr>
                </pic:pic>
              </a:graphicData>
            </a:graphic>
          </wp:inline>
        </w:drawing>
      </w:r>
    </w:p>
    <w:p>
      <w:pPr>
        <w:pStyle w:val="13"/>
        <w:numPr>
          <w:ilvl w:val="0"/>
          <w:numId w:val="0"/>
        </w:numPr>
        <w:ind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这张图展示</w:t>
      </w:r>
      <w:r>
        <w:rPr>
          <w:rFonts w:hint="eastAsia" w:ascii="宋体" w:hAnsi="宋体" w:eastAsia="宋体" w:cs="宋体"/>
          <w:sz w:val="24"/>
          <w:szCs w:val="24"/>
          <w:lang w:val="en-US" w:eastAsia="zh-CN"/>
        </w:rPr>
        <w:t>了</w:t>
      </w:r>
      <w:r>
        <w:rPr>
          <w:rFonts w:hint="default" w:ascii="宋体" w:hAnsi="宋体" w:eastAsia="宋体" w:cs="宋体"/>
          <w:sz w:val="24"/>
          <w:szCs w:val="24"/>
          <w:lang w:val="en-US" w:eastAsia="zh-CN"/>
        </w:rPr>
        <w:t>不同类型汽车的发动机排量与高速公路里程之间的关系。每个汽车类型</w:t>
      </w:r>
      <w:r>
        <w:rPr>
          <w:rFonts w:hint="eastAsia" w:ascii="宋体" w:hAnsi="宋体" w:eastAsia="宋体" w:cs="宋体"/>
          <w:sz w:val="24"/>
          <w:szCs w:val="24"/>
          <w:lang w:val="en-US" w:eastAsia="zh-CN"/>
        </w:rPr>
        <w:t>都</w:t>
      </w:r>
      <w:r>
        <w:rPr>
          <w:rFonts w:hint="default" w:ascii="宋体" w:hAnsi="宋体" w:eastAsia="宋体" w:cs="宋体"/>
          <w:sz w:val="24"/>
          <w:szCs w:val="24"/>
          <w:lang w:val="en-US" w:eastAsia="zh-CN"/>
        </w:rPr>
        <w:t>有自己的子图，子图中的点表示个别车辆的数据。由于col参数被设置为"blue"，</w:t>
      </w:r>
      <w:r>
        <w:rPr>
          <w:rFonts w:hint="eastAsia" w:ascii="宋体" w:hAnsi="宋体" w:eastAsia="宋体" w:cs="宋体"/>
          <w:sz w:val="24"/>
          <w:szCs w:val="24"/>
          <w:lang w:val="en-US" w:eastAsia="zh-CN"/>
        </w:rPr>
        <w:t>所以</w:t>
      </w:r>
      <w:r>
        <w:rPr>
          <w:rFonts w:hint="default" w:ascii="宋体" w:hAnsi="宋体" w:eastAsia="宋体" w:cs="宋体"/>
          <w:sz w:val="24"/>
          <w:szCs w:val="24"/>
          <w:lang w:val="en-US" w:eastAsia="zh-CN"/>
        </w:rPr>
        <w:t>所有点都是蓝色的，形状为数字19指定的形状。观察者可以通过比较不同面板来分析不同汽车类型之间发动机排量与高速公路里程的关系是否存在显著差异。</w:t>
      </w:r>
      <w:bookmarkStart w:id="9" w:name="_GoBack"/>
      <w:bookmarkEnd w:id="9"/>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742BF5"/>
    <w:multiLevelType w:val="singleLevel"/>
    <w:tmpl w:val="BB742BF5"/>
    <w:lvl w:ilvl="0" w:tentative="0">
      <w:start w:val="1"/>
      <w:numFmt w:val="lowerRoman"/>
      <w:suff w:val="space"/>
      <w:lvlText w:val="%1."/>
      <w:lvlJc w:val="left"/>
    </w:lvl>
  </w:abstractNum>
  <w:abstractNum w:abstractNumId="1">
    <w:nsid w:val="C8C238F3"/>
    <w:multiLevelType w:val="singleLevel"/>
    <w:tmpl w:val="C8C238F3"/>
    <w:lvl w:ilvl="0" w:tentative="0">
      <w:start w:val="2"/>
      <w:numFmt w:val="decimal"/>
      <w:suff w:val="nothing"/>
      <w:lvlText w:val="（%1）"/>
      <w:lvlJc w:val="left"/>
    </w:lvl>
  </w:abstractNum>
  <w:abstractNum w:abstractNumId="2">
    <w:nsid w:val="0191565C"/>
    <w:multiLevelType w:val="singleLevel"/>
    <w:tmpl w:val="0191565C"/>
    <w:lvl w:ilvl="0" w:tentative="0">
      <w:start w:val="1"/>
      <w:numFmt w:val="lowerLetter"/>
      <w:suff w:val="space"/>
      <w:lvlText w:val="%1."/>
      <w:lvlJc w:val="left"/>
    </w:lvl>
  </w:abstractNum>
  <w:abstractNum w:abstractNumId="3">
    <w:nsid w:val="46BAF98E"/>
    <w:multiLevelType w:val="singleLevel"/>
    <w:tmpl w:val="46BAF98E"/>
    <w:lvl w:ilvl="0" w:tentative="0">
      <w:start w:val="1"/>
      <w:numFmt w:val="lowerLetter"/>
      <w:suff w:val="nothing"/>
      <w:lvlText w:val="（%1）"/>
      <w:lvlJc w:val="left"/>
    </w:lvl>
  </w:abstractNum>
  <w:abstractNum w:abstractNumId="4">
    <w:nsid w:val="631B4D20"/>
    <w:multiLevelType w:val="multilevel"/>
    <w:tmpl w:val="631B4D2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63E05253"/>
    <w:multiLevelType w:val="multilevel"/>
    <w:tmpl w:val="63E05253"/>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decimal"/>
      <w:lvlText w:val="（%3）"/>
      <w:lvlJc w:val="left"/>
      <w:pPr>
        <w:ind w:left="1980" w:hanging="720"/>
      </w:pPr>
      <w:rPr>
        <w:rFonts w:hint="default"/>
      </w:r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699D7CDC"/>
    <w:multiLevelType w:val="multilevel"/>
    <w:tmpl w:val="699D7CDC"/>
    <w:lvl w:ilvl="0" w:tentative="0">
      <w:start w:val="1"/>
      <w:numFmt w:val="decimal"/>
      <w:lvlText w:val="%1."/>
      <w:lvlJc w:val="left"/>
      <w:pPr>
        <w:tabs>
          <w:tab w:val="left" w:pos="720"/>
        </w:tabs>
        <w:ind w:left="720" w:hanging="360"/>
      </w:pPr>
    </w:lvl>
    <w:lvl w:ilvl="1" w:tentative="0">
      <w:start w:val="1"/>
      <w:numFmt w:val="lowerLetter"/>
      <w:lvlText w:val="%2."/>
      <w:lvlJc w:val="left"/>
      <w:pPr>
        <w:ind w:left="1440" w:hanging="360"/>
      </w:pPr>
      <w:rPr>
        <w:rFonts w:hint="default"/>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6B9D22BE"/>
    <w:multiLevelType w:val="multilevel"/>
    <w:tmpl w:val="6B9D22BE"/>
    <w:lvl w:ilvl="0" w:tentative="0">
      <w:start w:val="1"/>
      <w:numFmt w:val="decimal"/>
      <w:lvlText w:val="(%1)"/>
      <w:lvlJc w:val="left"/>
      <w:pPr>
        <w:ind w:left="1260" w:hanging="42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8">
    <w:nsid w:val="6DEE097B"/>
    <w:multiLevelType w:val="multilevel"/>
    <w:tmpl w:val="6DEE097B"/>
    <w:lvl w:ilvl="0" w:tentative="0">
      <w:start w:val="1"/>
      <w:numFmt w:val="decimal"/>
      <w:lvlText w:val="(%1)"/>
      <w:lvlJc w:val="left"/>
      <w:pPr>
        <w:ind w:left="1260" w:hanging="42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num w:numId="1">
    <w:abstractNumId w:val="6"/>
  </w:num>
  <w:num w:numId="2">
    <w:abstractNumId w:val="5"/>
  </w:num>
  <w:num w:numId="3">
    <w:abstractNumId w:val="8"/>
  </w:num>
  <w:num w:numId="4">
    <w:abstractNumId w:val="7"/>
  </w:num>
  <w:num w:numId="5">
    <w:abstractNumId w:val="3"/>
  </w:num>
  <w:num w:numId="6">
    <w:abstractNumId w:val="0"/>
  </w:num>
  <w:num w:numId="7">
    <w:abstractNumId w:val="4"/>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hideSpellingErrors/>
  <w:hideGrammatical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7c0NDGwNLAwMjMxsTRV0lEKTi0uzszPAymwqAUA5aVH0CwAAAA="/>
    <w:docVar w:name="commondata" w:val="eyJoZGlkIjoiNTY2YzU3MDY3NGUwYzQ1Mjc2M2M1YjBiYjgzNjY4MzkifQ=="/>
  </w:docVars>
  <w:rsids>
    <w:rsidRoot w:val="00BC03DE"/>
    <w:rsid w:val="0005110C"/>
    <w:rsid w:val="000D0FBB"/>
    <w:rsid w:val="001376E9"/>
    <w:rsid w:val="00152992"/>
    <w:rsid w:val="00170857"/>
    <w:rsid w:val="001C1363"/>
    <w:rsid w:val="001D0BC2"/>
    <w:rsid w:val="001D2077"/>
    <w:rsid w:val="00212127"/>
    <w:rsid w:val="0023446E"/>
    <w:rsid w:val="0024236E"/>
    <w:rsid w:val="002735AA"/>
    <w:rsid w:val="002929BF"/>
    <w:rsid w:val="002B1554"/>
    <w:rsid w:val="003816C6"/>
    <w:rsid w:val="003872AF"/>
    <w:rsid w:val="003A6483"/>
    <w:rsid w:val="003E7333"/>
    <w:rsid w:val="0040335A"/>
    <w:rsid w:val="00431108"/>
    <w:rsid w:val="0046735C"/>
    <w:rsid w:val="004A2231"/>
    <w:rsid w:val="004A4094"/>
    <w:rsid w:val="004C273B"/>
    <w:rsid w:val="004D2C3F"/>
    <w:rsid w:val="00510BC7"/>
    <w:rsid w:val="00545622"/>
    <w:rsid w:val="005976F2"/>
    <w:rsid w:val="005A061B"/>
    <w:rsid w:val="005F26A7"/>
    <w:rsid w:val="00643912"/>
    <w:rsid w:val="00656E78"/>
    <w:rsid w:val="006E708D"/>
    <w:rsid w:val="006F712A"/>
    <w:rsid w:val="0075215C"/>
    <w:rsid w:val="00770B2E"/>
    <w:rsid w:val="00795D54"/>
    <w:rsid w:val="008037B7"/>
    <w:rsid w:val="00803F2E"/>
    <w:rsid w:val="00921B4E"/>
    <w:rsid w:val="009455B7"/>
    <w:rsid w:val="00960AF1"/>
    <w:rsid w:val="009861A0"/>
    <w:rsid w:val="009B2157"/>
    <w:rsid w:val="009B4053"/>
    <w:rsid w:val="009F5631"/>
    <w:rsid w:val="00A15387"/>
    <w:rsid w:val="00A175CD"/>
    <w:rsid w:val="00A31DD4"/>
    <w:rsid w:val="00AE0578"/>
    <w:rsid w:val="00AE34A2"/>
    <w:rsid w:val="00B051C3"/>
    <w:rsid w:val="00B41A1E"/>
    <w:rsid w:val="00BA2AC2"/>
    <w:rsid w:val="00BB06C3"/>
    <w:rsid w:val="00BC03DE"/>
    <w:rsid w:val="00C10932"/>
    <w:rsid w:val="00C6035E"/>
    <w:rsid w:val="00CC190A"/>
    <w:rsid w:val="00D1181D"/>
    <w:rsid w:val="00D24D7F"/>
    <w:rsid w:val="00DA42F7"/>
    <w:rsid w:val="00DB26EC"/>
    <w:rsid w:val="00DB4346"/>
    <w:rsid w:val="00DB5DC2"/>
    <w:rsid w:val="00DB6FF6"/>
    <w:rsid w:val="00DD08A4"/>
    <w:rsid w:val="00DF51AF"/>
    <w:rsid w:val="00E04B88"/>
    <w:rsid w:val="00E27CC9"/>
    <w:rsid w:val="00E662C4"/>
    <w:rsid w:val="00EB250B"/>
    <w:rsid w:val="00EC3A51"/>
    <w:rsid w:val="00F06980"/>
    <w:rsid w:val="00F15653"/>
    <w:rsid w:val="00F3178C"/>
    <w:rsid w:val="00F56F4C"/>
    <w:rsid w:val="01D17BC9"/>
    <w:rsid w:val="0E284F2B"/>
    <w:rsid w:val="12445622"/>
    <w:rsid w:val="157347F8"/>
    <w:rsid w:val="181472F5"/>
    <w:rsid w:val="1B374E2D"/>
    <w:rsid w:val="1CE305FC"/>
    <w:rsid w:val="229577C7"/>
    <w:rsid w:val="26421889"/>
    <w:rsid w:val="2B0F2914"/>
    <w:rsid w:val="2D101C38"/>
    <w:rsid w:val="2F6D14E1"/>
    <w:rsid w:val="369260AD"/>
    <w:rsid w:val="40C10C37"/>
    <w:rsid w:val="44C06D59"/>
    <w:rsid w:val="4B0709C0"/>
    <w:rsid w:val="55882152"/>
    <w:rsid w:val="58B862F1"/>
    <w:rsid w:val="5CE57931"/>
    <w:rsid w:val="687B7B57"/>
    <w:rsid w:val="69DF2DDC"/>
    <w:rsid w:val="735D481B"/>
    <w:rsid w:val="738B03FA"/>
    <w:rsid w:val="78A442B2"/>
    <w:rsid w:val="7B7576A0"/>
    <w:rsid w:val="7BC260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17"/>
    <w:autoRedefine/>
    <w:unhideWhenUsed/>
    <w:qFormat/>
    <w:uiPriority w:val="9"/>
    <w:pPr>
      <w:keepNext/>
      <w:keepLines/>
      <w:spacing w:before="40"/>
      <w:outlineLvl w:val="1"/>
    </w:pPr>
    <w:rPr>
      <w:rFonts w:asciiTheme="majorHAnsi" w:hAnsiTheme="majorHAnsi" w:eastAsiaTheme="majorEastAsia" w:cstheme="majorBidi"/>
      <w:color w:val="2F5597" w:themeColor="accent1" w:themeShade="BF"/>
      <w:sz w:val="26"/>
      <w:szCs w:val="26"/>
    </w:rPr>
  </w:style>
  <w:style w:type="character" w:default="1" w:styleId="9">
    <w:name w:val="Default Paragraph Font"/>
    <w:autoRedefine/>
    <w:semiHidden/>
    <w:unhideWhenUsed/>
    <w:qFormat/>
    <w:uiPriority w:val="1"/>
  </w:style>
  <w:style w:type="table" w:default="1" w:styleId="8">
    <w:name w:val="Normal Table"/>
    <w:autoRedefine/>
    <w:semiHidden/>
    <w:unhideWhenUsed/>
    <w:qFormat/>
    <w:uiPriority w:val="99"/>
    <w:tblPr>
      <w:tblCellMar>
        <w:top w:w="0" w:type="dxa"/>
        <w:left w:w="108" w:type="dxa"/>
        <w:bottom w:w="0" w:type="dxa"/>
        <w:right w:w="108" w:type="dxa"/>
      </w:tblCellMar>
    </w:tblPr>
  </w:style>
  <w:style w:type="paragraph" w:styleId="3">
    <w:name w:val="annotation text"/>
    <w:basedOn w:val="1"/>
    <w:link w:val="15"/>
    <w:autoRedefine/>
    <w:semiHidden/>
    <w:unhideWhenUsed/>
    <w:qFormat/>
    <w:uiPriority w:val="99"/>
    <w:rPr>
      <w:sz w:val="20"/>
      <w:szCs w:val="20"/>
    </w:rPr>
  </w:style>
  <w:style w:type="paragraph" w:styleId="4">
    <w:name w:val="Balloon Text"/>
    <w:basedOn w:val="1"/>
    <w:link w:val="18"/>
    <w:autoRedefine/>
    <w:semiHidden/>
    <w:unhideWhenUsed/>
    <w:qFormat/>
    <w:uiPriority w:val="99"/>
    <w:rPr>
      <w:sz w:val="18"/>
      <w:szCs w:val="18"/>
    </w:rPr>
  </w:style>
  <w:style w:type="paragraph" w:styleId="5">
    <w:name w:val="footer"/>
    <w:basedOn w:val="1"/>
    <w:link w:val="12"/>
    <w:autoRedefine/>
    <w:unhideWhenUsed/>
    <w:qFormat/>
    <w:uiPriority w:val="99"/>
    <w:pPr>
      <w:tabs>
        <w:tab w:val="center" w:pos="4153"/>
        <w:tab w:val="right" w:pos="8306"/>
      </w:tabs>
      <w:snapToGrid w:val="0"/>
      <w:jc w:val="left"/>
    </w:pPr>
    <w:rPr>
      <w:sz w:val="18"/>
      <w:szCs w:val="18"/>
    </w:rPr>
  </w:style>
  <w:style w:type="paragraph" w:styleId="6">
    <w:name w:val="header"/>
    <w:basedOn w:val="1"/>
    <w:link w:val="11"/>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annotation subject"/>
    <w:basedOn w:val="3"/>
    <w:next w:val="3"/>
    <w:link w:val="16"/>
    <w:autoRedefine/>
    <w:semiHidden/>
    <w:unhideWhenUsed/>
    <w:qFormat/>
    <w:uiPriority w:val="99"/>
    <w:rPr>
      <w:b/>
      <w:bCs/>
    </w:rPr>
  </w:style>
  <w:style w:type="character" w:styleId="10">
    <w:name w:val="annotation reference"/>
    <w:basedOn w:val="9"/>
    <w:autoRedefine/>
    <w:semiHidden/>
    <w:unhideWhenUsed/>
    <w:qFormat/>
    <w:uiPriority w:val="99"/>
    <w:rPr>
      <w:sz w:val="16"/>
      <w:szCs w:val="16"/>
    </w:rPr>
  </w:style>
  <w:style w:type="character" w:customStyle="1" w:styleId="11">
    <w:name w:val="页眉 字符"/>
    <w:basedOn w:val="9"/>
    <w:link w:val="6"/>
    <w:autoRedefine/>
    <w:qFormat/>
    <w:uiPriority w:val="99"/>
    <w:rPr>
      <w:sz w:val="18"/>
      <w:szCs w:val="18"/>
    </w:rPr>
  </w:style>
  <w:style w:type="character" w:customStyle="1" w:styleId="12">
    <w:name w:val="页脚 字符"/>
    <w:basedOn w:val="9"/>
    <w:link w:val="5"/>
    <w:autoRedefine/>
    <w:qFormat/>
    <w:uiPriority w:val="99"/>
    <w:rPr>
      <w:sz w:val="18"/>
      <w:szCs w:val="18"/>
    </w:rPr>
  </w:style>
  <w:style w:type="paragraph" w:styleId="13">
    <w:name w:val="List Paragraph"/>
    <w:basedOn w:val="1"/>
    <w:autoRedefine/>
    <w:qFormat/>
    <w:uiPriority w:val="34"/>
    <w:pPr>
      <w:ind w:firstLine="420" w:firstLineChars="200"/>
    </w:pPr>
  </w:style>
  <w:style w:type="character" w:styleId="14">
    <w:name w:val="Placeholder Text"/>
    <w:basedOn w:val="9"/>
    <w:autoRedefine/>
    <w:semiHidden/>
    <w:qFormat/>
    <w:uiPriority w:val="99"/>
    <w:rPr>
      <w:color w:val="808080"/>
    </w:rPr>
  </w:style>
  <w:style w:type="character" w:customStyle="1" w:styleId="15">
    <w:name w:val="批注文字 字符"/>
    <w:basedOn w:val="9"/>
    <w:link w:val="3"/>
    <w:autoRedefine/>
    <w:semiHidden/>
    <w:qFormat/>
    <w:uiPriority w:val="99"/>
    <w:rPr>
      <w:sz w:val="20"/>
      <w:szCs w:val="20"/>
    </w:rPr>
  </w:style>
  <w:style w:type="character" w:customStyle="1" w:styleId="16">
    <w:name w:val="批注主题 字符"/>
    <w:basedOn w:val="15"/>
    <w:link w:val="7"/>
    <w:autoRedefine/>
    <w:semiHidden/>
    <w:qFormat/>
    <w:uiPriority w:val="99"/>
    <w:rPr>
      <w:b/>
      <w:bCs/>
      <w:sz w:val="20"/>
      <w:szCs w:val="20"/>
    </w:rPr>
  </w:style>
  <w:style w:type="character" w:customStyle="1" w:styleId="17">
    <w:name w:val="标题 2 字符"/>
    <w:basedOn w:val="9"/>
    <w:link w:val="2"/>
    <w:autoRedefine/>
    <w:qFormat/>
    <w:uiPriority w:val="9"/>
    <w:rPr>
      <w:rFonts w:asciiTheme="majorHAnsi" w:hAnsiTheme="majorHAnsi" w:eastAsiaTheme="majorEastAsia" w:cstheme="majorBidi"/>
      <w:color w:val="2F5597" w:themeColor="accent1" w:themeShade="BF"/>
      <w:sz w:val="26"/>
      <w:szCs w:val="26"/>
    </w:rPr>
  </w:style>
  <w:style w:type="character" w:customStyle="1" w:styleId="18">
    <w:name w:val="批注框文本 字符"/>
    <w:basedOn w:val="9"/>
    <w:link w:val="4"/>
    <w:autoRedefine/>
    <w:semiHidden/>
    <w:qFormat/>
    <w:uiPriority w:val="99"/>
    <w:rPr>
      <w:sz w:val="18"/>
      <w:szCs w:val="18"/>
    </w:rPr>
  </w:style>
  <w:style w:type="paragraph" w:customStyle="1" w:styleId="19">
    <w:name w:val="Revision"/>
    <w:autoRedefine/>
    <w:hidden/>
    <w:semiHidden/>
    <w:qFormat/>
    <w:uiPriority w:val="99"/>
    <w:rPr>
      <w:rFonts w:asciiTheme="minorHAnsi" w:hAnsiTheme="minorHAnsi" w:eastAsiaTheme="minorEastAsia" w:cstheme="minorBidi"/>
      <w:kern w:val="2"/>
      <w:sz w:val="21"/>
      <w:szCs w:val="22"/>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fontTable" Target="fontTable.xml"/><Relationship Id="rId98" Type="http://schemas.openxmlformats.org/officeDocument/2006/relationships/customXml" Target="../customXml/item1.xml"/><Relationship Id="rId97" Type="http://schemas.openxmlformats.org/officeDocument/2006/relationships/numbering" Target="numbering.xml"/><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6932CC-B561-4AA3-83FE-CE6AC3FE569F}">
  <ds:schemaRefs/>
</ds:datastoreItem>
</file>

<file path=docProps/app.xml><?xml version="1.0" encoding="utf-8"?>
<Properties xmlns="http://schemas.openxmlformats.org/officeDocument/2006/extended-properties" xmlns:vt="http://schemas.openxmlformats.org/officeDocument/2006/docPropsVTypes">
  <Template>Normal.dotm</Template>
  <Pages>32</Pages>
  <Words>354</Words>
  <Characters>2022</Characters>
  <Lines>16</Lines>
  <Paragraphs>4</Paragraphs>
  <TotalTime>3</TotalTime>
  <ScaleCrop>false</ScaleCrop>
  <LinksUpToDate>false</LinksUpToDate>
  <CharactersWithSpaces>2372</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2021-09-10T06:57:00Z</dcterms:created>
  <dc:creator>王冲</dc:creator>
  <cp:lastModifiedBy>好名字</cp:lastModifiedBy>
  <dcterms:modified xsi:type="dcterms:W3CDTF">2024-05-30T04:41:39Z</dcterms:modified>
  <cp:revision>53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7D1D3767D9B3477C893FF851AABA8CA8_13</vt:lpwstr>
  </property>
</Properties>
</file>