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1.外部架构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43350" cy="2133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可以看到：应用代码直接交互的对象是Subject，也就是说Shiro的对外API核心就是Subject；其每个API的含义：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Subject：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主体，代表了当前“用户”，这个用户不一定是一个具体的人，与当前应用交互的任何东西都是Subject，如网络爬虫，机器人等；即一个抽象概念；所有Subject都绑定到SecurityManager，与Subject的所有交互都会委托给SecurityManager；可以把Subject认为是一个门面；SecurityManager才是实际的执行者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Style w:val="6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SecurityManager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全管理器；即所有与安全有关的操作都会与SecurityManager交互；且它管理着所有Subject；可以看出它是Shiro的核心，它负责与后边介绍的其他组件进行交互，如果学习过SpringMVC，你可以把它看成DispatcherServlet前端控制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Realm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域，Shiro从从Realm获取安全数据（如用户、角色、权限），就是说SecurityManager要验证用户身份，那么它需要从Realm获取相应的用户进行比较以确定用户身份是否合法；也需要从Realm得到用户相应的角色/权限进行验证用户是否能进行操作；可以把Realm看成DataSource，即安全数据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内部架构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43350" cy="32480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Subject：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主体，可以看到主体可以是任何可以与应用交互的“用户”；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SecurityManager：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相当于SpringMVC中的DispatcherServlet或者Struts2中的FilterDispatcher；是Shiro的心脏；所有具体的交互都通过SecurityManager进行控制；它管理着所有Subject、且负责进行认证和授权、及会话、缓存的管理。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它管理着上图内的所有组件。</w:t>
      </w:r>
      <w:bookmarkStart w:id="0" w:name="_GoBack"/>
      <w:bookmarkEnd w:id="0"/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Authenticator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认证器，负责主体认证的，这是一个扩展点，如果用户觉得Shiro默认的不好，可以自定义实现；其需要认证策略（Authentication Strategy），即什么情况下算用户认证通过了；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Authrizer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授权器，或者访问控制器，用来决定主体是否有权限进行相应的操作；即控制着用户能访问应用中的哪些功能；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Realm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以有1个或多个Realm，可以认为是安全实体数据源，即用于获取安全实体的；可以是JDBC实现，也可以是LDAP实现，或者内存实现等等；由用户提供；注意：Shiro不知道你的用户/权限存储在哪及以何种格式存储；所以我们一般在应用中都需要实现自己的Realm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>3.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身份认证流程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00575" cy="29908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首先调用Subject.login(token)进行登录，其会自动委托给Security Manager，调用之前必须通过SecurityUtils. setSecurityManager()设置；</w:t>
      </w:r>
    </w:p>
    <w:p>
      <w:pPr>
        <w:numPr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、SecurityManager负责真正的身份验证逻辑；它会委托给Authenticator进行身份验证；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、Authenticator才是真正的身份验证者，Shiro API中核心的身份认证入口点，此处可以自定义插入自己的实现；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、Authenticator可能会委托给相应的AuthenticationStrategy进行多Realm身份验证，默认ModularRealmAuthenticator会调用AuthenticationStrategy进行多Realm身份验证；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5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、Authenticator会把相应的token传入Realm，从Realm获取身份验证信息，如果没有返回/抛出异常表示身份验证失败了。此处可以配置多个Realm，将按照相应的顺序及策略进行访问。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即各个组件的执行顺序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Subject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→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Security Manager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→Authenticator→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AuthenticationStrategy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→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Realm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  <w:shd w:val="clear" w:fill="FFFFFF"/>
        </w:rPr>
        <w:t>8.4 默认拦截器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Shiro内置了很多默认的拦截器，比如身份验证、授权等相关的。默认拦截器可以参考org.apache.shiro.web.filter.mgt.DefaultFilter中的枚举拦截器：  </w:t>
      </w:r>
    </w:p>
    <w:tbl>
      <w:tblPr>
        <w:tblStyle w:val="7"/>
        <w:tblpPr w:leftFromText="180" w:rightFromText="180" w:vertAnchor="text" w:horzAnchor="page" w:tblpX="895" w:tblpY="516"/>
        <w:tblOverlap w:val="never"/>
        <w:tblW w:w="1040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6"/>
        <w:gridCol w:w="2468"/>
        <w:gridCol w:w="6044"/>
        <w:gridCol w:w="236"/>
        <w:gridCol w:w="236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默认拦截器名</w:t>
            </w:r>
          </w:p>
        </w:tc>
        <w:tc>
          <w:tcPr>
            <w:tcW w:w="2468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拦截器类</w:t>
            </w:r>
          </w:p>
        </w:tc>
        <w:tc>
          <w:tcPr>
            <w:tcW w:w="6044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说明（括号里的表示默认值）</w:t>
            </w:r>
          </w:p>
        </w:tc>
        <w:tc>
          <w:tcPr>
            <w:tcW w:w="236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身份验证相关的</w:t>
            </w:r>
          </w:p>
        </w:tc>
        <w:tc>
          <w:tcPr>
            <w:tcW w:w="2468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04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authc</w:t>
            </w:r>
          </w:p>
        </w:tc>
        <w:tc>
          <w:tcPr>
            <w:tcW w:w="2468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.FormAuthenticationFilter</w:t>
            </w:r>
          </w:p>
        </w:tc>
        <w:tc>
          <w:tcPr>
            <w:tcW w:w="604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基于表单的拦截器；如“/**=authc”，如果没有登录会跳到相应的登录页面登录；主要属性：usernameParam：表单提交的用户名参数名（ username）；  passwordParam：表单提交的密码参数名（password）； rememberMeParam：表单提交的密码参数名（rememberMe）；  loginUrl：登录页面地址（/login.jsp）；successUrl：登录成功后的默认重定向地址； failureKeyAttribute：登录失败后错误信息存储key（shiroLoginFailure）；</w:t>
            </w: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authcBasic</w:t>
            </w:r>
          </w:p>
        </w:tc>
        <w:tc>
          <w:tcPr>
            <w:tcW w:w="2468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.BasicHttpAuthenticationFilter</w:t>
            </w:r>
          </w:p>
        </w:tc>
        <w:tc>
          <w:tcPr>
            <w:tcW w:w="604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Basic HTTP身份验证拦截器，主要属性： applicationName：弹出登录框显示的信息（application）；</w:t>
            </w: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logout</w:t>
            </w:r>
          </w:p>
        </w:tc>
        <w:tc>
          <w:tcPr>
            <w:tcW w:w="2468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.LogoutFilter</w:t>
            </w:r>
          </w:p>
        </w:tc>
        <w:tc>
          <w:tcPr>
            <w:tcW w:w="604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退出拦截器，主要属性：redirectUrl：退出成功后重定向的地址（/）;示例“/logout=logout”</w:t>
            </w: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  <w:tc>
          <w:tcPr>
            <w:tcW w:w="2468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.UserFilter</w:t>
            </w:r>
          </w:p>
        </w:tc>
        <w:tc>
          <w:tcPr>
            <w:tcW w:w="604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用户拦截器，用户已经身份验证/记住我登录的都可；示例“/**=user”</w:t>
            </w: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anon</w:t>
            </w:r>
          </w:p>
        </w:tc>
        <w:tc>
          <w:tcPr>
            <w:tcW w:w="2468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.AnonymousFilter</w:t>
            </w:r>
          </w:p>
        </w:tc>
        <w:tc>
          <w:tcPr>
            <w:tcW w:w="604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匿名拦截器，即不需要登录即可访问；一般用于静态资源过滤；示例“/static/**=anon”</w:t>
            </w: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授权相关的</w:t>
            </w:r>
          </w:p>
        </w:tc>
        <w:tc>
          <w:tcPr>
            <w:tcW w:w="2468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04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2468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.RolesAuthorizationFilter</w:t>
            </w:r>
          </w:p>
        </w:tc>
        <w:tc>
          <w:tcPr>
            <w:tcW w:w="604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角色授权拦截器，验证用户是否拥有所有角色；主要属性： loginUrl：登录页面地址（/login.jsp）；unauthorizedUrl：未授权后重定向的地址；示例“/admin/**=roles[admin]”</w:t>
            </w: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perms</w:t>
            </w:r>
          </w:p>
        </w:tc>
        <w:tc>
          <w:tcPr>
            <w:tcW w:w="2468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.PermissionsAuthorizationFilter</w:t>
            </w:r>
          </w:p>
        </w:tc>
        <w:tc>
          <w:tcPr>
            <w:tcW w:w="604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权限授权拦截器，验证用户是否拥有所有权限；属性和roles一样；示例“/user/**=perms["user:create"]”</w:t>
            </w: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port</w:t>
            </w:r>
          </w:p>
        </w:tc>
        <w:tc>
          <w:tcPr>
            <w:tcW w:w="2468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.PortFilter</w:t>
            </w:r>
          </w:p>
        </w:tc>
        <w:tc>
          <w:tcPr>
            <w:tcW w:w="604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端口拦截器，主要属性：port（80）：可以通过的端口；示例“/test= port[80]”，如果用户访问该页面是非80，将自动将请求端口改为80并重定向到该80端口，其他路径/参数等都一样</w:t>
            </w: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rest</w:t>
            </w:r>
          </w:p>
        </w:tc>
        <w:tc>
          <w:tcPr>
            <w:tcW w:w="2468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.HttpMethodPermissionFilter</w:t>
            </w:r>
          </w:p>
        </w:tc>
        <w:tc>
          <w:tcPr>
            <w:tcW w:w="604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rest风格拦截器，自动根据请求方法构建权限字符串（GET=read, POST=create,PUT=update,DELETE=delete,HEAD=read,TRACE=read,OPTIONS=read, MKCOL=create）构建权限字符串；示例“/users=rest[user]”，会自动拼出“user:read,user:create,user:update,user:delete”权限字符串进行权限匹配（所有都得匹配，isPermittedAll）；</w:t>
            </w: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ssl</w:t>
            </w:r>
          </w:p>
        </w:tc>
        <w:tc>
          <w:tcPr>
            <w:tcW w:w="2468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.SslFilter</w:t>
            </w:r>
          </w:p>
        </w:tc>
        <w:tc>
          <w:tcPr>
            <w:tcW w:w="604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SSL拦截器，只有请求协议是https才能通过；否则自动跳转会https端口（443）；其他和port拦截器一样；</w:t>
            </w: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其他</w:t>
            </w:r>
          </w:p>
        </w:tc>
        <w:tc>
          <w:tcPr>
            <w:tcW w:w="2468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04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6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noSessionCreation</w:t>
            </w:r>
          </w:p>
        </w:tc>
        <w:tc>
          <w:tcPr>
            <w:tcW w:w="2468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org.apache.shiro.web.filter.session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.NoSessionCreationFilter</w:t>
            </w:r>
          </w:p>
        </w:tc>
        <w:tc>
          <w:tcPr>
            <w:tcW w:w="604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不创建会话拦截器，调用 subject.getSession(false)不会有什么问题，但是如果 subject.getSession(true)将抛出 DisabledSessionException异常；</w:t>
            </w: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隶变_GBK">
    <w:panose1 w:val="02000000000000000000"/>
    <w:charset w:val="86"/>
    <w:family w:val="auto"/>
    <w:pitch w:val="default"/>
    <w:sig w:usb0="800002BF" w:usb1="38CF7CFA" w:usb2="00000016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E4DD"/>
    <w:multiLevelType w:val="singleLevel"/>
    <w:tmpl w:val="59C4E4DD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C4E78A"/>
    <w:multiLevelType w:val="singleLevel"/>
    <w:tmpl w:val="59C4E7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265A9"/>
    <w:rsid w:val="0A5B666F"/>
    <w:rsid w:val="118310B2"/>
    <w:rsid w:val="15253AA2"/>
    <w:rsid w:val="1ABF4680"/>
    <w:rsid w:val="6EA164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daiwei</dc:creator>
  <cp:lastModifiedBy>daiwei</cp:lastModifiedBy>
  <dcterms:modified xsi:type="dcterms:W3CDTF">2017-09-22T10:21:31Z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