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Homework 1 Part 2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Xiongming Dai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7023100"/>
            <wp:effectExtent l="0" t="0" r="5715" b="2540"/>
            <wp:docPr id="10" name="图片 10" descr="63836711511234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383671151123480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8851900"/>
            <wp:effectExtent l="0" t="0" r="4445" b="2540"/>
            <wp:docPr id="2" name="图片 2" descr="73706575650156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3706575650156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6860" cy="5791200"/>
            <wp:effectExtent l="0" t="0" r="0" b="12700"/>
            <wp:docPr id="3" name="图片 3" descr="73175877369470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317587736947095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8686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950335"/>
            <wp:effectExtent l="0" t="0" r="5715" b="12065"/>
            <wp:docPr id="4" name="图片 4" descr="1207771634691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0777163469158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3950335"/>
            <wp:effectExtent l="0" t="0" r="5715" b="12065"/>
            <wp:docPr id="5" name="图片 5" descr="76361209973271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63612099732710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7050405"/>
            <wp:effectExtent l="0" t="0" r="5715" b="4445"/>
            <wp:docPr id="6" name="图片 6" descr="91881507867218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188150786721802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79035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02180" cy="10591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9035" cy="6331585"/>
            <wp:effectExtent l="0" t="0" r="8255" b="4445"/>
            <wp:docPr id="8" name="图片 8" descr="40466348736914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046634873691444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7903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 code: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4"/>
        </w:rPr>
        <w:t>function</w:t>
      </w:r>
      <w:r>
        <w:rPr>
          <w:rFonts w:hint="eastAsia" w:ascii="Courier New" w:hAnsi="Courier New"/>
          <w:color w:val="000000"/>
          <w:sz w:val="24"/>
        </w:rPr>
        <w:t xml:space="preserve"> mat = Schmidt(v)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(size(v,2)==1)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v=v';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 = eye(size(v',1));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[a b ] =max(v);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mat(1,:)=v;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FF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(b~=1)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mat(b,:) = [1 zeros(1,size(mat,1)-1)];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FF"/>
          <w:sz w:val="24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4"/>
        </w:rPr>
        <w:t>else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 = v;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4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4"/>
        </w:rPr>
        <w:t>for</w:t>
      </w:r>
      <w:r>
        <w:rPr>
          <w:rFonts w:hint="eastAsia" w:ascii="Courier New" w:hAnsi="Courier New"/>
          <w:color w:val="000000"/>
          <w:sz w:val="24"/>
        </w:rPr>
        <w:t xml:space="preserve"> i=2:length(v)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mat(i-1,:)=mat(i-1,:)/sqrt(mat(i-1,:)*mat(i-1,:)');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b = mat(1:i-1,:)';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P = eye(size(b,1))-b*(b'*b)^-1*b';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mat(i,:) = mat(i,:)*P;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</w:t>
      </w:r>
      <w:r>
        <w:rPr>
          <w:rFonts w:hint="eastAsia" w:ascii="Courier New" w:hAnsi="Courier New"/>
          <w:color w:val="0000FF"/>
          <w:sz w:val="24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mat(end,:)=mat(end,:)/sqrt(mat(end,:)*mat(end,:)');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4"/>
        </w:rPr>
      </w:pPr>
      <w:r>
        <w:rPr>
          <w:rFonts w:hint="eastAsia" w:ascii="Courier New" w:hAnsi="Courier New"/>
          <w:color w:val="0000FF"/>
          <w:sz w:val="24"/>
          <w:lang w:val="en-US" w:eastAsia="zh-CN"/>
        </w:rPr>
        <w:t>e</w:t>
      </w:r>
      <w:r>
        <w:rPr>
          <w:rFonts w:hint="eastAsia" w:ascii="Courier New" w:hAnsi="Courier New"/>
          <w:color w:val="0000FF"/>
          <w:sz w:val="24"/>
        </w:rPr>
        <w:t>nd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4"/>
          <w:lang w:val="en-US" w:eastAsia="zh-CN"/>
        </w:rPr>
      </w:pPr>
      <w:r>
        <w:rPr>
          <w:rFonts w:hint="eastAsia" w:ascii="Courier New" w:hAnsi="Courier New"/>
          <w:color w:val="0000FF"/>
          <w:sz w:val="24"/>
          <w:lang w:val="en-US" w:eastAsia="zh-CN"/>
        </w:rPr>
        <w:t>After running: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4"/>
          <w:lang w:val="en-US" w:eastAsia="zh-CN"/>
        </w:rPr>
      </w:pPr>
      <w:r>
        <w:drawing>
          <wp:inline distT="0" distB="0" distL="114300" distR="114300">
            <wp:extent cx="2141220" cy="1584960"/>
            <wp:effectExtent l="0" t="0" r="762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4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B36D5"/>
    <w:multiLevelType w:val="singleLevel"/>
    <w:tmpl w:val="28AB36D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E3509D9"/>
    <w:rsid w:val="53B23A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50</Words>
  <Characters>387</Characters>
  <Lines>0</Lines>
  <Paragraphs>0</Paragraphs>
  <ScaleCrop>false</ScaleCrop>
  <LinksUpToDate>false</LinksUpToDate>
  <CharactersWithSpaces>465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daixiongming</dc:creator>
  <cp:lastModifiedBy>未来不是梦</cp:lastModifiedBy>
  <dcterms:modified xsi:type="dcterms:W3CDTF">2018-01-30T16:32:19Z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