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77A6" w14:textId="751738E1" w:rsidR="00420A6D" w:rsidRDefault="00831E9E">
      <w:r>
        <w:rPr>
          <w:rFonts w:hint="eastAsia"/>
        </w:rPr>
        <w:t>毕业论文初稿：</w:t>
      </w:r>
    </w:p>
    <w:p w14:paraId="16EE0F92" w14:textId="45D819F2" w:rsidR="00831E9E" w:rsidRDefault="00831E9E"/>
    <w:p w14:paraId="0E6844D0" w14:textId="53D5D9F7" w:rsidR="00831E9E" w:rsidRDefault="00831E9E">
      <w:r>
        <w:rPr>
          <w:rFonts w:hint="eastAsia"/>
        </w:rPr>
        <w:t>结构完整，加强引言和文献综述的部分</w:t>
      </w:r>
    </w:p>
    <w:p w14:paraId="4E17ADB3" w14:textId="7D6F851D" w:rsidR="00831E9E" w:rsidRDefault="00831E9E"/>
    <w:p w14:paraId="3A52A89D" w14:textId="38F9003E" w:rsidR="00831E9E" w:rsidRDefault="00831E9E">
      <w:r>
        <w:rPr>
          <w:rFonts w:hint="eastAsia"/>
        </w:rPr>
        <w:t>完成建模和数据分析内容</w:t>
      </w:r>
    </w:p>
    <w:p w14:paraId="438B2556" w14:textId="4C2433C6" w:rsidR="00831E9E" w:rsidRDefault="00831E9E"/>
    <w:p w14:paraId="23E32379" w14:textId="5813DF14" w:rsidR="00831E9E" w:rsidRDefault="00831E9E">
      <w:r>
        <w:rPr>
          <w:rFonts w:hint="eastAsia"/>
        </w:rPr>
        <w:t>文献引用和参考文献列表要规范</w:t>
      </w:r>
    </w:p>
    <w:p w14:paraId="0D61DF8E" w14:textId="3931F31A" w:rsidR="000D6D53" w:rsidRDefault="000D6D53"/>
    <w:p w14:paraId="7F2F2955" w14:textId="77777777" w:rsidR="00F856C0" w:rsidRDefault="00F856C0" w:rsidP="00F856C0">
      <w:pPr>
        <w:jc w:val="center"/>
        <w:rPr>
          <w:sz w:val="32"/>
          <w:szCs w:val="32"/>
        </w:rPr>
      </w:pPr>
      <w:r w:rsidRPr="009015D0">
        <w:rPr>
          <w:rFonts w:hint="eastAsia"/>
          <w:b/>
          <w:bCs/>
          <w:sz w:val="44"/>
          <w:szCs w:val="44"/>
        </w:rPr>
        <w:t>社交网络在线社区</w:t>
      </w:r>
      <w:r>
        <w:rPr>
          <w:rFonts w:hint="eastAsia"/>
          <w:b/>
          <w:bCs/>
          <w:sz w:val="44"/>
          <w:szCs w:val="44"/>
        </w:rPr>
        <w:t>关键</w:t>
      </w:r>
      <w:r w:rsidRPr="009015D0">
        <w:rPr>
          <w:rFonts w:hint="eastAsia"/>
          <w:b/>
          <w:bCs/>
          <w:sz w:val="44"/>
          <w:szCs w:val="44"/>
        </w:rPr>
        <w:t>词频分析</w:t>
      </w:r>
    </w:p>
    <w:p w14:paraId="4C47F281" w14:textId="26D14A91" w:rsidR="00F856C0" w:rsidRDefault="00F856C0" w:rsidP="00F856C0">
      <w:pPr>
        <w:jc w:val="right"/>
        <w:rPr>
          <w:sz w:val="30"/>
          <w:szCs w:val="30"/>
        </w:rPr>
      </w:pPr>
      <w:r w:rsidRPr="009015D0">
        <w:rPr>
          <w:rFonts w:hint="eastAsia"/>
          <w:sz w:val="30"/>
          <w:szCs w:val="30"/>
        </w:rPr>
        <w:t>——基于图卷积网络</w:t>
      </w:r>
      <w:r>
        <w:rPr>
          <w:rFonts w:hint="eastAsia"/>
          <w:sz w:val="30"/>
          <w:szCs w:val="30"/>
        </w:rPr>
        <w:t>社区发现算法</w:t>
      </w:r>
    </w:p>
    <w:p w14:paraId="4626588B" w14:textId="77777777" w:rsidR="00417AC8" w:rsidRPr="00F856C0" w:rsidRDefault="00417AC8" w:rsidP="00F856C0">
      <w:pPr>
        <w:jc w:val="right"/>
        <w:rPr>
          <w:rFonts w:ascii="Times New Roman" w:hAnsi="Times New Roman" w:cs="Times New Roman"/>
          <w:color w:val="FF0000"/>
          <w:sz w:val="30"/>
          <w:szCs w:val="30"/>
          <w:shd w:val="clear" w:color="auto" w:fill="FAFAFA"/>
        </w:rPr>
      </w:pPr>
    </w:p>
    <w:p w14:paraId="41A825C2" w14:textId="264556D1" w:rsidR="005E1C4F" w:rsidRPr="00E07A72" w:rsidRDefault="005E1C4F" w:rsidP="00E07A72">
      <w:pPr>
        <w:pStyle w:val="a0"/>
        <w:numPr>
          <w:ilvl w:val="0"/>
          <w:numId w:val="6"/>
        </w:numPr>
        <w:ind w:firstLineChars="0"/>
        <w:jc w:val="center"/>
        <w:rPr>
          <w:b/>
          <w:bCs/>
          <w:sz w:val="28"/>
          <w:szCs w:val="36"/>
        </w:rPr>
      </w:pPr>
      <w:r w:rsidRPr="00E07A72">
        <w:rPr>
          <w:rFonts w:hint="eastAsia"/>
          <w:b/>
          <w:bCs/>
          <w:sz w:val="28"/>
          <w:szCs w:val="36"/>
        </w:rPr>
        <w:t>引言</w:t>
      </w:r>
    </w:p>
    <w:p w14:paraId="7F949DF1" w14:textId="6A953448" w:rsidR="00E07A72" w:rsidRPr="00882093" w:rsidRDefault="005E1C4F" w:rsidP="00882093">
      <w:pPr>
        <w:pStyle w:val="2"/>
        <w:numPr>
          <w:ilvl w:val="1"/>
          <w:numId w:val="6"/>
        </w:numPr>
        <w:spacing w:before="312" w:after="312"/>
        <w:ind w:left="0" w:firstLine="0"/>
      </w:pPr>
      <w:r w:rsidRPr="00882093">
        <w:rPr>
          <w:rFonts w:hint="eastAsia"/>
        </w:rPr>
        <w:t>研究背景</w:t>
      </w:r>
    </w:p>
    <w:p w14:paraId="079B2623" w14:textId="0F66D231" w:rsidR="00FB0DC2" w:rsidRPr="00882093" w:rsidRDefault="00E07A72" w:rsidP="00882093">
      <w:pPr>
        <w:ind w:firstLine="420"/>
        <w:jc w:val="left"/>
        <w:rPr>
          <w:sz w:val="24"/>
        </w:rPr>
      </w:pPr>
      <w:r w:rsidRPr="00882093">
        <w:rPr>
          <w:rFonts w:hint="eastAsia"/>
          <w:sz w:val="24"/>
        </w:rPr>
        <w:t>21 世纪以来，特别是手机迅速发展以来，社交网络软件都是许多人生活的必备品。</w:t>
      </w:r>
      <w:r w:rsidR="00E95C22" w:rsidRPr="00882093">
        <w:rPr>
          <w:rFonts w:hint="eastAsia"/>
          <w:sz w:val="24"/>
        </w:rPr>
        <w:t>截止2</w:t>
      </w:r>
      <w:r w:rsidR="00E95C22" w:rsidRPr="00882093">
        <w:rPr>
          <w:sz w:val="24"/>
        </w:rPr>
        <w:t>021</w:t>
      </w:r>
      <w:r w:rsidR="00E95C22" w:rsidRPr="00882093">
        <w:rPr>
          <w:rFonts w:hint="eastAsia"/>
          <w:sz w:val="24"/>
        </w:rPr>
        <w:t>年6月3</w:t>
      </w:r>
      <w:r w:rsidR="00E95C22" w:rsidRPr="00882093">
        <w:rPr>
          <w:sz w:val="24"/>
        </w:rPr>
        <w:t>0</w:t>
      </w:r>
      <w:r w:rsidR="00E95C22" w:rsidRPr="00882093">
        <w:rPr>
          <w:rFonts w:hint="eastAsia"/>
          <w:sz w:val="24"/>
        </w:rPr>
        <w:t>日，微信月活跃用户已经达到1</w:t>
      </w:r>
      <w:r w:rsidR="00E95C22" w:rsidRPr="00882093">
        <w:rPr>
          <w:sz w:val="24"/>
        </w:rPr>
        <w:t>2.</w:t>
      </w:r>
      <w:r w:rsidR="00E95C22" w:rsidRPr="00882093">
        <w:rPr>
          <w:rFonts w:hint="eastAsia"/>
          <w:sz w:val="24"/>
        </w:rPr>
        <w:t>5</w:t>
      </w:r>
      <w:r w:rsidR="00E95C22" w:rsidRPr="00882093">
        <w:rPr>
          <w:sz w:val="24"/>
        </w:rPr>
        <w:t>1</w:t>
      </w:r>
      <w:r w:rsidR="00E95C22" w:rsidRPr="00882093">
        <w:rPr>
          <w:rFonts w:hint="eastAsia"/>
          <w:sz w:val="24"/>
        </w:rPr>
        <w:t>亿人。</w:t>
      </w:r>
      <w:r w:rsidR="00FB0DC2" w:rsidRPr="00882093">
        <w:rPr>
          <w:rFonts w:hint="eastAsia"/>
          <w:sz w:val="24"/>
        </w:rPr>
        <w:t>不论是更封闭的微信还是更加开放的微博，社交网络都很大程度上地提高了信息传播的效率，在整个过程中，信息不断的被过滤然后再被传播</w:t>
      </w:r>
      <w:r w:rsidR="001D6AED" w:rsidRPr="00882093">
        <w:rPr>
          <w:rFonts w:hint="eastAsia"/>
          <w:sz w:val="24"/>
        </w:rPr>
        <w:t>。社交媒体是web</w:t>
      </w:r>
      <w:r w:rsidR="001D6AED" w:rsidRPr="00882093">
        <w:rPr>
          <w:sz w:val="24"/>
        </w:rPr>
        <w:t>2.0</w:t>
      </w:r>
      <w:r w:rsidR="001D6AED" w:rsidRPr="00882093">
        <w:rPr>
          <w:rFonts w:hint="eastAsia"/>
          <w:sz w:val="24"/>
        </w:rPr>
        <w:t>时代的产物，无论是对消费者、企业还是销售商，他都是一个非常热门的话题，也在逐渐成为时代</w:t>
      </w:r>
      <w:r w:rsidR="00C73450" w:rsidRPr="00882093">
        <w:rPr>
          <w:rFonts w:hint="eastAsia"/>
          <w:sz w:val="24"/>
        </w:rPr>
        <w:t>的一个巨大特点。</w:t>
      </w:r>
    </w:p>
    <w:p w14:paraId="3A2FDEDD" w14:textId="6F1EB1E2" w:rsidR="009B0B4B" w:rsidRPr="00882093" w:rsidRDefault="00890ACB" w:rsidP="00882093">
      <w:pPr>
        <w:ind w:firstLine="420"/>
        <w:jc w:val="left"/>
        <w:rPr>
          <w:sz w:val="24"/>
        </w:rPr>
      </w:pPr>
      <w:r w:rsidRPr="00882093">
        <w:rPr>
          <w:rFonts w:hint="eastAsia"/>
          <w:sz w:val="24"/>
        </w:rPr>
        <w:t xml:space="preserve">首先，社交网络主要分为五大类:自我主义、基于社团、机会主义、兴趣驱动以及媒体共享。 </w:t>
      </w:r>
      <w:r w:rsidR="009B0B4B" w:rsidRPr="00882093">
        <w:rPr>
          <w:rFonts w:hint="eastAsia"/>
          <w:sz w:val="24"/>
        </w:rPr>
        <w:t>自我主义主要就类似于 Facebook、微博等注重于个人平台，充当交友的社交软件。基于社团的社交软件会更集中于有共同特征的一部分人，例如黑人或者同性恋等。而机会主义的社交软件最闻名的就是国内外都具有影响力的“领英”:不同行业的人加入领英然后去建立更多的商业联系或者求职。兴趣驱动的社交网络会针对不同兴趣爱好的人群开展，更像是不同主题</w:t>
      </w:r>
      <w:r w:rsidR="009B0B4B" w:rsidRPr="00882093">
        <w:rPr>
          <w:rFonts w:hint="eastAsia"/>
          <w:sz w:val="24"/>
        </w:rPr>
        <w:lastRenderedPageBreak/>
        <w:t>的社区平台。最后就是媒体共享的社交网络，这也是这两年在中国市场占有率突增的一个板块，例如抖音和YouTube。</w:t>
      </w:r>
    </w:p>
    <w:p w14:paraId="78EE40E0" w14:textId="7C35FAEF" w:rsidR="000C5277" w:rsidRPr="00882093" w:rsidRDefault="000C5277" w:rsidP="00882093">
      <w:pPr>
        <w:ind w:firstLine="420"/>
        <w:jc w:val="left"/>
        <w:rPr>
          <w:sz w:val="24"/>
        </w:rPr>
      </w:pPr>
      <w:r w:rsidRPr="00882093">
        <w:rPr>
          <w:rFonts w:hint="eastAsia"/>
          <w:sz w:val="24"/>
        </w:rPr>
        <w:t>而“社区”这个词，尽管社会学家对此有多种不同的定义，但许多学者认为，社区是需要建立在一定的地域基础之上的。但是在新时代中，社交媒体的出现已经导致人与人之间的联系不再依赖在地域上的局限性。</w:t>
      </w:r>
      <w:r w:rsidR="00637AB1" w:rsidRPr="00882093">
        <w:rPr>
          <w:rFonts w:hint="eastAsia"/>
          <w:sz w:val="24"/>
        </w:rPr>
        <w:t>这样开放的社交网络改变了传统的社会结构，在现在的社交网络系统中，每个人都能更加自由的发言，对于更开放的社交网络，我们能对所有用户发送消息也能获取到几乎所有用户</w:t>
      </w:r>
      <w:r w:rsidR="00E95C22" w:rsidRPr="00882093">
        <w:rPr>
          <w:rFonts w:hint="eastAsia"/>
          <w:sz w:val="24"/>
        </w:rPr>
        <w:t>愿意公开的</w:t>
      </w:r>
      <w:r w:rsidR="00637AB1" w:rsidRPr="00882093">
        <w:rPr>
          <w:rFonts w:hint="eastAsia"/>
          <w:sz w:val="24"/>
        </w:rPr>
        <w:t>基本信息。</w:t>
      </w:r>
      <w:r w:rsidR="00E95C22" w:rsidRPr="00882093">
        <w:rPr>
          <w:rFonts w:hint="eastAsia"/>
          <w:sz w:val="24"/>
        </w:rPr>
        <w:t>通过社交网络，人们有意或者无意的获取到了别人的信息，认识到了很多在以前他们不可能认识的人，对于个体来说，这样虽然加大了人们垃圾社交的冗余度，但同时也提高了满足社交需求的便捷度。但是，不论社交媒体怎样打破了从前对社区群体的定义，一个社区能够形成始终是归因于里面节点具有相似性。</w:t>
      </w:r>
      <w:r w:rsidRPr="00882093">
        <w:rPr>
          <w:rFonts w:hint="eastAsia"/>
          <w:sz w:val="24"/>
        </w:rPr>
        <w:t>根据</w:t>
      </w:r>
      <w:r w:rsidR="00E95C22" w:rsidRPr="00882093">
        <w:rPr>
          <w:rFonts w:hint="eastAsia"/>
          <w:sz w:val="24"/>
        </w:rPr>
        <w:t>社交媒体中</w:t>
      </w:r>
      <w:r w:rsidRPr="00882093">
        <w:rPr>
          <w:rFonts w:hint="eastAsia"/>
          <w:sz w:val="24"/>
        </w:rPr>
        <w:t>各个节点之间的关系能够构成一个网络世界的人际关系图，在这样的基础上，能够挖掘</w:t>
      </w:r>
      <w:r w:rsidR="00E95C22" w:rsidRPr="00882093">
        <w:rPr>
          <w:rFonts w:hint="eastAsia"/>
          <w:sz w:val="24"/>
        </w:rPr>
        <w:t>在新时代社交特征下</w:t>
      </w:r>
      <w:r w:rsidRPr="00882093">
        <w:rPr>
          <w:rFonts w:hint="eastAsia"/>
          <w:sz w:val="24"/>
        </w:rPr>
        <w:t>多个具有不同属性的社区。</w:t>
      </w:r>
    </w:p>
    <w:p w14:paraId="584C678A" w14:textId="769A62E9" w:rsidR="005E1C4F" w:rsidRPr="00882093" w:rsidRDefault="005E1C4F" w:rsidP="00882093">
      <w:pPr>
        <w:pStyle w:val="2"/>
        <w:numPr>
          <w:ilvl w:val="1"/>
          <w:numId w:val="6"/>
        </w:numPr>
        <w:spacing w:before="312" w:after="312"/>
        <w:ind w:left="0" w:firstLine="0"/>
      </w:pPr>
      <w:r w:rsidRPr="00882093">
        <w:rPr>
          <w:rFonts w:hint="eastAsia"/>
        </w:rPr>
        <w:t>研究意义</w:t>
      </w:r>
    </w:p>
    <w:p w14:paraId="1BD17EEE" w14:textId="148F0550" w:rsidR="00C73450" w:rsidRDefault="00C73450" w:rsidP="00C73450"/>
    <w:p w14:paraId="6E39FC8E" w14:textId="13308AF0" w:rsidR="00C73450" w:rsidRPr="00882093" w:rsidRDefault="00C73450" w:rsidP="00882093">
      <w:pPr>
        <w:ind w:firstLine="420"/>
        <w:jc w:val="left"/>
        <w:rPr>
          <w:sz w:val="24"/>
        </w:rPr>
      </w:pPr>
      <w:r w:rsidRPr="00882093">
        <w:rPr>
          <w:rFonts w:hint="eastAsia"/>
          <w:sz w:val="24"/>
        </w:rPr>
        <w:t>从分析的角度来看社交媒体主要分为两种类型：一类为以Facebook和微信为代表的人与人之间联系的强关系网络，而另一类就是以微博、Twitter等为代表的基于关注与被关注关系的弱关系网络。</w:t>
      </w:r>
    </w:p>
    <w:p w14:paraId="484EC34C" w14:textId="6F08F601" w:rsidR="00E10583" w:rsidRPr="00882093" w:rsidRDefault="00E10583" w:rsidP="00882093">
      <w:pPr>
        <w:ind w:firstLine="420"/>
        <w:jc w:val="left"/>
        <w:rPr>
          <w:sz w:val="24"/>
        </w:rPr>
      </w:pPr>
      <w:r w:rsidRPr="00882093">
        <w:rPr>
          <w:rFonts w:hint="eastAsia"/>
          <w:sz w:val="24"/>
        </w:rPr>
        <w:t>不管对于强关系网络还是弱关系的社交网络，其社区的存在都是依据一定的共同特征。在脱离了地域上的局限，</w:t>
      </w:r>
      <w:r w:rsidR="006405FB" w:rsidRPr="00882093">
        <w:rPr>
          <w:rFonts w:hint="eastAsia"/>
          <w:sz w:val="24"/>
        </w:rPr>
        <w:t>所以相对于传统社区划分，社交媒体的社区划分能更大程度的体现个体之间更内在的联系，由此，对于销售商来说，</w:t>
      </w:r>
      <w:r w:rsidR="006405FB" w:rsidRPr="00882093">
        <w:rPr>
          <w:rFonts w:hint="eastAsia"/>
          <w:sz w:val="24"/>
        </w:rPr>
        <w:lastRenderedPageBreak/>
        <w:t>能够更准确、更有效的获取具有内在共同点的群体，精准进行营销。</w:t>
      </w:r>
    </w:p>
    <w:p w14:paraId="419ABC43" w14:textId="77777777" w:rsidR="00C73450" w:rsidRPr="00882093" w:rsidRDefault="00C73450" w:rsidP="00882093">
      <w:pPr>
        <w:ind w:firstLine="420"/>
        <w:jc w:val="left"/>
        <w:rPr>
          <w:sz w:val="24"/>
        </w:rPr>
      </w:pPr>
      <w:r w:rsidRPr="00882093">
        <w:rPr>
          <w:rFonts w:hint="eastAsia"/>
          <w:sz w:val="24"/>
        </w:rPr>
        <w:t>对于强关系网络的关系，其公司对其进行数据分析能够有效的划分真实生活中的社交圈，并对其进行相似性聚类和好友推荐等。但对于微博等弱连接网络，其大部分个人用户数据公开透明，采用社区的形式主要能够集中体现群体意识。但是对于使用常使用微博的普通人而言，基于关注与被关注的关系也能够非常有效生动的刻画出一个人的真实社交圈。另外，除现实生活中的交流者以外，在微博等能够产生关系的连接通常是基于有相似的兴趣爱好，于是，对弱关系网络的社区进行划分并对每个社区进行分析是有效且有意义的。</w:t>
      </w:r>
    </w:p>
    <w:p w14:paraId="4DCB8D27" w14:textId="589B92CA" w:rsidR="00C73450" w:rsidRPr="00882093" w:rsidRDefault="00C73450" w:rsidP="00882093">
      <w:pPr>
        <w:ind w:firstLine="420"/>
        <w:jc w:val="left"/>
        <w:rPr>
          <w:sz w:val="24"/>
        </w:rPr>
      </w:pPr>
      <w:r w:rsidRPr="00882093">
        <w:rPr>
          <w:rFonts w:hint="eastAsia"/>
          <w:sz w:val="24"/>
        </w:rPr>
        <w:t>完成社区划分后，根据其公开的发布内容，基于自然语言处理，能够非常有效的分析出一个群体的兴趣点，并能够基于此兴趣点能够完成针对性的推荐等其他数据分析需求。</w:t>
      </w:r>
      <w:r w:rsidR="009F01C5">
        <w:rPr>
          <w:rFonts w:hint="eastAsia"/>
          <w:sz w:val="24"/>
        </w:rPr>
        <w:t>除此以外，</w:t>
      </w:r>
      <w:r w:rsidR="0090166D">
        <w:rPr>
          <w:rFonts w:hint="eastAsia"/>
          <w:sz w:val="24"/>
        </w:rPr>
        <w:t>分析大量的社交网络数据有助于揭示潜在的社会结构，辨别组织行为和预测未来的趋势。</w:t>
      </w:r>
      <w:r w:rsidRPr="00882093">
        <w:rPr>
          <w:rFonts w:hint="eastAsia"/>
          <w:sz w:val="24"/>
        </w:rPr>
        <w:t>由此可见，此选题有一定的现实意义。</w:t>
      </w:r>
    </w:p>
    <w:p w14:paraId="1DD49147" w14:textId="481FAB5B" w:rsidR="005E1C4F" w:rsidRDefault="005E1C4F" w:rsidP="00882093">
      <w:pPr>
        <w:pStyle w:val="2"/>
        <w:numPr>
          <w:ilvl w:val="1"/>
          <w:numId w:val="6"/>
        </w:numPr>
        <w:spacing w:before="312" w:after="312"/>
        <w:ind w:left="0" w:firstLine="0"/>
      </w:pPr>
      <w:r w:rsidRPr="00882093">
        <w:rPr>
          <w:rFonts w:hint="eastAsia"/>
        </w:rPr>
        <w:t>研究创新点</w:t>
      </w:r>
    </w:p>
    <w:p w14:paraId="01FD9A41" w14:textId="2550DC9C" w:rsidR="00417AC8" w:rsidRDefault="0090166D" w:rsidP="00F2426C">
      <w:pPr>
        <w:ind w:firstLine="420"/>
        <w:jc w:val="left"/>
        <w:rPr>
          <w:rFonts w:hint="eastAsia"/>
          <w:sz w:val="24"/>
        </w:rPr>
      </w:pPr>
      <w:r w:rsidRPr="00F2426C">
        <w:rPr>
          <w:rFonts w:hint="eastAsia"/>
          <w:sz w:val="24"/>
        </w:rPr>
        <w:t>现存的</w:t>
      </w:r>
      <w:r w:rsidR="00F2426C">
        <w:rPr>
          <w:rFonts w:hint="eastAsia"/>
          <w:sz w:val="24"/>
        </w:rPr>
        <w:t>社区发现算法主要是基于统计概率的原理以及网络图论实现，但是在考虑在线社交媒体时，除了简单的相互关系以外，还有非常丰富的节点特征。对于微博用户而言，可以挖取到经过用户同意后公开的个人信息、发布的内容文本、以及其他例如注册日期等与账号紧密相关的特征。除了内容本身以外，每条内容背后的转发数量、支持数量以及评论数量也能够给分析者带来非常丰富的数据信息。</w:t>
      </w:r>
      <w:r w:rsidR="00D150FD">
        <w:rPr>
          <w:rFonts w:hint="eastAsia"/>
          <w:sz w:val="24"/>
        </w:rPr>
        <w:t>另外，</w:t>
      </w:r>
      <w:r w:rsidR="00AD5CCE">
        <w:rPr>
          <w:rFonts w:hint="eastAsia"/>
          <w:sz w:val="24"/>
        </w:rPr>
        <w:t>当对内容的分析从局限于用户一个人到一个社区内容的分析，能够非常大程度的提高</w:t>
      </w:r>
      <w:r w:rsidR="00DD26F5">
        <w:rPr>
          <w:rFonts w:hint="eastAsia"/>
          <w:sz w:val="24"/>
        </w:rPr>
        <w:t>数据量，使之泛化能力更强。</w:t>
      </w:r>
    </w:p>
    <w:p w14:paraId="13BBCE8F" w14:textId="60CE941D" w:rsidR="001D1F1F" w:rsidRPr="00F2426C" w:rsidRDefault="001D1F1F" w:rsidP="00F2426C">
      <w:pPr>
        <w:ind w:firstLine="420"/>
        <w:jc w:val="left"/>
        <w:rPr>
          <w:rFonts w:hint="eastAsia"/>
          <w:sz w:val="24"/>
        </w:rPr>
      </w:pPr>
      <w:r>
        <w:rPr>
          <w:rFonts w:hint="eastAsia"/>
          <w:sz w:val="24"/>
        </w:rPr>
        <w:lastRenderedPageBreak/>
        <w:t>除此之外</w:t>
      </w:r>
      <w:r w:rsidR="00D150FD">
        <w:rPr>
          <w:rFonts w:hint="eastAsia"/>
          <w:sz w:val="24"/>
        </w:rPr>
        <w:t>，考虑在线社交平台是一个动态的平台，</w:t>
      </w:r>
      <w:r w:rsidR="0006660A">
        <w:rPr>
          <w:rFonts w:hint="eastAsia"/>
          <w:sz w:val="24"/>
        </w:rPr>
        <w:t>且总体而言，对于一个稳健的</w:t>
      </w:r>
      <w:r w:rsidR="00AD5CCE">
        <w:rPr>
          <w:rFonts w:hint="eastAsia"/>
          <w:sz w:val="24"/>
        </w:rPr>
        <w:t>社交平台而言，</w:t>
      </w:r>
      <w:r w:rsidR="0006660A">
        <w:rPr>
          <w:rFonts w:hint="eastAsia"/>
          <w:sz w:val="24"/>
        </w:rPr>
        <w:t>注销用户是一个小概率事件，</w:t>
      </w:r>
      <w:r w:rsidR="00AD5CCE">
        <w:rPr>
          <w:rFonts w:hint="eastAsia"/>
          <w:sz w:val="24"/>
        </w:rPr>
        <w:t>而新用户的加入却是一个长期稳定的事件。</w:t>
      </w:r>
      <w:r w:rsidR="00FF0022">
        <w:rPr>
          <w:rFonts w:hint="eastAsia"/>
          <w:sz w:val="24"/>
        </w:rPr>
        <w:t>在考虑社区发现时，可以更多的考虑新用户加入带来的社区结构改变</w:t>
      </w:r>
      <w:r w:rsidR="0044737D">
        <w:rPr>
          <w:rFonts w:hint="eastAsia"/>
          <w:sz w:val="24"/>
        </w:rPr>
        <w:t>。</w:t>
      </w:r>
    </w:p>
    <w:p w14:paraId="4AF4D474" w14:textId="5F9D047D" w:rsidR="005E1C4F" w:rsidRPr="00882093" w:rsidRDefault="005E1C4F" w:rsidP="00882093">
      <w:pPr>
        <w:pStyle w:val="2"/>
        <w:numPr>
          <w:ilvl w:val="1"/>
          <w:numId w:val="6"/>
        </w:numPr>
        <w:spacing w:before="312" w:after="312"/>
        <w:ind w:left="0" w:firstLine="0"/>
      </w:pPr>
      <w:r w:rsidRPr="00882093">
        <w:rPr>
          <w:rFonts w:hint="eastAsia"/>
        </w:rPr>
        <w:t>研究内容及论文框架</w:t>
      </w:r>
    </w:p>
    <w:p w14:paraId="57DF864F" w14:textId="2E03D0F7" w:rsidR="005E1C4F" w:rsidRDefault="005E1C4F" w:rsidP="00EA264E">
      <w:pPr>
        <w:pStyle w:val="a0"/>
        <w:numPr>
          <w:ilvl w:val="0"/>
          <w:numId w:val="6"/>
        </w:numPr>
        <w:ind w:firstLineChars="0"/>
        <w:jc w:val="center"/>
        <w:rPr>
          <w:b/>
          <w:bCs/>
          <w:sz w:val="28"/>
          <w:szCs w:val="36"/>
        </w:rPr>
      </w:pPr>
      <w:r w:rsidRPr="00EA264E">
        <w:rPr>
          <w:rFonts w:hint="eastAsia"/>
          <w:b/>
          <w:bCs/>
          <w:sz w:val="28"/>
          <w:szCs w:val="36"/>
        </w:rPr>
        <w:t>理论基础</w:t>
      </w:r>
    </w:p>
    <w:p w14:paraId="33F0BFDB" w14:textId="29088E10" w:rsidR="008A6199" w:rsidRPr="00882093" w:rsidRDefault="00A62700" w:rsidP="00882093">
      <w:pPr>
        <w:pStyle w:val="2"/>
        <w:numPr>
          <w:ilvl w:val="1"/>
          <w:numId w:val="6"/>
        </w:numPr>
        <w:spacing w:before="312" w:after="312"/>
        <w:ind w:left="0" w:firstLine="0"/>
      </w:pPr>
      <w:r w:rsidRPr="00882093">
        <w:rPr>
          <w:rFonts w:hint="eastAsia"/>
        </w:rPr>
        <w:t>基于关系及文本的动态</w:t>
      </w:r>
      <w:r w:rsidR="008A6199" w:rsidRPr="00882093">
        <w:rPr>
          <w:rFonts w:hint="eastAsia"/>
        </w:rPr>
        <w:t>社区发现</w:t>
      </w:r>
    </w:p>
    <w:p w14:paraId="38D2BE4C" w14:textId="2187FE47" w:rsidR="008A6199" w:rsidRDefault="00A62700" w:rsidP="008A6199">
      <w:pPr>
        <w:pStyle w:val="a0"/>
        <w:numPr>
          <w:ilvl w:val="2"/>
          <w:numId w:val="6"/>
        </w:numPr>
        <w:ind w:firstLineChars="0"/>
        <w:jc w:val="left"/>
        <w:rPr>
          <w:b/>
          <w:bCs/>
          <w:sz w:val="24"/>
          <w:szCs w:val="32"/>
        </w:rPr>
      </w:pPr>
      <w:r>
        <w:rPr>
          <w:rFonts w:hint="eastAsia"/>
          <w:b/>
          <w:bCs/>
          <w:sz w:val="24"/>
          <w:szCs w:val="32"/>
        </w:rPr>
        <w:t>社区发现</w:t>
      </w:r>
    </w:p>
    <w:p w14:paraId="7932A129" w14:textId="5A588E51" w:rsidR="00AC6429" w:rsidRPr="00882093" w:rsidRDefault="00AC6429" w:rsidP="00882093">
      <w:pPr>
        <w:ind w:firstLine="420"/>
        <w:jc w:val="left"/>
        <w:rPr>
          <w:sz w:val="24"/>
        </w:rPr>
      </w:pPr>
      <w:r w:rsidRPr="00882093">
        <w:rPr>
          <w:rFonts w:hint="eastAsia"/>
          <w:sz w:val="24"/>
        </w:rPr>
        <w:t>复杂网络是复杂系统的抽象，现实生活中许多复杂系统都能够通过复杂网络的相关特性进行描述以及分析。</w:t>
      </w:r>
      <w:r w:rsidR="00E3425E" w:rsidRPr="00882093">
        <w:rPr>
          <w:rFonts w:hint="eastAsia"/>
          <w:sz w:val="24"/>
        </w:rPr>
        <w:t>在复杂网络系统中，社区内部连接的密度高于社区之间的连接密度，结构是复杂网络的一个重要特征。</w:t>
      </w:r>
    </w:p>
    <w:p w14:paraId="33F284D0" w14:textId="5D4A607E" w:rsidR="00C67AC5" w:rsidRPr="00882093" w:rsidRDefault="00C67AC5" w:rsidP="00882093">
      <w:pPr>
        <w:ind w:firstLine="420"/>
        <w:jc w:val="left"/>
        <w:rPr>
          <w:sz w:val="24"/>
        </w:rPr>
      </w:pPr>
      <w:r w:rsidRPr="00882093">
        <w:rPr>
          <w:rFonts w:hint="eastAsia"/>
          <w:sz w:val="24"/>
        </w:rPr>
        <w:t>2</w:t>
      </w:r>
      <w:r w:rsidRPr="00882093">
        <w:rPr>
          <w:sz w:val="24"/>
        </w:rPr>
        <w:t>002</w:t>
      </w:r>
      <w:r w:rsidRPr="00882093">
        <w:rPr>
          <w:rFonts w:hint="eastAsia"/>
          <w:sz w:val="24"/>
        </w:rPr>
        <w:t>年以来，Newman提出“社区”的概念后，社区发现（community</w:t>
      </w:r>
      <w:r w:rsidRPr="00882093">
        <w:rPr>
          <w:sz w:val="24"/>
        </w:rPr>
        <w:t xml:space="preserve"> </w:t>
      </w:r>
      <w:r w:rsidRPr="00882093">
        <w:rPr>
          <w:rFonts w:hint="eastAsia"/>
          <w:sz w:val="24"/>
        </w:rPr>
        <w:t>detection）就经历了非常高速的发展，直到现在，已经有非常多的基于图论以及其他统计概率模型的方式进行社区的划分与分析。</w:t>
      </w:r>
      <w:r w:rsidR="00D1592A" w:rsidRPr="00882093">
        <w:rPr>
          <w:rFonts w:hint="eastAsia"/>
          <w:sz w:val="24"/>
        </w:rPr>
        <w:t>社区发现的基本在于一个社区内部节点联系是较为紧密的，而社区之间的联系是较为稀疏的。</w:t>
      </w:r>
      <w:r w:rsidRPr="00882093">
        <w:rPr>
          <w:rFonts w:hint="eastAsia"/>
          <w:sz w:val="24"/>
        </w:rPr>
        <w:t>在国内外的统计研究中，主要有使用基于层次聚类的社区发现算法、马尔可夫动态决策以及基于贝叶斯模型进行。但是常用的社区发现算法常常局限于网络拓扑结构图本身，而忽视了基于用户内容进行文本分析去社区划分与界定，所以可能会导致划分的精度不够大，最终推荐结果的针对性不够强的后果。</w:t>
      </w:r>
    </w:p>
    <w:p w14:paraId="79DDEC10" w14:textId="6B89ACD8" w:rsidR="00C67AC5" w:rsidRPr="00882093" w:rsidRDefault="00C67AC5" w:rsidP="00882093">
      <w:pPr>
        <w:ind w:firstLine="420"/>
        <w:jc w:val="left"/>
        <w:rPr>
          <w:sz w:val="24"/>
        </w:rPr>
      </w:pPr>
      <w:r w:rsidRPr="00882093">
        <w:rPr>
          <w:rFonts w:hint="eastAsia"/>
          <w:sz w:val="24"/>
        </w:rPr>
        <w:t>在传统的机器学习领域，社区发现的工作常常被看作为图聚类问题，吴恩</w:t>
      </w:r>
      <w:r w:rsidRPr="00882093">
        <w:rPr>
          <w:rFonts w:hint="eastAsia"/>
          <w:sz w:val="24"/>
        </w:rPr>
        <w:lastRenderedPageBreak/>
        <w:t>达团队等人用特征向量实现了将节点划分到社区中的谱聚类方法，但是这种方法的性能较差，计算速度也较慢。近年来，随着深度学习算法的发展，研究者们逐渐从谱聚类等传统的统计学分析中解放出来，采用了效率更高的深度学习算法，2</w:t>
      </w:r>
      <w:r w:rsidRPr="00882093">
        <w:rPr>
          <w:sz w:val="24"/>
        </w:rPr>
        <w:t>020</w:t>
      </w:r>
      <w:r w:rsidRPr="00882093">
        <w:rPr>
          <w:rFonts w:hint="eastAsia"/>
          <w:sz w:val="24"/>
        </w:rPr>
        <w:t>年Philip</w:t>
      </w:r>
      <w:r w:rsidRPr="00882093">
        <w:rPr>
          <w:sz w:val="24"/>
        </w:rPr>
        <w:t xml:space="preserve"> </w:t>
      </w:r>
      <w:r w:rsidRPr="00882093">
        <w:rPr>
          <w:rFonts w:hint="eastAsia"/>
          <w:sz w:val="24"/>
        </w:rPr>
        <w:t>S</w:t>
      </w:r>
      <w:r w:rsidRPr="00882093">
        <w:rPr>
          <w:sz w:val="24"/>
        </w:rPr>
        <w:t xml:space="preserve"> </w:t>
      </w:r>
      <w:proofErr w:type="spellStart"/>
      <w:r w:rsidRPr="00882093">
        <w:rPr>
          <w:rFonts w:hint="eastAsia"/>
          <w:sz w:val="24"/>
        </w:rPr>
        <w:t>y</w:t>
      </w:r>
      <w:r w:rsidRPr="00882093">
        <w:rPr>
          <w:sz w:val="24"/>
        </w:rPr>
        <w:t>u</w:t>
      </w:r>
      <w:proofErr w:type="spellEnd"/>
      <w:r w:rsidRPr="00882093">
        <w:rPr>
          <w:sz w:val="24"/>
        </w:rPr>
        <w:t>.</w:t>
      </w:r>
      <w:r w:rsidRPr="00882093">
        <w:rPr>
          <w:rFonts w:hint="eastAsia"/>
          <w:sz w:val="24"/>
        </w:rPr>
        <w:t>团队根据深度神经网络、图神经网络等分析在此领域进行了更深一步的发展。显然当前的深度学习的能力无法完全替代统计分析处理复杂的网络结构，此团队也提出了这方面的机遇及挑战。</w:t>
      </w:r>
      <w:r w:rsidRPr="00882093">
        <w:rPr>
          <w:sz w:val="24"/>
        </w:rPr>
        <w:t>[3</w:t>
      </w:r>
      <w:r w:rsidRPr="00882093">
        <w:rPr>
          <w:rFonts w:hint="eastAsia"/>
          <w:sz w:val="24"/>
        </w:rPr>
        <w:t>]</w:t>
      </w:r>
    </w:p>
    <w:p w14:paraId="2046221C" w14:textId="7E31F211" w:rsidR="00A62700" w:rsidRPr="00882093" w:rsidRDefault="00C67AC5" w:rsidP="00882093">
      <w:pPr>
        <w:ind w:firstLine="420"/>
        <w:jc w:val="left"/>
        <w:rPr>
          <w:sz w:val="24"/>
        </w:rPr>
      </w:pPr>
      <w:r w:rsidRPr="00882093">
        <w:rPr>
          <w:rFonts w:hint="eastAsia"/>
          <w:sz w:val="24"/>
        </w:rPr>
        <w:t>图卷积网络是基于CNN研发的，面对图输入的数据，GCN展现出了更好的特性。</w:t>
      </w:r>
      <w:proofErr w:type="spellStart"/>
      <w:r w:rsidRPr="00882093">
        <w:rPr>
          <w:rFonts w:hint="eastAsia"/>
          <w:sz w:val="24"/>
        </w:rPr>
        <w:t>Jin</w:t>
      </w:r>
      <w:proofErr w:type="spellEnd"/>
      <w:r w:rsidRPr="00882093">
        <w:rPr>
          <w:rFonts w:hint="eastAsia"/>
          <w:sz w:val="24"/>
        </w:rPr>
        <w:t>等人通过马尔可夫随机场解决了包含语义信息的带属性网络中的监督社区发现问题等。</w:t>
      </w:r>
    </w:p>
    <w:p w14:paraId="5D20684A" w14:textId="47ED54EA" w:rsidR="00D1592A" w:rsidRPr="00882093" w:rsidRDefault="00D1592A" w:rsidP="00882093">
      <w:pPr>
        <w:ind w:firstLine="420"/>
        <w:jc w:val="left"/>
        <w:rPr>
          <w:sz w:val="24"/>
        </w:rPr>
      </w:pPr>
      <w:r w:rsidRPr="00882093">
        <w:rPr>
          <w:rFonts w:hint="eastAsia"/>
          <w:sz w:val="24"/>
        </w:rPr>
        <w:t>国内的相关研究也是基于这几个大类算法进行，总体上也是对各个算法做出了改进。朱玲等人发现，直接使用节点系数很难刻画社区关系，需要定义一些基于节点聚类系数的社会度量去识别社区中的网络[</w:t>
      </w:r>
      <w:r w:rsidRPr="00882093">
        <w:rPr>
          <w:sz w:val="24"/>
        </w:rPr>
        <w:t>1]</w:t>
      </w:r>
      <w:r w:rsidRPr="00882093">
        <w:rPr>
          <w:rFonts w:hint="eastAsia"/>
          <w:sz w:val="24"/>
        </w:rPr>
        <w:t>。另外，赵宇红等人发现使用超图以及K</w:t>
      </w:r>
      <w:r w:rsidRPr="00882093">
        <w:rPr>
          <w:sz w:val="24"/>
        </w:rPr>
        <w:t>-</w:t>
      </w:r>
      <w:r w:rsidRPr="00882093">
        <w:rPr>
          <w:rFonts w:hint="eastAsia"/>
          <w:sz w:val="24"/>
        </w:rPr>
        <w:t>means算法能够有效的解决异质社区的划分等问题</w:t>
      </w:r>
      <w:r w:rsidRPr="00882093">
        <w:rPr>
          <w:sz w:val="24"/>
        </w:rPr>
        <w:t>[2]</w:t>
      </w:r>
      <w:r w:rsidRPr="00882093">
        <w:rPr>
          <w:rFonts w:hint="eastAsia"/>
          <w:sz w:val="24"/>
        </w:rPr>
        <w:t>。</w:t>
      </w:r>
    </w:p>
    <w:p w14:paraId="3E33F0C5" w14:textId="2E17AB18" w:rsidR="00F856C0" w:rsidRPr="00F856C0" w:rsidRDefault="00F856C0" w:rsidP="00F856C0">
      <w:pPr>
        <w:widowControl/>
        <w:jc w:val="center"/>
        <w:rPr>
          <w:rFonts w:ascii="宋体" w:eastAsia="宋体" w:hAnsi="宋体" w:cs="宋体"/>
          <w:kern w:val="0"/>
          <w:sz w:val="24"/>
        </w:rPr>
      </w:pPr>
      <w:r w:rsidRPr="00F856C0">
        <w:rPr>
          <w:rFonts w:ascii="宋体" w:eastAsia="宋体" w:hAnsi="宋体" w:cs="宋体"/>
          <w:kern w:val="0"/>
          <w:sz w:val="24"/>
        </w:rPr>
        <w:fldChar w:fldCharType="begin"/>
      </w:r>
      <w:r w:rsidRPr="00F856C0">
        <w:rPr>
          <w:rFonts w:ascii="宋体" w:eastAsia="宋体" w:hAnsi="宋体" w:cs="宋体"/>
          <w:kern w:val="0"/>
          <w:sz w:val="24"/>
        </w:rPr>
        <w:instrText xml:space="preserve"> INCLUDEPICTURE "https://img-blog.csdn.net/20171030213936230?watermark/2/text/aHR0cDovL2Jsb2cuY3Nkbi5uZXQvcXFfMzk0MjI2NDI=/font/5a6L5L2T/fontsize/400/fill/I0JBQkFCMA==/dissolve/70/gravity/SouthEast" \* MERGEFORMATINET </w:instrText>
      </w:r>
      <w:r w:rsidRPr="00F856C0">
        <w:rPr>
          <w:rFonts w:ascii="宋体" w:eastAsia="宋体" w:hAnsi="宋体" w:cs="宋体"/>
          <w:kern w:val="0"/>
          <w:sz w:val="24"/>
        </w:rPr>
        <w:fldChar w:fldCharType="separate"/>
      </w:r>
      <w:r w:rsidRPr="00F856C0">
        <w:rPr>
          <w:rFonts w:ascii="宋体" w:eastAsia="宋体" w:hAnsi="宋体" w:cs="宋体"/>
          <w:noProof/>
          <w:kern w:val="0"/>
          <w:sz w:val="24"/>
        </w:rPr>
        <w:drawing>
          <wp:inline distT="0" distB="0" distL="0" distR="0" wp14:anchorId="5602A2FF" wp14:editId="78E93D5A">
            <wp:extent cx="4226400" cy="1420673"/>
            <wp:effectExtent l="0" t="0" r="3175" b="190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0800" cy="1432236"/>
                    </a:xfrm>
                    <a:prstGeom prst="rect">
                      <a:avLst/>
                    </a:prstGeom>
                    <a:noFill/>
                    <a:ln>
                      <a:noFill/>
                    </a:ln>
                  </pic:spPr>
                </pic:pic>
              </a:graphicData>
            </a:graphic>
          </wp:inline>
        </w:drawing>
      </w:r>
      <w:r w:rsidRPr="00F856C0">
        <w:rPr>
          <w:rFonts w:ascii="宋体" w:eastAsia="宋体" w:hAnsi="宋体" w:cs="宋体"/>
          <w:kern w:val="0"/>
          <w:sz w:val="24"/>
        </w:rPr>
        <w:fldChar w:fldCharType="end"/>
      </w:r>
    </w:p>
    <w:p w14:paraId="76DF6301" w14:textId="77777777" w:rsidR="00F856C0" w:rsidRPr="00D1592A" w:rsidRDefault="00F856C0" w:rsidP="00D1592A">
      <w:pPr>
        <w:widowControl/>
        <w:spacing w:before="100" w:beforeAutospacing="1" w:after="100" w:afterAutospacing="1"/>
        <w:ind w:firstLine="420"/>
        <w:jc w:val="left"/>
      </w:pPr>
    </w:p>
    <w:p w14:paraId="099CED4C" w14:textId="4D0F13A9" w:rsidR="00A62700" w:rsidRDefault="00A62700" w:rsidP="008A6199">
      <w:pPr>
        <w:pStyle w:val="a0"/>
        <w:numPr>
          <w:ilvl w:val="2"/>
          <w:numId w:val="6"/>
        </w:numPr>
        <w:ind w:firstLineChars="0"/>
        <w:jc w:val="left"/>
        <w:rPr>
          <w:b/>
          <w:bCs/>
          <w:sz w:val="24"/>
          <w:szCs w:val="32"/>
        </w:rPr>
      </w:pPr>
      <w:r>
        <w:rPr>
          <w:rFonts w:hint="eastAsia"/>
          <w:b/>
          <w:bCs/>
          <w:sz w:val="24"/>
          <w:szCs w:val="32"/>
        </w:rPr>
        <w:t>动态社区发现</w:t>
      </w:r>
    </w:p>
    <w:p w14:paraId="56721488" w14:textId="244A08D3" w:rsidR="00AC6429" w:rsidRPr="00882093" w:rsidRDefault="00AC6429" w:rsidP="00882093">
      <w:pPr>
        <w:ind w:firstLine="420"/>
        <w:jc w:val="left"/>
        <w:rPr>
          <w:sz w:val="24"/>
        </w:rPr>
      </w:pPr>
      <w:r w:rsidRPr="00882093">
        <w:rPr>
          <w:rFonts w:hint="eastAsia"/>
          <w:sz w:val="24"/>
        </w:rPr>
        <w:t>随着时间的发展，社区内部的各个节点也会有很大的变化，动态社区发现是社区发现最具有挑战的研究方向之一。</w:t>
      </w:r>
      <w:r w:rsidR="00F7372B" w:rsidRPr="00882093">
        <w:rPr>
          <w:rFonts w:hint="eastAsia"/>
          <w:sz w:val="24"/>
        </w:rPr>
        <w:t>动态社区发现需要构建在动态网络上，初次之外，各个节点具有生存时间，节点之间的联系也</w:t>
      </w:r>
      <w:r w:rsidR="00912DC4" w:rsidRPr="00882093">
        <w:rPr>
          <w:rFonts w:hint="eastAsia"/>
          <w:sz w:val="24"/>
        </w:rPr>
        <w:t>有其生存时间范</w:t>
      </w:r>
      <w:r w:rsidR="00912DC4" w:rsidRPr="00882093">
        <w:rPr>
          <w:rFonts w:hint="eastAsia"/>
          <w:sz w:val="24"/>
        </w:rPr>
        <w:lastRenderedPageBreak/>
        <w:t>围。</w:t>
      </w:r>
      <w:r w:rsidRPr="00882093">
        <w:rPr>
          <w:rFonts w:hint="eastAsia"/>
          <w:sz w:val="24"/>
        </w:rPr>
        <w:t>现在的动态社区发现主要有即时最佳社团发现（i</w:t>
      </w:r>
      <w:r w:rsidRPr="00882093">
        <w:rPr>
          <w:sz w:val="24"/>
        </w:rPr>
        <w:t>nstant optimal CD</w:t>
      </w:r>
      <w:r w:rsidRPr="00882093">
        <w:rPr>
          <w:rFonts w:hint="eastAsia"/>
          <w:sz w:val="24"/>
        </w:rPr>
        <w:t>）、时间权衡社团发现</w:t>
      </w:r>
      <w:r w:rsidRPr="00882093">
        <w:rPr>
          <w:sz w:val="24"/>
        </w:rPr>
        <w:t>(temporal Trade-off CD)</w:t>
      </w:r>
      <w:r w:rsidRPr="00882093">
        <w:rPr>
          <w:rFonts w:hint="eastAsia"/>
          <w:sz w:val="24"/>
        </w:rPr>
        <w:t>以及跨时间社团发现（Cross</w:t>
      </w:r>
      <w:r w:rsidRPr="00882093">
        <w:rPr>
          <w:sz w:val="24"/>
        </w:rPr>
        <w:t>-</w:t>
      </w:r>
      <w:r w:rsidRPr="00882093">
        <w:rPr>
          <w:rFonts w:hint="eastAsia"/>
          <w:sz w:val="24"/>
        </w:rPr>
        <w:t>Time</w:t>
      </w:r>
      <w:r w:rsidRPr="00882093">
        <w:rPr>
          <w:sz w:val="24"/>
        </w:rPr>
        <w:t xml:space="preserve"> </w:t>
      </w:r>
      <w:r w:rsidRPr="00882093">
        <w:rPr>
          <w:rFonts w:hint="eastAsia"/>
          <w:sz w:val="24"/>
        </w:rPr>
        <w:t>CD）这三种算法。</w:t>
      </w:r>
    </w:p>
    <w:p w14:paraId="576D0CCB" w14:textId="50163B32" w:rsidR="00E14E32" w:rsidRPr="00882093" w:rsidRDefault="00E14E32" w:rsidP="00882093">
      <w:pPr>
        <w:ind w:firstLine="420"/>
        <w:jc w:val="left"/>
        <w:rPr>
          <w:sz w:val="24"/>
        </w:rPr>
      </w:pPr>
      <w:r w:rsidRPr="00882093">
        <w:rPr>
          <w:rFonts w:hint="eastAsia"/>
          <w:sz w:val="24"/>
        </w:rPr>
        <w:t>即时最佳社团发现</w:t>
      </w:r>
      <w:r w:rsidR="00912DC4" w:rsidRPr="00882093">
        <w:rPr>
          <w:rFonts w:hint="eastAsia"/>
          <w:sz w:val="24"/>
        </w:rPr>
        <w:t>的基础是当前的社区仅与当前的网络结构相关</w:t>
      </w:r>
      <w:r w:rsidR="00AC34AC" w:rsidRPr="00882093">
        <w:rPr>
          <w:rFonts w:hint="eastAsia"/>
          <w:sz w:val="24"/>
        </w:rPr>
        <w:t>，本算法主要分为两步，首先需要将各个时间区间上的社区，然后将不同时间区间的社区联系，最终形成动态的社区结构。这种算法能够</w:t>
      </w:r>
      <w:r w:rsidR="00754C7D" w:rsidRPr="00882093">
        <w:rPr>
          <w:rFonts w:hint="eastAsia"/>
          <w:sz w:val="24"/>
        </w:rPr>
        <w:t>将不同时间上的社区发现任务并行处理，在之后的阶段再进行合并的操作。</w:t>
      </w:r>
    </w:p>
    <w:p w14:paraId="7FE9CAD2" w14:textId="543F2CE9" w:rsidR="00754C7D" w:rsidRPr="00882093" w:rsidRDefault="00754C7D" w:rsidP="00882093">
      <w:pPr>
        <w:ind w:firstLine="420"/>
        <w:jc w:val="left"/>
        <w:rPr>
          <w:sz w:val="24"/>
        </w:rPr>
      </w:pPr>
      <w:r w:rsidRPr="00882093">
        <w:rPr>
          <w:rFonts w:hint="eastAsia"/>
          <w:sz w:val="24"/>
        </w:rPr>
        <w:t>时间权衡社区发现的方法为在最早的时间节点做第一次社区发现的工作，动态社区会在上一次的社区发现的基础上进行更新，并将新的社区发现结果输入，作为动态的社区结构。在考虑了时间因素进行平滑处理后</w:t>
      </w:r>
      <w:r w:rsidR="00D70A79" w:rsidRPr="00882093">
        <w:rPr>
          <w:rFonts w:hint="eastAsia"/>
          <w:sz w:val="24"/>
        </w:rPr>
        <w:t>，时间权衡的社区发现能够很有效的考虑</w:t>
      </w:r>
      <w:r w:rsidR="00F43CC3" w:rsidRPr="00882093">
        <w:rPr>
          <w:rFonts w:hint="eastAsia"/>
          <w:sz w:val="24"/>
        </w:rPr>
        <w:t>网络进行巨变的情况</w:t>
      </w:r>
      <w:r w:rsidR="00F66E23" w:rsidRPr="00882093">
        <w:rPr>
          <w:rFonts w:hint="eastAsia"/>
          <w:sz w:val="24"/>
        </w:rPr>
        <w:t>。</w:t>
      </w:r>
    </w:p>
    <w:p w14:paraId="12607B61" w14:textId="570DB5DB" w:rsidR="00F66E23" w:rsidRPr="00882093" w:rsidRDefault="00F66E23" w:rsidP="00882093">
      <w:pPr>
        <w:ind w:firstLine="420"/>
        <w:jc w:val="left"/>
        <w:rPr>
          <w:sz w:val="24"/>
        </w:rPr>
      </w:pPr>
      <w:r w:rsidRPr="00882093">
        <w:rPr>
          <w:rFonts w:hint="eastAsia"/>
          <w:sz w:val="24"/>
        </w:rPr>
        <w:t>跨时间的社区发现算法主要是把动态的网络压缩成为一个网络，并建立</w:t>
      </w:r>
      <w:r w:rsidR="00E87F61" w:rsidRPr="00882093">
        <w:rPr>
          <w:rFonts w:hint="eastAsia"/>
          <w:sz w:val="24"/>
        </w:rPr>
        <w:t>压缩网络和动态网络的节点对应关系，接着在压缩的网络上做静态的社区发现，</w:t>
      </w:r>
      <w:r w:rsidR="001150A7" w:rsidRPr="00882093">
        <w:rPr>
          <w:rFonts w:hint="eastAsia"/>
          <w:sz w:val="24"/>
        </w:rPr>
        <w:t>再通过对应关系构建一系列的动态社区结构。</w:t>
      </w:r>
    </w:p>
    <w:p w14:paraId="78B2A991" w14:textId="7241A8B3" w:rsidR="00F856C0" w:rsidRDefault="00F856C0" w:rsidP="008A6199">
      <w:pPr>
        <w:pStyle w:val="a0"/>
        <w:numPr>
          <w:ilvl w:val="2"/>
          <w:numId w:val="6"/>
        </w:numPr>
        <w:ind w:firstLineChars="0"/>
        <w:jc w:val="left"/>
        <w:rPr>
          <w:b/>
          <w:bCs/>
          <w:sz w:val="24"/>
          <w:szCs w:val="32"/>
        </w:rPr>
      </w:pPr>
      <w:r>
        <w:rPr>
          <w:rFonts w:hint="eastAsia"/>
          <w:b/>
          <w:bCs/>
          <w:sz w:val="24"/>
          <w:szCs w:val="32"/>
        </w:rPr>
        <w:t>图卷积神经网络</w:t>
      </w:r>
    </w:p>
    <w:p w14:paraId="5BF1C3DA" w14:textId="77777777" w:rsidR="00507DEE" w:rsidRPr="00507DEE" w:rsidRDefault="00507DEE" w:rsidP="00507DEE">
      <w:pPr>
        <w:jc w:val="left"/>
        <w:rPr>
          <w:b/>
          <w:bCs/>
          <w:sz w:val="24"/>
          <w:szCs w:val="32"/>
        </w:rPr>
      </w:pPr>
    </w:p>
    <w:p w14:paraId="26DE0556" w14:textId="61DF60F6" w:rsidR="00A62700" w:rsidRDefault="00A62700" w:rsidP="00A62700">
      <w:pPr>
        <w:pStyle w:val="a0"/>
        <w:numPr>
          <w:ilvl w:val="2"/>
          <w:numId w:val="6"/>
        </w:numPr>
        <w:ind w:firstLineChars="0"/>
        <w:jc w:val="left"/>
        <w:rPr>
          <w:b/>
          <w:bCs/>
          <w:sz w:val="24"/>
          <w:szCs w:val="32"/>
        </w:rPr>
      </w:pPr>
      <w:r>
        <w:rPr>
          <w:rFonts w:hint="eastAsia"/>
          <w:b/>
          <w:bCs/>
          <w:sz w:val="24"/>
          <w:szCs w:val="32"/>
        </w:rPr>
        <w:t>文本分析</w:t>
      </w:r>
      <w:r w:rsidR="00F856C0">
        <w:rPr>
          <w:rFonts w:hint="eastAsia"/>
          <w:b/>
          <w:bCs/>
          <w:sz w:val="24"/>
          <w:szCs w:val="32"/>
        </w:rPr>
        <w:t>社区发现</w:t>
      </w:r>
    </w:p>
    <w:p w14:paraId="44000AD8" w14:textId="77777777" w:rsidR="00C00FF2" w:rsidRPr="00C00FF2" w:rsidRDefault="00C00FF2" w:rsidP="00C00FF2">
      <w:pPr>
        <w:pStyle w:val="a0"/>
        <w:ind w:firstLine="480"/>
        <w:rPr>
          <w:b/>
          <w:bCs/>
          <w:sz w:val="24"/>
          <w:szCs w:val="32"/>
        </w:rPr>
      </w:pPr>
    </w:p>
    <w:p w14:paraId="596D65F4" w14:textId="77777777" w:rsidR="00C00FF2" w:rsidRPr="00C00FF2" w:rsidRDefault="00C00FF2" w:rsidP="00C00FF2">
      <w:pPr>
        <w:jc w:val="left"/>
        <w:rPr>
          <w:rFonts w:hint="eastAsia"/>
          <w:b/>
          <w:bCs/>
          <w:sz w:val="24"/>
          <w:szCs w:val="32"/>
        </w:rPr>
      </w:pPr>
    </w:p>
    <w:p w14:paraId="46C1D867" w14:textId="131E7F75" w:rsidR="008A6199" w:rsidRPr="00882093" w:rsidRDefault="008A6199" w:rsidP="00882093">
      <w:pPr>
        <w:pStyle w:val="2"/>
        <w:numPr>
          <w:ilvl w:val="1"/>
          <w:numId w:val="6"/>
        </w:numPr>
        <w:spacing w:before="312" w:after="312"/>
        <w:ind w:left="0" w:firstLine="0"/>
      </w:pPr>
      <w:r w:rsidRPr="00882093">
        <w:rPr>
          <w:rFonts w:hint="eastAsia"/>
        </w:rPr>
        <w:t>自然语言处理</w:t>
      </w:r>
    </w:p>
    <w:p w14:paraId="4C10EDD0" w14:textId="77777777" w:rsidR="008A6199" w:rsidRPr="008A6199" w:rsidRDefault="008A6199" w:rsidP="008A6199">
      <w:pPr>
        <w:jc w:val="left"/>
        <w:rPr>
          <w:b/>
          <w:bCs/>
          <w:sz w:val="28"/>
          <w:szCs w:val="36"/>
        </w:rPr>
      </w:pPr>
    </w:p>
    <w:p w14:paraId="2F06D858" w14:textId="3A28D643" w:rsidR="005E1C4F" w:rsidRPr="00EA264E" w:rsidRDefault="005E1C4F" w:rsidP="00EA264E">
      <w:pPr>
        <w:pStyle w:val="a0"/>
        <w:numPr>
          <w:ilvl w:val="0"/>
          <w:numId w:val="6"/>
        </w:numPr>
        <w:ind w:firstLineChars="0"/>
        <w:jc w:val="center"/>
        <w:rPr>
          <w:b/>
          <w:bCs/>
          <w:sz w:val="28"/>
          <w:szCs w:val="36"/>
        </w:rPr>
      </w:pPr>
      <w:r w:rsidRPr="00EA264E">
        <w:rPr>
          <w:rFonts w:hint="eastAsia"/>
          <w:b/>
          <w:bCs/>
          <w:sz w:val="28"/>
          <w:szCs w:val="36"/>
        </w:rPr>
        <w:lastRenderedPageBreak/>
        <w:t>研究对象与数据</w:t>
      </w:r>
    </w:p>
    <w:p w14:paraId="02CBDAB6" w14:textId="04DC7154" w:rsidR="00406D1F" w:rsidRPr="00406D1F" w:rsidRDefault="00E07A72" w:rsidP="00406D1F">
      <w:pPr>
        <w:pStyle w:val="2"/>
        <w:numPr>
          <w:ilvl w:val="1"/>
          <w:numId w:val="6"/>
        </w:numPr>
        <w:spacing w:before="312" w:after="312"/>
        <w:ind w:left="0" w:firstLine="0"/>
        <w:rPr>
          <w:rFonts w:hint="eastAsia"/>
        </w:rPr>
      </w:pPr>
      <w:r w:rsidRPr="00882093">
        <w:rPr>
          <w:rFonts w:hint="eastAsia"/>
        </w:rPr>
        <w:t>研究对象介绍</w:t>
      </w:r>
    </w:p>
    <w:p w14:paraId="6139884A" w14:textId="0E1C0C66" w:rsidR="00C00FF2" w:rsidRPr="00882093" w:rsidRDefault="00882D4C" w:rsidP="00882D4C">
      <w:pPr>
        <w:ind w:firstLine="420"/>
        <w:jc w:val="left"/>
        <w:rPr>
          <w:sz w:val="24"/>
        </w:rPr>
      </w:pPr>
      <w:r w:rsidRPr="00882093">
        <w:rPr>
          <w:rFonts w:hint="eastAsia"/>
          <w:sz w:val="24"/>
        </w:rPr>
        <w:t>在国内，各种社交媒体百花齐放，社交网络的各种形式都蓬勃发展。但是考虑到数据的可获得性、数据的丰富性以及数据的可挖掘空间，本文的研究对象选用了微博上的用户数据。截止2</w:t>
      </w:r>
      <w:r w:rsidRPr="00882093">
        <w:rPr>
          <w:sz w:val="24"/>
        </w:rPr>
        <w:t>020</w:t>
      </w:r>
      <w:r w:rsidRPr="00882093">
        <w:rPr>
          <w:rFonts w:hint="eastAsia"/>
          <w:sz w:val="24"/>
        </w:rPr>
        <w:t>年9月，微博的月活跃用户达到了5</w:t>
      </w:r>
      <w:r w:rsidRPr="00882093">
        <w:rPr>
          <w:sz w:val="24"/>
        </w:rPr>
        <w:t>.11</w:t>
      </w:r>
      <w:r w:rsidRPr="00882093">
        <w:rPr>
          <w:rFonts w:hint="eastAsia"/>
          <w:sz w:val="24"/>
        </w:rPr>
        <w:t>亿，</w:t>
      </w:r>
      <w:r w:rsidR="00782FF9" w:rsidRPr="00882093">
        <w:rPr>
          <w:rFonts w:hint="eastAsia"/>
          <w:sz w:val="24"/>
        </w:rPr>
        <w:t>最高</w:t>
      </w:r>
      <w:r w:rsidRPr="00882093">
        <w:rPr>
          <w:rFonts w:hint="eastAsia"/>
          <w:sz w:val="24"/>
        </w:rPr>
        <w:t>日活跃用户达到了2</w:t>
      </w:r>
      <w:r w:rsidRPr="00882093">
        <w:rPr>
          <w:sz w:val="24"/>
        </w:rPr>
        <w:t>.24</w:t>
      </w:r>
      <w:r w:rsidRPr="00882093">
        <w:rPr>
          <w:rFonts w:hint="eastAsia"/>
          <w:sz w:val="24"/>
        </w:rPr>
        <w:t>亿。值得注意的是，其用户群体也体现了非常大的年轻化趋势，其中9</w:t>
      </w:r>
      <w:r w:rsidRPr="00882093">
        <w:rPr>
          <w:sz w:val="24"/>
        </w:rPr>
        <w:t>0</w:t>
      </w:r>
      <w:r w:rsidRPr="00882093">
        <w:rPr>
          <w:rFonts w:hint="eastAsia"/>
          <w:sz w:val="24"/>
        </w:rPr>
        <w:t>后和0</w:t>
      </w:r>
      <w:r w:rsidRPr="00882093">
        <w:rPr>
          <w:sz w:val="24"/>
        </w:rPr>
        <w:t>0</w:t>
      </w:r>
      <w:r w:rsidRPr="00882093">
        <w:rPr>
          <w:rFonts w:hint="eastAsia"/>
          <w:sz w:val="24"/>
        </w:rPr>
        <w:t>后占比高达8</w:t>
      </w:r>
      <w:r w:rsidRPr="00882093">
        <w:rPr>
          <w:sz w:val="24"/>
        </w:rPr>
        <w:t>0%</w:t>
      </w:r>
      <w:r w:rsidRPr="00882093">
        <w:rPr>
          <w:rFonts w:hint="eastAsia"/>
          <w:sz w:val="24"/>
        </w:rPr>
        <w:t>，女性用户占比也远高于男性用户。</w:t>
      </w:r>
      <w:r w:rsidR="00782FF9" w:rsidRPr="00882093">
        <w:rPr>
          <w:rFonts w:hint="eastAsia"/>
          <w:sz w:val="24"/>
        </w:rPr>
        <w:t>在电子商务平台的报告中，年轻的女性也是占据了消费者的绝大部分。</w:t>
      </w:r>
    </w:p>
    <w:p w14:paraId="651450D0" w14:textId="7246CB05" w:rsidR="00692C4A" w:rsidRPr="00882093" w:rsidRDefault="009E1C76" w:rsidP="00882D4C">
      <w:pPr>
        <w:ind w:firstLine="420"/>
        <w:jc w:val="left"/>
        <w:rPr>
          <w:rFonts w:hint="eastAsia"/>
          <w:sz w:val="24"/>
        </w:rPr>
      </w:pPr>
      <w:r w:rsidRPr="00882093">
        <w:rPr>
          <w:rFonts w:hint="eastAsia"/>
          <w:sz w:val="24"/>
        </w:rPr>
        <w:t>根据2</w:t>
      </w:r>
      <w:r w:rsidRPr="00882093">
        <w:rPr>
          <w:sz w:val="24"/>
        </w:rPr>
        <w:t>019</w:t>
      </w:r>
      <w:r w:rsidRPr="00882093">
        <w:rPr>
          <w:rFonts w:hint="eastAsia"/>
          <w:sz w:val="24"/>
        </w:rPr>
        <w:t>年的统计，微博在全球的社交软件中</w:t>
      </w:r>
      <w:r w:rsidR="00611E7F" w:rsidRPr="00882093">
        <w:rPr>
          <w:rFonts w:hint="eastAsia"/>
          <w:sz w:val="24"/>
        </w:rPr>
        <w:t>排名第十，但是考虑到全球使用者最高的Facebook以及</w:t>
      </w:r>
      <w:proofErr w:type="spellStart"/>
      <w:r w:rsidR="00611E7F" w:rsidRPr="00882093">
        <w:rPr>
          <w:rFonts w:hint="eastAsia"/>
          <w:sz w:val="24"/>
        </w:rPr>
        <w:t>whatsapp</w:t>
      </w:r>
      <w:proofErr w:type="spellEnd"/>
      <w:r w:rsidR="00611E7F" w:rsidRPr="00882093">
        <w:rPr>
          <w:rFonts w:hint="eastAsia"/>
          <w:sz w:val="24"/>
        </w:rPr>
        <w:t>无法在国内使用，微信、</w:t>
      </w:r>
      <w:proofErr w:type="spellStart"/>
      <w:r w:rsidR="00611E7F" w:rsidRPr="00882093">
        <w:rPr>
          <w:rFonts w:hint="eastAsia"/>
          <w:sz w:val="24"/>
        </w:rPr>
        <w:t>qq</w:t>
      </w:r>
      <w:proofErr w:type="spellEnd"/>
      <w:r w:rsidR="00611E7F" w:rsidRPr="00882093">
        <w:rPr>
          <w:rFonts w:hint="eastAsia"/>
          <w:sz w:val="24"/>
        </w:rPr>
        <w:t>等软件</w:t>
      </w:r>
      <w:r w:rsidR="00E770DA" w:rsidRPr="00882093">
        <w:rPr>
          <w:rFonts w:hint="eastAsia"/>
          <w:sz w:val="24"/>
        </w:rPr>
        <w:t>的社交网络较为封闭，且用户在更公共空间上的发言较少，研究其内容的可行性和有效性较低，抖音的传播文件主要是以视频的形式。</w:t>
      </w:r>
      <w:r w:rsidR="00882093" w:rsidRPr="00882093">
        <w:rPr>
          <w:rFonts w:hint="eastAsia"/>
          <w:sz w:val="24"/>
        </w:rPr>
        <w:t>综合以上的所有因素，从数据可得性、丰富性以及可研究性，微博上的数据是更合适的。</w:t>
      </w:r>
    </w:p>
    <w:p w14:paraId="04FED0AE" w14:textId="5E776270" w:rsidR="00406D1F" w:rsidRPr="00406D1F" w:rsidRDefault="00E07A72" w:rsidP="00406D1F">
      <w:pPr>
        <w:pStyle w:val="2"/>
        <w:numPr>
          <w:ilvl w:val="1"/>
          <w:numId w:val="6"/>
        </w:numPr>
        <w:spacing w:before="312" w:after="312"/>
        <w:ind w:left="0" w:firstLine="0"/>
        <w:rPr>
          <w:rFonts w:hint="eastAsia"/>
        </w:rPr>
      </w:pPr>
      <w:r w:rsidRPr="00882093">
        <w:rPr>
          <w:rFonts w:hint="eastAsia"/>
        </w:rPr>
        <w:t>网页数据爬取</w:t>
      </w:r>
      <w:r w:rsidR="00882D4C" w:rsidRPr="00882093">
        <w:rPr>
          <w:rFonts w:hint="eastAsia"/>
        </w:rPr>
        <w:t>处理</w:t>
      </w:r>
    </w:p>
    <w:p w14:paraId="46BF0C26" w14:textId="4F2C35F3" w:rsidR="00882D4C" w:rsidRDefault="00882093" w:rsidP="00882093">
      <w:pPr>
        <w:ind w:firstLine="420"/>
        <w:jc w:val="left"/>
        <w:rPr>
          <w:rFonts w:ascii="Times New Roman" w:hAnsi="Times New Roman" w:hint="eastAsia"/>
          <w:color w:val="000000"/>
          <w:sz w:val="24"/>
        </w:rPr>
      </w:pPr>
      <w:r w:rsidRPr="00882093">
        <w:rPr>
          <w:rFonts w:hint="eastAsia"/>
          <w:sz w:val="24"/>
        </w:rPr>
        <w:t>如前文所述，本文将利用微博用户的关注者、粉丝以及其发布的内容构建网络系统，在信息的收集过程中，微博并未设计接口供研究者直接获取到数据，需要自行编写网络爬虫进行抓取数据，</w:t>
      </w:r>
      <w:r w:rsidRPr="00882093">
        <w:rPr>
          <w:rFonts w:ascii="Times New Roman" w:hAnsi="Times New Roman" w:hint="eastAsia"/>
          <w:color w:val="000000"/>
          <w:sz w:val="24"/>
        </w:rPr>
        <w:t>因而此部分将对后文获取数据所使用到的网络爬虫技术细节进行简要的介绍</w:t>
      </w:r>
      <w:r w:rsidRPr="00882093">
        <w:rPr>
          <w:rFonts w:ascii="Times New Roman" w:hAnsi="Times New Roman" w:hint="eastAsia"/>
          <w:color w:val="000000"/>
          <w:sz w:val="24"/>
        </w:rPr>
        <w:t>。</w:t>
      </w:r>
      <w:r w:rsidR="00406D1F">
        <w:rPr>
          <w:rFonts w:ascii="Times New Roman" w:hAnsi="Times New Roman"/>
          <w:color w:val="000000"/>
          <w:sz w:val="24"/>
        </w:rPr>
        <w:br/>
      </w:r>
    </w:p>
    <w:p w14:paraId="43F9B943" w14:textId="56FF0D2B" w:rsidR="00406D1F" w:rsidRPr="00F74E6F" w:rsidRDefault="00406D1F" w:rsidP="00F74E6F">
      <w:pPr>
        <w:pStyle w:val="a0"/>
        <w:numPr>
          <w:ilvl w:val="2"/>
          <w:numId w:val="6"/>
        </w:numPr>
        <w:ind w:firstLineChars="0"/>
        <w:jc w:val="left"/>
        <w:rPr>
          <w:b/>
          <w:bCs/>
          <w:sz w:val="24"/>
          <w:szCs w:val="32"/>
        </w:rPr>
      </w:pPr>
      <w:r w:rsidRPr="00F74E6F">
        <w:rPr>
          <w:rFonts w:hint="eastAsia"/>
          <w:b/>
          <w:bCs/>
          <w:sz w:val="24"/>
          <w:szCs w:val="32"/>
        </w:rPr>
        <w:t>网络爬虫</w:t>
      </w:r>
    </w:p>
    <w:p w14:paraId="11A91014" w14:textId="540CDFB2" w:rsidR="00406D1F" w:rsidRPr="00406D1F" w:rsidRDefault="00406D1F" w:rsidP="00406D1F">
      <w:pPr>
        <w:ind w:firstLine="420"/>
        <w:jc w:val="left"/>
        <w:rPr>
          <w:rFonts w:hint="eastAsia"/>
          <w:sz w:val="24"/>
        </w:rPr>
      </w:pPr>
      <w:r w:rsidRPr="00406D1F">
        <w:rPr>
          <w:rFonts w:hint="eastAsia"/>
          <w:sz w:val="24"/>
        </w:rPr>
        <w:lastRenderedPageBreak/>
        <w:t>网络爬虫是</w:t>
      </w:r>
      <w:r w:rsidRPr="00406D1F">
        <w:rPr>
          <w:rFonts w:hint="eastAsia"/>
          <w:sz w:val="24"/>
        </w:rPr>
        <w:t>是一段可以自动提取网页源代码、</w:t>
      </w:r>
      <w:r w:rsidRPr="00406D1F">
        <w:rPr>
          <w:sz w:val="24"/>
        </w:rPr>
        <w:t>复制归档和保存其所访问过的网站页面上的信息</w:t>
      </w:r>
      <w:r w:rsidRPr="00406D1F">
        <w:rPr>
          <w:rFonts w:hint="eastAsia"/>
          <w:sz w:val="24"/>
        </w:rPr>
        <w:t>至本地（localhost）的计算机程序</w:t>
      </w:r>
      <w:r w:rsidRPr="00406D1F">
        <w:rPr>
          <w:rFonts w:hint="eastAsia"/>
          <w:sz w:val="24"/>
        </w:rPr>
        <w:t>。</w:t>
      </w:r>
      <w:r w:rsidR="000D063B" w:rsidRPr="000D063B">
        <w:rPr>
          <w:rFonts w:hint="eastAsia"/>
          <w:sz w:val="24"/>
        </w:rPr>
        <w:t>其</w:t>
      </w:r>
      <w:r w:rsidR="000D063B" w:rsidRPr="000D063B">
        <w:rPr>
          <w:sz w:val="24"/>
        </w:rPr>
        <w:t>基本工作流程</w:t>
      </w:r>
      <w:r w:rsidR="000D063B" w:rsidRPr="000D063B">
        <w:rPr>
          <w:rFonts w:hint="eastAsia"/>
          <w:sz w:val="24"/>
        </w:rPr>
        <w:t>为：</w:t>
      </w:r>
      <w:r w:rsidR="000D063B" w:rsidRPr="000D063B">
        <w:rPr>
          <w:sz w:val="24"/>
        </w:rPr>
        <w:t>首先，选取一部分种子网络</w:t>
      </w:r>
      <w:r w:rsidR="000D063B" w:rsidRPr="000D063B">
        <w:rPr>
          <w:rFonts w:hint="eastAsia"/>
          <w:sz w:val="24"/>
        </w:rPr>
        <w:t>地址（</w:t>
      </w:r>
      <w:r w:rsidR="000D063B" w:rsidRPr="000D063B">
        <w:rPr>
          <w:sz w:val="24"/>
        </w:rPr>
        <w:t>如</w:t>
      </w:r>
      <w:r w:rsidR="000D063B" w:rsidRPr="000D063B">
        <w:rPr>
          <w:rFonts w:hint="eastAsia"/>
          <w:sz w:val="24"/>
        </w:rPr>
        <w:t>，目标</w:t>
      </w:r>
      <w:r w:rsidR="000D063B" w:rsidRPr="000D063B">
        <w:rPr>
          <w:sz w:val="24"/>
        </w:rPr>
        <w:t>网站的</w:t>
      </w:r>
      <w:r w:rsidR="000D063B" w:rsidRPr="000D063B">
        <w:rPr>
          <w:rFonts w:hint="eastAsia"/>
          <w:sz w:val="24"/>
        </w:rPr>
        <w:t>主页</w:t>
      </w:r>
      <w:r w:rsidR="000D063B" w:rsidRPr="000D063B">
        <w:rPr>
          <w:sz w:val="24"/>
        </w:rPr>
        <w:t>）</w:t>
      </w:r>
      <w:r w:rsidR="000D063B" w:rsidRPr="000D063B">
        <w:rPr>
          <w:rFonts w:hint="eastAsia"/>
          <w:sz w:val="24"/>
        </w:rPr>
        <w:t>并</w:t>
      </w:r>
      <w:r w:rsidR="000D063B" w:rsidRPr="000D063B">
        <w:rPr>
          <w:sz w:val="24"/>
        </w:rPr>
        <w:t>将这些地址放入待抓取队列；</w:t>
      </w:r>
      <w:r w:rsidR="000D063B" w:rsidRPr="000D063B">
        <w:rPr>
          <w:rFonts w:hint="eastAsia"/>
          <w:sz w:val="24"/>
        </w:rPr>
        <w:t>其次，按照“先进先出”原则逐个打开队列中的域名地址并解析其主机IP地址，通过向主机地址发送请求以获取所需信息源文件，从源文件中提取目的信息，并将之存储于本地的信息数据库中；同时，</w:t>
      </w:r>
      <w:r w:rsidR="000D063B" w:rsidRPr="000D063B">
        <w:rPr>
          <w:sz w:val="24"/>
        </w:rPr>
        <w:t>将正在解析处理的源文件</w:t>
      </w:r>
      <w:r w:rsidR="000D063B" w:rsidRPr="000D063B">
        <w:rPr>
          <w:rFonts w:hint="eastAsia"/>
          <w:sz w:val="24"/>
        </w:rPr>
        <w:t>中包含但尚未访问的网络地址</w:t>
      </w:r>
      <w:r w:rsidR="000D063B" w:rsidRPr="000D063B">
        <w:rPr>
          <w:sz w:val="24"/>
        </w:rPr>
        <w:t>放入待抓取队列，从而进入下一个循环</w:t>
      </w:r>
      <w:r w:rsidR="000D063B" w:rsidRPr="000D063B">
        <w:rPr>
          <w:rFonts w:hint="eastAsia"/>
          <w:sz w:val="24"/>
        </w:rPr>
        <w:t>；反复前述步骤直至待爬取队列再次为空时停止爬虫程序的运行</w:t>
      </w:r>
      <w:r w:rsidR="000D063B" w:rsidRPr="000D063B">
        <w:rPr>
          <w:sz w:val="24"/>
        </w:rPr>
        <w:t>。</w:t>
      </w:r>
    </w:p>
    <w:p w14:paraId="0C8F6B7E" w14:textId="5F4267FC" w:rsidR="00406D1F" w:rsidRDefault="00406D1F" w:rsidP="00F74E6F">
      <w:pPr>
        <w:pStyle w:val="a0"/>
        <w:numPr>
          <w:ilvl w:val="2"/>
          <w:numId w:val="6"/>
        </w:numPr>
        <w:ind w:firstLineChars="0"/>
        <w:jc w:val="left"/>
        <w:rPr>
          <w:b/>
          <w:bCs/>
          <w:sz w:val="24"/>
          <w:szCs w:val="32"/>
        </w:rPr>
      </w:pPr>
      <w:r w:rsidRPr="00F74E6F">
        <w:rPr>
          <w:b/>
          <w:bCs/>
          <w:sz w:val="24"/>
          <w:szCs w:val="32"/>
        </w:rPr>
        <w:t>A</w:t>
      </w:r>
      <w:r w:rsidRPr="00F74E6F">
        <w:rPr>
          <w:rFonts w:hint="eastAsia"/>
          <w:b/>
          <w:bCs/>
          <w:sz w:val="24"/>
          <w:szCs w:val="32"/>
        </w:rPr>
        <w:t>jax</w:t>
      </w:r>
    </w:p>
    <w:p w14:paraId="119C2563" w14:textId="77777777" w:rsidR="00F74E6F" w:rsidRPr="00F74E6F" w:rsidRDefault="00F74E6F" w:rsidP="00F74E6F">
      <w:pPr>
        <w:jc w:val="left"/>
        <w:rPr>
          <w:rFonts w:hint="eastAsia"/>
          <w:b/>
          <w:bCs/>
          <w:sz w:val="24"/>
          <w:szCs w:val="32"/>
        </w:rPr>
      </w:pPr>
    </w:p>
    <w:p w14:paraId="0A8AAF9F" w14:textId="77777777" w:rsidR="00AF25C1" w:rsidRPr="00AF25C1" w:rsidRDefault="00AF25C1" w:rsidP="00AF25C1">
      <w:pPr>
        <w:rPr>
          <w:rFonts w:hint="eastAsia"/>
        </w:rPr>
      </w:pPr>
    </w:p>
    <w:p w14:paraId="4B960FB8" w14:textId="6C47684C" w:rsidR="00406D1F" w:rsidRDefault="00E07A72" w:rsidP="00406D1F">
      <w:pPr>
        <w:pStyle w:val="2"/>
        <w:numPr>
          <w:ilvl w:val="1"/>
          <w:numId w:val="6"/>
        </w:numPr>
        <w:spacing w:before="312" w:after="312"/>
        <w:ind w:left="0" w:firstLine="0"/>
      </w:pPr>
      <w:r w:rsidRPr="00882093">
        <w:rPr>
          <w:rFonts w:hint="eastAsia"/>
        </w:rPr>
        <w:t>网络</w:t>
      </w:r>
      <w:r w:rsidR="00406D1F">
        <w:rPr>
          <w:rFonts w:hint="eastAsia"/>
        </w:rPr>
        <w:t>数据</w:t>
      </w:r>
      <w:r w:rsidRPr="00882093">
        <w:rPr>
          <w:rFonts w:hint="eastAsia"/>
        </w:rPr>
        <w:t>获取与存储</w:t>
      </w:r>
    </w:p>
    <w:p w14:paraId="565844FA" w14:textId="36B9B68D" w:rsidR="00AF25C1" w:rsidRDefault="00AF25C1" w:rsidP="00243616">
      <w:pPr>
        <w:ind w:firstLine="420"/>
        <w:jc w:val="left"/>
        <w:rPr>
          <w:sz w:val="24"/>
        </w:rPr>
      </w:pPr>
      <w:r w:rsidRPr="00243616">
        <w:rPr>
          <w:rFonts w:hint="eastAsia"/>
          <w:sz w:val="24"/>
        </w:rPr>
        <w:t>由于同一个用户具有多个信息，且信息是需要多层级的。本研究获取到的用户数据用json进行存储。另外，本研究的数据量较大，json作为轻量级的数据交换格式，</w:t>
      </w:r>
      <w:r w:rsidRPr="00243616">
        <w:rPr>
          <w:sz w:val="24"/>
        </w:rPr>
        <w:t>采用完全独立于编程语言的文本格式来存储和表示数据</w:t>
      </w:r>
      <w:r w:rsidRPr="00243616">
        <w:rPr>
          <w:rFonts w:hint="eastAsia"/>
          <w:sz w:val="24"/>
        </w:rPr>
        <w:t>，其层次结构简洁清晰，不仅可理解性强，同时也非常利于机器的解析和生成，能够有效的完成网络的传输。在数据获取的阶段，由于</w:t>
      </w:r>
      <w:proofErr w:type="spellStart"/>
      <w:r w:rsidRPr="00243616">
        <w:rPr>
          <w:rFonts w:hint="eastAsia"/>
          <w:sz w:val="24"/>
        </w:rPr>
        <w:t>url</w:t>
      </w:r>
      <w:proofErr w:type="spellEnd"/>
      <w:r w:rsidRPr="00243616">
        <w:rPr>
          <w:rFonts w:hint="eastAsia"/>
          <w:sz w:val="24"/>
        </w:rPr>
        <w:t>接口获取到的源代码也是</w:t>
      </w:r>
      <w:r w:rsidR="00243616" w:rsidRPr="00243616">
        <w:rPr>
          <w:rFonts w:hint="eastAsia"/>
          <w:sz w:val="24"/>
        </w:rPr>
        <w:t>读取的json文件，所以在数据进行存储前，即可对有效信息进行第一次的提取，并将同一个用户的不同信息进行整合存储。另外，json数据</w:t>
      </w:r>
      <w:r w:rsidR="00243616">
        <w:rPr>
          <w:rFonts w:hint="eastAsia"/>
          <w:sz w:val="24"/>
        </w:rPr>
        <w:t>能够非常清晰的表达出</w:t>
      </w:r>
      <w:r w:rsidR="001A4B18">
        <w:rPr>
          <w:rFonts w:hint="eastAsia"/>
          <w:sz w:val="24"/>
        </w:rPr>
        <w:t>用户之间的双向关联关系，能够非常简便的绘出网络结构。</w:t>
      </w:r>
    </w:p>
    <w:p w14:paraId="0D9D0DD3" w14:textId="11BEC96F" w:rsidR="001246A0" w:rsidRPr="00243616" w:rsidRDefault="001246A0" w:rsidP="00243616">
      <w:pPr>
        <w:ind w:firstLine="420"/>
        <w:jc w:val="left"/>
        <w:rPr>
          <w:rFonts w:hint="eastAsia"/>
          <w:sz w:val="24"/>
        </w:rPr>
      </w:pPr>
      <w:r>
        <w:rPr>
          <w:rFonts w:hint="eastAsia"/>
          <w:sz w:val="24"/>
        </w:rPr>
        <w:t>根据微博爬虫内容，本研究主要获取到的属性有，用户ID，所有粉丝用户ID，所有关注者用户ID，文本内容。在进行数据爬取前，由于每个用户的粉丝</w:t>
      </w:r>
      <w:r>
        <w:rPr>
          <w:rFonts w:hint="eastAsia"/>
          <w:sz w:val="24"/>
        </w:rPr>
        <w:lastRenderedPageBreak/>
        <w:t>数量以及关注者数量不定，微博文本数量也不定，</w:t>
      </w:r>
      <w:r w:rsidR="00F74E6F">
        <w:rPr>
          <w:rFonts w:hint="eastAsia"/>
          <w:sz w:val="24"/>
        </w:rPr>
        <w:t>无法用传统的表格结构进行数据存储，而</w:t>
      </w:r>
      <w:r>
        <w:rPr>
          <w:rFonts w:hint="eastAsia"/>
          <w:sz w:val="24"/>
        </w:rPr>
        <w:t>json能够非常自由的存储数据，以满足本研究的实验内容。</w:t>
      </w:r>
    </w:p>
    <w:p w14:paraId="0C246A24" w14:textId="135B0B8E" w:rsidR="00AF25C1" w:rsidRPr="00AF25C1" w:rsidRDefault="00AF25C1" w:rsidP="00AF25C1">
      <w:pPr>
        <w:ind w:firstLine="420"/>
        <w:rPr>
          <w:rFonts w:hint="eastAsia"/>
        </w:rPr>
      </w:pPr>
    </w:p>
    <w:p w14:paraId="14FF3B7D" w14:textId="2E7A4E8F" w:rsidR="005E1C4F" w:rsidRPr="00EA264E" w:rsidRDefault="005E1C4F" w:rsidP="00EA264E">
      <w:pPr>
        <w:pStyle w:val="a0"/>
        <w:numPr>
          <w:ilvl w:val="0"/>
          <w:numId w:val="6"/>
        </w:numPr>
        <w:ind w:firstLineChars="0"/>
        <w:jc w:val="center"/>
        <w:rPr>
          <w:b/>
          <w:bCs/>
          <w:sz w:val="28"/>
          <w:szCs w:val="36"/>
        </w:rPr>
      </w:pPr>
      <w:r w:rsidRPr="00EA264E">
        <w:rPr>
          <w:rFonts w:hint="eastAsia"/>
          <w:b/>
          <w:bCs/>
          <w:sz w:val="28"/>
          <w:szCs w:val="36"/>
        </w:rPr>
        <w:t>实验设计</w:t>
      </w:r>
    </w:p>
    <w:p w14:paraId="25249D6A" w14:textId="4912BD73" w:rsidR="005E1C4F" w:rsidRPr="00EA264E" w:rsidRDefault="005E1C4F" w:rsidP="00EA264E">
      <w:pPr>
        <w:pStyle w:val="a0"/>
        <w:numPr>
          <w:ilvl w:val="0"/>
          <w:numId w:val="6"/>
        </w:numPr>
        <w:ind w:firstLineChars="0"/>
        <w:jc w:val="center"/>
        <w:rPr>
          <w:b/>
          <w:bCs/>
          <w:sz w:val="28"/>
          <w:szCs w:val="36"/>
        </w:rPr>
      </w:pPr>
      <w:r w:rsidRPr="00EA264E">
        <w:rPr>
          <w:rFonts w:hint="eastAsia"/>
          <w:b/>
          <w:bCs/>
          <w:sz w:val="28"/>
          <w:szCs w:val="36"/>
        </w:rPr>
        <w:t>实验结果与分析</w:t>
      </w:r>
    </w:p>
    <w:p w14:paraId="6EFAB386" w14:textId="7E28109B" w:rsidR="005E1C4F" w:rsidRPr="00EA264E" w:rsidRDefault="005E1C4F" w:rsidP="00EA264E">
      <w:pPr>
        <w:pStyle w:val="a0"/>
        <w:numPr>
          <w:ilvl w:val="0"/>
          <w:numId w:val="6"/>
        </w:numPr>
        <w:ind w:firstLineChars="0"/>
        <w:jc w:val="center"/>
        <w:rPr>
          <w:b/>
          <w:bCs/>
          <w:sz w:val="28"/>
          <w:szCs w:val="36"/>
        </w:rPr>
      </w:pPr>
      <w:r w:rsidRPr="00EA264E">
        <w:rPr>
          <w:rFonts w:hint="eastAsia"/>
          <w:b/>
          <w:bCs/>
          <w:sz w:val="28"/>
          <w:szCs w:val="36"/>
        </w:rPr>
        <w:t>结论</w:t>
      </w:r>
    </w:p>
    <w:sectPr w:rsidR="005E1C4F" w:rsidRPr="00EA26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E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31D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1CF5B0E"/>
    <w:multiLevelType w:val="hybridMultilevel"/>
    <w:tmpl w:val="4C84F652"/>
    <w:lvl w:ilvl="0" w:tplc="69C659E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9D06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0614757"/>
    <w:multiLevelType w:val="multilevel"/>
    <w:tmpl w:val="0409001D"/>
    <w:lvl w:ilvl="0">
      <w:start w:val="1"/>
      <w:numFmt w:val="decimal"/>
      <w:lvlText w:val="%1"/>
      <w:lvlJc w:val="left"/>
      <w:pPr>
        <w:ind w:left="785" w:hanging="425"/>
      </w:pPr>
    </w:lvl>
    <w:lvl w:ilvl="1">
      <w:start w:val="1"/>
      <w:numFmt w:val="decimal"/>
      <w:lvlText w:val="%1.%2"/>
      <w:lvlJc w:val="left"/>
      <w:pPr>
        <w:ind w:left="1352" w:hanging="567"/>
      </w:pPr>
    </w:lvl>
    <w:lvl w:ilvl="2">
      <w:start w:val="1"/>
      <w:numFmt w:val="decimal"/>
      <w:lvlText w:val="%1.%2.%3"/>
      <w:lvlJc w:val="left"/>
      <w:pPr>
        <w:ind w:left="1778" w:hanging="567"/>
      </w:pPr>
    </w:lvl>
    <w:lvl w:ilvl="3">
      <w:start w:val="1"/>
      <w:numFmt w:val="decimal"/>
      <w:lvlText w:val="%1.%2.%3.%4"/>
      <w:lvlJc w:val="left"/>
      <w:pPr>
        <w:ind w:left="2344" w:hanging="708"/>
      </w:pPr>
    </w:lvl>
    <w:lvl w:ilvl="4">
      <w:start w:val="1"/>
      <w:numFmt w:val="decimal"/>
      <w:lvlText w:val="%1.%2.%3.%4.%5"/>
      <w:lvlJc w:val="left"/>
      <w:pPr>
        <w:ind w:left="2911" w:hanging="850"/>
      </w:pPr>
    </w:lvl>
    <w:lvl w:ilvl="5">
      <w:start w:val="1"/>
      <w:numFmt w:val="decimal"/>
      <w:lvlText w:val="%1.%2.%3.%4.%5.%6"/>
      <w:lvlJc w:val="left"/>
      <w:pPr>
        <w:ind w:left="3620" w:hanging="1134"/>
      </w:pPr>
    </w:lvl>
    <w:lvl w:ilvl="6">
      <w:start w:val="1"/>
      <w:numFmt w:val="decimal"/>
      <w:lvlText w:val="%1.%2.%3.%4.%5.%6.%7"/>
      <w:lvlJc w:val="left"/>
      <w:pPr>
        <w:ind w:left="4187" w:hanging="1276"/>
      </w:pPr>
    </w:lvl>
    <w:lvl w:ilvl="7">
      <w:start w:val="1"/>
      <w:numFmt w:val="decimal"/>
      <w:lvlText w:val="%1.%2.%3.%4.%5.%6.%7.%8"/>
      <w:lvlJc w:val="left"/>
      <w:pPr>
        <w:ind w:left="4754" w:hanging="1418"/>
      </w:pPr>
    </w:lvl>
    <w:lvl w:ilvl="8">
      <w:start w:val="1"/>
      <w:numFmt w:val="decimal"/>
      <w:lvlText w:val="%1.%2.%3.%4.%5.%6.%7.%8.%9"/>
      <w:lvlJc w:val="left"/>
      <w:pPr>
        <w:ind w:left="5462" w:hanging="1700"/>
      </w:pPr>
    </w:lvl>
  </w:abstractNum>
  <w:abstractNum w:abstractNumId="5" w15:restartNumberingAfterBreak="0">
    <w:nsid w:val="6EF169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9E"/>
    <w:rsid w:val="00063C99"/>
    <w:rsid w:val="0006660A"/>
    <w:rsid w:val="000C5277"/>
    <w:rsid w:val="000C5391"/>
    <w:rsid w:val="000D063B"/>
    <w:rsid w:val="000D6D53"/>
    <w:rsid w:val="001150A7"/>
    <w:rsid w:val="001246A0"/>
    <w:rsid w:val="001A4B18"/>
    <w:rsid w:val="001C41BD"/>
    <w:rsid w:val="001D1F1F"/>
    <w:rsid w:val="001D6AED"/>
    <w:rsid w:val="00216330"/>
    <w:rsid w:val="00243616"/>
    <w:rsid w:val="00282CA7"/>
    <w:rsid w:val="002845E3"/>
    <w:rsid w:val="002A1668"/>
    <w:rsid w:val="00406D1F"/>
    <w:rsid w:val="00417AC8"/>
    <w:rsid w:val="00420A6D"/>
    <w:rsid w:val="0044737D"/>
    <w:rsid w:val="00496863"/>
    <w:rsid w:val="00507DEE"/>
    <w:rsid w:val="00577E28"/>
    <w:rsid w:val="005E1C4F"/>
    <w:rsid w:val="00611E7F"/>
    <w:rsid w:val="00637AB1"/>
    <w:rsid w:val="006405FB"/>
    <w:rsid w:val="00692C4A"/>
    <w:rsid w:val="006D06B2"/>
    <w:rsid w:val="00754C7D"/>
    <w:rsid w:val="00782FF9"/>
    <w:rsid w:val="00831E9E"/>
    <w:rsid w:val="00863C31"/>
    <w:rsid w:val="00882093"/>
    <w:rsid w:val="00882D4C"/>
    <w:rsid w:val="00890ACB"/>
    <w:rsid w:val="008A6199"/>
    <w:rsid w:val="0090166D"/>
    <w:rsid w:val="00912DC4"/>
    <w:rsid w:val="009A367B"/>
    <w:rsid w:val="009B0B4B"/>
    <w:rsid w:val="009E1C76"/>
    <w:rsid w:val="009F01C5"/>
    <w:rsid w:val="00A235CF"/>
    <w:rsid w:val="00A27776"/>
    <w:rsid w:val="00A62700"/>
    <w:rsid w:val="00A744A0"/>
    <w:rsid w:val="00AC34AC"/>
    <w:rsid w:val="00AC452F"/>
    <w:rsid w:val="00AC6429"/>
    <w:rsid w:val="00AD02E9"/>
    <w:rsid w:val="00AD5CCE"/>
    <w:rsid w:val="00AF25C1"/>
    <w:rsid w:val="00B36E9D"/>
    <w:rsid w:val="00C00FF2"/>
    <w:rsid w:val="00C67AC5"/>
    <w:rsid w:val="00C73450"/>
    <w:rsid w:val="00D150FD"/>
    <w:rsid w:val="00D1592A"/>
    <w:rsid w:val="00D70A79"/>
    <w:rsid w:val="00DD26F5"/>
    <w:rsid w:val="00E07A72"/>
    <w:rsid w:val="00E10583"/>
    <w:rsid w:val="00E1267F"/>
    <w:rsid w:val="00E14E32"/>
    <w:rsid w:val="00E21AA2"/>
    <w:rsid w:val="00E3425E"/>
    <w:rsid w:val="00E770DA"/>
    <w:rsid w:val="00E87F61"/>
    <w:rsid w:val="00E95C22"/>
    <w:rsid w:val="00EA264E"/>
    <w:rsid w:val="00ED1F57"/>
    <w:rsid w:val="00F2426C"/>
    <w:rsid w:val="00F43CC3"/>
    <w:rsid w:val="00F66E23"/>
    <w:rsid w:val="00F7372B"/>
    <w:rsid w:val="00F74E6F"/>
    <w:rsid w:val="00F856C0"/>
    <w:rsid w:val="00FB0DC2"/>
    <w:rsid w:val="00FC5E57"/>
    <w:rsid w:val="00FF0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5E5B"/>
  <w15:chartTrackingRefBased/>
  <w15:docId w15:val="{AC2F0407-EDFD-6F4A-999C-E752C6A2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qFormat/>
    <w:rsid w:val="00882093"/>
    <w:pPr>
      <w:keepNext/>
      <w:keepLines/>
      <w:spacing w:beforeLines="100" w:before="100" w:afterLines="100" w:after="100" w:line="360" w:lineRule="auto"/>
      <w:outlineLvl w:val="1"/>
    </w:pPr>
    <w:rPr>
      <w:rFonts w:ascii="Calibri Light" w:eastAsia="黑体" w:hAnsi="Calibri Light" w:cs="宋体"/>
      <w:bCs/>
      <w:sz w:val="30"/>
      <w:szCs w:val="32"/>
    </w:rPr>
  </w:style>
  <w:style w:type="paragraph" w:styleId="3">
    <w:name w:val="heading 3"/>
    <w:basedOn w:val="a0"/>
    <w:next w:val="a"/>
    <w:link w:val="30"/>
    <w:qFormat/>
    <w:rsid w:val="00406D1F"/>
    <w:pPr>
      <w:spacing w:beforeLines="100" w:before="100" w:afterLines="100" w:after="100" w:line="360" w:lineRule="auto"/>
      <w:ind w:firstLineChars="0" w:firstLine="0"/>
      <w:outlineLvl w:val="2"/>
    </w:pPr>
    <w:rPr>
      <w:rFonts w:ascii="Times New Roman" w:eastAsia="黑体" w:hAnsi="Times New Roman" w:cs="宋体"/>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4-111">
    <w:name w:val="网格表 4 - 着色 111"/>
    <w:basedOn w:val="a2"/>
    <w:uiPriority w:val="49"/>
    <w:qFormat/>
    <w:rsid w:val="00063C99"/>
    <w:rPr>
      <w:rFonts w:ascii="Times New Roman" w:eastAsia="宋体" w:hAnsi="Times New Roman" w:cs="Times New Roman"/>
      <w:kern w:val="0"/>
      <w:sz w:val="20"/>
      <w:szCs w:val="20"/>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a0">
    <w:name w:val="List Paragraph"/>
    <w:basedOn w:val="a"/>
    <w:uiPriority w:val="34"/>
    <w:qFormat/>
    <w:rsid w:val="005E1C4F"/>
    <w:pPr>
      <w:ind w:firstLineChars="200" w:firstLine="420"/>
    </w:pPr>
  </w:style>
  <w:style w:type="paragraph" w:styleId="a4">
    <w:name w:val="Normal (Web)"/>
    <w:basedOn w:val="a"/>
    <w:uiPriority w:val="99"/>
    <w:unhideWhenUsed/>
    <w:rsid w:val="00E07A72"/>
    <w:pPr>
      <w:widowControl/>
      <w:spacing w:before="100" w:beforeAutospacing="1" w:after="100" w:afterAutospacing="1"/>
      <w:jc w:val="left"/>
    </w:pPr>
    <w:rPr>
      <w:rFonts w:ascii="宋体" w:eastAsia="宋体" w:hAnsi="宋体" w:cs="宋体"/>
      <w:kern w:val="0"/>
      <w:sz w:val="24"/>
    </w:rPr>
  </w:style>
  <w:style w:type="character" w:customStyle="1" w:styleId="20">
    <w:name w:val="标题 2 字符"/>
    <w:basedOn w:val="a1"/>
    <w:link w:val="2"/>
    <w:rsid w:val="00882093"/>
    <w:rPr>
      <w:rFonts w:ascii="Calibri Light" w:eastAsia="黑体" w:hAnsi="Calibri Light" w:cs="宋体"/>
      <w:bCs/>
      <w:sz w:val="30"/>
      <w:szCs w:val="32"/>
    </w:rPr>
  </w:style>
  <w:style w:type="paragraph" w:styleId="a5">
    <w:name w:val="Date"/>
    <w:basedOn w:val="a"/>
    <w:next w:val="a"/>
    <w:link w:val="a6"/>
    <w:uiPriority w:val="99"/>
    <w:semiHidden/>
    <w:unhideWhenUsed/>
    <w:rsid w:val="00406D1F"/>
    <w:pPr>
      <w:ind w:leftChars="2500" w:left="100"/>
    </w:pPr>
  </w:style>
  <w:style w:type="character" w:customStyle="1" w:styleId="a6">
    <w:name w:val="日期 字符"/>
    <w:basedOn w:val="a1"/>
    <w:link w:val="a5"/>
    <w:uiPriority w:val="99"/>
    <w:semiHidden/>
    <w:rsid w:val="00406D1F"/>
  </w:style>
  <w:style w:type="character" w:customStyle="1" w:styleId="30">
    <w:name w:val="标题 3 字符"/>
    <w:basedOn w:val="a1"/>
    <w:link w:val="3"/>
    <w:rsid w:val="00406D1F"/>
    <w:rPr>
      <w:rFonts w:ascii="Times New Roman" w:eastAsia="黑体" w:hAnsi="Times New Roman" w:cs="宋体"/>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53449">
      <w:bodyDiv w:val="1"/>
      <w:marLeft w:val="0"/>
      <w:marRight w:val="0"/>
      <w:marTop w:val="0"/>
      <w:marBottom w:val="0"/>
      <w:divBdr>
        <w:top w:val="none" w:sz="0" w:space="0" w:color="auto"/>
        <w:left w:val="none" w:sz="0" w:space="0" w:color="auto"/>
        <w:bottom w:val="none" w:sz="0" w:space="0" w:color="auto"/>
        <w:right w:val="none" w:sz="0" w:space="0" w:color="auto"/>
      </w:divBdr>
    </w:div>
    <w:div w:id="680473464">
      <w:bodyDiv w:val="1"/>
      <w:marLeft w:val="0"/>
      <w:marRight w:val="0"/>
      <w:marTop w:val="0"/>
      <w:marBottom w:val="0"/>
      <w:divBdr>
        <w:top w:val="none" w:sz="0" w:space="0" w:color="auto"/>
        <w:left w:val="none" w:sz="0" w:space="0" w:color="auto"/>
        <w:bottom w:val="none" w:sz="0" w:space="0" w:color="auto"/>
        <w:right w:val="none" w:sz="0" w:space="0" w:color="auto"/>
      </w:divBdr>
    </w:div>
    <w:div w:id="920984245">
      <w:bodyDiv w:val="1"/>
      <w:marLeft w:val="0"/>
      <w:marRight w:val="0"/>
      <w:marTop w:val="0"/>
      <w:marBottom w:val="0"/>
      <w:divBdr>
        <w:top w:val="none" w:sz="0" w:space="0" w:color="auto"/>
        <w:left w:val="none" w:sz="0" w:space="0" w:color="auto"/>
        <w:bottom w:val="none" w:sz="0" w:space="0" w:color="auto"/>
        <w:right w:val="none" w:sz="0" w:space="0" w:color="auto"/>
      </w:divBdr>
    </w:div>
    <w:div w:id="1289973417">
      <w:bodyDiv w:val="1"/>
      <w:marLeft w:val="0"/>
      <w:marRight w:val="0"/>
      <w:marTop w:val="0"/>
      <w:marBottom w:val="0"/>
      <w:divBdr>
        <w:top w:val="none" w:sz="0" w:space="0" w:color="auto"/>
        <w:left w:val="none" w:sz="0" w:space="0" w:color="auto"/>
        <w:bottom w:val="none" w:sz="0" w:space="0" w:color="auto"/>
        <w:right w:val="none" w:sz="0" w:space="0" w:color="auto"/>
      </w:divBdr>
      <w:divsChild>
        <w:div w:id="579214587">
          <w:marLeft w:val="0"/>
          <w:marRight w:val="0"/>
          <w:marTop w:val="0"/>
          <w:marBottom w:val="0"/>
          <w:divBdr>
            <w:top w:val="none" w:sz="0" w:space="0" w:color="auto"/>
            <w:left w:val="none" w:sz="0" w:space="0" w:color="auto"/>
            <w:bottom w:val="none" w:sz="0" w:space="0" w:color="auto"/>
            <w:right w:val="none" w:sz="0" w:space="0" w:color="auto"/>
          </w:divBdr>
          <w:divsChild>
            <w:div w:id="1251353410">
              <w:marLeft w:val="0"/>
              <w:marRight w:val="0"/>
              <w:marTop w:val="0"/>
              <w:marBottom w:val="0"/>
              <w:divBdr>
                <w:top w:val="none" w:sz="0" w:space="0" w:color="auto"/>
                <w:left w:val="none" w:sz="0" w:space="0" w:color="auto"/>
                <w:bottom w:val="none" w:sz="0" w:space="0" w:color="auto"/>
                <w:right w:val="none" w:sz="0" w:space="0" w:color="auto"/>
              </w:divBdr>
              <w:divsChild>
                <w:div w:id="10176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1656">
      <w:bodyDiv w:val="1"/>
      <w:marLeft w:val="0"/>
      <w:marRight w:val="0"/>
      <w:marTop w:val="0"/>
      <w:marBottom w:val="0"/>
      <w:divBdr>
        <w:top w:val="none" w:sz="0" w:space="0" w:color="auto"/>
        <w:left w:val="none" w:sz="0" w:space="0" w:color="auto"/>
        <w:bottom w:val="none" w:sz="0" w:space="0" w:color="auto"/>
        <w:right w:val="none" w:sz="0" w:space="0" w:color="auto"/>
      </w:divBdr>
      <w:divsChild>
        <w:div w:id="843863602">
          <w:marLeft w:val="0"/>
          <w:marRight w:val="0"/>
          <w:marTop w:val="0"/>
          <w:marBottom w:val="0"/>
          <w:divBdr>
            <w:top w:val="none" w:sz="0" w:space="0" w:color="auto"/>
            <w:left w:val="none" w:sz="0" w:space="0" w:color="auto"/>
            <w:bottom w:val="none" w:sz="0" w:space="0" w:color="auto"/>
            <w:right w:val="none" w:sz="0" w:space="0" w:color="auto"/>
          </w:divBdr>
          <w:divsChild>
            <w:div w:id="645352238">
              <w:marLeft w:val="0"/>
              <w:marRight w:val="0"/>
              <w:marTop w:val="0"/>
              <w:marBottom w:val="0"/>
              <w:divBdr>
                <w:top w:val="none" w:sz="0" w:space="0" w:color="auto"/>
                <w:left w:val="none" w:sz="0" w:space="0" w:color="auto"/>
                <w:bottom w:val="none" w:sz="0" w:space="0" w:color="auto"/>
                <w:right w:val="none" w:sz="0" w:space="0" w:color="auto"/>
              </w:divBdr>
              <w:divsChild>
                <w:div w:id="9152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7064">
      <w:bodyDiv w:val="1"/>
      <w:marLeft w:val="0"/>
      <w:marRight w:val="0"/>
      <w:marTop w:val="0"/>
      <w:marBottom w:val="0"/>
      <w:divBdr>
        <w:top w:val="none" w:sz="0" w:space="0" w:color="auto"/>
        <w:left w:val="none" w:sz="0" w:space="0" w:color="auto"/>
        <w:bottom w:val="none" w:sz="0" w:space="0" w:color="auto"/>
        <w:right w:val="none" w:sz="0" w:space="0" w:color="auto"/>
      </w:divBdr>
    </w:div>
    <w:div w:id="1911649361">
      <w:bodyDiv w:val="1"/>
      <w:marLeft w:val="0"/>
      <w:marRight w:val="0"/>
      <w:marTop w:val="0"/>
      <w:marBottom w:val="0"/>
      <w:divBdr>
        <w:top w:val="none" w:sz="0" w:space="0" w:color="auto"/>
        <w:left w:val="none" w:sz="0" w:space="0" w:color="auto"/>
        <w:bottom w:val="none" w:sz="0" w:space="0" w:color="auto"/>
        <w:right w:val="none" w:sz="0" w:space="0" w:color="auto"/>
      </w:divBdr>
      <w:divsChild>
        <w:div w:id="1049763078">
          <w:marLeft w:val="0"/>
          <w:marRight w:val="0"/>
          <w:marTop w:val="0"/>
          <w:marBottom w:val="0"/>
          <w:divBdr>
            <w:top w:val="none" w:sz="0" w:space="0" w:color="auto"/>
            <w:left w:val="none" w:sz="0" w:space="0" w:color="auto"/>
            <w:bottom w:val="none" w:sz="0" w:space="0" w:color="auto"/>
            <w:right w:val="none" w:sz="0" w:space="0" w:color="auto"/>
          </w:divBdr>
          <w:divsChild>
            <w:div w:id="1260331339">
              <w:marLeft w:val="0"/>
              <w:marRight w:val="0"/>
              <w:marTop w:val="0"/>
              <w:marBottom w:val="0"/>
              <w:divBdr>
                <w:top w:val="none" w:sz="0" w:space="0" w:color="auto"/>
                <w:left w:val="none" w:sz="0" w:space="0" w:color="auto"/>
                <w:bottom w:val="none" w:sz="0" w:space="0" w:color="auto"/>
                <w:right w:val="none" w:sz="0" w:space="0" w:color="auto"/>
              </w:divBdr>
              <w:divsChild>
                <w:div w:id="994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代学臻</dc:creator>
  <cp:keywords/>
  <dc:description/>
  <cp:lastModifiedBy>代学臻</cp:lastModifiedBy>
  <cp:revision>57</cp:revision>
  <dcterms:created xsi:type="dcterms:W3CDTF">2021-12-26T05:57:00Z</dcterms:created>
  <dcterms:modified xsi:type="dcterms:W3CDTF">2022-01-07T14:48:00Z</dcterms:modified>
</cp:coreProperties>
</file>