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6DE" w:rsidRDefault="004C06DE" w:rsidP="004C06DE">
      <w:pPr>
        <w:ind w:firstLine="880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档案管理</w:t>
      </w:r>
      <w:r w:rsidRPr="009B0E8F">
        <w:rPr>
          <w:rFonts w:hint="eastAsia"/>
          <w:b/>
          <w:sz w:val="44"/>
          <w:szCs w:val="44"/>
        </w:rPr>
        <w:t>操作手册</w:t>
      </w:r>
    </w:p>
    <w:p w:rsidR="004C06DE" w:rsidRPr="0023305E" w:rsidRDefault="004C06DE" w:rsidP="004C06DE">
      <w:pPr>
        <w:ind w:firstLine="880"/>
        <w:jc w:val="center"/>
        <w:rPr>
          <w:b/>
          <w:sz w:val="44"/>
          <w:szCs w:val="44"/>
        </w:rPr>
      </w:pPr>
    </w:p>
    <w:p w:rsidR="004C06DE" w:rsidRPr="00A2753A" w:rsidRDefault="004C06DE" w:rsidP="004C06DE">
      <w:pPr>
        <w:ind w:firstLine="600"/>
        <w:jc w:val="center"/>
        <w:rPr>
          <w:sz w:val="30"/>
          <w:szCs w:val="30"/>
        </w:rPr>
      </w:pPr>
      <w:r w:rsidRPr="00A2753A">
        <w:rPr>
          <w:rFonts w:hint="eastAsia"/>
          <w:sz w:val="30"/>
          <w:szCs w:val="30"/>
        </w:rPr>
        <w:t>版本</w:t>
      </w:r>
      <w:r w:rsidRPr="00A2753A">
        <w:rPr>
          <w:sz w:val="30"/>
          <w:szCs w:val="30"/>
        </w:rPr>
        <w:t>号</w:t>
      </w:r>
      <w:r w:rsidRPr="00A2753A">
        <w:rPr>
          <w:rFonts w:hint="eastAsia"/>
          <w:sz w:val="30"/>
          <w:szCs w:val="30"/>
        </w:rPr>
        <w:t xml:space="preserve"> </w:t>
      </w:r>
    </w:p>
    <w:p w:rsidR="00DA1FE7" w:rsidRDefault="00DA1FE7"/>
    <w:p w:rsidR="004C06DE" w:rsidRDefault="004C06DE"/>
    <w:p w:rsidR="004C06DE" w:rsidRDefault="004C06DE"/>
    <w:p w:rsidR="004C06DE" w:rsidRDefault="004C06DE" w:rsidP="004C06DE">
      <w:pPr>
        <w:pStyle w:val="1"/>
      </w:pPr>
      <w:r>
        <w:rPr>
          <w:rFonts w:hint="eastAsia"/>
        </w:rPr>
        <w:t>档案</w:t>
      </w:r>
      <w:r>
        <w:t>管理</w:t>
      </w:r>
    </w:p>
    <w:p w:rsidR="00A24799" w:rsidRDefault="00A24799" w:rsidP="00A24799">
      <w:pPr>
        <w:pStyle w:val="2"/>
      </w:pPr>
      <w:r>
        <w:rPr>
          <w:rFonts w:hint="eastAsia"/>
        </w:rPr>
        <w:t>档案</w:t>
      </w:r>
      <w:r>
        <w:t>导入</w:t>
      </w:r>
    </w:p>
    <w:p w:rsidR="00DA5F16" w:rsidRDefault="00DA5F16" w:rsidP="00DA5F16">
      <w:pPr>
        <w:ind w:firstLineChars="200" w:firstLine="440"/>
      </w:pPr>
      <w:r>
        <w:t>管理员登录</w:t>
      </w:r>
      <w:r>
        <w:rPr>
          <w:rFonts w:hint="eastAsia"/>
        </w:rPr>
        <w:t>物联网</w:t>
      </w:r>
      <w:r>
        <w:t>·RFID</w:t>
      </w:r>
      <w:r>
        <w:rPr>
          <w:rFonts w:hint="eastAsia"/>
        </w:rPr>
        <w:t>服务</w:t>
      </w:r>
      <w:r>
        <w:t>平台，</w:t>
      </w:r>
      <w:r>
        <w:rPr>
          <w:rFonts w:hint="eastAsia"/>
        </w:rPr>
        <w:t>点击</w:t>
      </w:r>
      <w:r>
        <w:t>：</w:t>
      </w:r>
      <w:r>
        <w:rPr>
          <w:rFonts w:hint="eastAsia"/>
        </w:rPr>
        <w:t>档案</w:t>
      </w:r>
      <w:r>
        <w:t>管理</w:t>
      </w:r>
      <w:r>
        <w:rPr>
          <w:rFonts w:hint="eastAsia"/>
        </w:rPr>
        <w:t>-</w:t>
      </w:r>
      <w:r>
        <w:t>档案</w:t>
      </w:r>
      <w:r>
        <w:rPr>
          <w:rFonts w:hint="eastAsia"/>
        </w:rPr>
        <w:t>查询，</w:t>
      </w:r>
      <w:r>
        <w:t>进入</w:t>
      </w:r>
      <w:r>
        <w:rPr>
          <w:rFonts w:hint="eastAsia"/>
        </w:rPr>
        <w:t>档案</w:t>
      </w:r>
      <w:r>
        <w:t>管理</w:t>
      </w:r>
      <w:r>
        <w:rPr>
          <w:rFonts w:hint="eastAsia"/>
        </w:rPr>
        <w:t>查询</w:t>
      </w:r>
      <w:r>
        <w:t>页面</w:t>
      </w:r>
      <w:r>
        <w:rPr>
          <w:rFonts w:hint="eastAsia"/>
        </w:rPr>
        <w:t>，</w:t>
      </w:r>
      <w:r>
        <w:t>进入页面如下：</w:t>
      </w:r>
    </w:p>
    <w:p w:rsidR="00DA5F16" w:rsidRDefault="00DA5F16" w:rsidP="00DA5F16">
      <w:pPr>
        <w:ind w:firstLineChars="200" w:firstLine="440"/>
      </w:pPr>
      <w:r>
        <w:rPr>
          <w:noProof/>
        </w:rPr>
        <w:drawing>
          <wp:inline distT="0" distB="0" distL="0" distR="0" wp14:anchorId="7B24F1D5" wp14:editId="2BA11D98">
            <wp:extent cx="5274310" cy="2661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16" w:rsidRDefault="00D566C5" w:rsidP="00DA5F16">
      <w:r>
        <w:rPr>
          <w:rFonts w:hint="eastAsia"/>
        </w:rPr>
        <w:t>管理员点击</w:t>
      </w:r>
      <w:r>
        <w:t>：档案导入按钮，</w:t>
      </w:r>
      <w:r>
        <w:rPr>
          <w:rFonts w:hint="eastAsia"/>
        </w:rPr>
        <w:t>上传符合</w:t>
      </w:r>
      <w:r>
        <w:t>模板的档案数据</w:t>
      </w:r>
      <w:r>
        <w:rPr>
          <w:rFonts w:hint="eastAsia"/>
        </w:rPr>
        <w:t>即可</w:t>
      </w:r>
      <w:r>
        <w:t>上传成功。</w:t>
      </w:r>
      <w:r w:rsidR="005A5492">
        <w:rPr>
          <w:rFonts w:hint="eastAsia"/>
        </w:rPr>
        <w:t>档案</w:t>
      </w:r>
      <w:r w:rsidR="005A5492">
        <w:t>的</w:t>
      </w:r>
      <w:r w:rsidR="005A5492">
        <w:t>RFID</w:t>
      </w:r>
      <w:r w:rsidR="005A5492">
        <w:t>可以在</w:t>
      </w:r>
      <w:r w:rsidR="005A5492">
        <w:rPr>
          <w:rFonts w:hint="eastAsia"/>
        </w:rPr>
        <w:t>excel</w:t>
      </w:r>
      <w:r w:rsidR="005A5492">
        <w:t>中导入</w:t>
      </w:r>
      <w:r w:rsidR="005A5492">
        <w:rPr>
          <w:rFonts w:hint="eastAsia"/>
        </w:rPr>
        <w:t>，</w:t>
      </w:r>
      <w:r w:rsidR="005A5492">
        <w:t>也可以通过专用设备进行发卡绑定。</w:t>
      </w:r>
    </w:p>
    <w:p w:rsidR="001058A2" w:rsidRDefault="001058A2" w:rsidP="001058A2">
      <w:pPr>
        <w:pStyle w:val="2"/>
      </w:pPr>
      <w:r>
        <w:rPr>
          <w:rFonts w:hint="eastAsia"/>
        </w:rPr>
        <w:lastRenderedPageBreak/>
        <w:t>档案</w:t>
      </w:r>
      <w:r>
        <w:t>发卡</w:t>
      </w:r>
    </w:p>
    <w:p w:rsidR="00CB2065" w:rsidRDefault="00CB2065" w:rsidP="00CB2065">
      <w:pPr>
        <w:ind w:firstLineChars="200" w:firstLine="440"/>
      </w:pPr>
      <w:r>
        <w:rPr>
          <w:rFonts w:hint="eastAsia"/>
        </w:rPr>
        <w:t>管理员绑定</w:t>
      </w:r>
      <w:r>
        <w:rPr>
          <w:rFonts w:hint="eastAsia"/>
        </w:rPr>
        <w:t>RFID</w:t>
      </w:r>
      <w:r>
        <w:rPr>
          <w:rFonts w:hint="eastAsia"/>
        </w:rPr>
        <w:t>可以</w:t>
      </w:r>
      <w:r>
        <w:t>通过选中</w:t>
      </w:r>
      <w:r>
        <w:rPr>
          <w:rFonts w:hint="eastAsia"/>
        </w:rPr>
        <w:t>已</w:t>
      </w:r>
      <w:r>
        <w:t>上传</w:t>
      </w:r>
      <w:r>
        <w:rPr>
          <w:rFonts w:hint="eastAsia"/>
        </w:rPr>
        <w:t>/</w:t>
      </w:r>
      <w:r>
        <w:rPr>
          <w:rFonts w:hint="eastAsia"/>
        </w:rPr>
        <w:t>新建</w:t>
      </w:r>
      <w:r>
        <w:t>档案信息，</w:t>
      </w:r>
      <w:r>
        <w:rPr>
          <w:rFonts w:hint="eastAsia"/>
        </w:rPr>
        <w:t>点击</w:t>
      </w:r>
      <w:r>
        <w:t>：</w:t>
      </w:r>
      <w:r>
        <w:rPr>
          <w:rFonts w:hint="eastAsia"/>
        </w:rPr>
        <w:t>RFID</w:t>
      </w:r>
      <w:r>
        <w:rPr>
          <w:rFonts w:hint="eastAsia"/>
        </w:rPr>
        <w:t>管理</w:t>
      </w:r>
      <w:r>
        <w:t>-</w:t>
      </w:r>
      <w:r>
        <w:t>发卡按钮，即可进行</w:t>
      </w:r>
      <w:r>
        <w:t>RFID</w:t>
      </w:r>
      <w:r>
        <w:t>绑定，进入页面如下：</w:t>
      </w:r>
    </w:p>
    <w:p w:rsidR="00CB2065" w:rsidRDefault="00CB2065" w:rsidP="00CB2065">
      <w:pPr>
        <w:rPr>
          <w:noProof/>
        </w:rPr>
      </w:pPr>
      <w:r>
        <w:rPr>
          <w:noProof/>
        </w:rPr>
        <w:drawing>
          <wp:inline distT="0" distB="0" distL="0" distR="0" wp14:anchorId="5C8A10E6" wp14:editId="27F4B8C5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0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0D5E4F" wp14:editId="0D269229">
            <wp:extent cx="5274310" cy="2661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15" w:rsidRDefault="00CB2065" w:rsidP="00436915">
      <w:pPr>
        <w:ind w:firstLineChars="200" w:firstLine="440"/>
      </w:pPr>
      <w:r>
        <w:rPr>
          <w:rFonts w:hint="eastAsia"/>
        </w:rPr>
        <w:t>通过</w:t>
      </w:r>
      <w:r>
        <w:t>RFID</w:t>
      </w:r>
      <w:r>
        <w:t>录入器录入后点击确认即可绑定成功</w:t>
      </w:r>
      <w:r>
        <w:rPr>
          <w:rFonts w:hint="eastAsia"/>
        </w:rPr>
        <w:t>。</w:t>
      </w:r>
      <w:r w:rsidR="00436915">
        <w:rPr>
          <w:rFonts w:hint="eastAsia"/>
        </w:rPr>
        <w:t>当管理员</w:t>
      </w:r>
      <w:r w:rsidR="00436915">
        <w:rPr>
          <w:rFonts w:hint="eastAsia"/>
        </w:rPr>
        <w:t>RFID</w:t>
      </w:r>
      <w:r w:rsidR="00436915">
        <w:rPr>
          <w:rFonts w:hint="eastAsia"/>
        </w:rPr>
        <w:t>绑定</w:t>
      </w:r>
      <w:r w:rsidR="00436915">
        <w:t>错误需要更换时，可以通过：</w:t>
      </w:r>
      <w:r w:rsidR="00436915">
        <w:rPr>
          <w:rFonts w:hint="eastAsia"/>
        </w:rPr>
        <w:t>RFID</w:t>
      </w:r>
      <w:r w:rsidR="00436915">
        <w:rPr>
          <w:rFonts w:hint="eastAsia"/>
        </w:rPr>
        <w:t>管理</w:t>
      </w:r>
      <w:r w:rsidR="00436915">
        <w:t>-</w:t>
      </w:r>
      <w:r w:rsidR="00436915">
        <w:t>换卡，进行换卡操作。</w:t>
      </w:r>
    </w:p>
    <w:p w:rsidR="00CB2065" w:rsidRDefault="00CB2065" w:rsidP="00CB2065">
      <w:pPr>
        <w:ind w:firstLineChars="200" w:firstLine="440"/>
      </w:pPr>
      <w:r>
        <w:rPr>
          <w:rFonts w:hint="eastAsia"/>
        </w:rPr>
        <w:t>同时也</w:t>
      </w:r>
      <w:r>
        <w:t>可以通过手持机扫描</w:t>
      </w:r>
      <w:r>
        <w:rPr>
          <w:rFonts w:hint="eastAsia"/>
        </w:rPr>
        <w:t>档案</w:t>
      </w:r>
      <w:r>
        <w:t>编号</w:t>
      </w:r>
      <w:r>
        <w:rPr>
          <w:rFonts w:hint="eastAsia"/>
        </w:rPr>
        <w:t>二维码</w:t>
      </w:r>
      <w:r>
        <w:t>进行绑定</w:t>
      </w:r>
      <w:r>
        <w:rPr>
          <w:rFonts w:hint="eastAsia"/>
        </w:rPr>
        <w:t>。管理员</w:t>
      </w:r>
      <w:r>
        <w:t>进入</w:t>
      </w:r>
      <w:r>
        <w:rPr>
          <w:rFonts w:hint="eastAsia"/>
        </w:rPr>
        <w:t>：</w:t>
      </w:r>
      <w:r>
        <w:t>档案</w:t>
      </w:r>
      <w:r>
        <w:rPr>
          <w:rFonts w:hint="eastAsia"/>
        </w:rPr>
        <w:t>管理</w:t>
      </w:r>
      <w:r>
        <w:t>-</w:t>
      </w:r>
      <w:r>
        <w:rPr>
          <w:rFonts w:hint="eastAsia"/>
        </w:rPr>
        <w:t>档案</w:t>
      </w:r>
      <w:r>
        <w:t>查询</w:t>
      </w:r>
      <w:r>
        <w:rPr>
          <w:rFonts w:hint="eastAsia"/>
        </w:rPr>
        <w:t>，</w:t>
      </w:r>
      <w:r>
        <w:t>鼠标</w:t>
      </w:r>
      <w:r>
        <w:rPr>
          <w:rFonts w:hint="eastAsia"/>
        </w:rPr>
        <w:t>点中需要</w:t>
      </w:r>
      <w:r>
        <w:t>绑定</w:t>
      </w:r>
      <w:r>
        <w:rPr>
          <w:rFonts w:hint="eastAsia"/>
        </w:rPr>
        <w:t>档案</w:t>
      </w:r>
      <w:r>
        <w:t>编号，进入</w:t>
      </w:r>
      <w:r>
        <w:rPr>
          <w:rFonts w:hint="eastAsia"/>
        </w:rPr>
        <w:t>页面</w:t>
      </w:r>
      <w:r>
        <w:t>如下：</w:t>
      </w:r>
    </w:p>
    <w:p w:rsidR="00CB2065" w:rsidRDefault="00CB2065" w:rsidP="00CB2065">
      <w:pPr>
        <w:ind w:firstLineChars="200" w:firstLine="440"/>
      </w:pPr>
      <w:r>
        <w:rPr>
          <w:noProof/>
        </w:rPr>
        <w:lastRenderedPageBreak/>
        <w:drawing>
          <wp:inline distT="0" distB="0" distL="0" distR="0" wp14:anchorId="3D26B3CA" wp14:editId="10CC2507">
            <wp:extent cx="5274310" cy="2661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65" w:rsidRDefault="00CB2065" w:rsidP="00CB2065">
      <w:r>
        <w:rPr>
          <w:rFonts w:hint="eastAsia"/>
        </w:rPr>
        <w:t>管理员</w:t>
      </w:r>
      <w:r>
        <w:t>登录手持机，使用手持机</w:t>
      </w:r>
      <w:r>
        <w:rPr>
          <w:rFonts w:hint="eastAsia"/>
        </w:rPr>
        <w:t>按动</w:t>
      </w:r>
      <w:r>
        <w:t>两次扫描条形码二维码</w:t>
      </w:r>
      <w:r>
        <w:rPr>
          <w:rFonts w:hint="eastAsia"/>
        </w:rPr>
        <w:t>或者</w:t>
      </w:r>
      <w:r>
        <w:t>点击：查询</w:t>
      </w:r>
      <w:r>
        <w:t>-</w:t>
      </w:r>
      <w:r>
        <w:t>未发卡</w:t>
      </w:r>
      <w:r>
        <w:t>-</w:t>
      </w:r>
      <w:r>
        <w:t>选择需要绑定</w:t>
      </w:r>
      <w:r>
        <w:rPr>
          <w:rFonts w:hint="eastAsia"/>
        </w:rPr>
        <w:t>RFID</w:t>
      </w:r>
      <w:r>
        <w:rPr>
          <w:rFonts w:hint="eastAsia"/>
        </w:rPr>
        <w:t>档案</w:t>
      </w:r>
      <w:r>
        <w:t>进行绑定操作，进入页面如下：</w:t>
      </w:r>
    </w:p>
    <w:p w:rsidR="00CB2065" w:rsidRPr="00E32F26" w:rsidRDefault="00CB2065" w:rsidP="00CB2065">
      <w:pPr>
        <w:jc w:val="center"/>
        <w:rPr>
          <w:rFonts w:ascii="宋体" w:eastAsia="宋体" w:hAnsi="宋体" w:cs="宋体"/>
          <w:sz w:val="24"/>
          <w:szCs w:val="24"/>
        </w:rPr>
      </w:pPr>
      <w:r w:rsidRPr="00A3490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C13FBE8" wp14:editId="45B3B152">
            <wp:extent cx="2160000" cy="4320000"/>
            <wp:effectExtent l="0" t="0" r="0" b="0"/>
            <wp:docPr id="14" name="图片 14" descr="C:\Users\Administrator\Documents\Tencent Files\450176668\Image\C2C\C0DFA19CCF3282C616277ED6A7DA01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450176668\Image\C2C\C0DFA19CCF3282C616277ED6A7DA016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F2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9A67FEB" wp14:editId="238607C8">
            <wp:extent cx="2160000" cy="4320000"/>
            <wp:effectExtent l="0" t="0" r="0" b="0"/>
            <wp:docPr id="15" name="图片 15" descr="C:\Users\Administrator\Documents\Tencent Files\450176668\Image\C2C\34BE42928BA768B4D8DA7955775F6A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450176668\Image\C2C\34BE42928BA768B4D8DA7955775F6AF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065" w:rsidRPr="00A34900" w:rsidRDefault="00CB2065" w:rsidP="00CB206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CB2065" w:rsidRDefault="00CB2065" w:rsidP="00CB2065">
      <w:r>
        <w:rPr>
          <w:rFonts w:hint="eastAsia"/>
        </w:rPr>
        <w:t>点击</w:t>
      </w:r>
      <w:r>
        <w:t>：发卡按钮，使用手持机</w:t>
      </w:r>
      <w:r>
        <w:rPr>
          <w:rFonts w:hint="eastAsia"/>
        </w:rPr>
        <w:t>按动</w:t>
      </w:r>
      <w:r>
        <w:t>机把扫描</w:t>
      </w:r>
      <w:r>
        <w:rPr>
          <w:rFonts w:hint="eastAsia"/>
        </w:rPr>
        <w:t>RFID</w:t>
      </w:r>
      <w:r>
        <w:rPr>
          <w:rFonts w:hint="eastAsia"/>
        </w:rPr>
        <w:t>芯片</w:t>
      </w:r>
      <w:r>
        <w:t>，进入页面如下：</w:t>
      </w:r>
    </w:p>
    <w:p w:rsidR="00CB2065" w:rsidRPr="00A352A0" w:rsidRDefault="00CB2065" w:rsidP="00CB2065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 w:rsidRPr="00A352A0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7E539FA" wp14:editId="5FEE201B">
            <wp:extent cx="2160000" cy="4320000"/>
            <wp:effectExtent l="0" t="0" r="0" b="0"/>
            <wp:docPr id="16" name="图片 16" descr="C:\Users\Administrator\Documents\Tencent Files\450176668\Image\C2C\3F372EEAA21F53C5141D247F4322CB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450176668\Image\C2C\3F372EEAA21F53C5141D247F4322CB3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065" w:rsidRPr="00B21E6D" w:rsidRDefault="00CB2065" w:rsidP="00CB2065">
      <w:pPr>
        <w:jc w:val="center"/>
      </w:pPr>
    </w:p>
    <w:p w:rsidR="00CB2065" w:rsidRDefault="00CB2065" w:rsidP="00CB2065">
      <w:r>
        <w:rPr>
          <w:rFonts w:hint="eastAsia"/>
        </w:rPr>
        <w:t>点击</w:t>
      </w:r>
      <w:r>
        <w:t>：确定</w:t>
      </w:r>
      <w:r>
        <w:rPr>
          <w:rFonts w:hint="eastAsia"/>
        </w:rPr>
        <w:t>按钮</w:t>
      </w:r>
      <w:r>
        <w:t>之后点击右上角提交按钮</w:t>
      </w:r>
      <w:r>
        <w:rPr>
          <w:rFonts w:hint="eastAsia"/>
        </w:rPr>
        <w:t>提交</w:t>
      </w:r>
      <w:r>
        <w:t>成功，</w:t>
      </w:r>
      <w:r>
        <w:rPr>
          <w:rFonts w:hint="eastAsia"/>
        </w:rPr>
        <w:t>RFID</w:t>
      </w:r>
      <w:r>
        <w:rPr>
          <w:rFonts w:hint="eastAsia"/>
        </w:rPr>
        <w:t>绑定</w:t>
      </w:r>
      <w:r>
        <w:t>成功</w:t>
      </w:r>
      <w:r>
        <w:rPr>
          <w:rFonts w:hint="eastAsia"/>
        </w:rPr>
        <w:t>，档案</w:t>
      </w:r>
      <w:r>
        <w:t>查询页面如下：</w:t>
      </w:r>
    </w:p>
    <w:p w:rsidR="00CB2065" w:rsidRDefault="00CB2065" w:rsidP="00CB2065">
      <w:r>
        <w:rPr>
          <w:noProof/>
        </w:rPr>
        <w:drawing>
          <wp:inline distT="0" distB="0" distL="0" distR="0" wp14:anchorId="4D52A86A" wp14:editId="7713C6F7">
            <wp:extent cx="5274310" cy="26619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65" w:rsidRDefault="003158DC" w:rsidP="003158DC">
      <w:pPr>
        <w:pStyle w:val="2"/>
      </w:pPr>
      <w:r>
        <w:rPr>
          <w:rFonts w:hint="eastAsia"/>
        </w:rPr>
        <w:lastRenderedPageBreak/>
        <w:t>档案</w:t>
      </w:r>
      <w:r>
        <w:t>上架</w:t>
      </w:r>
    </w:p>
    <w:p w:rsidR="00642E8D" w:rsidRDefault="00642E8D" w:rsidP="00642E8D">
      <w:pPr>
        <w:ind w:firstLineChars="200" w:firstLine="440"/>
      </w:pPr>
      <w:r>
        <w:rPr>
          <w:rFonts w:hint="eastAsia"/>
        </w:rPr>
        <w:t>成功</w:t>
      </w:r>
      <w:r>
        <w:t>绑定</w:t>
      </w:r>
      <w:r>
        <w:t>RFID</w:t>
      </w:r>
      <w:r>
        <w:t>档案后，</w:t>
      </w:r>
      <w:r>
        <w:rPr>
          <w:rFonts w:hint="eastAsia"/>
        </w:rPr>
        <w:t>选中档案</w:t>
      </w:r>
      <w:r>
        <w:t>后点击</w:t>
      </w:r>
      <w:r>
        <w:rPr>
          <w:rFonts w:hint="eastAsia"/>
        </w:rPr>
        <w:t>：</w:t>
      </w:r>
      <w:r>
        <w:t>批量上架按钮，</w:t>
      </w:r>
      <w:r>
        <w:rPr>
          <w:rFonts w:hint="eastAsia"/>
        </w:rPr>
        <w:t>选择</w:t>
      </w:r>
      <w:r>
        <w:t>档案柜进行</w:t>
      </w:r>
      <w:r>
        <w:rPr>
          <w:rFonts w:hint="eastAsia"/>
        </w:rPr>
        <w:t>上架</w:t>
      </w:r>
      <w:r>
        <w:t>操作，</w:t>
      </w:r>
      <w:r>
        <w:rPr>
          <w:rFonts w:hint="eastAsia"/>
        </w:rPr>
        <w:t>点击</w:t>
      </w:r>
      <w:r>
        <w:t>：</w:t>
      </w:r>
      <w:r>
        <w:rPr>
          <w:rFonts w:hint="eastAsia"/>
        </w:rPr>
        <w:t>批量</w:t>
      </w:r>
      <w:r>
        <w:t>上架按钮后进入页面如下</w:t>
      </w:r>
      <w:r>
        <w:rPr>
          <w:rFonts w:hint="eastAsia"/>
        </w:rPr>
        <w:t>：</w:t>
      </w:r>
    </w:p>
    <w:p w:rsidR="00642E8D" w:rsidRDefault="00642E8D" w:rsidP="00642E8D">
      <w:pPr>
        <w:ind w:firstLineChars="200" w:firstLine="440"/>
      </w:pPr>
      <w:r>
        <w:rPr>
          <w:noProof/>
        </w:rPr>
        <w:drawing>
          <wp:inline distT="0" distB="0" distL="0" distR="0" wp14:anchorId="5BF02FE0" wp14:editId="28697CF1">
            <wp:extent cx="5274310" cy="26619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8D" w:rsidRDefault="00642E8D" w:rsidP="00642E8D">
      <w:pPr>
        <w:ind w:firstLineChars="200" w:firstLine="440"/>
      </w:pPr>
      <w:r>
        <w:rPr>
          <w:rFonts w:hint="eastAsia"/>
        </w:rPr>
        <w:t>选择</w:t>
      </w:r>
      <w:r>
        <w:t>相应档案柜</w:t>
      </w:r>
      <w:r>
        <w:rPr>
          <w:rFonts w:hint="eastAsia"/>
        </w:rPr>
        <w:t>后</w:t>
      </w:r>
      <w:r>
        <w:t>点击下一步，进入页面如下：</w:t>
      </w:r>
    </w:p>
    <w:p w:rsidR="00642E8D" w:rsidRDefault="00642E8D" w:rsidP="00642E8D">
      <w:pPr>
        <w:ind w:firstLineChars="200" w:firstLine="440"/>
      </w:pPr>
      <w:r>
        <w:rPr>
          <w:noProof/>
        </w:rPr>
        <w:drawing>
          <wp:inline distT="0" distB="0" distL="0" distR="0" wp14:anchorId="71EAF7D9" wp14:editId="5E3338EA">
            <wp:extent cx="5274310" cy="26619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8D" w:rsidRDefault="00642E8D" w:rsidP="00642E8D">
      <w:pPr>
        <w:ind w:firstLineChars="200" w:firstLine="440"/>
      </w:pPr>
      <w:r>
        <w:rPr>
          <w:rFonts w:hint="eastAsia"/>
        </w:rPr>
        <w:t>选择</w:t>
      </w:r>
      <w:r>
        <w:t>需要上架的档案</w:t>
      </w:r>
      <w:r>
        <w:rPr>
          <w:rFonts w:hint="eastAsia"/>
        </w:rPr>
        <w:t>柜</w:t>
      </w:r>
      <w:r>
        <w:t>，点击</w:t>
      </w:r>
      <w:r>
        <w:rPr>
          <w:rFonts w:hint="eastAsia"/>
        </w:rPr>
        <w:t>确认</w:t>
      </w:r>
      <w:r>
        <w:t>即可</w:t>
      </w:r>
      <w:r>
        <w:rPr>
          <w:rFonts w:hint="eastAsia"/>
        </w:rPr>
        <w:t>批量</w:t>
      </w:r>
      <w:r>
        <w:t>上架成功，再次查询档案状态即为</w:t>
      </w:r>
      <w:r>
        <w:rPr>
          <w:rFonts w:hint="eastAsia"/>
        </w:rPr>
        <w:t>在档</w:t>
      </w:r>
      <w:r>
        <w:t>状态。</w:t>
      </w:r>
    </w:p>
    <w:p w:rsidR="00642E8D" w:rsidRDefault="00642E8D" w:rsidP="00642E8D">
      <w:pPr>
        <w:ind w:firstLineChars="200" w:firstLine="440"/>
      </w:pPr>
      <w:r>
        <w:rPr>
          <w:rFonts w:hint="eastAsia"/>
        </w:rPr>
        <w:lastRenderedPageBreak/>
        <w:t>同时管理</w:t>
      </w:r>
      <w:r>
        <w:t>员</w:t>
      </w:r>
      <w:r>
        <w:rPr>
          <w:rFonts w:hint="eastAsia"/>
        </w:rPr>
        <w:t>也可以选中档案</w:t>
      </w:r>
      <w:r>
        <w:t>后点击</w:t>
      </w:r>
      <w:r>
        <w:rPr>
          <w:rFonts w:hint="eastAsia"/>
        </w:rPr>
        <w:t>：全部</w:t>
      </w:r>
      <w:r>
        <w:t>上架按钮，</w:t>
      </w:r>
      <w:r>
        <w:rPr>
          <w:rFonts w:hint="eastAsia"/>
        </w:rPr>
        <w:t>选择</w:t>
      </w:r>
      <w:r>
        <w:t>档案柜进行</w:t>
      </w:r>
      <w:r>
        <w:rPr>
          <w:rFonts w:hint="eastAsia"/>
        </w:rPr>
        <w:t>上架</w:t>
      </w:r>
      <w:r>
        <w:t>操作，</w:t>
      </w:r>
      <w:r>
        <w:rPr>
          <w:rFonts w:hint="eastAsia"/>
        </w:rPr>
        <w:t>点击</w:t>
      </w:r>
      <w:r>
        <w:t>：</w:t>
      </w:r>
      <w:r>
        <w:rPr>
          <w:rFonts w:hint="eastAsia"/>
        </w:rPr>
        <w:t>全部</w:t>
      </w:r>
      <w:r>
        <w:t>上架按钮后进入页面如下</w:t>
      </w:r>
      <w:r>
        <w:rPr>
          <w:rFonts w:hint="eastAsia"/>
        </w:rPr>
        <w:t>：</w:t>
      </w:r>
    </w:p>
    <w:p w:rsidR="00642E8D" w:rsidRDefault="00642E8D" w:rsidP="00642E8D">
      <w:pPr>
        <w:ind w:firstLineChars="200" w:firstLine="440"/>
      </w:pPr>
      <w:r>
        <w:rPr>
          <w:noProof/>
        </w:rPr>
        <w:drawing>
          <wp:inline distT="0" distB="0" distL="0" distR="0" wp14:anchorId="6E1B573A" wp14:editId="29EE2D54">
            <wp:extent cx="5274310" cy="2661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8D" w:rsidRDefault="00642E8D" w:rsidP="00642E8D">
      <w:pPr>
        <w:ind w:firstLineChars="200" w:firstLine="440"/>
      </w:pPr>
      <w:r>
        <w:rPr>
          <w:rFonts w:hint="eastAsia"/>
        </w:rPr>
        <w:t>选择</w:t>
      </w:r>
      <w:r>
        <w:t>相应档案柜</w:t>
      </w:r>
      <w:r>
        <w:rPr>
          <w:rFonts w:hint="eastAsia"/>
        </w:rPr>
        <w:t>后</w:t>
      </w:r>
      <w:r>
        <w:t>点击下一步，进入页面如下：</w:t>
      </w:r>
    </w:p>
    <w:p w:rsidR="00642E8D" w:rsidRDefault="00642E8D" w:rsidP="00642E8D">
      <w:pPr>
        <w:ind w:firstLineChars="200" w:firstLine="440"/>
      </w:pPr>
      <w:r>
        <w:rPr>
          <w:noProof/>
        </w:rPr>
        <w:drawing>
          <wp:inline distT="0" distB="0" distL="0" distR="0" wp14:anchorId="314DC0AA" wp14:editId="0EE508BC">
            <wp:extent cx="5274310" cy="26619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8D" w:rsidRDefault="00642E8D" w:rsidP="00642E8D">
      <w:pPr>
        <w:ind w:firstLineChars="200" w:firstLine="440"/>
      </w:pPr>
      <w:r>
        <w:rPr>
          <w:rFonts w:hint="eastAsia"/>
        </w:rPr>
        <w:t>选择</w:t>
      </w:r>
      <w:r>
        <w:t>需要上架的档案</w:t>
      </w:r>
      <w:r>
        <w:rPr>
          <w:rFonts w:hint="eastAsia"/>
        </w:rPr>
        <w:t>柜</w:t>
      </w:r>
      <w:r>
        <w:t>，点击</w:t>
      </w:r>
      <w:r>
        <w:rPr>
          <w:rFonts w:hint="eastAsia"/>
        </w:rPr>
        <w:t>确认</w:t>
      </w:r>
      <w:r>
        <w:t>即可</w:t>
      </w:r>
      <w:r>
        <w:rPr>
          <w:rFonts w:hint="eastAsia"/>
        </w:rPr>
        <w:t>全部</w:t>
      </w:r>
      <w:r>
        <w:t>上架成功，再次查询档案状态即为</w:t>
      </w:r>
      <w:r>
        <w:rPr>
          <w:rFonts w:hint="eastAsia"/>
        </w:rPr>
        <w:t>在档</w:t>
      </w:r>
      <w:r>
        <w:t>状态。</w:t>
      </w:r>
    </w:p>
    <w:p w:rsidR="00D74AC1" w:rsidRDefault="00D74AC1" w:rsidP="00D74AC1">
      <w:pPr>
        <w:ind w:firstLineChars="200" w:firstLine="440"/>
      </w:pPr>
      <w:r>
        <w:rPr>
          <w:rFonts w:hint="eastAsia"/>
        </w:rPr>
        <w:lastRenderedPageBreak/>
        <w:t>同时管理员</w:t>
      </w:r>
      <w:r>
        <w:t>可以通过手持机进行上架</w:t>
      </w:r>
      <w:r>
        <w:rPr>
          <w:rFonts w:hint="eastAsia"/>
        </w:rPr>
        <w:t>操作。管理员绑定</w:t>
      </w:r>
      <w:r>
        <w:rPr>
          <w:rFonts w:hint="eastAsia"/>
        </w:rPr>
        <w:t>RFID</w:t>
      </w:r>
      <w:r>
        <w:rPr>
          <w:rFonts w:hint="eastAsia"/>
        </w:rPr>
        <w:t>标签</w:t>
      </w:r>
      <w:r>
        <w:t>时可以通过手持机首页</w:t>
      </w:r>
      <w:r>
        <w:t>-</w:t>
      </w:r>
      <w:r>
        <w:t>上架按钮进入，进入页面如下：</w:t>
      </w:r>
    </w:p>
    <w:p w:rsidR="00D74AC1" w:rsidRDefault="00D74AC1" w:rsidP="00D74AC1">
      <w:pPr>
        <w:jc w:val="center"/>
      </w:pPr>
      <w:r>
        <w:rPr>
          <w:noProof/>
        </w:rPr>
        <w:drawing>
          <wp:inline distT="0" distB="0" distL="0" distR="0" wp14:anchorId="52B42476" wp14:editId="63E793F0">
            <wp:extent cx="2160000" cy="4320000"/>
            <wp:effectExtent l="0" t="0" r="0" b="0"/>
            <wp:docPr id="5" name="图片 5" descr="C:\Users\Administrator\Documents\WXWork\1688851681149606\Cache\Image\2020-08\6bb3bd384a27d98fd537e47bb6759d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XWork\1688851681149606\Cache\Image\2020-08\6bb3bd384a27d98fd537e47bb6759dc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C1" w:rsidRDefault="00D74AC1" w:rsidP="00D74AC1"/>
    <w:p w:rsidR="00D74AC1" w:rsidRDefault="00D74AC1" w:rsidP="00D74AC1">
      <w:r>
        <w:rPr>
          <w:rFonts w:hint="eastAsia"/>
        </w:rPr>
        <w:t>选择</w:t>
      </w:r>
      <w:r>
        <w:t>需要上架档案，点击上架按钮</w:t>
      </w:r>
      <w:r>
        <w:rPr>
          <w:rFonts w:hint="eastAsia"/>
        </w:rPr>
        <w:t>，接着</w:t>
      </w:r>
      <w:r>
        <w:t>扫描档案柜的</w:t>
      </w:r>
      <w:r>
        <w:rPr>
          <w:rFonts w:hint="eastAsia"/>
        </w:rPr>
        <w:t>RFID</w:t>
      </w:r>
      <w:r>
        <w:rPr>
          <w:rFonts w:hint="eastAsia"/>
        </w:rPr>
        <w:t>标签进行档案</w:t>
      </w:r>
      <w:r>
        <w:t>柜的绑定。页面</w:t>
      </w:r>
      <w:r>
        <w:rPr>
          <w:rFonts w:hint="eastAsia"/>
        </w:rPr>
        <w:t>如下</w:t>
      </w:r>
      <w:r>
        <w:t>：</w:t>
      </w:r>
    </w:p>
    <w:p w:rsidR="00D74AC1" w:rsidRDefault="00D74AC1" w:rsidP="00D74AC1">
      <w:pPr>
        <w:jc w:val="center"/>
      </w:pPr>
      <w:r>
        <w:rPr>
          <w:noProof/>
        </w:rPr>
        <w:lastRenderedPageBreak/>
        <w:drawing>
          <wp:inline distT="0" distB="0" distL="0" distR="0" wp14:anchorId="46234C8F" wp14:editId="533CD2C7">
            <wp:extent cx="2160000" cy="4320000"/>
            <wp:effectExtent l="0" t="0" r="0" b="0"/>
            <wp:docPr id="12" name="图片 12" descr="C:\Users\Administrator\Documents\WXWork\1688851681149606\Cache\Image\2020-08\8683cb88084ef4885888ca1baa6e3f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XWork\1688851681149606\Cache\Image\2020-08\8683cb88084ef4885888ca1baa6e3fb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F0B69" wp14:editId="4215A34C">
            <wp:extent cx="2160000" cy="4320000"/>
            <wp:effectExtent l="0" t="0" r="0" b="0"/>
            <wp:docPr id="13" name="图片 13" descr="C:\Users\Administrator\Documents\WXWork\1688851681149606\Cache\Image\2020-08\26588aefe34d9120965d88b0dbde31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XWork\1688851681149606\Cache\Image\2020-08\26588aefe34d9120965d88b0dbde31b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C1" w:rsidRDefault="00D74AC1" w:rsidP="00D74AC1">
      <w:r>
        <w:rPr>
          <w:rFonts w:hint="eastAsia"/>
        </w:rPr>
        <w:t>扫描</w:t>
      </w:r>
      <w:r>
        <w:t>完成后点击确认按钮即可</w:t>
      </w:r>
      <w:r>
        <w:rPr>
          <w:rFonts w:hint="eastAsia"/>
        </w:rPr>
        <w:t>绑定</w:t>
      </w:r>
      <w:r>
        <w:t>成功并显示绑定的档案柜详细信息。</w:t>
      </w:r>
    </w:p>
    <w:p w:rsidR="003158DC" w:rsidRDefault="00A17264" w:rsidP="00A17264">
      <w:pPr>
        <w:pStyle w:val="2"/>
      </w:pPr>
      <w:r>
        <w:rPr>
          <w:rFonts w:hint="eastAsia"/>
        </w:rPr>
        <w:t>档案</w:t>
      </w:r>
      <w:r w:rsidR="00C146EF">
        <w:rPr>
          <w:rFonts w:hint="eastAsia"/>
        </w:rPr>
        <w:t>盘点</w:t>
      </w:r>
    </w:p>
    <w:p w:rsidR="00C146EF" w:rsidRDefault="00C146EF" w:rsidP="00C146EF">
      <w:pPr>
        <w:ind w:firstLineChars="200" w:firstLine="440"/>
      </w:pPr>
      <w:r>
        <w:rPr>
          <w:rFonts w:hint="eastAsia"/>
        </w:rPr>
        <w:t>管理员</w:t>
      </w:r>
      <w:r w:rsidR="00A249BF">
        <w:rPr>
          <w:rFonts w:hint="eastAsia"/>
        </w:rPr>
        <w:t>登录</w:t>
      </w:r>
      <w:r w:rsidR="00A249BF">
        <w:t>pc</w:t>
      </w:r>
      <w:r w:rsidR="00A249BF">
        <w:t>端</w:t>
      </w:r>
      <w:r>
        <w:t>点击：</w:t>
      </w:r>
      <w:r>
        <w:rPr>
          <w:rFonts w:hint="eastAsia"/>
        </w:rPr>
        <w:t>档案</w:t>
      </w:r>
      <w:r>
        <w:t>管理</w:t>
      </w:r>
      <w:r>
        <w:t>-</w:t>
      </w:r>
      <w:r>
        <w:t>盘点</w:t>
      </w:r>
      <w:r>
        <w:rPr>
          <w:rFonts w:hint="eastAsia"/>
        </w:rPr>
        <w:t>管理</w:t>
      </w:r>
      <w:r>
        <w:t>按钮</w:t>
      </w:r>
      <w:r>
        <w:rPr>
          <w:rFonts w:hint="eastAsia"/>
        </w:rPr>
        <w:t>进入盘点</w:t>
      </w:r>
      <w:r>
        <w:t>管理页面，进入页面如下：</w:t>
      </w:r>
    </w:p>
    <w:p w:rsidR="00C146EF" w:rsidRDefault="00C146EF" w:rsidP="00C146EF">
      <w:r>
        <w:rPr>
          <w:noProof/>
        </w:rPr>
        <w:lastRenderedPageBreak/>
        <w:drawing>
          <wp:inline distT="0" distB="0" distL="0" distR="0" wp14:anchorId="4E0D1E3F" wp14:editId="684E233D">
            <wp:extent cx="5274310" cy="2661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EF" w:rsidRDefault="00C146EF" w:rsidP="00C146EF">
      <w:r>
        <w:rPr>
          <w:rFonts w:hint="eastAsia"/>
        </w:rPr>
        <w:t>点击：</w:t>
      </w:r>
      <w:r>
        <w:t>新增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进入</w:t>
      </w:r>
      <w:r>
        <w:t>页面如下：</w:t>
      </w:r>
    </w:p>
    <w:p w:rsidR="00C146EF" w:rsidRDefault="00C146EF" w:rsidP="00C146EF">
      <w:r>
        <w:rPr>
          <w:noProof/>
        </w:rPr>
        <w:drawing>
          <wp:inline distT="0" distB="0" distL="0" distR="0" wp14:anchorId="18AAB886" wp14:editId="6875AC97">
            <wp:extent cx="5274310" cy="26619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EF" w:rsidRDefault="00C146EF" w:rsidP="00C146EF">
      <w:r>
        <w:rPr>
          <w:rFonts w:hint="eastAsia"/>
        </w:rPr>
        <w:t>输入</w:t>
      </w:r>
      <w:r>
        <w:t>必填项，</w:t>
      </w:r>
      <w:r>
        <w:rPr>
          <w:rFonts w:hint="eastAsia"/>
        </w:rPr>
        <w:t>点击</w:t>
      </w:r>
      <w:r>
        <w:t>确认即可发布任务盘点成功。</w:t>
      </w:r>
      <w:r>
        <w:rPr>
          <w:rFonts w:hint="eastAsia"/>
        </w:rPr>
        <w:t>任务</w:t>
      </w:r>
      <w:r>
        <w:t>接受者可以通过手持机进行</w:t>
      </w:r>
      <w:r>
        <w:rPr>
          <w:rFonts w:hint="eastAsia"/>
        </w:rPr>
        <w:t>档案</w:t>
      </w:r>
      <w:r>
        <w:t>盘点及提交数据。</w:t>
      </w:r>
    </w:p>
    <w:p w:rsidR="00C146EF" w:rsidRDefault="00C146EF" w:rsidP="006D6D3D">
      <w:r>
        <w:t xml:space="preserve">    </w:t>
      </w:r>
      <w:r>
        <w:rPr>
          <w:rFonts w:hint="eastAsia"/>
        </w:rPr>
        <w:t>管理员</w:t>
      </w:r>
      <w:r>
        <w:t>在</w:t>
      </w:r>
      <w:r>
        <w:t>pc</w:t>
      </w:r>
      <w:r>
        <w:t>端发布</w:t>
      </w:r>
      <w:r>
        <w:rPr>
          <w:rFonts w:hint="eastAsia"/>
        </w:rPr>
        <w:t>档案</w:t>
      </w:r>
      <w:r>
        <w:t>盘点任务</w:t>
      </w:r>
      <w:r w:rsidR="002C4D53">
        <w:rPr>
          <w:rFonts w:hint="eastAsia"/>
        </w:rPr>
        <w:t>后</w:t>
      </w:r>
      <w:r>
        <w:rPr>
          <w:rFonts w:hint="eastAsia"/>
        </w:rPr>
        <w:t>，</w:t>
      </w:r>
      <w:r>
        <w:t>任务接收者登录</w:t>
      </w:r>
      <w:r>
        <w:rPr>
          <w:rFonts w:hint="eastAsia"/>
        </w:rPr>
        <w:t>档案管理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t>点击：盘点，进入</w:t>
      </w:r>
      <w:r>
        <w:rPr>
          <w:rFonts w:hint="eastAsia"/>
        </w:rPr>
        <w:t>页面如下</w:t>
      </w:r>
      <w:r>
        <w:t>：</w:t>
      </w:r>
    </w:p>
    <w:p w:rsidR="00C146EF" w:rsidRDefault="00C146EF" w:rsidP="00C146EF">
      <w:pPr>
        <w:jc w:val="center"/>
      </w:pPr>
      <w:r>
        <w:rPr>
          <w:noProof/>
        </w:rPr>
        <w:lastRenderedPageBreak/>
        <w:drawing>
          <wp:inline distT="0" distB="0" distL="0" distR="0" wp14:anchorId="29A06648" wp14:editId="09809BBF">
            <wp:extent cx="2160000" cy="4320000"/>
            <wp:effectExtent l="0" t="0" r="0" b="0"/>
            <wp:docPr id="8" name="图片 8" descr="C:\Users\Administrator\Documents\WXWork\1688851681149606\Cache\Image\2020-08\2cc51ee68ff599b593c7e56012a7e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XWork\1688851681149606\Cache\Image\2020-08\2cc51ee68ff599b593c7e56012a7e23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39BB8" wp14:editId="27D9B790">
            <wp:extent cx="2160000" cy="4320000"/>
            <wp:effectExtent l="0" t="0" r="0" b="0"/>
            <wp:docPr id="9" name="图片 9" descr="C:\Users\Administrator\Documents\WXWork\1688851681149606\Cache\Image\2020-08\95d0acbebfd482c6b8183d817ea5d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XWork\1688851681149606\Cache\Image\2020-08\95d0acbebfd482c6b8183d817ea5d03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EF" w:rsidRDefault="00C146EF" w:rsidP="00C146EF">
      <w:r>
        <w:rPr>
          <w:rFonts w:hint="eastAsia"/>
        </w:rPr>
        <w:t>点击：</w:t>
      </w:r>
      <w:r>
        <w:t>开始盘点菜单</w:t>
      </w:r>
      <w:r>
        <w:rPr>
          <w:rFonts w:hint="eastAsia"/>
        </w:rPr>
        <w:t>进入</w:t>
      </w:r>
      <w:r>
        <w:t>盘点单详情界面，</w:t>
      </w:r>
      <w:r>
        <w:rPr>
          <w:rFonts w:hint="eastAsia"/>
        </w:rPr>
        <w:t>点击</w:t>
      </w:r>
      <w:r>
        <w:t>右上角</w:t>
      </w:r>
      <w:r>
        <w:rPr>
          <w:rFonts w:hint="eastAsia"/>
        </w:rPr>
        <w:t>RFID</w:t>
      </w:r>
      <w:r>
        <w:rPr>
          <w:rFonts w:hint="eastAsia"/>
        </w:rPr>
        <w:t>按钮</w:t>
      </w:r>
      <w:r>
        <w:t>进入扫描</w:t>
      </w:r>
      <w:r>
        <w:rPr>
          <w:rFonts w:hint="eastAsia"/>
        </w:rPr>
        <w:t>页面</w:t>
      </w:r>
      <w:r>
        <w:t>，进入页面如下：</w:t>
      </w:r>
    </w:p>
    <w:p w:rsidR="00C146EF" w:rsidRDefault="00C146EF" w:rsidP="00C146EF">
      <w:pPr>
        <w:jc w:val="center"/>
      </w:pPr>
      <w:r>
        <w:rPr>
          <w:noProof/>
        </w:rPr>
        <w:lastRenderedPageBreak/>
        <w:drawing>
          <wp:inline distT="0" distB="0" distL="0" distR="0" wp14:anchorId="6663E15B" wp14:editId="20C95C4B">
            <wp:extent cx="2160000" cy="4320000"/>
            <wp:effectExtent l="0" t="0" r="0" b="0"/>
            <wp:docPr id="18" name="图片 18" descr="C:\Users\Administrator\Documents\WXWork\1688851681149606\Cache\Image\2020-08\eee12cb28b9cbd134f5b8dbc8b264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XWork\1688851681149606\Cache\Image\2020-08\eee12cb28b9cbd134f5b8dbc8b26474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EF" w:rsidRDefault="00C146EF" w:rsidP="00C146EF">
      <w:r>
        <w:rPr>
          <w:rFonts w:hint="eastAsia"/>
        </w:rPr>
        <w:t>按住扳机</w:t>
      </w:r>
      <w:r>
        <w:t>开始</w:t>
      </w:r>
      <w:r>
        <w:rPr>
          <w:rFonts w:hint="eastAsia"/>
        </w:rPr>
        <w:t>在档案</w:t>
      </w:r>
      <w:r>
        <w:t>区域扫描，等待全部扫描完毕后松开扳机</w:t>
      </w:r>
      <w:r>
        <w:rPr>
          <w:rFonts w:hint="eastAsia"/>
        </w:rPr>
        <w:t>。展示盘点</w:t>
      </w:r>
      <w:r>
        <w:t>范围内的</w:t>
      </w:r>
      <w:r>
        <w:rPr>
          <w:rFonts w:hint="eastAsia"/>
        </w:rPr>
        <w:t>档案</w:t>
      </w:r>
      <w:r>
        <w:t>数和范围外的</w:t>
      </w:r>
      <w:r>
        <w:rPr>
          <w:rFonts w:hint="eastAsia"/>
        </w:rPr>
        <w:t>档案</w:t>
      </w:r>
      <w:r>
        <w:t>数，点击：扫描结果按钮</w:t>
      </w:r>
      <w:r>
        <w:rPr>
          <w:rFonts w:hint="eastAsia"/>
        </w:rPr>
        <w:t>，</w:t>
      </w:r>
      <w:r>
        <w:t>进入页面如下：</w:t>
      </w:r>
    </w:p>
    <w:p w:rsidR="00C146EF" w:rsidRDefault="00C146EF" w:rsidP="00C146EF">
      <w:pPr>
        <w:jc w:val="center"/>
      </w:pPr>
      <w:r>
        <w:rPr>
          <w:noProof/>
        </w:rPr>
        <w:lastRenderedPageBreak/>
        <w:drawing>
          <wp:inline distT="0" distB="0" distL="0" distR="0" wp14:anchorId="67E662DD" wp14:editId="0C6BAC47">
            <wp:extent cx="2160000" cy="4320000"/>
            <wp:effectExtent l="0" t="0" r="0" b="0"/>
            <wp:docPr id="19" name="图片 19" descr="C:\Users\Administrator\Documents\WXWork\1688851681149606\Cache\Image\2020-08\c6cebbd47006af8e87df0fb9904b0b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WXWork\1688851681149606\Cache\Image\2020-08\c6cebbd47006af8e87df0fb9904b0b8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CDA2A" wp14:editId="7D0A43D6">
            <wp:extent cx="2160000" cy="4320000"/>
            <wp:effectExtent l="0" t="0" r="0" b="0"/>
            <wp:docPr id="20" name="图片 20" descr="C:\Users\Administrator\Documents\WXWork\1688851681149606\Cache\Image\2020-08\9f1d561fdff5fafa5f491f92d9b425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WXWork\1688851681149606\Cache\Image\2020-08\9f1d561fdff5fafa5f491f92d9b4253f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EF" w:rsidRDefault="00C146EF" w:rsidP="00C146EF">
      <w:r>
        <w:rPr>
          <w:rFonts w:hint="eastAsia"/>
        </w:rPr>
        <w:t>点击：</w:t>
      </w:r>
      <w:r>
        <w:t>数据同步按钮即可提交</w:t>
      </w:r>
      <w:r>
        <w:rPr>
          <w:rFonts w:hint="eastAsia"/>
        </w:rPr>
        <w:t>扫描</w:t>
      </w:r>
      <w:r>
        <w:t>结果</w:t>
      </w:r>
      <w:r>
        <w:rPr>
          <w:rFonts w:hint="eastAsia"/>
        </w:rPr>
        <w:t>。任务</w:t>
      </w:r>
      <w:r>
        <w:t>发布者就可以在</w:t>
      </w:r>
      <w:r>
        <w:t>pc</w:t>
      </w:r>
      <w:r>
        <w:t>端</w:t>
      </w:r>
      <w:r>
        <w:rPr>
          <w:rFonts w:hint="eastAsia"/>
        </w:rPr>
        <w:t>查询</w:t>
      </w:r>
      <w:r>
        <w:t>到盘点任务的</w:t>
      </w:r>
      <w:r>
        <w:rPr>
          <w:rFonts w:hint="eastAsia"/>
        </w:rPr>
        <w:t>进展</w:t>
      </w:r>
      <w:r>
        <w:t>情况。</w:t>
      </w:r>
    </w:p>
    <w:p w:rsidR="006D6D3D" w:rsidRDefault="00133A67" w:rsidP="006D6D3D">
      <w:pPr>
        <w:ind w:firstLineChars="200" w:firstLine="440"/>
      </w:pPr>
      <w:r>
        <w:t>管理员通过盘点后的操作</w:t>
      </w:r>
      <w:r w:rsidR="006D6D3D">
        <w:t>可以进行</w:t>
      </w:r>
      <w:r w:rsidR="006D6D3D">
        <w:rPr>
          <w:rFonts w:hint="eastAsia"/>
        </w:rPr>
        <w:t>档案</w:t>
      </w:r>
      <w:r w:rsidR="006D6D3D">
        <w:t>盘点详细信息查询，进入页面如下：</w:t>
      </w:r>
    </w:p>
    <w:p w:rsidR="006D6D3D" w:rsidRPr="004709EE" w:rsidRDefault="006D6D3D" w:rsidP="006D6D3D">
      <w:r>
        <w:rPr>
          <w:noProof/>
        </w:rPr>
        <w:drawing>
          <wp:inline distT="0" distB="0" distL="0" distR="0" wp14:anchorId="490A1998" wp14:editId="2384AD12">
            <wp:extent cx="5274310" cy="2661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3D" w:rsidRDefault="006D6D3D" w:rsidP="006D6D3D">
      <w:r>
        <w:lastRenderedPageBreak/>
        <w:t>当任务接受者盘点完成且已提交，管理员可以点击状态按钮进行盘点任务提交。进入页面如下：</w:t>
      </w:r>
    </w:p>
    <w:p w:rsidR="006D6D3D" w:rsidRDefault="006D6D3D" w:rsidP="006D6D3D">
      <w:r>
        <w:rPr>
          <w:noProof/>
        </w:rPr>
        <w:drawing>
          <wp:inline distT="0" distB="0" distL="0" distR="0" wp14:anchorId="33F03EA4" wp14:editId="229FEEC6">
            <wp:extent cx="5274310" cy="2661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3D" w:rsidRDefault="004B0224" w:rsidP="004B0224">
      <w:pPr>
        <w:pStyle w:val="2"/>
        <w:rPr>
          <w:rFonts w:hint="eastAsia"/>
        </w:rPr>
      </w:pPr>
      <w:r>
        <w:rPr>
          <w:rFonts w:hint="eastAsia"/>
        </w:rPr>
        <w:t>档案</w:t>
      </w:r>
      <w:r w:rsidR="002044B6">
        <w:rPr>
          <w:rFonts w:hint="eastAsia"/>
        </w:rPr>
        <w:t>查找</w:t>
      </w:r>
      <w:bookmarkStart w:id="0" w:name="_GoBack"/>
      <w:bookmarkEnd w:id="0"/>
    </w:p>
    <w:p w:rsidR="00C146EF" w:rsidRDefault="00572BC0" w:rsidP="00572BC0">
      <w:pPr>
        <w:ind w:firstLineChars="200" w:firstLine="440"/>
      </w:pPr>
      <w:r>
        <w:rPr>
          <w:rFonts w:hint="eastAsia"/>
        </w:rPr>
        <w:t>管理员</w:t>
      </w:r>
      <w:r>
        <w:t>可以通过手持机进行</w:t>
      </w:r>
      <w:r>
        <w:rPr>
          <w:rFonts w:hint="eastAsia"/>
        </w:rPr>
        <w:t>档案查找</w:t>
      </w:r>
      <w:r w:rsidR="00133A67">
        <w:rPr>
          <w:rFonts w:hint="eastAsia"/>
        </w:rPr>
        <w:t>定位</w:t>
      </w:r>
      <w:r>
        <w:rPr>
          <w:rFonts w:hint="eastAsia"/>
        </w:rPr>
        <w:t>操作。管理员</w:t>
      </w:r>
      <w:r>
        <w:t>通过手持机首页</w:t>
      </w:r>
      <w:r>
        <w:t>-</w:t>
      </w:r>
      <w:r>
        <w:rPr>
          <w:rFonts w:hint="eastAsia"/>
        </w:rPr>
        <w:t>查询</w:t>
      </w:r>
      <w:r>
        <w:t>按钮进入，进</w:t>
      </w:r>
      <w:r>
        <w:rPr>
          <w:rFonts w:hint="eastAsia"/>
        </w:rPr>
        <w:t>入</w:t>
      </w:r>
      <w:r>
        <w:t>页面如下：</w:t>
      </w:r>
    </w:p>
    <w:p w:rsidR="00572BC0" w:rsidRDefault="00572BC0" w:rsidP="00572BC0">
      <w:pPr>
        <w:ind w:firstLineChars="200" w:firstLine="440"/>
        <w:jc w:val="center"/>
      </w:pPr>
      <w:r w:rsidRPr="00572BC0">
        <w:rPr>
          <w:noProof/>
        </w:rPr>
        <w:lastRenderedPageBreak/>
        <w:drawing>
          <wp:inline distT="0" distB="0" distL="0" distR="0">
            <wp:extent cx="2160000" cy="4320000"/>
            <wp:effectExtent l="0" t="0" r="0" b="4445"/>
            <wp:docPr id="21" name="图片 21" descr="C:\Users\Administrator\Documents\Tencent Files\450176668\Image\C2C\6C84C927EE5CF0D513E53AB0167B0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450176668\Image\C2C\6C84C927EE5CF0D513E53AB0167B0D0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C0" w:rsidRDefault="00572BC0" w:rsidP="00572BC0">
      <w:r>
        <w:rPr>
          <w:rFonts w:hint="eastAsia"/>
        </w:rPr>
        <w:t>点击</w:t>
      </w:r>
      <w:r>
        <w:t>已发卡档案</w:t>
      </w:r>
      <w:r>
        <w:rPr>
          <w:rFonts w:hint="eastAsia"/>
        </w:rPr>
        <w:t>进入</w:t>
      </w:r>
      <w:r>
        <w:t>档案详细信息界面，进入界面如下：</w:t>
      </w:r>
    </w:p>
    <w:p w:rsidR="00572BC0" w:rsidRPr="00572BC0" w:rsidRDefault="00572BC0" w:rsidP="00572BC0">
      <w:pPr>
        <w:jc w:val="center"/>
      </w:pPr>
      <w:r w:rsidRPr="00572BC0">
        <w:rPr>
          <w:noProof/>
        </w:rPr>
        <w:lastRenderedPageBreak/>
        <w:drawing>
          <wp:inline distT="0" distB="0" distL="0" distR="0">
            <wp:extent cx="2160000" cy="4320000"/>
            <wp:effectExtent l="0" t="0" r="0" b="4445"/>
            <wp:docPr id="22" name="图片 22" descr="C:\Users\Administrator\Documents\Tencent Files\450176668\Image\C2C\736BE03BF5843973F497D80E41531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450176668\Image\C2C\736BE03BF5843973F497D80E4153115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C1" w:rsidRDefault="00572BC0" w:rsidP="00D224C1">
      <w:r>
        <w:rPr>
          <w:rFonts w:hint="eastAsia"/>
        </w:rPr>
        <w:t>点击</w:t>
      </w:r>
      <w:r>
        <w:t>：搜索按钮，按住扳机进行档案查找操作，越靠近档案数值会越高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达到</w:t>
      </w:r>
      <w:r>
        <w:rPr>
          <w:rFonts w:hint="eastAsia"/>
        </w:rPr>
        <w:t>100</w:t>
      </w:r>
      <w:r>
        <w:rPr>
          <w:rFonts w:hint="eastAsia"/>
        </w:rPr>
        <w:t>时</w:t>
      </w:r>
      <w:r>
        <w:t>基本可以确定</w:t>
      </w:r>
      <w:r>
        <w:rPr>
          <w:rFonts w:hint="eastAsia"/>
        </w:rPr>
        <w:t>档案</w:t>
      </w:r>
      <w:r>
        <w:t>确切位置。进入页面如下：</w:t>
      </w:r>
    </w:p>
    <w:p w:rsidR="00572BC0" w:rsidRPr="00572BC0" w:rsidRDefault="00572BC0" w:rsidP="00572BC0">
      <w:pPr>
        <w:jc w:val="center"/>
      </w:pPr>
      <w:r w:rsidRPr="00572BC0">
        <w:rPr>
          <w:noProof/>
        </w:rPr>
        <w:lastRenderedPageBreak/>
        <w:drawing>
          <wp:inline distT="0" distB="0" distL="0" distR="0">
            <wp:extent cx="2160000" cy="4320000"/>
            <wp:effectExtent l="0" t="0" r="0" b="4445"/>
            <wp:docPr id="23" name="图片 23" descr="C:\Users\Administrator\Documents\Tencent Files\450176668\Image\C2C\5B3C26E40653F1EC1C3054894EBD07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450176668\Image\C2C\5B3C26E40653F1EC1C3054894EBD07E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5A" w:rsidRPr="00B21E6D" w:rsidRDefault="00C2315A" w:rsidP="00CB2065"/>
    <w:sectPr w:rsidR="00C2315A" w:rsidRPr="00B21E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15A6" w:rsidRDefault="00D515A6" w:rsidP="004C06DE">
      <w:pPr>
        <w:spacing w:after="0" w:line="240" w:lineRule="auto"/>
      </w:pPr>
      <w:r>
        <w:separator/>
      </w:r>
    </w:p>
  </w:endnote>
  <w:endnote w:type="continuationSeparator" w:id="0">
    <w:p w:rsidR="00D515A6" w:rsidRDefault="00D515A6" w:rsidP="004C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15A6" w:rsidRDefault="00D515A6" w:rsidP="004C06DE">
      <w:pPr>
        <w:spacing w:after="0" w:line="240" w:lineRule="auto"/>
      </w:pPr>
      <w:r>
        <w:separator/>
      </w:r>
    </w:p>
  </w:footnote>
  <w:footnote w:type="continuationSeparator" w:id="0">
    <w:p w:rsidR="00D515A6" w:rsidRDefault="00D515A6" w:rsidP="004C06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96F"/>
    <w:rsid w:val="001058A2"/>
    <w:rsid w:val="00133A67"/>
    <w:rsid w:val="002044B6"/>
    <w:rsid w:val="002C4D53"/>
    <w:rsid w:val="003158DC"/>
    <w:rsid w:val="00436915"/>
    <w:rsid w:val="004B0224"/>
    <w:rsid w:val="004C06DE"/>
    <w:rsid w:val="00546740"/>
    <w:rsid w:val="00572BC0"/>
    <w:rsid w:val="005A5492"/>
    <w:rsid w:val="00632654"/>
    <w:rsid w:val="00642E8D"/>
    <w:rsid w:val="006D6D3D"/>
    <w:rsid w:val="00883BCC"/>
    <w:rsid w:val="00950CEC"/>
    <w:rsid w:val="00A17264"/>
    <w:rsid w:val="00A24799"/>
    <w:rsid w:val="00A249BF"/>
    <w:rsid w:val="00C146EF"/>
    <w:rsid w:val="00C2315A"/>
    <w:rsid w:val="00CB2065"/>
    <w:rsid w:val="00D224C1"/>
    <w:rsid w:val="00D515A6"/>
    <w:rsid w:val="00D566C5"/>
    <w:rsid w:val="00D7396F"/>
    <w:rsid w:val="00D74AC1"/>
    <w:rsid w:val="00DA1FE7"/>
    <w:rsid w:val="00DA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5520BF"/>
  <w15:chartTrackingRefBased/>
  <w15:docId w15:val="{29F053C8-D896-4D07-98CA-74BE2A5D4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06DE"/>
    <w:pPr>
      <w:spacing w:after="200" w:line="220" w:lineRule="atLeast"/>
    </w:pPr>
    <w:rPr>
      <w:rFonts w:ascii="Tahoma" w:eastAsia="微软雅黑" w:hAnsi="Tahoma"/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4C06DE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24799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6DE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06D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06DE"/>
    <w:pPr>
      <w:widowControl w:val="0"/>
      <w:tabs>
        <w:tab w:val="center" w:pos="4153"/>
        <w:tab w:val="right" w:pos="8306"/>
      </w:tabs>
      <w:snapToGrid w:val="0"/>
      <w:spacing w:after="0" w:line="240" w:lineRule="auto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06D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C06DE"/>
    <w:rPr>
      <w:rFonts w:ascii="Tahoma" w:eastAsia="微软雅黑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24799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3828</cp:revision>
  <dcterms:created xsi:type="dcterms:W3CDTF">2020-10-09T05:49:00Z</dcterms:created>
  <dcterms:modified xsi:type="dcterms:W3CDTF">2020-10-09T06:43:00Z</dcterms:modified>
</cp:coreProperties>
</file>