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按影响程度排序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results.sort(key=lambda x: x['max_impact'], reverse=True)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comprehensive_sensitivity_analysis(self)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综合敏感性分析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对所有关键参数进行敏感性分析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综合分析结果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'base_valuation': self.base_value,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'parameters':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单因素敏感性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param in ['growth_rate', 'operating_margin', 'wacc', 'terminal_growth']: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param_result = self.one_way_sensitivity(param)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results['parameters'][param] = param_result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print(f"参数{param}敏感性分析失败: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龙卷风图数据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results['tornado_chart'] = self.tornado_chart_data()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辅助函数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display_sensitivity_results(results: Dict[str, Any])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格式化显示敏感性分析结果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results: 敏感性分析结果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格式化的报告文本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output.append(f"{'敏感性分析报告':^68}")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output.append(f"\n基准估值: {results['base_valuation']/10000:.2f}亿元\n")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各参数敏感性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'parameters' in results: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param_name, param_result in results['parameters'].items():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output.append(f"【{param_name}】")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基准值: {param_result['base_value']:.2%}")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估值范围: {param_result['min_valuation']/10000:.2f} -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f"{param_result['max_valuation']/10000:.2f}亿元")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波动幅度: {param_result['valuation_range']/10000:.2f}亿元")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param_result.get('elasticity'):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output.append(f"  弹性系数: {param_result['elasticity']:.2f}")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龙卷风图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'tornado_chart' in results: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output.append("【参数影响排序（龙卷风图）】")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item in enumerate(results['tornado_chart'],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{i}. {item['parameter']}: ±{item['change']:.1%}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f"-&gt; 影响{item['impact_pct']:.1%}")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output.append("\n" + 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"\n".join(output)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create_tornado_chart_json(tornado_data: List[Dict[str, Any]])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创建ECharts龙卷风图配置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tornado_data: 龙卷风图数据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ECharts配置字典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param_names = [item['parameter'] for item in tornado_data]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up_values = [item['impact_up'] / 10000 for item in tornado_data]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down_values = [-item['impact_down'] / 10000 for item in tornado_data]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'title': {'text': '参数敏感性龙卷风图', 'left': 'center'},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'tooltip': {'trigger': 'axis', 'axisPointer': {'type': 'shadow'}},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'grid': {'left': '3%', 'right': '4%', 'bottom': '3%', 'containLabel': True},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'xAxis':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'type': 'value',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'name': '估值变化（亿元）',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'yAxis':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'type': 'category',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'data': param_names,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'series':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'name': '正向影响',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'type': 'bar',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'data': up_values,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'itemStyle': {'color': '#91cc75'},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'name': '负向影响',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'type': 'bar',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'data': down_values,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'itemStyle': {'color': '#ee6666'},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使用示例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models import Company, CompanyStage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创建测试公司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company = Company(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name="测试股份有限公司",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industry="软件服务",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stage=CompanyStage.GROWTH,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revenue=50000,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net_income=8000,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ebitda=12000,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net_assets=20000,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operating_margin=0.25,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beta=1.2,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terminal_growth_rate=0.025,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创建敏感性分析器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analyzer = SensitivityAnalyzer(company)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综合敏感性分析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print("执行综合敏感性分析...")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results = analyzer.comprehensive_sensitivity_analysis()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显示结果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print(display_sensitivity_results(results))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双因素敏感性示例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print("\n【双因素敏感性分析：增长率 vs WACC】")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two_way = analyzer.two_way_sensitivity('growth_rate', 'wacc', steps=5)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最小估值: {two_way['min_valuation']/10000:.2f}亿元")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最大估值: {two_way['max_valuation']/10000:.2f}亿元")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估值波动范围: {(two_way['max_valuation'] - two_way['min_valuation'])/10000:.2f}亿元")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龙卷风图JSON配置（可用于前端ECharts）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tornado_json = create_tornado_chart_json(results['tornado_chart'])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print(f"\n【龙卷风图ECharts配置】")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参数数量: {len(tornado_json['yAxis']['data'])}")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系列数量: {len(tornado_json['series'])}")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backend/services/stress_test.py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压力测试模块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包含收入冲击、毛利率压缩、WACC冲击等压力测试，以及蒙特卡洛模拟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List, Dict, Optional, 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core.models import Company, ValuationResult, StressTestResult, MonteCarloResult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services.absolute_valuation import AbsoluteValuation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StressTester: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"""压力测试器"""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company: Company, valuation_method: str = "DCF"):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初始化压力测试器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valuation_method: 估值方法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self.company = company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self.valuation_method = valuation_method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计算基准估值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self.base_valuation = self._get_base_valuation()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_get_base_valuation(self)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"""获取基准估值"""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self.valuation_method == "DCF":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AbsoluteValuation.dcf_valuation(self.company)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ValueError(f"暂不支持{self.valuation_method}方法")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revenue_shock_test(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shocks: Optional[List[float]]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List[StressTestResult]: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收入冲击测试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shocks: 收入变化列表（如-0.3表示下降30%）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压力测试结果列表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shocks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shocks = [-0.3, -0.2, -0.1]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self.base_valuation.value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shock in shocks: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custom_assumptions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'growth_rate': max(0, self.company.growth_rate * (1 + shock)),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stressed_valuation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self.company, custom_assumptions=custom_assumptions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change_pct = (stressed_valuation.value - base_value) / base_value if base_value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results.append(StressTestResult(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test_name="收入冲击测试",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scenario_description=f"收入{'下降' if shock &lt; 0 else '上升'}{abs(shock):.0%}",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base_value=base_value,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stressed_value=stressed_valuation.value,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change_pct=change_pct,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'shock': shock,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'new_growth_rate': custom_assumptions['growth_rate'],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margin_compression_test(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compression_levels: Optional[List[float]]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List[StressTestResult]: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毛利率压缩测试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compression_levels: 利润率压缩幅度列表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压力测试结果列表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compression_levels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compression_levels = [0.05, 0.10, 0.15]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self.base_valuation.value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base_margin = self.company.operating_margin or 0.2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compression in compression_levels: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new_margin = max(0, base_margin - compression)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custom_assumptions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'operating_margin': new_margin,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stressed_valuation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self.company, custom_assumptions=custom_assumptions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change_pct = (stressed_valuation.value - base_value) / base_value if base_value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results.append(StressTestResult(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test_name="毛利率压缩测试",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scenario_description=f"利润率下降{compression:.0%}（从{base_margin:.1%}到{new_margin:.1%}）",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base_value=base_value,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stressed_value=stressed_valuation.value,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change_pct=change_pct,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'compression': compression,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'base_margin': base_margin,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'new_margin': new_margin,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wacc_shock_test(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wacc_increases: Optional[List[float]]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List[StressTestResult]: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WACC冲击测试（折现率上升）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wacc_increases: WACC增加幅度列表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压力测试结果列表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wacc_increases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wacc_increases = [0.01, 0.02, 0.03]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self.base_valuation.value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获取基准WACC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base_wacc = AbsoluteValuation.calculate_wacc(self.company)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increase in wacc_increases: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new_wacc = base_wacc + increase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stressed_valuation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self.company, wacc=new_wacc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change_pct = (stressed_valuation.value - base_value) / base_value if base_value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results.append(StressTestResult(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test_name="WACC冲击测试",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scenario_description=f"WACC上升{increase:.1%}（从{base_wacc:.2%}到{new_wacc:.2%}）",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base_value=base_value,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stressed_value=stressed_valuation.value,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change_pct=change_pct,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'wacc_increase': increase,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'base_wacc': base_wacc,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'new_wacc': new_wacc,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growth_slowdown_test(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slowdown_factors: Optional[List[float]]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List[StressTestResult]: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增长放缓测试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slowdown_factors: 增长放缓因子列表（如0.5表示增长率减半）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压力测试结果列表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slowdown_factors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slowdown_factors = [0.3, 0.5, 0.7]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self.base_valuation.value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base_growth = self.company.growth_rate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factor in slowdown_factors: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new_growth = base_growth * 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custom_assumptions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'growth_rate': new_growth,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stressed_valuation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self.company, custom_assumptions=custom_assumptions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change_pct = (stressed_valuation.value - base_value) / base_value if base_value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results.append(StressTestResult(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test_name="增长放缓测试",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scenario_description=f"增长率降至{factor:.0%}（从{base_growth:.1%}到{new_growth:.1%}）",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base_value=base_value,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stressed_value=stressed_valuation.value,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change_pct=change_pct,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'slowdown_factor': factor,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'base_growth': base_growth,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'new_growth': new_growth,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extreme_market_crash(self) -&gt; StressTestResult: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极端市场崩溃情景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综合考虑收入下降、利润率压缩、WACC上升等多重负面因素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压力测试结果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self.base_valuation.value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极端情景参数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revenue_decline = -0.40  # 收入下降40%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margin_compression = 0.10  # 利润率压缩10%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wacc_increase = 0.03  # WACC上升3%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custom_assumptions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'growth_rate': max(0, self.company.growth_rate * (1 + revenue_decline)),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'operating_margin': max(0, (self.company.operating_margin or 0.2) - margin_compression),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base_wacc = AbsoluteValuation.calculate_wacc(self.company)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stressed_valuation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custom_assumptions=custom_assumptions,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wacc=base_wacc + wacc_increase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change_pct = (stressed_valuation.value - base_value) / base_value if base_value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StressTestResult(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test_name="极端市场崩溃测试",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scenario_description=f"收入{revenue_decline:.0%}，利润率-{margin_compression:.0%}，WACC+{wacc_increase:.0%}",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base_value=base_value,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stressed_value=stressed_valuation.value,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change_pct=change_pct,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'revenue_decline': revenue_decline,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'margin_compression': margin_compression,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'wacc_increase': wacc_increase,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'new_growth_rate': custom_assumptions['growth_rate'],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'new_margin': custom_assumptions['operating_margin'],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'new_wacc': base_wacc + wacc_increase,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monte_carlo_simulation(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iterations: int = 1000,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seed: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MonteCarloResult: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蒙特卡洛模拟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对关键参数进行随机采样，生成估值分布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iterations: 迭代次数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seed: 随机种子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蒙特卡洛模拟结果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np.random.seed(seed)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values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定义参数分布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growth_rate_mean = self.company.growth_rate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growth_rate_std = 0.05  # 增长率标准差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margin_mean = self.company.operating_margin or 0.2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margin_std = 0.03  # 利润率标准差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wacc_mean = AbsoluteValuation.calculate_wacc(self.company)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wacc_std = 0.01  # WACC标准差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terminal_growth_mean = self.company.terminal_growth_rate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terminal_growth_std = 0.005  # 终值增长率标准差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_ in range(iterations):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随机采样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sample_growth = np.random.normal(growth_rate_mean, growth_rate_std)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sample_growth = max(0, sample_growth)  # 确保非负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sample_margin = np.random.normal(margin_mean, margin_std)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sample_margin = max(0.01, min(0.8, sample_margin))  # 限制在合理范围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sample_wacc = np.random.normal(wacc_mean, wacc_std)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sample_wacc = max(0.02, sample_wacc)  # 最小2%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sample_terminal = np.random.normal(terminal_growth_mean, terminal_growth_std)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sample_terminal = max(0, min(0.05, sample_terminal))  # 限制在0-5%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计算估值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custom_assumptions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'growth_rate': sample_growth,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'operating_margin': sample_margin,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valuation = AbsoluteValuation.dcf_valuation(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self.company,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wacc=sample_wacc,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terminal_growth_rate=sample_terminal,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custom_assumptions=custom_assumptions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values.append(valuation.value)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如果计算失败，跳过本次迭代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MonteCarloResult(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iterations=iterations,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values=values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generate_stress_report(self) -&gt; Dict[str, Any]: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生成综合压力测试报告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包含所有压力测试结果的报告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'company': self.company.name,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'base_valuation': self.base_valuation.value,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'tests':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执行各类测试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report['tests']['revenue_shock'] = [r.to_dict() for r in self.revenue_shock_test()]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report['tests']['margin_compression'] = [r.to_dict() for r in self.margin_compression_test()]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report['tests']['wacc_shock'] = [r.to_dict() for r in self.wacc_shock_test()]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report['tests']['growth_slowdown'] = [r.to_dict() for r in self.growth_slowdown_test()]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report['tests']['extreme_crash'] = self.extreme_market_crash().to_dict()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蒙特卡洛模拟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mc_result = self.monte_carlo_simulation(iterations=1000)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report['monte_carlo'] = mc_result.to_dict()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计算最大下行风险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all_downsides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test_results in report['tests'].values():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isinstance(test_results, list):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r in test_results: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r['change_pct'] &lt;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all_downsides.append(r['change_pct'])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isinstance(test_results, dict):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test_results['change_pct'] &lt;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all_downsides.append(test_results['change_pct'])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all_downsides: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report['max_downside'] = min(all_downsides)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report['max_downside']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辅助函数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display_stress_report(report: Dict[str, Any])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格式化显示压力测试报告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report: 压力测试报告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格式化的报告文本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output.append(f"{report['company']} - 压力测试报告".center(68))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base_valuation = report['base_valuation']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output.append(f"\n基准估值: {base_valuation/10000:.2f}亿元\n")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各项测试结果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test_name, test_results in report['tests'].items():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output.append(f"【{test_name}】")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isinstance(test_results, list):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result in test_results: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output.append(f"  {result['scenario_description']}")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output.append(f"    估值: {result['stressed_value']/10000:.2f}亿元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f"({result['change_pct']:+.1%})")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isinstance(test_results, dict):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{test_results['scenario_description']}")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output.append(f"  估值: {test_results['stressed_value']/10000:.2f}亿元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f"({test_results['change_pct']:+.1%})")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蒙特卡洛结果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'monte_carlo' in report: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mc = report['monte_carlo']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output.append("【蒙特卡洛模拟】")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迭代次数: {mc['iterations']}")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均值: {mc['mean']/10000:.2f}亿元")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中位数: {mc['median']/10000:.2f}亿元")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标准差: {mc['std']/10000:.2f}亿元")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范围: {mc['min_value']/10000:.2f} - {mc['max_value']/10000:.2f}亿元")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output.append(f"  90%置信区间: {mc['confidence_interval_90'][0]/10000:.2f} -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f"{mc['confidence_interval_90'][1]/10000:.2f}亿元")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output.append("")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最大下行风险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output.append(f"【最大下行风险】{report['max_downside']:.1%}\n")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"\n".join(output)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使用示例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models import Company, CompanyStage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创建测试公司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company = Company(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name="测试股份有限公司",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industry="软件服务",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stage=CompanyStage.GROWTH,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revenue=50000,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net_income=8000,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ebitda=12000,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net_assets=20000,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total_debt=5000,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cash_and_equivalents=2000,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operating_margin=0.25,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beta=1.2,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terminal_growth_rate=0.025,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创建压力测试器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tester = StressTester(company)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生成综合报告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report = tester.generate_stress_report()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显示报告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print(display_stress_report(report))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单独运行蒙特卡洛模拟（更多迭代）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print("\n【蒙特卡洛模拟详情】（5000次迭代）")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mc_result = tester.monte_carlo_simulation(iterations=5000, seed=42)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均值: {mc_result.mean/10000:.2f}亿元")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25%分位: {mc_result.percentiles['p25']/10000:.2f}亿元")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75%分位: {mc_result.percentiles['p75']/10000:.2f}亿元")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90%置信区间: {mc_result.confidence_interval_90[0]/10000:.2f} -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f"{mc_result.confidence_interval_90[1]/10000:.2f}亿元")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backend/services/valuation_engine.py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统一估值引擎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提供统一的估值入口，整合多种估值方法，自动生成交叉验证和综合报告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Optional, List, Dict, Any, Tuple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core.models import Company, Comparable, CompanyStage, ValuationResult, ScenarioConfig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services.relative_valuation import RelativeValuation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services.absolute_valuation import AbsoluteValuation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utils.other_methods import OtherValuationMethods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services.scenario_analysis import ScenarioAnalyzer, SCENARIOS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services.stress_test import StressTester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services.sensitivity_analysis import SensitivityAnalyzer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data_fetcher import TushareDataFetcher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ValuationEngine: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统一估值引擎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提供一站式估值服务，整合所有估值方法和风险分析功能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tushare_token: Optional[str] = 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初始化估值引擎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tushare_token: Tushare API Token，用于获取可比公司数据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self.tushare_token = tushare_token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self.fetcher = TushareDataFetcher(tushare_token) if tushare_token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full_valuation(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comparables: Optional[List[Comparable]]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methods: Optional[List[str]]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enable_risk_analysis: bool =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industry_for_comparables: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完整估值流程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执行多种估值方法、情景分析、压力测试、敏感性分析，生成综合报告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comparables: 可比公司列表（如不提供且配置了tushare_token则自动获取）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methods: 要使用的估值方法列表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enable_risk_analysis: 是否执行风险分析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industry_for_comparables: 行业名称（用于自动获取可比公司）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综合估值报告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'company': company.name,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'industry': company.industry,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'stage': company.stage.value,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'timestamp': datetime.now().isoformat(),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'valuation_methods':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'risk_analysis':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'recommendation':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========== 第一步：相对估值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comparables is None and self.fetcher and industry_for_comparables: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print(f"正在从Tushare获取{industry_for_comparables}行业可比公司...")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comparables = self.fetcher.get_comparable_companies(industry_for_comparables)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comparables: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print(f"使用{len(comparables)}家可比公司进行相对估值...")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relative_results = RelativeValuation.auto_comparable_analysis(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company, comparables, methods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report['valuation_methods']['relative']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name: result.to_dict() for name, result in relative_results.items()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========== 第二步：绝对估值（DCF）==========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print("执行DCF估值...")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dcf_result = AbsoluteValuation.dcf_valuation(company)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report['valuation_methods']['absolute']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'DCF': dcf_result.to_dict()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print(f"DCF估值失败: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========== 第三步：风险分析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enable_risk_analysis: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print("执行风险分析...")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情景分析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scenario_analyzer = ScenarioAnalyzer(company, dcf_result)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scenario_results = scenario_analyzer.compare_scenarios()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report['risk_analysis']['scenario'] = scenario_results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print(f"情景分析失败: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压力测试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stress_tester = StressTester(company)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stress_report = stress_tester.generate_stress_report()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report['risk_analysis']['stress_test'] = stress_report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print(f"压力测试失败: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sensitivity_analyzer = SensitivityAnalyzer(company)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sensitivity_results = sensitivity_analyzer.comprehensive_sensitivity_analysis()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report['risk_analysis']['sensitivity'] = sensitivity_results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print(f"敏感性分析失败: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========== 第四步：交叉验证与建议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all_values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method_details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收集所有估值结果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'relative' in report['valuation_methods']: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method, result in report['valuation_methods']['relative'].items():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result['value'] and result['value']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all_values.append(result['value'])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method_details.append({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'method': f"相对估值-{method}",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'value': result['value'],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'range': (result.get('value_low'), result.get('value_high'))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'absolute' in report['valuation_methods']: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method, result in report['valuation_methods']['absolute'].items():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result['value'] and result['value']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all_values.append(result['value'])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method_details.append({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'method': f"绝对估值-{method}",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'value': result['value'],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计算推荐估值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all_values: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final_value = np.median(all_values)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value_min = min(all_values) * 0.9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value_max = max(all_values) * 1.1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report['recommendation']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'final_value': final_value,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'value_range': (value_min, value_max),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'confidence': self._calculate_confidence(all_values),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'methods_used': len(all_values),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'method_details': method_details,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========== 第五步：生成文本报告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report['text_report'] = self._generate_text_report(report)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report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quick_valuation(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method: str = 'auto'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快速估值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根据公司阶段自动选择最合适的估值方法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method: 指定估值方法（'auto'为自动选择）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 = company.stage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method == 'auto':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根据公司阶段自动选择方法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stage == CompanyStage.EARLY: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早期项目：优先使用P/S法或VC法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company.revenue &gt; 0 and company.net_income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method = 'PS'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method = 'VC'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stage == CompanyStage.GROWTH: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成长期：优先使用P/S法或DCF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method = 'PS' if company.net_income &lt;= 0 else 'DCF'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成熟期/上市：优先使用P/E法或DCF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method = 'PE' if company.net_income &gt; 0 else 'DCF'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执行估值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method == 'DCF':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AbsoluteValuation.dcf_valuation(company)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method == 'PE':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需要可比公司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ValueError("PE法需要可比公司数据")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method == 'PS':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ValueError("PS法需要可比公司数据")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method == 'VC':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OtherValuationMethods.vc_method_with_future_projection(company)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ValueError(f"不支持的估值方法: {method}")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auto_fetch_and_valuate(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自动获取可比公司并估值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industry: 所属行业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self.fetcher: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ValueError("需要配置Tushare Token才能使用此功能")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获取可比公司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comparables = self.fetcher.get_comparable_companies(industry)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comparables: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ValueError(f"未找到{industry}行业的可比公司")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执行完整估值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self.full_valuation(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comparables=comparables,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industry_for_comparables=industry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batch_valuation(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companies: List[Company],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comparables: Optional[List[Comparable]]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批量估值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对多个公司进行估值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companies: 公司列表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comparables: 共用的可比公司列表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company in enumerate(companies):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print(f"\n正在估值第{i+1}/{len(companies)}家公司: {company.name}")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report = self.full_valuation(company, comparables, enable_risk_analysis=False)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'company': company.name,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'success':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'report': report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'company': company.name,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'error': str(e)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compare_scenarios(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custom_scenarios: Optional[List[ScenarioConfig]]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多情景估值对比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custom_scenarios: 自定义情景列表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情景对比结果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analyzer = ScenarioAnalyzer(company)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custom_scenarios: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 = analyzer.compare_scenarios(scenarios=custom_scenarios)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 = analyzer.compare_scenarios()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generate_report(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report_data: Dict[str, 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format: str = 'text'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生成格式化报告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report_data: 估值报告数据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format: 报告格式（text/markdown/html）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格式化的报告文本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format == 'text':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self._generate_text_report(report_data)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format == 'markdown':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self._generate_markdown_report(report_data)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format == 'html':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self._generate_html_report(report_data)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ValueError(f"不支持的格式: {format}")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===== 私有辅助方法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_calculate_confidence(self, values: List[float])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"""计算估值置信度"""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 = np.std(values)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mean = np.mean(values)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 = std / mean if mean &gt; 0 else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cv &lt; 0.1: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"高"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cv &lt; 0.2: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"低"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_generate_text_report(self, report: Dict[str, Any])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"""生成文本格式报告"""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lines.append(f"{report['company']} - 估值报告".center(68))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lines.append(f"行业: {report['industry']}")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lines.append(f"阶段: {report['stage']}")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lines.append(f"时间: {report['timestamp']}")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估值方法结果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lines.append("【估值方法】")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'relative' in report.get('valuation_methods', {}):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method, result in report['valuation_methods']['relative'].items():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lines.append(f"\n{method}: {result['value']/10000:.2f}亿元")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'absolute' in report.get('valuation_methods', {}):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method, result in report['valuation_methods']['absolute'].items():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lines.append(f"\n{method}: {result['value']/10000:.2f}亿元")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推荐估值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'recommendation' in report and report['recommendation']: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 = report['recommendation']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lines.append("\n" + 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lines.append("【估值建议】")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lines.append(f"\n推荐估值: {rec['final_value']/10000:.2f}亿元")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lines.append(f"估值区间: {rec['value_range'][0]/10000:.2f} - {rec['value_range'][1]/10000:.2f}亿元")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lines.append(f"置信度: {rec.get('confidence', 'N/A')}")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风险分析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'risk_analysis' in report: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lines.append("\n" + 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lines.append("【风险分析】")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lines.append("-"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'stress_test' in report['risk_analysis']: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stress = report['risk_analysis']['stress_test']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'max_downside' in stress: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lines.append(f"\n最大下行风险: {stress['max_downside']:.1%}")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lines.append("\n" + "=" * 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"\n".join(lines)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_generate_markdown_report(self, report: Dict[str, Any])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"""生成Markdown格式报告"""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lines.append(f"# {report['company']} - 估值报告\n")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lines.append(f"- **行业**: {report['industry']}")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lines.append(f"- **阶段**: {report['stage']}")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lines.append(f"- **时间**: {report['timestamp']}\n")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lines.append("## 估值方法\n")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'recommendation' in report and report['recommendation']: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 = report['recommendation']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lines.append(f"### 推荐估值\n")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lines.append(f"- **估值**: {rec['final_value']/10000:.2f}亿元")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lines.append(f"- **区间**: {rec['value_range'][0]/10000:.2f} - {rec['value_range'][1]/10000:.2f}亿元")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lines.append(f"- **置信度**: {rec.get('confidence', 'N/A')}\n")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'risk_analysis' in report: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lines.append("## 风险分析\n")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'scenario' in report['risk_analysis']: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scenario = report['risk_analysis']['scenario']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'statistics' in scenario: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stats = scenario['statistics']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lines.append(f"- **均值**: {stats['mean']/10000:.2f}亿元")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lines.append(f"- **标准差**: {stats['std']/10000:.2f}亿元")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"\n".join(lines)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_generate_html_report(self, report: Dict[str, Any])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"""生成HTML格式报告"""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html = f"""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&lt;html&gt;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&lt;title&gt;{report['company']} - 估值报告&lt;/title&gt;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body {{ font-family: Arial, sans-serif; margin: 20px;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.header {{ background: #667eea; color: white; padding: 20px;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.section {{ margin: 20px 0; padding: 15px; border: 1px solid #ddd;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.valuation {{ font-size: 24px; color: #667eea;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&lt;h1&gt;{report['company']} - 估值报告&lt;/h1&gt;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&lt;p&gt;行业: {report['industry']} | 阶段: {report['stage']}&lt;/p&gt;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&lt;h2&gt;推荐估值&lt;/h2&gt;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&lt;p class="valuation"&gt;{report['recommendation']['final_value']/10000:.2f} 亿元&lt;/p&gt;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&lt;/html&gt;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html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使用示例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models import Company, Comparable, CompanyStage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创建测试公司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company = Company(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name="测试科技股份有限公司",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industry="软件服务",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stage=CompanyStage.GROWTH,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revenue=50000,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net_income=8000,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ebitda=12000,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net_assets=20000,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total_debt=5000,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cash_and_equivalents=2000,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operating_margin=0.25,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beta=1.2,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terminal_growth_rate=0.025,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创建可比公司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comparables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Comparable(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name="可比公司A",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revenue=80000,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net_income=15000,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net_assets=30000,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pe_ratio=30.0,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ps_ratio=6.0,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pb_ratio=4.0,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Comparable(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name="可比公司B",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revenue=60000,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net_income=10000,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net_assets=25000,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pe_ratio=25.0,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ps_ratio=5.0,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pb_ratio=3.5,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创建估值引擎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engine = ValuationEngine()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执行完整估值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print("执行完整估值流程...")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report = engine.full_valuation(company, comparables)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打印文本报告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print("\n" + report['text_report'])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frontend-vue/src/services/api.ts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API_BASE = 'http://localhost:8000'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创建axios实例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apiClient = axios.create({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baseURL: API_BASE,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headers: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'Content-Type': 'application/json'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估值相关API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valuationAPI = {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绝对估值 (DCF)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dcf: (company: any) =&gt; apiClient.post('/api/valuation/absolute', company),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相对估值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relative: (company: any, comparables: any[], methods?: string[])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apiClient.post('/api/valuation/relative',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comparables,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methods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多产品DCF估值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multiProductDCF: (request: any) =&gt; apiClient.post('/api/valuation/multi-product-dcf', request),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多方法交叉验证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compare: (company: any, comparables?: any[])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apiClient.post('/api/valuation/compare',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comparables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情景分析API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scenarioAPI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analyze: (company: any, scenarios?: any[], products?: any[], companyBeta?: number, taxRate?: number, totalDebt?: number, cash?: number)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apiClient.post('/api/scenario/analyze',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scenarios,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products,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company_beta: companyBeta,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tax_rate: taxRate,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total_debt: totalDebt,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cash_and_equivalents: cash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压力测试API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stressTestAPI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收入冲击测试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revenueShock: (company: any, shocks?: number[])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apiClient.post('/api/stress-test/revenue',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shocks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蒙特卡洛模拟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monteCarlo: (company: any, iterations: number = 1000)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apiClient.post('/api/stress-test/monte-carlo', company, { params: { iterations }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综合压力测试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full: (company: any)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apiClient.post('/api/stress-test/full', 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敏感性分析API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sensitivityAPI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单因素敏感性分析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oneWay: (company: any, paramName: string, paramRange?: number[]) =&gt;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apiClient.post('/api/sensitivity/one-way',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param_name: paramName,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param_range: paramRange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龙卷风图数据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tornado: (company: any, paramChanges?: Record&lt;string, number&gt;)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apiClient.post('/api/sensitivity/tornado',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param_changes: paramChanges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综合敏感性分析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comprehensive: (company: any)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apiClient.post('/api/sensitivity/comprehensive', company)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数据获取API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dataAPI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配置Tushare Token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configureToken: (token: string)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apiClient.post('/api/data/tushare/configure', null,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params: { token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获取可比公司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getComparables: (industry: string, marketCapMin?: number, marketCapMax?: number, limit: number = 20)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apiClient.get(`/api/data/comparable/${industry}`,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params: { market_cap_min: marketCapMin, market_cap_max: marketCapMax, limit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获取单个股票财务数据（上市公司从Tushare导入）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getStockData: (tsCode: string)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apiClient.get(`/api/data/stock/${tsCode}`),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获取行业估值倍数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getIndustryMultiples: (industry: string, method: string = 'median')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apiClient.get(`/api/data/industry-multiples/${industry}`,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params: { method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搜索公司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search: (keywords: string[], limit: number = 10)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apiClient.post('/api/data/search', { keywords, limit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历史记录API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historyAPI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获取历史记录列表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getList: (limit: number = 50)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apiClient.get(`/api/history`, { params: { limit }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获取单个历史记录详情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getDetail: (historyId: number)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apiClient.get(`/api/history/${historyId}`),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保存完整估值结果到历史记录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save: (data: any) =&gt;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apiClient.post('/api/history/save', data)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apiClient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backend/utils/other_methods.py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其他估值方法模块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包含风险投资法（VC法）、成本法/净资产法、交易对价参考法等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Optional, Dict, Any, List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core.models import Company, ValuationResult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OtherValuationMethods: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"""其他估值方法类"""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vc_method(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exit_valuation: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target_return_multiple: float = 10.0,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investment_years: int = 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exit_method: str = "PE",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exit_multiple: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风险投资法估值（倒推法）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从预期退出时的估值倒推当前投后估值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exit_valuation: 预期退出时的估值（万元）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target_return_multiple: 目标回报倍数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investment_years: 投资年限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exit_method: 退出估值方法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exit_multiple: 退出倍数（如提供则用于计算退出估值）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如果提供退出倍数，重新计算退出估值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exit_multiple: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exit_method == "PE" and company.net_income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假设退出时的净利润按当前增长率增长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future_net_income = company.net_income * ((1 + company.growth_rate) ** investment_years)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exit_valuation = future_net_income * exit_multiple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exit_method == "PS" and company.revenue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future_revenue = company.revenue * ((1 + company.growth_rate) ** investment_years)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exit_valuation = future_revenue * exit_multiple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倒推当前估值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current_valuation = exit_valuation / target_return_multiple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method="VC法",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value=current_valuation,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'exit_valuation': exit_valuation,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'target_return_multiple': target_return_multiple,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'investment_years': investment_years,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'exit_method': exit_method,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'exit_multiple': exit_multiple,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'implied_irr': (target_return_multiple ** (1 / investment_years)) - 1,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'growth_rate': company.growth_rate,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vc_method_with_future_projection(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projection_years: int = 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target_pe: float = 20.0,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target_return_multiple: float = 10.0,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margin_improvement: float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带预测的风险投资法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基于未来盈利预测和目标退出倍数进行估值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projection_years: 预测年数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target_pe: 目标退出时P/E倍数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target_return_multiple: 目标回报倍数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margin_improvement: 利润率年提升幅度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预测退出时净利润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future_net_income = company.net_income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year in range(projection_years):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收入增长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future_net_income *= (1 + company.growth_rate)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利润率提升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margin_improvement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future_net_income *= (1 + margin_improvement)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计算退出估值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exit_valuation = future_net_income * target_pe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倒推当前估值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current_valuation = exit_valuation / target_return_multiple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method="VC法（预测）",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value=current_valuation,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'future_net_income': future_net_income,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'target_pe': target_pe,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'exit_valuation': exit_valuation,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'target_return_multiple': target_return_multiple,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'projection_years': projection_years,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'growth_rate': company.growth_rate,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'margin_improvement': margin_improvement,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cost_method(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intangible_asset_value: float =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goodwill_value: float =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adjustment_factor: float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成本法/净资产法估值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基于公司净资产价值进行估值，适用于资产密集型企业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intangible_asset_value: 无形资产评估价值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goodwill_value: 商誉价值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adjustment_factor: 调整系数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company.net_assets: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ValueError("缺少净资产数据")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基础净资产价值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base_value = company.net_assets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加上无形资产和商誉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adjusted_net_assets = base_value + intangible_asset_value + goodwill_value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应用调整系数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final_value = adjusted_net_assets * adjustment_factor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method="成本法/净资产法",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value=final_value,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'net_assets': company.net_assets,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'intangible_asset_value': intangible_asset_value,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'goodwill_value': goodwill_value,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'adjusted_net_assets': adjusted_net_assets,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'adjustment_factor': adjustment_factor,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'price_to_book_ratio': final_value / company.net_assets if company.net_assets &gt; 0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adjusted_net_asset_method(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asset_adjustments: Dict[str, float],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liability_adjustments: Dict[str, float]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调整净资产法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对各项资产和负债进行公允价值调整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asset_adjustments: 资产调整字典 {资产名称: 调整金额}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liability_adjustments: 负债调整字典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计算调整后的净资产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total_asset_adjustment = sum(asset_adjustments.values())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total_liability_adjustment = sum(liability_adjustments.values())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company.net_assets: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adjusted_net_assets = company.net_assets + total_asset_adjustment - total_liability_adjustment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ValueError("缺少净资产数据")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method="调整净资产法",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value=adjusted_net_assets,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'original_net_assets': company.net_assets,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'asset_adjustments': asset_adjustments,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'liability_adjustments': liability_adjustments,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'total_asset_adjustment': total_asset_adjustment,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'total_liability_adjustment': total_liability_adjustment,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'adjusted_net_assets': adjusted_net_assets,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transaction_comparable(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transactions: List[Dict[str, Any]]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交易对价参考法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参考近期类似交易的估值倍数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transactions: 交易列表，每个交易包含：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company_name: 交易公司名称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deal_value: 交易金额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metric_value: 财务指标值（如收入、利润）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multiple: 交易倍数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deal_date: 交易日期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stage: 交易阶段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transactions: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ValueError("缺少交易数据")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提取交易倍数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multiples = [t['multiple'] for t in transactions if t.get('multiple')]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multiples: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ValueError("交易数据中缺少倍数信息")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计算平均/中位数倍数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avg_multiple = np.mean(multiples)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median_multiple = np.median(multiples)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应用到目标公司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优先使用净利润，其次收入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company.net_income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metric_value = company.net_income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metric_name = "净利润"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company.revenue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metric_value = company.revenue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metric_name = "营业收入"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ValueError("缺少可用于估值的财务指标")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使用中位数倍数估值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valuation = metric_value * median_multiple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method="交易对价参考法",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value=valuation,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'transaction_count': len(transactions),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'avg_multiple': avg_multiple,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'median_multiple': median_multiple,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'multiple_range': (min(multiples), max(multiples)),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'metric_used': metric_name,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'metric_value': metric_value,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'transactions': transactions,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first_chicago_method(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success_scenario: Dict[str, 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failure_scenario: Dict[str, 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probability_of_success: float = 0.3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第一芝加哥法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针对早期项目，考虑成功和失败两种情景的加权估值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success_scenario: 成功情景估值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failure_scenario: 失败情景估值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probability_of_success: 成功概率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success_value = success_scenario.get('value',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failure_value = failure_scenario.get('value',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期望价值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expected_value = (success_value * probability_of_success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failure_value * (1 - probability_of_success))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method="第一芝加哥法",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value=expected_value,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'success_value': success_value,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'failure_value': failure_value,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'probability_of_success': probability_of_success,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'success_scenario': success_scenario,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'failure_scenario': failure_scenario,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sum_of_parts_valuation(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business_units: List[Dict[str, Any]]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ValuationResult: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分部加总法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将公司各业务部门分别估值后加总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business_units: 业务单元列表，每个包含：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name: 业务名称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revenue: 收入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multiple: 估值倍数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- value: 估值（如有直接估值）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估值结果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parts_value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parts_details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unit in business_units: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unit.get('value'):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unit_value = unit['value']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unit.get('revenue') and unit.get('multiple'):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unit_value = unit['revenue'] * unit['multiple']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parts_value += unit_value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parts_details.append({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'name': unit['name'],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'value': unit_value,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'revenue': unit.get('revenue'),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'multiple': unit.get('multiple'),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减去公司层面成本（协同效应折扣）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corporate_discount = parts_value * 0.1  # 假设10%的公司层面成本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final_value = parts_value - corporate_discount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ValuationResult(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method="分部加总法",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value=final_value,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details={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'parts_value': parts_value,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'corporate_discount': corporate_discount,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'business_units': parts_details,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assumptions={}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辅助函数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analyze_stage_appropriate_valuation(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company: Company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根据公司阶段推荐估值方法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company: 目标公司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推荐的估值方法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stage = company.stage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stage.value == "早期":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"VC法、交易对价法"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stage.value == "成长期":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"P/S法、DCF法、VC法"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stage.value == "成熟期":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"P/E法、DCF法、EV/EBITDA法"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  # 上市公司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"P/E法、P/B法、EV/EBITDA法、DCF法"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 使用示例 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models import Company, CompanyStage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print("其他估值方法示例")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早期项目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early_company = Company(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name="早期科技公司",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industry="人工智能",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stage=CompanyStage.EARLY,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revenue=2000,  # 2000万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net_income=-500,  # 亏损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net_assets=3000,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growth_rate=0.50,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print(f"\n【公司】{early_company.name}")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print(f"推荐估值方法: {analyze_stage_appropriate_valuation(early_company)}")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VC法估值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vc_result = OtherValuationMethods.vc_method_with_future_projection(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early_company,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projection_years=5,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target_pe=25.0,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target_return_multiple=15.0,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print(f"\n{vc_result}")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退出估值: {vc_result.details['exit_valuation']/10000:.2f}亿元")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当前估值: {vc_result.value/10000:.2f}亿元")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成长期项目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growth_company = Company(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name="成长期公司",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industry="软件服务",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stage=CompanyStage.GROWTH,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revenue=20000,  # 2亿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net_income=3000,  # 3000万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net_assets=10000,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growth_rate=0.40,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交易对价法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transactions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{'company_name': 'A公司', 'deal_value': 120000, 'metric_value': 6000, 'multiple': 20, 'stage': 'B轮'},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{'company_name': 'B公司', 'deal_value': 80000, 'metric_value': 4000, 'multiple': 20, 'stage': 'B轮'},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{'company_name': 'C公司', 'deal_value': 150000, 'metric_value': 5000, 'multiple': 30, 'stage': 'C轮'},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trans_result = OtherValuationMethods.transaction_comparable(growth_company, transactions)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print(f"\n{trans_result}")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参考交易: {trans_result.details['transaction_count']}笔")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中位数倍数: {trans_result.details['median_multiple']:.1f}x")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第一芝加哥法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success_scenario = {'value': 200000}  # 20亿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failure_scenario = {'value': 10000}   # 1亿（清算价值）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probability_of_success = 0.3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chicago_result = OtherValuationMethods.first_chicago_method(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early_company,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success_scenario,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failure_scenario,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probability_of_success=probability_of_success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print(f"\n{chicago_result}")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成功情景: {success_scenario['value']/10000:.2f}亿元")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失败情景: {failure_scenario['value']/10000:.2f}亿元")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成功概率: {probability_of_success:.0%}")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  期望价值: {chicago_result.value/10000:.2f}亿元")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850" w:left="1417" w:header="17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投资估值系统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