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A9488C">
      <w:pPr>
        <w:adjustRightInd w:val="0"/>
        <w:snapToGrid w:val="0"/>
        <w:spacing w:after="312" w:afterLines="100"/>
        <w:jc w:val="center"/>
        <w:rPr>
          <w:rFonts w:hint="eastAsia" w:ascii="楷体" w:hAnsi="楷体" w:eastAsia="楷体"/>
          <w:b/>
          <w:bCs/>
          <w:sz w:val="48"/>
          <w:szCs w:val="44"/>
        </w:rPr>
      </w:pPr>
      <w:r>
        <w:rPr>
          <w:rFonts w:hint="eastAsia" w:ascii="楷体" w:hAnsi="楷体" w:eastAsia="楷体"/>
          <w:b/>
          <w:bCs/>
          <w:sz w:val="48"/>
          <w:szCs w:val="44"/>
        </w:rPr>
        <w:t>项目</w:t>
      </w:r>
      <w:r>
        <w:rPr>
          <w:rFonts w:ascii="楷体" w:hAnsi="楷体" w:eastAsia="楷体"/>
          <w:b/>
          <w:bCs/>
          <w:sz w:val="48"/>
          <w:szCs w:val="44"/>
        </w:rPr>
        <w:t>任务单</w:t>
      </w:r>
    </w:p>
    <w:tbl>
      <w:tblPr>
        <w:tblStyle w:val="6"/>
        <w:tblW w:w="992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9"/>
        <w:gridCol w:w="3544"/>
      </w:tblGrid>
      <w:tr w14:paraId="497B10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  <w:jc w:val="center"/>
        </w:trPr>
        <w:tc>
          <w:tcPr>
            <w:tcW w:w="6379" w:type="dxa"/>
          </w:tcPr>
          <w:p w14:paraId="170A1FB9">
            <w:pPr>
              <w:adjustRightInd w:val="0"/>
              <w:snapToGrid w:val="0"/>
              <w:jc w:val="left"/>
              <w:rPr>
                <w:rFonts w:hint="eastAsia" w:ascii="楷体" w:hAnsi="楷体" w:eastAsia="楷体" w:cs="Times New Roman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Times New Roman"/>
                <w:b/>
                <w:bCs/>
                <w:kern w:val="0"/>
                <w:sz w:val="24"/>
                <w:szCs w:val="24"/>
              </w:rPr>
              <w:t>项目</w:t>
            </w:r>
            <w:r>
              <w:rPr>
                <w:rFonts w:ascii="楷体" w:hAnsi="楷体" w:eastAsia="楷体" w:cs="Times New Roman"/>
                <w:b/>
                <w:bCs/>
                <w:kern w:val="0"/>
                <w:sz w:val="24"/>
                <w:szCs w:val="24"/>
              </w:rPr>
              <w:t>编号：</w:t>
            </w:r>
            <w:r>
              <w:rPr>
                <w:rFonts w:hint="eastAsia" w:ascii="楷体" w:hAnsi="楷体" w:eastAsia="楷体" w:cs="Times New Roman"/>
                <w:kern w:val="0"/>
                <w:sz w:val="24"/>
                <w:szCs w:val="24"/>
                <w:u w:val="single"/>
              </w:rPr>
              <w:t xml:space="preserve">BP-G260506372 </w:t>
            </w:r>
            <w:r>
              <w:rPr>
                <w:rFonts w:hint="eastAsia" w:ascii="楷体" w:hAnsi="楷体" w:eastAsia="楷体" w:cs="Times New Roman"/>
                <w:kern w:val="0"/>
                <w:sz w:val="24"/>
                <w:szCs w:val="24"/>
              </w:rPr>
              <w:t>(销售：</w:t>
            </w:r>
            <w:r>
              <w:rPr>
                <w:rFonts w:hint="eastAsia" w:ascii="楷体" w:hAnsi="楷体" w:eastAsia="楷体" w:cs="Times New Roman"/>
                <w:kern w:val="0"/>
                <w:sz w:val="24"/>
                <w:szCs w:val="24"/>
                <w:u w:val="single"/>
              </w:rPr>
              <w:t>路遥</w:t>
            </w:r>
            <w:r>
              <w:rPr>
                <w:rFonts w:hint="eastAsia" w:ascii="楷体" w:hAnsi="楷体" w:eastAsia="楷体" w:cs="Times New Roman"/>
                <w:kern w:val="0"/>
                <w:sz w:val="24"/>
                <w:szCs w:val="24"/>
              </w:rPr>
              <w:t>大区经理：</w:t>
            </w:r>
            <w:r>
              <w:rPr>
                <w:rFonts w:hint="eastAsia" w:ascii="楷体" w:hAnsi="楷体" w:eastAsia="楷体" w:cs="Times New Roman"/>
                <w:kern w:val="0"/>
                <w:sz w:val="24"/>
                <w:szCs w:val="24"/>
                <w:u w:val="single"/>
              </w:rPr>
              <w:t xml:space="preserve"> 肖敏 </w:t>
            </w:r>
            <w:r>
              <w:rPr>
                <w:rFonts w:hint="eastAsia" w:ascii="楷体" w:hAnsi="楷体" w:eastAsia="楷体" w:cs="Times New Roman"/>
                <w:kern w:val="0"/>
                <w:sz w:val="24"/>
                <w:szCs w:val="24"/>
              </w:rPr>
              <w:t>)</w:t>
            </w:r>
          </w:p>
        </w:tc>
        <w:tc>
          <w:tcPr>
            <w:tcW w:w="3544" w:type="dxa"/>
          </w:tcPr>
          <w:p w14:paraId="6A7A7920">
            <w:pPr>
              <w:adjustRightInd w:val="0"/>
              <w:snapToGrid w:val="0"/>
              <w:jc w:val="left"/>
              <w:rPr>
                <w:rFonts w:hint="eastAsia" w:ascii="楷体" w:hAnsi="楷体" w:eastAsia="楷体" w:cs="Times New Roman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Times New Roman"/>
                <w:b/>
                <w:bCs/>
                <w:kern w:val="0"/>
                <w:sz w:val="24"/>
                <w:szCs w:val="24"/>
              </w:rPr>
              <w:t>检测项目</w:t>
            </w:r>
            <w:r>
              <w:rPr>
                <w:rFonts w:ascii="楷体" w:hAnsi="楷体" w:eastAsia="楷体" w:cs="Times New Roman"/>
                <w:b/>
                <w:bCs/>
                <w:kern w:val="0"/>
                <w:sz w:val="24"/>
                <w:szCs w:val="24"/>
              </w:rPr>
              <w:t>：</w:t>
            </w:r>
            <w:r>
              <w:rPr>
                <w:rFonts w:hint="eastAsia" w:ascii="楷体" w:hAnsi="楷体" w:eastAsia="楷体" w:cs="Times New Roman"/>
                <w:kern w:val="0"/>
                <w:sz w:val="24"/>
                <w:szCs w:val="24"/>
                <w:u w:val="single"/>
              </w:rPr>
              <w:t xml:space="preserve"> 10X 3'GEM-X单细胞（单细胞核）转录组 标准分析版（真迈平台）              </w:t>
            </w:r>
          </w:p>
        </w:tc>
      </w:tr>
      <w:tr w14:paraId="129041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  <w:jc w:val="center"/>
        </w:trPr>
        <w:tc>
          <w:tcPr>
            <w:tcW w:w="6379" w:type="dxa"/>
          </w:tcPr>
          <w:p w14:paraId="5153D8A5">
            <w:pPr>
              <w:adjustRightInd w:val="0"/>
              <w:snapToGrid w:val="0"/>
              <w:jc w:val="left"/>
              <w:rPr>
                <w:rFonts w:hint="eastAsia" w:ascii="楷体" w:hAnsi="楷体" w:eastAsia="楷体" w:cs="Times New Roman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Times New Roman"/>
                <w:b/>
                <w:bCs/>
                <w:kern w:val="0"/>
                <w:sz w:val="24"/>
                <w:szCs w:val="24"/>
              </w:rPr>
              <w:t>项目名称</w:t>
            </w:r>
            <w:r>
              <w:rPr>
                <w:rFonts w:ascii="楷体" w:hAnsi="楷体" w:eastAsia="楷体" w:cs="Times New Roman"/>
                <w:b/>
                <w:bCs/>
                <w:kern w:val="0"/>
                <w:sz w:val="24"/>
                <w:szCs w:val="24"/>
              </w:rPr>
              <w:t>：</w:t>
            </w:r>
            <w:r>
              <w:rPr>
                <w:rFonts w:hint="eastAsia" w:ascii="楷体" w:hAnsi="楷体" w:eastAsia="楷体" w:cs="Times New Roman"/>
                <w:kern w:val="0"/>
                <w:sz w:val="24"/>
                <w:szCs w:val="24"/>
                <w:u w:val="single"/>
              </w:rPr>
              <w:t xml:space="preserve">  四川大学华西口腔医院|小鼠|组织|10X 3'GEM-X单细胞（单细胞核）转录组 标准分析版                                  </w:t>
            </w:r>
          </w:p>
        </w:tc>
        <w:tc>
          <w:tcPr>
            <w:tcW w:w="3544" w:type="dxa"/>
          </w:tcPr>
          <w:p w14:paraId="65D772D6">
            <w:pPr>
              <w:adjustRightInd w:val="0"/>
              <w:snapToGrid w:val="0"/>
              <w:jc w:val="left"/>
              <w:rPr>
                <w:rFonts w:hint="eastAsia" w:ascii="楷体" w:hAnsi="楷体" w:eastAsia="楷体" w:cs="Times New Roman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Times New Roman"/>
                <w:b/>
                <w:bCs/>
                <w:kern w:val="0"/>
                <w:sz w:val="24"/>
                <w:szCs w:val="24"/>
              </w:rPr>
              <w:t>委托方联系人：</w:t>
            </w:r>
            <w:r>
              <w:rPr>
                <w:rFonts w:hint="eastAsia" w:ascii="楷体" w:hAnsi="楷体" w:eastAsia="楷体" w:cs="Times New Roman"/>
                <w:kern w:val="0"/>
                <w:sz w:val="24"/>
                <w:szCs w:val="24"/>
                <w:u w:val="single"/>
              </w:rPr>
              <w:t>林榆蒙</w:t>
            </w:r>
          </w:p>
        </w:tc>
      </w:tr>
      <w:tr w14:paraId="294434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  <w:jc w:val="center"/>
        </w:trPr>
        <w:tc>
          <w:tcPr>
            <w:tcW w:w="6379" w:type="dxa"/>
          </w:tcPr>
          <w:p w14:paraId="64324D41">
            <w:pPr>
              <w:adjustRightInd w:val="0"/>
              <w:snapToGrid w:val="0"/>
              <w:jc w:val="left"/>
              <w:rPr>
                <w:rFonts w:hint="eastAsia" w:ascii="楷体" w:hAnsi="楷体" w:eastAsia="楷体" w:cs="Times New Roman"/>
                <w:kern w:val="0"/>
                <w:sz w:val="24"/>
                <w:szCs w:val="24"/>
                <w:u w:val="single"/>
              </w:rPr>
            </w:pPr>
            <w:r>
              <w:rPr>
                <w:rFonts w:hint="eastAsia" w:ascii="楷体" w:hAnsi="楷体" w:eastAsia="楷体" w:cs="Times New Roman"/>
                <w:b/>
                <w:bCs/>
                <w:kern w:val="0"/>
                <w:sz w:val="24"/>
                <w:szCs w:val="24"/>
              </w:rPr>
              <w:t>样品</w:t>
            </w:r>
            <w:r>
              <w:rPr>
                <w:rFonts w:ascii="楷体" w:hAnsi="楷体" w:eastAsia="楷体" w:cs="Times New Roman"/>
                <w:b/>
                <w:bCs/>
                <w:kern w:val="0"/>
                <w:sz w:val="24"/>
                <w:szCs w:val="24"/>
              </w:rPr>
              <w:t>编号：</w:t>
            </w:r>
            <w:r>
              <w:rPr>
                <w:rFonts w:hint="eastAsia" w:ascii="楷体" w:hAnsi="楷体" w:eastAsia="楷体" w:cs="Times New Roman"/>
                <w:kern w:val="0"/>
                <w:sz w:val="24"/>
                <w:szCs w:val="24"/>
                <w:u w:val="single"/>
              </w:rPr>
              <w:t xml:space="preserve"> YP20260505077            </w:t>
            </w:r>
          </w:p>
        </w:tc>
        <w:tc>
          <w:tcPr>
            <w:tcW w:w="3544" w:type="dxa"/>
          </w:tcPr>
          <w:p w14:paraId="3882DC73">
            <w:pPr>
              <w:adjustRightInd w:val="0"/>
              <w:snapToGrid w:val="0"/>
              <w:jc w:val="left"/>
              <w:rPr>
                <w:rFonts w:hint="eastAsia" w:ascii="楷体" w:hAnsi="楷体" w:eastAsia="楷体" w:cs="Times New Roman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Times New Roman"/>
                <w:b/>
                <w:bCs/>
                <w:kern w:val="0"/>
                <w:sz w:val="24"/>
                <w:szCs w:val="24"/>
              </w:rPr>
              <w:t>样品存放位置：</w:t>
            </w:r>
            <w:r>
              <w:rPr>
                <w:rFonts w:hint="eastAsia" w:ascii="楷体" w:hAnsi="楷体" w:eastAsia="楷体" w:cs="Times New Roman"/>
                <w:kern w:val="0"/>
                <w:sz w:val="24"/>
                <w:szCs w:val="24"/>
                <w:u w:val="single"/>
              </w:rPr>
              <w:t xml:space="preserve"> 样品仓库/4度冰箱/A区          </w:t>
            </w:r>
          </w:p>
        </w:tc>
      </w:tr>
      <w:tr w14:paraId="550DA9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  <w:jc w:val="center"/>
        </w:trPr>
        <w:tc>
          <w:tcPr>
            <w:tcW w:w="6379" w:type="dxa"/>
          </w:tcPr>
          <w:p w14:paraId="3EE7916E">
            <w:pPr>
              <w:adjustRightInd w:val="0"/>
              <w:snapToGrid w:val="0"/>
              <w:jc w:val="left"/>
              <w:rPr>
                <w:rFonts w:hint="eastAsia" w:ascii="楷体" w:hAnsi="楷体" w:eastAsia="楷体" w:cs="Times New Roman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Times New Roman"/>
                <w:kern w:val="0"/>
                <w:sz w:val="24"/>
                <w:szCs w:val="24"/>
              </w:rPr>
              <w:t>下单操作人：</w:t>
            </w:r>
            <w:r>
              <w:rPr>
                <w:rFonts w:hint="eastAsia" w:ascii="楷体" w:hAnsi="楷体" w:eastAsia="楷体" w:cs="Times New Roman"/>
                <w:kern w:val="0"/>
                <w:sz w:val="24"/>
                <w:szCs w:val="24"/>
                <w:u w:val="single"/>
              </w:rPr>
              <w:t xml:space="preserve"> 路遥</w:t>
            </w:r>
            <w:r>
              <w:rPr>
                <w:rFonts w:ascii="楷体" w:hAnsi="楷体" w:eastAsia="楷体" w:cs="Times New Roman"/>
                <w:kern w:val="0"/>
                <w:sz w:val="24"/>
                <w:szCs w:val="24"/>
                <w:u w:val="single"/>
              </w:rPr>
              <w:t xml:space="preserve">  </w:t>
            </w:r>
            <w:r>
              <w:rPr>
                <w:rFonts w:hint="eastAsia" w:ascii="楷体" w:hAnsi="楷体" w:eastAsia="楷体" w:cs="Times New Roman"/>
                <w:kern w:val="0"/>
                <w:sz w:val="24"/>
                <w:szCs w:val="24"/>
                <w:u w:val="single"/>
              </w:rPr>
              <w:t xml:space="preserve">  </w:t>
            </w:r>
            <w:r>
              <w:rPr>
                <w:rFonts w:ascii="楷体" w:hAnsi="楷体" w:eastAsia="楷体" w:cs="Times New Roman"/>
                <w:kern w:val="0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楷体" w:hAnsi="楷体" w:eastAsia="楷体" w:cs="Times New Roman"/>
                <w:kern w:val="0"/>
                <w:sz w:val="24"/>
                <w:szCs w:val="24"/>
                <w:u w:val="single"/>
              </w:rPr>
              <w:t xml:space="preserve">  </w:t>
            </w:r>
            <w:r>
              <w:rPr>
                <w:rFonts w:ascii="楷体" w:hAnsi="楷体" w:eastAsia="楷体" w:cs="Times New Roman"/>
                <w:kern w:val="0"/>
                <w:sz w:val="24"/>
                <w:szCs w:val="24"/>
                <w:u w:val="single"/>
              </w:rPr>
              <w:t xml:space="preserve">   </w:t>
            </w:r>
          </w:p>
        </w:tc>
        <w:tc>
          <w:tcPr>
            <w:tcW w:w="3544" w:type="dxa"/>
          </w:tcPr>
          <w:p w14:paraId="54C2ED12">
            <w:pPr>
              <w:adjustRightInd w:val="0"/>
              <w:snapToGrid w:val="0"/>
              <w:jc w:val="left"/>
              <w:rPr>
                <w:rFonts w:hint="eastAsia" w:ascii="楷体" w:hAnsi="楷体" w:eastAsia="楷体" w:cs="Times New Roman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Times New Roman"/>
                <w:kern w:val="0"/>
                <w:sz w:val="24"/>
                <w:szCs w:val="24"/>
              </w:rPr>
              <w:t>下单日期：</w:t>
            </w:r>
            <w:r>
              <w:rPr>
                <w:rFonts w:hint="eastAsia" w:ascii="楷体" w:hAnsi="楷体" w:eastAsia="楷体" w:cs="Times New Roman"/>
                <w:kern w:val="0"/>
                <w:sz w:val="24"/>
                <w:szCs w:val="24"/>
                <w:u w:val="single"/>
              </w:rPr>
              <w:t xml:space="preserve"> 2026-05-26</w:t>
            </w:r>
            <w:r>
              <w:rPr>
                <w:rFonts w:ascii="楷体" w:hAnsi="楷体" w:eastAsia="楷体" w:cs="Times New Roman"/>
                <w:kern w:val="0"/>
                <w:sz w:val="24"/>
                <w:szCs w:val="24"/>
                <w:u w:val="single"/>
              </w:rPr>
              <w:t xml:space="preserve">  </w:t>
            </w:r>
            <w:r>
              <w:rPr>
                <w:rFonts w:hint="eastAsia" w:ascii="楷体" w:hAnsi="楷体" w:eastAsia="楷体" w:cs="Times New Roman"/>
                <w:kern w:val="0"/>
                <w:sz w:val="24"/>
                <w:szCs w:val="24"/>
                <w:u w:val="single"/>
              </w:rPr>
              <w:t xml:space="preserve">  </w:t>
            </w:r>
            <w:r>
              <w:rPr>
                <w:rFonts w:ascii="楷体" w:hAnsi="楷体" w:eastAsia="楷体" w:cs="Times New Roman"/>
                <w:kern w:val="0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楷体" w:hAnsi="楷体" w:eastAsia="楷体" w:cs="Times New Roman"/>
                <w:kern w:val="0"/>
                <w:sz w:val="24"/>
                <w:szCs w:val="24"/>
                <w:u w:val="single"/>
              </w:rPr>
              <w:t xml:space="preserve">  </w:t>
            </w:r>
            <w:r>
              <w:rPr>
                <w:rFonts w:ascii="楷体" w:hAnsi="楷体" w:eastAsia="楷体" w:cs="Times New Roman"/>
                <w:kern w:val="0"/>
                <w:sz w:val="24"/>
                <w:szCs w:val="24"/>
                <w:u w:val="single"/>
              </w:rPr>
              <w:t xml:space="preserve">   </w:t>
            </w:r>
          </w:p>
        </w:tc>
      </w:tr>
      <w:tr w14:paraId="15D36D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  <w:jc w:val="center"/>
        </w:trPr>
        <w:tc>
          <w:tcPr>
            <w:tcW w:w="6379" w:type="dxa"/>
          </w:tcPr>
          <w:p w14:paraId="46C3C7D0">
            <w:pPr>
              <w:adjustRightInd w:val="0"/>
              <w:snapToGrid w:val="0"/>
              <w:jc w:val="left"/>
              <w:rPr>
                <w:rFonts w:hint="eastAsia" w:ascii="楷体" w:hAnsi="楷体" w:eastAsia="楷体" w:cs="Times New Roman"/>
                <w:b/>
                <w:bCs/>
                <w:kern w:val="0"/>
                <w:sz w:val="24"/>
                <w:szCs w:val="24"/>
                <w:u w:val="single"/>
              </w:rPr>
            </w:pPr>
            <w:r>
              <w:rPr>
                <w:rFonts w:hint="eastAsia" w:ascii="楷体" w:hAnsi="楷体" w:eastAsia="楷体" w:cs="Times New Roman"/>
                <w:b/>
                <w:bCs/>
                <w:kern w:val="0"/>
                <w:sz w:val="24"/>
                <w:szCs w:val="24"/>
              </w:rPr>
              <w:t>实验样品个数：</w:t>
            </w:r>
            <w:r>
              <w:rPr>
                <w:rFonts w:hint="eastAsia" w:ascii="楷体" w:hAnsi="楷体" w:eastAsia="楷体" w:cs="Times New Roman"/>
                <w:b/>
                <w:bCs/>
                <w:kern w:val="0"/>
                <w:sz w:val="24"/>
                <w:szCs w:val="24"/>
                <w:u w:val="single"/>
              </w:rPr>
              <w:t xml:space="preserve"> 4        </w:t>
            </w:r>
          </w:p>
        </w:tc>
        <w:tc>
          <w:tcPr>
            <w:tcW w:w="3544" w:type="dxa"/>
          </w:tcPr>
          <w:p w14:paraId="5FD552B9">
            <w:pPr>
              <w:adjustRightInd w:val="0"/>
              <w:snapToGrid w:val="0"/>
              <w:jc w:val="left"/>
              <w:rPr>
                <w:rFonts w:hint="eastAsia" w:ascii="楷体" w:hAnsi="楷体" w:eastAsia="楷体" w:cs="Times New Roman"/>
                <w:b/>
                <w:bCs/>
                <w:kern w:val="0"/>
                <w:sz w:val="24"/>
                <w:szCs w:val="24"/>
              </w:rPr>
            </w:pPr>
          </w:p>
        </w:tc>
      </w:tr>
      <w:tr w14:paraId="708950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  <w:jc w:val="center"/>
        </w:trPr>
        <w:tc>
          <w:tcPr>
            <w:tcW w:w="6379" w:type="dxa"/>
          </w:tcPr>
          <w:p w14:paraId="5CD51857">
            <w:pPr>
              <w:adjustRightInd w:val="0"/>
              <w:snapToGrid w:val="0"/>
              <w:jc w:val="left"/>
              <w:rPr>
                <w:rFonts w:hint="eastAsia" w:ascii="楷体" w:hAnsi="楷体" w:eastAsia="楷体" w:cs="Times New Roman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3544" w:type="dxa"/>
          </w:tcPr>
          <w:p w14:paraId="012374CF">
            <w:pPr>
              <w:adjustRightInd w:val="0"/>
              <w:snapToGrid w:val="0"/>
              <w:jc w:val="left"/>
              <w:rPr>
                <w:rFonts w:hint="eastAsia" w:ascii="楷体" w:hAnsi="楷体" w:eastAsia="楷体" w:cs="Times New Roman"/>
                <w:b/>
                <w:bCs/>
                <w:kern w:val="0"/>
                <w:sz w:val="24"/>
                <w:szCs w:val="24"/>
              </w:rPr>
            </w:pPr>
          </w:p>
        </w:tc>
      </w:tr>
    </w:tbl>
    <w:tbl>
      <w:tblPr>
        <w:tblStyle w:val="5"/>
        <w:tblW w:w="9766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9"/>
        <w:gridCol w:w="1139"/>
        <w:gridCol w:w="1559"/>
        <w:gridCol w:w="1560"/>
        <w:gridCol w:w="1275"/>
        <w:gridCol w:w="851"/>
        <w:gridCol w:w="1134"/>
        <w:gridCol w:w="1559"/>
      </w:tblGrid>
      <w:tr w14:paraId="3997CE0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  <w:jc w:val="center"/>
        </w:trPr>
        <w:tc>
          <w:tcPr>
            <w:tcW w:w="9766" w:type="dxa"/>
            <w:gridSpan w:val="8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5B560F05">
            <w:pPr>
              <w:jc w:val="center"/>
              <w:rPr>
                <w:rFonts w:hint="eastAsia" w:ascii="楷体" w:hAnsi="楷体" w:eastAsia="楷体"/>
                <w:bCs/>
                <w:sz w:val="24"/>
                <w:szCs w:val="24"/>
              </w:rPr>
            </w:pPr>
            <w:bookmarkStart w:id="0" w:name="_Hlk103859922"/>
            <w:r>
              <w:rPr>
                <w:rFonts w:hint="eastAsia" w:ascii="楷体" w:hAnsi="楷体" w:eastAsia="楷体"/>
                <w:b/>
                <w:sz w:val="24"/>
                <w:szCs w:val="24"/>
              </w:rPr>
              <w:t>样 品 信 息</w:t>
            </w:r>
            <w:bookmarkEnd w:id="0"/>
          </w:p>
        </w:tc>
      </w:tr>
      <w:tr w14:paraId="72755B0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  <w:jc w:val="center"/>
        </w:trPr>
        <w:tc>
          <w:tcPr>
            <w:tcW w:w="68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E0D616">
            <w:pPr>
              <w:jc w:val="center"/>
              <w:rPr>
                <w:rFonts w:hint="eastAsia" w:ascii="楷体" w:hAnsi="楷体" w:eastAsia="楷体"/>
                <w:b/>
                <w:szCs w:val="21"/>
              </w:rPr>
            </w:pPr>
            <w:r>
              <w:rPr>
                <w:rFonts w:hint="eastAsia" w:ascii="楷体" w:hAnsi="楷体" w:eastAsia="楷体"/>
                <w:b/>
                <w:szCs w:val="21"/>
              </w:rPr>
              <w:t>序号</w:t>
            </w:r>
          </w:p>
        </w:tc>
        <w:tc>
          <w:tcPr>
            <w:tcW w:w="11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CB2DA6">
            <w:pPr>
              <w:jc w:val="center"/>
              <w:rPr>
                <w:rFonts w:hint="eastAsia" w:ascii="楷体" w:hAnsi="楷体" w:eastAsia="楷体"/>
                <w:b/>
                <w:szCs w:val="21"/>
              </w:rPr>
            </w:pPr>
            <w:r>
              <w:rPr>
                <w:rFonts w:hint="eastAsia" w:ascii="楷体" w:hAnsi="楷体" w:eastAsia="楷体"/>
                <w:b/>
                <w:szCs w:val="21"/>
              </w:rPr>
              <w:t>报告组别名称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00F579">
            <w:pPr>
              <w:jc w:val="center"/>
              <w:rPr>
                <w:rFonts w:hint="eastAsia" w:ascii="楷体" w:hAnsi="楷体" w:eastAsia="楷体"/>
                <w:b/>
                <w:szCs w:val="21"/>
              </w:rPr>
            </w:pPr>
            <w:r>
              <w:rPr>
                <w:rFonts w:hint="eastAsia" w:ascii="楷体" w:hAnsi="楷体" w:eastAsia="楷体"/>
                <w:b/>
                <w:szCs w:val="21"/>
              </w:rPr>
              <w:t>样品标记名称（收样名称）</w:t>
            </w:r>
          </w:p>
        </w:tc>
        <w:tc>
          <w:tcPr>
            <w:tcW w:w="1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9F52B1">
            <w:pPr>
              <w:jc w:val="center"/>
              <w:rPr>
                <w:rFonts w:hint="eastAsia" w:ascii="楷体" w:hAnsi="楷体" w:eastAsia="楷体"/>
                <w:b/>
                <w:szCs w:val="21"/>
              </w:rPr>
            </w:pPr>
            <w:r>
              <w:rPr>
                <w:rFonts w:hint="eastAsia" w:ascii="楷体" w:hAnsi="楷体" w:eastAsia="楷体"/>
                <w:b/>
                <w:szCs w:val="21"/>
              </w:rPr>
              <w:t>报告样品名称</w:t>
            </w: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0E08C4">
            <w:pPr>
              <w:jc w:val="center"/>
              <w:rPr>
                <w:rFonts w:hint="eastAsia" w:ascii="楷体" w:hAnsi="楷体" w:eastAsia="楷体"/>
                <w:b/>
                <w:szCs w:val="21"/>
              </w:rPr>
            </w:pPr>
            <w:r>
              <w:rPr>
                <w:rFonts w:hint="eastAsia" w:ascii="楷体" w:hAnsi="楷体" w:eastAsia="楷体"/>
                <w:b/>
                <w:szCs w:val="21"/>
              </w:rPr>
              <w:t>样品类型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806B1E">
            <w:pPr>
              <w:jc w:val="center"/>
              <w:rPr>
                <w:rFonts w:hint="eastAsia" w:ascii="楷体" w:hAnsi="楷体" w:eastAsia="楷体"/>
                <w:b/>
                <w:szCs w:val="21"/>
              </w:rPr>
            </w:pPr>
            <w:r>
              <w:rPr>
                <w:rFonts w:hint="eastAsia" w:ascii="楷体" w:hAnsi="楷体" w:eastAsia="楷体"/>
                <w:b/>
                <w:szCs w:val="21"/>
              </w:rPr>
              <w:t>样品个数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2CFB72">
            <w:pPr>
              <w:jc w:val="center"/>
              <w:rPr>
                <w:rFonts w:hint="eastAsia" w:ascii="楷体" w:hAnsi="楷体" w:eastAsia="楷体"/>
                <w:b/>
                <w:szCs w:val="21"/>
              </w:rPr>
            </w:pPr>
            <w:r>
              <w:rPr>
                <w:rFonts w:hint="eastAsia" w:ascii="楷体" w:hAnsi="楷体" w:eastAsia="楷体"/>
                <w:b/>
                <w:szCs w:val="21"/>
              </w:rPr>
              <w:t>样品用途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4072891C">
            <w:pPr>
              <w:jc w:val="center"/>
              <w:rPr>
                <w:rFonts w:hint="eastAsia" w:ascii="楷体" w:hAnsi="楷体" w:eastAsia="楷体"/>
                <w:b/>
                <w:szCs w:val="21"/>
              </w:rPr>
            </w:pPr>
            <w:r>
              <w:rPr>
                <w:rFonts w:hint="eastAsia" w:ascii="楷体" w:hAnsi="楷体" w:eastAsia="楷体"/>
                <w:b/>
                <w:szCs w:val="21"/>
              </w:rPr>
              <w:t>备注(样本量或特殊信息)</w:t>
            </w:r>
          </w:p>
        </w:tc>
      </w:tr>
      <w:tr w14:paraId="5B2C814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592E8DD3">
            <w:r>
              <w:t>1</w:t>
            </w:r>
          </w:p>
        </w:tc>
        <w:tc>
          <w:p w14:paraId="1532B98B">
            <w:r>
              <w:t>Ctrl_T_1</w:t>
            </w:r>
          </w:p>
        </w:tc>
        <w:tc>
          <w:p w14:paraId="4D1BCCC7">
            <w:r>
              <w:t>C_T_1</w:t>
            </w:r>
          </w:p>
        </w:tc>
        <w:tc>
          <w:p w14:paraId="5D3FD35A">
            <w:r>
              <w:t>C_T_1</w:t>
            </w:r>
          </w:p>
        </w:tc>
        <w:tc>
          <w:p w14:paraId="594B5B56">
            <w:r>
              <w:t>小鼠肿瘤组织</w:t>
            </w:r>
          </w:p>
        </w:tc>
        <w:tc>
          <w:p w14:paraId="4FE8AF9B">
            <w:r>
              <w:t>1</w:t>
            </w:r>
          </w:p>
        </w:tc>
        <w:tc>
          <w:p w14:paraId="7AA009A4">
            <w:r>
              <w:t>提取</w:t>
            </w:r>
          </w:p>
        </w:tc>
        <w:tc>
          <w:p w14:paraId="1D666D30"/>
        </w:tc>
      </w:tr>
      <w:tr w14:paraId="4B9072C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4A26BE89">
            <w:r>
              <w:t>2</w:t>
            </w:r>
          </w:p>
        </w:tc>
        <w:tc>
          <w:p w14:paraId="10B0842F">
            <w:r>
              <w:t>cKO_T_1</w:t>
            </w:r>
          </w:p>
        </w:tc>
        <w:tc>
          <w:p w14:paraId="4F9AB49B">
            <w:r>
              <w:t>K_T_1</w:t>
            </w:r>
          </w:p>
        </w:tc>
        <w:tc>
          <w:p w14:paraId="722045A4">
            <w:r>
              <w:t>K_T_1</w:t>
            </w:r>
          </w:p>
        </w:tc>
        <w:tc>
          <w:p w14:paraId="26E75FC2">
            <w:r>
              <w:t>小鼠肿瘤组织</w:t>
            </w:r>
          </w:p>
        </w:tc>
        <w:tc>
          <w:p w14:paraId="463A5C4D">
            <w:r>
              <w:t>1</w:t>
            </w:r>
          </w:p>
        </w:tc>
        <w:tc>
          <w:p w14:paraId="0D0633E8">
            <w:r>
              <w:t>提取</w:t>
            </w:r>
          </w:p>
        </w:tc>
        <w:tc>
          <w:p w14:paraId="5CCB778B"/>
        </w:tc>
      </w:tr>
      <w:tr w14:paraId="4CA5893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39DA39C">
            <w:r>
              <w:t>3</w:t>
            </w:r>
          </w:p>
        </w:tc>
        <w:tc>
          <w:p w14:paraId="164A1093">
            <w:r>
              <w:t>Ctrl_L_1</w:t>
            </w:r>
          </w:p>
        </w:tc>
        <w:tc>
          <w:p w14:paraId="6067CE75">
            <w:r>
              <w:t>C_Lung_1</w:t>
            </w:r>
          </w:p>
        </w:tc>
        <w:tc>
          <w:p w14:paraId="25BD5345">
            <w:r>
              <w:t>Ctrl_L_1</w:t>
            </w:r>
          </w:p>
        </w:tc>
        <w:tc>
          <w:p w14:paraId="74E8D429">
            <w:r>
              <w:t>小鼠肺转移灶</w:t>
            </w:r>
          </w:p>
        </w:tc>
        <w:tc>
          <w:p w14:paraId="2893FA0B">
            <w:r>
              <w:t>1</w:t>
            </w:r>
          </w:p>
        </w:tc>
        <w:tc>
          <w:p w14:paraId="7ACAC603">
            <w:r>
              <w:t>提取</w:t>
            </w:r>
          </w:p>
        </w:tc>
        <w:tc>
          <w:p w14:paraId="4EB58E96"/>
        </w:tc>
      </w:tr>
      <w:tr w14:paraId="2947E0F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DEAD342">
            <w:r>
              <w:t>4</w:t>
            </w:r>
          </w:p>
        </w:tc>
        <w:tc>
          <w:p w14:paraId="6209B7C0">
            <w:r>
              <w:t>cKO_L_1</w:t>
            </w:r>
          </w:p>
        </w:tc>
        <w:tc>
          <w:p w14:paraId="5B9BFE60">
            <w:r>
              <w:t>K_Lung_1</w:t>
            </w:r>
          </w:p>
        </w:tc>
        <w:tc>
          <w:p w14:paraId="1E351275">
            <w:r>
              <w:t>cKO_L_1</w:t>
            </w:r>
          </w:p>
        </w:tc>
        <w:tc>
          <w:p w14:paraId="34D804A3">
            <w:r>
              <w:t>小鼠肺转移灶</w:t>
            </w:r>
          </w:p>
        </w:tc>
        <w:tc>
          <w:p w14:paraId="57FAE494">
            <w:r>
              <w:t>1</w:t>
            </w:r>
          </w:p>
        </w:tc>
        <w:tc>
          <w:p w14:paraId="6E2C8227">
            <w:r>
              <w:t>提取</w:t>
            </w:r>
          </w:p>
        </w:tc>
        <w:tc>
          <w:p w14:paraId="6E61EA06"/>
        </w:tc>
      </w:tr>
      <w:tr w14:paraId="10D6382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</w:tblPrEx>
        <w:trPr>
          <w:trHeight w:val="340" w:hRule="atLeast"/>
          <w:jc w:val="center"/>
        </w:trPr>
        <w:tc>
          <w:tcPr>
            <w:tcW w:w="9766" w:type="dxa"/>
            <w:gridSpan w:val="8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5C0EA769">
            <w:pPr>
              <w:pStyle w:val="8"/>
              <w:numPr>
                <w:ilvl w:val="0"/>
                <w:numId w:val="1"/>
              </w:numPr>
              <w:ind w:firstLineChars="0"/>
              <w:jc w:val="left"/>
              <w:rPr>
                <w:rFonts w:hint="eastAsia" w:ascii="楷体" w:hAnsi="楷体" w:eastAsia="楷体"/>
                <w:bCs/>
                <w:szCs w:val="21"/>
              </w:rPr>
            </w:pPr>
            <w:r>
              <w:rPr>
                <w:rFonts w:ascii="楷体" w:hAnsi="楷体" w:eastAsia="楷体"/>
                <w:bCs/>
                <w:szCs w:val="21"/>
              </w:rPr>
              <w:t>样品</w:t>
            </w:r>
            <w:r>
              <w:rPr>
                <w:rFonts w:hint="eastAsia" w:ascii="楷体" w:hAnsi="楷体" w:eastAsia="楷体"/>
                <w:bCs/>
                <w:szCs w:val="21"/>
              </w:rPr>
              <w:t>类型</w:t>
            </w:r>
            <w:r>
              <w:rPr>
                <w:rFonts w:ascii="楷体" w:hAnsi="楷体" w:eastAsia="楷体"/>
                <w:bCs/>
                <w:szCs w:val="21"/>
              </w:rPr>
              <w:t>：</w:t>
            </w:r>
            <w:r>
              <w:rPr>
                <w:rFonts w:hint="eastAsia" w:ascii="楷体" w:hAnsi="楷体" w:eastAsia="楷体"/>
                <w:bCs/>
                <w:szCs w:val="21"/>
                <w:u w:val="single"/>
              </w:rPr>
              <w:t xml:space="preserve"> 组织   </w:t>
            </w:r>
            <w:r>
              <w:rPr>
                <w:rFonts w:ascii="楷体" w:hAnsi="楷体" w:eastAsia="楷体"/>
                <w:bCs/>
                <w:szCs w:val="21"/>
              </w:rPr>
              <w:t xml:space="preserve">                       </w:t>
            </w:r>
          </w:p>
          <w:p w14:paraId="1560C513">
            <w:pPr>
              <w:pStyle w:val="8"/>
              <w:numPr>
                <w:ilvl w:val="0"/>
                <w:numId w:val="1"/>
              </w:numPr>
              <w:ind w:firstLineChars="0"/>
              <w:jc w:val="left"/>
              <w:rPr>
                <w:rFonts w:hint="eastAsia" w:ascii="楷体" w:hAnsi="楷体" w:eastAsia="楷体"/>
                <w:bCs/>
                <w:sz w:val="24"/>
                <w:szCs w:val="24"/>
              </w:rPr>
            </w:pPr>
            <w:r>
              <w:rPr>
                <w:rFonts w:hint="eastAsia" w:ascii="楷体" w:hAnsi="楷体" w:eastAsia="楷体"/>
                <w:bCs/>
                <w:szCs w:val="21"/>
              </w:rPr>
              <w:t>是否已经进行样本处理制备：</w:t>
            </w:r>
            <w:r>
              <w:rPr>
                <w:rFonts w:hint="eastAsia" w:ascii="楷体" w:hAnsi="楷体" w:eastAsia="楷体"/>
                <w:bCs/>
                <w:szCs w:val="21"/>
                <w:u w:val="single"/>
              </w:rPr>
              <w:t xml:space="preserve"> 否       </w:t>
            </w:r>
            <w:r>
              <w:rPr>
                <w:rFonts w:ascii="楷体" w:hAnsi="楷体" w:eastAsia="楷体"/>
                <w:bCs/>
                <w:szCs w:val="21"/>
              </w:rPr>
              <w:t xml:space="preserve"> </w:t>
            </w:r>
            <w:r>
              <w:rPr>
                <w:rFonts w:hint="eastAsia" w:ascii="楷体" w:hAnsi="楷体" w:eastAsia="楷体"/>
                <w:bCs/>
                <w:szCs w:val="21"/>
              </w:rPr>
              <w:t xml:space="preserve">； </w:t>
            </w:r>
            <w:r>
              <w:rPr>
                <w:rFonts w:ascii="楷体" w:hAnsi="楷体" w:eastAsia="楷体"/>
                <w:bCs/>
                <w:szCs w:val="21"/>
              </w:rPr>
              <w:t>处理方式：</w:t>
            </w:r>
            <w:r>
              <w:rPr>
                <w:rFonts w:hint="eastAsia" w:ascii="楷体" w:hAnsi="楷体" w:eastAsia="楷体"/>
                <w:bCs/>
                <w:szCs w:val="21"/>
                <w:u w:val="single"/>
              </w:rPr>
              <w:t xml:space="preserve"> </w:t>
            </w:r>
            <w:r>
              <w:rPr>
                <w:rFonts w:ascii="楷体" w:hAnsi="楷体" w:eastAsia="楷体"/>
                <w:bCs/>
                <w:sz w:val="24"/>
                <w:szCs w:val="24"/>
                <w:u w:val="single"/>
              </w:rPr>
              <w:t xml:space="preserve">  </w:t>
            </w:r>
            <w:r>
              <w:rPr>
                <w:rFonts w:hint="eastAsia" w:ascii="楷体" w:hAnsi="楷体" w:eastAsia="楷体"/>
                <w:bCs/>
                <w:sz w:val="24"/>
                <w:szCs w:val="24"/>
                <w:u w:val="single"/>
              </w:rPr>
              <w:t xml:space="preserve">          </w:t>
            </w:r>
            <w:r>
              <w:rPr>
                <w:rFonts w:ascii="楷体" w:hAnsi="楷体" w:eastAsia="楷体"/>
                <w:bCs/>
                <w:sz w:val="24"/>
                <w:szCs w:val="24"/>
                <w:u w:val="single"/>
              </w:rPr>
              <w:t xml:space="preserve">  </w:t>
            </w:r>
          </w:p>
          <w:p w14:paraId="79D99895">
            <w:pPr>
              <w:pStyle w:val="8"/>
              <w:numPr>
                <w:ilvl w:val="0"/>
                <w:numId w:val="1"/>
              </w:numPr>
              <w:ind w:firstLineChars="0"/>
              <w:jc w:val="left"/>
              <w:rPr>
                <w:rFonts w:hint="eastAsia" w:ascii="楷体" w:hAnsi="楷体" w:eastAsia="楷体"/>
                <w:bCs/>
                <w:szCs w:val="21"/>
              </w:rPr>
            </w:pPr>
            <w:r>
              <w:rPr>
                <w:rFonts w:hint="eastAsia" w:ascii="楷体" w:hAnsi="楷体" w:eastAsia="楷体"/>
                <w:bCs/>
                <w:szCs w:val="21"/>
              </w:rPr>
              <w:t>物种信息：中文：</w:t>
            </w:r>
            <w:r>
              <w:rPr>
                <w:rFonts w:hint="eastAsia" w:ascii="楷体" w:hAnsi="楷体" w:eastAsia="楷体"/>
                <w:bCs/>
                <w:szCs w:val="21"/>
                <w:u w:val="single"/>
              </w:rPr>
              <w:t xml:space="preserve"> 小鼠           </w:t>
            </w:r>
            <w:r>
              <w:rPr>
                <w:rFonts w:ascii="楷体" w:hAnsi="楷体" w:eastAsia="楷体"/>
                <w:bCs/>
                <w:szCs w:val="21"/>
              </w:rPr>
              <w:t xml:space="preserve">  拉丁文:</w:t>
            </w:r>
            <w:r>
              <w:rPr>
                <w:rFonts w:hint="eastAsia" w:ascii="楷体" w:hAnsi="楷体" w:eastAsia="楷体"/>
                <w:bCs/>
                <w:szCs w:val="21"/>
                <w:u w:val="single"/>
              </w:rPr>
              <w:t xml:space="preserve"> Mus musculus           </w:t>
            </w:r>
            <w:r>
              <w:rPr>
                <w:rFonts w:ascii="楷体" w:hAnsi="楷体" w:eastAsia="楷体"/>
                <w:bCs/>
                <w:szCs w:val="21"/>
              </w:rPr>
              <w:t xml:space="preserve">    </w:t>
            </w:r>
          </w:p>
          <w:p w14:paraId="53DFD33F">
            <w:pPr>
              <w:pStyle w:val="8"/>
              <w:numPr>
                <w:ilvl w:val="0"/>
                <w:numId w:val="1"/>
              </w:numPr>
              <w:ind w:firstLineChars="0"/>
              <w:jc w:val="left"/>
              <w:rPr>
                <w:rFonts w:ascii="楷体" w:hAnsi="楷体" w:eastAsia="楷体"/>
                <w:bCs/>
                <w:szCs w:val="21"/>
              </w:rPr>
            </w:pPr>
            <w:r>
              <w:rPr>
                <w:rFonts w:hint="eastAsia" w:ascii="楷体" w:hAnsi="楷体" w:eastAsia="楷体"/>
                <w:bCs/>
                <w:szCs w:val="21"/>
              </w:rPr>
              <w:t>转录组项目：转录参考基因组</w:t>
            </w:r>
            <w:r>
              <w:rPr>
                <w:rFonts w:hint="eastAsia" w:ascii="楷体" w:hAnsi="楷体" w:eastAsia="楷体"/>
                <w:bCs/>
                <w:szCs w:val="21"/>
                <w:u w:val="single"/>
              </w:rPr>
              <w:t xml:space="preserve">   </w:t>
            </w:r>
            <w:r>
              <w:rPr>
                <w:rFonts w:hint="eastAsia" w:ascii="楷体" w:hAnsi="楷体" w:eastAsia="楷体"/>
                <w:bCs/>
                <w:szCs w:val="21"/>
              </w:rPr>
              <w:t>；微生物组项目：扩增区域</w:t>
            </w:r>
            <w:r>
              <w:rPr>
                <w:rFonts w:hint="eastAsia" w:ascii="楷体" w:hAnsi="楷体" w:eastAsia="楷体"/>
                <w:bCs/>
                <w:szCs w:val="21"/>
                <w:u w:val="single"/>
              </w:rPr>
              <w:t xml:space="preserve">   </w:t>
            </w:r>
            <w:r>
              <w:rPr>
                <w:rFonts w:hint="eastAsia" w:ascii="楷体" w:hAnsi="楷体" w:eastAsia="楷体"/>
                <w:bCs/>
                <w:szCs w:val="21"/>
              </w:rPr>
              <w:t xml:space="preserve"> </w:t>
            </w:r>
          </w:p>
          <w:p w14:paraId="419A1AD8">
            <w:pPr>
              <w:pStyle w:val="8"/>
              <w:numPr>
                <w:ilvl w:val="0"/>
                <w:numId w:val="1"/>
              </w:numPr>
              <w:ind w:firstLineChars="0"/>
              <w:jc w:val="left"/>
              <w:rPr>
                <w:rFonts w:hint="eastAsia" w:ascii="楷体" w:hAnsi="楷体" w:eastAsia="楷体"/>
                <w:bCs/>
                <w:szCs w:val="21"/>
              </w:rPr>
            </w:pPr>
            <w:r>
              <w:rPr>
                <w:rFonts w:hint="eastAsia" w:ascii="楷体" w:hAnsi="楷体" w:eastAsia="楷体"/>
                <w:bCs/>
                <w:szCs w:val="21"/>
              </w:rPr>
              <w:t>单细胞项目：关注细胞类型</w:t>
            </w:r>
            <w:r>
              <w:rPr>
                <w:rFonts w:hint="eastAsia" w:ascii="楷体" w:hAnsi="楷体" w:eastAsia="楷体"/>
                <w:bCs/>
                <w:szCs w:val="21"/>
                <w:u w:val="single"/>
              </w:rPr>
              <w:t xml:space="preserve">  暂无  </w:t>
            </w:r>
            <w:r>
              <w:rPr>
                <w:rFonts w:hint="eastAsia" w:ascii="楷体" w:hAnsi="楷体" w:eastAsia="楷体"/>
                <w:bCs/>
                <w:szCs w:val="21"/>
              </w:rPr>
              <w:t xml:space="preserve">  保护液样本保存时间</w:t>
            </w:r>
            <w:r>
              <w:rPr>
                <w:rFonts w:hint="eastAsia" w:ascii="楷体" w:hAnsi="楷体" w:eastAsia="楷体"/>
                <w:bCs/>
                <w:szCs w:val="21"/>
                <w:u w:val="single"/>
              </w:rPr>
              <w:t xml:space="preserve">  2026-5-25下午14点  </w:t>
            </w:r>
            <w:r>
              <w:rPr>
                <w:rFonts w:hint="eastAsia" w:ascii="楷体" w:hAnsi="楷体" w:eastAsia="楷体"/>
                <w:bCs/>
                <w:szCs w:val="21"/>
              </w:rPr>
              <w:t xml:space="preserve">  保存介质 </w:t>
            </w:r>
            <w:r>
              <w:rPr>
                <w:rFonts w:hint="eastAsia" w:ascii="楷体" w:hAnsi="楷体" w:eastAsia="楷体"/>
                <w:bCs/>
                <w:szCs w:val="21"/>
                <w:u w:val="single"/>
              </w:rPr>
              <w:t xml:space="preserve">  美天旎保存液  </w:t>
            </w:r>
            <w:r>
              <w:rPr>
                <w:rFonts w:hint="eastAsia" w:ascii="楷体" w:hAnsi="楷体" w:eastAsia="楷体"/>
                <w:bCs/>
                <w:szCs w:val="21"/>
              </w:rPr>
              <w:t xml:space="preserve">  细胞注释Marker基因  </w:t>
            </w:r>
            <w:r>
              <w:rPr>
                <w:rFonts w:hint="eastAsia" w:ascii="楷体" w:hAnsi="楷体" w:eastAsia="楷体"/>
                <w:bCs/>
                <w:szCs w:val="21"/>
                <w:u w:val="single"/>
              </w:rPr>
              <w:t xml:space="preserve">  暂无  </w:t>
            </w:r>
          </w:p>
          <w:p w14:paraId="120B0BC0">
            <w:pPr>
              <w:pStyle w:val="8"/>
              <w:numPr>
                <w:ilvl w:val="0"/>
                <w:numId w:val="1"/>
              </w:numPr>
              <w:ind w:firstLineChars="0"/>
              <w:jc w:val="left"/>
              <w:rPr>
                <w:rFonts w:hint="eastAsia" w:ascii="楷体" w:hAnsi="楷体" w:eastAsia="楷体"/>
                <w:bCs/>
                <w:szCs w:val="21"/>
              </w:rPr>
            </w:pPr>
            <w:r>
              <w:rPr>
                <w:rFonts w:hint="eastAsia" w:ascii="楷体" w:hAnsi="楷体" w:eastAsia="楷体"/>
                <w:bCs/>
                <w:szCs w:val="21"/>
              </w:rPr>
              <w:t>项目备注（是否去高丰度蛋白、</w:t>
            </w:r>
            <w:r>
              <w:rPr>
                <w:rFonts w:ascii="楷体" w:hAnsi="楷体" w:eastAsia="楷体"/>
                <w:bCs/>
                <w:szCs w:val="21"/>
              </w:rPr>
              <w:t>TMT</w:t>
            </w:r>
            <w:r>
              <w:rPr>
                <w:rFonts w:hint="eastAsia" w:ascii="楷体" w:hAnsi="楷体" w:eastAsia="楷体"/>
                <w:bCs/>
                <w:szCs w:val="21"/>
              </w:rPr>
              <w:t>分级数、DIA是否单独建库等）：</w:t>
            </w:r>
            <w:r>
              <w:rPr>
                <w:rFonts w:hint="eastAsia" w:ascii="楷体" w:hAnsi="楷体" w:eastAsia="楷体"/>
                <w:bCs/>
                <w:szCs w:val="21"/>
                <w:u w:val="single"/>
              </w:rPr>
              <w:t xml:space="preserve"> 组织（肿瘤及肺转移灶）</w:t>
            </w:r>
            <w:r>
              <w:rPr>
                <w:rFonts w:ascii="楷体" w:hAnsi="楷体" w:eastAsia="楷体"/>
                <w:bCs/>
                <w:szCs w:val="21"/>
                <w:u w:val="single"/>
              </w:rPr>
              <w:t xml:space="preserve">  </w:t>
            </w:r>
            <w:r>
              <w:rPr>
                <w:rFonts w:ascii="楷体" w:hAnsi="楷体" w:eastAsia="楷体"/>
                <w:b/>
                <w:sz w:val="28"/>
                <w:szCs w:val="28"/>
                <w:u w:val="single"/>
              </w:rPr>
              <w:t xml:space="preserve">  </w:t>
            </w:r>
            <w:r>
              <w:rPr>
                <w:rFonts w:ascii="楷体" w:hAnsi="楷体" w:eastAsia="楷体"/>
                <w:bCs/>
                <w:szCs w:val="21"/>
                <w:u w:val="single"/>
              </w:rPr>
              <w:t xml:space="preserve">  </w:t>
            </w:r>
            <w:r>
              <w:rPr>
                <w:rFonts w:ascii="楷体" w:hAnsi="楷体" w:eastAsia="楷体"/>
                <w:bCs/>
                <w:szCs w:val="21"/>
              </w:rPr>
              <w:t xml:space="preserve">   </w:t>
            </w:r>
          </w:p>
          <w:p w14:paraId="03FF17E6">
            <w:pPr>
              <w:pStyle w:val="8"/>
              <w:numPr>
                <w:ilvl w:val="0"/>
                <w:numId w:val="1"/>
              </w:numPr>
              <w:ind w:firstLineChars="0"/>
              <w:jc w:val="left"/>
              <w:rPr>
                <w:rFonts w:hint="eastAsia" w:ascii="楷体" w:hAnsi="楷体" w:eastAsia="楷体"/>
                <w:bCs/>
                <w:szCs w:val="21"/>
              </w:rPr>
            </w:pPr>
            <w:r>
              <w:rPr>
                <w:rFonts w:hint="eastAsia" w:ascii="楷体" w:hAnsi="楷体" w:eastAsia="楷体"/>
                <w:bCs/>
                <w:szCs w:val="21"/>
              </w:rPr>
              <w:t>差异比较分析,共</w:t>
            </w:r>
            <w:r>
              <w:rPr>
                <w:rFonts w:hint="eastAsia" w:ascii="楷体" w:hAnsi="楷体" w:eastAsia="楷体"/>
                <w:bCs/>
                <w:szCs w:val="21"/>
                <w:u w:val="single"/>
              </w:rPr>
              <w:t xml:space="preserve"> 3 </w:t>
            </w:r>
            <w:r>
              <w:rPr>
                <w:rFonts w:ascii="楷体" w:hAnsi="楷体" w:eastAsia="楷体"/>
                <w:bCs/>
                <w:szCs w:val="21"/>
              </w:rPr>
              <w:t xml:space="preserve"> </w:t>
            </w:r>
            <w:r>
              <w:rPr>
                <w:rFonts w:hint="eastAsia" w:ascii="楷体" w:hAnsi="楷体" w:eastAsia="楷体"/>
                <w:bCs/>
                <w:szCs w:val="21"/>
              </w:rPr>
              <w:t>个比较组：</w:t>
            </w:r>
          </w:p>
          <w:tbl>
            <w:tblPr>
              <w:tblStyle w:val="6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134"/>
              <w:gridCol w:w="2835"/>
              <w:gridCol w:w="3704"/>
            </w:tblGrid>
            <w:tr w14:paraId="3D4B42F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77" w:hRule="atLeast"/>
                <w:jc w:val="center"/>
              </w:trPr>
              <w:tc>
                <w:tcPr>
                  <w:tcW w:w="2134" w:type="dxa"/>
                  <w:vAlign w:val="center"/>
                </w:tcPr>
                <w:p w14:paraId="5973CFC0">
                  <w:pPr>
                    <w:widowControl/>
                    <w:jc w:val="center"/>
                    <w:textAlignment w:val="center"/>
                    <w:rPr>
                      <w:rFonts w:hint="eastAsia" w:ascii="楷体" w:hAnsi="楷体" w:eastAsia="楷体"/>
                      <w:bCs/>
                      <w:szCs w:val="21"/>
                    </w:rPr>
                  </w:pPr>
                  <w:r>
                    <w:rPr>
                      <w:rFonts w:hint="eastAsia" w:ascii="楷体" w:hAnsi="楷体" w:eastAsia="楷体"/>
                      <w:bCs/>
                      <w:sz w:val="20"/>
                      <w:szCs w:val="21"/>
                    </w:rPr>
                    <w:t>序号</w:t>
                  </w:r>
                </w:p>
              </w:tc>
              <w:tc>
                <w:tcPr>
                  <w:tcW w:w="2835" w:type="dxa"/>
                  <w:vAlign w:val="center"/>
                </w:tcPr>
                <w:p w14:paraId="09E892C0">
                  <w:pPr>
                    <w:widowControl/>
                    <w:jc w:val="center"/>
                    <w:textAlignment w:val="center"/>
                    <w:rPr>
                      <w:rFonts w:hint="eastAsia" w:ascii="楷体" w:hAnsi="楷体" w:eastAsia="楷体"/>
                      <w:bCs/>
                      <w:szCs w:val="21"/>
                    </w:rPr>
                  </w:pPr>
                  <w:r>
                    <w:rPr>
                      <w:rFonts w:hint="eastAsia" w:ascii="楷体" w:hAnsi="楷体" w:eastAsia="楷体"/>
                      <w:bCs/>
                      <w:szCs w:val="21"/>
                    </w:rPr>
                    <w:t>比较组</w:t>
                  </w:r>
                </w:p>
              </w:tc>
              <w:tc>
                <w:tcPr>
                  <w:tcW w:w="3704" w:type="dxa"/>
                  <w:vAlign w:val="center"/>
                </w:tcPr>
                <w:p w14:paraId="0E7CD419">
                  <w:pPr>
                    <w:widowControl/>
                    <w:jc w:val="center"/>
                    <w:textAlignment w:val="center"/>
                    <w:rPr>
                      <w:rFonts w:hint="eastAsia" w:ascii="楷体" w:hAnsi="楷体" w:eastAsia="楷体"/>
                      <w:bCs/>
                      <w:szCs w:val="21"/>
                    </w:rPr>
                  </w:pPr>
                  <w:r>
                    <w:rPr>
                      <w:rFonts w:hint="eastAsia" w:ascii="楷体" w:hAnsi="楷体" w:eastAsia="楷体"/>
                      <w:bCs/>
                      <w:szCs w:val="21"/>
                    </w:rPr>
                    <w:t>备注</w:t>
                  </w:r>
                </w:p>
              </w:tc>
            </w:tr>
            <w:tr w14:paraId="15E94AA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p w14:paraId="7A90812F">
                  <w:r>
                    <w:t>1</w:t>
                  </w:r>
                </w:p>
              </w:tc>
              <w:tc>
                <w:p w14:paraId="27B3CCE5">
                  <w:r>
                    <w:t>cKO_T_1/Ctrl_T_1</w:t>
                  </w:r>
                </w:p>
              </w:tc>
              <w:tc>
                <w:p w14:paraId="0922DE6B"/>
              </w:tc>
            </w:tr>
            <w:tr w14:paraId="6671F0D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p w14:paraId="66A4A20D">
                  <w:r>
                    <w:t>2</w:t>
                  </w:r>
                </w:p>
              </w:tc>
              <w:tc>
                <w:p w14:paraId="3801C7A8">
                  <w:r>
                    <w:t>Ctrl_L_1/Ctrl_T_1</w:t>
                  </w:r>
                </w:p>
              </w:tc>
              <w:tc>
                <w:p w14:paraId="313E8339"/>
              </w:tc>
            </w:tr>
            <w:tr w14:paraId="7EBE795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p w14:paraId="3422052A">
                  <w:r>
                    <w:t>3</w:t>
                  </w:r>
                </w:p>
              </w:tc>
              <w:tc>
                <w:p w14:paraId="6F14F93E">
                  <w:r>
                    <w:t>cKO_L_1/cKO_T_1</w:t>
                  </w:r>
                </w:p>
              </w:tc>
              <w:tc>
                <w:p w14:paraId="103B71F7"/>
              </w:tc>
            </w:tr>
          </w:tbl>
          <w:p w14:paraId="7803F967">
            <w:pPr>
              <w:pStyle w:val="8"/>
              <w:numPr>
                <w:ilvl w:val="0"/>
                <w:numId w:val="1"/>
              </w:numPr>
              <w:ind w:firstLineChars="0"/>
              <w:jc w:val="left"/>
              <w:rPr>
                <w:rFonts w:hint="eastAsia" w:ascii="楷体" w:hAnsi="楷体" w:eastAsia="楷体"/>
                <w:bCs/>
                <w:szCs w:val="21"/>
                <w:u w:val="single"/>
              </w:rPr>
            </w:pPr>
            <w:r>
              <w:rPr>
                <w:rFonts w:hint="eastAsia" w:ascii="楷体" w:hAnsi="楷体" w:eastAsia="楷体"/>
                <w:bCs/>
                <w:szCs w:val="21"/>
              </w:rPr>
              <w:t>样品是否与其他项目共用：</w:t>
            </w:r>
            <w:r>
              <w:rPr>
                <w:rFonts w:hint="eastAsia" w:ascii="楷体" w:hAnsi="楷体" w:eastAsia="楷体"/>
                <w:bCs/>
                <w:szCs w:val="21"/>
                <w:u w:val="single"/>
              </w:rPr>
              <w:t xml:space="preserve"> 否     </w:t>
            </w:r>
            <w:r>
              <w:rPr>
                <w:rFonts w:hint="eastAsia" w:ascii="MS Gothic" w:hAnsi="MS Gothic"/>
                <w:bCs/>
                <w:szCs w:val="21"/>
                <w:u w:val="single"/>
              </w:rPr>
              <w:t xml:space="preserve">   </w:t>
            </w:r>
            <w:r>
              <w:rPr>
                <w:rFonts w:hint="eastAsia" w:ascii="楷体" w:hAnsi="楷体" w:eastAsia="楷体"/>
                <w:bCs/>
                <w:szCs w:val="21"/>
              </w:rPr>
              <w:t>共用项目编号：</w:t>
            </w:r>
            <w:r>
              <w:rPr>
                <w:rFonts w:hint="eastAsia" w:ascii="楷体" w:hAnsi="楷体" w:eastAsia="楷体"/>
                <w:bCs/>
                <w:szCs w:val="21"/>
                <w:u w:val="single"/>
              </w:rPr>
              <w:t xml:space="preserve">      </w:t>
            </w:r>
            <w:r>
              <w:rPr>
                <w:rFonts w:ascii="楷体" w:hAnsi="楷体" w:eastAsia="楷体"/>
                <w:bCs/>
                <w:szCs w:val="21"/>
              </w:rPr>
              <w:t xml:space="preserve">  </w:t>
            </w:r>
            <w:r>
              <w:rPr>
                <w:rFonts w:hint="eastAsia" w:ascii="楷体" w:hAnsi="楷体" w:eastAsia="楷体"/>
                <w:bCs/>
                <w:szCs w:val="21"/>
              </w:rPr>
              <w:t>项目负责人</w:t>
            </w:r>
            <w:r>
              <w:rPr>
                <w:rFonts w:hint="eastAsia" w:ascii="楷体" w:hAnsi="楷体" w:eastAsia="楷体"/>
                <w:bCs/>
                <w:sz w:val="20"/>
                <w:szCs w:val="21"/>
              </w:rPr>
              <w:t>(项目部填写</w:t>
            </w:r>
            <w:r>
              <w:rPr>
                <w:rFonts w:ascii="楷体" w:hAnsi="楷体" w:eastAsia="楷体"/>
                <w:bCs/>
                <w:sz w:val="20"/>
                <w:szCs w:val="21"/>
              </w:rPr>
              <w:t>)</w:t>
            </w:r>
            <w:r>
              <w:rPr>
                <w:rFonts w:ascii="楷体" w:hAnsi="楷体" w:eastAsia="楷体"/>
                <w:bCs/>
                <w:szCs w:val="21"/>
              </w:rPr>
              <w:t>:</w:t>
            </w:r>
            <w:r>
              <w:rPr>
                <w:rFonts w:ascii="楷体" w:hAnsi="楷体" w:eastAsia="楷体"/>
                <w:bCs/>
                <w:szCs w:val="21"/>
                <w:u w:val="single"/>
              </w:rPr>
              <w:t xml:space="preserve">                                             </w:t>
            </w:r>
          </w:p>
          <w:p w14:paraId="45C2E592">
            <w:pPr>
              <w:pStyle w:val="8"/>
              <w:numPr>
                <w:ilvl w:val="0"/>
                <w:numId w:val="1"/>
              </w:numPr>
              <w:ind w:firstLineChars="0"/>
              <w:jc w:val="left"/>
              <w:rPr>
                <w:rFonts w:hint="eastAsia" w:ascii="楷体" w:hAnsi="楷体" w:eastAsia="楷体"/>
                <w:bCs/>
                <w:szCs w:val="21"/>
              </w:rPr>
            </w:pPr>
            <w:r>
              <w:rPr>
                <w:rFonts w:hint="eastAsia" w:ascii="楷体" w:hAnsi="楷体" w:eastAsia="楷体"/>
                <w:bCs/>
                <w:szCs w:val="21"/>
              </w:rPr>
              <w:t>其他特殊备注：</w:t>
            </w:r>
            <w:r>
              <w:rPr>
                <w:rFonts w:hint="eastAsia" w:ascii="楷体" w:hAnsi="楷体" w:eastAsia="楷体"/>
                <w:bCs/>
                <w:szCs w:val="21"/>
                <w:u w:val="single"/>
              </w:rPr>
              <w:t xml:space="preserve">                                                      </w:t>
            </w:r>
          </w:p>
          <w:p w14:paraId="2F8B26FF">
            <w:pPr>
              <w:pStyle w:val="8"/>
              <w:ind w:firstLine="0" w:firstLineChars="0"/>
              <w:jc w:val="left"/>
              <w:rPr>
                <w:rFonts w:hint="eastAsia" w:ascii="楷体" w:hAnsi="楷体" w:eastAsia="楷体"/>
                <w:b/>
                <w:sz w:val="28"/>
                <w:szCs w:val="28"/>
              </w:rPr>
            </w:pPr>
          </w:p>
        </w:tc>
      </w:tr>
      <w:tr w14:paraId="61EC3B9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9766" w:type="dxa"/>
            <w:gridSpan w:val="8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57B2C565">
            <w:pPr>
              <w:jc w:val="left"/>
              <w:rPr>
                <w:rFonts w:hint="eastAsia" w:ascii="楷体" w:hAnsi="楷体" w:eastAsia="楷体"/>
                <w:bCs/>
                <w:szCs w:val="21"/>
              </w:rPr>
            </w:pPr>
            <w:r>
              <w:rPr>
                <w:rFonts w:hint="eastAsia" w:ascii="楷体" w:hAnsi="楷体" w:eastAsia="楷体"/>
                <w:bCs/>
                <w:szCs w:val="21"/>
              </w:rPr>
              <w:t>项目部填写</w:t>
            </w:r>
            <w:r>
              <w:rPr>
                <w:rFonts w:hint="eastAsia" w:ascii="楷体" w:hAnsi="楷体" w:eastAsia="楷体"/>
                <w:bCs/>
                <w:sz w:val="20"/>
                <w:szCs w:val="21"/>
              </w:rPr>
              <w:t>（以下不可空白，如无剩余需填写“无”）</w:t>
            </w:r>
            <w:r>
              <w:rPr>
                <w:rFonts w:hint="eastAsia" w:ascii="楷体" w:hAnsi="楷体" w:eastAsia="楷体"/>
                <w:bCs/>
                <w:szCs w:val="21"/>
              </w:rPr>
              <w:t>：</w:t>
            </w:r>
          </w:p>
          <w:p w14:paraId="7FC3EFBE">
            <w:pPr>
              <w:pStyle w:val="8"/>
              <w:numPr>
                <w:ilvl w:val="0"/>
                <w:numId w:val="2"/>
              </w:numPr>
              <w:ind w:firstLineChars="0"/>
              <w:jc w:val="left"/>
              <w:rPr>
                <w:rFonts w:hint="eastAsia" w:ascii="楷体" w:hAnsi="楷体" w:eastAsia="楷体"/>
                <w:bCs/>
                <w:szCs w:val="21"/>
              </w:rPr>
            </w:pPr>
            <w:r>
              <w:rPr>
                <w:rFonts w:hint="eastAsia" w:ascii="楷体" w:hAnsi="楷体" w:eastAsia="楷体"/>
                <w:bCs/>
                <w:szCs w:val="21"/>
              </w:rPr>
              <w:t>剩余原始样本存放位置：</w:t>
            </w:r>
            <w:r>
              <w:rPr>
                <w:rFonts w:hint="eastAsia" w:ascii="楷体" w:hAnsi="楷体" w:eastAsia="楷体"/>
                <w:bCs/>
                <w:szCs w:val="21"/>
                <w:u w:val="single"/>
              </w:rPr>
              <w:t xml:space="preserve"> </w:t>
            </w:r>
            <w:r>
              <w:rPr>
                <w:rFonts w:ascii="楷体" w:hAnsi="楷体" w:eastAsia="楷体"/>
                <w:bCs/>
                <w:szCs w:val="21"/>
                <w:u w:val="single"/>
              </w:rPr>
              <w:t xml:space="preserve">                     </w:t>
            </w:r>
          </w:p>
          <w:p w14:paraId="502D9901">
            <w:pPr>
              <w:pStyle w:val="8"/>
              <w:numPr>
                <w:ilvl w:val="0"/>
                <w:numId w:val="2"/>
              </w:numPr>
              <w:ind w:firstLineChars="0"/>
              <w:jc w:val="left"/>
              <w:rPr>
                <w:rFonts w:hint="eastAsia" w:ascii="楷体" w:hAnsi="楷体" w:eastAsia="楷体"/>
                <w:bCs/>
                <w:szCs w:val="21"/>
              </w:rPr>
            </w:pPr>
            <w:r>
              <w:rPr>
                <w:rFonts w:hint="eastAsia" w:ascii="楷体" w:hAnsi="楷体" w:eastAsia="楷体"/>
                <w:bCs/>
                <w:szCs w:val="21"/>
              </w:rPr>
              <w:t>剩余处理后样本存放位置：</w:t>
            </w:r>
            <w:r>
              <w:rPr>
                <w:rFonts w:hint="eastAsia" w:ascii="楷体" w:hAnsi="楷体" w:eastAsia="楷体"/>
                <w:bCs/>
                <w:szCs w:val="21"/>
                <w:u w:val="single"/>
              </w:rPr>
              <w:t xml:space="preserve"> </w:t>
            </w:r>
            <w:r>
              <w:rPr>
                <w:rFonts w:ascii="楷体" w:hAnsi="楷体" w:eastAsia="楷体"/>
                <w:bCs/>
                <w:szCs w:val="21"/>
                <w:u w:val="single"/>
              </w:rPr>
              <w:t xml:space="preserve">                   </w:t>
            </w:r>
          </w:p>
        </w:tc>
      </w:tr>
    </w:tbl>
    <w:p w14:paraId="0548EB3D">
      <w:pPr>
        <w:adjustRightInd w:val="0"/>
        <w:snapToGrid w:val="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61"/>
        <w:gridCol w:w="3402"/>
        <w:gridCol w:w="2748"/>
      </w:tblGrid>
      <w:tr w14:paraId="1D2D73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1" w:hRule="atLeast"/>
        </w:trPr>
        <w:tc>
          <w:tcPr>
            <w:tcW w:w="3261" w:type="dxa"/>
            <w:vMerge w:val="restart"/>
            <w:vAlign w:val="center"/>
          </w:tcPr>
          <w:p w14:paraId="29DA5BD4">
            <w:pPr>
              <w:adjustRightInd w:val="0"/>
              <w:snapToGrid w:val="0"/>
              <w:rPr>
                <w:rFonts w:ascii="Times New Roman" w:hAnsi="Times New Roman" w:eastAsia="宋体" w:cs="Times New Roman"/>
                <w:b/>
                <w:bCs/>
                <w:kern w:val="0"/>
                <w:szCs w:val="21"/>
              </w:rPr>
            </w:pPr>
            <w:r>
              <w:rPr>
                <w:rFonts w:hint="eastAsia" w:ascii="楷体" w:hAnsi="楷体" w:eastAsia="楷体" w:cs="Times New Roman"/>
                <w:b/>
                <w:bCs/>
                <w:kern w:val="0"/>
                <w:szCs w:val="21"/>
              </w:rPr>
              <w:t>项目负责人：</w:t>
            </w:r>
            <w:r>
              <w:rPr>
                <w:rFonts w:hint="eastAsia" w:ascii="楷体" w:hAnsi="楷体" w:eastAsia="楷体" w:cs="Times New Roman"/>
                <w:b/>
                <w:bCs/>
                <w:kern w:val="0"/>
                <w:szCs w:val="21"/>
                <w:u w:val="single"/>
              </w:rPr>
              <w:t xml:space="preserve">                </w:t>
            </w:r>
          </w:p>
        </w:tc>
        <w:tc>
          <w:tcPr>
            <w:tcW w:w="3402" w:type="dxa"/>
            <w:vAlign w:val="center"/>
          </w:tcPr>
          <w:p w14:paraId="5F8A0856">
            <w:pPr>
              <w:adjustRightInd w:val="0"/>
              <w:snapToGrid w:val="0"/>
              <w:rPr>
                <w:rFonts w:ascii="Times New Roman" w:hAnsi="Times New Roman" w:eastAsia="宋体" w:cs="Times New Roman"/>
                <w:b/>
                <w:bCs/>
                <w:kern w:val="0"/>
                <w:szCs w:val="21"/>
              </w:rPr>
            </w:pPr>
            <w:r>
              <w:rPr>
                <w:rFonts w:hint="eastAsia" w:ascii="楷体" w:hAnsi="楷体" w:eastAsia="楷体" w:cs="Times New Roman"/>
                <w:b/>
                <w:bCs/>
                <w:kern w:val="0"/>
                <w:szCs w:val="21"/>
              </w:rPr>
              <w:t>报告人：</w:t>
            </w:r>
            <w:r>
              <w:rPr>
                <w:rFonts w:hint="eastAsia" w:ascii="楷体" w:hAnsi="楷体" w:eastAsia="楷体" w:cs="Times New Roman"/>
                <w:b/>
                <w:bCs/>
                <w:kern w:val="0"/>
                <w:szCs w:val="21"/>
                <w:u w:val="single"/>
              </w:rPr>
              <w:t xml:space="preserve">                 </w:t>
            </w:r>
          </w:p>
        </w:tc>
        <w:tc>
          <w:tcPr>
            <w:tcW w:w="2748" w:type="dxa"/>
            <w:vAlign w:val="center"/>
          </w:tcPr>
          <w:p w14:paraId="63C10006">
            <w:pPr>
              <w:adjustRightInd w:val="0"/>
              <w:snapToGrid w:val="0"/>
              <w:rPr>
                <w:rFonts w:ascii="Times New Roman" w:hAnsi="Times New Roman" w:eastAsia="宋体" w:cs="Times New Roman"/>
                <w:b/>
                <w:bCs/>
                <w:kern w:val="0"/>
                <w:szCs w:val="21"/>
              </w:rPr>
            </w:pPr>
            <w:r>
              <w:rPr>
                <w:rFonts w:hint="eastAsia" w:ascii="楷体" w:hAnsi="楷体" w:eastAsia="楷体" w:cs="Times New Roman"/>
                <w:b/>
                <w:bCs/>
                <w:kern w:val="0"/>
                <w:szCs w:val="21"/>
              </w:rPr>
              <w:t>审核人：</w:t>
            </w:r>
            <w:r>
              <w:rPr>
                <w:rFonts w:hint="eastAsia" w:ascii="楷体" w:hAnsi="楷体" w:eastAsia="楷体" w:cs="Times New Roman"/>
                <w:b/>
                <w:bCs/>
                <w:kern w:val="0"/>
                <w:szCs w:val="21"/>
                <w:u w:val="single"/>
              </w:rPr>
              <w:t xml:space="preserve">               </w:t>
            </w:r>
          </w:p>
        </w:tc>
      </w:tr>
      <w:tr w14:paraId="564FDF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3261" w:type="dxa"/>
            <w:vMerge w:val="continue"/>
            <w:vAlign w:val="center"/>
          </w:tcPr>
          <w:p w14:paraId="6866CE78">
            <w:pPr>
              <w:adjustRightInd w:val="0"/>
              <w:snapToGrid w:val="0"/>
              <w:rPr>
                <w:rFonts w:ascii="Times New Roman" w:hAnsi="Times New Roman" w:eastAsia="宋体" w:cs="Times New Roman"/>
                <w:b/>
                <w:bCs/>
                <w:kern w:val="0"/>
                <w:szCs w:val="21"/>
              </w:rPr>
            </w:pPr>
          </w:p>
        </w:tc>
        <w:tc>
          <w:tcPr>
            <w:tcW w:w="3402" w:type="dxa"/>
            <w:vAlign w:val="center"/>
          </w:tcPr>
          <w:p w14:paraId="648C8BE8">
            <w:pPr>
              <w:adjustRightInd w:val="0"/>
              <w:snapToGrid w:val="0"/>
              <w:rPr>
                <w:rFonts w:ascii="Times New Roman" w:hAnsi="Times New Roman" w:eastAsia="宋体" w:cs="Times New Roman"/>
                <w:b/>
                <w:bCs/>
                <w:kern w:val="0"/>
                <w:szCs w:val="21"/>
              </w:rPr>
            </w:pPr>
            <w:r>
              <w:rPr>
                <w:rFonts w:hint="eastAsia" w:ascii="楷体" w:hAnsi="楷体" w:eastAsia="楷体" w:cs="Times New Roman"/>
                <w:b/>
                <w:bCs/>
                <w:kern w:val="0"/>
                <w:szCs w:val="21"/>
              </w:rPr>
              <w:t>报告日期：</w:t>
            </w:r>
            <w:r>
              <w:rPr>
                <w:rFonts w:hint="eastAsia" w:ascii="楷体" w:hAnsi="楷体" w:eastAsia="楷体" w:cs="Times New Roman"/>
                <w:b/>
                <w:bCs/>
                <w:kern w:val="0"/>
                <w:szCs w:val="21"/>
                <w:u w:val="single"/>
              </w:rPr>
              <w:t xml:space="preserve">               </w:t>
            </w:r>
          </w:p>
        </w:tc>
        <w:tc>
          <w:tcPr>
            <w:tcW w:w="2748" w:type="dxa"/>
            <w:vAlign w:val="center"/>
          </w:tcPr>
          <w:p w14:paraId="67A0C30E">
            <w:pPr>
              <w:adjustRightInd w:val="0"/>
              <w:snapToGrid w:val="0"/>
              <w:rPr>
                <w:rFonts w:ascii="Times New Roman" w:hAnsi="Times New Roman" w:eastAsia="宋体" w:cs="Times New Roman"/>
                <w:b/>
                <w:bCs/>
                <w:kern w:val="0"/>
                <w:szCs w:val="21"/>
              </w:rPr>
            </w:pPr>
            <w:r>
              <w:rPr>
                <w:rFonts w:hint="eastAsia" w:ascii="楷体" w:hAnsi="楷体" w:eastAsia="楷体" w:cs="Times New Roman"/>
                <w:b/>
                <w:bCs/>
                <w:kern w:val="0"/>
                <w:szCs w:val="21"/>
              </w:rPr>
              <w:t>审核日期：</w:t>
            </w:r>
            <w:r>
              <w:rPr>
                <w:rFonts w:hint="eastAsia" w:ascii="楷体" w:hAnsi="楷体" w:eastAsia="楷体" w:cs="Times New Roman"/>
                <w:b/>
                <w:bCs/>
                <w:kern w:val="0"/>
                <w:szCs w:val="21"/>
                <w:u w:val="single"/>
              </w:rPr>
              <w:t xml:space="preserve">             </w:t>
            </w:r>
          </w:p>
        </w:tc>
      </w:tr>
    </w:tbl>
    <w:p w14:paraId="7C914204">
      <w:pPr>
        <w:adjustRightInd w:val="0"/>
        <w:snapToGrid w:val="0"/>
        <w:rPr>
          <w:rFonts w:hint="eastAsia"/>
        </w:rPr>
      </w:pPr>
    </w:p>
    <w:sectPr>
      <w:pgSz w:w="11906" w:h="16838"/>
      <w:pgMar w:top="851" w:right="964" w:bottom="1418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7A77D5B"/>
    <w:multiLevelType w:val="multilevel"/>
    <w:tmpl w:val="27A77D5B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  <w:sz w:val="18"/>
        <w:szCs w:val="18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37F72B39"/>
    <w:multiLevelType w:val="multilevel"/>
    <w:tmpl w:val="37F72B39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kzOWI4MGU1YTgzYmNmNTZlMTZkMDFjNzM3OGJhZjYifQ=="/>
  </w:docVars>
  <w:rsids>
    <w:rsidRoot w:val="00393734"/>
    <w:rsid w:val="0003507A"/>
    <w:rsid w:val="000841DB"/>
    <w:rsid w:val="000A1F28"/>
    <w:rsid w:val="000B4F62"/>
    <w:rsid w:val="0011112B"/>
    <w:rsid w:val="001220B1"/>
    <w:rsid w:val="00123C66"/>
    <w:rsid w:val="001536FA"/>
    <w:rsid w:val="001860BB"/>
    <w:rsid w:val="00256E31"/>
    <w:rsid w:val="002616AF"/>
    <w:rsid w:val="002756C7"/>
    <w:rsid w:val="002B1BBB"/>
    <w:rsid w:val="002D11E8"/>
    <w:rsid w:val="002E5F06"/>
    <w:rsid w:val="002F2139"/>
    <w:rsid w:val="002F3AD9"/>
    <w:rsid w:val="003021B4"/>
    <w:rsid w:val="00305DB9"/>
    <w:rsid w:val="00313F24"/>
    <w:rsid w:val="00342986"/>
    <w:rsid w:val="003639DD"/>
    <w:rsid w:val="00393734"/>
    <w:rsid w:val="003A2081"/>
    <w:rsid w:val="003B5D7D"/>
    <w:rsid w:val="003D4092"/>
    <w:rsid w:val="003F1F41"/>
    <w:rsid w:val="003F417C"/>
    <w:rsid w:val="003F460B"/>
    <w:rsid w:val="003F4CCF"/>
    <w:rsid w:val="00427BDE"/>
    <w:rsid w:val="00434446"/>
    <w:rsid w:val="00444B70"/>
    <w:rsid w:val="004601DC"/>
    <w:rsid w:val="004633B2"/>
    <w:rsid w:val="005035B4"/>
    <w:rsid w:val="005167FA"/>
    <w:rsid w:val="005254C9"/>
    <w:rsid w:val="00526933"/>
    <w:rsid w:val="00541454"/>
    <w:rsid w:val="005560C6"/>
    <w:rsid w:val="00584FE0"/>
    <w:rsid w:val="005A1341"/>
    <w:rsid w:val="005A34B7"/>
    <w:rsid w:val="0064129A"/>
    <w:rsid w:val="006800BE"/>
    <w:rsid w:val="00690987"/>
    <w:rsid w:val="006C4087"/>
    <w:rsid w:val="006D5C85"/>
    <w:rsid w:val="006D6673"/>
    <w:rsid w:val="006E2EC5"/>
    <w:rsid w:val="006F615B"/>
    <w:rsid w:val="00710A1C"/>
    <w:rsid w:val="00710BAF"/>
    <w:rsid w:val="00731284"/>
    <w:rsid w:val="00733F3B"/>
    <w:rsid w:val="00797AA1"/>
    <w:rsid w:val="007D35BA"/>
    <w:rsid w:val="007D4504"/>
    <w:rsid w:val="007F482A"/>
    <w:rsid w:val="007F649C"/>
    <w:rsid w:val="00801B39"/>
    <w:rsid w:val="00812935"/>
    <w:rsid w:val="00856DC7"/>
    <w:rsid w:val="008741C0"/>
    <w:rsid w:val="00875BC1"/>
    <w:rsid w:val="00887F84"/>
    <w:rsid w:val="008B1AA0"/>
    <w:rsid w:val="008D138C"/>
    <w:rsid w:val="008D6652"/>
    <w:rsid w:val="008F0BFA"/>
    <w:rsid w:val="008F7B48"/>
    <w:rsid w:val="00905630"/>
    <w:rsid w:val="00943CC6"/>
    <w:rsid w:val="00982946"/>
    <w:rsid w:val="00983D81"/>
    <w:rsid w:val="009A3051"/>
    <w:rsid w:val="009B3BFF"/>
    <w:rsid w:val="009C0532"/>
    <w:rsid w:val="009D07B0"/>
    <w:rsid w:val="009D28D7"/>
    <w:rsid w:val="009E5107"/>
    <w:rsid w:val="00A065EA"/>
    <w:rsid w:val="00A1246E"/>
    <w:rsid w:val="00A17B15"/>
    <w:rsid w:val="00A236CF"/>
    <w:rsid w:val="00A3470B"/>
    <w:rsid w:val="00A55565"/>
    <w:rsid w:val="00A67D58"/>
    <w:rsid w:val="00A966B1"/>
    <w:rsid w:val="00AF3652"/>
    <w:rsid w:val="00B059D8"/>
    <w:rsid w:val="00B24756"/>
    <w:rsid w:val="00B43461"/>
    <w:rsid w:val="00B43E90"/>
    <w:rsid w:val="00B456DE"/>
    <w:rsid w:val="00BA3151"/>
    <w:rsid w:val="00BA6DFB"/>
    <w:rsid w:val="00BB5DE5"/>
    <w:rsid w:val="00BC63A0"/>
    <w:rsid w:val="00BF2163"/>
    <w:rsid w:val="00BF3A47"/>
    <w:rsid w:val="00C619DB"/>
    <w:rsid w:val="00C663C6"/>
    <w:rsid w:val="00C7281F"/>
    <w:rsid w:val="00CD329A"/>
    <w:rsid w:val="00CE4EA5"/>
    <w:rsid w:val="00D07F7F"/>
    <w:rsid w:val="00D57FA8"/>
    <w:rsid w:val="00D83CE9"/>
    <w:rsid w:val="00DA07AD"/>
    <w:rsid w:val="00DA2C94"/>
    <w:rsid w:val="00DC4C16"/>
    <w:rsid w:val="00E206D8"/>
    <w:rsid w:val="00E41D77"/>
    <w:rsid w:val="00E72733"/>
    <w:rsid w:val="00E77513"/>
    <w:rsid w:val="00EB6A16"/>
    <w:rsid w:val="00ED3BD8"/>
    <w:rsid w:val="00EE4744"/>
    <w:rsid w:val="00EF0550"/>
    <w:rsid w:val="00F56ED9"/>
    <w:rsid w:val="00F9704D"/>
    <w:rsid w:val="00FA1004"/>
    <w:rsid w:val="00FA3AD0"/>
    <w:rsid w:val="01264E3B"/>
    <w:rsid w:val="01D34B7C"/>
    <w:rsid w:val="022573A2"/>
    <w:rsid w:val="02EB4A73"/>
    <w:rsid w:val="03464661"/>
    <w:rsid w:val="037979A5"/>
    <w:rsid w:val="037C4787"/>
    <w:rsid w:val="03AD1A32"/>
    <w:rsid w:val="03FB03BA"/>
    <w:rsid w:val="03FC4A32"/>
    <w:rsid w:val="05704DD8"/>
    <w:rsid w:val="06B67A80"/>
    <w:rsid w:val="071C6FC5"/>
    <w:rsid w:val="07372051"/>
    <w:rsid w:val="0748600C"/>
    <w:rsid w:val="07740BAF"/>
    <w:rsid w:val="07F95559"/>
    <w:rsid w:val="08EE04EE"/>
    <w:rsid w:val="09ED4C49"/>
    <w:rsid w:val="0A06339F"/>
    <w:rsid w:val="0A5371A2"/>
    <w:rsid w:val="0A7F1736"/>
    <w:rsid w:val="0A9652E1"/>
    <w:rsid w:val="0AB063A2"/>
    <w:rsid w:val="0B4E7969"/>
    <w:rsid w:val="0BA13E09"/>
    <w:rsid w:val="0BDF6813"/>
    <w:rsid w:val="0C083FBC"/>
    <w:rsid w:val="0C6236CC"/>
    <w:rsid w:val="0C8278CB"/>
    <w:rsid w:val="0EE3661B"/>
    <w:rsid w:val="0F2C44DF"/>
    <w:rsid w:val="0FA45DAA"/>
    <w:rsid w:val="100827DD"/>
    <w:rsid w:val="1093711B"/>
    <w:rsid w:val="118D3800"/>
    <w:rsid w:val="12045226"/>
    <w:rsid w:val="136E2957"/>
    <w:rsid w:val="13BC5DB8"/>
    <w:rsid w:val="14D47131"/>
    <w:rsid w:val="156B6B93"/>
    <w:rsid w:val="15A63D52"/>
    <w:rsid w:val="15D12DC1"/>
    <w:rsid w:val="15DA2525"/>
    <w:rsid w:val="15DB44F0"/>
    <w:rsid w:val="17B84AE8"/>
    <w:rsid w:val="17EE22B8"/>
    <w:rsid w:val="186B3909"/>
    <w:rsid w:val="18967550"/>
    <w:rsid w:val="191C10A7"/>
    <w:rsid w:val="19A52E4A"/>
    <w:rsid w:val="19C5529B"/>
    <w:rsid w:val="19E6029E"/>
    <w:rsid w:val="1BFB1AD2"/>
    <w:rsid w:val="1C237BC3"/>
    <w:rsid w:val="1C502698"/>
    <w:rsid w:val="1CED771B"/>
    <w:rsid w:val="1D293D92"/>
    <w:rsid w:val="1D722D46"/>
    <w:rsid w:val="1DDF16F3"/>
    <w:rsid w:val="1E764DB5"/>
    <w:rsid w:val="1E870D71"/>
    <w:rsid w:val="1EE461C3"/>
    <w:rsid w:val="1F227B43"/>
    <w:rsid w:val="1F5C044F"/>
    <w:rsid w:val="1FFB6946"/>
    <w:rsid w:val="200A57A1"/>
    <w:rsid w:val="20B10327"/>
    <w:rsid w:val="20D44015"/>
    <w:rsid w:val="21311468"/>
    <w:rsid w:val="216B497A"/>
    <w:rsid w:val="21D56297"/>
    <w:rsid w:val="22167F23"/>
    <w:rsid w:val="22896725"/>
    <w:rsid w:val="230A01C2"/>
    <w:rsid w:val="23B42A5C"/>
    <w:rsid w:val="23DB4B50"/>
    <w:rsid w:val="24292190"/>
    <w:rsid w:val="25240AAC"/>
    <w:rsid w:val="25506360"/>
    <w:rsid w:val="25BF34E6"/>
    <w:rsid w:val="25C26302"/>
    <w:rsid w:val="26543C2E"/>
    <w:rsid w:val="271B299E"/>
    <w:rsid w:val="274C0DA9"/>
    <w:rsid w:val="27B0758A"/>
    <w:rsid w:val="28414686"/>
    <w:rsid w:val="29033CF1"/>
    <w:rsid w:val="29585892"/>
    <w:rsid w:val="29763EBB"/>
    <w:rsid w:val="29BF3AB4"/>
    <w:rsid w:val="2A5E15B6"/>
    <w:rsid w:val="2A6729B3"/>
    <w:rsid w:val="2A6B1546"/>
    <w:rsid w:val="2AA25969"/>
    <w:rsid w:val="2B1E480B"/>
    <w:rsid w:val="2B6D12EE"/>
    <w:rsid w:val="2C1B0004"/>
    <w:rsid w:val="2CFC5020"/>
    <w:rsid w:val="2D2F2CFF"/>
    <w:rsid w:val="2D9C1E8A"/>
    <w:rsid w:val="2DB87321"/>
    <w:rsid w:val="2DDF2977"/>
    <w:rsid w:val="2E0F2B31"/>
    <w:rsid w:val="2E341CFB"/>
    <w:rsid w:val="2FAB3C8B"/>
    <w:rsid w:val="2FD22068"/>
    <w:rsid w:val="3095556F"/>
    <w:rsid w:val="30BC5E5A"/>
    <w:rsid w:val="30F5600E"/>
    <w:rsid w:val="311D0567"/>
    <w:rsid w:val="31872704"/>
    <w:rsid w:val="32237ED3"/>
    <w:rsid w:val="327F64D7"/>
    <w:rsid w:val="32D411B7"/>
    <w:rsid w:val="32E20814"/>
    <w:rsid w:val="330469DC"/>
    <w:rsid w:val="331E44E4"/>
    <w:rsid w:val="336D4581"/>
    <w:rsid w:val="33AC1B94"/>
    <w:rsid w:val="342F5CDB"/>
    <w:rsid w:val="34704898"/>
    <w:rsid w:val="351D3D85"/>
    <w:rsid w:val="35374E47"/>
    <w:rsid w:val="359009FB"/>
    <w:rsid w:val="35C30488"/>
    <w:rsid w:val="36152230"/>
    <w:rsid w:val="367C0D52"/>
    <w:rsid w:val="368C2F70"/>
    <w:rsid w:val="36C4095C"/>
    <w:rsid w:val="37024FE0"/>
    <w:rsid w:val="3735516A"/>
    <w:rsid w:val="37412314"/>
    <w:rsid w:val="37CA01F4"/>
    <w:rsid w:val="38593326"/>
    <w:rsid w:val="38AA3B82"/>
    <w:rsid w:val="38F351BB"/>
    <w:rsid w:val="391E21ED"/>
    <w:rsid w:val="39822409"/>
    <w:rsid w:val="39A6259B"/>
    <w:rsid w:val="39AE31FE"/>
    <w:rsid w:val="3A0472C2"/>
    <w:rsid w:val="3A103EB8"/>
    <w:rsid w:val="3A8D5509"/>
    <w:rsid w:val="3AA12D62"/>
    <w:rsid w:val="3AD1189A"/>
    <w:rsid w:val="3ADE5D64"/>
    <w:rsid w:val="3B0B5D35"/>
    <w:rsid w:val="3B146BD7"/>
    <w:rsid w:val="3B762441"/>
    <w:rsid w:val="3B8E1539"/>
    <w:rsid w:val="3BCF26C1"/>
    <w:rsid w:val="3BDA4E9E"/>
    <w:rsid w:val="3BDE0A12"/>
    <w:rsid w:val="3C4936B2"/>
    <w:rsid w:val="3C537102"/>
    <w:rsid w:val="3C7F0E81"/>
    <w:rsid w:val="3C942B7F"/>
    <w:rsid w:val="3D0F0457"/>
    <w:rsid w:val="3D2E4D81"/>
    <w:rsid w:val="3DDD2303"/>
    <w:rsid w:val="3E014244"/>
    <w:rsid w:val="3E151A9D"/>
    <w:rsid w:val="3E761ABB"/>
    <w:rsid w:val="3F422D66"/>
    <w:rsid w:val="408E5B37"/>
    <w:rsid w:val="40955117"/>
    <w:rsid w:val="40D93256"/>
    <w:rsid w:val="41FA19AF"/>
    <w:rsid w:val="43087A30"/>
    <w:rsid w:val="43670FED"/>
    <w:rsid w:val="4374370A"/>
    <w:rsid w:val="43C24697"/>
    <w:rsid w:val="43C55D14"/>
    <w:rsid w:val="43D16E36"/>
    <w:rsid w:val="43E4263E"/>
    <w:rsid w:val="448D4A83"/>
    <w:rsid w:val="45294080"/>
    <w:rsid w:val="452B1BA6"/>
    <w:rsid w:val="45423880"/>
    <w:rsid w:val="4597548E"/>
    <w:rsid w:val="45DD7344"/>
    <w:rsid w:val="4629258A"/>
    <w:rsid w:val="46C95B1B"/>
    <w:rsid w:val="47A43211"/>
    <w:rsid w:val="4819662E"/>
    <w:rsid w:val="48A405ED"/>
    <w:rsid w:val="49276B29"/>
    <w:rsid w:val="4A8835F7"/>
    <w:rsid w:val="4A8F4985"/>
    <w:rsid w:val="4B614574"/>
    <w:rsid w:val="4B8169C4"/>
    <w:rsid w:val="4BA3693A"/>
    <w:rsid w:val="4C0F5D7E"/>
    <w:rsid w:val="4C165705"/>
    <w:rsid w:val="4C8C5B1C"/>
    <w:rsid w:val="4D2E66D8"/>
    <w:rsid w:val="4D77007F"/>
    <w:rsid w:val="4DDE7A3E"/>
    <w:rsid w:val="4DF0398D"/>
    <w:rsid w:val="4E0F0BF8"/>
    <w:rsid w:val="4E880069"/>
    <w:rsid w:val="4F801416"/>
    <w:rsid w:val="4F8D0B91"/>
    <w:rsid w:val="4FA3493A"/>
    <w:rsid w:val="50280A61"/>
    <w:rsid w:val="50446212"/>
    <w:rsid w:val="504A1A7A"/>
    <w:rsid w:val="50722D7F"/>
    <w:rsid w:val="50962F12"/>
    <w:rsid w:val="512C5624"/>
    <w:rsid w:val="525766D1"/>
    <w:rsid w:val="52720E14"/>
    <w:rsid w:val="52935FD7"/>
    <w:rsid w:val="53316F22"/>
    <w:rsid w:val="536F411D"/>
    <w:rsid w:val="54041F40"/>
    <w:rsid w:val="543E18F6"/>
    <w:rsid w:val="54537AC0"/>
    <w:rsid w:val="55164621"/>
    <w:rsid w:val="55540CA5"/>
    <w:rsid w:val="557F21C6"/>
    <w:rsid w:val="56B55774"/>
    <w:rsid w:val="56F635E8"/>
    <w:rsid w:val="5717172E"/>
    <w:rsid w:val="574201D2"/>
    <w:rsid w:val="57582FF9"/>
    <w:rsid w:val="57D460CD"/>
    <w:rsid w:val="583059FA"/>
    <w:rsid w:val="58C47EF0"/>
    <w:rsid w:val="59BB08D8"/>
    <w:rsid w:val="59BD53DF"/>
    <w:rsid w:val="5A3E64D2"/>
    <w:rsid w:val="5AD85ED5"/>
    <w:rsid w:val="5AFF3461"/>
    <w:rsid w:val="5B492B28"/>
    <w:rsid w:val="5B851DDE"/>
    <w:rsid w:val="5B9E0ECC"/>
    <w:rsid w:val="5BF062E2"/>
    <w:rsid w:val="5DB70023"/>
    <w:rsid w:val="5E160D36"/>
    <w:rsid w:val="5F3A715E"/>
    <w:rsid w:val="60031BE0"/>
    <w:rsid w:val="61476E85"/>
    <w:rsid w:val="61D218D0"/>
    <w:rsid w:val="62A72D5C"/>
    <w:rsid w:val="62D11B87"/>
    <w:rsid w:val="63342560"/>
    <w:rsid w:val="633D721D"/>
    <w:rsid w:val="63400ABB"/>
    <w:rsid w:val="6341378F"/>
    <w:rsid w:val="64740A1C"/>
    <w:rsid w:val="649A5594"/>
    <w:rsid w:val="655857C9"/>
    <w:rsid w:val="664C6E18"/>
    <w:rsid w:val="66C03DAF"/>
    <w:rsid w:val="678216A2"/>
    <w:rsid w:val="679A0CD9"/>
    <w:rsid w:val="679A4537"/>
    <w:rsid w:val="67A40D0D"/>
    <w:rsid w:val="68112A26"/>
    <w:rsid w:val="68437083"/>
    <w:rsid w:val="68BB30BE"/>
    <w:rsid w:val="68F22857"/>
    <w:rsid w:val="68FE11FC"/>
    <w:rsid w:val="690E58E3"/>
    <w:rsid w:val="69205616"/>
    <w:rsid w:val="69C2222A"/>
    <w:rsid w:val="6A136F29"/>
    <w:rsid w:val="6A2F3DE1"/>
    <w:rsid w:val="6A58493C"/>
    <w:rsid w:val="6AA45DD3"/>
    <w:rsid w:val="6ADC2CB1"/>
    <w:rsid w:val="6AE46A29"/>
    <w:rsid w:val="6B347157"/>
    <w:rsid w:val="6B680BAF"/>
    <w:rsid w:val="6B827EC3"/>
    <w:rsid w:val="6BEB05F7"/>
    <w:rsid w:val="6C706A47"/>
    <w:rsid w:val="6CD96208"/>
    <w:rsid w:val="6D3C0545"/>
    <w:rsid w:val="6D437B25"/>
    <w:rsid w:val="6D617FAC"/>
    <w:rsid w:val="6DC72505"/>
    <w:rsid w:val="6E1D0650"/>
    <w:rsid w:val="6EEB2223"/>
    <w:rsid w:val="6F6D2C38"/>
    <w:rsid w:val="6F942327"/>
    <w:rsid w:val="70605A27"/>
    <w:rsid w:val="709F1517"/>
    <w:rsid w:val="70B8257F"/>
    <w:rsid w:val="717C53B4"/>
    <w:rsid w:val="71D46F9E"/>
    <w:rsid w:val="71DC40A5"/>
    <w:rsid w:val="72A03062"/>
    <w:rsid w:val="72A93F87"/>
    <w:rsid w:val="731358A4"/>
    <w:rsid w:val="73D07018"/>
    <w:rsid w:val="73F456D6"/>
    <w:rsid w:val="74361CD0"/>
    <w:rsid w:val="744C72C0"/>
    <w:rsid w:val="74512B28"/>
    <w:rsid w:val="74D53759"/>
    <w:rsid w:val="74FD06B6"/>
    <w:rsid w:val="751C3136"/>
    <w:rsid w:val="75A629FF"/>
    <w:rsid w:val="760D2A7F"/>
    <w:rsid w:val="76797FEA"/>
    <w:rsid w:val="768216BE"/>
    <w:rsid w:val="76AE24B4"/>
    <w:rsid w:val="76F00AE1"/>
    <w:rsid w:val="771C3A33"/>
    <w:rsid w:val="775A7F45"/>
    <w:rsid w:val="77BB0FBA"/>
    <w:rsid w:val="78154E6A"/>
    <w:rsid w:val="791844E5"/>
    <w:rsid w:val="794B223C"/>
    <w:rsid w:val="795F76BC"/>
    <w:rsid w:val="79E461EC"/>
    <w:rsid w:val="7A052A2B"/>
    <w:rsid w:val="7A2605B3"/>
    <w:rsid w:val="7A456C8B"/>
    <w:rsid w:val="7A8519D7"/>
    <w:rsid w:val="7AC06311"/>
    <w:rsid w:val="7B05641A"/>
    <w:rsid w:val="7B351F89"/>
    <w:rsid w:val="7B3867F0"/>
    <w:rsid w:val="7B914152"/>
    <w:rsid w:val="7C0B180E"/>
    <w:rsid w:val="7C2D5C29"/>
    <w:rsid w:val="7C574A35"/>
    <w:rsid w:val="7CC52305"/>
    <w:rsid w:val="7CF90201"/>
    <w:rsid w:val="7D24527D"/>
    <w:rsid w:val="7D365AC8"/>
    <w:rsid w:val="7DBA7990"/>
    <w:rsid w:val="7DBD4230"/>
    <w:rsid w:val="7DD205B0"/>
    <w:rsid w:val="7DF8666E"/>
    <w:rsid w:val="7E01111B"/>
    <w:rsid w:val="7E252E34"/>
    <w:rsid w:val="7E5C0A47"/>
    <w:rsid w:val="7EA06B86"/>
    <w:rsid w:val="7EC13703"/>
    <w:rsid w:val="7ECD724F"/>
    <w:rsid w:val="7F1B2EF9"/>
    <w:rsid w:val="7F5C5B88"/>
    <w:rsid w:val="7FCC7507"/>
    <w:rsid w:val="7FD25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autoRedefine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0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autoRedefine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9">
    <w:name w:val="页眉 字符"/>
    <w:basedOn w:val="7"/>
    <w:link w:val="4"/>
    <w:autoRedefine/>
    <w:qFormat/>
    <w:uiPriority w:val="99"/>
    <w:rPr>
      <w:sz w:val="18"/>
      <w:szCs w:val="18"/>
    </w:rPr>
  </w:style>
  <w:style w:type="character" w:customStyle="1" w:styleId="10">
    <w:name w:val="页脚 字符"/>
    <w:basedOn w:val="7"/>
    <w:link w:val="3"/>
    <w:autoRedefine/>
    <w:qFormat/>
    <w:uiPriority w:val="99"/>
    <w:rPr>
      <w:sz w:val="18"/>
      <w:szCs w:val="18"/>
    </w:rPr>
  </w:style>
  <w:style w:type="character" w:customStyle="1" w:styleId="11">
    <w:name w:val="批注框文本 字符"/>
    <w:basedOn w:val="7"/>
    <w:link w:val="2"/>
    <w:autoRedefine/>
    <w:semiHidden/>
    <w:qFormat/>
    <w:uiPriority w:val="99"/>
    <w:rPr>
      <w:sz w:val="18"/>
      <w:szCs w:val="18"/>
    </w:rPr>
  </w:style>
  <w:style w:type="character" w:styleId="12">
    <w:name w:val="Placeholder Text"/>
    <w:basedOn w:val="7"/>
    <w:autoRedefine/>
    <w:semiHidden/>
    <w:qFormat/>
    <w:uiPriority w:val="99"/>
    <w:rPr>
      <w:color w:val="808080"/>
    </w:rPr>
  </w:style>
  <w:style w:type="character" w:customStyle="1" w:styleId="13">
    <w:name w:val="font41"/>
    <w:basedOn w:val="7"/>
    <w:qFormat/>
    <w:uiPriority w:val="0"/>
    <w:rPr>
      <w:rFonts w:hint="eastAsia" w:ascii="黑体" w:hAnsi="宋体" w:eastAsia="黑体" w:cs="黑体"/>
      <w:color w:val="000000"/>
      <w:sz w:val="16"/>
      <w:szCs w:val="16"/>
      <w:u w:val="none"/>
    </w:rPr>
  </w:style>
  <w:style w:type="character" w:customStyle="1" w:styleId="14">
    <w:name w:val="font21"/>
    <w:basedOn w:val="7"/>
    <w:qFormat/>
    <w:uiPriority w:val="0"/>
    <w:rPr>
      <w:rFonts w:hint="eastAsia" w:ascii="黑体" w:hAnsi="宋体" w:eastAsia="黑体" w:cs="黑体"/>
      <w:b/>
      <w:bCs/>
      <w:color w:val="000000"/>
      <w:sz w:val="18"/>
      <w:szCs w:val="18"/>
      <w:u w:val="none"/>
    </w:rPr>
  </w:style>
  <w:style w:type="character" w:customStyle="1" w:styleId="15">
    <w:name w:val="font31"/>
    <w:basedOn w:val="7"/>
    <w:qFormat/>
    <w:uiPriority w:val="0"/>
    <w:rPr>
      <w:rFonts w:hint="eastAsia" w:ascii="黑体" w:hAnsi="宋体" w:eastAsia="黑体" w:cs="黑体"/>
      <w:b/>
      <w:bCs/>
      <w:color w:val="000000"/>
      <w:sz w:val="18"/>
      <w:szCs w:val="1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550</Words>
  <Characters>735</Characters>
  <Lines>161</Lines>
  <Paragraphs>214</Paragraphs>
  <TotalTime>73</TotalTime>
  <ScaleCrop>false</ScaleCrop>
  <LinksUpToDate>false</LinksUpToDate>
  <CharactersWithSpaces>1213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2022-05-19T05:37:00Z</dcterms:created>
  <dc:creator>Administrator</dc:creator>
  <cp:lastModifiedBy>李芝</cp:lastModifiedBy>
  <cp:lastPrinted>2025-01-02T10:20:00Z</cp:lastPrinted>
  <dcterms:modified xsi:type="dcterms:W3CDTF">2026-05-26T07:45:50Z</dcterms:modified>
  <cp:revision>60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3765865DBA504EB88C7499CE796C656A_13</vt:lpwstr>
  </property>
  <property fmtid="{D5CDD505-2E9C-101B-9397-08002B2CF9AE}" pid="4" name="KSOTemplateDocerSaveRecord">
    <vt:lpwstr>eyJoZGlkIjoiMzkzOWI4MGU1YTgzYmNmNTZlMTZkMDFjNzM3OGJhZjYiLCJ1c2VySWQiOiIxNDU1OTIxMTkwIn0=</vt:lpwstr>
  </property>
</Properties>
</file>