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2A5AF">
      <w:pPr>
        <w:spacing w:before="0" w:after="0"/>
      </w:pPr>
    </w:p>
    <w:p w14:paraId="7C4FDEAD">
      <w:pPr>
        <w:spacing w:before="0" w:after="80"/>
        <w:jc w:val="center"/>
      </w:pPr>
      <w:bookmarkStart w:id="0" w:name="_GoBack"/>
      <w:r>
        <w:rPr>
          <w:rFonts w:ascii="Arial" w:hAnsi="Arial" w:eastAsia="Arial" w:cs="Arial"/>
          <w:b/>
          <w:bCs/>
          <w:color w:val="1DB87A"/>
          <w:sz w:val="52"/>
          <w:szCs w:val="52"/>
        </w:rPr>
        <w:t>去挑战</w:t>
      </w:r>
      <w:bookmarkEnd w:id="0"/>
    </w:p>
    <w:p w14:paraId="34171B71">
      <w:pPr>
        <w:spacing w:before="0" w:after="60"/>
        <w:jc w:val="center"/>
      </w:pPr>
      <w:r>
        <w:rPr>
          <w:rFonts w:ascii="Arial" w:hAnsi="Arial" w:eastAsia="Arial" w:cs="Arial"/>
          <w:color w:val="5A7A6A"/>
          <w:sz w:val="28"/>
          <w:szCs w:val="28"/>
        </w:rPr>
        <w:t>个人挑战打卡 App</w:t>
      </w:r>
    </w:p>
    <w:p w14:paraId="17C88CB5">
      <w:pPr>
        <w:spacing w:before="0" w:after="40"/>
        <w:jc w:val="center"/>
      </w:pPr>
      <w:r>
        <w:rPr>
          <w:rFonts w:ascii="Arial" w:hAnsi="Arial" w:eastAsia="Arial" w:cs="Arial"/>
          <w:b/>
          <w:bCs/>
          <w:color w:val="1A3A2A"/>
          <w:sz w:val="40"/>
          <w:szCs w:val="40"/>
        </w:rPr>
        <w:t>隐  私  政  策</w:t>
      </w:r>
    </w:p>
    <w:p w14:paraId="0F839DDB">
      <w:pPr>
        <w:pBdr>
          <w:bottom w:val="single" w:color="1DB87A" w:sz="6" w:space="8"/>
        </w:pBdr>
        <w:spacing w:before="0" w:after="0"/>
        <w:jc w:val="center"/>
      </w:pPr>
      <w:r>
        <w:rPr>
          <w:rFonts w:ascii="Arial" w:hAnsi="Arial" w:eastAsia="Arial" w:cs="Arial"/>
          <w:i/>
          <w:iCs/>
          <w:color w:val="5A7A6A"/>
          <w:sz w:val="22"/>
          <w:szCs w:val="22"/>
        </w:rPr>
        <w:t>Privacy Policy</w:t>
      </w:r>
    </w:p>
    <w:p w14:paraId="18935CDE">
      <w:pPr>
        <w:spacing w:before="0" w:after="0"/>
      </w:pPr>
    </w:p>
    <w:p w14:paraId="62E7ABBA">
      <w:pPr>
        <w:spacing w:before="80" w:after="200"/>
        <w:jc w:val="center"/>
      </w:pPr>
      <w:r>
        <w:rPr>
          <w:rFonts w:ascii="Arial" w:hAnsi="Arial" w:eastAsia="Arial" w:cs="Arial"/>
          <w:color w:val="5A7A6A"/>
          <w:sz w:val="20"/>
          <w:szCs w:val="20"/>
        </w:rPr>
        <w:t>最后更新时间：2026 年 05 月 10 日</w:t>
      </w:r>
    </w:p>
    <w:p w14:paraId="0226E04C">
      <w:pPr>
        <w:spacing w:before="60" w:after="80"/>
        <w:jc w:val="both"/>
      </w:pPr>
      <w:r>
        <w:rPr>
          <w:rFonts w:ascii="Arial" w:hAnsi="Arial" w:eastAsia="Arial" w:cs="Arial"/>
          <w:b w:val="0"/>
          <w:bCs w:val="0"/>
          <w:i w:val="0"/>
          <w:iCs w:val="0"/>
          <w:color w:val="1A3A2A"/>
          <w:sz w:val="22"/>
          <w:szCs w:val="22"/>
        </w:rPr>
        <w:t>「去挑战」（以下简称「本应用」或「我们」）非常重视用户的隐私和个人信息保护。本隐私政策适用于您使用本应用的全部服务与功能，我们将严格按照相关法律法规要求，保护您的个人信息安全。</w:t>
      </w:r>
    </w:p>
    <w:p w14:paraId="09D49CDA">
      <w:pPr>
        <w:spacing w:before="60" w:after="80"/>
        <w:jc w:val="both"/>
      </w:pPr>
      <w:r>
        <w:rPr>
          <w:rFonts w:ascii="Arial" w:hAnsi="Arial" w:eastAsia="Arial" w:cs="Arial"/>
          <w:b w:val="0"/>
          <w:bCs w:val="0"/>
          <w:i w:val="0"/>
          <w:iCs w:val="0"/>
          <w:color w:val="1A3A2A"/>
          <w:sz w:val="22"/>
          <w:szCs w:val="22"/>
        </w:rPr>
        <w:t>请您在使用本应用前，仔细阅读并充分理解本政策全部内容。一旦您开始使用本应用，即表示您已充分阅读、理解并同意本隐私政策的全部内容。</w:t>
      </w:r>
    </w:p>
    <w:p w14:paraId="77528A34">
      <w:pPr>
        <w:pBdr>
          <w:bottom w:val="single" w:color="D4F0E4" w:sz="2" w:space="1"/>
        </w:pBdr>
        <w:spacing w:before="120" w:after="120"/>
      </w:pPr>
    </w:p>
    <w:p w14:paraId="3630F7FF">
      <w:pPr>
        <w:pBdr>
          <w:bottom w:val="single" w:color="1DB87A" w:sz="4" w:space="6"/>
        </w:pBdr>
        <w:spacing w:before="320" w:after="160"/>
      </w:pPr>
      <w:r>
        <w:rPr>
          <w:rFonts w:ascii="Arial" w:hAnsi="Arial" w:eastAsia="Arial" w:cs="Arial"/>
          <w:b/>
          <w:bCs/>
          <w:color w:val="1DB87A"/>
          <w:sz w:val="30"/>
          <w:szCs w:val="30"/>
        </w:rPr>
        <w:t>一、核心隐私承诺</w:t>
      </w:r>
    </w:p>
    <w:p w14:paraId="386AB32C">
      <w:pPr>
        <w:spacing w:before="60" w:after="80"/>
        <w:jc w:val="both"/>
      </w:pPr>
      <w:r>
        <w:rPr>
          <w:rFonts w:ascii="Arial" w:hAnsi="Arial" w:eastAsia="Arial" w:cs="Arial"/>
          <w:b w:val="0"/>
          <w:bCs w:val="0"/>
          <w:i w:val="0"/>
          <w:iCs w:val="0"/>
          <w:color w:val="1A3A2A"/>
          <w:sz w:val="22"/>
          <w:szCs w:val="22"/>
        </w:rPr>
        <w:t>在详细说明之前，我们向您做出以下核心承诺：</w:t>
      </w:r>
    </w:p>
    <w:p w14:paraId="743597EE">
      <w:pPr>
        <w:pStyle w:val="16"/>
        <w:numPr>
          <w:ilvl w:val="0"/>
          <w:numId w:val="1"/>
        </w:numPr>
        <w:spacing w:before="50" w:after="50"/>
      </w:pPr>
      <w:r>
        <w:rPr>
          <w:rFonts w:ascii="Arial" w:hAnsi="Arial" w:eastAsia="Arial" w:cs="Arial"/>
          <w:color w:val="1A3A2A"/>
          <w:sz w:val="22"/>
          <w:szCs w:val="22"/>
        </w:rPr>
        <w:t>本应用所有数据仅存储于您的本地设备，不上传至任何服务器</w:t>
      </w:r>
    </w:p>
    <w:p w14:paraId="20F80B93">
      <w:pPr>
        <w:pStyle w:val="16"/>
        <w:numPr>
          <w:ilvl w:val="0"/>
          <w:numId w:val="1"/>
        </w:numPr>
        <w:spacing w:before="50" w:after="50"/>
      </w:pPr>
      <w:r>
        <w:rPr>
          <w:rFonts w:ascii="Arial" w:hAnsi="Arial" w:eastAsia="Arial" w:cs="Arial"/>
          <w:color w:val="1A3A2A"/>
          <w:sz w:val="22"/>
          <w:szCs w:val="22"/>
        </w:rPr>
        <w:t>注册只需昵称、性别、</w:t>
      </w:r>
      <w:r>
        <w:rPr>
          <w:rFonts w:hint="eastAsia" w:eastAsia="宋体" w:cs="Arial"/>
          <w:color w:val="1A3A2A"/>
          <w:sz w:val="22"/>
          <w:szCs w:val="22"/>
          <w:lang w:val="en-US" w:eastAsia="zh-CN"/>
        </w:rPr>
        <w:t>年龄</w:t>
      </w:r>
      <w:r>
        <w:rPr>
          <w:rFonts w:ascii="Arial" w:hAnsi="Arial" w:eastAsia="Arial" w:cs="Arial"/>
          <w:color w:val="1A3A2A"/>
          <w:sz w:val="22"/>
          <w:szCs w:val="22"/>
        </w:rPr>
        <w:t>，不要求手机号、真实姓名或身份证信息</w:t>
      </w:r>
    </w:p>
    <w:p w14:paraId="02F30245">
      <w:pPr>
        <w:pStyle w:val="16"/>
        <w:numPr>
          <w:ilvl w:val="0"/>
          <w:numId w:val="1"/>
        </w:numPr>
        <w:spacing w:before="50" w:after="50"/>
      </w:pPr>
      <w:r>
        <w:rPr>
          <w:rFonts w:ascii="Arial" w:hAnsi="Arial" w:eastAsia="Arial" w:cs="Arial"/>
          <w:color w:val="1A3A2A"/>
          <w:sz w:val="22"/>
          <w:szCs w:val="22"/>
        </w:rPr>
        <w:t>您的打卡日记、体重数据等私密内容仅您本人可见，开发者无法读取</w:t>
      </w:r>
    </w:p>
    <w:p w14:paraId="594648A2">
      <w:pPr>
        <w:pStyle w:val="16"/>
        <w:numPr>
          <w:ilvl w:val="0"/>
          <w:numId w:val="1"/>
        </w:numPr>
        <w:spacing w:before="50" w:after="50"/>
      </w:pPr>
      <w:r>
        <w:rPr>
          <w:rFonts w:ascii="Arial" w:hAnsi="Arial" w:eastAsia="Arial" w:cs="Arial"/>
          <w:color w:val="1A3A2A"/>
          <w:sz w:val="22"/>
          <w:szCs w:val="22"/>
        </w:rPr>
        <w:t>您可以随时删除全部数据并注销账号，删除后数据不可恢复</w:t>
      </w:r>
    </w:p>
    <w:p w14:paraId="5C8181A3">
      <w:pPr>
        <w:pStyle w:val="16"/>
        <w:numPr>
          <w:ilvl w:val="0"/>
          <w:numId w:val="1"/>
        </w:numPr>
        <w:spacing w:before="50" w:after="50"/>
      </w:pPr>
      <w:r>
        <w:rPr>
          <w:rFonts w:ascii="Arial" w:hAnsi="Arial" w:eastAsia="Arial" w:cs="Arial"/>
          <w:color w:val="1A3A2A"/>
          <w:sz w:val="22"/>
          <w:szCs w:val="22"/>
        </w:rPr>
        <w:t>本应用不含任何广告，不向任何第三方出售或共享您的个人信息</w:t>
      </w:r>
    </w:p>
    <w:p w14:paraId="056760EE">
      <w:pPr>
        <w:pBdr>
          <w:bottom w:val="single" w:color="D4F0E4" w:sz="2" w:space="1"/>
        </w:pBdr>
        <w:spacing w:before="120" w:after="120"/>
      </w:pPr>
    </w:p>
    <w:p w14:paraId="7C3E4027">
      <w:pPr>
        <w:pBdr>
          <w:bottom w:val="single" w:color="1DB87A" w:sz="4" w:space="6"/>
        </w:pBdr>
        <w:spacing w:before="320" w:after="160"/>
      </w:pPr>
      <w:r>
        <w:rPr>
          <w:rFonts w:ascii="Arial" w:hAnsi="Arial" w:eastAsia="Arial" w:cs="Arial"/>
          <w:b/>
          <w:bCs/>
          <w:color w:val="1DB87A"/>
          <w:sz w:val="30"/>
          <w:szCs w:val="30"/>
        </w:rPr>
        <w:t>二、我们收集的信息</w:t>
      </w:r>
    </w:p>
    <w:p w14:paraId="3A38BEE8">
      <w:pPr>
        <w:spacing w:before="240" w:after="100"/>
      </w:pPr>
      <w:r>
        <w:rPr>
          <w:rFonts w:ascii="Arial" w:hAnsi="Arial" w:eastAsia="Arial" w:cs="Arial"/>
          <w:b/>
          <w:bCs/>
          <w:color w:val="1A3A2A"/>
          <w:sz w:val="26"/>
          <w:szCs w:val="26"/>
        </w:rPr>
        <w:t>2.1 您主动提供的信息</w:t>
      </w:r>
    </w:p>
    <w:p w14:paraId="3236FF64">
      <w:pPr>
        <w:spacing w:before="60" w:after="80"/>
        <w:jc w:val="both"/>
      </w:pPr>
      <w:r>
        <w:rPr>
          <w:rFonts w:ascii="Arial" w:hAnsi="Arial" w:eastAsia="Arial" w:cs="Arial"/>
          <w:b w:val="0"/>
          <w:bCs w:val="0"/>
          <w:i w:val="0"/>
          <w:iCs w:val="0"/>
          <w:color w:val="1A3A2A"/>
          <w:sz w:val="22"/>
          <w:szCs w:val="22"/>
        </w:rPr>
        <w:t>注册账号时，您需要填写以下信息。这些信息仅存储于本地设备，用于为您提供个性化挑战推荐：</w:t>
      </w:r>
    </w:p>
    <w:p w14:paraId="42560BF7">
      <w:pPr>
        <w:pStyle w:val="16"/>
        <w:numPr>
          <w:ilvl w:val="0"/>
          <w:numId w:val="1"/>
        </w:numPr>
        <w:spacing w:before="50" w:after="50"/>
      </w:pPr>
      <w:r>
        <w:rPr>
          <w:rFonts w:ascii="Arial" w:hAnsi="Arial" w:eastAsia="Arial" w:cs="Arial"/>
          <w:color w:val="1A3A2A"/>
          <w:sz w:val="22"/>
          <w:szCs w:val="22"/>
        </w:rPr>
        <w:t>昵称（用于App内展示，可使用化名）</w:t>
      </w:r>
    </w:p>
    <w:p w14:paraId="5208EC96">
      <w:pPr>
        <w:pStyle w:val="16"/>
        <w:numPr>
          <w:ilvl w:val="0"/>
          <w:numId w:val="1"/>
        </w:numPr>
        <w:spacing w:before="50" w:after="50"/>
      </w:pPr>
      <w:r>
        <w:rPr>
          <w:rFonts w:ascii="Arial" w:hAnsi="Arial" w:eastAsia="Arial" w:cs="Arial"/>
          <w:color w:val="1A3A2A"/>
          <w:sz w:val="22"/>
          <w:szCs w:val="22"/>
        </w:rPr>
        <w:t>性别（用于筛选适合您的挑战项目）</w:t>
      </w:r>
    </w:p>
    <w:p w14:paraId="25CC0CFE">
      <w:pPr>
        <w:pStyle w:val="16"/>
        <w:numPr>
          <w:ilvl w:val="0"/>
          <w:numId w:val="1"/>
        </w:numPr>
        <w:spacing w:before="50" w:after="50"/>
      </w:pPr>
      <w:r>
        <w:rPr>
          <w:rFonts w:hint="eastAsia" w:eastAsia="宋体" w:cs="Arial"/>
          <w:color w:val="1A3A2A"/>
          <w:sz w:val="22"/>
          <w:szCs w:val="22"/>
          <w:lang w:val="en-US" w:eastAsia="zh-CN"/>
        </w:rPr>
        <w:t>年龄</w:t>
      </w:r>
      <w:r>
        <w:rPr>
          <w:rFonts w:ascii="Arial" w:hAnsi="Arial" w:eastAsia="Arial" w:cs="Arial"/>
          <w:color w:val="1A3A2A"/>
          <w:sz w:val="22"/>
          <w:szCs w:val="22"/>
        </w:rPr>
        <w:t>（用于按年龄段推荐挑战，不收集具体出生日期）</w:t>
      </w:r>
    </w:p>
    <w:p w14:paraId="282DBC44">
      <w:pPr>
        <w:spacing w:before="60" w:after="80"/>
        <w:jc w:val="both"/>
      </w:pPr>
      <w:r>
        <w:rPr>
          <w:rFonts w:ascii="Arial" w:hAnsi="Arial" w:eastAsia="Arial" w:cs="Arial"/>
          <w:b w:val="0"/>
          <w:bCs w:val="0"/>
          <w:i w:val="0"/>
          <w:iCs w:val="0"/>
          <w:color w:val="1A3A2A"/>
          <w:sz w:val="22"/>
          <w:szCs w:val="22"/>
        </w:rPr>
        <w:t>使用挑战打卡功能时，您每天填写的打卡数据（如体重数值、运动步数、练习时长、日记内容等）同样仅存储于本地设备。</w:t>
      </w:r>
    </w:p>
    <w:p w14:paraId="5D766C33">
      <w:pPr>
        <w:spacing w:before="240" w:after="100"/>
      </w:pPr>
      <w:r>
        <w:rPr>
          <w:rFonts w:ascii="Arial" w:hAnsi="Arial" w:eastAsia="Arial" w:cs="Arial"/>
          <w:b/>
          <w:bCs/>
          <w:color w:val="1A3A2A"/>
          <w:sz w:val="26"/>
          <w:szCs w:val="26"/>
        </w:rPr>
        <w:t>2.2 自动生成的数据</w:t>
      </w:r>
    </w:p>
    <w:p w14:paraId="5D50F02C">
      <w:pPr>
        <w:spacing w:before="60" w:after="80"/>
        <w:jc w:val="both"/>
      </w:pPr>
      <w:r>
        <w:rPr>
          <w:rFonts w:ascii="Arial" w:hAnsi="Arial" w:eastAsia="Arial" w:cs="Arial"/>
          <w:b w:val="0"/>
          <w:bCs w:val="0"/>
          <w:i w:val="0"/>
          <w:iCs w:val="0"/>
          <w:color w:val="1A3A2A"/>
          <w:sz w:val="22"/>
          <w:szCs w:val="22"/>
        </w:rPr>
        <w:t>以下数据由App在本地自动生成，用于计算挑战进度和成就，不上传至任何服务器：</w:t>
      </w:r>
    </w:p>
    <w:p w14:paraId="2B454DDC">
      <w:pPr>
        <w:pStyle w:val="16"/>
        <w:numPr>
          <w:ilvl w:val="0"/>
          <w:numId w:val="1"/>
        </w:numPr>
        <w:spacing w:before="50" w:after="50"/>
      </w:pPr>
      <w:r>
        <w:rPr>
          <w:rFonts w:ascii="Arial" w:hAnsi="Arial" w:eastAsia="Arial" w:cs="Arial"/>
          <w:color w:val="1A3A2A"/>
          <w:sz w:val="22"/>
          <w:szCs w:val="22"/>
        </w:rPr>
        <w:t>打卡记录时间戳</w:t>
      </w:r>
    </w:p>
    <w:p w14:paraId="7A1811C1">
      <w:pPr>
        <w:pStyle w:val="16"/>
        <w:numPr>
          <w:ilvl w:val="0"/>
          <w:numId w:val="1"/>
        </w:numPr>
        <w:spacing w:before="50" w:after="50"/>
      </w:pPr>
      <w:r>
        <w:rPr>
          <w:rFonts w:ascii="Arial" w:hAnsi="Arial" w:eastAsia="Arial" w:cs="Arial"/>
          <w:color w:val="1A3A2A"/>
          <w:sz w:val="22"/>
          <w:szCs w:val="22"/>
        </w:rPr>
        <w:t>挑战进度（连续天数、状态：进行中/已完成/已失败）</w:t>
      </w:r>
    </w:p>
    <w:p w14:paraId="3EE8DD61">
      <w:pPr>
        <w:pStyle w:val="16"/>
        <w:numPr>
          <w:ilvl w:val="0"/>
          <w:numId w:val="1"/>
        </w:numPr>
        <w:spacing w:before="50" w:after="50"/>
      </w:pPr>
      <w:r>
        <w:rPr>
          <w:rFonts w:ascii="Arial" w:hAnsi="Arial" w:eastAsia="Arial" w:cs="Arial"/>
          <w:color w:val="1A3A2A"/>
          <w:sz w:val="22"/>
          <w:szCs w:val="22"/>
        </w:rPr>
        <w:t>成就徽章解锁状态</w:t>
      </w:r>
    </w:p>
    <w:p w14:paraId="278EA25F">
      <w:pPr>
        <w:spacing w:before="240" w:after="100"/>
      </w:pPr>
      <w:r>
        <w:rPr>
          <w:rFonts w:ascii="Arial" w:hAnsi="Arial" w:eastAsia="Arial" w:cs="Arial"/>
          <w:b/>
          <w:bCs/>
          <w:color w:val="1A3A2A"/>
          <w:sz w:val="26"/>
          <w:szCs w:val="26"/>
        </w:rPr>
        <w:t>2.3 我们不收集的信息</w:t>
      </w:r>
    </w:p>
    <w:p w14:paraId="3089869E">
      <w:pPr>
        <w:spacing w:before="60" w:after="80"/>
        <w:jc w:val="both"/>
      </w:pPr>
      <w:r>
        <w:rPr>
          <w:rFonts w:ascii="Arial" w:hAnsi="Arial" w:eastAsia="Arial" w:cs="Arial"/>
          <w:b w:val="0"/>
          <w:bCs w:val="0"/>
          <w:i w:val="0"/>
          <w:iCs w:val="0"/>
          <w:color w:val="1A3A2A"/>
          <w:sz w:val="22"/>
          <w:szCs w:val="22"/>
        </w:rPr>
        <w:t>我们明确承诺，以下信息我们绝不收集：</w:t>
      </w:r>
    </w:p>
    <w:p w14:paraId="45FCED51">
      <w:pPr>
        <w:pStyle w:val="16"/>
        <w:numPr>
          <w:ilvl w:val="0"/>
          <w:numId w:val="1"/>
        </w:numPr>
        <w:spacing w:before="50" w:after="50"/>
      </w:pPr>
      <w:r>
        <w:rPr>
          <w:rFonts w:ascii="Arial" w:hAnsi="Arial" w:eastAsia="Arial" w:cs="Arial"/>
          <w:color w:val="1A3A2A"/>
          <w:sz w:val="22"/>
          <w:szCs w:val="22"/>
        </w:rPr>
        <w:t>手机号码、电子邮箱地址、真实姓名、身份证号</w:t>
      </w:r>
    </w:p>
    <w:p w14:paraId="0E922919">
      <w:pPr>
        <w:pStyle w:val="16"/>
        <w:numPr>
          <w:ilvl w:val="0"/>
          <w:numId w:val="1"/>
        </w:numPr>
        <w:spacing w:before="50" w:after="50"/>
      </w:pPr>
      <w:r>
        <w:rPr>
          <w:rFonts w:ascii="Arial" w:hAnsi="Arial" w:eastAsia="Arial" w:cs="Arial"/>
          <w:color w:val="1A3A2A"/>
          <w:sz w:val="22"/>
          <w:szCs w:val="22"/>
        </w:rPr>
        <w:t>银行卡信息、支付记录</w:t>
      </w:r>
    </w:p>
    <w:p w14:paraId="371C963B">
      <w:pPr>
        <w:pStyle w:val="16"/>
        <w:numPr>
          <w:ilvl w:val="0"/>
          <w:numId w:val="1"/>
        </w:numPr>
        <w:spacing w:before="50" w:after="50"/>
      </w:pPr>
      <w:r>
        <w:rPr>
          <w:rFonts w:ascii="Arial" w:hAnsi="Arial" w:eastAsia="Arial" w:cs="Arial"/>
          <w:color w:val="1A3A2A"/>
          <w:sz w:val="22"/>
          <w:szCs w:val="22"/>
        </w:rPr>
        <w:t>通讯录、短信、通话记录</w:t>
      </w:r>
    </w:p>
    <w:p w14:paraId="529E6F25">
      <w:pPr>
        <w:pStyle w:val="16"/>
        <w:numPr>
          <w:ilvl w:val="0"/>
          <w:numId w:val="1"/>
        </w:numPr>
        <w:spacing w:before="50" w:after="50"/>
      </w:pPr>
      <w:r>
        <w:rPr>
          <w:rFonts w:ascii="Arial" w:hAnsi="Arial" w:eastAsia="Arial" w:cs="Arial"/>
          <w:color w:val="1A3A2A"/>
          <w:sz w:val="22"/>
          <w:szCs w:val="22"/>
        </w:rPr>
        <w:t>精确地理位置信息</w:t>
      </w:r>
    </w:p>
    <w:p w14:paraId="604B02A4">
      <w:pPr>
        <w:pStyle w:val="16"/>
        <w:numPr>
          <w:ilvl w:val="0"/>
          <w:numId w:val="1"/>
        </w:numPr>
        <w:spacing w:before="50" w:after="50"/>
      </w:pPr>
      <w:r>
        <w:rPr>
          <w:rFonts w:ascii="Arial" w:hAnsi="Arial" w:eastAsia="Arial" w:cs="Arial"/>
          <w:color w:val="1A3A2A"/>
          <w:sz w:val="22"/>
          <w:szCs w:val="22"/>
        </w:rPr>
        <w:t>设备唯一标识符（IDFA、IDFV等）用于追踪目的</w:t>
      </w:r>
    </w:p>
    <w:p w14:paraId="6A7E7314">
      <w:pPr>
        <w:pStyle w:val="16"/>
        <w:numPr>
          <w:ilvl w:val="0"/>
          <w:numId w:val="1"/>
        </w:numPr>
        <w:spacing w:before="50" w:after="50"/>
      </w:pPr>
      <w:r>
        <w:rPr>
          <w:rFonts w:ascii="Arial" w:hAnsi="Arial" w:eastAsia="Arial" w:cs="Arial"/>
          <w:color w:val="1A3A2A"/>
          <w:sz w:val="22"/>
          <w:szCs w:val="22"/>
        </w:rPr>
        <w:t>面部识别或生物特征信息</w:t>
      </w:r>
    </w:p>
    <w:p w14:paraId="37C0810A">
      <w:pPr>
        <w:pBdr>
          <w:bottom w:val="single" w:color="D4F0E4" w:sz="2" w:space="1"/>
        </w:pBdr>
        <w:spacing w:before="120" w:after="120"/>
      </w:pPr>
    </w:p>
    <w:p w14:paraId="667164A5">
      <w:pPr>
        <w:pBdr>
          <w:bottom w:val="single" w:color="1DB87A" w:sz="4" w:space="6"/>
        </w:pBdr>
        <w:spacing w:before="320" w:after="160"/>
      </w:pPr>
      <w:r>
        <w:rPr>
          <w:rFonts w:ascii="Arial" w:hAnsi="Arial" w:eastAsia="Arial" w:cs="Arial"/>
          <w:b/>
          <w:bCs/>
          <w:color w:val="1DB87A"/>
          <w:sz w:val="30"/>
          <w:szCs w:val="30"/>
        </w:rPr>
        <w:t>三、信息的使用与存储</w:t>
      </w:r>
    </w:p>
    <w:p w14:paraId="73700DF2">
      <w:pPr>
        <w:spacing w:before="240" w:after="100"/>
      </w:pPr>
      <w:r>
        <w:rPr>
          <w:rFonts w:ascii="Arial" w:hAnsi="Arial" w:eastAsia="Arial" w:cs="Arial"/>
          <w:b/>
          <w:bCs/>
          <w:color w:val="1A3A2A"/>
          <w:sz w:val="26"/>
          <w:szCs w:val="26"/>
        </w:rPr>
        <w:t>3.1 信息用途</w:t>
      </w:r>
    </w:p>
    <w:p w14:paraId="75A80DF3">
      <w:pPr>
        <w:spacing w:before="60" w:after="80"/>
        <w:jc w:val="both"/>
      </w:pPr>
      <w:r>
        <w:rPr>
          <w:rFonts w:ascii="Arial" w:hAnsi="Arial" w:eastAsia="Arial" w:cs="Arial"/>
          <w:b w:val="0"/>
          <w:bCs w:val="0"/>
          <w:i w:val="0"/>
          <w:iCs w:val="0"/>
          <w:color w:val="1A3A2A"/>
          <w:sz w:val="22"/>
          <w:szCs w:val="22"/>
        </w:rPr>
        <w:t>我们收集的本地数据仅用于以下用途：</w:t>
      </w:r>
    </w:p>
    <w:p w14:paraId="329C07C3">
      <w:pPr>
        <w:pStyle w:val="16"/>
        <w:numPr>
          <w:ilvl w:val="0"/>
          <w:numId w:val="1"/>
        </w:numPr>
        <w:spacing w:before="50" w:after="50"/>
      </w:pPr>
      <w:r>
        <w:rPr>
          <w:rFonts w:ascii="Arial" w:hAnsi="Arial" w:eastAsia="Arial" w:cs="Arial"/>
          <w:color w:val="1A3A2A"/>
          <w:sz w:val="22"/>
          <w:szCs w:val="22"/>
        </w:rPr>
        <w:t>根据您的年龄段和性别，为您推荐适合的挑战项目</w:t>
      </w:r>
    </w:p>
    <w:p w14:paraId="410E7ADB">
      <w:pPr>
        <w:pStyle w:val="16"/>
        <w:numPr>
          <w:ilvl w:val="0"/>
          <w:numId w:val="1"/>
        </w:numPr>
        <w:spacing w:before="50" w:after="50"/>
      </w:pPr>
      <w:r>
        <w:rPr>
          <w:rFonts w:ascii="Arial" w:hAnsi="Arial" w:eastAsia="Arial" w:cs="Arial"/>
          <w:color w:val="1A3A2A"/>
          <w:sz w:val="22"/>
          <w:szCs w:val="22"/>
        </w:rPr>
        <w:t>记录和展示您的挑战进度、打卡历史、成就徽章</w:t>
      </w:r>
    </w:p>
    <w:p w14:paraId="4CE0EE9E">
      <w:pPr>
        <w:pStyle w:val="16"/>
        <w:numPr>
          <w:ilvl w:val="0"/>
          <w:numId w:val="1"/>
        </w:numPr>
        <w:spacing w:before="50" w:after="50"/>
      </w:pPr>
      <w:r>
        <w:rPr>
          <w:rFonts w:ascii="Arial" w:hAnsi="Arial" w:eastAsia="Arial" w:cs="Arial"/>
          <w:color w:val="1A3A2A"/>
          <w:sz w:val="22"/>
          <w:szCs w:val="22"/>
        </w:rPr>
        <w:t>在App界面展示您的个人统计数据（完成率、累计打卡天数等）</w:t>
      </w:r>
    </w:p>
    <w:p w14:paraId="629807A3">
      <w:pPr>
        <w:pStyle w:val="16"/>
        <w:numPr>
          <w:ilvl w:val="0"/>
          <w:numId w:val="1"/>
        </w:numPr>
        <w:spacing w:before="50" w:after="50"/>
      </w:pPr>
      <w:r>
        <w:rPr>
          <w:rFonts w:ascii="Arial" w:hAnsi="Arial" w:eastAsia="Arial" w:cs="Arial"/>
          <w:color w:val="1A3A2A"/>
          <w:sz w:val="22"/>
          <w:szCs w:val="22"/>
        </w:rPr>
        <w:t>处理您提交的意见反馈和问题排查（仅当您主动联系我们时）</w:t>
      </w:r>
    </w:p>
    <w:p w14:paraId="1C2FCF57">
      <w:pPr>
        <w:spacing w:before="240" w:after="100"/>
      </w:pPr>
      <w:r>
        <w:rPr>
          <w:rFonts w:ascii="Arial" w:hAnsi="Arial" w:eastAsia="Arial" w:cs="Arial"/>
          <w:b/>
          <w:bCs/>
          <w:color w:val="1A3A2A"/>
          <w:sz w:val="26"/>
          <w:szCs w:val="26"/>
        </w:rPr>
        <w:t>3.2 数据存储方式</w:t>
      </w:r>
    </w:p>
    <w:p w14:paraId="33FEB2D3">
      <w:pPr>
        <w:pStyle w:val="16"/>
        <w:numPr>
          <w:ilvl w:val="0"/>
          <w:numId w:val="1"/>
        </w:numPr>
        <w:spacing w:before="50" w:after="50"/>
      </w:pPr>
      <w:r>
        <w:rPr>
          <w:rFonts w:ascii="Arial" w:hAnsi="Arial" w:eastAsia="Arial" w:cs="Arial"/>
          <w:color w:val="1A3A2A"/>
          <w:sz w:val="22"/>
          <w:szCs w:val="22"/>
        </w:rPr>
        <w:t>所有用户数据使用 iOS 系统原生 UserDefaults 及本地文件系统存储，数据不离开您的设备</w:t>
      </w:r>
    </w:p>
    <w:p w14:paraId="4591BD7F">
      <w:pPr>
        <w:pStyle w:val="16"/>
        <w:numPr>
          <w:ilvl w:val="0"/>
          <w:numId w:val="1"/>
        </w:numPr>
        <w:spacing w:before="50" w:after="50"/>
      </w:pPr>
      <w:r>
        <w:rPr>
          <w:rFonts w:ascii="Arial" w:hAnsi="Arial" w:eastAsia="Arial" w:cs="Arial"/>
          <w:color w:val="1A3A2A"/>
          <w:sz w:val="22"/>
          <w:szCs w:val="22"/>
        </w:rPr>
        <w:t>我们未建立任何服务器来接收、存储或处理用户数据</w:t>
      </w:r>
    </w:p>
    <w:p w14:paraId="391467EB">
      <w:pPr>
        <w:pStyle w:val="16"/>
        <w:numPr>
          <w:ilvl w:val="0"/>
          <w:numId w:val="1"/>
        </w:numPr>
        <w:spacing w:before="50" w:after="50"/>
      </w:pPr>
      <w:r>
        <w:rPr>
          <w:rFonts w:ascii="Arial" w:hAnsi="Arial" w:eastAsia="Arial" w:cs="Arial"/>
          <w:color w:val="1A3A2A"/>
          <w:sz w:val="22"/>
          <w:szCs w:val="22"/>
        </w:rPr>
        <w:t>您的数据随您的设备存在，设备重置或App卸载后数据将被清除</w:t>
      </w:r>
    </w:p>
    <w:p w14:paraId="4C470A00">
      <w:pPr>
        <w:spacing w:before="240" w:after="100"/>
      </w:pPr>
      <w:r>
        <w:rPr>
          <w:rFonts w:ascii="Arial" w:hAnsi="Arial" w:eastAsia="Arial" w:cs="Arial"/>
          <w:b/>
          <w:bCs/>
          <w:color w:val="1A3A2A"/>
          <w:sz w:val="26"/>
          <w:szCs w:val="26"/>
        </w:rPr>
        <w:t>3.3 数据安全</w:t>
      </w:r>
    </w:p>
    <w:p w14:paraId="34304F84">
      <w:pPr>
        <w:pStyle w:val="16"/>
        <w:numPr>
          <w:ilvl w:val="0"/>
          <w:numId w:val="1"/>
        </w:numPr>
        <w:spacing w:before="50" w:after="50"/>
      </w:pPr>
      <w:r>
        <w:rPr>
          <w:rFonts w:ascii="Arial" w:hAnsi="Arial" w:eastAsia="Arial" w:cs="Arial"/>
          <w:color w:val="1A3A2A"/>
          <w:sz w:val="22"/>
          <w:szCs w:val="22"/>
        </w:rPr>
        <w:t>本应用不建立网络连接用于传输用户个人数据</w:t>
      </w:r>
    </w:p>
    <w:p w14:paraId="2ABA2D9F">
      <w:pPr>
        <w:pStyle w:val="16"/>
        <w:numPr>
          <w:ilvl w:val="0"/>
          <w:numId w:val="1"/>
        </w:numPr>
        <w:spacing w:before="50" w:after="50"/>
      </w:pPr>
      <w:r>
        <w:rPr>
          <w:rFonts w:ascii="Arial" w:hAnsi="Arial" w:eastAsia="Arial" w:cs="Arial"/>
          <w:color w:val="1A3A2A"/>
          <w:sz w:val="22"/>
          <w:szCs w:val="22"/>
        </w:rPr>
        <w:t>打卡日记、体重等敏感内容存储于iOS系统提供的沙盒环境中，其他App无法访问</w:t>
      </w:r>
    </w:p>
    <w:p w14:paraId="4881AF35">
      <w:pPr>
        <w:pStyle w:val="16"/>
        <w:numPr>
          <w:ilvl w:val="0"/>
          <w:numId w:val="1"/>
        </w:numPr>
        <w:spacing w:before="50" w:after="50"/>
      </w:pPr>
      <w:r>
        <w:rPr>
          <w:rFonts w:ascii="Arial" w:hAnsi="Arial" w:eastAsia="Arial" w:cs="Arial"/>
          <w:color w:val="1A3A2A"/>
          <w:sz w:val="22"/>
          <w:szCs w:val="22"/>
        </w:rPr>
        <w:t>我们建议您为设备设置密码或Face ID/Touch ID，以保护您的本地数据安全</w:t>
      </w:r>
    </w:p>
    <w:p w14:paraId="01C8AC60">
      <w:pPr>
        <w:pBdr>
          <w:bottom w:val="single" w:color="D4F0E4" w:sz="2" w:space="1"/>
        </w:pBdr>
        <w:spacing w:before="120" w:after="120"/>
      </w:pPr>
    </w:p>
    <w:p w14:paraId="6651649F">
      <w:pPr>
        <w:pBdr>
          <w:bottom w:val="single" w:color="1DB87A" w:sz="4" w:space="6"/>
        </w:pBdr>
        <w:spacing w:before="320" w:after="160"/>
      </w:pPr>
      <w:r>
        <w:rPr>
          <w:rFonts w:ascii="Arial" w:hAnsi="Arial" w:eastAsia="Arial" w:cs="Arial"/>
          <w:b/>
          <w:bCs/>
          <w:color w:val="1DB87A"/>
          <w:sz w:val="30"/>
          <w:szCs w:val="30"/>
        </w:rPr>
        <w:t>四、第三方服务与SDK说明</w:t>
      </w:r>
    </w:p>
    <w:p w14:paraId="0A98540A">
      <w:pPr>
        <w:spacing w:before="60" w:after="80"/>
        <w:jc w:val="both"/>
      </w:pPr>
      <w:r>
        <w:rPr>
          <w:rFonts w:ascii="Arial" w:hAnsi="Arial" w:eastAsia="Arial" w:cs="Arial"/>
          <w:b w:val="0"/>
          <w:bCs w:val="0"/>
          <w:i w:val="0"/>
          <w:iCs w:val="0"/>
          <w:color w:val="1A3A2A"/>
          <w:sz w:val="22"/>
          <w:szCs w:val="22"/>
        </w:rPr>
        <w:t>当前版本的「去挑战」：</w:t>
      </w:r>
    </w:p>
    <w:p w14:paraId="3D4868CA">
      <w:pPr>
        <w:pStyle w:val="16"/>
        <w:numPr>
          <w:ilvl w:val="0"/>
          <w:numId w:val="1"/>
        </w:numPr>
        <w:spacing w:before="50" w:after="50"/>
      </w:pPr>
      <w:r>
        <w:rPr>
          <w:rFonts w:ascii="Arial" w:hAnsi="Arial" w:eastAsia="Arial" w:cs="Arial"/>
          <w:color w:val="1A3A2A"/>
          <w:sz w:val="22"/>
          <w:szCs w:val="22"/>
        </w:rPr>
        <w:t>不接入任何第三方数据统计SDK</w:t>
      </w:r>
    </w:p>
    <w:p w14:paraId="48C2E7DE">
      <w:pPr>
        <w:pStyle w:val="16"/>
        <w:numPr>
          <w:ilvl w:val="0"/>
          <w:numId w:val="1"/>
        </w:numPr>
        <w:spacing w:before="50" w:after="50"/>
      </w:pPr>
      <w:r>
        <w:rPr>
          <w:rFonts w:ascii="Arial" w:hAnsi="Arial" w:eastAsia="Arial" w:cs="Arial"/>
          <w:color w:val="1A3A2A"/>
          <w:sz w:val="22"/>
          <w:szCs w:val="22"/>
        </w:rPr>
        <w:t>不接入任何广告SDK</w:t>
      </w:r>
    </w:p>
    <w:p w14:paraId="0CFCAEEE">
      <w:pPr>
        <w:pStyle w:val="16"/>
        <w:numPr>
          <w:ilvl w:val="0"/>
          <w:numId w:val="1"/>
        </w:numPr>
        <w:spacing w:before="50" w:after="50"/>
      </w:pPr>
      <w:r>
        <w:rPr>
          <w:rFonts w:ascii="Arial" w:hAnsi="Arial" w:eastAsia="Arial" w:cs="Arial"/>
          <w:color w:val="1A3A2A"/>
          <w:sz w:val="22"/>
          <w:szCs w:val="22"/>
        </w:rPr>
        <w:t>不接入任何社交登录服务（如微信登录、Apple登录）</w:t>
      </w:r>
    </w:p>
    <w:p w14:paraId="72F47023">
      <w:pPr>
        <w:pStyle w:val="16"/>
        <w:numPr>
          <w:ilvl w:val="0"/>
          <w:numId w:val="1"/>
        </w:numPr>
        <w:spacing w:before="50" w:after="50"/>
      </w:pPr>
      <w:r>
        <w:rPr>
          <w:rFonts w:ascii="Arial" w:hAnsi="Arial" w:eastAsia="Arial" w:cs="Arial"/>
          <w:color w:val="1A3A2A"/>
          <w:sz w:val="22"/>
          <w:szCs w:val="22"/>
        </w:rPr>
        <w:t>不接入任何云存储或云同步服务</w:t>
      </w:r>
    </w:p>
    <w:p w14:paraId="6405A50E">
      <w:pPr>
        <w:spacing w:before="60" w:after="80"/>
        <w:jc w:val="both"/>
      </w:pPr>
      <w:r>
        <w:rPr>
          <w:rFonts w:ascii="Arial" w:hAnsi="Arial" w:eastAsia="Arial" w:cs="Arial"/>
          <w:b w:val="0"/>
          <w:bCs w:val="0"/>
          <w:i w:val="0"/>
          <w:iCs w:val="0"/>
          <w:color w:val="1A3A2A"/>
          <w:sz w:val="22"/>
          <w:szCs w:val="22"/>
        </w:rPr>
        <w:t>若后续版本引入第三方服务（如可选的云端备份功能），我们将：在引入前至少提前30天更新本隐私政策，明确告知所引入服务的名称、数据使用规则，并获得您的单独授权。</w:t>
      </w:r>
    </w:p>
    <w:p w14:paraId="159A8B45">
      <w:pPr>
        <w:pBdr>
          <w:bottom w:val="single" w:color="D4F0E4" w:sz="2" w:space="1"/>
        </w:pBdr>
        <w:spacing w:before="120" w:after="120"/>
      </w:pPr>
    </w:p>
    <w:p w14:paraId="390DE4D9">
      <w:pPr>
        <w:pBdr>
          <w:bottom w:val="single" w:color="1DB87A" w:sz="4" w:space="6"/>
        </w:pBdr>
        <w:spacing w:before="320" w:after="160"/>
      </w:pPr>
      <w:r>
        <w:rPr>
          <w:rFonts w:ascii="Arial" w:hAnsi="Arial" w:eastAsia="Arial" w:cs="Arial"/>
          <w:b/>
          <w:bCs/>
          <w:color w:val="1DB87A"/>
          <w:sz w:val="30"/>
          <w:szCs w:val="30"/>
        </w:rPr>
        <w:t>五、未成年人保护</w:t>
      </w:r>
    </w:p>
    <w:p w14:paraId="1C62117F">
      <w:pPr>
        <w:pStyle w:val="16"/>
        <w:numPr>
          <w:ilvl w:val="0"/>
          <w:numId w:val="1"/>
        </w:numPr>
        <w:spacing w:before="50" w:after="50"/>
      </w:pPr>
      <w:r>
        <w:rPr>
          <w:rFonts w:ascii="Arial" w:hAnsi="Arial" w:eastAsia="Arial" w:cs="Arial"/>
          <w:color w:val="1A3A2A"/>
          <w:sz w:val="22"/>
          <w:szCs w:val="22"/>
        </w:rPr>
        <w:t>本应用面向</w:t>
      </w:r>
      <w:r>
        <w:rPr>
          <w:rFonts w:hint="eastAsia" w:eastAsia="宋体" w:cs="Arial"/>
          <w:color w:val="1A3A2A"/>
          <w:sz w:val="22"/>
          <w:szCs w:val="22"/>
          <w:lang w:val="en-US" w:eastAsia="zh-CN"/>
        </w:rPr>
        <w:t>4</w:t>
      </w:r>
      <w:r>
        <w:rPr>
          <w:rFonts w:ascii="Arial" w:hAnsi="Arial" w:eastAsia="Arial" w:cs="Arial"/>
          <w:color w:val="1A3A2A"/>
          <w:sz w:val="22"/>
          <w:szCs w:val="22"/>
        </w:rPr>
        <w:t>岁及以上用户，App Store年龄分级设置为4+</w:t>
      </w:r>
    </w:p>
    <w:p w14:paraId="616AB3E6">
      <w:pPr>
        <w:pStyle w:val="16"/>
        <w:numPr>
          <w:ilvl w:val="0"/>
          <w:numId w:val="1"/>
        </w:numPr>
        <w:spacing w:before="50" w:after="50"/>
      </w:pPr>
      <w:r>
        <w:rPr>
          <w:rFonts w:ascii="Arial" w:hAnsi="Arial" w:eastAsia="Arial" w:cs="Arial"/>
          <w:color w:val="1A3A2A"/>
          <w:sz w:val="22"/>
          <w:szCs w:val="22"/>
        </w:rPr>
        <w:t>若注册用户出生年份显示年龄不足14周岁，建议在家长监护下使用本应用</w:t>
      </w:r>
    </w:p>
    <w:p w14:paraId="102FE2AF">
      <w:pPr>
        <w:pStyle w:val="16"/>
        <w:numPr>
          <w:ilvl w:val="0"/>
          <w:numId w:val="1"/>
        </w:numPr>
        <w:spacing w:before="50" w:after="50"/>
      </w:pPr>
      <w:r>
        <w:rPr>
          <w:rFonts w:ascii="Arial" w:hAnsi="Arial" w:eastAsia="Arial" w:cs="Arial"/>
          <w:color w:val="1A3A2A"/>
          <w:sz w:val="22"/>
          <w:szCs w:val="22"/>
        </w:rPr>
        <w:t>我们不会主动向未成年用户开放社交功能或展示可能不适合其年龄的内容</w:t>
      </w:r>
    </w:p>
    <w:p w14:paraId="71C10E18">
      <w:pPr>
        <w:pStyle w:val="16"/>
        <w:numPr>
          <w:ilvl w:val="0"/>
          <w:numId w:val="1"/>
        </w:numPr>
        <w:spacing w:before="50" w:after="50"/>
      </w:pPr>
      <w:r>
        <w:rPr>
          <w:rFonts w:ascii="Arial" w:hAnsi="Arial" w:eastAsia="Arial" w:cs="Arial"/>
          <w:color w:val="1A3A2A"/>
          <w:sz w:val="22"/>
          <w:szCs w:val="22"/>
        </w:rPr>
        <w:t>如果您是未成年人的监护人，发现未成年人在未经授权的情况下使用本应用，请通过文末邮箱联系我们</w:t>
      </w:r>
    </w:p>
    <w:p w14:paraId="49C9BAB8">
      <w:pPr>
        <w:pBdr>
          <w:bottom w:val="single" w:color="D4F0E4" w:sz="2" w:space="1"/>
        </w:pBdr>
        <w:spacing w:before="120" w:after="120"/>
      </w:pPr>
    </w:p>
    <w:p w14:paraId="7CF3A34B">
      <w:pPr>
        <w:pBdr>
          <w:bottom w:val="single" w:color="1DB87A" w:sz="4" w:space="6"/>
        </w:pBdr>
        <w:spacing w:before="320" w:after="160"/>
      </w:pPr>
      <w:r>
        <w:rPr>
          <w:rFonts w:ascii="Arial" w:hAnsi="Arial" w:eastAsia="Arial" w:cs="Arial"/>
          <w:b/>
          <w:bCs/>
          <w:color w:val="1DB87A"/>
          <w:sz w:val="30"/>
          <w:szCs w:val="30"/>
        </w:rPr>
        <w:t>六、您的权利</w:t>
      </w:r>
    </w:p>
    <w:p w14:paraId="19F88583">
      <w:pPr>
        <w:spacing w:before="60" w:after="80"/>
        <w:jc w:val="both"/>
      </w:pPr>
      <w:r>
        <w:rPr>
          <w:rFonts w:ascii="Arial" w:hAnsi="Arial" w:eastAsia="Arial" w:cs="Arial"/>
          <w:b w:val="0"/>
          <w:bCs w:val="0"/>
          <w:i w:val="0"/>
          <w:iCs w:val="0"/>
          <w:color w:val="1A3A2A"/>
          <w:sz w:val="22"/>
          <w:szCs w:val="22"/>
        </w:rPr>
        <w:t>您对自己的个人信息拥有以下权利，可以随时行使：</w:t>
      </w:r>
    </w:p>
    <w:p w14:paraId="7C863B77">
      <w:pPr>
        <w:spacing w:before="240" w:after="100"/>
      </w:pPr>
      <w:r>
        <w:rPr>
          <w:rFonts w:ascii="Arial" w:hAnsi="Arial" w:eastAsia="Arial" w:cs="Arial"/>
          <w:b/>
          <w:bCs/>
          <w:color w:val="1A3A2A"/>
          <w:sz w:val="26"/>
          <w:szCs w:val="26"/>
        </w:rPr>
        <w:t>6.1 查询与导出</w:t>
      </w:r>
    </w:p>
    <w:p w14:paraId="434CA30D">
      <w:pPr>
        <w:spacing w:before="60" w:after="80"/>
        <w:jc w:val="both"/>
      </w:pPr>
      <w:r>
        <w:rPr>
          <w:rFonts w:ascii="Arial" w:hAnsi="Arial" w:eastAsia="Arial" w:cs="Arial"/>
          <w:b w:val="0"/>
          <w:bCs w:val="0"/>
          <w:i w:val="0"/>
          <w:iCs w:val="0"/>
          <w:color w:val="1A3A2A"/>
          <w:sz w:val="22"/>
          <w:szCs w:val="22"/>
        </w:rPr>
        <w:t>您可以在App内「个人中心」页面随时查看您的所有数据，包括：账号信息、挑战记录、打卡历史、成就徽章。</w:t>
      </w:r>
    </w:p>
    <w:p w14:paraId="0FC0C37D">
      <w:pPr>
        <w:spacing w:before="240" w:after="100"/>
      </w:pPr>
      <w:r>
        <w:rPr>
          <w:rFonts w:ascii="Arial" w:hAnsi="Arial" w:eastAsia="Arial" w:cs="Arial"/>
          <w:b/>
          <w:bCs/>
          <w:color w:val="1A3A2A"/>
          <w:sz w:val="26"/>
          <w:szCs w:val="26"/>
        </w:rPr>
        <w:t>6.2 修改与更正</w:t>
      </w:r>
    </w:p>
    <w:p w14:paraId="05554B46">
      <w:pPr>
        <w:spacing w:before="60" w:after="80"/>
        <w:jc w:val="both"/>
      </w:pPr>
      <w:r>
        <w:rPr>
          <w:rFonts w:ascii="Arial" w:hAnsi="Arial" w:eastAsia="Arial" w:cs="Arial"/>
          <w:b w:val="0"/>
          <w:bCs w:val="0"/>
          <w:i w:val="0"/>
          <w:iCs w:val="0"/>
          <w:color w:val="1A3A2A"/>
          <w:sz w:val="22"/>
          <w:szCs w:val="22"/>
        </w:rPr>
        <w:t>您可以在「个人中心 → 编辑资料」中随时修改昵称、性别、出生年份、兴趣偏好等信息。</w:t>
      </w:r>
    </w:p>
    <w:p w14:paraId="6D947E2A">
      <w:pPr>
        <w:spacing w:before="240" w:after="100"/>
      </w:pPr>
      <w:r>
        <w:rPr>
          <w:rFonts w:ascii="Arial" w:hAnsi="Arial" w:eastAsia="Arial" w:cs="Arial"/>
          <w:b/>
          <w:bCs/>
          <w:color w:val="1A3A2A"/>
          <w:sz w:val="26"/>
          <w:szCs w:val="26"/>
        </w:rPr>
        <w:t>6.3 删除账号与数据</w:t>
      </w:r>
    </w:p>
    <w:p w14:paraId="5C4FF6AC">
      <w:pPr>
        <w:spacing w:before="60" w:after="80"/>
        <w:jc w:val="both"/>
      </w:pPr>
      <w:r>
        <w:rPr>
          <w:rFonts w:ascii="Arial" w:hAnsi="Arial" w:eastAsia="Arial" w:cs="Arial"/>
          <w:b w:val="0"/>
          <w:bCs w:val="0"/>
          <w:i w:val="0"/>
          <w:iCs w:val="0"/>
          <w:color w:val="1A3A2A"/>
          <w:sz w:val="22"/>
          <w:szCs w:val="22"/>
        </w:rPr>
        <w:t>操作路径：App 底部导航「个人」→ 滑至页面底部 → 点击「删除账号与所有数据」→ 确认操作。删除后，App将清除本设备上存储的全部用户数据，此操作不可逆。</w:t>
      </w:r>
    </w:p>
    <w:p w14:paraId="3C596F50">
      <w:pPr>
        <w:spacing w:before="240" w:after="100"/>
      </w:pPr>
      <w:r>
        <w:rPr>
          <w:rFonts w:ascii="Arial" w:hAnsi="Arial" w:eastAsia="Arial" w:cs="Arial"/>
          <w:b/>
          <w:bCs/>
          <w:color w:val="1A3A2A"/>
          <w:sz w:val="26"/>
          <w:szCs w:val="26"/>
        </w:rPr>
        <w:t>6.4 撤回设备权限</w:t>
      </w:r>
    </w:p>
    <w:p w14:paraId="49D97076">
      <w:pPr>
        <w:spacing w:before="60" w:after="80"/>
        <w:jc w:val="both"/>
      </w:pPr>
      <w:r>
        <w:rPr>
          <w:rFonts w:ascii="Arial" w:hAnsi="Arial" w:eastAsia="Arial" w:cs="Arial"/>
          <w:b w:val="0"/>
          <w:bCs w:val="0"/>
          <w:i w:val="0"/>
          <w:iCs w:val="0"/>
          <w:color w:val="1A3A2A"/>
          <w:sz w:val="22"/>
          <w:szCs w:val="22"/>
        </w:rPr>
        <w:t>您可以随时在 iPhone「设置 → 隐私与安全性」中查看并修改本应用的权限（如通知权限）。撤回权限后，对应功能将停止使用，但不影响已存储数据。</w:t>
      </w:r>
    </w:p>
    <w:p w14:paraId="1CF8498F">
      <w:pPr>
        <w:pBdr>
          <w:bottom w:val="single" w:color="D4F0E4" w:sz="2" w:space="1"/>
        </w:pBdr>
        <w:spacing w:before="120" w:after="120"/>
      </w:pPr>
    </w:p>
    <w:p w14:paraId="5D68BAFD">
      <w:pPr>
        <w:pBdr>
          <w:bottom w:val="single" w:color="1DB87A" w:sz="4" w:space="6"/>
        </w:pBdr>
        <w:spacing w:before="320" w:after="160"/>
      </w:pPr>
      <w:r>
        <w:rPr>
          <w:rFonts w:ascii="Arial" w:hAnsi="Arial" w:eastAsia="Arial" w:cs="Arial"/>
          <w:b/>
          <w:bCs/>
          <w:color w:val="1DB87A"/>
          <w:sz w:val="30"/>
          <w:szCs w:val="30"/>
        </w:rPr>
        <w:t>七、设备权限说明</w:t>
      </w:r>
    </w:p>
    <w:p w14:paraId="5588DD46">
      <w:pPr>
        <w:spacing w:before="60" w:after="80"/>
        <w:jc w:val="both"/>
      </w:pPr>
      <w:r>
        <w:rPr>
          <w:rFonts w:ascii="Arial" w:hAnsi="Arial" w:eastAsia="Arial" w:cs="Arial"/>
          <w:b w:val="0"/>
          <w:bCs w:val="0"/>
          <w:i w:val="0"/>
          <w:iCs w:val="0"/>
          <w:color w:val="1A3A2A"/>
          <w:sz w:val="22"/>
          <w:szCs w:val="22"/>
        </w:rPr>
        <w:t>本应用仅在以下情况请求设备权限，所有权限均为可选，拒绝后仍可正常使用核心功能：</w:t>
      </w:r>
    </w:p>
    <w:p w14:paraId="3B059AB2">
      <w:pPr>
        <w:spacing w:before="80" w:after="80"/>
      </w:pPr>
      <w:r>
        <w:rPr>
          <w:rFonts w:ascii="Arial" w:hAnsi="Arial" w:eastAsia="Arial" w:cs="Arial"/>
          <w:b/>
          <w:bCs/>
          <w:color w:val="1DB87A"/>
          <w:sz w:val="22"/>
          <w:szCs w:val="22"/>
        </w:rPr>
        <w:t xml:space="preserve">通知权限  </w:t>
      </w:r>
      <w:r>
        <w:rPr>
          <w:rFonts w:ascii="Arial" w:hAnsi="Arial" w:eastAsia="Arial" w:cs="Arial"/>
          <w:color w:val="1A3A2A"/>
          <w:sz w:val="22"/>
          <w:szCs w:val="22"/>
        </w:rPr>
        <w:t>用于发送每日打卡提醒（如「今天还没打卡，记得完成！」）。您可随时在系统设置中关闭。</w:t>
      </w:r>
    </w:p>
    <w:p w14:paraId="7884B41C">
      <w:pPr>
        <w:spacing w:before="60" w:after="80"/>
        <w:jc w:val="both"/>
      </w:pPr>
      <w:r>
        <w:rPr>
          <w:rFonts w:ascii="Arial" w:hAnsi="Arial" w:eastAsia="Arial" w:cs="Arial"/>
          <w:b w:val="0"/>
          <w:bCs w:val="0"/>
          <w:i w:val="0"/>
          <w:iCs w:val="0"/>
          <w:color w:val="1A3A2A"/>
          <w:sz w:val="22"/>
          <w:szCs w:val="22"/>
        </w:rPr>
        <w:t>本应用不请求相机、相册、麦克风、位置、通讯录等权限。若未来版本新增权限请求，将在本政策中明确说明。</w:t>
      </w:r>
    </w:p>
    <w:p w14:paraId="24C7101F">
      <w:pPr>
        <w:pBdr>
          <w:bottom w:val="single" w:color="D4F0E4" w:sz="2" w:space="1"/>
        </w:pBdr>
        <w:spacing w:before="120" w:after="120"/>
      </w:pPr>
    </w:p>
    <w:p w14:paraId="25CEC973">
      <w:pPr>
        <w:pBdr>
          <w:bottom w:val="single" w:color="1DB87A" w:sz="4" w:space="6"/>
        </w:pBdr>
        <w:spacing w:before="320" w:after="160"/>
      </w:pPr>
      <w:r>
        <w:rPr>
          <w:rFonts w:ascii="Arial" w:hAnsi="Arial" w:eastAsia="Arial" w:cs="Arial"/>
          <w:b/>
          <w:bCs/>
          <w:color w:val="1DB87A"/>
          <w:sz w:val="30"/>
          <w:szCs w:val="30"/>
        </w:rPr>
        <w:t>八、隐私政策更新</w:t>
      </w:r>
    </w:p>
    <w:p w14:paraId="582F14A2">
      <w:pPr>
        <w:pStyle w:val="16"/>
        <w:numPr>
          <w:ilvl w:val="0"/>
          <w:numId w:val="1"/>
        </w:numPr>
        <w:spacing w:before="50" w:after="50"/>
      </w:pPr>
      <w:r>
        <w:rPr>
          <w:rFonts w:ascii="Arial" w:hAnsi="Arial" w:eastAsia="Arial" w:cs="Arial"/>
          <w:color w:val="1A3A2A"/>
          <w:sz w:val="22"/>
          <w:szCs w:val="22"/>
        </w:rPr>
        <w:t>我们可能根据法律法规变化、服务调整或功能更新，对本隐私政策进行修订</w:t>
      </w:r>
    </w:p>
    <w:p w14:paraId="6DE3A0E7">
      <w:pPr>
        <w:pStyle w:val="16"/>
        <w:numPr>
          <w:ilvl w:val="0"/>
          <w:numId w:val="1"/>
        </w:numPr>
        <w:spacing w:before="50" w:after="50"/>
      </w:pPr>
      <w:r>
        <w:rPr>
          <w:rFonts w:ascii="Arial" w:hAnsi="Arial" w:eastAsia="Arial" w:cs="Arial"/>
          <w:color w:val="1A3A2A"/>
          <w:sz w:val="22"/>
          <w:szCs w:val="22"/>
        </w:rPr>
        <w:t>更新后的政策将在技术支持页面公示，并在App内通过显著方式通知您</w:t>
      </w:r>
    </w:p>
    <w:p w14:paraId="3A9F5A84">
      <w:pPr>
        <w:pStyle w:val="16"/>
        <w:numPr>
          <w:ilvl w:val="0"/>
          <w:numId w:val="1"/>
        </w:numPr>
        <w:spacing w:before="50" w:after="50"/>
      </w:pPr>
      <w:r>
        <w:rPr>
          <w:rFonts w:ascii="Arial" w:hAnsi="Arial" w:eastAsia="Arial" w:cs="Arial"/>
          <w:color w:val="1A3A2A"/>
          <w:sz w:val="22"/>
          <w:szCs w:val="22"/>
        </w:rPr>
        <w:t>重大变更（如新增数据收集类型）将通过App内弹窗单独告知，并需要您重新确认</w:t>
      </w:r>
    </w:p>
    <w:p w14:paraId="3D907B37">
      <w:pPr>
        <w:pStyle w:val="16"/>
        <w:numPr>
          <w:ilvl w:val="0"/>
          <w:numId w:val="1"/>
        </w:numPr>
        <w:spacing w:before="50" w:after="50"/>
      </w:pPr>
      <w:r>
        <w:rPr>
          <w:rFonts w:ascii="Arial" w:hAnsi="Arial" w:eastAsia="Arial" w:cs="Arial"/>
          <w:color w:val="1A3A2A"/>
          <w:sz w:val="22"/>
          <w:szCs w:val="22"/>
        </w:rPr>
        <w:t>您在政策更新后继续使用本应用，视为您接受修订后的政策内容</w:t>
      </w:r>
    </w:p>
    <w:p w14:paraId="7A454C32">
      <w:pPr>
        <w:pBdr>
          <w:bottom w:val="single" w:color="D4F0E4" w:sz="2" w:space="1"/>
        </w:pBdr>
        <w:spacing w:before="120" w:after="120"/>
      </w:pPr>
    </w:p>
    <w:p w14:paraId="50BEFF25">
      <w:pPr>
        <w:pBdr>
          <w:bottom w:val="single" w:color="1DB87A" w:sz="4" w:space="6"/>
        </w:pBdr>
        <w:spacing w:before="320" w:after="160"/>
      </w:pPr>
      <w:r>
        <w:rPr>
          <w:rFonts w:ascii="Arial" w:hAnsi="Arial" w:eastAsia="Arial" w:cs="Arial"/>
          <w:b/>
          <w:bCs/>
          <w:color w:val="1DB87A"/>
          <w:sz w:val="30"/>
          <w:szCs w:val="30"/>
        </w:rPr>
        <w:t>九、适用法律与争议解决</w:t>
      </w:r>
    </w:p>
    <w:p w14:paraId="5498D406">
      <w:pPr>
        <w:spacing w:before="60" w:after="80"/>
        <w:jc w:val="both"/>
      </w:pPr>
      <w:r>
        <w:rPr>
          <w:rFonts w:ascii="Arial" w:hAnsi="Arial" w:eastAsia="Arial" w:cs="Arial"/>
          <w:b w:val="0"/>
          <w:bCs w:val="0"/>
          <w:i w:val="0"/>
          <w:iCs w:val="0"/>
          <w:color w:val="1A3A2A"/>
          <w:sz w:val="22"/>
          <w:szCs w:val="22"/>
        </w:rPr>
        <w:t>本隐私政策的订立、生效、解释及争议解决，均适用中华人民共和国法律法规。如因本政策产生任何争议，双方应首先协商解决；协商不成的，任一方均可向开发者所在地有管辖权的人民法院提起诉讼。</w:t>
      </w:r>
    </w:p>
    <w:p w14:paraId="53678ED9">
      <w:pPr>
        <w:pBdr>
          <w:bottom w:val="single" w:color="D4F0E4" w:sz="2" w:space="1"/>
        </w:pBdr>
        <w:spacing w:before="120" w:after="120"/>
      </w:pPr>
    </w:p>
    <w:p w14:paraId="7EBA8326">
      <w:pPr>
        <w:pBdr>
          <w:bottom w:val="single" w:color="1DB87A" w:sz="4" w:space="6"/>
        </w:pBdr>
        <w:spacing w:before="320" w:after="160"/>
      </w:pPr>
      <w:r>
        <w:rPr>
          <w:rFonts w:ascii="Arial" w:hAnsi="Arial" w:eastAsia="Arial" w:cs="Arial"/>
          <w:b/>
          <w:bCs/>
          <w:color w:val="1DB87A"/>
          <w:sz w:val="30"/>
          <w:szCs w:val="30"/>
        </w:rPr>
        <w:t>十、联系我们</w:t>
      </w:r>
    </w:p>
    <w:p w14:paraId="67503AA9">
      <w:pPr>
        <w:spacing w:before="60" w:after="80"/>
        <w:jc w:val="both"/>
      </w:pPr>
      <w:r>
        <w:rPr>
          <w:rFonts w:ascii="Arial" w:hAnsi="Arial" w:eastAsia="Arial" w:cs="Arial"/>
          <w:b w:val="0"/>
          <w:bCs w:val="0"/>
          <w:i w:val="0"/>
          <w:iCs w:val="0"/>
          <w:color w:val="1A3A2A"/>
          <w:sz w:val="22"/>
          <w:szCs w:val="22"/>
        </w:rPr>
        <w:t>如您对本隐私政策有任何疑问、意见或投诉，请通过以下方式联系我们。我们承诺在收到您的反馈后15个工作日内予以回复。</w:t>
      </w:r>
    </w:p>
    <w:p w14:paraId="6B3F76C5">
      <w:pPr>
        <w:spacing w:before="60" w:after="60"/>
      </w:pPr>
      <w:r>
        <w:rPr>
          <w:rFonts w:ascii="Arial" w:hAnsi="Arial" w:eastAsia="Arial" w:cs="Arial"/>
          <w:b/>
          <w:bCs/>
          <w:color w:val="1DB87A"/>
          <w:sz w:val="22"/>
          <w:szCs w:val="22"/>
        </w:rPr>
        <w:t xml:space="preserve">开发者名称：  </w:t>
      </w:r>
      <w:r>
        <w:rPr>
          <w:rFonts w:ascii="Arial" w:hAnsi="Arial" w:eastAsia="Arial" w:cs="Arial"/>
          <w:color w:val="1A3A2A"/>
          <w:sz w:val="22"/>
          <w:szCs w:val="22"/>
        </w:rPr>
        <w:t>Zhiping Dai / DiBoT</w:t>
      </w:r>
    </w:p>
    <w:p w14:paraId="670E4B9F">
      <w:pPr>
        <w:spacing w:before="60" w:after="60"/>
      </w:pPr>
      <w:r>
        <w:rPr>
          <w:rFonts w:ascii="Arial" w:hAnsi="Arial" w:eastAsia="Arial" w:cs="Arial"/>
          <w:b/>
          <w:bCs/>
          <w:color w:val="1DB87A"/>
          <w:sz w:val="22"/>
          <w:szCs w:val="22"/>
        </w:rPr>
        <w:t xml:space="preserve">联系邮箱：  </w:t>
      </w:r>
      <w:r>
        <w:rPr>
          <w:rFonts w:hint="eastAsia" w:eastAsia="宋体" w:cs="Arial"/>
          <w:color w:val="1A3A2A"/>
          <w:sz w:val="22"/>
          <w:szCs w:val="22"/>
          <w:lang w:val="en-US" w:eastAsia="zh-CN"/>
        </w:rPr>
        <w:t>daizhiping</w:t>
      </w:r>
      <w:r>
        <w:rPr>
          <w:rFonts w:hint="default" w:eastAsia="宋体" w:cs="Arial"/>
          <w:color w:val="1A3A2A"/>
          <w:sz w:val="22"/>
          <w:szCs w:val="22"/>
          <w:lang w:val="en-US" w:eastAsia="zh-CN"/>
        </w:rPr>
        <w:t>2022@gmail</w:t>
      </w:r>
      <w:r>
        <w:rPr>
          <w:rFonts w:ascii="Arial" w:hAnsi="Arial" w:eastAsia="Arial" w:cs="Arial"/>
          <w:color w:val="1A3A2A"/>
          <w:sz w:val="22"/>
          <w:szCs w:val="22"/>
        </w:rPr>
        <w:t>.com</w:t>
      </w:r>
    </w:p>
    <w:p w14:paraId="3346E017">
      <w:pPr>
        <w:spacing w:before="60" w:after="60"/>
      </w:pPr>
      <w:r>
        <w:rPr>
          <w:rFonts w:ascii="Arial" w:hAnsi="Arial" w:eastAsia="Arial" w:cs="Arial"/>
          <w:b/>
          <w:bCs/>
          <w:color w:val="1DB87A"/>
          <w:sz w:val="22"/>
          <w:szCs w:val="22"/>
        </w:rPr>
        <w:t xml:space="preserve">应用名称：  </w:t>
      </w:r>
      <w:r>
        <w:rPr>
          <w:rFonts w:ascii="Arial" w:hAnsi="Arial" w:eastAsia="Arial" w:cs="Arial"/>
          <w:color w:val="1A3A2A"/>
          <w:sz w:val="22"/>
          <w:szCs w:val="22"/>
        </w:rPr>
        <w:t>去挑战（</w:t>
      </w:r>
      <w:r>
        <w:rPr>
          <w:rFonts w:hint="default" w:cs="Arial"/>
          <w:color w:val="1A3A2A"/>
          <w:sz w:val="22"/>
          <w:szCs w:val="22"/>
          <w:lang w:val="en-US"/>
        </w:rPr>
        <w:t>Personal</w:t>
      </w:r>
      <w:r>
        <w:rPr>
          <w:rFonts w:ascii="Arial" w:hAnsi="Arial" w:eastAsia="Arial" w:cs="Arial"/>
          <w:color w:val="1A3A2A"/>
          <w:sz w:val="22"/>
          <w:szCs w:val="22"/>
        </w:rPr>
        <w:t>Challenge）</w:t>
      </w:r>
    </w:p>
    <w:p w14:paraId="60B4FC78">
      <w:pPr>
        <w:spacing w:before="60" w:after="60"/>
      </w:pPr>
      <w:r>
        <w:rPr>
          <w:rFonts w:ascii="Arial" w:hAnsi="Arial" w:eastAsia="Arial" w:cs="Arial"/>
          <w:b/>
          <w:bCs/>
          <w:color w:val="1DB87A"/>
          <w:sz w:val="22"/>
          <w:szCs w:val="22"/>
        </w:rPr>
        <w:t xml:space="preserve">政策生效日期：  </w:t>
      </w:r>
      <w:r>
        <w:rPr>
          <w:rFonts w:ascii="Arial" w:hAnsi="Arial" w:eastAsia="Arial" w:cs="Arial"/>
          <w:color w:val="1A3A2A"/>
          <w:sz w:val="22"/>
          <w:szCs w:val="22"/>
        </w:rPr>
        <w:t>2026 年 05 月 10 日</w:t>
      </w:r>
    </w:p>
    <w:p w14:paraId="42437667">
      <w:pPr>
        <w:spacing w:before="60" w:after="60"/>
      </w:pPr>
      <w:r>
        <w:rPr>
          <w:rFonts w:ascii="Arial" w:hAnsi="Arial" w:eastAsia="Arial" w:cs="Arial"/>
          <w:b/>
          <w:bCs/>
          <w:color w:val="1DB87A"/>
          <w:sz w:val="22"/>
          <w:szCs w:val="22"/>
        </w:rPr>
        <w:t xml:space="preserve">适用版本：  </w:t>
      </w:r>
      <w:r>
        <w:rPr>
          <w:rFonts w:ascii="Arial" w:hAnsi="Arial" w:eastAsia="Arial" w:cs="Arial"/>
          <w:color w:val="1A3A2A"/>
          <w:sz w:val="22"/>
          <w:szCs w:val="22"/>
        </w:rPr>
        <w:t>v1.0 及以上</w:t>
      </w:r>
    </w:p>
    <w:p w14:paraId="067408A7">
      <w:pPr>
        <w:pBdr>
          <w:bottom w:val="single" w:color="D4F0E4" w:sz="2" w:space="8"/>
        </w:pBdr>
        <w:spacing w:before="60" w:after="140"/>
      </w:pPr>
    </w:p>
    <w:p w14:paraId="40D1388A">
      <w:pPr>
        <w:spacing w:before="0" w:after="0"/>
      </w:pPr>
    </w:p>
    <w:p w14:paraId="3178BDDD">
      <w:pPr>
        <w:spacing w:before="120" w:after="60"/>
        <w:jc w:val="center"/>
      </w:pPr>
      <w:r>
        <w:rPr>
          <w:rFonts w:ascii="Arial" w:hAnsi="Arial" w:eastAsia="Arial" w:cs="Arial"/>
          <w:i/>
          <w:iCs/>
          <w:color w:val="5A7A6A"/>
          <w:sz w:val="18"/>
          <w:szCs w:val="18"/>
        </w:rPr>
        <w:t>本文档由「去挑战」App 开发者 Zhiping Dai / DiBoT 制定并发布</w:t>
      </w:r>
    </w:p>
    <w:p w14:paraId="45889EDE">
      <w:pPr>
        <w:spacing w:before="0" w:after="0"/>
        <w:jc w:val="center"/>
      </w:pPr>
      <w:r>
        <w:rPr>
          <w:rFonts w:ascii="Arial" w:hAnsi="Arial" w:eastAsia="Arial" w:cs="Arial"/>
          <w:color w:val="5A7A6A"/>
          <w:sz w:val="18"/>
          <w:szCs w:val="18"/>
        </w:rPr>
        <w:t>© 2026 DiBoT. All rights reserved.</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BF30F1"/>
    <w:multiLevelType w:val="singleLevel"/>
    <w:tmpl w:val="93BF30F1"/>
    <w:lvl w:ilvl="0" w:tentative="0">
      <w:start w:val="1"/>
      <w:numFmt w:val="bullet"/>
      <w:lvlText w:val="•"/>
      <w:lvlJc w:val="left"/>
      <w:pPr>
        <w:ind w:left="56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isplayBackgroundShape w:val="1"/>
  <w:documentProtection w:enforcement="0"/>
  <w:compat>
    <w:useFELayout/>
    <w:compatSetting w:name="compatibilityMode" w:uri="http://schemas.microsoft.com/office/word" w:val="15"/>
  </w:compat>
  <w:rsids>
    <w:rsidRoot w:val="00000000"/>
    <w:rsid w:val="3BFEEA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color w:val="1A3A2A"/>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color w:val="1A3A2A"/>
      <w:sz w:val="20"/>
      <w:szCs w:val="20"/>
    </w:rPr>
  </w:style>
  <w:style w:type="paragraph" w:styleId="9">
    <w:name w:val="footnote text"/>
    <w:link w:val="17"/>
    <w:semiHidden/>
    <w:unhideWhenUsed/>
    <w:uiPriority w:val="99"/>
    <w:pPr>
      <w:spacing w:after="0" w:line="240" w:lineRule="auto"/>
    </w:pPr>
    <w:rPr>
      <w:rFonts w:ascii="Arial" w:hAnsi="Arial" w:eastAsia="Arial" w:cs="Arial"/>
      <w:color w:val="1A3A2A"/>
      <w:sz w:val="20"/>
      <w:szCs w:val="20"/>
    </w:rPr>
  </w:style>
  <w:style w:type="paragraph" w:styleId="10">
    <w:name w:val="Title"/>
    <w:qFormat/>
    <w:uiPriority w:val="0"/>
    <w:rPr>
      <w:rFonts w:ascii="Arial" w:hAnsi="Arial" w:eastAsia="Arial" w:cs="Arial"/>
      <w:color w:val="1A3A2A"/>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color w:val="1A3A2A"/>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4</TotalTime>
  <ScaleCrop>false</ScaleCrop>
  <LinksUpToDate>false</LinksUpToDate>
  <Application>WPS Office_12.1.25869.25869_F1E327BC-269C-435d-A152-05C5408002CA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cp:lastModifiedBy>
  <dcterms:modified xsi:type="dcterms:W3CDTF">2026-05-10T19:18:03Z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B742266A9A97E9E86B69006A3F2DE8D9_42</vt:lpwstr>
  </property>
</Properties>
</file>