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配置opencv环境用于读取视频图像接口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340" cy="2678430"/>
            <wp:effectExtent l="0" t="0" r="16510" b="7620"/>
            <wp:docPr id="2" name="图片 2" descr="2019-12-09 18-07-2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9-12-09 18-07-21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2948940"/>
            <wp:effectExtent l="0" t="0" r="15240" b="3810"/>
            <wp:docPr id="1" name="图片 1" descr="2019-12-09 13-35-4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9-12-09 13-35-46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在darknet框架下实现对视频的检测（分别用yolov3和yolov3-tiny进行测试.）。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Yolov3:精度高，但检测速率较低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Yolo-tiny:检测速率快，但精度不理想。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9705" cy="2440305"/>
            <wp:effectExtent l="0" t="0" r="17145" b="17145"/>
            <wp:docPr id="3" name="图片 3" descr="2019-12-09 13-43-3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9-12-09 13-43-32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4150" cy="2869565"/>
            <wp:effectExtent l="0" t="0" r="12700" b="6985"/>
            <wp:docPr id="4" name="图片 4" descr="2019-12-09 13-51-2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9-12-09 13-51-23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然后在tensorflow下运行之前跑过的代码出现显卡显存不足的问题。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目前的思路是看看实验室系统能不能放在linux下运行（需要配置数据库和nodejs等开发环境，先在自己的笔记本上进行测试），如果可以的</w:t>
      </w:r>
      <w:bookmarkStart w:id="0" w:name="_GoBack"/>
      <w:bookmarkEnd w:id="0"/>
      <w:r>
        <w:rPr>
          <w:rFonts w:hint="eastAsia"/>
          <w:lang w:val="en-US" w:eastAsia="zh-CN"/>
        </w:rPr>
        <w:t>话考虑在工作站上配置下linux开发环境。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3、实验室信息录入情况统计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5F65B8"/>
    <w:multiLevelType w:val="singleLevel"/>
    <w:tmpl w:val="A65F65B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77D79C3"/>
    <w:rsid w:val="67D93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2019-12-09T10:08:45Z</dcterms:created>
  <dc:creator>lenovo</dc:creator>
  <cp:lastModifiedBy>lenovo</cp:lastModifiedBy>
  <dcterms:modified xsi:type="dcterms:W3CDTF">2019-12-09T10:18:59Z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