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F335EA" w14:textId="1D6ED1EF" w:rsidR="00491602" w:rsidRPr="00565F6C" w:rsidRDefault="00491602" w:rsidP="008141CB">
      <w:pPr>
        <w:pStyle w:val="ac"/>
        <w:spacing w:before="0" w:after="0" w:line="360" w:lineRule="auto"/>
        <w:rPr>
          <w:sz w:val="32"/>
          <w:szCs w:val="32"/>
        </w:rPr>
      </w:pPr>
      <w:r w:rsidRPr="005F5E73">
        <w:rPr>
          <w:sz w:val="32"/>
          <w:szCs w:val="32"/>
        </w:rPr>
        <w:t>Квалификационный экзамен ПМ.03</w:t>
      </w:r>
    </w:p>
    <w:p w14:paraId="2FBD3D7F" w14:textId="722B546E" w:rsidR="00491602" w:rsidRPr="005F5E73" w:rsidRDefault="00491602" w:rsidP="008141CB">
      <w:pPr>
        <w:pStyle w:val="ac"/>
        <w:spacing w:before="0" w:after="0" w:line="360" w:lineRule="auto"/>
        <w:rPr>
          <w:sz w:val="32"/>
          <w:szCs w:val="32"/>
        </w:rPr>
      </w:pPr>
      <w:r w:rsidRPr="005F5E73">
        <w:rPr>
          <w:sz w:val="32"/>
          <w:szCs w:val="32"/>
        </w:rPr>
        <w:t xml:space="preserve">Участие в интеграции программных модулей </w:t>
      </w:r>
    </w:p>
    <w:p w14:paraId="0352E69E" w14:textId="77777777" w:rsidR="00025995" w:rsidRPr="00491602" w:rsidRDefault="00025995" w:rsidP="008141CB">
      <w:pPr>
        <w:pStyle w:val="ac"/>
        <w:spacing w:before="0" w:after="0" w:line="360" w:lineRule="auto"/>
      </w:pPr>
    </w:p>
    <w:p w14:paraId="094150CD" w14:textId="1E65E92F" w:rsidR="00D364F0" w:rsidRDefault="00A86EB3" w:rsidP="008141CB">
      <w:pPr>
        <w:pStyle w:val="aa"/>
        <w:jc w:val="center"/>
        <w:rPr>
          <w:i/>
          <w:iCs/>
        </w:rPr>
      </w:pPr>
      <w:r w:rsidRPr="00025995">
        <w:rPr>
          <w:i/>
          <w:iCs/>
        </w:rPr>
        <w:t xml:space="preserve">Выполнил: </w:t>
      </w:r>
      <w:r w:rsidR="00D364F0" w:rsidRPr="00025995">
        <w:rPr>
          <w:i/>
          <w:iCs/>
        </w:rPr>
        <w:t>Аксенов М.А.</w:t>
      </w:r>
      <w:r w:rsidR="00F553CE" w:rsidRPr="00025995">
        <w:rPr>
          <w:i/>
          <w:iCs/>
        </w:rPr>
        <w:t>, группа</w:t>
      </w:r>
      <w:r w:rsidR="00D364F0" w:rsidRPr="00025995">
        <w:rPr>
          <w:i/>
          <w:iCs/>
        </w:rPr>
        <w:t xml:space="preserve"> 39-02з</w:t>
      </w:r>
    </w:p>
    <w:p w14:paraId="46AF62E1" w14:textId="77777777" w:rsidR="00025995" w:rsidRPr="00025995" w:rsidRDefault="00025995" w:rsidP="008141CB">
      <w:pPr>
        <w:pStyle w:val="aa"/>
        <w:jc w:val="center"/>
        <w:rPr>
          <w:i/>
          <w:iCs/>
        </w:rPr>
      </w:pPr>
    </w:p>
    <w:p w14:paraId="0A070F81" w14:textId="57E6FD47" w:rsidR="0074183A" w:rsidRPr="00565F6C" w:rsidRDefault="0074183A" w:rsidP="008141CB">
      <w:pPr>
        <w:pStyle w:val="aa"/>
        <w:jc w:val="center"/>
        <w:rPr>
          <w:i/>
          <w:iCs/>
        </w:rPr>
      </w:pPr>
      <w:r w:rsidRPr="00025995">
        <w:rPr>
          <w:i/>
          <w:iCs/>
        </w:rPr>
        <w:t>Билет</w:t>
      </w:r>
      <w:r w:rsidRPr="00565F6C">
        <w:rPr>
          <w:i/>
          <w:iCs/>
        </w:rPr>
        <w:t xml:space="preserve"> </w:t>
      </w:r>
      <w:r w:rsidR="00565F6C">
        <w:rPr>
          <w:i/>
          <w:iCs/>
        </w:rPr>
        <w:t xml:space="preserve">№ </w:t>
      </w:r>
      <w:r w:rsidR="00565F6C" w:rsidRPr="00565F6C">
        <w:rPr>
          <w:b/>
          <w:i/>
          <w:iCs/>
        </w:rPr>
        <w:t>13</w:t>
      </w:r>
    </w:p>
    <w:p w14:paraId="6AC5B0E5" w14:textId="77777777" w:rsidR="00D364F0" w:rsidRDefault="00D364F0" w:rsidP="008141CB">
      <w:pPr>
        <w:pStyle w:val="ac"/>
        <w:spacing w:before="0" w:after="0" w:line="360" w:lineRule="auto"/>
      </w:pPr>
    </w:p>
    <w:p w14:paraId="7D1950D7" w14:textId="475F9E6C" w:rsidR="003E05EC" w:rsidRPr="003E05EC" w:rsidRDefault="001E7C61" w:rsidP="003E05EC">
      <w:pPr>
        <w:pStyle w:val="ac"/>
        <w:spacing w:before="0" w:after="0" w:line="360" w:lineRule="auto"/>
        <w:rPr>
          <w:b w:val="0"/>
        </w:rPr>
      </w:pPr>
      <w:r w:rsidRPr="00F16E5F">
        <w:t>Предметная область</w:t>
      </w:r>
      <w:r w:rsidR="003E05EC" w:rsidRPr="001B6EEF">
        <w:t xml:space="preserve"> </w:t>
      </w:r>
      <w:r w:rsidR="003E05EC" w:rsidRPr="00811509">
        <w:t>«Автостоянка»</w:t>
      </w:r>
    </w:p>
    <w:p w14:paraId="658363DE" w14:textId="30B3E31C" w:rsidR="001E7C61" w:rsidRDefault="001E7C61" w:rsidP="00887631">
      <w:pPr>
        <w:pStyle w:val="aa"/>
        <w:ind w:firstLine="0"/>
      </w:pPr>
    </w:p>
    <w:p w14:paraId="7273B5B5" w14:textId="5952780D" w:rsidR="00D364F0" w:rsidRPr="00D3679D" w:rsidRDefault="00F553CE" w:rsidP="008141CB">
      <w:pPr>
        <w:pStyle w:val="ac"/>
        <w:spacing w:before="0" w:after="0" w:line="360" w:lineRule="auto"/>
      </w:pPr>
      <w:r w:rsidRPr="00D3679D">
        <w:t>1</w:t>
      </w:r>
      <w:r w:rsidR="00D364F0" w:rsidRPr="00D3679D">
        <w:t xml:space="preserve"> </w:t>
      </w:r>
      <w:r w:rsidR="00EF5A6B" w:rsidRPr="00D3679D">
        <w:t>А</w:t>
      </w:r>
      <w:r w:rsidR="00D364F0" w:rsidRPr="00D3679D">
        <w:t>нализ системы с использованием CASE-средств</w:t>
      </w:r>
    </w:p>
    <w:p w14:paraId="6E3D782B" w14:textId="4737F538" w:rsidR="00D364F0" w:rsidRDefault="00D364F0" w:rsidP="008141CB">
      <w:pPr>
        <w:pStyle w:val="ac"/>
        <w:spacing w:before="0" w:after="0" w:line="360" w:lineRule="auto"/>
      </w:pPr>
    </w:p>
    <w:p w14:paraId="3395E257" w14:textId="3A33E99C" w:rsidR="00811509" w:rsidRDefault="00F553CE" w:rsidP="00811509">
      <w:pPr>
        <w:pStyle w:val="21"/>
      </w:pPr>
      <w:r>
        <w:t>1.1 Диаграмма</w:t>
      </w:r>
      <w:r w:rsidR="00811509">
        <w:t xml:space="preserve"> вариантов использования</w:t>
      </w:r>
      <w:r w:rsidR="00812B84">
        <w:t xml:space="preserve"> (</w:t>
      </w:r>
      <w:r w:rsidR="00812B84">
        <w:rPr>
          <w:lang w:val="en-US"/>
        </w:rPr>
        <w:t>Use</w:t>
      </w:r>
      <w:r w:rsidR="00812B84" w:rsidRPr="00812B84">
        <w:t xml:space="preserve"> </w:t>
      </w:r>
      <w:r w:rsidR="00812B84">
        <w:rPr>
          <w:lang w:val="en-US"/>
        </w:rPr>
        <w:t>Case</w:t>
      </w:r>
      <w:r w:rsidR="00812B84">
        <w:t>)</w:t>
      </w:r>
    </w:p>
    <w:p w14:paraId="472A4921" w14:textId="77777777" w:rsidR="00811509" w:rsidRDefault="00811509" w:rsidP="00811509">
      <w:pPr>
        <w:pStyle w:val="ac"/>
        <w:spacing w:before="0" w:after="0" w:line="360" w:lineRule="auto"/>
        <w:ind w:left="-1701" w:right="-426"/>
        <w:rPr>
          <w:noProof/>
        </w:rPr>
      </w:pPr>
    </w:p>
    <w:p w14:paraId="7D40A4E8" w14:textId="0B7CA09C" w:rsidR="00F553CE" w:rsidRDefault="00811509" w:rsidP="00811509">
      <w:pPr>
        <w:pStyle w:val="ac"/>
        <w:spacing w:before="0" w:after="0" w:line="360" w:lineRule="auto"/>
        <w:ind w:left="-1701" w:right="-426"/>
      </w:pPr>
      <w:r>
        <w:rPr>
          <w:noProof/>
        </w:rPr>
        <w:drawing>
          <wp:inline distT="0" distB="0" distL="0" distR="0" wp14:anchorId="368EB379" wp14:editId="798F9BC5">
            <wp:extent cx="5334000" cy="44405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619" t="30113" r="28278" b="29180"/>
                    <a:stretch/>
                  </pic:blipFill>
                  <pic:spPr bwMode="auto">
                    <a:xfrm>
                      <a:off x="0" y="0"/>
                      <a:ext cx="5410004" cy="4503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67F2DE" w14:textId="77777777" w:rsidR="00887631" w:rsidRDefault="00887631" w:rsidP="008141CB">
      <w:pPr>
        <w:pStyle w:val="21"/>
      </w:pPr>
    </w:p>
    <w:p w14:paraId="3FE57400" w14:textId="53CB7D21" w:rsidR="00E761A9" w:rsidRDefault="00F553CE" w:rsidP="00E761A9">
      <w:pPr>
        <w:pStyle w:val="21"/>
      </w:pPr>
      <w:r>
        <w:lastRenderedPageBreak/>
        <w:t>1.2 Диаграмма</w:t>
      </w:r>
      <w:r w:rsidR="00811509">
        <w:t xml:space="preserve"> последовательностей «Оформление квитанции на оплату»</w:t>
      </w:r>
    </w:p>
    <w:p w14:paraId="3E5F9B41" w14:textId="6783A1DC" w:rsidR="00887631" w:rsidRDefault="00E761A9" w:rsidP="008141CB">
      <w:pPr>
        <w:pStyle w:val="ac"/>
        <w:spacing w:before="0" w:after="0" w:line="360" w:lineRule="auto"/>
      </w:pPr>
      <w:r>
        <w:rPr>
          <w:noProof/>
        </w:rPr>
        <w:drawing>
          <wp:inline distT="0" distB="0" distL="0" distR="0" wp14:anchorId="6AFD673A" wp14:editId="75019485">
            <wp:extent cx="5661637" cy="32861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8264" t="20810" r="5878" b="31870"/>
                    <a:stretch/>
                  </pic:blipFill>
                  <pic:spPr bwMode="auto">
                    <a:xfrm>
                      <a:off x="0" y="0"/>
                      <a:ext cx="5669103" cy="3290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194862" w14:textId="6AF57A35" w:rsidR="00887631" w:rsidRDefault="00887631" w:rsidP="008141CB">
      <w:pPr>
        <w:pStyle w:val="ac"/>
        <w:spacing w:before="0" w:after="0" w:line="360" w:lineRule="auto"/>
      </w:pPr>
    </w:p>
    <w:p w14:paraId="665E4208" w14:textId="77777777" w:rsidR="00887631" w:rsidRDefault="00887631" w:rsidP="008141CB">
      <w:pPr>
        <w:pStyle w:val="ac"/>
        <w:spacing w:before="0" w:after="0" w:line="360" w:lineRule="auto"/>
      </w:pPr>
    </w:p>
    <w:p w14:paraId="4CD8AAF9" w14:textId="5F96C200" w:rsidR="00F553CE" w:rsidRPr="008532FE" w:rsidRDefault="00F553CE" w:rsidP="008141CB">
      <w:pPr>
        <w:pStyle w:val="ac"/>
        <w:spacing w:before="0" w:after="0" w:line="360" w:lineRule="auto"/>
      </w:pPr>
      <w:r w:rsidRPr="008532FE">
        <w:t>2 ER-диаграмм</w:t>
      </w:r>
      <w:r w:rsidR="00EF5A6B" w:rsidRPr="008532FE">
        <w:t>а</w:t>
      </w:r>
      <w:r w:rsidRPr="008532FE">
        <w:t xml:space="preserve"> предметной области «</w:t>
      </w:r>
      <w:r w:rsidR="00E761A9" w:rsidRPr="008532FE">
        <w:t>Автостоянка</w:t>
      </w:r>
      <w:r w:rsidRPr="008532FE">
        <w:t>»</w:t>
      </w:r>
    </w:p>
    <w:p w14:paraId="316C56B5" w14:textId="0B421820" w:rsidR="00E761A9" w:rsidRDefault="00E761A9" w:rsidP="008141CB">
      <w:pPr>
        <w:pStyle w:val="ac"/>
        <w:spacing w:before="0" w:after="0" w:line="360" w:lineRule="auto"/>
        <w:rPr>
          <w:noProof/>
        </w:rPr>
      </w:pPr>
    </w:p>
    <w:p w14:paraId="17214D63" w14:textId="31C0182D" w:rsidR="00E761A9" w:rsidRDefault="00E761A9" w:rsidP="008141CB">
      <w:pPr>
        <w:pStyle w:val="ac"/>
        <w:spacing w:before="0" w:after="0" w:line="360" w:lineRule="auto"/>
      </w:pPr>
      <w:r>
        <w:rPr>
          <w:noProof/>
        </w:rPr>
        <w:drawing>
          <wp:inline distT="0" distB="0" distL="0" distR="0" wp14:anchorId="4C67CC59" wp14:editId="4A2AED01">
            <wp:extent cx="5057775" cy="29217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8643" t="29362" r="28327" b="36716"/>
                    <a:stretch/>
                  </pic:blipFill>
                  <pic:spPr bwMode="auto">
                    <a:xfrm>
                      <a:off x="0" y="0"/>
                      <a:ext cx="5069102" cy="2928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95CA1D" w14:textId="77777777" w:rsidR="00E761A9" w:rsidRDefault="00E761A9" w:rsidP="008141CB">
      <w:pPr>
        <w:pStyle w:val="ac"/>
        <w:spacing w:before="0" w:after="0" w:line="360" w:lineRule="auto"/>
        <w:rPr>
          <w:noProof/>
        </w:rPr>
      </w:pPr>
    </w:p>
    <w:p w14:paraId="4F664E94" w14:textId="776D8BB6" w:rsidR="00E761A9" w:rsidRDefault="00E761A9" w:rsidP="008141CB">
      <w:pPr>
        <w:pStyle w:val="ac"/>
        <w:spacing w:before="0" w:after="0" w:line="36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34977C54" wp14:editId="4863B20E">
            <wp:extent cx="4781550" cy="3848009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8643" t="29076" r="27686" b="22748"/>
                    <a:stretch/>
                  </pic:blipFill>
                  <pic:spPr bwMode="auto">
                    <a:xfrm>
                      <a:off x="0" y="0"/>
                      <a:ext cx="4795564" cy="3859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544C49" w14:textId="66C40B4F" w:rsidR="001B6EEF" w:rsidRPr="001B6EEF" w:rsidRDefault="00E761A9" w:rsidP="001B6EEF">
      <w:pPr>
        <w:pStyle w:val="aa"/>
        <w:rPr>
          <w:color w:val="FF0000"/>
        </w:rPr>
      </w:pPr>
      <w:r w:rsidRPr="00812B84">
        <w:rPr>
          <w:color w:val="FF0000"/>
        </w:rPr>
        <w:t xml:space="preserve">Так как требуется знать, какие квитанции не оплачены, я добавлю флаг </w:t>
      </w:r>
      <w:r w:rsidRPr="00812B84">
        <w:rPr>
          <w:color w:val="FF0000"/>
          <w:lang w:val="en-US"/>
        </w:rPr>
        <w:t>Status</w:t>
      </w:r>
      <w:r w:rsidRPr="00812B84">
        <w:rPr>
          <w:color w:val="FF0000"/>
        </w:rPr>
        <w:t xml:space="preserve"> типа </w:t>
      </w:r>
      <w:r w:rsidRPr="00812B84">
        <w:rPr>
          <w:color w:val="FF0000"/>
          <w:lang w:val="en-US"/>
        </w:rPr>
        <w:t>Boolean</w:t>
      </w:r>
      <w:r w:rsidR="00270C08" w:rsidRPr="00812B84">
        <w:rPr>
          <w:color w:val="FF0000"/>
        </w:rPr>
        <w:t xml:space="preserve">, что бы при </w:t>
      </w:r>
      <w:proofErr w:type="spellStart"/>
      <w:r w:rsidR="003C2012" w:rsidRPr="00812B84">
        <w:rPr>
          <w:color w:val="FF0000"/>
          <w:lang w:val="en-US"/>
        </w:rPr>
        <w:t>sql</w:t>
      </w:r>
      <w:proofErr w:type="spellEnd"/>
      <w:r w:rsidR="003C2012" w:rsidRPr="00812B84">
        <w:rPr>
          <w:color w:val="FF0000"/>
        </w:rPr>
        <w:t xml:space="preserve"> </w:t>
      </w:r>
      <w:r w:rsidR="00270C08" w:rsidRPr="00812B84">
        <w:rPr>
          <w:color w:val="FF0000"/>
        </w:rPr>
        <w:t xml:space="preserve">запросе можно было написать </w:t>
      </w:r>
      <w:r w:rsidR="00270C08" w:rsidRPr="00812B84">
        <w:rPr>
          <w:color w:val="FF0000"/>
          <w:lang w:val="en-US"/>
        </w:rPr>
        <w:t>W</w:t>
      </w:r>
      <w:r w:rsidR="002356F2" w:rsidRPr="00812B84">
        <w:rPr>
          <w:color w:val="FF0000"/>
          <w:lang w:val="en-US"/>
        </w:rPr>
        <w:t>HERE</w:t>
      </w:r>
      <w:r w:rsidR="00270C08" w:rsidRPr="00812B84">
        <w:rPr>
          <w:color w:val="FF0000"/>
        </w:rPr>
        <w:t xml:space="preserve"> </w:t>
      </w:r>
      <w:r w:rsidR="00270C08" w:rsidRPr="00812B84">
        <w:rPr>
          <w:color w:val="FF0000"/>
          <w:lang w:val="en-US"/>
        </w:rPr>
        <w:t>status</w:t>
      </w:r>
      <w:r w:rsidR="00270C08" w:rsidRPr="00812B84">
        <w:rPr>
          <w:color w:val="FF0000"/>
        </w:rPr>
        <w:t xml:space="preserve"> = 1</w:t>
      </w:r>
    </w:p>
    <w:p w14:paraId="1AB5EDA2" w14:textId="40E578B3" w:rsidR="00E761A9" w:rsidRDefault="001B6EEF" w:rsidP="008C3B4D">
      <w:pPr>
        <w:pStyle w:val="ac"/>
        <w:spacing w:before="0" w:after="0" w:line="360" w:lineRule="auto"/>
      </w:pPr>
      <w:bookmarkStart w:id="0" w:name="_GoBack"/>
      <w:bookmarkEnd w:id="0"/>
      <w:r>
        <w:rPr>
          <w:noProof/>
        </w:rPr>
        <w:drawing>
          <wp:inline distT="0" distB="0" distL="0" distR="0" wp14:anchorId="58B1614E" wp14:editId="478793C5">
            <wp:extent cx="5014731" cy="43338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5858" t="23659" r="18706" b="12771"/>
                    <a:stretch/>
                  </pic:blipFill>
                  <pic:spPr bwMode="auto">
                    <a:xfrm>
                      <a:off x="0" y="0"/>
                      <a:ext cx="5064487" cy="4376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01061" w14:textId="29029F5C" w:rsidR="00F553CE" w:rsidRDefault="00EF5A6B" w:rsidP="00D3679D">
      <w:pPr>
        <w:pStyle w:val="ac"/>
      </w:pPr>
      <w:r w:rsidRPr="00D3679D">
        <w:lastRenderedPageBreak/>
        <w:t>3 Пояснения к созданному приложению</w:t>
      </w:r>
    </w:p>
    <w:p w14:paraId="64A84C69" w14:textId="77777777" w:rsidR="008C3B4D" w:rsidRPr="00D3679D" w:rsidRDefault="008C3B4D" w:rsidP="00D3679D">
      <w:pPr>
        <w:pStyle w:val="ac"/>
      </w:pPr>
    </w:p>
    <w:p w14:paraId="5FFFCDD7" w14:textId="6E68BE43" w:rsidR="00EF5A6B" w:rsidRDefault="008C3B4D" w:rsidP="008C3B4D">
      <w:pPr>
        <w:pStyle w:val="aa"/>
      </w:pPr>
      <w:r w:rsidRPr="008C3B4D">
        <w:t xml:space="preserve">Приложение </w:t>
      </w:r>
      <w:r>
        <w:t xml:space="preserve">сделано на </w:t>
      </w:r>
      <w:proofErr w:type="spellStart"/>
      <w:r w:rsidRPr="00BD3F93">
        <w:rPr>
          <w:b/>
          <w:lang w:val="en-US"/>
        </w:rPr>
        <w:t>mysql</w:t>
      </w:r>
      <w:proofErr w:type="spellEnd"/>
      <w:r w:rsidRPr="00BD3F93">
        <w:rPr>
          <w:b/>
        </w:rPr>
        <w:t xml:space="preserve"> + </w:t>
      </w:r>
      <w:proofErr w:type="spellStart"/>
      <w:r w:rsidRPr="00BD3F93">
        <w:rPr>
          <w:b/>
          <w:lang w:val="en-US"/>
        </w:rPr>
        <w:t>php</w:t>
      </w:r>
      <w:proofErr w:type="spellEnd"/>
      <w:r w:rsidRPr="008C3B4D">
        <w:t xml:space="preserve">, </w:t>
      </w:r>
      <w:r>
        <w:t>для связей добавлена дополнительная таблица</w:t>
      </w:r>
      <w:r w:rsidR="00274113">
        <w:t>.</w:t>
      </w:r>
    </w:p>
    <w:p w14:paraId="43580647" w14:textId="4DCB863A" w:rsidR="00BD3F93" w:rsidRDefault="00BD3F93" w:rsidP="008C3B4D">
      <w:pPr>
        <w:pStyle w:val="aa"/>
      </w:pPr>
      <w:r>
        <w:t xml:space="preserve">В файле </w:t>
      </w:r>
      <w:proofErr w:type="spellStart"/>
      <w:r w:rsidRPr="00BD3F93">
        <w:rPr>
          <w:b/>
          <w:lang w:val="en-US"/>
        </w:rPr>
        <w:t>db</w:t>
      </w:r>
      <w:proofErr w:type="spellEnd"/>
      <w:r w:rsidRPr="00BD3F93">
        <w:rPr>
          <w:b/>
        </w:rPr>
        <w:t>/</w:t>
      </w:r>
      <w:r w:rsidRPr="00BD3F93">
        <w:rPr>
          <w:b/>
          <w:lang w:val="en-US"/>
        </w:rPr>
        <w:t>requests</w:t>
      </w:r>
      <w:r w:rsidRPr="00BD3F93">
        <w:rPr>
          <w:b/>
        </w:rPr>
        <w:t>.</w:t>
      </w:r>
      <w:proofErr w:type="spellStart"/>
      <w:r w:rsidRPr="00BD3F93">
        <w:rPr>
          <w:b/>
          <w:lang w:val="en-US"/>
        </w:rPr>
        <w:t>php</w:t>
      </w:r>
      <w:proofErr w:type="spellEnd"/>
      <w:r w:rsidRPr="00BD3F93">
        <w:t xml:space="preserve"> </w:t>
      </w:r>
      <w:r>
        <w:t xml:space="preserve">лежат запросы к базе данных. В файле </w:t>
      </w:r>
      <w:proofErr w:type="spellStart"/>
      <w:r w:rsidRPr="00BD3F93">
        <w:rPr>
          <w:b/>
          <w:lang w:val="en-US"/>
        </w:rPr>
        <w:t>db</w:t>
      </w:r>
      <w:proofErr w:type="spellEnd"/>
      <w:r w:rsidRPr="00BD3F93">
        <w:rPr>
          <w:b/>
        </w:rPr>
        <w:t>/</w:t>
      </w:r>
      <w:proofErr w:type="spellStart"/>
      <w:r w:rsidRPr="00BD3F93">
        <w:rPr>
          <w:b/>
          <w:lang w:val="en-US"/>
        </w:rPr>
        <w:t>db</w:t>
      </w:r>
      <w:proofErr w:type="spellEnd"/>
      <w:r w:rsidRPr="00BD3F93">
        <w:rPr>
          <w:b/>
        </w:rPr>
        <w:t>.</w:t>
      </w:r>
      <w:proofErr w:type="spellStart"/>
      <w:r w:rsidRPr="00BD3F93">
        <w:rPr>
          <w:b/>
          <w:lang w:val="en-US"/>
        </w:rPr>
        <w:t>php</w:t>
      </w:r>
      <w:proofErr w:type="spellEnd"/>
      <w:r w:rsidRPr="00BD3F93">
        <w:t xml:space="preserve"> </w:t>
      </w:r>
      <w:r>
        <w:t xml:space="preserve">в функции </w:t>
      </w:r>
      <w:proofErr w:type="spellStart"/>
      <w:proofErr w:type="gramStart"/>
      <w:r w:rsidRPr="00BD3F93">
        <w:rPr>
          <w:b/>
        </w:rPr>
        <w:t>getConnectionMysql</w:t>
      </w:r>
      <w:proofErr w:type="spellEnd"/>
      <w:r w:rsidRPr="00BD3F93">
        <w:rPr>
          <w:b/>
        </w:rPr>
        <w:t>(</w:t>
      </w:r>
      <w:proofErr w:type="gramEnd"/>
      <w:r w:rsidRPr="00BD3F93">
        <w:rPr>
          <w:b/>
        </w:rPr>
        <w:t>)</w:t>
      </w:r>
      <w:r>
        <w:t xml:space="preserve"> указываются данные для подключения к базе данных.</w:t>
      </w:r>
    </w:p>
    <w:p w14:paraId="13E934B7" w14:textId="1F37A15E" w:rsidR="00BD3F93" w:rsidRPr="00BD3F93" w:rsidRDefault="00BD3F93" w:rsidP="008C3B4D">
      <w:pPr>
        <w:pStyle w:val="aa"/>
      </w:pPr>
      <w:r>
        <w:t xml:space="preserve">В папке с проектом лежит тестовая база данных </w:t>
      </w:r>
      <w:proofErr w:type="spellStart"/>
      <w:r w:rsidRPr="00BD3F93">
        <w:rPr>
          <w:b/>
        </w:rPr>
        <w:t>base_parking.sql</w:t>
      </w:r>
      <w:proofErr w:type="spellEnd"/>
    </w:p>
    <w:p w14:paraId="5B86A8B1" w14:textId="74B1D1A6" w:rsidR="00412389" w:rsidRDefault="00412389" w:rsidP="008141CB">
      <w:pPr>
        <w:pStyle w:val="ac"/>
        <w:spacing w:before="0" w:after="0" w:line="360" w:lineRule="auto"/>
        <w:ind w:firstLine="0"/>
        <w:jc w:val="left"/>
      </w:pPr>
    </w:p>
    <w:p w14:paraId="5C3DE9EF" w14:textId="2D50A655" w:rsidR="00EF5A6B" w:rsidRPr="00F16E5F" w:rsidRDefault="00EF5A6B" w:rsidP="00D3679D">
      <w:pPr>
        <w:pStyle w:val="ac"/>
      </w:pPr>
      <w:r w:rsidRPr="00F16E5F">
        <w:t>4 Тест-</w:t>
      </w:r>
      <w:r w:rsidRPr="00D3679D">
        <w:t>кейсы</w:t>
      </w:r>
      <w:r w:rsidRPr="00F16E5F">
        <w:t xml:space="preserve"> и тестирование приложения</w:t>
      </w:r>
    </w:p>
    <w:p w14:paraId="0A09D9A2" w14:textId="77777777" w:rsidR="00F37570" w:rsidRPr="00BD3F93" w:rsidRDefault="00F37570" w:rsidP="008141CB">
      <w:pPr>
        <w:pStyle w:val="ac"/>
        <w:spacing w:before="0" w:after="0" w:line="360" w:lineRule="auto"/>
      </w:pPr>
    </w:p>
    <w:p w14:paraId="3DF04551" w14:textId="45A01588" w:rsidR="00735E6D" w:rsidRDefault="00FB615D" w:rsidP="008141CB">
      <w:pPr>
        <w:pStyle w:val="21"/>
      </w:pPr>
      <w:r>
        <w:t>4.1 Тест-кейс 1</w:t>
      </w:r>
    </w:p>
    <w:tbl>
      <w:tblPr>
        <w:tblStyle w:val="24"/>
        <w:tblpPr w:leftFromText="180" w:rightFromText="180" w:vertAnchor="text" w:horzAnchor="margin" w:tblpY="484"/>
        <w:tblW w:w="9493" w:type="dxa"/>
        <w:tblLayout w:type="fixed"/>
        <w:tblLook w:val="01E0" w:firstRow="1" w:lastRow="1" w:firstColumn="1" w:lastColumn="1" w:noHBand="0" w:noVBand="0"/>
      </w:tblPr>
      <w:tblGrid>
        <w:gridCol w:w="1346"/>
        <w:gridCol w:w="2834"/>
        <w:gridCol w:w="3542"/>
        <w:gridCol w:w="1771"/>
      </w:tblGrid>
      <w:tr w:rsidR="00735E6D" w:rsidRPr="00412389" w14:paraId="0727E4B0" w14:textId="77777777" w:rsidTr="004E6316">
        <w:trPr>
          <w:trHeight w:val="274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2CEAB" w14:textId="77777777" w:rsidR="00735E6D" w:rsidRPr="00412389" w:rsidRDefault="00735E6D" w:rsidP="008141CB">
            <w:pPr>
              <w:rPr>
                <w:b/>
                <w:bCs/>
                <w:sz w:val="24"/>
                <w:szCs w:val="24"/>
                <w:lang w:eastAsia="zh-CN"/>
              </w:rPr>
            </w:pPr>
            <w:r w:rsidRPr="00412389">
              <w:rPr>
                <w:b/>
                <w:bCs/>
                <w:sz w:val="24"/>
                <w:szCs w:val="24"/>
                <w:lang w:eastAsia="zh-CN"/>
              </w:rPr>
              <w:t xml:space="preserve">Название: </w:t>
            </w:r>
          </w:p>
        </w:tc>
        <w:tc>
          <w:tcPr>
            <w:tcW w:w="81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F60F7" w14:textId="1AE8BC72" w:rsidR="00735E6D" w:rsidRPr="00412389" w:rsidRDefault="00812B84" w:rsidP="008141CB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Оформить</w:t>
            </w:r>
            <w:r w:rsidR="00306E8B" w:rsidRPr="00306E8B">
              <w:rPr>
                <w:sz w:val="24"/>
                <w:szCs w:val="24"/>
                <w:lang w:eastAsia="zh-CN"/>
              </w:rPr>
              <w:t xml:space="preserve"> новую квитанцию на странице «</w:t>
            </w:r>
            <w:r w:rsidR="00306E8B" w:rsidRPr="00306E8B">
              <w:t xml:space="preserve"> </w:t>
            </w:r>
            <w:r w:rsidR="00306E8B" w:rsidRPr="00306E8B">
              <w:rPr>
                <w:sz w:val="24"/>
                <w:szCs w:val="24"/>
                <w:lang w:eastAsia="zh-CN"/>
              </w:rPr>
              <w:t>Оформить квитанцию»</w:t>
            </w:r>
          </w:p>
        </w:tc>
      </w:tr>
      <w:tr w:rsidR="00735E6D" w:rsidRPr="00412389" w14:paraId="4545F330" w14:textId="77777777" w:rsidTr="004E6316">
        <w:trPr>
          <w:trHeight w:val="274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CD848" w14:textId="77777777" w:rsidR="00735E6D" w:rsidRPr="00412389" w:rsidRDefault="00735E6D" w:rsidP="008141CB">
            <w:pPr>
              <w:rPr>
                <w:b/>
                <w:bCs/>
                <w:sz w:val="24"/>
                <w:szCs w:val="24"/>
                <w:lang w:eastAsia="zh-CN"/>
              </w:rPr>
            </w:pPr>
            <w:r w:rsidRPr="00412389">
              <w:rPr>
                <w:b/>
                <w:bCs/>
                <w:sz w:val="24"/>
                <w:szCs w:val="24"/>
                <w:lang w:eastAsia="zh-CN"/>
              </w:rPr>
              <w:t>Функция:</w:t>
            </w:r>
          </w:p>
        </w:tc>
        <w:tc>
          <w:tcPr>
            <w:tcW w:w="81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1F94D" w14:textId="77777777" w:rsidR="00735E6D" w:rsidRPr="00412389" w:rsidRDefault="00735E6D" w:rsidP="008141CB">
            <w:pPr>
              <w:rPr>
                <w:sz w:val="24"/>
                <w:szCs w:val="24"/>
                <w:lang w:eastAsia="zh-CN"/>
              </w:rPr>
            </w:pPr>
            <w:r w:rsidRPr="00412389">
              <w:rPr>
                <w:sz w:val="24"/>
                <w:szCs w:val="24"/>
                <w:lang w:eastAsia="zh-CN"/>
              </w:rPr>
              <w:t>Ввод данных</w:t>
            </w:r>
          </w:p>
        </w:tc>
      </w:tr>
      <w:tr w:rsidR="00735E6D" w:rsidRPr="00412389" w14:paraId="7F388B6C" w14:textId="77777777" w:rsidTr="004E6316">
        <w:trPr>
          <w:trHeight w:val="1020"/>
        </w:trPr>
        <w:tc>
          <w:tcPr>
            <w:tcW w:w="4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F47CA" w14:textId="77777777" w:rsidR="00735E6D" w:rsidRPr="00412389" w:rsidRDefault="00735E6D" w:rsidP="008141CB">
            <w:pPr>
              <w:rPr>
                <w:b/>
                <w:bCs/>
                <w:sz w:val="24"/>
                <w:szCs w:val="24"/>
                <w:lang w:eastAsia="zh-CN"/>
              </w:rPr>
            </w:pPr>
            <w:r w:rsidRPr="00412389">
              <w:rPr>
                <w:b/>
                <w:bCs/>
                <w:sz w:val="24"/>
                <w:szCs w:val="24"/>
                <w:lang w:eastAsia="zh-CN"/>
              </w:rPr>
              <w:t>Действие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1D192" w14:textId="77777777" w:rsidR="00735E6D" w:rsidRPr="00412389" w:rsidRDefault="00735E6D" w:rsidP="008141CB">
            <w:pPr>
              <w:rPr>
                <w:b/>
                <w:bCs/>
                <w:sz w:val="24"/>
                <w:szCs w:val="24"/>
                <w:lang w:eastAsia="zh-CN"/>
              </w:rPr>
            </w:pPr>
            <w:r w:rsidRPr="00412389">
              <w:rPr>
                <w:b/>
                <w:bCs/>
                <w:sz w:val="24"/>
                <w:szCs w:val="24"/>
                <w:lang w:eastAsia="zh-CN"/>
              </w:rPr>
              <w:t>Ожидаемый результат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1A8EE" w14:textId="77777777" w:rsidR="00735E6D" w:rsidRPr="00412389" w:rsidRDefault="00735E6D" w:rsidP="008141CB">
            <w:pPr>
              <w:rPr>
                <w:b/>
                <w:bCs/>
                <w:sz w:val="24"/>
                <w:szCs w:val="24"/>
                <w:lang w:eastAsia="zh-CN"/>
              </w:rPr>
            </w:pPr>
            <w:r w:rsidRPr="00412389">
              <w:rPr>
                <w:b/>
                <w:bCs/>
                <w:sz w:val="24"/>
                <w:szCs w:val="24"/>
                <w:lang w:eastAsia="zh-CN"/>
              </w:rPr>
              <w:t>Результат теста:</w:t>
            </w:r>
          </w:p>
          <w:p w14:paraId="6B0A7299" w14:textId="77777777" w:rsidR="00735E6D" w:rsidRPr="00412389" w:rsidRDefault="00735E6D" w:rsidP="000319F1">
            <w:pPr>
              <w:numPr>
                <w:ilvl w:val="0"/>
                <w:numId w:val="3"/>
              </w:numPr>
              <w:tabs>
                <w:tab w:val="num" w:pos="252"/>
              </w:tabs>
              <w:ind w:left="432"/>
              <w:rPr>
                <w:lang w:eastAsia="zh-CN"/>
              </w:rPr>
            </w:pPr>
            <w:r w:rsidRPr="00412389">
              <w:rPr>
                <w:lang w:eastAsia="zh-CN"/>
              </w:rPr>
              <w:t xml:space="preserve">пройден </w:t>
            </w:r>
          </w:p>
          <w:p w14:paraId="0ADB4402" w14:textId="77777777" w:rsidR="00735E6D" w:rsidRPr="00412389" w:rsidRDefault="00735E6D" w:rsidP="000319F1">
            <w:pPr>
              <w:numPr>
                <w:ilvl w:val="0"/>
                <w:numId w:val="3"/>
              </w:numPr>
              <w:tabs>
                <w:tab w:val="num" w:pos="252"/>
              </w:tabs>
              <w:ind w:left="432"/>
              <w:rPr>
                <w:lang w:eastAsia="zh-CN"/>
              </w:rPr>
            </w:pPr>
            <w:r w:rsidRPr="00412389">
              <w:rPr>
                <w:lang w:eastAsia="zh-CN"/>
              </w:rPr>
              <w:t>провален</w:t>
            </w:r>
          </w:p>
          <w:p w14:paraId="18CCADE9" w14:textId="77777777" w:rsidR="00735E6D" w:rsidRPr="00412389" w:rsidRDefault="00735E6D" w:rsidP="000319F1">
            <w:pPr>
              <w:numPr>
                <w:ilvl w:val="0"/>
                <w:numId w:val="3"/>
              </w:numPr>
              <w:tabs>
                <w:tab w:val="num" w:pos="252"/>
              </w:tabs>
              <w:ind w:left="432"/>
              <w:rPr>
                <w:lang w:eastAsia="zh-CN"/>
              </w:rPr>
            </w:pPr>
            <w:r w:rsidRPr="00412389">
              <w:rPr>
                <w:lang w:eastAsia="zh-CN"/>
              </w:rPr>
              <w:t>заблокирован</w:t>
            </w:r>
          </w:p>
        </w:tc>
      </w:tr>
      <w:tr w:rsidR="00735E6D" w:rsidRPr="00412389" w14:paraId="0FB08E07" w14:textId="77777777" w:rsidTr="004E6316">
        <w:trPr>
          <w:trHeight w:val="609"/>
        </w:trPr>
        <w:tc>
          <w:tcPr>
            <w:tcW w:w="4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749AEE3" w14:textId="77777777" w:rsidR="00735E6D" w:rsidRPr="00412389" w:rsidRDefault="00735E6D" w:rsidP="008141CB">
            <w:pPr>
              <w:keepNext/>
              <w:outlineLvl w:val="2"/>
              <w:rPr>
                <w:b/>
                <w:bCs/>
                <w:sz w:val="26"/>
                <w:szCs w:val="26"/>
                <w:lang w:eastAsia="zh-CN"/>
              </w:rPr>
            </w:pPr>
            <w:r w:rsidRPr="00412389">
              <w:rPr>
                <w:b/>
                <w:bCs/>
                <w:sz w:val="26"/>
                <w:szCs w:val="26"/>
                <w:lang w:eastAsia="zh-CN"/>
              </w:rPr>
              <w:t>Предусловие:</w:t>
            </w:r>
          </w:p>
        </w:tc>
        <w:tc>
          <w:tcPr>
            <w:tcW w:w="5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0C70FA9" w14:textId="77777777" w:rsidR="00735E6D" w:rsidRPr="00412389" w:rsidRDefault="00735E6D" w:rsidP="008141CB">
            <w:pPr>
              <w:rPr>
                <w:sz w:val="24"/>
                <w:szCs w:val="24"/>
                <w:lang w:eastAsia="zh-CN"/>
              </w:rPr>
            </w:pPr>
          </w:p>
        </w:tc>
      </w:tr>
      <w:tr w:rsidR="00735E6D" w:rsidRPr="00412389" w14:paraId="7AD2EC04" w14:textId="77777777" w:rsidTr="004E6316">
        <w:trPr>
          <w:trHeight w:val="274"/>
        </w:trPr>
        <w:tc>
          <w:tcPr>
            <w:tcW w:w="4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56EE6" w14:textId="77777777" w:rsidR="00735E6D" w:rsidRPr="00412389" w:rsidRDefault="00735E6D" w:rsidP="008141CB">
            <w:pPr>
              <w:rPr>
                <w:sz w:val="24"/>
                <w:szCs w:val="24"/>
                <w:lang w:eastAsia="zh-CN"/>
              </w:rPr>
            </w:pPr>
            <w:r w:rsidRPr="009F6EDE">
              <w:rPr>
                <w:sz w:val="24"/>
                <w:szCs w:val="24"/>
                <w:lang w:eastAsia="zh-CN"/>
              </w:rPr>
              <w:t>Откр</w:t>
            </w:r>
            <w:r>
              <w:rPr>
                <w:sz w:val="24"/>
                <w:szCs w:val="24"/>
                <w:lang w:eastAsia="zh-CN"/>
              </w:rPr>
              <w:t>ыть</w:t>
            </w:r>
            <w:r w:rsidRPr="009F6EDE">
              <w:rPr>
                <w:sz w:val="24"/>
                <w:szCs w:val="24"/>
                <w:lang w:eastAsia="zh-CN"/>
              </w:rPr>
              <w:t xml:space="preserve"> сайт</w:t>
            </w:r>
            <w:r>
              <w:rPr>
                <w:sz w:val="24"/>
                <w:szCs w:val="24"/>
                <w:lang w:eastAsia="zh-CN"/>
              </w:rPr>
              <w:t xml:space="preserve"> по локальному адресу</w:t>
            </w:r>
            <w:r w:rsidRPr="002B11FC">
              <w:rPr>
                <w:sz w:val="24"/>
                <w:szCs w:val="24"/>
                <w:lang w:eastAsia="zh-CN"/>
              </w:rPr>
              <w:t xml:space="preserve">, </w:t>
            </w:r>
            <w:r>
              <w:rPr>
                <w:sz w:val="24"/>
                <w:szCs w:val="24"/>
                <w:lang w:eastAsia="zh-CN"/>
              </w:rPr>
              <w:t>назначенному в программе «</w:t>
            </w:r>
            <w:r>
              <w:rPr>
                <w:sz w:val="24"/>
                <w:szCs w:val="24"/>
                <w:lang w:val="en-US" w:eastAsia="zh-CN"/>
              </w:rPr>
              <w:t>Open</w:t>
            </w:r>
            <w:r w:rsidRPr="002B11FC">
              <w:rPr>
                <w:sz w:val="24"/>
                <w:szCs w:val="24"/>
                <w:lang w:eastAsia="zh-CN"/>
              </w:rPr>
              <w:t xml:space="preserve"> </w:t>
            </w:r>
            <w:r>
              <w:rPr>
                <w:sz w:val="24"/>
                <w:szCs w:val="24"/>
                <w:lang w:val="en-US" w:eastAsia="zh-CN"/>
              </w:rPr>
              <w:t>Server</w:t>
            </w:r>
            <w:r>
              <w:rPr>
                <w:sz w:val="24"/>
                <w:szCs w:val="24"/>
                <w:lang w:eastAsia="zh-CN"/>
              </w:rPr>
              <w:t>».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C248E" w14:textId="77777777" w:rsidR="00735E6D" w:rsidRPr="00412389" w:rsidRDefault="00735E6D" w:rsidP="008141CB">
            <w:pPr>
              <w:rPr>
                <w:sz w:val="24"/>
                <w:szCs w:val="24"/>
                <w:lang w:eastAsia="zh-CN"/>
              </w:rPr>
            </w:pPr>
            <w:r w:rsidRPr="00412389">
              <w:rPr>
                <w:sz w:val="24"/>
                <w:szCs w:val="24"/>
                <w:lang w:eastAsia="zh-CN"/>
              </w:rPr>
              <w:t xml:space="preserve">Открыта главная страница сайта, </w:t>
            </w:r>
            <w:r>
              <w:rPr>
                <w:sz w:val="24"/>
                <w:szCs w:val="24"/>
                <w:lang w:eastAsia="zh-CN"/>
              </w:rPr>
              <w:t>на которой отображается верхнее меню.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31B80" w14:textId="77777777" w:rsidR="00735E6D" w:rsidRPr="00412389" w:rsidRDefault="00735E6D" w:rsidP="008141CB">
            <w:pPr>
              <w:rPr>
                <w:sz w:val="24"/>
                <w:szCs w:val="24"/>
                <w:lang w:eastAsia="zh-CN"/>
              </w:rPr>
            </w:pPr>
            <w:r w:rsidRPr="00412389">
              <w:rPr>
                <w:sz w:val="24"/>
                <w:szCs w:val="24"/>
                <w:lang w:eastAsia="zh-CN"/>
              </w:rPr>
              <w:t>пройден</w:t>
            </w:r>
          </w:p>
        </w:tc>
      </w:tr>
      <w:tr w:rsidR="00735E6D" w:rsidRPr="00412389" w14:paraId="1388A002" w14:textId="77777777" w:rsidTr="004E6316">
        <w:trPr>
          <w:trHeight w:val="594"/>
        </w:trPr>
        <w:tc>
          <w:tcPr>
            <w:tcW w:w="4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8B55296" w14:textId="77777777" w:rsidR="00735E6D" w:rsidRPr="00412389" w:rsidRDefault="00735E6D" w:rsidP="008141CB">
            <w:pPr>
              <w:keepNext/>
              <w:outlineLvl w:val="2"/>
              <w:rPr>
                <w:b/>
                <w:bCs/>
                <w:sz w:val="26"/>
                <w:szCs w:val="26"/>
                <w:lang w:eastAsia="zh-CN"/>
              </w:rPr>
            </w:pPr>
            <w:r w:rsidRPr="00412389">
              <w:rPr>
                <w:b/>
                <w:bCs/>
                <w:sz w:val="26"/>
                <w:szCs w:val="26"/>
                <w:lang w:eastAsia="zh-CN"/>
              </w:rPr>
              <w:t>Шаги теста:</w:t>
            </w:r>
          </w:p>
        </w:tc>
        <w:tc>
          <w:tcPr>
            <w:tcW w:w="5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F2E0528" w14:textId="77777777" w:rsidR="00735E6D" w:rsidRPr="00412389" w:rsidRDefault="00735E6D" w:rsidP="008141CB">
            <w:pPr>
              <w:rPr>
                <w:sz w:val="24"/>
                <w:szCs w:val="24"/>
                <w:lang w:eastAsia="zh-CN"/>
              </w:rPr>
            </w:pPr>
          </w:p>
        </w:tc>
      </w:tr>
      <w:tr w:rsidR="00735E6D" w:rsidRPr="00412389" w14:paraId="15E2A536" w14:textId="77777777" w:rsidTr="004E6316">
        <w:trPr>
          <w:trHeight w:val="563"/>
        </w:trPr>
        <w:tc>
          <w:tcPr>
            <w:tcW w:w="4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F2359" w14:textId="486D1736" w:rsidR="00735E6D" w:rsidRPr="00306E8B" w:rsidRDefault="00735E6D" w:rsidP="008141CB">
            <w:pPr>
              <w:rPr>
                <w:sz w:val="24"/>
                <w:szCs w:val="24"/>
                <w:lang w:eastAsia="zh-CN"/>
              </w:rPr>
            </w:pPr>
            <w:r w:rsidRPr="00306E8B">
              <w:rPr>
                <w:sz w:val="24"/>
                <w:szCs w:val="24"/>
                <w:lang w:eastAsia="zh-CN"/>
              </w:rPr>
              <w:t>В верхнем меню сайта нажать на ссылку «</w:t>
            </w:r>
            <w:r w:rsidR="00306E8B" w:rsidRPr="00306E8B">
              <w:rPr>
                <w:sz w:val="24"/>
                <w:szCs w:val="24"/>
                <w:lang w:eastAsia="zh-CN"/>
              </w:rPr>
              <w:t>Оформить квитанцию</w:t>
            </w:r>
            <w:r w:rsidRPr="00306E8B">
              <w:rPr>
                <w:sz w:val="24"/>
                <w:szCs w:val="24"/>
                <w:lang w:eastAsia="zh-CN"/>
              </w:rPr>
              <w:t>»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BF721" w14:textId="2B14E3FC" w:rsidR="00735E6D" w:rsidRPr="00306E8B" w:rsidRDefault="00735E6D" w:rsidP="008141CB">
            <w:pPr>
              <w:rPr>
                <w:sz w:val="24"/>
                <w:szCs w:val="24"/>
                <w:lang w:eastAsia="zh-CN"/>
              </w:rPr>
            </w:pPr>
            <w:r w:rsidRPr="00306E8B">
              <w:rPr>
                <w:sz w:val="24"/>
                <w:szCs w:val="24"/>
                <w:lang w:eastAsia="zh-CN"/>
              </w:rPr>
              <w:t>Открыта форма «</w:t>
            </w:r>
            <w:r w:rsidR="00306E8B" w:rsidRPr="00306E8B">
              <w:rPr>
                <w:sz w:val="24"/>
                <w:szCs w:val="24"/>
                <w:lang w:eastAsia="zh-CN"/>
              </w:rPr>
              <w:t xml:space="preserve"> Оформить квитанцию </w:t>
            </w:r>
            <w:r w:rsidRPr="00306E8B">
              <w:rPr>
                <w:sz w:val="24"/>
                <w:szCs w:val="24"/>
                <w:lang w:eastAsia="zh-CN"/>
              </w:rPr>
              <w:t>»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4991B" w14:textId="77777777" w:rsidR="00735E6D" w:rsidRPr="00412389" w:rsidRDefault="00735E6D" w:rsidP="008141CB">
            <w:pPr>
              <w:rPr>
                <w:sz w:val="24"/>
                <w:szCs w:val="24"/>
                <w:lang w:eastAsia="zh-CN"/>
              </w:rPr>
            </w:pPr>
            <w:r w:rsidRPr="00412389">
              <w:rPr>
                <w:sz w:val="24"/>
                <w:szCs w:val="24"/>
                <w:lang w:eastAsia="zh-CN"/>
              </w:rPr>
              <w:t>пройден</w:t>
            </w:r>
          </w:p>
        </w:tc>
      </w:tr>
      <w:tr w:rsidR="00735E6D" w:rsidRPr="00412389" w14:paraId="0D7D6404" w14:textId="77777777" w:rsidTr="004E6316">
        <w:trPr>
          <w:trHeight w:val="452"/>
        </w:trPr>
        <w:tc>
          <w:tcPr>
            <w:tcW w:w="4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8BA98" w14:textId="302E927F" w:rsidR="00735E6D" w:rsidRPr="00306E8B" w:rsidRDefault="00735E6D" w:rsidP="00306E8B">
            <w:pPr>
              <w:rPr>
                <w:sz w:val="24"/>
                <w:szCs w:val="24"/>
                <w:lang w:eastAsia="zh-CN"/>
              </w:rPr>
            </w:pPr>
            <w:r w:rsidRPr="00306E8B">
              <w:rPr>
                <w:sz w:val="24"/>
                <w:szCs w:val="24"/>
                <w:lang w:eastAsia="zh-CN"/>
              </w:rPr>
              <w:t>Ввести значение в поле «</w:t>
            </w:r>
            <w:r w:rsidR="00306E8B">
              <w:rPr>
                <w:sz w:val="24"/>
                <w:szCs w:val="24"/>
                <w:lang w:eastAsia="zh-CN"/>
              </w:rPr>
              <w:t>ФИО</w:t>
            </w:r>
            <w:r w:rsidRPr="00306E8B">
              <w:rPr>
                <w:sz w:val="24"/>
                <w:szCs w:val="24"/>
                <w:lang w:eastAsia="zh-CN"/>
              </w:rPr>
              <w:t>» состоящее из русских букв, кириллицы.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B38FB" w14:textId="51057E02" w:rsidR="00735E6D" w:rsidRPr="00306E8B" w:rsidRDefault="00735E6D" w:rsidP="00306E8B">
            <w:pPr>
              <w:rPr>
                <w:sz w:val="24"/>
                <w:szCs w:val="24"/>
                <w:lang w:eastAsia="zh-CN"/>
              </w:rPr>
            </w:pPr>
            <w:r w:rsidRPr="00306E8B">
              <w:rPr>
                <w:sz w:val="24"/>
                <w:szCs w:val="24"/>
                <w:lang w:eastAsia="zh-CN"/>
              </w:rPr>
              <w:t>В поле «</w:t>
            </w:r>
            <w:r w:rsidR="00306E8B">
              <w:rPr>
                <w:sz w:val="24"/>
                <w:szCs w:val="24"/>
                <w:lang w:eastAsia="zh-CN"/>
              </w:rPr>
              <w:t>ФИО</w:t>
            </w:r>
            <w:r w:rsidRPr="00306E8B">
              <w:rPr>
                <w:sz w:val="24"/>
                <w:szCs w:val="24"/>
                <w:lang w:eastAsia="zh-CN"/>
              </w:rPr>
              <w:t>» отображается введённое</w:t>
            </w:r>
            <w:r w:rsidR="00306E8B">
              <w:rPr>
                <w:sz w:val="24"/>
                <w:szCs w:val="24"/>
                <w:lang w:eastAsia="zh-CN"/>
              </w:rPr>
              <w:t xml:space="preserve"> Имя</w:t>
            </w:r>
            <w:r w:rsidR="00C84611">
              <w:rPr>
                <w:sz w:val="24"/>
                <w:szCs w:val="24"/>
                <w:lang w:eastAsia="zh-CN"/>
              </w:rPr>
              <w:t xml:space="preserve"> Фамилия Отчество</w:t>
            </w:r>
            <w:r w:rsidRPr="00306E8B">
              <w:rPr>
                <w:sz w:val="24"/>
                <w:szCs w:val="24"/>
                <w:lang w:eastAsia="zh-CN"/>
              </w:rPr>
              <w:t>.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5ADE7" w14:textId="77777777" w:rsidR="00735E6D" w:rsidRPr="00412389" w:rsidRDefault="00735E6D" w:rsidP="008141CB">
            <w:pPr>
              <w:rPr>
                <w:sz w:val="24"/>
                <w:szCs w:val="24"/>
                <w:lang w:eastAsia="zh-CN"/>
              </w:rPr>
            </w:pPr>
            <w:r w:rsidRPr="00412389">
              <w:rPr>
                <w:sz w:val="24"/>
                <w:szCs w:val="24"/>
                <w:lang w:eastAsia="zh-CN"/>
              </w:rPr>
              <w:t>пройден</w:t>
            </w:r>
          </w:p>
        </w:tc>
      </w:tr>
      <w:tr w:rsidR="00735E6D" w:rsidRPr="00CC324B" w14:paraId="5FD980E9" w14:textId="77777777" w:rsidTr="004E6316">
        <w:trPr>
          <w:trHeight w:val="452"/>
        </w:trPr>
        <w:tc>
          <w:tcPr>
            <w:tcW w:w="4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2B2EA" w14:textId="32046525" w:rsidR="00735E6D" w:rsidRPr="00306E8B" w:rsidRDefault="00735E6D" w:rsidP="008141CB">
            <w:pPr>
              <w:rPr>
                <w:sz w:val="24"/>
                <w:szCs w:val="24"/>
                <w:lang w:eastAsia="zh-CN"/>
              </w:rPr>
            </w:pPr>
            <w:r w:rsidRPr="00306E8B">
              <w:rPr>
                <w:sz w:val="24"/>
                <w:szCs w:val="24"/>
                <w:lang w:eastAsia="zh-CN"/>
              </w:rPr>
              <w:t>Ввести значение в поле «</w:t>
            </w:r>
            <w:r w:rsidR="00306E8B" w:rsidRPr="00306E8B">
              <w:rPr>
                <w:sz w:val="24"/>
                <w:szCs w:val="24"/>
                <w:lang w:eastAsia="zh-CN"/>
              </w:rPr>
              <w:t>Номер машины</w:t>
            </w:r>
            <w:r w:rsidRPr="00306E8B">
              <w:rPr>
                <w:sz w:val="24"/>
                <w:szCs w:val="24"/>
                <w:lang w:eastAsia="zh-CN"/>
              </w:rPr>
              <w:t xml:space="preserve">» </w:t>
            </w:r>
            <w:r w:rsidR="00306E8B" w:rsidRPr="00306E8B">
              <w:rPr>
                <w:sz w:val="24"/>
                <w:szCs w:val="24"/>
                <w:lang w:eastAsia="zh-CN"/>
              </w:rPr>
              <w:t>состоящее из русских букв, кириллицы</w:t>
            </w:r>
            <w:r w:rsidR="00F204A4">
              <w:rPr>
                <w:sz w:val="24"/>
                <w:szCs w:val="24"/>
                <w:lang w:eastAsia="zh-CN"/>
              </w:rPr>
              <w:t xml:space="preserve"> и цифр</w:t>
            </w:r>
            <w:r w:rsidR="00306E8B" w:rsidRPr="00306E8B">
              <w:rPr>
                <w:sz w:val="24"/>
                <w:szCs w:val="24"/>
                <w:lang w:eastAsia="zh-CN"/>
              </w:rPr>
              <w:t>.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67D19" w14:textId="6859DA3F" w:rsidR="00735E6D" w:rsidRPr="00306E8B" w:rsidRDefault="00735E6D" w:rsidP="008141CB">
            <w:pPr>
              <w:rPr>
                <w:sz w:val="24"/>
                <w:szCs w:val="24"/>
                <w:lang w:eastAsia="zh-CN"/>
              </w:rPr>
            </w:pPr>
            <w:r w:rsidRPr="00306E8B">
              <w:rPr>
                <w:sz w:val="24"/>
                <w:szCs w:val="24"/>
                <w:lang w:eastAsia="zh-CN"/>
              </w:rPr>
              <w:t>В поле «</w:t>
            </w:r>
            <w:r w:rsidR="00306E8B" w:rsidRPr="00306E8B">
              <w:rPr>
                <w:sz w:val="24"/>
                <w:szCs w:val="24"/>
                <w:lang w:eastAsia="zh-CN"/>
              </w:rPr>
              <w:t xml:space="preserve"> Номер машины </w:t>
            </w:r>
            <w:r w:rsidRPr="00306E8B">
              <w:rPr>
                <w:sz w:val="24"/>
                <w:szCs w:val="24"/>
                <w:lang w:eastAsia="zh-CN"/>
              </w:rPr>
              <w:t xml:space="preserve">» отображается </w:t>
            </w:r>
            <w:r w:rsidR="00306E8B">
              <w:rPr>
                <w:sz w:val="24"/>
                <w:szCs w:val="24"/>
                <w:lang w:eastAsia="zh-CN"/>
              </w:rPr>
              <w:t>введённый номер машины</w:t>
            </w:r>
            <w:r w:rsidRPr="00306E8B">
              <w:rPr>
                <w:sz w:val="24"/>
                <w:szCs w:val="24"/>
                <w:lang w:eastAsia="zh-CN"/>
              </w:rPr>
              <w:t>.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9E37F" w14:textId="77777777" w:rsidR="00735E6D" w:rsidRPr="00412389" w:rsidRDefault="00735E6D" w:rsidP="008141CB">
            <w:pPr>
              <w:rPr>
                <w:sz w:val="24"/>
                <w:szCs w:val="24"/>
                <w:lang w:eastAsia="zh-CN"/>
              </w:rPr>
            </w:pPr>
            <w:r w:rsidRPr="00412389">
              <w:rPr>
                <w:sz w:val="24"/>
                <w:szCs w:val="24"/>
                <w:lang w:eastAsia="zh-CN"/>
              </w:rPr>
              <w:t>пройден</w:t>
            </w:r>
          </w:p>
        </w:tc>
      </w:tr>
      <w:tr w:rsidR="00735E6D" w:rsidRPr="00CC324B" w14:paraId="2CB2F08D" w14:textId="77777777" w:rsidTr="004E6316">
        <w:trPr>
          <w:trHeight w:val="452"/>
        </w:trPr>
        <w:tc>
          <w:tcPr>
            <w:tcW w:w="4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35B90" w14:textId="4377142D" w:rsidR="00735E6D" w:rsidRPr="00306E8B" w:rsidRDefault="00735E6D" w:rsidP="008141CB">
            <w:pPr>
              <w:rPr>
                <w:sz w:val="24"/>
                <w:szCs w:val="24"/>
                <w:lang w:eastAsia="zh-CN"/>
              </w:rPr>
            </w:pPr>
            <w:r w:rsidRPr="00306E8B">
              <w:rPr>
                <w:sz w:val="24"/>
                <w:szCs w:val="24"/>
                <w:lang w:eastAsia="zh-CN"/>
              </w:rPr>
              <w:t>Ввести значение в поле «</w:t>
            </w:r>
            <w:r w:rsidR="00306E8B" w:rsidRPr="00306E8B">
              <w:rPr>
                <w:sz w:val="24"/>
                <w:szCs w:val="24"/>
                <w:lang w:eastAsia="zh-CN"/>
              </w:rPr>
              <w:t>Марка машины</w:t>
            </w:r>
            <w:r w:rsidRPr="00306E8B">
              <w:rPr>
                <w:sz w:val="24"/>
                <w:szCs w:val="24"/>
                <w:lang w:eastAsia="zh-CN"/>
              </w:rPr>
              <w:t xml:space="preserve">» </w:t>
            </w:r>
            <w:r w:rsidR="00306E8B" w:rsidRPr="00306E8B">
              <w:rPr>
                <w:sz w:val="24"/>
                <w:szCs w:val="24"/>
                <w:lang w:eastAsia="zh-CN"/>
              </w:rPr>
              <w:t>состоящее из русских букв, кириллицы</w:t>
            </w:r>
            <w:r w:rsidR="00CA5D40">
              <w:rPr>
                <w:sz w:val="24"/>
                <w:szCs w:val="24"/>
                <w:lang w:eastAsia="zh-CN"/>
              </w:rPr>
              <w:t xml:space="preserve"> и если требуется цифр</w:t>
            </w:r>
            <w:r w:rsidR="00306E8B" w:rsidRPr="00306E8B">
              <w:rPr>
                <w:sz w:val="24"/>
                <w:szCs w:val="24"/>
                <w:lang w:eastAsia="zh-CN"/>
              </w:rPr>
              <w:t>.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C72E2" w14:textId="7C10D205" w:rsidR="00735E6D" w:rsidRPr="00306E8B" w:rsidRDefault="00735E6D" w:rsidP="00306E8B">
            <w:pPr>
              <w:rPr>
                <w:sz w:val="24"/>
                <w:szCs w:val="24"/>
                <w:lang w:eastAsia="zh-CN"/>
              </w:rPr>
            </w:pPr>
            <w:r w:rsidRPr="00306E8B">
              <w:rPr>
                <w:sz w:val="24"/>
                <w:szCs w:val="24"/>
                <w:lang w:eastAsia="zh-CN"/>
              </w:rPr>
              <w:t>В поле «</w:t>
            </w:r>
            <w:r w:rsidR="00306E8B">
              <w:rPr>
                <w:sz w:val="24"/>
                <w:szCs w:val="24"/>
                <w:lang w:eastAsia="zh-CN"/>
              </w:rPr>
              <w:t>Марка машины</w:t>
            </w:r>
            <w:r w:rsidRPr="00306E8B">
              <w:rPr>
                <w:sz w:val="24"/>
                <w:szCs w:val="24"/>
                <w:lang w:eastAsia="zh-CN"/>
              </w:rPr>
              <w:t>» отображается введённ</w:t>
            </w:r>
            <w:r w:rsidR="00306E8B">
              <w:rPr>
                <w:sz w:val="24"/>
                <w:szCs w:val="24"/>
                <w:lang w:eastAsia="zh-CN"/>
              </w:rPr>
              <w:t>ая марка машины</w:t>
            </w:r>
            <w:r w:rsidRPr="00306E8B">
              <w:rPr>
                <w:sz w:val="24"/>
                <w:szCs w:val="24"/>
                <w:lang w:eastAsia="zh-CN"/>
              </w:rPr>
              <w:t>.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0448E" w14:textId="77777777" w:rsidR="00735E6D" w:rsidRPr="00412389" w:rsidRDefault="00735E6D" w:rsidP="008141CB">
            <w:pPr>
              <w:rPr>
                <w:sz w:val="24"/>
                <w:szCs w:val="24"/>
                <w:lang w:eastAsia="zh-CN"/>
              </w:rPr>
            </w:pPr>
            <w:r w:rsidRPr="00412389">
              <w:rPr>
                <w:sz w:val="24"/>
                <w:szCs w:val="24"/>
                <w:lang w:eastAsia="zh-CN"/>
              </w:rPr>
              <w:t>пройден</w:t>
            </w:r>
          </w:p>
        </w:tc>
      </w:tr>
      <w:tr w:rsidR="00306E8B" w:rsidRPr="00CC324B" w14:paraId="37A98247" w14:textId="77777777" w:rsidTr="004E6316">
        <w:trPr>
          <w:trHeight w:val="452"/>
        </w:trPr>
        <w:tc>
          <w:tcPr>
            <w:tcW w:w="4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0B090" w14:textId="1522BE13" w:rsidR="00306E8B" w:rsidRPr="00306E8B" w:rsidRDefault="00306E8B" w:rsidP="00306E8B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Выбрать</w:t>
            </w:r>
            <w:r w:rsidRPr="00306E8B">
              <w:rPr>
                <w:sz w:val="24"/>
                <w:szCs w:val="24"/>
                <w:lang w:eastAsia="zh-CN"/>
              </w:rPr>
              <w:t xml:space="preserve"> значение</w:t>
            </w:r>
            <w:r w:rsidR="00CA7DB2">
              <w:rPr>
                <w:sz w:val="24"/>
                <w:szCs w:val="24"/>
                <w:lang w:eastAsia="zh-CN"/>
              </w:rPr>
              <w:t xml:space="preserve"> </w:t>
            </w:r>
            <w:r w:rsidRPr="00306E8B">
              <w:rPr>
                <w:sz w:val="24"/>
                <w:szCs w:val="24"/>
                <w:lang w:eastAsia="zh-CN"/>
              </w:rPr>
              <w:t>в поле «</w:t>
            </w:r>
            <w:r>
              <w:rPr>
                <w:sz w:val="24"/>
                <w:szCs w:val="24"/>
                <w:lang w:eastAsia="zh-CN"/>
              </w:rPr>
              <w:t>Дата въезда</w:t>
            </w:r>
            <w:r w:rsidRPr="00306E8B">
              <w:rPr>
                <w:sz w:val="24"/>
                <w:szCs w:val="24"/>
                <w:lang w:eastAsia="zh-CN"/>
              </w:rPr>
              <w:t xml:space="preserve">» </w:t>
            </w:r>
            <w:r>
              <w:rPr>
                <w:sz w:val="24"/>
                <w:szCs w:val="24"/>
                <w:lang w:eastAsia="zh-CN"/>
              </w:rPr>
              <w:t>и</w:t>
            </w:r>
            <w:r w:rsidR="00CA7DB2">
              <w:rPr>
                <w:sz w:val="24"/>
                <w:szCs w:val="24"/>
                <w:lang w:eastAsia="zh-CN"/>
              </w:rPr>
              <w:t>з календаря</w:t>
            </w:r>
            <w:r w:rsidRPr="00306E8B">
              <w:rPr>
                <w:sz w:val="24"/>
                <w:szCs w:val="24"/>
                <w:lang w:eastAsia="zh-CN"/>
              </w:rPr>
              <w:t>.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23D69" w14:textId="3ADA25F4" w:rsidR="00306E8B" w:rsidRPr="00306E8B" w:rsidRDefault="00306E8B" w:rsidP="00306E8B">
            <w:pPr>
              <w:rPr>
                <w:sz w:val="24"/>
                <w:szCs w:val="24"/>
                <w:lang w:eastAsia="zh-CN"/>
              </w:rPr>
            </w:pPr>
            <w:r w:rsidRPr="00306E8B">
              <w:rPr>
                <w:sz w:val="24"/>
                <w:szCs w:val="24"/>
                <w:lang w:eastAsia="zh-CN"/>
              </w:rPr>
              <w:t>В поле «</w:t>
            </w:r>
            <w:r>
              <w:rPr>
                <w:sz w:val="24"/>
                <w:szCs w:val="24"/>
                <w:lang w:eastAsia="zh-CN"/>
              </w:rPr>
              <w:t>Дата въезда</w:t>
            </w:r>
            <w:r w:rsidRPr="00306E8B">
              <w:rPr>
                <w:sz w:val="24"/>
                <w:szCs w:val="24"/>
                <w:lang w:eastAsia="zh-CN"/>
              </w:rPr>
              <w:t xml:space="preserve">» отображается </w:t>
            </w:r>
            <w:r>
              <w:rPr>
                <w:sz w:val="24"/>
                <w:szCs w:val="24"/>
                <w:lang w:eastAsia="zh-CN"/>
              </w:rPr>
              <w:t>выбранная дата</w:t>
            </w:r>
            <w:r w:rsidRPr="00306E8B">
              <w:rPr>
                <w:sz w:val="24"/>
                <w:szCs w:val="24"/>
                <w:lang w:eastAsia="zh-CN"/>
              </w:rPr>
              <w:t>.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AA85B" w14:textId="0FACAE23" w:rsidR="00306E8B" w:rsidRPr="00412389" w:rsidRDefault="00306E8B" w:rsidP="00306E8B">
            <w:pPr>
              <w:rPr>
                <w:sz w:val="24"/>
                <w:szCs w:val="24"/>
                <w:lang w:eastAsia="zh-CN"/>
              </w:rPr>
            </w:pPr>
            <w:r w:rsidRPr="00412389">
              <w:rPr>
                <w:sz w:val="24"/>
                <w:szCs w:val="24"/>
                <w:lang w:eastAsia="zh-CN"/>
              </w:rPr>
              <w:t>пройден</w:t>
            </w:r>
          </w:p>
        </w:tc>
      </w:tr>
      <w:tr w:rsidR="00306E8B" w:rsidRPr="00CC324B" w14:paraId="11104378" w14:textId="77777777" w:rsidTr="004E6316">
        <w:trPr>
          <w:trHeight w:val="452"/>
        </w:trPr>
        <w:tc>
          <w:tcPr>
            <w:tcW w:w="4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31987" w14:textId="32C2A9D2" w:rsidR="00306E8B" w:rsidRPr="00306E8B" w:rsidRDefault="00306E8B" w:rsidP="00306E8B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Выбрать</w:t>
            </w:r>
            <w:r w:rsidRPr="00306E8B">
              <w:rPr>
                <w:sz w:val="24"/>
                <w:szCs w:val="24"/>
                <w:lang w:eastAsia="zh-CN"/>
              </w:rPr>
              <w:t xml:space="preserve"> значение в поле «</w:t>
            </w:r>
            <w:r>
              <w:rPr>
                <w:sz w:val="24"/>
                <w:szCs w:val="24"/>
                <w:lang w:eastAsia="zh-CN"/>
              </w:rPr>
              <w:t>Время въезда</w:t>
            </w:r>
            <w:r w:rsidRPr="00306E8B">
              <w:rPr>
                <w:sz w:val="24"/>
                <w:szCs w:val="24"/>
                <w:lang w:eastAsia="zh-CN"/>
              </w:rPr>
              <w:t xml:space="preserve">» </w:t>
            </w:r>
            <w:r>
              <w:rPr>
                <w:sz w:val="24"/>
                <w:szCs w:val="24"/>
                <w:lang w:eastAsia="zh-CN"/>
              </w:rPr>
              <w:t>из списка</w:t>
            </w:r>
            <w:r w:rsidRPr="00306E8B">
              <w:rPr>
                <w:sz w:val="24"/>
                <w:szCs w:val="24"/>
                <w:lang w:eastAsia="zh-CN"/>
              </w:rPr>
              <w:t>.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734BF" w14:textId="57B3E98C" w:rsidR="00306E8B" w:rsidRPr="00306E8B" w:rsidRDefault="00306E8B" w:rsidP="00306E8B">
            <w:pPr>
              <w:rPr>
                <w:sz w:val="24"/>
                <w:szCs w:val="24"/>
                <w:lang w:eastAsia="zh-CN"/>
              </w:rPr>
            </w:pPr>
            <w:r w:rsidRPr="00306E8B">
              <w:rPr>
                <w:sz w:val="24"/>
                <w:szCs w:val="24"/>
                <w:lang w:eastAsia="zh-CN"/>
              </w:rPr>
              <w:t>В поле «</w:t>
            </w:r>
            <w:r>
              <w:rPr>
                <w:sz w:val="24"/>
                <w:szCs w:val="24"/>
                <w:lang w:eastAsia="zh-CN"/>
              </w:rPr>
              <w:t>Время въезда</w:t>
            </w:r>
            <w:r w:rsidRPr="00306E8B">
              <w:rPr>
                <w:sz w:val="24"/>
                <w:szCs w:val="24"/>
                <w:lang w:eastAsia="zh-CN"/>
              </w:rPr>
              <w:t xml:space="preserve">» отображается </w:t>
            </w:r>
            <w:r>
              <w:rPr>
                <w:sz w:val="24"/>
                <w:szCs w:val="24"/>
                <w:lang w:eastAsia="zh-CN"/>
              </w:rPr>
              <w:t>выбранное время</w:t>
            </w:r>
            <w:r w:rsidRPr="00306E8B">
              <w:rPr>
                <w:sz w:val="24"/>
                <w:szCs w:val="24"/>
                <w:lang w:eastAsia="zh-CN"/>
              </w:rPr>
              <w:t>.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F6206" w14:textId="77777777" w:rsidR="00306E8B" w:rsidRPr="00412389" w:rsidRDefault="00306E8B" w:rsidP="00306E8B">
            <w:pPr>
              <w:rPr>
                <w:sz w:val="24"/>
                <w:szCs w:val="24"/>
                <w:lang w:eastAsia="zh-CN"/>
              </w:rPr>
            </w:pPr>
            <w:r w:rsidRPr="00412389">
              <w:rPr>
                <w:sz w:val="24"/>
                <w:szCs w:val="24"/>
                <w:lang w:eastAsia="zh-CN"/>
              </w:rPr>
              <w:t>пройден</w:t>
            </w:r>
          </w:p>
        </w:tc>
      </w:tr>
      <w:tr w:rsidR="00306E8B" w:rsidRPr="00CC324B" w14:paraId="35BC48D4" w14:textId="77777777" w:rsidTr="004E6316">
        <w:trPr>
          <w:trHeight w:val="452"/>
        </w:trPr>
        <w:tc>
          <w:tcPr>
            <w:tcW w:w="4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D1A0D" w14:textId="186DB03E" w:rsidR="00306E8B" w:rsidRDefault="00306E8B" w:rsidP="00306E8B">
            <w:pPr>
              <w:rPr>
                <w:sz w:val="24"/>
                <w:szCs w:val="24"/>
                <w:lang w:eastAsia="zh-CN"/>
              </w:rPr>
            </w:pPr>
            <w:r w:rsidRPr="00306E8B">
              <w:rPr>
                <w:sz w:val="24"/>
                <w:szCs w:val="24"/>
                <w:lang w:eastAsia="zh-CN"/>
              </w:rPr>
              <w:lastRenderedPageBreak/>
              <w:t>Ввести значение в поле «</w:t>
            </w:r>
            <w:r>
              <w:rPr>
                <w:sz w:val="24"/>
                <w:szCs w:val="24"/>
                <w:lang w:eastAsia="zh-CN"/>
              </w:rPr>
              <w:t>Стоимость</w:t>
            </w:r>
            <w:r w:rsidRPr="00306E8B">
              <w:rPr>
                <w:sz w:val="24"/>
                <w:szCs w:val="24"/>
                <w:lang w:eastAsia="zh-CN"/>
              </w:rPr>
              <w:t xml:space="preserve">» состоящее </w:t>
            </w:r>
            <w:r>
              <w:rPr>
                <w:sz w:val="24"/>
                <w:szCs w:val="24"/>
                <w:lang w:eastAsia="zh-CN"/>
              </w:rPr>
              <w:t>из цифр.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D228A" w14:textId="239D9C2D" w:rsidR="00306E8B" w:rsidRPr="00306E8B" w:rsidRDefault="00306E8B" w:rsidP="00306E8B">
            <w:pPr>
              <w:rPr>
                <w:sz w:val="24"/>
                <w:szCs w:val="24"/>
                <w:lang w:eastAsia="zh-CN"/>
              </w:rPr>
            </w:pPr>
            <w:r w:rsidRPr="00306E8B">
              <w:rPr>
                <w:sz w:val="24"/>
                <w:szCs w:val="24"/>
                <w:lang w:eastAsia="zh-CN"/>
              </w:rPr>
              <w:t>В поле «</w:t>
            </w:r>
            <w:r>
              <w:rPr>
                <w:sz w:val="24"/>
                <w:szCs w:val="24"/>
                <w:lang w:eastAsia="zh-CN"/>
              </w:rPr>
              <w:t>Стоимость</w:t>
            </w:r>
            <w:r w:rsidRPr="00306E8B">
              <w:rPr>
                <w:sz w:val="24"/>
                <w:szCs w:val="24"/>
                <w:lang w:eastAsia="zh-CN"/>
              </w:rPr>
              <w:t xml:space="preserve">» отображается </w:t>
            </w:r>
            <w:r>
              <w:rPr>
                <w:sz w:val="24"/>
                <w:szCs w:val="24"/>
                <w:lang w:eastAsia="zh-CN"/>
              </w:rPr>
              <w:t>выбранн</w:t>
            </w:r>
            <w:r w:rsidR="00283C88">
              <w:rPr>
                <w:sz w:val="24"/>
                <w:szCs w:val="24"/>
                <w:lang w:eastAsia="zh-CN"/>
              </w:rPr>
              <w:t>ая стоимость</w:t>
            </w:r>
            <w:r w:rsidRPr="00306E8B">
              <w:rPr>
                <w:sz w:val="24"/>
                <w:szCs w:val="24"/>
                <w:lang w:eastAsia="zh-CN"/>
              </w:rPr>
              <w:t>.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2DC5A" w14:textId="0672A0A7" w:rsidR="00306E8B" w:rsidRPr="00412389" w:rsidRDefault="00372C99" w:rsidP="00306E8B">
            <w:pPr>
              <w:rPr>
                <w:sz w:val="24"/>
                <w:szCs w:val="24"/>
                <w:lang w:eastAsia="zh-CN"/>
              </w:rPr>
            </w:pPr>
            <w:r w:rsidRPr="00412389">
              <w:rPr>
                <w:sz w:val="24"/>
                <w:szCs w:val="24"/>
                <w:lang w:eastAsia="zh-CN"/>
              </w:rPr>
              <w:t>пройден</w:t>
            </w:r>
          </w:p>
        </w:tc>
      </w:tr>
      <w:tr w:rsidR="00306E8B" w:rsidRPr="00412389" w14:paraId="12E895B7" w14:textId="77777777" w:rsidTr="004E6316">
        <w:trPr>
          <w:trHeight w:val="548"/>
        </w:trPr>
        <w:tc>
          <w:tcPr>
            <w:tcW w:w="4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0A6B" w14:textId="77777777" w:rsidR="00306E8B" w:rsidRPr="00412389" w:rsidRDefault="00306E8B" w:rsidP="00306E8B">
            <w:pPr>
              <w:rPr>
                <w:sz w:val="24"/>
                <w:szCs w:val="24"/>
                <w:lang w:eastAsia="zh-CN"/>
              </w:rPr>
            </w:pPr>
            <w:r w:rsidRPr="00AB080D">
              <w:rPr>
                <w:sz w:val="24"/>
                <w:szCs w:val="24"/>
                <w:lang w:eastAsia="zh-CN"/>
              </w:rPr>
              <w:t xml:space="preserve">Нажать под заполняемой формой на кнопку </w:t>
            </w:r>
            <w:r>
              <w:rPr>
                <w:sz w:val="24"/>
                <w:szCs w:val="24"/>
                <w:lang w:eastAsia="zh-CN"/>
              </w:rPr>
              <w:t>«</w:t>
            </w:r>
            <w:r w:rsidRPr="00AB080D">
              <w:rPr>
                <w:sz w:val="24"/>
                <w:szCs w:val="24"/>
                <w:lang w:eastAsia="zh-CN"/>
              </w:rPr>
              <w:t>Отправить</w:t>
            </w:r>
            <w:r>
              <w:rPr>
                <w:sz w:val="24"/>
                <w:szCs w:val="24"/>
                <w:lang w:eastAsia="zh-CN"/>
              </w:rPr>
              <w:t>».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16AB5" w14:textId="389D78D8" w:rsidR="00306E8B" w:rsidRPr="00283C88" w:rsidRDefault="00306E8B" w:rsidP="00306E8B">
            <w:pPr>
              <w:rPr>
                <w:sz w:val="24"/>
                <w:szCs w:val="24"/>
                <w:lang w:eastAsia="zh-CN"/>
              </w:rPr>
            </w:pPr>
            <w:r w:rsidRPr="00930FC8">
              <w:rPr>
                <w:sz w:val="24"/>
                <w:szCs w:val="24"/>
                <w:lang w:eastAsia="zh-CN"/>
              </w:rPr>
              <w:t xml:space="preserve">Под </w:t>
            </w:r>
            <w:r>
              <w:rPr>
                <w:sz w:val="24"/>
                <w:szCs w:val="24"/>
                <w:lang w:eastAsia="zh-CN"/>
              </w:rPr>
              <w:t>верхнем меню</w:t>
            </w:r>
            <w:r w:rsidRPr="00930FC8">
              <w:rPr>
                <w:sz w:val="24"/>
                <w:szCs w:val="24"/>
                <w:lang w:eastAsia="zh-CN"/>
              </w:rPr>
              <w:t xml:space="preserve"> появился текст </w:t>
            </w:r>
            <w:r w:rsidRPr="00283C88">
              <w:rPr>
                <w:sz w:val="24"/>
                <w:szCs w:val="24"/>
                <w:lang w:eastAsia="zh-CN"/>
              </w:rPr>
              <w:t>«</w:t>
            </w:r>
            <w:r w:rsidR="00283C88" w:rsidRPr="00283C88">
              <w:t xml:space="preserve"> </w:t>
            </w:r>
            <w:r w:rsidR="00283C88" w:rsidRPr="00283C88">
              <w:rPr>
                <w:sz w:val="24"/>
                <w:szCs w:val="24"/>
                <w:lang w:eastAsia="zh-CN"/>
              </w:rPr>
              <w:t xml:space="preserve">Квитанция добавлена, </w:t>
            </w:r>
            <w:r w:rsidR="00283C88" w:rsidRPr="00283C88">
              <w:rPr>
                <w:sz w:val="24"/>
                <w:szCs w:val="24"/>
                <w:lang w:val="en-US" w:eastAsia="zh-CN"/>
              </w:rPr>
              <w:t>ID</w:t>
            </w:r>
            <w:r w:rsidR="00283C88" w:rsidRPr="00283C88">
              <w:rPr>
                <w:sz w:val="24"/>
                <w:szCs w:val="24"/>
                <w:lang w:eastAsia="zh-CN"/>
              </w:rPr>
              <w:t>=</w:t>
            </w:r>
            <w:r w:rsidRPr="00283C88">
              <w:rPr>
                <w:sz w:val="24"/>
                <w:szCs w:val="24"/>
                <w:lang w:eastAsia="zh-CN"/>
              </w:rPr>
              <w:t>»</w:t>
            </w:r>
            <w:r w:rsidR="00283C88" w:rsidRPr="00283C88">
              <w:rPr>
                <w:sz w:val="24"/>
                <w:szCs w:val="24"/>
                <w:lang w:eastAsia="zh-CN"/>
              </w:rPr>
              <w:t xml:space="preserve">, </w:t>
            </w:r>
            <w:r w:rsidR="00283C88">
              <w:rPr>
                <w:sz w:val="24"/>
                <w:szCs w:val="24"/>
                <w:lang w:eastAsia="zh-CN"/>
              </w:rPr>
              <w:t>после знака равенства будет указан присвоенный номер квитанции.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98A9" w14:textId="77777777" w:rsidR="00306E8B" w:rsidRPr="00412389" w:rsidRDefault="00306E8B" w:rsidP="00306E8B">
            <w:pPr>
              <w:rPr>
                <w:sz w:val="24"/>
                <w:szCs w:val="24"/>
                <w:lang w:eastAsia="zh-CN"/>
              </w:rPr>
            </w:pPr>
            <w:r w:rsidRPr="00412389">
              <w:rPr>
                <w:sz w:val="24"/>
                <w:szCs w:val="24"/>
                <w:lang w:eastAsia="zh-CN"/>
              </w:rPr>
              <w:t>пройден</w:t>
            </w:r>
          </w:p>
        </w:tc>
      </w:tr>
      <w:tr w:rsidR="00306E8B" w:rsidRPr="00412389" w14:paraId="36AD9CE5" w14:textId="77777777" w:rsidTr="004E6316">
        <w:trPr>
          <w:trHeight w:val="609"/>
        </w:trPr>
        <w:tc>
          <w:tcPr>
            <w:tcW w:w="4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FC44CF1" w14:textId="77777777" w:rsidR="00306E8B" w:rsidRPr="00412389" w:rsidRDefault="00306E8B" w:rsidP="00306E8B">
            <w:pPr>
              <w:keepNext/>
              <w:outlineLvl w:val="2"/>
              <w:rPr>
                <w:b/>
                <w:bCs/>
                <w:sz w:val="26"/>
                <w:szCs w:val="26"/>
                <w:lang w:eastAsia="zh-CN"/>
              </w:rPr>
            </w:pPr>
            <w:r w:rsidRPr="00412389">
              <w:rPr>
                <w:b/>
                <w:bCs/>
                <w:sz w:val="26"/>
                <w:szCs w:val="26"/>
                <w:lang w:eastAsia="zh-CN"/>
              </w:rPr>
              <w:t>Постусловие:</w:t>
            </w:r>
          </w:p>
        </w:tc>
        <w:tc>
          <w:tcPr>
            <w:tcW w:w="5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C8B3FC" w14:textId="77777777" w:rsidR="00306E8B" w:rsidRPr="00412389" w:rsidRDefault="00306E8B" w:rsidP="00306E8B">
            <w:pPr>
              <w:rPr>
                <w:sz w:val="24"/>
                <w:szCs w:val="24"/>
                <w:lang w:eastAsia="zh-CN"/>
              </w:rPr>
            </w:pPr>
          </w:p>
        </w:tc>
      </w:tr>
      <w:tr w:rsidR="00306E8B" w:rsidRPr="00412389" w14:paraId="104737A0" w14:textId="77777777" w:rsidTr="004E6316">
        <w:trPr>
          <w:trHeight w:val="548"/>
        </w:trPr>
        <w:tc>
          <w:tcPr>
            <w:tcW w:w="4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8C892" w14:textId="11EA30DB" w:rsidR="00306E8B" w:rsidRPr="00412389" w:rsidRDefault="00306E8B" w:rsidP="00271A3E">
            <w:pPr>
              <w:rPr>
                <w:sz w:val="24"/>
                <w:szCs w:val="24"/>
                <w:lang w:eastAsia="zh-CN"/>
              </w:rPr>
            </w:pPr>
            <w:r w:rsidRPr="00271A3E">
              <w:rPr>
                <w:sz w:val="24"/>
                <w:szCs w:val="24"/>
                <w:lang w:eastAsia="zh-CN"/>
              </w:rPr>
              <w:t>Страница «</w:t>
            </w:r>
            <w:r w:rsidR="00611EF1">
              <w:rPr>
                <w:sz w:val="24"/>
                <w:szCs w:val="24"/>
                <w:lang w:eastAsia="zh-CN"/>
              </w:rPr>
              <w:t>Оформить</w:t>
            </w:r>
            <w:r w:rsidR="00271A3E" w:rsidRPr="00271A3E">
              <w:rPr>
                <w:sz w:val="24"/>
                <w:szCs w:val="24"/>
                <w:lang w:eastAsia="zh-CN"/>
              </w:rPr>
              <w:t xml:space="preserve"> квитанцию</w:t>
            </w:r>
            <w:r>
              <w:rPr>
                <w:sz w:val="24"/>
                <w:szCs w:val="24"/>
                <w:lang w:eastAsia="zh-CN"/>
              </w:rPr>
              <w:t>» с формой перезагружена.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35889" w14:textId="77777777" w:rsidR="00306E8B" w:rsidRPr="00412389" w:rsidRDefault="00306E8B" w:rsidP="00306E8B">
            <w:pPr>
              <w:rPr>
                <w:sz w:val="24"/>
                <w:szCs w:val="24"/>
                <w:lang w:eastAsia="zh-CN"/>
              </w:rPr>
            </w:pPr>
            <w:r w:rsidRPr="00930FC8">
              <w:rPr>
                <w:sz w:val="24"/>
                <w:szCs w:val="24"/>
                <w:lang w:eastAsia="zh-CN"/>
              </w:rPr>
              <w:t xml:space="preserve">Все заполненные поля </w:t>
            </w:r>
            <w:r>
              <w:rPr>
                <w:sz w:val="24"/>
                <w:szCs w:val="24"/>
                <w:lang w:eastAsia="zh-CN"/>
              </w:rPr>
              <w:t xml:space="preserve">формы </w:t>
            </w:r>
            <w:r w:rsidRPr="00930FC8">
              <w:rPr>
                <w:sz w:val="24"/>
                <w:szCs w:val="24"/>
                <w:lang w:eastAsia="zh-CN"/>
              </w:rPr>
              <w:t>очищены.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87541" w14:textId="77777777" w:rsidR="00306E8B" w:rsidRPr="00412389" w:rsidRDefault="00306E8B" w:rsidP="00306E8B">
            <w:pPr>
              <w:rPr>
                <w:sz w:val="24"/>
                <w:szCs w:val="24"/>
                <w:lang w:eastAsia="zh-CN"/>
              </w:rPr>
            </w:pPr>
            <w:r w:rsidRPr="00412389">
              <w:rPr>
                <w:sz w:val="24"/>
                <w:szCs w:val="24"/>
                <w:lang w:eastAsia="zh-CN"/>
              </w:rPr>
              <w:t>пройден</w:t>
            </w:r>
          </w:p>
        </w:tc>
      </w:tr>
    </w:tbl>
    <w:p w14:paraId="4EE9C67C" w14:textId="79706008" w:rsidR="00735E6D" w:rsidRDefault="00735E6D" w:rsidP="008141CB">
      <w:pPr>
        <w:pStyle w:val="21"/>
        <w:ind w:firstLine="0"/>
        <w:jc w:val="left"/>
      </w:pPr>
    </w:p>
    <w:p w14:paraId="2B2EEB15" w14:textId="3ACEEC47" w:rsidR="00735E6D" w:rsidRDefault="00735E6D" w:rsidP="005F5E73">
      <w:pPr>
        <w:pStyle w:val="21"/>
        <w:ind w:firstLine="0"/>
        <w:jc w:val="left"/>
      </w:pPr>
    </w:p>
    <w:p w14:paraId="74AF08F6" w14:textId="5579F4AC" w:rsidR="00735E6D" w:rsidRDefault="00006D0B" w:rsidP="008141CB">
      <w:pPr>
        <w:pStyle w:val="ac"/>
        <w:spacing w:before="0" w:after="0" w:line="360" w:lineRule="auto"/>
      </w:pPr>
      <w:r>
        <w:t>4.2 Тест-кейс 2</w:t>
      </w:r>
    </w:p>
    <w:tbl>
      <w:tblPr>
        <w:tblStyle w:val="24"/>
        <w:tblpPr w:leftFromText="180" w:rightFromText="180" w:vertAnchor="text" w:horzAnchor="margin" w:tblpY="484"/>
        <w:tblW w:w="9493" w:type="dxa"/>
        <w:tblLayout w:type="fixed"/>
        <w:tblLook w:val="01E0" w:firstRow="1" w:lastRow="1" w:firstColumn="1" w:lastColumn="1" w:noHBand="0" w:noVBand="0"/>
      </w:tblPr>
      <w:tblGrid>
        <w:gridCol w:w="1346"/>
        <w:gridCol w:w="2834"/>
        <w:gridCol w:w="3542"/>
        <w:gridCol w:w="1771"/>
      </w:tblGrid>
      <w:tr w:rsidR="00006D0B" w:rsidRPr="00412389" w14:paraId="363347A8" w14:textId="77777777" w:rsidTr="004E6316">
        <w:trPr>
          <w:trHeight w:val="274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44EAC" w14:textId="77777777" w:rsidR="00006D0B" w:rsidRPr="005C638D" w:rsidRDefault="00006D0B" w:rsidP="008141CB">
            <w:pPr>
              <w:rPr>
                <w:b/>
                <w:bCs/>
                <w:sz w:val="24"/>
                <w:szCs w:val="24"/>
                <w:lang w:eastAsia="zh-CN"/>
              </w:rPr>
            </w:pPr>
            <w:r w:rsidRPr="005C638D">
              <w:rPr>
                <w:b/>
                <w:bCs/>
                <w:sz w:val="24"/>
                <w:szCs w:val="24"/>
                <w:lang w:eastAsia="zh-CN"/>
              </w:rPr>
              <w:t xml:space="preserve">Название: </w:t>
            </w:r>
          </w:p>
        </w:tc>
        <w:tc>
          <w:tcPr>
            <w:tcW w:w="81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ADF3F" w14:textId="2F732D65" w:rsidR="00006D0B" w:rsidRPr="005C638D" w:rsidRDefault="005C638D" w:rsidP="008141CB">
            <w:pPr>
              <w:rPr>
                <w:sz w:val="24"/>
                <w:szCs w:val="24"/>
                <w:lang w:eastAsia="zh-CN"/>
              </w:rPr>
            </w:pPr>
            <w:r w:rsidRPr="005C638D">
              <w:rPr>
                <w:sz w:val="24"/>
                <w:szCs w:val="24"/>
                <w:lang w:eastAsia="zh-CN"/>
              </w:rPr>
              <w:t>Выборка</w:t>
            </w:r>
            <w:r>
              <w:rPr>
                <w:sz w:val="24"/>
                <w:szCs w:val="24"/>
                <w:lang w:eastAsia="zh-CN"/>
              </w:rPr>
              <w:t xml:space="preserve"> неоплаченной квитанции на странице «Без оплаты»</w:t>
            </w:r>
          </w:p>
        </w:tc>
      </w:tr>
      <w:tr w:rsidR="00006D0B" w:rsidRPr="00412389" w14:paraId="370FAFCF" w14:textId="77777777" w:rsidTr="004E6316">
        <w:trPr>
          <w:trHeight w:val="274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0D4B7" w14:textId="77777777" w:rsidR="00006D0B" w:rsidRPr="00412389" w:rsidRDefault="00006D0B" w:rsidP="008141CB">
            <w:pPr>
              <w:rPr>
                <w:b/>
                <w:bCs/>
                <w:sz w:val="24"/>
                <w:szCs w:val="24"/>
                <w:lang w:eastAsia="zh-CN"/>
              </w:rPr>
            </w:pPr>
            <w:r w:rsidRPr="00412389">
              <w:rPr>
                <w:b/>
                <w:bCs/>
                <w:sz w:val="24"/>
                <w:szCs w:val="24"/>
                <w:lang w:eastAsia="zh-CN"/>
              </w:rPr>
              <w:t>Функция:</w:t>
            </w:r>
          </w:p>
        </w:tc>
        <w:tc>
          <w:tcPr>
            <w:tcW w:w="81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D64C4" w14:textId="77777777" w:rsidR="00006D0B" w:rsidRPr="00412389" w:rsidRDefault="00006D0B" w:rsidP="008141CB">
            <w:pPr>
              <w:rPr>
                <w:sz w:val="24"/>
                <w:szCs w:val="24"/>
                <w:lang w:eastAsia="zh-CN"/>
              </w:rPr>
            </w:pPr>
            <w:r w:rsidRPr="00412389">
              <w:rPr>
                <w:sz w:val="24"/>
                <w:szCs w:val="24"/>
                <w:lang w:eastAsia="zh-CN"/>
              </w:rPr>
              <w:t>Ввод данных</w:t>
            </w:r>
          </w:p>
        </w:tc>
      </w:tr>
      <w:tr w:rsidR="00006D0B" w:rsidRPr="00412389" w14:paraId="07FCFF86" w14:textId="77777777" w:rsidTr="004E6316">
        <w:trPr>
          <w:trHeight w:val="1020"/>
        </w:trPr>
        <w:tc>
          <w:tcPr>
            <w:tcW w:w="4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874BC" w14:textId="77777777" w:rsidR="00006D0B" w:rsidRPr="00412389" w:rsidRDefault="00006D0B" w:rsidP="008141CB">
            <w:pPr>
              <w:rPr>
                <w:b/>
                <w:bCs/>
                <w:sz w:val="24"/>
                <w:szCs w:val="24"/>
                <w:lang w:eastAsia="zh-CN"/>
              </w:rPr>
            </w:pPr>
            <w:r w:rsidRPr="00412389">
              <w:rPr>
                <w:b/>
                <w:bCs/>
                <w:sz w:val="24"/>
                <w:szCs w:val="24"/>
                <w:lang w:eastAsia="zh-CN"/>
              </w:rPr>
              <w:t>Действие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336A6" w14:textId="77777777" w:rsidR="00006D0B" w:rsidRPr="00412389" w:rsidRDefault="00006D0B" w:rsidP="008141CB">
            <w:pPr>
              <w:rPr>
                <w:b/>
                <w:bCs/>
                <w:sz w:val="24"/>
                <w:szCs w:val="24"/>
                <w:lang w:eastAsia="zh-CN"/>
              </w:rPr>
            </w:pPr>
            <w:r w:rsidRPr="00412389">
              <w:rPr>
                <w:b/>
                <w:bCs/>
                <w:sz w:val="24"/>
                <w:szCs w:val="24"/>
                <w:lang w:eastAsia="zh-CN"/>
              </w:rPr>
              <w:t>Ожидаемый результат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45CF1" w14:textId="77777777" w:rsidR="00006D0B" w:rsidRPr="00412389" w:rsidRDefault="00006D0B" w:rsidP="008141CB">
            <w:pPr>
              <w:rPr>
                <w:b/>
                <w:bCs/>
                <w:sz w:val="24"/>
                <w:szCs w:val="24"/>
                <w:lang w:eastAsia="zh-CN"/>
              </w:rPr>
            </w:pPr>
            <w:r w:rsidRPr="00412389">
              <w:rPr>
                <w:b/>
                <w:bCs/>
                <w:sz w:val="24"/>
                <w:szCs w:val="24"/>
                <w:lang w:eastAsia="zh-CN"/>
              </w:rPr>
              <w:t>Результат теста:</w:t>
            </w:r>
          </w:p>
          <w:p w14:paraId="0B7E4CD7" w14:textId="77777777" w:rsidR="00006D0B" w:rsidRPr="00412389" w:rsidRDefault="00006D0B" w:rsidP="000319F1">
            <w:pPr>
              <w:numPr>
                <w:ilvl w:val="0"/>
                <w:numId w:val="3"/>
              </w:numPr>
              <w:tabs>
                <w:tab w:val="num" w:pos="252"/>
              </w:tabs>
              <w:ind w:left="432"/>
              <w:rPr>
                <w:lang w:eastAsia="zh-CN"/>
              </w:rPr>
            </w:pPr>
            <w:r w:rsidRPr="00412389">
              <w:rPr>
                <w:lang w:eastAsia="zh-CN"/>
              </w:rPr>
              <w:t xml:space="preserve">пройден </w:t>
            </w:r>
          </w:p>
          <w:p w14:paraId="07568BEE" w14:textId="77777777" w:rsidR="00006D0B" w:rsidRPr="00412389" w:rsidRDefault="00006D0B" w:rsidP="000319F1">
            <w:pPr>
              <w:numPr>
                <w:ilvl w:val="0"/>
                <w:numId w:val="3"/>
              </w:numPr>
              <w:tabs>
                <w:tab w:val="num" w:pos="252"/>
              </w:tabs>
              <w:ind w:left="432"/>
              <w:rPr>
                <w:lang w:eastAsia="zh-CN"/>
              </w:rPr>
            </w:pPr>
            <w:r w:rsidRPr="00412389">
              <w:rPr>
                <w:lang w:eastAsia="zh-CN"/>
              </w:rPr>
              <w:t>провален</w:t>
            </w:r>
          </w:p>
          <w:p w14:paraId="1E42E94D" w14:textId="77777777" w:rsidR="00006D0B" w:rsidRPr="00412389" w:rsidRDefault="00006D0B" w:rsidP="000319F1">
            <w:pPr>
              <w:numPr>
                <w:ilvl w:val="0"/>
                <w:numId w:val="3"/>
              </w:numPr>
              <w:tabs>
                <w:tab w:val="num" w:pos="252"/>
              </w:tabs>
              <w:ind w:left="432"/>
              <w:rPr>
                <w:lang w:eastAsia="zh-CN"/>
              </w:rPr>
            </w:pPr>
            <w:r w:rsidRPr="00412389">
              <w:rPr>
                <w:lang w:eastAsia="zh-CN"/>
              </w:rPr>
              <w:t>заблокирован</w:t>
            </w:r>
          </w:p>
        </w:tc>
      </w:tr>
      <w:tr w:rsidR="00006D0B" w:rsidRPr="00412389" w14:paraId="177A0E86" w14:textId="77777777" w:rsidTr="004E6316">
        <w:trPr>
          <w:trHeight w:val="609"/>
        </w:trPr>
        <w:tc>
          <w:tcPr>
            <w:tcW w:w="4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FE37546" w14:textId="77777777" w:rsidR="00006D0B" w:rsidRPr="00412389" w:rsidRDefault="00006D0B" w:rsidP="008141CB">
            <w:pPr>
              <w:keepNext/>
              <w:outlineLvl w:val="2"/>
              <w:rPr>
                <w:b/>
                <w:bCs/>
                <w:sz w:val="26"/>
                <w:szCs w:val="26"/>
                <w:lang w:eastAsia="zh-CN"/>
              </w:rPr>
            </w:pPr>
            <w:r w:rsidRPr="00412389">
              <w:rPr>
                <w:b/>
                <w:bCs/>
                <w:sz w:val="26"/>
                <w:szCs w:val="26"/>
                <w:lang w:eastAsia="zh-CN"/>
              </w:rPr>
              <w:t>Предусловие:</w:t>
            </w:r>
          </w:p>
        </w:tc>
        <w:tc>
          <w:tcPr>
            <w:tcW w:w="5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416BDBF" w14:textId="77777777" w:rsidR="00006D0B" w:rsidRPr="00412389" w:rsidRDefault="00006D0B" w:rsidP="008141CB">
            <w:pPr>
              <w:rPr>
                <w:sz w:val="24"/>
                <w:szCs w:val="24"/>
                <w:lang w:eastAsia="zh-CN"/>
              </w:rPr>
            </w:pPr>
          </w:p>
        </w:tc>
      </w:tr>
      <w:tr w:rsidR="00006D0B" w:rsidRPr="00412389" w14:paraId="73D25400" w14:textId="77777777" w:rsidTr="004E6316">
        <w:trPr>
          <w:trHeight w:val="274"/>
        </w:trPr>
        <w:tc>
          <w:tcPr>
            <w:tcW w:w="4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BDEC1" w14:textId="77777777" w:rsidR="00006D0B" w:rsidRPr="00412389" w:rsidRDefault="00006D0B" w:rsidP="008141CB">
            <w:pPr>
              <w:rPr>
                <w:sz w:val="24"/>
                <w:szCs w:val="24"/>
                <w:lang w:eastAsia="zh-CN"/>
              </w:rPr>
            </w:pPr>
            <w:r w:rsidRPr="009F6EDE">
              <w:rPr>
                <w:sz w:val="24"/>
                <w:szCs w:val="24"/>
                <w:lang w:eastAsia="zh-CN"/>
              </w:rPr>
              <w:t>Откр</w:t>
            </w:r>
            <w:r>
              <w:rPr>
                <w:sz w:val="24"/>
                <w:szCs w:val="24"/>
                <w:lang w:eastAsia="zh-CN"/>
              </w:rPr>
              <w:t>ыть</w:t>
            </w:r>
            <w:r w:rsidRPr="009F6EDE">
              <w:rPr>
                <w:sz w:val="24"/>
                <w:szCs w:val="24"/>
                <w:lang w:eastAsia="zh-CN"/>
              </w:rPr>
              <w:t xml:space="preserve"> сайт</w:t>
            </w:r>
            <w:r>
              <w:rPr>
                <w:sz w:val="24"/>
                <w:szCs w:val="24"/>
                <w:lang w:eastAsia="zh-CN"/>
              </w:rPr>
              <w:t xml:space="preserve"> по локальному адресу</w:t>
            </w:r>
            <w:r w:rsidRPr="002B11FC">
              <w:rPr>
                <w:sz w:val="24"/>
                <w:szCs w:val="24"/>
                <w:lang w:eastAsia="zh-CN"/>
              </w:rPr>
              <w:t xml:space="preserve">, </w:t>
            </w:r>
            <w:r>
              <w:rPr>
                <w:sz w:val="24"/>
                <w:szCs w:val="24"/>
                <w:lang w:eastAsia="zh-CN"/>
              </w:rPr>
              <w:t>назначенному в программе «</w:t>
            </w:r>
            <w:r>
              <w:rPr>
                <w:sz w:val="24"/>
                <w:szCs w:val="24"/>
                <w:lang w:val="en-US" w:eastAsia="zh-CN"/>
              </w:rPr>
              <w:t>Open</w:t>
            </w:r>
            <w:r w:rsidRPr="002B11FC">
              <w:rPr>
                <w:sz w:val="24"/>
                <w:szCs w:val="24"/>
                <w:lang w:eastAsia="zh-CN"/>
              </w:rPr>
              <w:t xml:space="preserve"> </w:t>
            </w:r>
            <w:r>
              <w:rPr>
                <w:sz w:val="24"/>
                <w:szCs w:val="24"/>
                <w:lang w:val="en-US" w:eastAsia="zh-CN"/>
              </w:rPr>
              <w:t>Server</w:t>
            </w:r>
            <w:r>
              <w:rPr>
                <w:sz w:val="24"/>
                <w:szCs w:val="24"/>
                <w:lang w:eastAsia="zh-CN"/>
              </w:rPr>
              <w:t>».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D752B" w14:textId="77777777" w:rsidR="00006D0B" w:rsidRPr="00412389" w:rsidRDefault="00006D0B" w:rsidP="008141CB">
            <w:pPr>
              <w:rPr>
                <w:sz w:val="24"/>
                <w:szCs w:val="24"/>
                <w:lang w:eastAsia="zh-CN"/>
              </w:rPr>
            </w:pPr>
            <w:r w:rsidRPr="00412389">
              <w:rPr>
                <w:sz w:val="24"/>
                <w:szCs w:val="24"/>
                <w:lang w:eastAsia="zh-CN"/>
              </w:rPr>
              <w:t xml:space="preserve">Открыта главная страница сайта, </w:t>
            </w:r>
            <w:r>
              <w:rPr>
                <w:sz w:val="24"/>
                <w:szCs w:val="24"/>
                <w:lang w:eastAsia="zh-CN"/>
              </w:rPr>
              <w:t>на которой отображается верхнее меню.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4D168" w14:textId="77777777" w:rsidR="00006D0B" w:rsidRPr="00412389" w:rsidRDefault="00006D0B" w:rsidP="008141CB">
            <w:pPr>
              <w:rPr>
                <w:sz w:val="24"/>
                <w:szCs w:val="24"/>
                <w:lang w:eastAsia="zh-CN"/>
              </w:rPr>
            </w:pPr>
            <w:r w:rsidRPr="00412389">
              <w:rPr>
                <w:sz w:val="24"/>
                <w:szCs w:val="24"/>
                <w:lang w:eastAsia="zh-CN"/>
              </w:rPr>
              <w:t>пройден</w:t>
            </w:r>
          </w:p>
        </w:tc>
      </w:tr>
      <w:tr w:rsidR="00006D0B" w:rsidRPr="00412389" w14:paraId="416D1B42" w14:textId="77777777" w:rsidTr="004E6316">
        <w:trPr>
          <w:trHeight w:val="594"/>
        </w:trPr>
        <w:tc>
          <w:tcPr>
            <w:tcW w:w="4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6ED804E" w14:textId="77777777" w:rsidR="00006D0B" w:rsidRPr="00412389" w:rsidRDefault="00006D0B" w:rsidP="008141CB">
            <w:pPr>
              <w:keepNext/>
              <w:outlineLvl w:val="2"/>
              <w:rPr>
                <w:b/>
                <w:bCs/>
                <w:sz w:val="26"/>
                <w:szCs w:val="26"/>
                <w:lang w:eastAsia="zh-CN"/>
              </w:rPr>
            </w:pPr>
            <w:r w:rsidRPr="00412389">
              <w:rPr>
                <w:b/>
                <w:bCs/>
                <w:sz w:val="26"/>
                <w:szCs w:val="26"/>
                <w:lang w:eastAsia="zh-CN"/>
              </w:rPr>
              <w:t>Шаги теста:</w:t>
            </w:r>
          </w:p>
        </w:tc>
        <w:tc>
          <w:tcPr>
            <w:tcW w:w="5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060175D" w14:textId="77777777" w:rsidR="00006D0B" w:rsidRPr="00412389" w:rsidRDefault="00006D0B" w:rsidP="008141CB">
            <w:pPr>
              <w:rPr>
                <w:sz w:val="24"/>
                <w:szCs w:val="24"/>
                <w:lang w:eastAsia="zh-CN"/>
              </w:rPr>
            </w:pPr>
          </w:p>
        </w:tc>
      </w:tr>
      <w:tr w:rsidR="00006D0B" w:rsidRPr="00412389" w14:paraId="1BA26C33" w14:textId="77777777" w:rsidTr="004E6316">
        <w:trPr>
          <w:trHeight w:val="563"/>
        </w:trPr>
        <w:tc>
          <w:tcPr>
            <w:tcW w:w="4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B8FF7" w14:textId="480C80E8" w:rsidR="00006D0B" w:rsidRPr="005C638D" w:rsidRDefault="00006D0B" w:rsidP="008141CB">
            <w:pPr>
              <w:rPr>
                <w:sz w:val="24"/>
                <w:szCs w:val="24"/>
                <w:lang w:eastAsia="zh-CN"/>
              </w:rPr>
            </w:pPr>
            <w:r w:rsidRPr="005C638D">
              <w:rPr>
                <w:sz w:val="24"/>
                <w:szCs w:val="24"/>
                <w:lang w:eastAsia="zh-CN"/>
              </w:rPr>
              <w:t>В верхнем меню сайта нажать на ссылку «</w:t>
            </w:r>
            <w:r w:rsidR="005C638D" w:rsidRPr="005C638D">
              <w:rPr>
                <w:sz w:val="24"/>
                <w:szCs w:val="24"/>
                <w:lang w:eastAsia="zh-CN"/>
              </w:rPr>
              <w:t>Без оплаты</w:t>
            </w:r>
            <w:r w:rsidRPr="005C638D">
              <w:rPr>
                <w:sz w:val="24"/>
                <w:szCs w:val="24"/>
                <w:lang w:eastAsia="zh-CN"/>
              </w:rPr>
              <w:t>»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EBA2A" w14:textId="623BB04C" w:rsidR="00006D0B" w:rsidRPr="005C638D" w:rsidRDefault="005C638D" w:rsidP="008141CB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На странице «Без оплаты» отображаются неоплаченные квитанции.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8C960" w14:textId="77777777" w:rsidR="00006D0B" w:rsidRPr="00412389" w:rsidRDefault="00006D0B" w:rsidP="008141CB">
            <w:pPr>
              <w:rPr>
                <w:sz w:val="24"/>
                <w:szCs w:val="24"/>
                <w:lang w:eastAsia="zh-CN"/>
              </w:rPr>
            </w:pPr>
            <w:r w:rsidRPr="00412389">
              <w:rPr>
                <w:sz w:val="24"/>
                <w:szCs w:val="24"/>
                <w:lang w:eastAsia="zh-CN"/>
              </w:rPr>
              <w:t>пройден</w:t>
            </w:r>
          </w:p>
        </w:tc>
      </w:tr>
    </w:tbl>
    <w:p w14:paraId="0759B2CA" w14:textId="77777777" w:rsidR="00735E6D" w:rsidRDefault="00735E6D" w:rsidP="008141CB">
      <w:pPr>
        <w:pStyle w:val="ac"/>
        <w:spacing w:before="0" w:after="0" w:line="360" w:lineRule="auto"/>
        <w:ind w:firstLine="0"/>
        <w:jc w:val="left"/>
      </w:pPr>
    </w:p>
    <w:p w14:paraId="7AF0637D" w14:textId="77777777" w:rsidR="00A560D3" w:rsidRDefault="00A560D3" w:rsidP="008141CB">
      <w:pPr>
        <w:pStyle w:val="ac"/>
        <w:spacing w:before="0" w:after="0" w:line="360" w:lineRule="auto"/>
      </w:pPr>
    </w:p>
    <w:p w14:paraId="0A2D8CBF" w14:textId="77777777" w:rsidR="00A560D3" w:rsidRDefault="00A560D3" w:rsidP="008141CB">
      <w:pPr>
        <w:pStyle w:val="ac"/>
        <w:spacing w:before="0" w:after="0" w:line="360" w:lineRule="auto"/>
      </w:pPr>
    </w:p>
    <w:p w14:paraId="2D64A6FE" w14:textId="77777777" w:rsidR="00A560D3" w:rsidRDefault="00A560D3" w:rsidP="008141CB">
      <w:pPr>
        <w:pStyle w:val="ac"/>
        <w:spacing w:before="0" w:after="0" w:line="360" w:lineRule="auto"/>
      </w:pPr>
    </w:p>
    <w:p w14:paraId="57004C4B" w14:textId="77777777" w:rsidR="00A560D3" w:rsidRDefault="00A560D3" w:rsidP="008141CB">
      <w:pPr>
        <w:pStyle w:val="ac"/>
        <w:spacing w:before="0" w:after="0" w:line="360" w:lineRule="auto"/>
      </w:pPr>
    </w:p>
    <w:p w14:paraId="43AE8C5A" w14:textId="77777777" w:rsidR="00A560D3" w:rsidRDefault="00A560D3" w:rsidP="008141CB">
      <w:pPr>
        <w:pStyle w:val="ac"/>
        <w:spacing w:before="0" w:after="0" w:line="360" w:lineRule="auto"/>
      </w:pPr>
    </w:p>
    <w:p w14:paraId="50ADD126" w14:textId="77777777" w:rsidR="00A560D3" w:rsidRDefault="00A560D3" w:rsidP="008141CB">
      <w:pPr>
        <w:pStyle w:val="ac"/>
        <w:spacing w:before="0" w:after="0" w:line="360" w:lineRule="auto"/>
      </w:pPr>
    </w:p>
    <w:p w14:paraId="4E720AC8" w14:textId="77777777" w:rsidR="00A560D3" w:rsidRDefault="00A560D3" w:rsidP="008141CB">
      <w:pPr>
        <w:pStyle w:val="ac"/>
        <w:spacing w:before="0" w:after="0" w:line="360" w:lineRule="auto"/>
      </w:pPr>
    </w:p>
    <w:p w14:paraId="15DCA5C2" w14:textId="77777777" w:rsidR="00A560D3" w:rsidRDefault="00A560D3" w:rsidP="008141CB">
      <w:pPr>
        <w:pStyle w:val="ac"/>
        <w:spacing w:before="0" w:after="0" w:line="360" w:lineRule="auto"/>
      </w:pPr>
    </w:p>
    <w:p w14:paraId="695D259B" w14:textId="71B3DDBF" w:rsidR="00A560D3" w:rsidRDefault="00A560D3" w:rsidP="00D96C73">
      <w:pPr>
        <w:pStyle w:val="ac"/>
        <w:spacing w:before="0" w:after="0" w:line="360" w:lineRule="auto"/>
        <w:ind w:firstLine="0"/>
        <w:jc w:val="left"/>
      </w:pPr>
    </w:p>
    <w:p w14:paraId="3B494E97" w14:textId="3379BA9C" w:rsidR="00EF5A6B" w:rsidRPr="00F16E5F" w:rsidRDefault="00EF5A6B" w:rsidP="00D3679D">
      <w:pPr>
        <w:pStyle w:val="ac"/>
      </w:pPr>
      <w:r w:rsidRPr="00F16E5F">
        <w:lastRenderedPageBreak/>
        <w:t xml:space="preserve">5 </w:t>
      </w:r>
      <w:r w:rsidRPr="00D3679D">
        <w:t>Техническое</w:t>
      </w:r>
      <w:r w:rsidRPr="00F16E5F">
        <w:t xml:space="preserve"> задание</w:t>
      </w:r>
    </w:p>
    <w:p w14:paraId="33C5F73B" w14:textId="436D7A37" w:rsidR="00A560D3" w:rsidRDefault="00A560D3" w:rsidP="008141CB">
      <w:pPr>
        <w:pStyle w:val="ac"/>
        <w:spacing w:before="0" w:after="0" w:line="360" w:lineRule="auto"/>
        <w:ind w:firstLine="0"/>
        <w:jc w:val="left"/>
      </w:pPr>
    </w:p>
    <w:p w14:paraId="1D0E3AA1" w14:textId="643B2CBF" w:rsidR="0066501B" w:rsidRDefault="008141CB" w:rsidP="008141CB">
      <w:pPr>
        <w:pStyle w:val="ac"/>
        <w:spacing w:before="0" w:after="0" w:line="360" w:lineRule="auto"/>
      </w:pPr>
      <w:r>
        <w:t>5.</w:t>
      </w:r>
      <w:r w:rsidR="0066501B" w:rsidRPr="0066501B">
        <w:t>1 Общие сведения</w:t>
      </w:r>
    </w:p>
    <w:p w14:paraId="07B5DAB2" w14:textId="77777777" w:rsidR="0066501B" w:rsidRPr="0066501B" w:rsidRDefault="0066501B" w:rsidP="008141CB">
      <w:pPr>
        <w:pStyle w:val="ac"/>
        <w:spacing w:before="0" w:after="0" w:line="360" w:lineRule="auto"/>
        <w:ind w:firstLine="0"/>
        <w:jc w:val="left"/>
      </w:pPr>
    </w:p>
    <w:p w14:paraId="46B91C7B" w14:textId="6CD92631" w:rsidR="0066501B" w:rsidRDefault="008141CB" w:rsidP="008141CB">
      <w:pPr>
        <w:pStyle w:val="ac"/>
        <w:spacing w:before="0" w:after="0" w:line="360" w:lineRule="auto"/>
      </w:pPr>
      <w:r>
        <w:t xml:space="preserve">5.1.1 </w:t>
      </w:r>
      <w:r w:rsidR="0066501B" w:rsidRPr="008141CB">
        <w:t>Наименование</w:t>
      </w:r>
      <w:r w:rsidR="0066501B" w:rsidRPr="0066501B">
        <w:t xml:space="preserve"> системы</w:t>
      </w:r>
    </w:p>
    <w:p w14:paraId="405AADB2" w14:textId="77777777" w:rsidR="008141CB" w:rsidRPr="0066501B" w:rsidRDefault="008141CB" w:rsidP="008141CB">
      <w:pPr>
        <w:pStyle w:val="ac"/>
        <w:spacing w:before="0" w:after="0" w:line="360" w:lineRule="auto"/>
        <w:ind w:firstLine="0"/>
        <w:jc w:val="left"/>
      </w:pPr>
    </w:p>
    <w:p w14:paraId="5F8D4917" w14:textId="26850CCF" w:rsidR="008141CB" w:rsidRDefault="0066501B" w:rsidP="008141CB">
      <w:pPr>
        <w:pStyle w:val="aa"/>
        <w:rPr>
          <w:rFonts w:eastAsia="Calibri"/>
          <w:color w:val="FF0000"/>
        </w:rPr>
      </w:pPr>
      <w:r w:rsidRPr="0066501B">
        <w:rPr>
          <w:rFonts w:eastAsia="Calibri"/>
        </w:rPr>
        <w:t>Информационная система</w:t>
      </w:r>
      <w:r w:rsidRPr="0066501B">
        <w:rPr>
          <w:rFonts w:eastAsia="Calibri"/>
          <w:color w:val="FF0000"/>
        </w:rPr>
        <w:t xml:space="preserve"> </w:t>
      </w:r>
      <w:r w:rsidRPr="009E4821">
        <w:rPr>
          <w:rFonts w:eastAsia="Calibri"/>
        </w:rPr>
        <w:t>«</w:t>
      </w:r>
      <w:r w:rsidR="009E4821" w:rsidRPr="009E4821">
        <w:rPr>
          <w:rFonts w:eastAsia="Calibri"/>
        </w:rPr>
        <w:t>Автостоянка</w:t>
      </w:r>
      <w:r w:rsidRPr="009E4821">
        <w:rPr>
          <w:rFonts w:eastAsia="Calibri"/>
        </w:rPr>
        <w:t>»</w:t>
      </w:r>
    </w:p>
    <w:p w14:paraId="56803B88" w14:textId="77777777" w:rsidR="008141CB" w:rsidRPr="0066501B" w:rsidRDefault="008141CB" w:rsidP="008141CB">
      <w:pPr>
        <w:pStyle w:val="aa"/>
        <w:rPr>
          <w:rFonts w:eastAsia="Calibri"/>
          <w:color w:val="FF0000"/>
        </w:rPr>
      </w:pPr>
    </w:p>
    <w:p w14:paraId="53155E62" w14:textId="1078B6FC" w:rsidR="0066501B" w:rsidRDefault="008141CB" w:rsidP="008141CB">
      <w:pPr>
        <w:pStyle w:val="ac"/>
        <w:spacing w:before="0" w:after="0" w:line="360" w:lineRule="auto"/>
      </w:pPr>
      <w:r>
        <w:t>5.</w:t>
      </w:r>
      <w:r w:rsidR="0066501B" w:rsidRPr="0066501B">
        <w:t xml:space="preserve">1.2 </w:t>
      </w:r>
      <w:r w:rsidR="0066501B" w:rsidRPr="008141CB">
        <w:t>Основание</w:t>
      </w:r>
      <w:r w:rsidR="0066501B" w:rsidRPr="0066501B">
        <w:t xml:space="preserve"> для проведения работ</w:t>
      </w:r>
    </w:p>
    <w:p w14:paraId="2794BBC3" w14:textId="77777777" w:rsidR="008141CB" w:rsidRPr="0066501B" w:rsidRDefault="008141CB" w:rsidP="00D96C73">
      <w:pPr>
        <w:pStyle w:val="ac"/>
        <w:spacing w:before="0" w:after="0" w:line="360" w:lineRule="auto"/>
        <w:ind w:firstLine="0"/>
        <w:jc w:val="left"/>
      </w:pPr>
    </w:p>
    <w:p w14:paraId="75D2B715" w14:textId="55060CC0" w:rsidR="0066501B" w:rsidRDefault="0066501B" w:rsidP="008141CB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66501B">
        <w:rPr>
          <w:rFonts w:ascii="Times New Roman" w:eastAsia="Calibri" w:hAnsi="Times New Roman" w:cs="Times New Roman"/>
          <w:sz w:val="28"/>
          <w:szCs w:val="28"/>
        </w:rPr>
        <w:t xml:space="preserve">Задание на квалификационный экзамен. </w:t>
      </w:r>
    </w:p>
    <w:p w14:paraId="6424094D" w14:textId="77777777" w:rsidR="008141CB" w:rsidRPr="0066501B" w:rsidRDefault="008141CB" w:rsidP="008141CB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</w:p>
    <w:p w14:paraId="1D4AB4E5" w14:textId="677D46CA" w:rsidR="008141CB" w:rsidRDefault="00D96C73" w:rsidP="008141CB">
      <w:pPr>
        <w:keepNext/>
        <w:keepLines/>
        <w:spacing w:after="0" w:line="360" w:lineRule="auto"/>
        <w:contextualSpacing/>
        <w:mirrorIndents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6"/>
        </w:rPr>
        <w:t>5.</w:t>
      </w:r>
      <w:r w:rsidR="0066501B" w:rsidRPr="0066501B">
        <w:rPr>
          <w:rFonts w:ascii="Times New Roman" w:eastAsia="Times New Roman" w:hAnsi="Times New Roman" w:cs="Times New Roman"/>
          <w:b/>
          <w:sz w:val="28"/>
          <w:szCs w:val="26"/>
        </w:rPr>
        <w:t>1.3 Заказчик</w:t>
      </w:r>
    </w:p>
    <w:p w14:paraId="0744BBB9" w14:textId="77777777" w:rsidR="008141CB" w:rsidRPr="0066501B" w:rsidRDefault="008141CB" w:rsidP="008141CB">
      <w:pPr>
        <w:keepNext/>
        <w:keepLines/>
        <w:spacing w:after="0" w:line="360" w:lineRule="auto"/>
        <w:contextualSpacing/>
        <w:mirrorIndents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6E23EA71" w14:textId="72E26F16" w:rsidR="0066501B" w:rsidRDefault="0066501B" w:rsidP="008141CB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66501B">
        <w:rPr>
          <w:rFonts w:ascii="Times New Roman" w:eastAsia="Calibri" w:hAnsi="Times New Roman" w:cs="Times New Roman"/>
          <w:sz w:val="28"/>
          <w:szCs w:val="28"/>
        </w:rPr>
        <w:t>СПБ ГБПОУ "Петровский колледж".</w:t>
      </w:r>
    </w:p>
    <w:p w14:paraId="73CC98BF" w14:textId="77777777" w:rsidR="008141CB" w:rsidRPr="0066501B" w:rsidRDefault="008141CB" w:rsidP="008141CB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</w:p>
    <w:p w14:paraId="72E5E57D" w14:textId="74F63256" w:rsidR="0066501B" w:rsidRDefault="00D96C73" w:rsidP="008141CB">
      <w:pPr>
        <w:keepNext/>
        <w:keepLines/>
        <w:spacing w:after="0" w:line="360" w:lineRule="auto"/>
        <w:contextualSpacing/>
        <w:mirrorIndents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6"/>
        </w:rPr>
        <w:t>5.</w:t>
      </w:r>
      <w:r w:rsidR="0066501B" w:rsidRPr="0066501B">
        <w:rPr>
          <w:rFonts w:ascii="Times New Roman" w:eastAsia="Times New Roman" w:hAnsi="Times New Roman" w:cs="Times New Roman"/>
          <w:b/>
          <w:sz w:val="28"/>
          <w:szCs w:val="26"/>
        </w:rPr>
        <w:t>1.4 Исполнитель</w:t>
      </w:r>
    </w:p>
    <w:p w14:paraId="07AEC27C" w14:textId="77777777" w:rsidR="008141CB" w:rsidRPr="0066501B" w:rsidRDefault="008141CB" w:rsidP="008141CB">
      <w:pPr>
        <w:keepNext/>
        <w:keepLines/>
        <w:spacing w:after="0" w:line="360" w:lineRule="auto"/>
        <w:contextualSpacing/>
        <w:mirrorIndents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78A1D0BC" w14:textId="5667BFE6" w:rsidR="0066501B" w:rsidRPr="00D96C73" w:rsidRDefault="0066501B" w:rsidP="008141CB">
      <w:pPr>
        <w:spacing w:after="0" w:line="360" w:lineRule="auto"/>
        <w:ind w:firstLine="708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66501B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Студент группы 39-02з, Аксенов Максим Александрович.</w:t>
      </w:r>
    </w:p>
    <w:p w14:paraId="6539C4E0" w14:textId="77777777" w:rsidR="008141CB" w:rsidRPr="0066501B" w:rsidRDefault="008141CB" w:rsidP="008141CB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</w:p>
    <w:p w14:paraId="72D1C4E3" w14:textId="327FB3F3" w:rsidR="0066501B" w:rsidRDefault="00D96C73" w:rsidP="008141CB">
      <w:pPr>
        <w:keepNext/>
        <w:keepLines/>
        <w:spacing w:after="0" w:line="360" w:lineRule="auto"/>
        <w:contextualSpacing/>
        <w:mirrorIndents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6"/>
        </w:rPr>
        <w:t>5.</w:t>
      </w:r>
      <w:r w:rsidR="0066501B" w:rsidRPr="0066501B">
        <w:rPr>
          <w:rFonts w:ascii="Times New Roman" w:eastAsia="Times New Roman" w:hAnsi="Times New Roman" w:cs="Times New Roman"/>
          <w:b/>
          <w:sz w:val="28"/>
          <w:szCs w:val="26"/>
        </w:rPr>
        <w:t>1.5 Источник финансирования</w:t>
      </w:r>
    </w:p>
    <w:p w14:paraId="3F2FC11F" w14:textId="77777777" w:rsidR="008141CB" w:rsidRPr="0066501B" w:rsidRDefault="008141CB" w:rsidP="008141CB">
      <w:pPr>
        <w:keepNext/>
        <w:keepLines/>
        <w:spacing w:after="0" w:line="360" w:lineRule="auto"/>
        <w:contextualSpacing/>
        <w:mirrorIndents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747B3DC2" w14:textId="26109642" w:rsidR="0066501B" w:rsidRDefault="0066501B" w:rsidP="008141CB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66501B">
        <w:rPr>
          <w:rFonts w:ascii="Times New Roman" w:eastAsia="Calibri" w:hAnsi="Times New Roman" w:cs="Times New Roman"/>
          <w:sz w:val="28"/>
          <w:szCs w:val="28"/>
        </w:rPr>
        <w:t>Не предполагается.</w:t>
      </w:r>
    </w:p>
    <w:p w14:paraId="65612D34" w14:textId="77777777" w:rsidR="008141CB" w:rsidRPr="0066501B" w:rsidRDefault="008141CB" w:rsidP="008141CB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</w:p>
    <w:p w14:paraId="36FD4113" w14:textId="475125DF" w:rsidR="0066501B" w:rsidRDefault="00D96C73" w:rsidP="008141CB">
      <w:pPr>
        <w:keepNext/>
        <w:keepLines/>
        <w:spacing w:after="0" w:line="360" w:lineRule="auto"/>
        <w:contextualSpacing/>
        <w:mirrorIndents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32"/>
        </w:rPr>
        <w:lastRenderedPageBreak/>
        <w:t>5.</w:t>
      </w:r>
      <w:r w:rsidR="0066501B" w:rsidRPr="0066501B">
        <w:rPr>
          <w:rFonts w:ascii="Times New Roman" w:eastAsia="Times New Roman" w:hAnsi="Times New Roman" w:cs="Times New Roman"/>
          <w:b/>
          <w:sz w:val="28"/>
          <w:szCs w:val="32"/>
        </w:rPr>
        <w:t>2 Назначение и цели создания (развития) системы</w:t>
      </w:r>
    </w:p>
    <w:p w14:paraId="6EA2284A" w14:textId="77777777" w:rsidR="008141CB" w:rsidRPr="0066501B" w:rsidRDefault="008141CB" w:rsidP="008141CB">
      <w:pPr>
        <w:keepNext/>
        <w:keepLines/>
        <w:spacing w:after="0" w:line="360" w:lineRule="auto"/>
        <w:contextualSpacing/>
        <w:mirrorIndents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</w:p>
    <w:p w14:paraId="2CB64AA6" w14:textId="5AB6A264" w:rsidR="0066501B" w:rsidRDefault="00D96C73" w:rsidP="008141CB">
      <w:pPr>
        <w:keepNext/>
        <w:keepLines/>
        <w:spacing w:after="0" w:line="360" w:lineRule="auto"/>
        <w:contextualSpacing/>
        <w:mirrorIndents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6"/>
        </w:rPr>
        <w:t>5.</w:t>
      </w:r>
      <w:r w:rsidR="0066501B" w:rsidRPr="0066501B">
        <w:rPr>
          <w:rFonts w:ascii="Times New Roman" w:eastAsia="Times New Roman" w:hAnsi="Times New Roman" w:cs="Times New Roman"/>
          <w:b/>
          <w:sz w:val="28"/>
          <w:szCs w:val="26"/>
        </w:rPr>
        <w:t>2.1 Вид автоматизируемой деятельности</w:t>
      </w:r>
    </w:p>
    <w:p w14:paraId="71E32E72" w14:textId="77777777" w:rsidR="008141CB" w:rsidRPr="0066501B" w:rsidRDefault="008141CB" w:rsidP="008141CB">
      <w:pPr>
        <w:keepNext/>
        <w:keepLines/>
        <w:spacing w:after="0" w:line="360" w:lineRule="auto"/>
        <w:contextualSpacing/>
        <w:mirrorIndents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685A867D" w14:textId="741D5396" w:rsidR="0066501B" w:rsidRDefault="0066501B" w:rsidP="008141CB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  <w:r w:rsidRPr="0066501B">
        <w:rPr>
          <w:rFonts w:ascii="Times New Roman" w:eastAsia="Calibri" w:hAnsi="Times New Roman" w:cs="Times New Roman"/>
          <w:sz w:val="28"/>
          <w:szCs w:val="28"/>
        </w:rPr>
        <w:t>Система предназначена для автоматизации</w:t>
      </w:r>
      <w:r w:rsidRPr="0066501B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Pr="0066501B">
        <w:rPr>
          <w:rFonts w:ascii="Times New Roman" w:eastAsia="Calibri" w:hAnsi="Times New Roman" w:cs="Times New Roman"/>
          <w:sz w:val="28"/>
          <w:szCs w:val="28"/>
        </w:rPr>
        <w:t xml:space="preserve">работы </w:t>
      </w:r>
      <w:r w:rsidR="009E4821" w:rsidRPr="009E4821">
        <w:rPr>
          <w:rFonts w:ascii="Times New Roman" w:eastAsia="Calibri" w:hAnsi="Times New Roman" w:cs="Times New Roman"/>
          <w:sz w:val="28"/>
          <w:szCs w:val="28"/>
        </w:rPr>
        <w:t>автостоянки</w:t>
      </w:r>
      <w:r w:rsidRPr="009E4821">
        <w:rPr>
          <w:rFonts w:ascii="Times New Roman" w:eastAsia="Calibri" w:hAnsi="Times New Roman" w:cs="Times New Roman"/>
          <w:sz w:val="28"/>
          <w:szCs w:val="28"/>
        </w:rPr>
        <w:t>.</w:t>
      </w:r>
      <w:r w:rsidRPr="0066501B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Pr="0066501B">
        <w:rPr>
          <w:rFonts w:ascii="Times New Roman" w:eastAsia="Calibri" w:hAnsi="Times New Roman" w:cs="Times New Roman"/>
          <w:sz w:val="28"/>
          <w:szCs w:val="28"/>
        </w:rPr>
        <w:t>Система позволяет ускорить обработку данных, автоматизировать процесс</w:t>
      </w:r>
      <w:r w:rsidR="009E4821">
        <w:rPr>
          <w:rFonts w:ascii="Times New Roman" w:eastAsia="Calibri" w:hAnsi="Times New Roman" w:cs="Times New Roman"/>
          <w:sz w:val="28"/>
          <w:szCs w:val="28"/>
        </w:rPr>
        <w:t xml:space="preserve"> оформления квитанций и выводе о них данных.</w:t>
      </w:r>
    </w:p>
    <w:p w14:paraId="5FEF4219" w14:textId="77777777" w:rsidR="00D96C73" w:rsidRPr="0066501B" w:rsidRDefault="00D96C73" w:rsidP="008141CB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14:paraId="73E64E7C" w14:textId="78C7A520" w:rsidR="0066501B" w:rsidRDefault="00D96C73" w:rsidP="008141CB">
      <w:pPr>
        <w:keepNext/>
        <w:keepLines/>
        <w:spacing w:after="0" w:line="360" w:lineRule="auto"/>
        <w:contextualSpacing/>
        <w:mirrorIndents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6"/>
        </w:rPr>
        <w:t>5.</w:t>
      </w:r>
      <w:r w:rsidR="0066501B" w:rsidRPr="0066501B">
        <w:rPr>
          <w:rFonts w:ascii="Times New Roman" w:eastAsia="Times New Roman" w:hAnsi="Times New Roman" w:cs="Times New Roman"/>
          <w:b/>
          <w:sz w:val="28"/>
          <w:szCs w:val="26"/>
        </w:rPr>
        <w:t>2.2 Перечень объектов, на которых предполагается использование</w:t>
      </w:r>
    </w:p>
    <w:p w14:paraId="1E16B9FC" w14:textId="77777777" w:rsidR="00D96C73" w:rsidRPr="0066501B" w:rsidRDefault="00D96C73" w:rsidP="008141CB">
      <w:pPr>
        <w:keepNext/>
        <w:keepLines/>
        <w:spacing w:after="0" w:line="360" w:lineRule="auto"/>
        <w:contextualSpacing/>
        <w:mirrorIndents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5F47A5B9" w14:textId="5BDC2EF6" w:rsidR="0066501B" w:rsidRDefault="0066501B" w:rsidP="008141CB">
      <w:pPr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8"/>
        </w:rPr>
      </w:pPr>
      <w:r w:rsidRPr="0066501B">
        <w:rPr>
          <w:rFonts w:ascii="Times New Roman" w:eastAsia="Calibri" w:hAnsi="Times New Roman" w:cs="Times New Roman"/>
          <w:color w:val="FF0000"/>
          <w:sz w:val="28"/>
        </w:rPr>
        <w:tab/>
      </w:r>
      <w:r w:rsidRPr="0066501B">
        <w:rPr>
          <w:rFonts w:ascii="Times New Roman" w:eastAsia="Calibri" w:hAnsi="Times New Roman" w:cs="Times New Roman"/>
          <w:color w:val="000000" w:themeColor="text1"/>
          <w:sz w:val="28"/>
        </w:rPr>
        <w:t>Филиал по адресу г. Санкт-Петербург,</w:t>
      </w:r>
      <w:r w:rsidRPr="0066501B">
        <w:rPr>
          <w:rFonts w:ascii="Times New Roman" w:eastAsia="Calibri" w:hAnsi="Times New Roman" w:cs="Times New Roman"/>
          <w:b/>
          <w:bCs/>
          <w:color w:val="000000" w:themeColor="text1"/>
          <w:sz w:val="28"/>
        </w:rPr>
        <w:t xml:space="preserve"> </w:t>
      </w:r>
      <w:r w:rsidR="00D3679D" w:rsidRPr="00D3679D">
        <w:rPr>
          <w:rFonts w:ascii="Times New Roman" w:eastAsia="Calibri" w:hAnsi="Times New Roman" w:cs="Times New Roman"/>
          <w:color w:val="000000" w:themeColor="text1"/>
          <w:sz w:val="28"/>
        </w:rPr>
        <w:t>3-я улица Строителей, д. 25</w:t>
      </w:r>
      <w:r w:rsidR="00DD7FAF" w:rsidRPr="00DD7FAF">
        <w:rPr>
          <w:rFonts w:ascii="Times New Roman" w:eastAsia="Calibri" w:hAnsi="Times New Roman" w:cs="Times New Roman"/>
          <w:color w:val="000000" w:themeColor="text1"/>
          <w:sz w:val="28"/>
        </w:rPr>
        <w:t>,</w:t>
      </w:r>
      <w:r w:rsidRPr="0066501B">
        <w:rPr>
          <w:rFonts w:ascii="Times New Roman" w:eastAsia="Calibri" w:hAnsi="Times New Roman" w:cs="Times New Roman"/>
          <w:color w:val="000000" w:themeColor="text1"/>
          <w:sz w:val="28"/>
        </w:rPr>
        <w:t xml:space="preserve"> </w:t>
      </w:r>
      <w:r w:rsidRPr="009E4821">
        <w:rPr>
          <w:rFonts w:ascii="Times New Roman" w:eastAsia="Calibri" w:hAnsi="Times New Roman" w:cs="Times New Roman"/>
          <w:sz w:val="28"/>
        </w:rPr>
        <w:t>автостоянка.</w:t>
      </w:r>
    </w:p>
    <w:p w14:paraId="66D27B5A" w14:textId="77777777" w:rsidR="00D96C73" w:rsidRPr="0066501B" w:rsidRDefault="00D96C73" w:rsidP="008141CB">
      <w:pPr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8"/>
        </w:rPr>
      </w:pPr>
    </w:p>
    <w:p w14:paraId="5AAD8A44" w14:textId="22ED75FD" w:rsidR="0066501B" w:rsidRDefault="00D96C73" w:rsidP="008141CB">
      <w:pPr>
        <w:keepNext/>
        <w:keepLines/>
        <w:spacing w:after="0" w:line="360" w:lineRule="auto"/>
        <w:contextualSpacing/>
        <w:mirrorIndents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32"/>
        </w:rPr>
        <w:t>5.</w:t>
      </w:r>
      <w:r w:rsidR="0066501B" w:rsidRPr="0066501B">
        <w:rPr>
          <w:rFonts w:ascii="Times New Roman" w:eastAsia="Times New Roman" w:hAnsi="Times New Roman" w:cs="Times New Roman"/>
          <w:b/>
          <w:sz w:val="28"/>
          <w:szCs w:val="32"/>
        </w:rPr>
        <w:t>3 Характеристика объектов автоматизации</w:t>
      </w:r>
    </w:p>
    <w:p w14:paraId="4E9E274C" w14:textId="1430E080" w:rsidR="0066501B" w:rsidRPr="0066501B" w:rsidRDefault="0066501B" w:rsidP="008141CB">
      <w:pPr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8"/>
        </w:rPr>
      </w:pPr>
    </w:p>
    <w:p w14:paraId="24566B39" w14:textId="6953F89D" w:rsidR="0066501B" w:rsidRPr="00B95A94" w:rsidRDefault="0066501B" w:rsidP="008141C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B95A94">
        <w:rPr>
          <w:rFonts w:ascii="Times New Roman" w:eastAsia="Calibri" w:hAnsi="Times New Roman" w:cs="Times New Roman"/>
          <w:sz w:val="28"/>
        </w:rPr>
        <w:tab/>
      </w:r>
      <w:r w:rsidR="00B95A94" w:rsidRPr="00B95A94">
        <w:rPr>
          <w:rFonts w:ascii="Times New Roman" w:eastAsia="Calibri" w:hAnsi="Times New Roman" w:cs="Times New Roman"/>
          <w:sz w:val="28"/>
        </w:rPr>
        <w:t>Автостоянка на которой выписываются квитанции. В квитанции содержится информация о марке автомобиля, его владельце, дате и времени въезда, стоимости стоянки, скидках, задолженности по оплате и др.</w:t>
      </w:r>
    </w:p>
    <w:p w14:paraId="45C3C41F" w14:textId="77777777" w:rsidR="0066501B" w:rsidRPr="0066501B" w:rsidRDefault="0066501B" w:rsidP="008141CB">
      <w:pPr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8"/>
        </w:rPr>
      </w:pPr>
    </w:p>
    <w:p w14:paraId="0247B55A" w14:textId="0E988559" w:rsidR="0066501B" w:rsidRDefault="00D96C73" w:rsidP="008141CB">
      <w:pPr>
        <w:keepNext/>
        <w:keepLines/>
        <w:spacing w:after="0" w:line="360" w:lineRule="auto"/>
        <w:contextualSpacing/>
        <w:mirrorIndents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32"/>
        </w:rPr>
        <w:t>5.</w:t>
      </w:r>
      <w:r w:rsidR="0066501B" w:rsidRPr="0066501B">
        <w:rPr>
          <w:rFonts w:ascii="Times New Roman" w:eastAsia="Times New Roman" w:hAnsi="Times New Roman" w:cs="Times New Roman"/>
          <w:b/>
          <w:sz w:val="28"/>
          <w:szCs w:val="32"/>
        </w:rPr>
        <w:t>4 Требования к системе</w:t>
      </w:r>
    </w:p>
    <w:p w14:paraId="0C405C9C" w14:textId="77777777" w:rsidR="00D96C73" w:rsidRPr="0066501B" w:rsidRDefault="00D96C73" w:rsidP="008141CB">
      <w:pPr>
        <w:keepNext/>
        <w:keepLines/>
        <w:spacing w:after="0" w:line="360" w:lineRule="auto"/>
        <w:contextualSpacing/>
        <w:mirrorIndents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</w:p>
    <w:p w14:paraId="1404FA3E" w14:textId="77777777" w:rsidR="0066501B" w:rsidRPr="0066501B" w:rsidRDefault="0066501B" w:rsidP="008141CB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</w:rPr>
      </w:pPr>
      <w:r w:rsidRPr="0066501B">
        <w:rPr>
          <w:rFonts w:ascii="Times New Roman" w:eastAsia="Calibri" w:hAnsi="Times New Roman" w:cs="Times New Roman"/>
          <w:sz w:val="28"/>
        </w:rPr>
        <w:t>Информационная система должна содержать следующие функции:</w:t>
      </w:r>
    </w:p>
    <w:p w14:paraId="1E00C703" w14:textId="77777777" w:rsidR="0066501B" w:rsidRPr="0066501B" w:rsidRDefault="0066501B" w:rsidP="00D96C73">
      <w:pPr>
        <w:pStyle w:val="a0"/>
        <w:rPr>
          <w:rFonts w:eastAsia="Calibri"/>
        </w:rPr>
      </w:pPr>
      <w:r w:rsidRPr="0066501B">
        <w:rPr>
          <w:rFonts w:eastAsia="Calibri"/>
        </w:rPr>
        <w:t>оформить квитанцию на оплату</w:t>
      </w:r>
      <w:r w:rsidRPr="0066501B">
        <w:rPr>
          <w:rFonts w:eastAsia="Calibri"/>
          <w:lang w:val="en-US"/>
        </w:rPr>
        <w:t>;</w:t>
      </w:r>
    </w:p>
    <w:p w14:paraId="1EDF8832" w14:textId="57824FBB" w:rsidR="0066501B" w:rsidRPr="0066501B" w:rsidRDefault="004D0609" w:rsidP="00D96C73">
      <w:pPr>
        <w:pStyle w:val="a0"/>
        <w:rPr>
          <w:rFonts w:eastAsia="Calibri"/>
        </w:rPr>
      </w:pPr>
      <w:r>
        <w:rPr>
          <w:rFonts w:eastAsia="Calibri"/>
        </w:rPr>
        <w:t>выборка по</w:t>
      </w:r>
      <w:r w:rsidR="0066501B" w:rsidRPr="0066501B">
        <w:rPr>
          <w:rFonts w:eastAsia="Calibri"/>
        </w:rPr>
        <w:t xml:space="preserve"> </w:t>
      </w:r>
      <w:r>
        <w:rPr>
          <w:rFonts w:eastAsia="Calibri"/>
        </w:rPr>
        <w:t>квитанциям</w:t>
      </w:r>
      <w:r>
        <w:rPr>
          <w:rFonts w:eastAsia="Calibri"/>
          <w:lang w:val="en-US"/>
        </w:rPr>
        <w:t>.</w:t>
      </w:r>
    </w:p>
    <w:p w14:paraId="315CAFB4" w14:textId="77777777" w:rsidR="0066501B" w:rsidRPr="0066501B" w:rsidRDefault="0066501B" w:rsidP="008141CB">
      <w:pPr>
        <w:spacing w:after="0" w:line="360" w:lineRule="auto"/>
        <w:ind w:left="708"/>
        <w:rPr>
          <w:rFonts w:ascii="Times New Roman" w:eastAsia="Calibri" w:hAnsi="Times New Roman" w:cs="Times New Roman"/>
          <w:sz w:val="28"/>
          <w:lang w:val="en-US"/>
        </w:rPr>
      </w:pPr>
      <w:r w:rsidRPr="0066501B">
        <w:rPr>
          <w:rFonts w:ascii="Times New Roman" w:eastAsia="Calibri" w:hAnsi="Times New Roman" w:cs="Times New Roman"/>
          <w:sz w:val="28"/>
        </w:rPr>
        <w:t>Требования к квалификации пользователей</w:t>
      </w:r>
      <w:r w:rsidRPr="0066501B">
        <w:rPr>
          <w:rFonts w:ascii="Times New Roman" w:eastAsia="Calibri" w:hAnsi="Times New Roman" w:cs="Times New Roman"/>
          <w:sz w:val="28"/>
          <w:lang w:val="en-US"/>
        </w:rPr>
        <w:t>:</w:t>
      </w:r>
    </w:p>
    <w:p w14:paraId="4BCD58AB" w14:textId="77777777" w:rsidR="0066501B" w:rsidRPr="0066501B" w:rsidRDefault="0066501B" w:rsidP="00D96C73">
      <w:pPr>
        <w:pStyle w:val="a0"/>
        <w:rPr>
          <w:rFonts w:eastAsia="Calibri"/>
        </w:rPr>
      </w:pPr>
      <w:r w:rsidRPr="0066501B">
        <w:rPr>
          <w:rFonts w:eastAsia="Calibri"/>
        </w:rPr>
        <w:t>квалификация пользователь ПК.</w:t>
      </w:r>
    </w:p>
    <w:p w14:paraId="1FCF7A04" w14:textId="77777777" w:rsidR="0066501B" w:rsidRPr="0066501B" w:rsidRDefault="0066501B" w:rsidP="003D7B0E">
      <w:pPr>
        <w:pStyle w:val="aa"/>
        <w:rPr>
          <w:rFonts w:eastAsia="Calibri"/>
          <w:lang w:val="en-US"/>
        </w:rPr>
      </w:pPr>
      <w:r w:rsidRPr="0066501B">
        <w:rPr>
          <w:rFonts w:eastAsia="Calibri"/>
        </w:rPr>
        <w:t>Требование к безопасности</w:t>
      </w:r>
      <w:r w:rsidRPr="0066501B">
        <w:rPr>
          <w:rFonts w:eastAsia="Calibri"/>
          <w:lang w:val="en-US"/>
        </w:rPr>
        <w:t>:</w:t>
      </w:r>
    </w:p>
    <w:p w14:paraId="7588BE2C" w14:textId="77777777" w:rsidR="0066501B" w:rsidRPr="0066501B" w:rsidRDefault="0066501B" w:rsidP="00D96C73">
      <w:pPr>
        <w:pStyle w:val="a0"/>
        <w:rPr>
          <w:rFonts w:eastAsia="Calibri"/>
        </w:rPr>
      </w:pPr>
      <w:r w:rsidRPr="0066501B">
        <w:rPr>
          <w:rFonts w:eastAsia="Calibri"/>
        </w:rPr>
        <w:t>защита персональных данных.</w:t>
      </w:r>
    </w:p>
    <w:p w14:paraId="19F48C35" w14:textId="77777777" w:rsidR="0066501B" w:rsidRPr="0066501B" w:rsidRDefault="0066501B" w:rsidP="008141CB">
      <w:pPr>
        <w:spacing w:after="0" w:line="360" w:lineRule="auto"/>
        <w:ind w:left="720"/>
        <w:rPr>
          <w:rFonts w:ascii="Times New Roman" w:eastAsia="Calibri" w:hAnsi="Times New Roman" w:cs="Times New Roman"/>
          <w:sz w:val="28"/>
          <w:lang w:val="en-US"/>
        </w:rPr>
      </w:pPr>
      <w:r w:rsidRPr="0066501B">
        <w:rPr>
          <w:rFonts w:ascii="Times New Roman" w:eastAsia="Calibri" w:hAnsi="Times New Roman" w:cs="Times New Roman"/>
          <w:sz w:val="28"/>
        </w:rPr>
        <w:t>Системные требования</w:t>
      </w:r>
      <w:r w:rsidRPr="0066501B">
        <w:rPr>
          <w:rFonts w:ascii="Times New Roman" w:eastAsia="Calibri" w:hAnsi="Times New Roman" w:cs="Times New Roman"/>
          <w:sz w:val="28"/>
          <w:lang w:val="en-US"/>
        </w:rPr>
        <w:t>:</w:t>
      </w:r>
    </w:p>
    <w:p w14:paraId="1D2BBCA9" w14:textId="448BE43A" w:rsidR="00D96C73" w:rsidRPr="003D7B0E" w:rsidRDefault="0066501B" w:rsidP="003D7B0E">
      <w:pPr>
        <w:pStyle w:val="a0"/>
        <w:rPr>
          <w:rFonts w:eastAsia="Calibri"/>
        </w:rPr>
      </w:pPr>
      <w:r w:rsidRPr="0066501B">
        <w:rPr>
          <w:rFonts w:eastAsia="Calibri"/>
        </w:rPr>
        <w:t>подключение к сети Интернет, скорость не менее 1 Мбит/сек.</w:t>
      </w:r>
    </w:p>
    <w:p w14:paraId="148EA975" w14:textId="03CDDFC9" w:rsidR="00D96C73" w:rsidRDefault="00D96C73" w:rsidP="00D96C73">
      <w:pPr>
        <w:keepNext/>
        <w:keepLines/>
        <w:spacing w:after="0" w:line="360" w:lineRule="auto"/>
        <w:contextualSpacing/>
        <w:mirrorIndents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32"/>
        </w:rPr>
        <w:lastRenderedPageBreak/>
        <w:t>5.</w:t>
      </w:r>
      <w:r w:rsidR="0066501B" w:rsidRPr="0066501B">
        <w:rPr>
          <w:rFonts w:ascii="Times New Roman" w:eastAsia="Times New Roman" w:hAnsi="Times New Roman" w:cs="Times New Roman"/>
          <w:b/>
          <w:sz w:val="28"/>
          <w:szCs w:val="32"/>
        </w:rPr>
        <w:t>5 Состав и содержание работ по созданию системы</w:t>
      </w:r>
    </w:p>
    <w:p w14:paraId="0C0ED127" w14:textId="77777777" w:rsidR="00D96C73" w:rsidRPr="0066501B" w:rsidRDefault="00D96C73" w:rsidP="00D96C73">
      <w:pPr>
        <w:keepNext/>
        <w:keepLines/>
        <w:spacing w:after="0" w:line="360" w:lineRule="auto"/>
        <w:contextualSpacing/>
        <w:mirrorIndents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</w:p>
    <w:tbl>
      <w:tblPr>
        <w:tblStyle w:val="30"/>
        <w:tblW w:w="0" w:type="auto"/>
        <w:tblInd w:w="0" w:type="dxa"/>
        <w:tblLook w:val="04A0" w:firstRow="1" w:lastRow="0" w:firstColumn="1" w:lastColumn="0" w:noHBand="0" w:noVBand="1"/>
      </w:tblPr>
      <w:tblGrid>
        <w:gridCol w:w="3123"/>
        <w:gridCol w:w="3100"/>
        <w:gridCol w:w="3122"/>
      </w:tblGrid>
      <w:tr w:rsidR="0066501B" w:rsidRPr="0066501B" w14:paraId="32D945D0" w14:textId="77777777" w:rsidTr="003D7B0E"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F98C5" w14:textId="77777777" w:rsidR="0066501B" w:rsidRPr="0066501B" w:rsidRDefault="0066501B" w:rsidP="008141CB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6501B">
              <w:rPr>
                <w:rFonts w:ascii="Times New Roman" w:hAnsi="Times New Roman"/>
                <w:b/>
                <w:bCs/>
                <w:sz w:val="24"/>
                <w:szCs w:val="24"/>
              </w:rPr>
              <w:t>Вид работ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499F4" w14:textId="77777777" w:rsidR="0066501B" w:rsidRPr="0066501B" w:rsidRDefault="0066501B" w:rsidP="008141CB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6501B">
              <w:rPr>
                <w:rFonts w:ascii="Times New Roman" w:hAnsi="Times New Roman"/>
                <w:b/>
                <w:bCs/>
                <w:sz w:val="24"/>
                <w:szCs w:val="24"/>
              </w:rPr>
              <w:t>Срок сдачи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2FE0E" w14:textId="77777777" w:rsidR="0066501B" w:rsidRPr="0066501B" w:rsidRDefault="0066501B" w:rsidP="008141CB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6501B">
              <w:rPr>
                <w:rFonts w:ascii="Times New Roman" w:hAnsi="Times New Roman"/>
                <w:b/>
                <w:bCs/>
                <w:sz w:val="24"/>
                <w:szCs w:val="24"/>
              </w:rPr>
              <w:t>Исполнитель</w:t>
            </w:r>
          </w:p>
        </w:tc>
      </w:tr>
      <w:tr w:rsidR="0066501B" w:rsidRPr="0066501B" w14:paraId="49C3D6A7" w14:textId="77777777" w:rsidTr="003D7B0E"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81786" w14:textId="77777777" w:rsidR="0066501B" w:rsidRPr="0066501B" w:rsidRDefault="0066501B" w:rsidP="008141CB"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66501B">
              <w:rPr>
                <w:rFonts w:ascii="Times New Roman" w:hAnsi="Times New Roman"/>
                <w:sz w:val="24"/>
                <w:szCs w:val="24"/>
              </w:rPr>
              <w:t>Оформление технической документации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B5D26" w14:textId="77777777" w:rsidR="0066501B" w:rsidRPr="0066501B" w:rsidRDefault="0066501B" w:rsidP="008141CB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650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11.04.2022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1631B" w14:textId="77777777" w:rsidR="0066501B" w:rsidRPr="0066501B" w:rsidRDefault="0066501B" w:rsidP="008141CB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650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Аксенов М.А.</w:t>
            </w:r>
          </w:p>
        </w:tc>
      </w:tr>
      <w:tr w:rsidR="0066501B" w:rsidRPr="0066501B" w14:paraId="6ADEA40F" w14:textId="77777777" w:rsidTr="003D7B0E"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EA852" w14:textId="77777777" w:rsidR="0066501B" w:rsidRPr="0066501B" w:rsidRDefault="0066501B" w:rsidP="008141C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6501B">
              <w:rPr>
                <w:rFonts w:ascii="Times New Roman" w:hAnsi="Times New Roman"/>
                <w:sz w:val="24"/>
                <w:szCs w:val="24"/>
              </w:rPr>
              <w:t>Реализация подсистемы</w:t>
            </w:r>
          </w:p>
          <w:p w14:paraId="425C41F5" w14:textId="66825AAC" w:rsidR="0066501B" w:rsidRPr="0066501B" w:rsidRDefault="003D7B0E" w:rsidP="008141CB"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3D7B0E">
              <w:rPr>
                <w:rFonts w:ascii="Times New Roman" w:hAnsi="Times New Roman"/>
                <w:sz w:val="24"/>
                <w:szCs w:val="24"/>
              </w:rPr>
              <w:t>«Оформление квитанции»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B2AB2" w14:textId="77777777" w:rsidR="0066501B" w:rsidRPr="0066501B" w:rsidRDefault="0066501B" w:rsidP="008141CB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650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11.04.2022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1CE93" w14:textId="77777777" w:rsidR="0066501B" w:rsidRPr="0066501B" w:rsidRDefault="0066501B" w:rsidP="008141CB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650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Аксенов М.А.</w:t>
            </w:r>
          </w:p>
        </w:tc>
      </w:tr>
      <w:tr w:rsidR="0066501B" w:rsidRPr="0066501B" w14:paraId="0E5A2F82" w14:textId="77777777" w:rsidTr="003D7B0E"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8B84D" w14:textId="70188731" w:rsidR="0066501B" w:rsidRPr="0066501B" w:rsidRDefault="0066501B" w:rsidP="003D7B0E"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66501B">
              <w:rPr>
                <w:rFonts w:ascii="Times New Roman" w:hAnsi="Times New Roman"/>
                <w:sz w:val="24"/>
                <w:szCs w:val="24"/>
              </w:rPr>
              <w:t xml:space="preserve">Реализация подсистемы </w:t>
            </w:r>
            <w:r w:rsidR="003D7B0E" w:rsidRPr="003D7B0E">
              <w:rPr>
                <w:rFonts w:ascii="Times New Roman" w:hAnsi="Times New Roman"/>
                <w:sz w:val="24"/>
                <w:szCs w:val="24"/>
              </w:rPr>
              <w:t>«</w:t>
            </w:r>
            <w:r w:rsidR="003D7B0E">
              <w:rPr>
                <w:rFonts w:ascii="Times New Roman" w:hAnsi="Times New Roman"/>
                <w:sz w:val="24"/>
                <w:szCs w:val="24"/>
              </w:rPr>
              <w:t>Без оплаты</w:t>
            </w:r>
            <w:r w:rsidR="003D7B0E" w:rsidRPr="003D7B0E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34EB1" w14:textId="77777777" w:rsidR="0066501B" w:rsidRPr="0066501B" w:rsidRDefault="0066501B" w:rsidP="008141CB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650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11.04.2022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ECBB9" w14:textId="77777777" w:rsidR="0066501B" w:rsidRPr="0066501B" w:rsidRDefault="0066501B" w:rsidP="008141CB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650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Аксенов М.А.</w:t>
            </w:r>
          </w:p>
        </w:tc>
      </w:tr>
      <w:tr w:rsidR="0066501B" w:rsidRPr="0066501B" w14:paraId="4B930D52" w14:textId="77777777" w:rsidTr="003D7B0E"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C3E64" w14:textId="1A6D3D5B" w:rsidR="0066501B" w:rsidRPr="0066501B" w:rsidRDefault="0066501B" w:rsidP="003D7B0E"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66501B">
              <w:rPr>
                <w:rFonts w:ascii="Times New Roman" w:hAnsi="Times New Roman"/>
                <w:sz w:val="24"/>
                <w:szCs w:val="24"/>
              </w:rPr>
              <w:t xml:space="preserve">Реализация подсистемы </w:t>
            </w:r>
            <w:r w:rsidR="003D7B0E" w:rsidRPr="003D7B0E">
              <w:rPr>
                <w:rFonts w:ascii="Times New Roman" w:hAnsi="Times New Roman"/>
                <w:sz w:val="24"/>
                <w:szCs w:val="24"/>
              </w:rPr>
              <w:t>«База данных»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283F5" w14:textId="77777777" w:rsidR="0066501B" w:rsidRPr="0066501B" w:rsidRDefault="0066501B" w:rsidP="008141CB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650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11.04.2022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D0AC6" w14:textId="77777777" w:rsidR="0066501B" w:rsidRPr="0066501B" w:rsidRDefault="0066501B" w:rsidP="008141CB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650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Аксенов М.А.</w:t>
            </w:r>
          </w:p>
        </w:tc>
      </w:tr>
      <w:tr w:rsidR="0066501B" w:rsidRPr="0066501B" w14:paraId="29345C59" w14:textId="77777777" w:rsidTr="003D7B0E"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2DB64" w14:textId="77777777" w:rsidR="0066501B" w:rsidRPr="0066501B" w:rsidRDefault="0066501B" w:rsidP="008141CB"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 w:rsidRPr="0066501B">
              <w:rPr>
                <w:rFonts w:ascii="Times New Roman" w:hAnsi="Times New Roman"/>
                <w:sz w:val="24"/>
                <w:szCs w:val="24"/>
              </w:rPr>
              <w:t xml:space="preserve">Загрузка системы на </w:t>
            </w:r>
            <w:r w:rsidRPr="0066501B">
              <w:rPr>
                <w:rFonts w:ascii="Times New Roman" w:hAnsi="Times New Roman"/>
                <w:sz w:val="24"/>
                <w:szCs w:val="24"/>
                <w:lang w:val="en-US"/>
              </w:rPr>
              <w:t>GitHub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77055" w14:textId="77777777" w:rsidR="0066501B" w:rsidRPr="0066501B" w:rsidRDefault="0066501B" w:rsidP="008141CB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650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11.04.2022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D4106" w14:textId="77777777" w:rsidR="0066501B" w:rsidRPr="0066501B" w:rsidRDefault="0066501B" w:rsidP="008141CB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650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Аксенов М.А.</w:t>
            </w:r>
          </w:p>
        </w:tc>
      </w:tr>
    </w:tbl>
    <w:p w14:paraId="56F9C233" w14:textId="77777777" w:rsidR="00D96C73" w:rsidRDefault="00D96C73" w:rsidP="008141CB">
      <w:pPr>
        <w:keepNext/>
        <w:keepLines/>
        <w:spacing w:after="0" w:line="360" w:lineRule="auto"/>
        <w:contextualSpacing/>
        <w:mirrorIndents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</w:p>
    <w:p w14:paraId="58C77BA7" w14:textId="3B44BC54" w:rsidR="0066501B" w:rsidRPr="0066501B" w:rsidRDefault="00D96C73" w:rsidP="008141CB">
      <w:pPr>
        <w:keepNext/>
        <w:keepLines/>
        <w:spacing w:after="0" w:line="360" w:lineRule="auto"/>
        <w:contextualSpacing/>
        <w:mirrorIndents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32"/>
        </w:rPr>
        <w:t>5.</w:t>
      </w:r>
      <w:r w:rsidR="0066501B" w:rsidRPr="0066501B">
        <w:rPr>
          <w:rFonts w:ascii="Times New Roman" w:eastAsia="Times New Roman" w:hAnsi="Times New Roman" w:cs="Times New Roman"/>
          <w:b/>
          <w:sz w:val="28"/>
          <w:szCs w:val="32"/>
        </w:rPr>
        <w:t>6 Порядок контроля и приемки системы</w:t>
      </w:r>
    </w:p>
    <w:p w14:paraId="6851E2CB" w14:textId="77777777" w:rsidR="00D96C73" w:rsidRDefault="00D96C73" w:rsidP="008141CB">
      <w:pPr>
        <w:keepNext/>
        <w:keepLines/>
        <w:spacing w:after="0" w:line="360" w:lineRule="auto"/>
        <w:contextualSpacing/>
        <w:mirrorIndents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77DF8DC8" w14:textId="2CD365F3" w:rsidR="0066501B" w:rsidRDefault="00D96C73" w:rsidP="008141CB">
      <w:pPr>
        <w:keepNext/>
        <w:keepLines/>
        <w:spacing w:after="0" w:line="360" w:lineRule="auto"/>
        <w:contextualSpacing/>
        <w:mirrorIndents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6"/>
        </w:rPr>
        <w:t>5.</w:t>
      </w:r>
      <w:r w:rsidR="0066501B" w:rsidRPr="0066501B">
        <w:rPr>
          <w:rFonts w:ascii="Times New Roman" w:eastAsia="Times New Roman" w:hAnsi="Times New Roman" w:cs="Times New Roman"/>
          <w:b/>
          <w:sz w:val="28"/>
          <w:szCs w:val="26"/>
        </w:rPr>
        <w:t>6.1 Методы приемно-сдаточных испытаний</w:t>
      </w:r>
    </w:p>
    <w:p w14:paraId="44FAE5D5" w14:textId="4C5E2840" w:rsidR="00D96C73" w:rsidRDefault="00D96C73" w:rsidP="008141CB">
      <w:pPr>
        <w:keepNext/>
        <w:keepLines/>
        <w:spacing w:after="0" w:line="360" w:lineRule="auto"/>
        <w:contextualSpacing/>
        <w:mirrorIndents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533AFA10" w14:textId="7B376534" w:rsidR="00C050C0" w:rsidRPr="00C050C0" w:rsidRDefault="00C050C0" w:rsidP="00C050C0">
      <w:pPr>
        <w:pStyle w:val="aa"/>
      </w:pPr>
      <w:r>
        <w:t>При сдаче системы проверяется модуль оформления квитанции</w:t>
      </w:r>
      <w:r w:rsidRPr="00C050C0">
        <w:t xml:space="preserve">, </w:t>
      </w:r>
      <w:r>
        <w:t>модуль выборки неоплаченных квитанций</w:t>
      </w:r>
      <w:r w:rsidRPr="00C050C0">
        <w:t xml:space="preserve">, </w:t>
      </w:r>
      <w:r>
        <w:t>работа с базой данных.</w:t>
      </w:r>
    </w:p>
    <w:p w14:paraId="62E150C5" w14:textId="3E2D8F4A" w:rsidR="00D96C73" w:rsidRPr="00AB6D1E" w:rsidRDefault="0066501B" w:rsidP="00AB6D1E">
      <w:pPr>
        <w:spacing w:after="0" w:line="360" w:lineRule="auto"/>
        <w:rPr>
          <w:rFonts w:ascii="Times New Roman" w:eastAsia="Calibri" w:hAnsi="Times New Roman" w:cs="Times New Roman"/>
          <w:color w:val="FF0000"/>
          <w:sz w:val="28"/>
        </w:rPr>
      </w:pPr>
      <w:r w:rsidRPr="0066501B">
        <w:rPr>
          <w:rFonts w:ascii="Times New Roman" w:eastAsia="Calibri" w:hAnsi="Times New Roman" w:cs="Times New Roman"/>
          <w:color w:val="FF0000"/>
          <w:sz w:val="28"/>
        </w:rPr>
        <w:tab/>
      </w:r>
    </w:p>
    <w:p w14:paraId="69F64458" w14:textId="78E48BF3" w:rsidR="0066501B" w:rsidRDefault="00D96C73" w:rsidP="008141CB">
      <w:pPr>
        <w:keepNext/>
        <w:keepLines/>
        <w:spacing w:after="0" w:line="360" w:lineRule="auto"/>
        <w:contextualSpacing/>
        <w:mirrorIndents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6"/>
        </w:rPr>
        <w:t>5.</w:t>
      </w:r>
      <w:r w:rsidR="0066501B" w:rsidRPr="0066501B">
        <w:rPr>
          <w:rFonts w:ascii="Times New Roman" w:eastAsia="Times New Roman" w:hAnsi="Times New Roman" w:cs="Times New Roman"/>
          <w:b/>
          <w:sz w:val="28"/>
          <w:szCs w:val="26"/>
        </w:rPr>
        <w:t>6.2 Состав приемной комиссии</w:t>
      </w:r>
    </w:p>
    <w:p w14:paraId="72D9E92D" w14:textId="77777777" w:rsidR="00D96C73" w:rsidRPr="0066501B" w:rsidRDefault="00D96C73" w:rsidP="008141CB">
      <w:pPr>
        <w:keepNext/>
        <w:keepLines/>
        <w:spacing w:after="0" w:line="360" w:lineRule="auto"/>
        <w:contextualSpacing/>
        <w:mirrorIndents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27A8D63C" w14:textId="684FEBF3" w:rsidR="0066501B" w:rsidRDefault="0066501B" w:rsidP="008141C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66501B">
        <w:rPr>
          <w:rFonts w:ascii="Times New Roman" w:eastAsia="Calibri" w:hAnsi="Times New Roman" w:cs="Times New Roman"/>
          <w:color w:val="FF0000"/>
          <w:sz w:val="28"/>
        </w:rPr>
        <w:tab/>
      </w:r>
      <w:r w:rsidRPr="0066501B">
        <w:rPr>
          <w:rFonts w:ascii="Times New Roman" w:eastAsia="Calibri" w:hAnsi="Times New Roman" w:cs="Times New Roman"/>
          <w:sz w:val="28"/>
        </w:rPr>
        <w:t xml:space="preserve">Комиссия </w:t>
      </w:r>
      <w:r w:rsidRPr="0066501B">
        <w:rPr>
          <w:rFonts w:ascii="Times New Roman" w:eastAsia="Calibri" w:hAnsi="Times New Roman" w:cs="Times New Roman"/>
          <w:sz w:val="28"/>
          <w:szCs w:val="28"/>
        </w:rPr>
        <w:t>СПБ ГБПОУ "Петровский колледж".</w:t>
      </w:r>
    </w:p>
    <w:p w14:paraId="5D1BC5BB" w14:textId="77777777" w:rsidR="00D96C73" w:rsidRPr="0066501B" w:rsidRDefault="00D96C73" w:rsidP="008141CB">
      <w:pPr>
        <w:spacing w:after="0" w:line="360" w:lineRule="auto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14:paraId="132F95B7" w14:textId="0D7D8BD3" w:rsidR="0066501B" w:rsidRDefault="00D96C73" w:rsidP="008141CB">
      <w:pPr>
        <w:keepNext/>
        <w:keepLines/>
        <w:spacing w:after="0" w:line="360" w:lineRule="auto"/>
        <w:contextualSpacing/>
        <w:mirrorIndents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32"/>
        </w:rPr>
        <w:t>5.</w:t>
      </w:r>
      <w:r w:rsidR="0066501B" w:rsidRPr="0066501B">
        <w:rPr>
          <w:rFonts w:ascii="Times New Roman" w:eastAsia="Times New Roman" w:hAnsi="Times New Roman" w:cs="Times New Roman"/>
          <w:b/>
          <w:sz w:val="28"/>
          <w:szCs w:val="32"/>
        </w:rPr>
        <w:t>7 Требования к составу и содержанию работ по подготовке объекта автоматизации к вводу системы в действие</w:t>
      </w:r>
    </w:p>
    <w:p w14:paraId="2469DEEB" w14:textId="77777777" w:rsidR="00D96C73" w:rsidRPr="0066501B" w:rsidRDefault="00D96C73" w:rsidP="008141CB">
      <w:pPr>
        <w:keepNext/>
        <w:keepLines/>
        <w:spacing w:after="0" w:line="360" w:lineRule="auto"/>
        <w:contextualSpacing/>
        <w:mirrorIndents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</w:p>
    <w:p w14:paraId="238F3FC2" w14:textId="495A667D" w:rsidR="0066501B" w:rsidRDefault="0066501B" w:rsidP="00E35B60">
      <w:pPr>
        <w:pStyle w:val="aa"/>
        <w:rPr>
          <w:rFonts w:eastAsia="Calibri"/>
        </w:rPr>
      </w:pPr>
      <w:r w:rsidRPr="0066501B">
        <w:rPr>
          <w:rFonts w:eastAsia="Calibri"/>
        </w:rPr>
        <w:t>Подготовка данных для первоначальной загрузки,</w:t>
      </w:r>
      <w:r w:rsidR="00D3679D">
        <w:rPr>
          <w:rFonts w:eastAsia="Calibri"/>
        </w:rPr>
        <w:t xml:space="preserve"> развертывание удаленного или локального сервера</w:t>
      </w:r>
      <w:r w:rsidR="00E35B60" w:rsidRPr="00E35B60">
        <w:rPr>
          <w:rFonts w:eastAsia="Calibri"/>
        </w:rPr>
        <w:t xml:space="preserve">, </w:t>
      </w:r>
      <w:r w:rsidR="00E35B60">
        <w:rPr>
          <w:rFonts w:eastAsia="Calibri"/>
        </w:rPr>
        <w:t>обучение персонала</w:t>
      </w:r>
      <w:r w:rsidRPr="0066501B">
        <w:rPr>
          <w:rFonts w:eastAsia="Calibri"/>
        </w:rPr>
        <w:t>.</w:t>
      </w:r>
    </w:p>
    <w:p w14:paraId="7B8A38AA" w14:textId="77777777" w:rsidR="00D96C73" w:rsidRPr="0066501B" w:rsidRDefault="00D96C73" w:rsidP="008141CB">
      <w:pPr>
        <w:spacing w:after="0" w:line="360" w:lineRule="auto"/>
        <w:rPr>
          <w:rFonts w:ascii="Times New Roman" w:eastAsia="Calibri" w:hAnsi="Times New Roman" w:cs="Times New Roman"/>
          <w:color w:val="FF0000"/>
          <w:sz w:val="28"/>
        </w:rPr>
      </w:pPr>
    </w:p>
    <w:p w14:paraId="498DCABF" w14:textId="00ACBE8F" w:rsidR="0066501B" w:rsidRDefault="00D96C73" w:rsidP="008141CB">
      <w:pPr>
        <w:keepNext/>
        <w:keepLines/>
        <w:spacing w:after="0" w:line="360" w:lineRule="auto"/>
        <w:contextualSpacing/>
        <w:mirrorIndents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32"/>
        </w:rPr>
        <w:lastRenderedPageBreak/>
        <w:t>5.</w:t>
      </w:r>
      <w:r w:rsidR="0066501B" w:rsidRPr="0066501B">
        <w:rPr>
          <w:rFonts w:ascii="Times New Roman" w:eastAsia="Times New Roman" w:hAnsi="Times New Roman" w:cs="Times New Roman"/>
          <w:b/>
          <w:sz w:val="28"/>
          <w:szCs w:val="32"/>
        </w:rPr>
        <w:t>8 Требования к документированию</w:t>
      </w:r>
    </w:p>
    <w:p w14:paraId="7E171D88" w14:textId="77777777" w:rsidR="00D96C73" w:rsidRPr="0066501B" w:rsidRDefault="00D96C73" w:rsidP="008141CB">
      <w:pPr>
        <w:keepNext/>
        <w:keepLines/>
        <w:spacing w:after="0" w:line="360" w:lineRule="auto"/>
        <w:contextualSpacing/>
        <w:mirrorIndents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</w:p>
    <w:p w14:paraId="5FA7CFFC" w14:textId="77777777" w:rsidR="0066501B" w:rsidRPr="0066501B" w:rsidRDefault="0066501B" w:rsidP="008141CB">
      <w:pPr>
        <w:spacing w:after="0" w:line="360" w:lineRule="auto"/>
        <w:rPr>
          <w:rFonts w:ascii="Times New Roman" w:eastAsia="Calibri" w:hAnsi="Times New Roman" w:cs="Times New Roman"/>
          <w:color w:val="FF0000"/>
          <w:sz w:val="28"/>
        </w:rPr>
      </w:pPr>
      <w:r w:rsidRPr="0066501B">
        <w:rPr>
          <w:rFonts w:ascii="Times New Roman" w:eastAsia="Calibri" w:hAnsi="Times New Roman" w:cs="Times New Roman"/>
          <w:sz w:val="28"/>
        </w:rPr>
        <w:tab/>
        <w:t>Перечень документов, подлежащих разработке:</w:t>
      </w:r>
    </w:p>
    <w:p w14:paraId="727D73D0" w14:textId="57D4E357" w:rsidR="0066501B" w:rsidRPr="00D96C73" w:rsidRDefault="0066501B" w:rsidP="00D96C73">
      <w:pPr>
        <w:pStyle w:val="a0"/>
        <w:rPr>
          <w:rFonts w:eastAsia="Calibri"/>
        </w:rPr>
      </w:pPr>
      <w:r w:rsidRPr="0066501B">
        <w:rPr>
          <w:rFonts w:eastAsia="Calibri"/>
        </w:rPr>
        <w:t>тест-кейсы</w:t>
      </w:r>
      <w:r w:rsidRPr="0066501B">
        <w:rPr>
          <w:rFonts w:eastAsia="Calibri"/>
          <w:lang w:val="en-US"/>
        </w:rPr>
        <w:t>.</w:t>
      </w:r>
    </w:p>
    <w:p w14:paraId="1D226C6E" w14:textId="77777777" w:rsidR="00D96C73" w:rsidRPr="0066501B" w:rsidRDefault="00D96C73" w:rsidP="00D96C73">
      <w:pPr>
        <w:spacing w:after="0" w:line="360" w:lineRule="auto"/>
        <w:contextualSpacing/>
        <w:rPr>
          <w:rFonts w:ascii="Times New Roman" w:eastAsia="Calibri" w:hAnsi="Times New Roman" w:cs="Times New Roman"/>
          <w:sz w:val="28"/>
        </w:rPr>
      </w:pPr>
    </w:p>
    <w:p w14:paraId="51D0D551" w14:textId="388F3010" w:rsidR="0066501B" w:rsidRDefault="00D96C73" w:rsidP="008141CB">
      <w:pPr>
        <w:keepNext/>
        <w:keepLines/>
        <w:spacing w:after="0" w:line="360" w:lineRule="auto"/>
        <w:contextualSpacing/>
        <w:mirrorIndents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32"/>
        </w:rPr>
        <w:t>5.</w:t>
      </w:r>
      <w:r w:rsidR="0066501B" w:rsidRPr="0066501B">
        <w:rPr>
          <w:rFonts w:ascii="Times New Roman" w:eastAsia="Times New Roman" w:hAnsi="Times New Roman" w:cs="Times New Roman"/>
          <w:b/>
          <w:sz w:val="28"/>
          <w:szCs w:val="32"/>
        </w:rPr>
        <w:t>9 Источники разработки</w:t>
      </w:r>
    </w:p>
    <w:p w14:paraId="6833B784" w14:textId="77777777" w:rsidR="00D96C73" w:rsidRPr="0066501B" w:rsidRDefault="00D96C73" w:rsidP="008141CB">
      <w:pPr>
        <w:keepNext/>
        <w:keepLines/>
        <w:spacing w:after="0" w:line="360" w:lineRule="auto"/>
        <w:contextualSpacing/>
        <w:mirrorIndents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</w:p>
    <w:p w14:paraId="53946DD9" w14:textId="77777777" w:rsidR="0066501B" w:rsidRPr="0066501B" w:rsidRDefault="0066501B" w:rsidP="008141CB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</w:rPr>
      </w:pPr>
      <w:r w:rsidRPr="0066501B">
        <w:rPr>
          <w:rFonts w:ascii="Times New Roman" w:eastAsia="Calibri" w:hAnsi="Times New Roman" w:cs="Times New Roman"/>
          <w:sz w:val="28"/>
        </w:rPr>
        <w:t>Настоящее Техническое Задание разработано на основе следующих документов и информационных материалов:</w:t>
      </w:r>
    </w:p>
    <w:p w14:paraId="36BD2B17" w14:textId="77777777" w:rsidR="00B12413" w:rsidRPr="00B12413" w:rsidRDefault="00B12413" w:rsidP="00B12413">
      <w:pPr>
        <w:pStyle w:val="a0"/>
      </w:pPr>
      <w:r w:rsidRPr="00B12413">
        <w:t>ГОСТ 34.602-89 «Информационная технология. Комплекс стандартов на автоматизированные системы. Техническое задание на создание автоматизированной системы»</w:t>
      </w:r>
    </w:p>
    <w:p w14:paraId="122ADBEA" w14:textId="77777777" w:rsidR="00B12413" w:rsidRPr="00B12413" w:rsidRDefault="00B12413" w:rsidP="00B12413">
      <w:pPr>
        <w:pStyle w:val="a0"/>
      </w:pPr>
      <w:r w:rsidRPr="00B12413">
        <w:t>ГОСТ 19.301-79 «Единая система программной документации».</w:t>
      </w:r>
    </w:p>
    <w:p w14:paraId="5D5CBF6F" w14:textId="77777777" w:rsidR="00B12413" w:rsidRPr="00B12413" w:rsidRDefault="00B12413" w:rsidP="00B12413">
      <w:pPr>
        <w:pStyle w:val="a0"/>
      </w:pPr>
      <w:r w:rsidRPr="00B12413">
        <w:t>ГОСТ 24.701-86 «Надежность автоматизированных систем управления»;</w:t>
      </w:r>
    </w:p>
    <w:p w14:paraId="4A28FA36" w14:textId="77777777" w:rsidR="00B12413" w:rsidRPr="00B12413" w:rsidRDefault="00B12413" w:rsidP="00B12413">
      <w:pPr>
        <w:pStyle w:val="a0"/>
      </w:pPr>
      <w:r w:rsidRPr="00B12413">
        <w:t>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среды»;</w:t>
      </w:r>
    </w:p>
    <w:p w14:paraId="2113D13F" w14:textId="12927C61" w:rsidR="00B12413" w:rsidRPr="00B12413" w:rsidRDefault="00B12413" w:rsidP="00B12413">
      <w:pPr>
        <w:pStyle w:val="a0"/>
      </w:pPr>
      <w:r w:rsidRPr="00B12413">
        <w:t>ГОСТ 21958-76 «Система "Человек-машина". Зал и кабины операторов. Взаимное расположение рабочих мест. Общие эргономические требования»;</w:t>
      </w:r>
    </w:p>
    <w:p w14:paraId="104F1962" w14:textId="77777777" w:rsidR="00B12413" w:rsidRPr="00B12413" w:rsidRDefault="00B12413" w:rsidP="00B12413">
      <w:pPr>
        <w:pStyle w:val="a0"/>
      </w:pPr>
      <w:r w:rsidRPr="00B12413">
        <w:t>ГОСТ 12.1.004-91 «ССБТ. Пожарная безопасность. Общие требования».</w:t>
      </w:r>
    </w:p>
    <w:p w14:paraId="4C0DBFE3" w14:textId="46873BC2" w:rsidR="00B63E79" w:rsidRDefault="00B63E79" w:rsidP="00D96C73">
      <w:pPr>
        <w:pStyle w:val="ac"/>
        <w:spacing w:before="0" w:after="0" w:line="360" w:lineRule="auto"/>
        <w:jc w:val="left"/>
      </w:pPr>
    </w:p>
    <w:p w14:paraId="4D0C6894" w14:textId="7276F38A" w:rsidR="00B63E79" w:rsidRDefault="00B63E79" w:rsidP="008141CB">
      <w:pPr>
        <w:pStyle w:val="ac"/>
        <w:spacing w:before="0" w:after="0" w:line="360" w:lineRule="auto"/>
      </w:pPr>
    </w:p>
    <w:p w14:paraId="7411C954" w14:textId="77777777" w:rsidR="00B12413" w:rsidRDefault="00B12413" w:rsidP="00AB6D1E">
      <w:pPr>
        <w:pStyle w:val="ac"/>
        <w:spacing w:before="0" w:after="0" w:line="360" w:lineRule="auto"/>
        <w:ind w:firstLine="0"/>
        <w:jc w:val="left"/>
      </w:pPr>
    </w:p>
    <w:p w14:paraId="16D015BB" w14:textId="5E712E8A" w:rsidR="00FB2EAF" w:rsidRDefault="00FB2EAF" w:rsidP="00AB6D1E">
      <w:pPr>
        <w:pStyle w:val="ac"/>
        <w:spacing w:before="0" w:after="0" w:line="360" w:lineRule="auto"/>
        <w:ind w:firstLine="0"/>
        <w:jc w:val="left"/>
      </w:pPr>
    </w:p>
    <w:p w14:paraId="37135341" w14:textId="7B6DA666" w:rsidR="008E2653" w:rsidRDefault="008E2653" w:rsidP="00AB6D1E">
      <w:pPr>
        <w:pStyle w:val="ac"/>
        <w:spacing w:before="0" w:after="0" w:line="360" w:lineRule="auto"/>
        <w:ind w:firstLine="0"/>
        <w:jc w:val="left"/>
      </w:pPr>
    </w:p>
    <w:p w14:paraId="38958354" w14:textId="77777777" w:rsidR="008E2653" w:rsidRDefault="008E2653" w:rsidP="00AB6D1E">
      <w:pPr>
        <w:pStyle w:val="ac"/>
        <w:spacing w:before="0" w:after="0" w:line="360" w:lineRule="auto"/>
        <w:ind w:firstLine="0"/>
        <w:jc w:val="left"/>
      </w:pPr>
    </w:p>
    <w:p w14:paraId="790A6BB2" w14:textId="151FBAED" w:rsidR="0098339C" w:rsidRPr="00F16E5F" w:rsidRDefault="0098339C" w:rsidP="00D3679D">
      <w:pPr>
        <w:pStyle w:val="ac"/>
      </w:pPr>
      <w:r w:rsidRPr="00F16E5F">
        <w:lastRenderedPageBreak/>
        <w:t xml:space="preserve">6 Код приложения в </w:t>
      </w:r>
      <w:r w:rsidRPr="00D3679D">
        <w:t>распределённой</w:t>
      </w:r>
      <w:r w:rsidRPr="00F16E5F">
        <w:t xml:space="preserve"> системе контроля версий</w:t>
      </w:r>
    </w:p>
    <w:p w14:paraId="7D52CC91" w14:textId="6C7ED8E6" w:rsidR="00073A3E" w:rsidRDefault="00073A3E" w:rsidP="008141CB">
      <w:pPr>
        <w:pStyle w:val="ac"/>
        <w:spacing w:before="0" w:after="0" w:line="360" w:lineRule="auto"/>
      </w:pPr>
    </w:p>
    <w:p w14:paraId="5953E411" w14:textId="10AC7004" w:rsidR="00073A3E" w:rsidRDefault="00073A3E" w:rsidP="008141CB">
      <w:pPr>
        <w:pStyle w:val="aa"/>
      </w:pPr>
      <w:r w:rsidRPr="00491602">
        <w:t>Код</w:t>
      </w:r>
      <w:r>
        <w:t xml:space="preserve"> </w:t>
      </w:r>
      <w:r>
        <w:rPr>
          <w:lang w:val="en-US"/>
        </w:rPr>
        <w:t>web</w:t>
      </w:r>
      <w:r w:rsidRPr="00073A3E">
        <w:t>-</w:t>
      </w:r>
      <w:r>
        <w:t>приложения выгружен по ссылке ниже</w:t>
      </w:r>
      <w:r w:rsidRPr="00073A3E">
        <w:t>:</w:t>
      </w:r>
    </w:p>
    <w:p w14:paraId="6FECC237" w14:textId="5AAF418B" w:rsidR="007010C7" w:rsidRPr="001E7C61" w:rsidRDefault="00487DD3" w:rsidP="00487DD3">
      <w:pPr>
        <w:pStyle w:val="aa"/>
      </w:pPr>
      <w:r w:rsidRPr="00487DD3">
        <w:t>https://github.com/dajamplay/pm03_aksenov_ma_3902z.git</w:t>
      </w:r>
    </w:p>
    <w:sectPr w:rsidR="007010C7" w:rsidRPr="001E7C61" w:rsidSect="0067539E">
      <w:footerReference w:type="defaul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7F0C63" w14:textId="77777777" w:rsidR="00487F5D" w:rsidRDefault="00487F5D" w:rsidP="009825B7">
      <w:pPr>
        <w:spacing w:after="0" w:line="240" w:lineRule="auto"/>
      </w:pPr>
      <w:r>
        <w:separator/>
      </w:r>
    </w:p>
  </w:endnote>
  <w:endnote w:type="continuationSeparator" w:id="0">
    <w:p w14:paraId="4AC224A5" w14:textId="77777777" w:rsidR="00487F5D" w:rsidRDefault="00487F5D" w:rsidP="00982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-2031252674"/>
      <w:docPartObj>
        <w:docPartGallery w:val="Page Numbers (Bottom of Page)"/>
        <w:docPartUnique/>
      </w:docPartObj>
    </w:sdtPr>
    <w:sdtEndPr/>
    <w:sdtContent>
      <w:p w14:paraId="68439D33" w14:textId="7EB5BF9A" w:rsidR="004C7BFE" w:rsidRPr="009825B7" w:rsidRDefault="004C7BFE" w:rsidP="009825B7">
        <w:pPr>
          <w:pStyle w:val="af1"/>
          <w:jc w:val="center"/>
          <w:rPr>
            <w:rFonts w:ascii="Times New Roman" w:hAnsi="Times New Roman" w:cs="Times New Roman"/>
          </w:rPr>
        </w:pPr>
        <w:r w:rsidRPr="009825B7">
          <w:rPr>
            <w:rFonts w:ascii="Times New Roman" w:hAnsi="Times New Roman" w:cs="Times New Roman"/>
          </w:rPr>
          <w:fldChar w:fldCharType="begin"/>
        </w:r>
        <w:r w:rsidRPr="009825B7">
          <w:rPr>
            <w:rFonts w:ascii="Times New Roman" w:hAnsi="Times New Roman" w:cs="Times New Roman"/>
          </w:rPr>
          <w:instrText>PAGE   \* MERGEFORMAT</w:instrText>
        </w:r>
        <w:r w:rsidRPr="009825B7">
          <w:rPr>
            <w:rFonts w:ascii="Times New Roman" w:hAnsi="Times New Roman" w:cs="Times New Roman"/>
          </w:rPr>
          <w:fldChar w:fldCharType="separate"/>
        </w:r>
        <w:r w:rsidR="001B6EEF">
          <w:rPr>
            <w:rFonts w:ascii="Times New Roman" w:hAnsi="Times New Roman" w:cs="Times New Roman"/>
            <w:noProof/>
          </w:rPr>
          <w:t>4</w:t>
        </w:r>
        <w:r w:rsidRPr="009825B7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4B3CD8" w14:textId="77777777" w:rsidR="00487F5D" w:rsidRDefault="00487F5D" w:rsidP="009825B7">
      <w:pPr>
        <w:spacing w:after="0" w:line="240" w:lineRule="auto"/>
      </w:pPr>
      <w:r>
        <w:separator/>
      </w:r>
    </w:p>
  </w:footnote>
  <w:footnote w:type="continuationSeparator" w:id="0">
    <w:p w14:paraId="1B621A4E" w14:textId="77777777" w:rsidR="00487F5D" w:rsidRDefault="00487F5D" w:rsidP="009825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60CF1"/>
    <w:multiLevelType w:val="hybridMultilevel"/>
    <w:tmpl w:val="85D49196"/>
    <w:lvl w:ilvl="0" w:tplc="9E2ED5EE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4257D54"/>
    <w:multiLevelType w:val="hybridMultilevel"/>
    <w:tmpl w:val="91166436"/>
    <w:lvl w:ilvl="0" w:tplc="D00E5E04">
      <w:start w:val="1"/>
      <w:numFmt w:val="bullet"/>
      <w:pStyle w:val="a0"/>
      <w:lvlText w:val=""/>
      <w:lvlJc w:val="left"/>
      <w:pPr>
        <w:ind w:left="1117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399"/>
    <w:rsid w:val="00001EFB"/>
    <w:rsid w:val="000020A6"/>
    <w:rsid w:val="00006D0B"/>
    <w:rsid w:val="00010820"/>
    <w:rsid w:val="0001117B"/>
    <w:rsid w:val="000114D8"/>
    <w:rsid w:val="000213B8"/>
    <w:rsid w:val="00021CED"/>
    <w:rsid w:val="00025995"/>
    <w:rsid w:val="0002621A"/>
    <w:rsid w:val="000319F1"/>
    <w:rsid w:val="00031A25"/>
    <w:rsid w:val="00032B95"/>
    <w:rsid w:val="0003569E"/>
    <w:rsid w:val="00043B92"/>
    <w:rsid w:val="00046B84"/>
    <w:rsid w:val="000514B0"/>
    <w:rsid w:val="00055B02"/>
    <w:rsid w:val="0006499A"/>
    <w:rsid w:val="00072777"/>
    <w:rsid w:val="00073A3E"/>
    <w:rsid w:val="00077FA5"/>
    <w:rsid w:val="00084DC6"/>
    <w:rsid w:val="000A7AC6"/>
    <w:rsid w:val="000B00CE"/>
    <w:rsid w:val="000B279B"/>
    <w:rsid w:val="000C0F6B"/>
    <w:rsid w:val="000C1995"/>
    <w:rsid w:val="000C3CB1"/>
    <w:rsid w:val="000C5C64"/>
    <w:rsid w:val="000C7D9F"/>
    <w:rsid w:val="000D0BA4"/>
    <w:rsid w:val="000D7D73"/>
    <w:rsid w:val="000E15D1"/>
    <w:rsid w:val="000E6F3F"/>
    <w:rsid w:val="001075E0"/>
    <w:rsid w:val="001119BD"/>
    <w:rsid w:val="001157EB"/>
    <w:rsid w:val="00117C33"/>
    <w:rsid w:val="001232DA"/>
    <w:rsid w:val="00123F1B"/>
    <w:rsid w:val="00124472"/>
    <w:rsid w:val="00124CFF"/>
    <w:rsid w:val="00125963"/>
    <w:rsid w:val="00125A21"/>
    <w:rsid w:val="0013724F"/>
    <w:rsid w:val="001455F3"/>
    <w:rsid w:val="0015045B"/>
    <w:rsid w:val="00151BFA"/>
    <w:rsid w:val="00157040"/>
    <w:rsid w:val="00162E35"/>
    <w:rsid w:val="00165D47"/>
    <w:rsid w:val="00165E55"/>
    <w:rsid w:val="00180A66"/>
    <w:rsid w:val="00180EF4"/>
    <w:rsid w:val="001854F9"/>
    <w:rsid w:val="00185EEE"/>
    <w:rsid w:val="00195006"/>
    <w:rsid w:val="001A4D52"/>
    <w:rsid w:val="001A6075"/>
    <w:rsid w:val="001A607B"/>
    <w:rsid w:val="001A651D"/>
    <w:rsid w:val="001B4092"/>
    <w:rsid w:val="001B6EEF"/>
    <w:rsid w:val="001C0C3D"/>
    <w:rsid w:val="001C288D"/>
    <w:rsid w:val="001C5CE4"/>
    <w:rsid w:val="001C7264"/>
    <w:rsid w:val="001E7C61"/>
    <w:rsid w:val="001F2908"/>
    <w:rsid w:val="001F5CB6"/>
    <w:rsid w:val="00210580"/>
    <w:rsid w:val="00210AEC"/>
    <w:rsid w:val="00212275"/>
    <w:rsid w:val="00216C00"/>
    <w:rsid w:val="00223B86"/>
    <w:rsid w:val="0022442E"/>
    <w:rsid w:val="00224FCC"/>
    <w:rsid w:val="0022598A"/>
    <w:rsid w:val="00225F85"/>
    <w:rsid w:val="0023191F"/>
    <w:rsid w:val="002356F2"/>
    <w:rsid w:val="00236A4F"/>
    <w:rsid w:val="00243F0D"/>
    <w:rsid w:val="00245A50"/>
    <w:rsid w:val="00251082"/>
    <w:rsid w:val="00251D4E"/>
    <w:rsid w:val="00252080"/>
    <w:rsid w:val="00255266"/>
    <w:rsid w:val="00255445"/>
    <w:rsid w:val="00265C8B"/>
    <w:rsid w:val="00270C08"/>
    <w:rsid w:val="00271A3E"/>
    <w:rsid w:val="00274113"/>
    <w:rsid w:val="00283C88"/>
    <w:rsid w:val="00287F2C"/>
    <w:rsid w:val="0029586F"/>
    <w:rsid w:val="00295E8F"/>
    <w:rsid w:val="00297E26"/>
    <w:rsid w:val="002A1A86"/>
    <w:rsid w:val="002A6D47"/>
    <w:rsid w:val="002A7D04"/>
    <w:rsid w:val="002B11FC"/>
    <w:rsid w:val="002B4BBA"/>
    <w:rsid w:val="002B668F"/>
    <w:rsid w:val="002C072D"/>
    <w:rsid w:val="002C21CB"/>
    <w:rsid w:val="002D3B4B"/>
    <w:rsid w:val="002E11A2"/>
    <w:rsid w:val="002E4013"/>
    <w:rsid w:val="002E5DD0"/>
    <w:rsid w:val="002E700F"/>
    <w:rsid w:val="002F0277"/>
    <w:rsid w:val="002F4F2D"/>
    <w:rsid w:val="00301068"/>
    <w:rsid w:val="00306E8B"/>
    <w:rsid w:val="0031223F"/>
    <w:rsid w:val="00315BC1"/>
    <w:rsid w:val="003167E2"/>
    <w:rsid w:val="00320C73"/>
    <w:rsid w:val="00321EF1"/>
    <w:rsid w:val="00330A26"/>
    <w:rsid w:val="00334511"/>
    <w:rsid w:val="00334E91"/>
    <w:rsid w:val="00336843"/>
    <w:rsid w:val="0033792D"/>
    <w:rsid w:val="00342F79"/>
    <w:rsid w:val="00343702"/>
    <w:rsid w:val="00346864"/>
    <w:rsid w:val="003560C4"/>
    <w:rsid w:val="0036279A"/>
    <w:rsid w:val="003635C4"/>
    <w:rsid w:val="0036650E"/>
    <w:rsid w:val="00372C99"/>
    <w:rsid w:val="003845D8"/>
    <w:rsid w:val="003863C4"/>
    <w:rsid w:val="0039288B"/>
    <w:rsid w:val="00397ABA"/>
    <w:rsid w:val="003A0C9E"/>
    <w:rsid w:val="003A3A53"/>
    <w:rsid w:val="003A68F0"/>
    <w:rsid w:val="003B252E"/>
    <w:rsid w:val="003B3F44"/>
    <w:rsid w:val="003C1A63"/>
    <w:rsid w:val="003C2012"/>
    <w:rsid w:val="003C308F"/>
    <w:rsid w:val="003C45EA"/>
    <w:rsid w:val="003C6CEC"/>
    <w:rsid w:val="003D1EDB"/>
    <w:rsid w:val="003D7B0E"/>
    <w:rsid w:val="003E05EC"/>
    <w:rsid w:val="003E18FD"/>
    <w:rsid w:val="003E2827"/>
    <w:rsid w:val="003E5E5B"/>
    <w:rsid w:val="003F15EE"/>
    <w:rsid w:val="00406F5E"/>
    <w:rsid w:val="004118B6"/>
    <w:rsid w:val="00412389"/>
    <w:rsid w:val="00415A23"/>
    <w:rsid w:val="00424D07"/>
    <w:rsid w:val="00424F16"/>
    <w:rsid w:val="0043546C"/>
    <w:rsid w:val="004451CE"/>
    <w:rsid w:val="004455E9"/>
    <w:rsid w:val="00445DF6"/>
    <w:rsid w:val="004556D4"/>
    <w:rsid w:val="0045683F"/>
    <w:rsid w:val="00456F03"/>
    <w:rsid w:val="004625D4"/>
    <w:rsid w:val="00462844"/>
    <w:rsid w:val="00471503"/>
    <w:rsid w:val="00480D65"/>
    <w:rsid w:val="004867A7"/>
    <w:rsid w:val="00486D2A"/>
    <w:rsid w:val="00487DD3"/>
    <w:rsid w:val="00487F5D"/>
    <w:rsid w:val="00491602"/>
    <w:rsid w:val="00492A37"/>
    <w:rsid w:val="004A076B"/>
    <w:rsid w:val="004A09DC"/>
    <w:rsid w:val="004A7C64"/>
    <w:rsid w:val="004B0A52"/>
    <w:rsid w:val="004B2D8C"/>
    <w:rsid w:val="004B4152"/>
    <w:rsid w:val="004B535B"/>
    <w:rsid w:val="004C22A0"/>
    <w:rsid w:val="004C3704"/>
    <w:rsid w:val="004C424A"/>
    <w:rsid w:val="004C4DFF"/>
    <w:rsid w:val="004C7BFE"/>
    <w:rsid w:val="004D0609"/>
    <w:rsid w:val="004D4CBA"/>
    <w:rsid w:val="004D6426"/>
    <w:rsid w:val="004E58B4"/>
    <w:rsid w:val="004F6143"/>
    <w:rsid w:val="00500A0B"/>
    <w:rsid w:val="0050452C"/>
    <w:rsid w:val="0050554F"/>
    <w:rsid w:val="00510087"/>
    <w:rsid w:val="00510CF4"/>
    <w:rsid w:val="00511548"/>
    <w:rsid w:val="00514ECB"/>
    <w:rsid w:val="00524E57"/>
    <w:rsid w:val="00535709"/>
    <w:rsid w:val="005429E8"/>
    <w:rsid w:val="00546563"/>
    <w:rsid w:val="00547F1B"/>
    <w:rsid w:val="005534A2"/>
    <w:rsid w:val="00557539"/>
    <w:rsid w:val="00560D9D"/>
    <w:rsid w:val="00565F6C"/>
    <w:rsid w:val="00567929"/>
    <w:rsid w:val="00573372"/>
    <w:rsid w:val="0057506A"/>
    <w:rsid w:val="00576EB1"/>
    <w:rsid w:val="00585C32"/>
    <w:rsid w:val="0059566C"/>
    <w:rsid w:val="00596C6C"/>
    <w:rsid w:val="005A287B"/>
    <w:rsid w:val="005A2F76"/>
    <w:rsid w:val="005A598E"/>
    <w:rsid w:val="005B3CF4"/>
    <w:rsid w:val="005B6D25"/>
    <w:rsid w:val="005B702D"/>
    <w:rsid w:val="005C0747"/>
    <w:rsid w:val="005C51BB"/>
    <w:rsid w:val="005C5935"/>
    <w:rsid w:val="005C638D"/>
    <w:rsid w:val="005D49CE"/>
    <w:rsid w:val="005D57E8"/>
    <w:rsid w:val="005D7D6F"/>
    <w:rsid w:val="005E3FAE"/>
    <w:rsid w:val="005E4B5D"/>
    <w:rsid w:val="005F0F28"/>
    <w:rsid w:val="005F2BEB"/>
    <w:rsid w:val="005F3A77"/>
    <w:rsid w:val="005F5E73"/>
    <w:rsid w:val="00604D1F"/>
    <w:rsid w:val="0060641E"/>
    <w:rsid w:val="0060645E"/>
    <w:rsid w:val="00607C9B"/>
    <w:rsid w:val="00611EF1"/>
    <w:rsid w:val="0061211F"/>
    <w:rsid w:val="006132A8"/>
    <w:rsid w:val="006135BE"/>
    <w:rsid w:val="00621007"/>
    <w:rsid w:val="006241A7"/>
    <w:rsid w:val="00625261"/>
    <w:rsid w:val="00626897"/>
    <w:rsid w:val="00631693"/>
    <w:rsid w:val="006338C5"/>
    <w:rsid w:val="0064010A"/>
    <w:rsid w:val="00640880"/>
    <w:rsid w:val="006425CD"/>
    <w:rsid w:val="006533DA"/>
    <w:rsid w:val="00654230"/>
    <w:rsid w:val="00664545"/>
    <w:rsid w:val="0066501B"/>
    <w:rsid w:val="00671393"/>
    <w:rsid w:val="00672215"/>
    <w:rsid w:val="006750C4"/>
    <w:rsid w:val="006751D4"/>
    <w:rsid w:val="0067539E"/>
    <w:rsid w:val="00682BB1"/>
    <w:rsid w:val="00693EE2"/>
    <w:rsid w:val="00694306"/>
    <w:rsid w:val="00695056"/>
    <w:rsid w:val="00697DE3"/>
    <w:rsid w:val="006A5403"/>
    <w:rsid w:val="006B1E63"/>
    <w:rsid w:val="006B5FC0"/>
    <w:rsid w:val="006B745E"/>
    <w:rsid w:val="006C44CF"/>
    <w:rsid w:val="006C6FB3"/>
    <w:rsid w:val="006E2516"/>
    <w:rsid w:val="006E7593"/>
    <w:rsid w:val="006F151B"/>
    <w:rsid w:val="006F5F60"/>
    <w:rsid w:val="007010C7"/>
    <w:rsid w:val="007114B7"/>
    <w:rsid w:val="0071283D"/>
    <w:rsid w:val="007142B1"/>
    <w:rsid w:val="0071573D"/>
    <w:rsid w:val="00726278"/>
    <w:rsid w:val="0072659E"/>
    <w:rsid w:val="00727FE2"/>
    <w:rsid w:val="00734A5F"/>
    <w:rsid w:val="00735E6D"/>
    <w:rsid w:val="0074183A"/>
    <w:rsid w:val="007437EE"/>
    <w:rsid w:val="007453DA"/>
    <w:rsid w:val="00745EF1"/>
    <w:rsid w:val="00746C7B"/>
    <w:rsid w:val="00750E3F"/>
    <w:rsid w:val="0076040E"/>
    <w:rsid w:val="0076044F"/>
    <w:rsid w:val="00771CB0"/>
    <w:rsid w:val="00783E88"/>
    <w:rsid w:val="0078467E"/>
    <w:rsid w:val="00795ACA"/>
    <w:rsid w:val="00795CF3"/>
    <w:rsid w:val="00795D73"/>
    <w:rsid w:val="007A0D92"/>
    <w:rsid w:val="007A35D4"/>
    <w:rsid w:val="007A3AE5"/>
    <w:rsid w:val="007B511E"/>
    <w:rsid w:val="007B6890"/>
    <w:rsid w:val="007C3A29"/>
    <w:rsid w:val="007C66BC"/>
    <w:rsid w:val="007C7C67"/>
    <w:rsid w:val="007E0FD0"/>
    <w:rsid w:val="007E1B1D"/>
    <w:rsid w:val="007F4447"/>
    <w:rsid w:val="00807C15"/>
    <w:rsid w:val="00811509"/>
    <w:rsid w:val="00812B84"/>
    <w:rsid w:val="008141CB"/>
    <w:rsid w:val="008145E2"/>
    <w:rsid w:val="00814725"/>
    <w:rsid w:val="00814742"/>
    <w:rsid w:val="00814C5A"/>
    <w:rsid w:val="00820300"/>
    <w:rsid w:val="008266DF"/>
    <w:rsid w:val="00826A75"/>
    <w:rsid w:val="0082728E"/>
    <w:rsid w:val="00832BD1"/>
    <w:rsid w:val="00833A65"/>
    <w:rsid w:val="00833C8A"/>
    <w:rsid w:val="008359EA"/>
    <w:rsid w:val="0083605B"/>
    <w:rsid w:val="0084020F"/>
    <w:rsid w:val="0084049F"/>
    <w:rsid w:val="0084680A"/>
    <w:rsid w:val="00850989"/>
    <w:rsid w:val="008509B0"/>
    <w:rsid w:val="00853112"/>
    <w:rsid w:val="008532FE"/>
    <w:rsid w:val="008613BF"/>
    <w:rsid w:val="008633C1"/>
    <w:rsid w:val="00866375"/>
    <w:rsid w:val="00875704"/>
    <w:rsid w:val="00887631"/>
    <w:rsid w:val="008948F9"/>
    <w:rsid w:val="0089747F"/>
    <w:rsid w:val="008A383B"/>
    <w:rsid w:val="008A4901"/>
    <w:rsid w:val="008C37ED"/>
    <w:rsid w:val="008C3B4D"/>
    <w:rsid w:val="008D1AEA"/>
    <w:rsid w:val="008D3B33"/>
    <w:rsid w:val="008E2653"/>
    <w:rsid w:val="008F7F17"/>
    <w:rsid w:val="00901E9A"/>
    <w:rsid w:val="00902B12"/>
    <w:rsid w:val="00904C9B"/>
    <w:rsid w:val="00907DC5"/>
    <w:rsid w:val="0091063D"/>
    <w:rsid w:val="009136E5"/>
    <w:rsid w:val="009257EF"/>
    <w:rsid w:val="00930FC8"/>
    <w:rsid w:val="0093166B"/>
    <w:rsid w:val="00935A09"/>
    <w:rsid w:val="00943242"/>
    <w:rsid w:val="00944174"/>
    <w:rsid w:val="0095033F"/>
    <w:rsid w:val="009547BD"/>
    <w:rsid w:val="009621AC"/>
    <w:rsid w:val="00971AF2"/>
    <w:rsid w:val="00974204"/>
    <w:rsid w:val="0097665C"/>
    <w:rsid w:val="0098096E"/>
    <w:rsid w:val="009825B7"/>
    <w:rsid w:val="0098339C"/>
    <w:rsid w:val="00992883"/>
    <w:rsid w:val="00992BD1"/>
    <w:rsid w:val="009A0B51"/>
    <w:rsid w:val="009A405D"/>
    <w:rsid w:val="009A759D"/>
    <w:rsid w:val="009B1C95"/>
    <w:rsid w:val="009C1643"/>
    <w:rsid w:val="009D03A9"/>
    <w:rsid w:val="009D1C07"/>
    <w:rsid w:val="009D4176"/>
    <w:rsid w:val="009D4312"/>
    <w:rsid w:val="009E41BF"/>
    <w:rsid w:val="009E4821"/>
    <w:rsid w:val="009E764F"/>
    <w:rsid w:val="009F2037"/>
    <w:rsid w:val="009F26A4"/>
    <w:rsid w:val="009F6EDE"/>
    <w:rsid w:val="00A00923"/>
    <w:rsid w:val="00A00FC7"/>
    <w:rsid w:val="00A0455B"/>
    <w:rsid w:val="00A07D89"/>
    <w:rsid w:val="00A149D0"/>
    <w:rsid w:val="00A162B3"/>
    <w:rsid w:val="00A170F7"/>
    <w:rsid w:val="00A20A69"/>
    <w:rsid w:val="00A214E1"/>
    <w:rsid w:val="00A21976"/>
    <w:rsid w:val="00A26F03"/>
    <w:rsid w:val="00A507E1"/>
    <w:rsid w:val="00A50CF9"/>
    <w:rsid w:val="00A5477D"/>
    <w:rsid w:val="00A54F88"/>
    <w:rsid w:val="00A560D3"/>
    <w:rsid w:val="00A579CB"/>
    <w:rsid w:val="00A73D8D"/>
    <w:rsid w:val="00A81399"/>
    <w:rsid w:val="00A8580F"/>
    <w:rsid w:val="00A86EB3"/>
    <w:rsid w:val="00A9077E"/>
    <w:rsid w:val="00A91763"/>
    <w:rsid w:val="00A94736"/>
    <w:rsid w:val="00AB080D"/>
    <w:rsid w:val="00AB3B92"/>
    <w:rsid w:val="00AB3EDB"/>
    <w:rsid w:val="00AB6D1E"/>
    <w:rsid w:val="00AB73EB"/>
    <w:rsid w:val="00AC352D"/>
    <w:rsid w:val="00AC43A6"/>
    <w:rsid w:val="00AD578F"/>
    <w:rsid w:val="00AD6963"/>
    <w:rsid w:val="00AE5EAE"/>
    <w:rsid w:val="00AF5B99"/>
    <w:rsid w:val="00B00645"/>
    <w:rsid w:val="00B007D5"/>
    <w:rsid w:val="00B02211"/>
    <w:rsid w:val="00B12413"/>
    <w:rsid w:val="00B1625D"/>
    <w:rsid w:val="00B17C87"/>
    <w:rsid w:val="00B2228E"/>
    <w:rsid w:val="00B2604A"/>
    <w:rsid w:val="00B31139"/>
    <w:rsid w:val="00B3451D"/>
    <w:rsid w:val="00B35F07"/>
    <w:rsid w:val="00B36D61"/>
    <w:rsid w:val="00B37A60"/>
    <w:rsid w:val="00B41E97"/>
    <w:rsid w:val="00B46C1F"/>
    <w:rsid w:val="00B46C98"/>
    <w:rsid w:val="00B5084D"/>
    <w:rsid w:val="00B55085"/>
    <w:rsid w:val="00B5768D"/>
    <w:rsid w:val="00B57C71"/>
    <w:rsid w:val="00B61BA5"/>
    <w:rsid w:val="00B63E79"/>
    <w:rsid w:val="00B6731B"/>
    <w:rsid w:val="00B73293"/>
    <w:rsid w:val="00B753AA"/>
    <w:rsid w:val="00B9213D"/>
    <w:rsid w:val="00B94CE8"/>
    <w:rsid w:val="00B95A94"/>
    <w:rsid w:val="00B96FC6"/>
    <w:rsid w:val="00BA5B37"/>
    <w:rsid w:val="00BA6C24"/>
    <w:rsid w:val="00BB251C"/>
    <w:rsid w:val="00BB269C"/>
    <w:rsid w:val="00BB2BA0"/>
    <w:rsid w:val="00BB60C7"/>
    <w:rsid w:val="00BC4D9C"/>
    <w:rsid w:val="00BD1A16"/>
    <w:rsid w:val="00BD3F93"/>
    <w:rsid w:val="00BD6B02"/>
    <w:rsid w:val="00BE039F"/>
    <w:rsid w:val="00BF20FD"/>
    <w:rsid w:val="00BF3414"/>
    <w:rsid w:val="00BF4B5F"/>
    <w:rsid w:val="00C0326A"/>
    <w:rsid w:val="00C050C0"/>
    <w:rsid w:val="00C10474"/>
    <w:rsid w:val="00C10EB7"/>
    <w:rsid w:val="00C15A29"/>
    <w:rsid w:val="00C234EC"/>
    <w:rsid w:val="00C25835"/>
    <w:rsid w:val="00C35055"/>
    <w:rsid w:val="00C540AF"/>
    <w:rsid w:val="00C64B09"/>
    <w:rsid w:val="00C82CAA"/>
    <w:rsid w:val="00C84611"/>
    <w:rsid w:val="00C85397"/>
    <w:rsid w:val="00C855FC"/>
    <w:rsid w:val="00C92451"/>
    <w:rsid w:val="00CA00A2"/>
    <w:rsid w:val="00CA5B52"/>
    <w:rsid w:val="00CA5D40"/>
    <w:rsid w:val="00CA605D"/>
    <w:rsid w:val="00CA7DB2"/>
    <w:rsid w:val="00CC08C6"/>
    <w:rsid w:val="00CC324B"/>
    <w:rsid w:val="00CC549F"/>
    <w:rsid w:val="00CD506B"/>
    <w:rsid w:val="00CE629A"/>
    <w:rsid w:val="00CF1986"/>
    <w:rsid w:val="00D004AC"/>
    <w:rsid w:val="00D0459E"/>
    <w:rsid w:val="00D1037A"/>
    <w:rsid w:val="00D12E35"/>
    <w:rsid w:val="00D3006E"/>
    <w:rsid w:val="00D32ACD"/>
    <w:rsid w:val="00D364F0"/>
    <w:rsid w:val="00D3679D"/>
    <w:rsid w:val="00D531DD"/>
    <w:rsid w:val="00D57123"/>
    <w:rsid w:val="00D60BBB"/>
    <w:rsid w:val="00D6660C"/>
    <w:rsid w:val="00D671DC"/>
    <w:rsid w:val="00D71415"/>
    <w:rsid w:val="00D72083"/>
    <w:rsid w:val="00D75A35"/>
    <w:rsid w:val="00D83A05"/>
    <w:rsid w:val="00D859DA"/>
    <w:rsid w:val="00D871E9"/>
    <w:rsid w:val="00D87CE0"/>
    <w:rsid w:val="00D924A0"/>
    <w:rsid w:val="00D96C73"/>
    <w:rsid w:val="00DB0BCF"/>
    <w:rsid w:val="00DB494F"/>
    <w:rsid w:val="00DB7968"/>
    <w:rsid w:val="00DC0872"/>
    <w:rsid w:val="00DD1AC1"/>
    <w:rsid w:val="00DD75D3"/>
    <w:rsid w:val="00DD7FAF"/>
    <w:rsid w:val="00DE0A79"/>
    <w:rsid w:val="00DE13CB"/>
    <w:rsid w:val="00DE7872"/>
    <w:rsid w:val="00DF0783"/>
    <w:rsid w:val="00E0532B"/>
    <w:rsid w:val="00E06964"/>
    <w:rsid w:val="00E130C3"/>
    <w:rsid w:val="00E235BD"/>
    <w:rsid w:val="00E307FF"/>
    <w:rsid w:val="00E3087A"/>
    <w:rsid w:val="00E35B60"/>
    <w:rsid w:val="00E40D0D"/>
    <w:rsid w:val="00E41552"/>
    <w:rsid w:val="00E4646C"/>
    <w:rsid w:val="00E5380A"/>
    <w:rsid w:val="00E54C82"/>
    <w:rsid w:val="00E54CB9"/>
    <w:rsid w:val="00E61B82"/>
    <w:rsid w:val="00E623F7"/>
    <w:rsid w:val="00E65B17"/>
    <w:rsid w:val="00E73745"/>
    <w:rsid w:val="00E761A9"/>
    <w:rsid w:val="00E76938"/>
    <w:rsid w:val="00E83689"/>
    <w:rsid w:val="00E83A33"/>
    <w:rsid w:val="00E93762"/>
    <w:rsid w:val="00E96539"/>
    <w:rsid w:val="00EA112D"/>
    <w:rsid w:val="00EB1DC3"/>
    <w:rsid w:val="00EB61B4"/>
    <w:rsid w:val="00EC0D76"/>
    <w:rsid w:val="00ED074E"/>
    <w:rsid w:val="00ED26A0"/>
    <w:rsid w:val="00ED6119"/>
    <w:rsid w:val="00EE02C7"/>
    <w:rsid w:val="00EE46E6"/>
    <w:rsid w:val="00EE761A"/>
    <w:rsid w:val="00EF0589"/>
    <w:rsid w:val="00EF3660"/>
    <w:rsid w:val="00EF5A6B"/>
    <w:rsid w:val="00F05923"/>
    <w:rsid w:val="00F11F3D"/>
    <w:rsid w:val="00F16E5F"/>
    <w:rsid w:val="00F17337"/>
    <w:rsid w:val="00F204A4"/>
    <w:rsid w:val="00F25662"/>
    <w:rsid w:val="00F2571C"/>
    <w:rsid w:val="00F37570"/>
    <w:rsid w:val="00F37ADA"/>
    <w:rsid w:val="00F43AE2"/>
    <w:rsid w:val="00F46289"/>
    <w:rsid w:val="00F50DCB"/>
    <w:rsid w:val="00F51E16"/>
    <w:rsid w:val="00F51EAF"/>
    <w:rsid w:val="00F527EC"/>
    <w:rsid w:val="00F553CE"/>
    <w:rsid w:val="00F6041B"/>
    <w:rsid w:val="00F6161A"/>
    <w:rsid w:val="00F65277"/>
    <w:rsid w:val="00F70356"/>
    <w:rsid w:val="00F7198C"/>
    <w:rsid w:val="00F732F8"/>
    <w:rsid w:val="00F76EC8"/>
    <w:rsid w:val="00F8189C"/>
    <w:rsid w:val="00F843F7"/>
    <w:rsid w:val="00F9090E"/>
    <w:rsid w:val="00F913A2"/>
    <w:rsid w:val="00F933F6"/>
    <w:rsid w:val="00FA45F7"/>
    <w:rsid w:val="00FB2EAF"/>
    <w:rsid w:val="00FB3367"/>
    <w:rsid w:val="00FB615D"/>
    <w:rsid w:val="00FC280F"/>
    <w:rsid w:val="00FC5D9D"/>
    <w:rsid w:val="00FF2460"/>
    <w:rsid w:val="00FF5BB0"/>
    <w:rsid w:val="00FF7485"/>
    <w:rsid w:val="00FF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861C8"/>
  <w15:chartTrackingRefBased/>
  <w15:docId w15:val="{B511C738-C108-4C71-938D-81912EC04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5C5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6650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F6161A"/>
    <w:pPr>
      <w:ind w:left="720"/>
      <w:contextualSpacing/>
    </w:pPr>
  </w:style>
  <w:style w:type="character" w:styleId="a6">
    <w:name w:val="Hyperlink"/>
    <w:basedOn w:val="a2"/>
    <w:uiPriority w:val="99"/>
    <w:unhideWhenUsed/>
    <w:rsid w:val="002B668F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2"/>
    <w:uiPriority w:val="99"/>
    <w:semiHidden/>
    <w:unhideWhenUsed/>
    <w:rsid w:val="002B668F"/>
    <w:rPr>
      <w:color w:val="605E5C"/>
      <w:shd w:val="clear" w:color="auto" w:fill="E1DFDD"/>
    </w:rPr>
  </w:style>
  <w:style w:type="table" w:customStyle="1" w:styleId="12">
    <w:name w:val="Сетка таблицы1"/>
    <w:basedOn w:val="a3"/>
    <w:next w:val="a7"/>
    <w:uiPriority w:val="39"/>
    <w:rsid w:val="00931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3"/>
    <w:uiPriority w:val="39"/>
    <w:rsid w:val="00931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ВКР_Спис"/>
    <w:basedOn w:val="a1"/>
    <w:link w:val="a8"/>
    <w:rsid w:val="00FC280F"/>
    <w:pPr>
      <w:numPr>
        <w:numId w:val="1"/>
      </w:numPr>
      <w:tabs>
        <w:tab w:val="left" w:pos="426"/>
        <w:tab w:val="left" w:pos="1134"/>
      </w:tabs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8">
    <w:name w:val="ВКР_Спис Знак"/>
    <w:basedOn w:val="a2"/>
    <w:link w:val="a"/>
    <w:rsid w:val="00FC280F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0">
    <w:name w:val="ВКР_Список"/>
    <w:basedOn w:val="a1"/>
    <w:link w:val="a9"/>
    <w:rsid w:val="00FC280F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9">
    <w:name w:val="ВКР_Список Знак"/>
    <w:basedOn w:val="a2"/>
    <w:link w:val="a0"/>
    <w:rsid w:val="00FC280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a">
    <w:name w:val="ВКР_Текст"/>
    <w:basedOn w:val="a1"/>
    <w:link w:val="ab"/>
    <w:rsid w:val="00A94736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b">
    <w:name w:val="ВКР_Текст Знак"/>
    <w:basedOn w:val="a2"/>
    <w:link w:val="aa"/>
    <w:rsid w:val="00A9473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c">
    <w:name w:val="З"/>
    <w:basedOn w:val="a1"/>
    <w:link w:val="ad"/>
    <w:rsid w:val="00B36D61"/>
    <w:pPr>
      <w:spacing w:before="101" w:after="101" w:line="240" w:lineRule="auto"/>
      <w:ind w:firstLine="709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character" w:customStyle="1" w:styleId="ad">
    <w:name w:val="З Знак"/>
    <w:basedOn w:val="a2"/>
    <w:link w:val="ac"/>
    <w:rsid w:val="00B36D61"/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21">
    <w:name w:val="З2"/>
    <w:basedOn w:val="1"/>
    <w:link w:val="22"/>
    <w:rsid w:val="00B36D61"/>
    <w:pPr>
      <w:keepNext w:val="0"/>
      <w:keepLines w:val="0"/>
      <w:spacing w:before="0" w:line="360" w:lineRule="auto"/>
      <w:ind w:firstLine="709"/>
      <w:jc w:val="center"/>
      <w:outlineLvl w:val="1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character" w:customStyle="1" w:styleId="22">
    <w:name w:val="З2 Знак"/>
    <w:basedOn w:val="10"/>
    <w:link w:val="21"/>
    <w:rsid w:val="00B36D61"/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5C5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20">
    <w:name w:val="З2.2"/>
    <w:basedOn w:val="1"/>
    <w:link w:val="221"/>
    <w:rsid w:val="0050452C"/>
    <w:pPr>
      <w:keepNext w:val="0"/>
      <w:keepLines w:val="0"/>
      <w:spacing w:before="0" w:line="360" w:lineRule="auto"/>
      <w:ind w:firstLine="709"/>
      <w:jc w:val="center"/>
      <w:outlineLvl w:val="2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character" w:customStyle="1" w:styleId="221">
    <w:name w:val="З2.2 Знак"/>
    <w:basedOn w:val="10"/>
    <w:link w:val="220"/>
    <w:rsid w:val="0050452C"/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styleId="ae">
    <w:name w:val="TOC Heading"/>
    <w:basedOn w:val="1"/>
    <w:next w:val="a1"/>
    <w:uiPriority w:val="39"/>
    <w:unhideWhenUsed/>
    <w:qFormat/>
    <w:rsid w:val="00A94736"/>
    <w:pPr>
      <w:outlineLvl w:val="9"/>
    </w:pPr>
    <w:rPr>
      <w:lang w:eastAsia="ru-RU"/>
    </w:rPr>
  </w:style>
  <w:style w:type="paragraph" w:styleId="23">
    <w:name w:val="toc 2"/>
    <w:basedOn w:val="a1"/>
    <w:next w:val="a1"/>
    <w:autoRedefine/>
    <w:uiPriority w:val="39"/>
    <w:unhideWhenUsed/>
    <w:rsid w:val="001C288D"/>
    <w:pPr>
      <w:spacing w:after="100"/>
      <w:ind w:left="220"/>
    </w:pPr>
    <w:rPr>
      <w:rFonts w:ascii="Times New Roman" w:hAnsi="Times New Roman"/>
      <w:sz w:val="26"/>
    </w:rPr>
  </w:style>
  <w:style w:type="paragraph" w:styleId="3">
    <w:name w:val="toc 3"/>
    <w:basedOn w:val="a1"/>
    <w:next w:val="a1"/>
    <w:autoRedefine/>
    <w:uiPriority w:val="39"/>
    <w:unhideWhenUsed/>
    <w:rsid w:val="001C288D"/>
    <w:pPr>
      <w:spacing w:after="100"/>
      <w:ind w:left="440"/>
    </w:pPr>
    <w:rPr>
      <w:rFonts w:ascii="Times New Roman" w:hAnsi="Times New Roman"/>
      <w:sz w:val="26"/>
    </w:rPr>
  </w:style>
  <w:style w:type="paragraph" w:styleId="af">
    <w:name w:val="header"/>
    <w:basedOn w:val="a1"/>
    <w:link w:val="af0"/>
    <w:uiPriority w:val="99"/>
    <w:unhideWhenUsed/>
    <w:rsid w:val="009825B7"/>
    <w:pPr>
      <w:tabs>
        <w:tab w:val="center" w:pos="4677"/>
        <w:tab w:val="right" w:pos="9355"/>
      </w:tabs>
      <w:spacing w:after="0" w:line="240" w:lineRule="auto"/>
    </w:pPr>
  </w:style>
  <w:style w:type="paragraph" w:styleId="13">
    <w:name w:val="toc 1"/>
    <w:basedOn w:val="a1"/>
    <w:next w:val="a1"/>
    <w:autoRedefine/>
    <w:uiPriority w:val="39"/>
    <w:unhideWhenUsed/>
    <w:rsid w:val="001C288D"/>
    <w:pPr>
      <w:tabs>
        <w:tab w:val="right" w:leader="dot" w:pos="9345"/>
      </w:tabs>
      <w:spacing w:after="100"/>
    </w:pPr>
    <w:rPr>
      <w:rFonts w:ascii="Times New Roman" w:hAnsi="Times New Roman"/>
      <w:sz w:val="26"/>
    </w:rPr>
  </w:style>
  <w:style w:type="paragraph" w:styleId="4">
    <w:name w:val="toc 4"/>
    <w:basedOn w:val="a1"/>
    <w:next w:val="a1"/>
    <w:autoRedefine/>
    <w:uiPriority w:val="39"/>
    <w:semiHidden/>
    <w:unhideWhenUsed/>
    <w:rsid w:val="006338C5"/>
    <w:pPr>
      <w:spacing w:after="100"/>
      <w:ind w:left="660"/>
    </w:pPr>
  </w:style>
  <w:style w:type="character" w:customStyle="1" w:styleId="af0">
    <w:name w:val="Верхний колонтитул Знак"/>
    <w:basedOn w:val="a2"/>
    <w:link w:val="af"/>
    <w:uiPriority w:val="99"/>
    <w:rsid w:val="009825B7"/>
  </w:style>
  <w:style w:type="paragraph" w:styleId="af1">
    <w:name w:val="footer"/>
    <w:basedOn w:val="a1"/>
    <w:link w:val="af2"/>
    <w:uiPriority w:val="99"/>
    <w:unhideWhenUsed/>
    <w:rsid w:val="009825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2"/>
    <w:link w:val="af1"/>
    <w:uiPriority w:val="99"/>
    <w:rsid w:val="009825B7"/>
  </w:style>
  <w:style w:type="table" w:customStyle="1" w:styleId="24">
    <w:name w:val="Сетка таблицы2"/>
    <w:basedOn w:val="a3"/>
    <w:next w:val="a7"/>
    <w:rsid w:val="00412389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2"/>
    <w:link w:val="2"/>
    <w:uiPriority w:val="9"/>
    <w:semiHidden/>
    <w:rsid w:val="006650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30">
    <w:name w:val="Сетка таблицы3"/>
    <w:basedOn w:val="a3"/>
    <w:next w:val="a7"/>
    <w:uiPriority w:val="39"/>
    <w:rsid w:val="0066501B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8">
    <w:name w:val="style48"/>
    <w:basedOn w:val="a1"/>
    <w:rsid w:val="00445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Normal (Web)"/>
    <w:basedOn w:val="a1"/>
    <w:uiPriority w:val="99"/>
    <w:semiHidden/>
    <w:unhideWhenUsed/>
    <w:rsid w:val="00875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BE0CD-4A54-4D84-9706-F6026557B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2421</TotalTime>
  <Pages>10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Аксенов Максим Александрович</dc:creator>
  <cp:keywords/>
  <dc:description/>
  <cp:lastModifiedBy>Аксенов Максим Александрович</cp:lastModifiedBy>
  <cp:revision>260</cp:revision>
  <dcterms:created xsi:type="dcterms:W3CDTF">2022-01-10T08:53:00Z</dcterms:created>
  <dcterms:modified xsi:type="dcterms:W3CDTF">2022-04-11T17:28:00Z</dcterms:modified>
</cp:coreProperties>
</file>