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836"/>
        <w:rPr>
          <w:rFonts w:ascii="Times New Roman"/>
          <w:sz w:val="20"/>
        </w:rPr>
      </w:pPr>
      <w:r>
        <w:rPr>
          <w:rFonts w:hint="eastAsia" w:ascii="Times New Roman"/>
          <w:sz w:val="20"/>
        </w:rPr>
        <w:t>版本</w:t>
      </w:r>
    </w:p>
    <w:p>
      <w:pPr>
        <w:pStyle w:val="6"/>
        <w:spacing w:before="7"/>
        <w:rPr>
          <w:rFonts w:ascii="Times New Roman"/>
          <w:sz w:val="17"/>
        </w:rPr>
      </w:pPr>
    </w:p>
    <w:tbl>
      <w:tblPr>
        <w:tblStyle w:val="20"/>
        <w:tblW w:w="0" w:type="auto"/>
        <w:tblInd w:w="10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12"/>
        <w:gridCol w:w="1233"/>
        <w:gridCol w:w="893"/>
        <w:gridCol w:w="893"/>
        <w:gridCol w:w="36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112" w:type="dxa"/>
            <w:vMerge w:val="restart"/>
          </w:tcPr>
          <w:p>
            <w:pPr>
              <w:pStyle w:val="22"/>
              <w:spacing w:before="0"/>
              <w:ind w:left="0"/>
              <w:rPr>
                <w:sz w:val="28"/>
                <w:lang w:eastAsia="en-US"/>
              </w:rPr>
            </w:pPr>
          </w:p>
          <w:p>
            <w:pPr>
              <w:pStyle w:val="22"/>
              <w:spacing w:before="172"/>
              <w:rPr>
                <w:rFonts w:ascii="Microsoft JhengHei UI" w:eastAsia="Microsoft JhengHei UI"/>
                <w:b/>
                <w:lang w:eastAsia="en-US"/>
              </w:rPr>
            </w:pPr>
            <w:r>
              <w:rPr>
                <w:rFonts w:hint="eastAsia" w:ascii="Microsoft JhengHei UI" w:eastAsia="Microsoft JhengHei UI"/>
                <w:b/>
                <w:w w:val="95"/>
                <w:lang w:eastAsia="en-US"/>
              </w:rPr>
              <w:t>更新记录</w:t>
            </w:r>
          </w:p>
        </w:tc>
        <w:tc>
          <w:tcPr>
            <w:tcW w:w="2126" w:type="dxa"/>
            <w:gridSpan w:val="2"/>
          </w:tcPr>
          <w:p>
            <w:pPr>
              <w:pStyle w:val="22"/>
              <w:spacing w:before="25"/>
              <w:ind w:left="728" w:right="720"/>
              <w:jc w:val="center"/>
              <w:rPr>
                <w:rFonts w:ascii="宋体" w:eastAsia="宋体"/>
                <w:lang w:eastAsia="en-US"/>
              </w:rPr>
            </w:pPr>
            <w:r>
              <w:rPr>
                <w:rFonts w:hint="eastAsia" w:ascii="宋体" w:eastAsia="宋体"/>
                <w:w w:val="95"/>
                <w:lang w:eastAsia="en-US"/>
              </w:rPr>
              <w:t>文档名</w:t>
            </w:r>
          </w:p>
        </w:tc>
        <w:tc>
          <w:tcPr>
            <w:tcW w:w="4533" w:type="dxa"/>
            <w:gridSpan w:val="2"/>
          </w:tcPr>
          <w:p>
            <w:pPr>
              <w:pStyle w:val="22"/>
              <w:spacing w:before="25"/>
              <w:ind w:left="1451"/>
              <w:rPr>
                <w:lang w:eastAsia="zh-CN"/>
              </w:rPr>
            </w:pPr>
            <w:r>
              <w:rPr>
                <w:rFonts w:hint="eastAsia" w:ascii="宋体" w:eastAsia="宋体"/>
                <w:spacing w:val="10"/>
                <w:w w:val="95"/>
                <w:lang w:eastAsia="zh-CN"/>
              </w:rPr>
              <w:t>实验指导书</w:t>
            </w:r>
            <w:r>
              <w:rPr>
                <w:w w:val="95"/>
                <w:lang w:eastAsia="zh-CN"/>
              </w:rPr>
              <w:t>_lab2.1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112" w:type="dxa"/>
            <w:vMerge w:val="continue"/>
            <w:tcBorders>
              <w:top w:val="nil"/>
            </w:tcBorders>
          </w:tcPr>
          <w:p>
            <w:pPr>
              <w:autoSpaceDE w:val="0"/>
              <w:autoSpaceDN w:val="0"/>
              <w:rPr>
                <w:kern w:val="0"/>
                <w:sz w:val="2"/>
                <w:szCs w:val="2"/>
                <w:lang w:eastAsia="zh-CN"/>
              </w:rPr>
            </w:pPr>
          </w:p>
        </w:tc>
        <w:tc>
          <w:tcPr>
            <w:tcW w:w="2126" w:type="dxa"/>
            <w:gridSpan w:val="2"/>
          </w:tcPr>
          <w:p>
            <w:pPr>
              <w:pStyle w:val="22"/>
              <w:spacing w:before="17"/>
              <w:ind w:left="728" w:right="720"/>
              <w:jc w:val="center"/>
              <w:rPr>
                <w:rFonts w:ascii="宋体" w:eastAsia="宋体"/>
                <w:lang w:eastAsia="en-US"/>
              </w:rPr>
            </w:pPr>
            <w:r>
              <w:rPr>
                <w:rFonts w:hint="eastAsia" w:ascii="宋体" w:eastAsia="宋体"/>
                <w:w w:val="95"/>
                <w:lang w:eastAsia="en-US"/>
              </w:rPr>
              <w:t>版本号</w:t>
            </w:r>
          </w:p>
        </w:tc>
        <w:tc>
          <w:tcPr>
            <w:tcW w:w="4533" w:type="dxa"/>
            <w:gridSpan w:val="2"/>
          </w:tcPr>
          <w:p>
            <w:pPr>
              <w:pStyle w:val="22"/>
              <w:spacing w:before="32"/>
              <w:ind w:left="1745" w:right="1735"/>
              <w:jc w:val="center"/>
              <w:rPr>
                <w:lang w:eastAsia="en-US"/>
              </w:rPr>
            </w:pPr>
            <w:r>
              <w:rPr>
                <w:lang w:eastAsia="en-US"/>
              </w:rPr>
              <w:t>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112" w:type="dxa"/>
            <w:vMerge w:val="continue"/>
            <w:tcBorders>
              <w:top w:val="nil"/>
            </w:tcBorders>
          </w:tcPr>
          <w:p>
            <w:pPr>
              <w:autoSpaceDE w:val="0"/>
              <w:autoSpaceDN w:val="0"/>
              <w:rPr>
                <w:kern w:val="0"/>
                <w:sz w:val="2"/>
                <w:szCs w:val="2"/>
                <w:lang w:eastAsia="en-US"/>
              </w:rPr>
            </w:pPr>
          </w:p>
        </w:tc>
        <w:tc>
          <w:tcPr>
            <w:tcW w:w="2126" w:type="dxa"/>
            <w:gridSpan w:val="2"/>
          </w:tcPr>
          <w:p>
            <w:pPr>
              <w:pStyle w:val="22"/>
              <w:spacing w:before="17"/>
              <w:ind w:left="728" w:right="720"/>
              <w:jc w:val="center"/>
              <w:rPr>
                <w:rFonts w:ascii="宋体" w:eastAsia="宋体"/>
                <w:lang w:eastAsia="en-US"/>
              </w:rPr>
            </w:pPr>
            <w:r>
              <w:rPr>
                <w:rFonts w:hint="eastAsia" w:ascii="宋体" w:eastAsia="宋体"/>
                <w:w w:val="95"/>
                <w:lang w:eastAsia="en-US"/>
              </w:rPr>
              <w:t>创建人</w:t>
            </w:r>
          </w:p>
        </w:tc>
        <w:tc>
          <w:tcPr>
            <w:tcW w:w="4533" w:type="dxa"/>
            <w:gridSpan w:val="2"/>
          </w:tcPr>
          <w:p>
            <w:pPr>
              <w:pStyle w:val="22"/>
              <w:spacing w:before="17"/>
              <w:ind w:left="1175"/>
              <w:rPr>
                <w:rFonts w:ascii="宋体" w:eastAsia="宋体"/>
                <w:lang w:eastAsia="zh-CN"/>
              </w:rPr>
            </w:pPr>
            <w:r>
              <w:rPr>
                <w:rFonts w:hint="eastAsia" w:ascii="宋体" w:eastAsia="宋体"/>
                <w:w w:val="95"/>
                <w:lang w:eastAsia="zh-CN"/>
              </w:rPr>
              <w:t>计算机组成原理教学组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112" w:type="dxa"/>
            <w:vMerge w:val="continue"/>
            <w:tcBorders>
              <w:top w:val="nil"/>
            </w:tcBorders>
          </w:tcPr>
          <w:p>
            <w:pPr>
              <w:autoSpaceDE w:val="0"/>
              <w:autoSpaceDN w:val="0"/>
              <w:rPr>
                <w:kern w:val="0"/>
                <w:sz w:val="2"/>
                <w:szCs w:val="2"/>
                <w:lang w:eastAsia="zh-CN"/>
              </w:rPr>
            </w:pPr>
          </w:p>
        </w:tc>
        <w:tc>
          <w:tcPr>
            <w:tcW w:w="2126" w:type="dxa"/>
            <w:gridSpan w:val="2"/>
          </w:tcPr>
          <w:p>
            <w:pPr>
              <w:pStyle w:val="22"/>
              <w:spacing w:before="17"/>
              <w:ind w:left="625"/>
              <w:rPr>
                <w:rFonts w:ascii="宋体" w:eastAsia="宋体"/>
                <w:lang w:eastAsia="en-US"/>
              </w:rPr>
            </w:pPr>
            <w:r>
              <w:rPr>
                <w:rFonts w:hint="eastAsia" w:ascii="宋体" w:eastAsia="宋体"/>
                <w:w w:val="95"/>
                <w:lang w:eastAsia="en-US"/>
              </w:rPr>
              <w:t>创建日期</w:t>
            </w:r>
          </w:p>
        </w:tc>
        <w:tc>
          <w:tcPr>
            <w:tcW w:w="4533" w:type="dxa"/>
            <w:gridSpan w:val="2"/>
          </w:tcPr>
          <w:p>
            <w:pPr>
              <w:pStyle w:val="22"/>
              <w:spacing w:before="32"/>
              <w:ind w:left="1745" w:right="1735"/>
              <w:jc w:val="center"/>
              <w:rPr>
                <w:lang w:eastAsia="en-US"/>
              </w:rPr>
            </w:pPr>
            <w:r>
              <w:rPr>
                <w:lang w:eastAsia="en-US"/>
              </w:rPr>
              <w:t>2022/1/1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7771" w:type="dxa"/>
            <w:gridSpan w:val="5"/>
          </w:tcPr>
          <w:p>
            <w:pPr>
              <w:pStyle w:val="22"/>
              <w:spacing w:before="0" w:line="330" w:lineRule="exact"/>
              <w:rPr>
                <w:rFonts w:ascii="Microsoft JhengHei UI" w:eastAsia="Microsoft JhengHei UI"/>
                <w:b/>
                <w:lang w:eastAsia="en-US"/>
              </w:rPr>
            </w:pPr>
            <w:r>
              <w:rPr>
                <w:rFonts w:hint="eastAsia" w:ascii="Microsoft JhengHei UI" w:eastAsia="Microsoft JhengHei UI"/>
                <w:b/>
                <w:w w:val="95"/>
                <w:lang w:eastAsia="en-US"/>
              </w:rPr>
              <w:t>更新历史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112" w:type="dxa"/>
          </w:tcPr>
          <w:p>
            <w:pPr>
              <w:pStyle w:val="22"/>
              <w:spacing w:before="0" w:line="330" w:lineRule="exact"/>
              <w:ind w:left="325" w:right="318"/>
              <w:jc w:val="center"/>
              <w:rPr>
                <w:rFonts w:ascii="Microsoft JhengHei UI" w:eastAsia="Microsoft JhengHei UI"/>
                <w:b/>
                <w:lang w:eastAsia="en-US"/>
              </w:rPr>
            </w:pPr>
            <w:r>
              <w:rPr>
                <w:rFonts w:hint="eastAsia" w:ascii="Microsoft JhengHei UI" w:eastAsia="Microsoft JhengHei UI"/>
                <w:b/>
                <w:w w:val="95"/>
                <w:lang w:eastAsia="en-US"/>
              </w:rPr>
              <w:t>序号</w:t>
            </w:r>
          </w:p>
        </w:tc>
        <w:tc>
          <w:tcPr>
            <w:tcW w:w="1233" w:type="dxa"/>
          </w:tcPr>
          <w:p>
            <w:pPr>
              <w:pStyle w:val="22"/>
              <w:spacing w:before="0" w:line="330" w:lineRule="exact"/>
              <w:ind w:left="93" w:right="86"/>
              <w:jc w:val="center"/>
              <w:rPr>
                <w:rFonts w:ascii="Microsoft JhengHei UI" w:eastAsia="Microsoft JhengHei UI"/>
                <w:b/>
                <w:lang w:eastAsia="en-US"/>
              </w:rPr>
            </w:pPr>
            <w:r>
              <w:rPr>
                <w:rFonts w:hint="eastAsia" w:ascii="Microsoft JhengHei UI" w:eastAsia="Microsoft JhengHei UI"/>
                <w:b/>
                <w:w w:val="95"/>
                <w:lang w:eastAsia="en-US"/>
              </w:rPr>
              <w:t>更新日期</w:t>
            </w:r>
          </w:p>
        </w:tc>
        <w:tc>
          <w:tcPr>
            <w:tcW w:w="893" w:type="dxa"/>
          </w:tcPr>
          <w:p>
            <w:pPr>
              <w:pStyle w:val="22"/>
              <w:spacing w:before="0" w:line="330" w:lineRule="exact"/>
              <w:rPr>
                <w:rFonts w:ascii="Microsoft JhengHei UI" w:eastAsia="Microsoft JhengHei UI"/>
                <w:b/>
                <w:lang w:eastAsia="en-US"/>
              </w:rPr>
            </w:pPr>
            <w:r>
              <w:rPr>
                <w:rFonts w:hint="eastAsia" w:ascii="Microsoft JhengHei UI" w:eastAsia="Microsoft JhengHei UI"/>
                <w:b/>
                <w:w w:val="95"/>
                <w:lang w:eastAsia="en-US"/>
              </w:rPr>
              <w:t>更新人</w:t>
            </w:r>
          </w:p>
        </w:tc>
        <w:tc>
          <w:tcPr>
            <w:tcW w:w="893" w:type="dxa"/>
          </w:tcPr>
          <w:p>
            <w:pPr>
              <w:pStyle w:val="22"/>
              <w:spacing w:before="0" w:line="330" w:lineRule="exact"/>
              <w:ind w:left="102" w:right="93"/>
              <w:jc w:val="center"/>
              <w:rPr>
                <w:rFonts w:ascii="Microsoft JhengHei UI" w:eastAsia="Microsoft JhengHei UI"/>
                <w:b/>
                <w:lang w:eastAsia="en-US"/>
              </w:rPr>
            </w:pPr>
            <w:r>
              <w:rPr>
                <w:rFonts w:hint="eastAsia" w:ascii="Microsoft JhengHei UI" w:eastAsia="Microsoft JhengHei UI"/>
                <w:b/>
                <w:spacing w:val="10"/>
                <w:w w:val="95"/>
                <w:lang w:eastAsia="en-US"/>
              </w:rPr>
              <w:t>版</w:t>
            </w:r>
            <w:r>
              <w:rPr>
                <w:rFonts w:hint="eastAsia" w:ascii="Microsoft JhengHei UI" w:eastAsia="Microsoft JhengHei UI"/>
                <w:b/>
                <w:spacing w:val="-44"/>
                <w:w w:val="95"/>
                <w:lang w:eastAsia="en-US"/>
              </w:rPr>
              <w:t xml:space="preserve"> </w:t>
            </w:r>
            <w:r>
              <w:rPr>
                <w:rFonts w:hint="eastAsia" w:ascii="Microsoft JhengHei UI" w:eastAsia="Microsoft JhengHei UI"/>
                <w:b/>
                <w:spacing w:val="10"/>
                <w:w w:val="99"/>
                <w:position w:val="-3"/>
                <w:lang w:eastAsia="en-US"/>
              </w:rPr>
              <w:drawing>
                <wp:inline distT="0" distB="0" distL="0" distR="0">
                  <wp:extent cx="127000" cy="13335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4" cstate="print"/>
                          <a:stretch>
                            <a:fillRect/>
                          </a:stretch>
                        </pic:blipFill>
                        <pic:spPr>
                          <a:xfrm>
                            <a:off x="0" y="0"/>
                            <a:ext cx="127000" cy="133350"/>
                          </a:xfrm>
                          <a:prstGeom prst="rect">
                            <a:avLst/>
                          </a:prstGeom>
                        </pic:spPr>
                      </pic:pic>
                    </a:graphicData>
                  </a:graphic>
                </wp:inline>
              </w:drawing>
            </w:r>
            <w:r>
              <w:rPr>
                <w:rFonts w:hint="eastAsia" w:ascii="Microsoft JhengHei UI" w:eastAsia="Microsoft JhengHei UI"/>
                <w:b/>
                <w:lang w:eastAsia="en-US"/>
              </w:rPr>
              <w:t>号</w:t>
            </w:r>
          </w:p>
        </w:tc>
        <w:tc>
          <w:tcPr>
            <w:tcW w:w="3640" w:type="dxa"/>
          </w:tcPr>
          <w:p>
            <w:pPr>
              <w:pStyle w:val="22"/>
              <w:spacing w:before="0" w:line="330" w:lineRule="exact"/>
              <w:ind w:left="119"/>
              <w:rPr>
                <w:rFonts w:ascii="Microsoft JhengHei UI" w:eastAsia="Microsoft JhengHei UI"/>
                <w:b/>
                <w:lang w:eastAsia="en-US"/>
              </w:rPr>
            </w:pPr>
            <w:r>
              <w:rPr>
                <w:rFonts w:hint="eastAsia" w:ascii="Microsoft JhengHei UI" w:eastAsia="Microsoft JhengHei UI"/>
                <w:b/>
                <w:w w:val="95"/>
                <w:lang w:eastAsia="en-US"/>
              </w:rPr>
              <w:t>更新内容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112" w:type="dxa"/>
          </w:tcPr>
          <w:p>
            <w:pPr>
              <w:pStyle w:val="22"/>
              <w:spacing w:before="40"/>
              <w:ind w:left="7"/>
              <w:jc w:val="center"/>
              <w:rPr>
                <w:lang w:eastAsia="en-US"/>
              </w:rPr>
            </w:pPr>
            <w:r>
              <w:rPr>
                <w:w w:val="99"/>
                <w:lang w:eastAsia="en-US"/>
              </w:rPr>
              <w:t>1</w:t>
            </w:r>
          </w:p>
        </w:tc>
        <w:tc>
          <w:tcPr>
            <w:tcW w:w="1233" w:type="dxa"/>
          </w:tcPr>
          <w:p>
            <w:pPr>
              <w:pStyle w:val="22"/>
              <w:spacing w:before="40"/>
              <w:ind w:left="93" w:right="86"/>
              <w:jc w:val="center"/>
              <w:rPr>
                <w:lang w:eastAsia="en-US"/>
              </w:rPr>
            </w:pPr>
            <w:r>
              <w:rPr>
                <w:lang w:eastAsia="en-US"/>
              </w:rPr>
              <w:t>2022/1/1</w:t>
            </w:r>
          </w:p>
        </w:tc>
        <w:tc>
          <w:tcPr>
            <w:tcW w:w="893" w:type="dxa"/>
          </w:tcPr>
          <w:p>
            <w:pPr>
              <w:pStyle w:val="22"/>
              <w:spacing w:before="25"/>
              <w:rPr>
                <w:rFonts w:ascii="宋体" w:eastAsia="宋体"/>
                <w:lang w:eastAsia="en-US"/>
              </w:rPr>
            </w:pPr>
            <w:r>
              <w:rPr>
                <w:rFonts w:hint="eastAsia" w:ascii="宋体" w:eastAsia="宋体"/>
                <w:lang w:eastAsia="en-US"/>
              </w:rPr>
              <w:t>陈颖琪</w:t>
            </w:r>
          </w:p>
        </w:tc>
        <w:tc>
          <w:tcPr>
            <w:tcW w:w="893" w:type="dxa"/>
          </w:tcPr>
          <w:p>
            <w:pPr>
              <w:pStyle w:val="22"/>
              <w:spacing w:before="40"/>
              <w:ind w:left="102" w:right="93"/>
              <w:jc w:val="center"/>
              <w:rPr>
                <w:lang w:eastAsia="en-US"/>
              </w:rPr>
            </w:pPr>
            <w:r>
              <w:rPr>
                <w:lang w:eastAsia="en-US"/>
              </w:rPr>
              <w:t>0.1</w:t>
            </w:r>
          </w:p>
        </w:tc>
        <w:tc>
          <w:tcPr>
            <w:tcW w:w="3640" w:type="dxa"/>
          </w:tcPr>
          <w:p>
            <w:pPr>
              <w:pStyle w:val="22"/>
              <w:spacing w:before="25"/>
              <w:ind w:left="119"/>
              <w:rPr>
                <w:rFonts w:ascii="宋体" w:eastAsia="宋体"/>
                <w:lang w:eastAsia="zh-CN"/>
              </w:rPr>
            </w:pPr>
            <w:r>
              <w:rPr>
                <w:rFonts w:hint="eastAsia"/>
                <w:lang w:eastAsia="en-US"/>
              </w:rPr>
              <w:t>RISC</w:t>
            </w:r>
            <w:r>
              <w:rPr>
                <w:lang w:eastAsia="en-US"/>
              </w:rPr>
              <w:t>-</w:t>
            </w:r>
            <w:r>
              <w:rPr>
                <w:rFonts w:hint="eastAsia"/>
                <w:lang w:eastAsia="en-US"/>
              </w:rPr>
              <w:t>V</w:t>
            </w:r>
            <w:r>
              <w:rPr>
                <w:lang w:eastAsia="en-US"/>
              </w:rPr>
              <w:t xml:space="preserve"> </w:t>
            </w:r>
            <w:r>
              <w:rPr>
                <w:rFonts w:hint="eastAsia"/>
                <w:lang w:eastAsia="en-US"/>
              </w:rPr>
              <w:t>CPU</w:t>
            </w:r>
            <w:r>
              <w:rPr>
                <w:rFonts w:hint="eastAsia" w:ascii="宋体" w:hAnsi="宋体" w:eastAsia="宋体" w:cs="宋体"/>
                <w:lang w:eastAsia="en-US"/>
              </w:rPr>
              <w:t>模型</w:t>
            </w:r>
            <w:r>
              <w:rPr>
                <w:rFonts w:hint="eastAsia" w:asciiTheme="minorEastAsia" w:hAnsiTheme="minorEastAsia" w:eastAsiaTheme="minorEastAsia"/>
                <w:lang w:eastAsia="zh-CN"/>
              </w:rPr>
              <w:t>虚拟</w:t>
            </w:r>
            <w:r>
              <w:rPr>
                <w:rFonts w:hint="eastAsia" w:ascii="宋体" w:hAnsi="宋体" w:eastAsia="宋体" w:cs="宋体"/>
                <w:lang w:eastAsia="en-US"/>
              </w:rPr>
              <w:t>仿真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112" w:type="dxa"/>
          </w:tcPr>
          <w:p>
            <w:pPr>
              <w:pStyle w:val="22"/>
              <w:spacing w:before="40"/>
              <w:ind w:left="7"/>
              <w:jc w:val="center"/>
              <w:rPr>
                <w:rFonts w:eastAsiaTheme="minorEastAsia"/>
                <w:lang w:eastAsia="zh-CN"/>
              </w:rPr>
            </w:pPr>
            <w:r>
              <w:rPr>
                <w:rFonts w:hint="eastAsia" w:eastAsiaTheme="minorEastAsia"/>
                <w:lang w:eastAsia="zh-CN"/>
              </w:rPr>
              <w:t>2</w:t>
            </w:r>
          </w:p>
        </w:tc>
        <w:tc>
          <w:tcPr>
            <w:tcW w:w="1233" w:type="dxa"/>
          </w:tcPr>
          <w:p>
            <w:pPr>
              <w:pStyle w:val="22"/>
              <w:spacing w:before="40"/>
              <w:ind w:left="93" w:right="86"/>
              <w:jc w:val="center"/>
              <w:rPr>
                <w:lang w:eastAsia="zh-CN"/>
              </w:rPr>
            </w:pPr>
            <w:r>
              <w:rPr>
                <w:lang w:eastAsia="en-US"/>
              </w:rPr>
              <w:t>2022/2/24</w:t>
            </w:r>
          </w:p>
        </w:tc>
        <w:tc>
          <w:tcPr>
            <w:tcW w:w="893" w:type="dxa"/>
          </w:tcPr>
          <w:p>
            <w:pPr>
              <w:pStyle w:val="22"/>
              <w:spacing w:before="25"/>
              <w:rPr>
                <w:rFonts w:ascii="宋体" w:eastAsia="宋体"/>
                <w:lang w:eastAsia="zh-CN"/>
              </w:rPr>
            </w:pPr>
            <w:r>
              <w:rPr>
                <w:rFonts w:hint="eastAsia" w:ascii="宋体" w:eastAsia="宋体"/>
                <w:lang w:eastAsia="zh-CN"/>
              </w:rPr>
              <w:t>陈颖琪</w:t>
            </w:r>
          </w:p>
        </w:tc>
        <w:tc>
          <w:tcPr>
            <w:tcW w:w="893" w:type="dxa"/>
          </w:tcPr>
          <w:p>
            <w:pPr>
              <w:pStyle w:val="22"/>
              <w:spacing w:before="40"/>
              <w:ind w:left="102" w:right="93"/>
              <w:jc w:val="center"/>
              <w:rPr>
                <w:rFonts w:eastAsiaTheme="minorEastAsia"/>
                <w:lang w:eastAsia="zh-CN"/>
              </w:rPr>
            </w:pPr>
            <w:r>
              <w:rPr>
                <w:rFonts w:hint="eastAsia" w:eastAsiaTheme="minorEastAsia"/>
                <w:lang w:eastAsia="zh-CN"/>
              </w:rPr>
              <w:t>0</w:t>
            </w:r>
            <w:r>
              <w:rPr>
                <w:rFonts w:eastAsiaTheme="minorEastAsia"/>
                <w:lang w:eastAsia="zh-CN"/>
              </w:rPr>
              <w:t>.2</w:t>
            </w:r>
          </w:p>
        </w:tc>
        <w:tc>
          <w:tcPr>
            <w:tcW w:w="3640" w:type="dxa"/>
          </w:tcPr>
          <w:p>
            <w:pPr>
              <w:pStyle w:val="22"/>
              <w:spacing w:before="25"/>
              <w:ind w:left="119"/>
              <w:rPr>
                <w:rFonts w:ascii="宋体" w:eastAsia="宋体"/>
                <w:lang w:eastAsia="zh-CN"/>
              </w:rPr>
            </w:pPr>
            <w:r>
              <w:rPr>
                <w:rFonts w:hint="eastAsia" w:ascii="宋体" w:eastAsia="宋体"/>
                <w:lang w:eastAsia="zh-CN"/>
              </w:rPr>
              <w:t>仿真平台说明，添加ripes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112" w:type="dxa"/>
          </w:tcPr>
          <w:p>
            <w:pPr>
              <w:pStyle w:val="22"/>
              <w:spacing w:before="40"/>
              <w:ind w:left="7"/>
              <w:jc w:val="center"/>
              <w:rPr>
                <w:rFonts w:eastAsiaTheme="minorEastAsia"/>
                <w:lang w:eastAsia="zh-CN"/>
              </w:rPr>
            </w:pPr>
            <w:r>
              <w:rPr>
                <w:rFonts w:hint="eastAsia" w:eastAsiaTheme="minorEastAsia"/>
                <w:lang w:eastAsia="zh-CN"/>
              </w:rPr>
              <w:t>3</w:t>
            </w:r>
          </w:p>
        </w:tc>
        <w:tc>
          <w:tcPr>
            <w:tcW w:w="1233" w:type="dxa"/>
          </w:tcPr>
          <w:p>
            <w:pPr>
              <w:pStyle w:val="22"/>
              <w:spacing w:before="40"/>
              <w:ind w:left="93" w:right="86"/>
              <w:jc w:val="center"/>
              <w:rPr>
                <w:rFonts w:eastAsiaTheme="minorEastAsia"/>
                <w:lang w:eastAsia="zh-CN"/>
              </w:rPr>
            </w:pPr>
            <w:r>
              <w:rPr>
                <w:rFonts w:hint="eastAsia" w:eastAsiaTheme="minorEastAsia"/>
                <w:lang w:eastAsia="zh-CN"/>
              </w:rPr>
              <w:t>2022/3/29</w:t>
            </w:r>
          </w:p>
        </w:tc>
        <w:tc>
          <w:tcPr>
            <w:tcW w:w="893" w:type="dxa"/>
          </w:tcPr>
          <w:p>
            <w:pPr>
              <w:pStyle w:val="22"/>
              <w:spacing w:before="25"/>
              <w:rPr>
                <w:rFonts w:ascii="宋体" w:eastAsia="宋体"/>
                <w:lang w:eastAsia="zh-CN"/>
              </w:rPr>
            </w:pPr>
            <w:r>
              <w:rPr>
                <w:rFonts w:hint="eastAsia" w:ascii="宋体" w:eastAsia="宋体"/>
                <w:lang w:eastAsia="zh-CN"/>
              </w:rPr>
              <w:t>陈颖琪</w:t>
            </w:r>
          </w:p>
        </w:tc>
        <w:tc>
          <w:tcPr>
            <w:tcW w:w="893" w:type="dxa"/>
          </w:tcPr>
          <w:p>
            <w:pPr>
              <w:pStyle w:val="22"/>
              <w:spacing w:before="40"/>
              <w:ind w:left="102" w:right="93"/>
              <w:jc w:val="center"/>
              <w:rPr>
                <w:rFonts w:eastAsiaTheme="minorEastAsia"/>
                <w:lang w:eastAsia="zh-CN"/>
              </w:rPr>
            </w:pPr>
            <w:r>
              <w:rPr>
                <w:rFonts w:hint="eastAsia" w:eastAsiaTheme="minorEastAsia"/>
                <w:lang w:eastAsia="zh-CN"/>
              </w:rPr>
              <w:t>0.3</w:t>
            </w:r>
          </w:p>
        </w:tc>
        <w:tc>
          <w:tcPr>
            <w:tcW w:w="3640" w:type="dxa"/>
          </w:tcPr>
          <w:p>
            <w:pPr>
              <w:pStyle w:val="22"/>
              <w:spacing w:before="25"/>
              <w:ind w:left="119"/>
              <w:rPr>
                <w:rFonts w:eastAsiaTheme="minorEastAsia"/>
                <w:lang w:eastAsia="zh-CN"/>
              </w:rPr>
            </w:pPr>
            <w:r>
              <w:rPr>
                <w:rFonts w:hint="eastAsia" w:eastAsiaTheme="minorEastAsia"/>
                <w:lang w:eastAsia="zh-CN"/>
              </w:rPr>
              <w:t>修正</w:t>
            </w:r>
            <w:r>
              <w:rPr>
                <w:rFonts w:eastAsiaTheme="minorEastAsia"/>
                <w:lang w:eastAsia="zh-CN"/>
              </w:rPr>
              <w:t>了表</w:t>
            </w:r>
            <w:r>
              <w:rPr>
                <w:rFonts w:hint="eastAsia" w:eastAsiaTheme="minorEastAsia"/>
                <w:lang w:eastAsia="zh-CN"/>
              </w:rPr>
              <w:t>1中</w:t>
            </w:r>
            <w:r>
              <w:rPr>
                <w:rFonts w:eastAsiaTheme="minorEastAsia"/>
                <w:lang w:eastAsia="zh-CN"/>
              </w:rPr>
              <w:t>的两处错误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112" w:type="dxa"/>
          </w:tcPr>
          <w:p>
            <w:pPr>
              <w:pStyle w:val="22"/>
              <w:spacing w:before="40"/>
              <w:ind w:left="93" w:right="86"/>
              <w:jc w:val="center"/>
              <w:rPr>
                <w:rFonts w:eastAsiaTheme="minorEastAsia"/>
                <w:lang w:eastAsia="zh-CN"/>
              </w:rPr>
            </w:pPr>
            <w:r>
              <w:rPr>
                <w:rFonts w:hint="eastAsia" w:eastAsiaTheme="minorEastAsia"/>
                <w:lang w:eastAsia="zh-CN"/>
              </w:rPr>
              <w:t>4</w:t>
            </w:r>
          </w:p>
        </w:tc>
        <w:tc>
          <w:tcPr>
            <w:tcW w:w="1233" w:type="dxa"/>
          </w:tcPr>
          <w:p>
            <w:pPr>
              <w:pStyle w:val="22"/>
              <w:spacing w:before="40"/>
              <w:ind w:left="93" w:right="86"/>
              <w:jc w:val="center"/>
              <w:rPr>
                <w:rFonts w:eastAsiaTheme="minorEastAsia"/>
                <w:lang w:eastAsia="zh-CN"/>
              </w:rPr>
            </w:pPr>
            <w:r>
              <w:rPr>
                <w:rFonts w:hint="eastAsia" w:eastAsiaTheme="minorEastAsia"/>
                <w:lang w:eastAsia="zh-CN"/>
              </w:rPr>
              <w:t>2</w:t>
            </w:r>
            <w:r>
              <w:rPr>
                <w:rFonts w:eastAsiaTheme="minorEastAsia"/>
                <w:lang w:eastAsia="zh-CN"/>
              </w:rPr>
              <w:t>023</w:t>
            </w:r>
            <w:r>
              <w:rPr>
                <w:rFonts w:hint="eastAsia" w:eastAsiaTheme="minorEastAsia"/>
                <w:lang w:eastAsia="zh-CN"/>
              </w:rPr>
              <w:t>/</w:t>
            </w:r>
            <w:r>
              <w:rPr>
                <w:rFonts w:eastAsiaTheme="minorEastAsia"/>
                <w:lang w:eastAsia="zh-CN"/>
              </w:rPr>
              <w:t>3/14</w:t>
            </w:r>
          </w:p>
        </w:tc>
        <w:tc>
          <w:tcPr>
            <w:tcW w:w="893" w:type="dxa"/>
          </w:tcPr>
          <w:p>
            <w:pPr>
              <w:pStyle w:val="22"/>
              <w:spacing w:before="40"/>
              <w:ind w:left="93" w:right="86"/>
              <w:jc w:val="center"/>
              <w:rPr>
                <w:rFonts w:eastAsiaTheme="minorEastAsia"/>
                <w:lang w:eastAsia="zh-CN"/>
              </w:rPr>
            </w:pPr>
            <w:r>
              <w:rPr>
                <w:rFonts w:hint="eastAsia" w:eastAsiaTheme="minorEastAsia"/>
                <w:lang w:eastAsia="zh-CN"/>
              </w:rPr>
              <w:t>陈颖琪</w:t>
            </w:r>
          </w:p>
        </w:tc>
        <w:tc>
          <w:tcPr>
            <w:tcW w:w="893" w:type="dxa"/>
          </w:tcPr>
          <w:p>
            <w:pPr>
              <w:pStyle w:val="22"/>
              <w:spacing w:before="40"/>
              <w:ind w:left="93" w:right="86"/>
              <w:jc w:val="center"/>
              <w:rPr>
                <w:rFonts w:eastAsiaTheme="minorEastAsia"/>
                <w:lang w:eastAsia="zh-CN"/>
              </w:rPr>
            </w:pPr>
            <w:r>
              <w:rPr>
                <w:rFonts w:hint="eastAsia" w:eastAsiaTheme="minorEastAsia"/>
                <w:lang w:eastAsia="zh-CN"/>
              </w:rPr>
              <w:t>0</w:t>
            </w:r>
            <w:r>
              <w:rPr>
                <w:rFonts w:eastAsiaTheme="minorEastAsia"/>
                <w:lang w:eastAsia="zh-CN"/>
              </w:rPr>
              <w:t>.4</w:t>
            </w:r>
          </w:p>
        </w:tc>
        <w:tc>
          <w:tcPr>
            <w:tcW w:w="3640" w:type="dxa"/>
          </w:tcPr>
          <w:p>
            <w:pPr>
              <w:pStyle w:val="22"/>
              <w:spacing w:before="40"/>
              <w:ind w:left="93" w:right="86"/>
              <w:rPr>
                <w:rFonts w:eastAsiaTheme="minorEastAsia"/>
                <w:lang w:eastAsia="zh-CN"/>
              </w:rPr>
            </w:pPr>
            <w:r>
              <w:rPr>
                <w:rFonts w:hint="eastAsia" w:eastAsiaTheme="minorEastAsia"/>
                <w:lang w:eastAsia="zh-CN"/>
              </w:rPr>
              <w:t>仿真平台</w:t>
            </w:r>
            <w:r>
              <w:rPr>
                <w:rFonts w:eastAsiaTheme="minorEastAsia"/>
                <w:lang w:eastAsia="zh-CN"/>
              </w:rPr>
              <w:t>3</w:t>
            </w:r>
            <w:r>
              <w:rPr>
                <w:rFonts w:hint="eastAsia" w:eastAsiaTheme="minorEastAsia"/>
                <w:lang w:eastAsia="zh-CN"/>
              </w:rPr>
              <w:t>略</w:t>
            </w:r>
          </w:p>
        </w:tc>
      </w:tr>
    </w:tbl>
    <w:p>
      <w:pPr>
        <w:pStyle w:val="22"/>
        <w:spacing w:before="40"/>
        <w:ind w:left="93" w:right="86"/>
        <w:jc w:val="center"/>
        <w:rPr>
          <w:rFonts w:eastAsiaTheme="minorEastAsia"/>
        </w:rPr>
      </w:pPr>
    </w:p>
    <w:p>
      <w:pPr>
        <w:spacing w:before="65"/>
        <w:ind w:left="836"/>
        <w:rPr>
          <w:rFonts w:ascii="Times New Roman" w:eastAsia="Times New Roman"/>
          <w:b/>
          <w:spacing w:val="52"/>
          <w:sz w:val="22"/>
        </w:rPr>
      </w:pPr>
      <w:r>
        <w:rPr>
          <w:rFonts w:hint="eastAsia" w:ascii="Microsoft JhengHei UI" w:eastAsia="Microsoft JhengHei UI"/>
          <w:b/>
          <w:w w:val="95"/>
          <w:sz w:val="22"/>
        </w:rPr>
        <w:t>文档错误反馈</w:t>
      </w:r>
      <w:r>
        <w:rPr>
          <w:rFonts w:ascii="Times New Roman" w:eastAsia="Times New Roman"/>
          <w:b/>
          <w:w w:val="95"/>
          <w:sz w:val="22"/>
        </w:rPr>
        <w:t>:</w:t>
      </w:r>
      <w:r>
        <w:rPr>
          <w:rFonts w:ascii="Times New Roman" w:eastAsia="Times New Roman"/>
          <w:b/>
          <w:spacing w:val="52"/>
          <w:sz w:val="22"/>
        </w:rPr>
        <w:t xml:space="preserve">    </w:t>
      </w:r>
    </w:p>
    <w:p>
      <w:pPr>
        <w:spacing w:before="65"/>
        <w:ind w:left="836"/>
      </w:pPr>
      <w:r>
        <w:rPr>
          <w:spacing w:val="-15"/>
          <w:w w:val="95"/>
          <w:sz w:val="22"/>
        </w:rPr>
        <w:t>本文档出现错误请联系：</w:t>
      </w:r>
    </w:p>
    <w:p>
      <w:pPr>
        <w:pStyle w:val="6"/>
        <w:spacing w:before="194"/>
        <w:ind w:left="836"/>
        <w:rPr>
          <w:rFonts w:ascii="Century"/>
        </w:rPr>
      </w:pPr>
      <w:r>
        <w:rPr>
          <w:rFonts w:ascii="Century"/>
        </w:rPr>
        <w:t>Y</w:t>
      </w:r>
      <w:r>
        <w:rPr>
          <w:rFonts w:hint="eastAsia" w:ascii="Century"/>
        </w:rPr>
        <w:t>ingqichen</w:t>
      </w:r>
      <w:r>
        <w:rPr>
          <w:rFonts w:ascii="Century"/>
        </w:rPr>
        <w:t>@</w:t>
      </w:r>
      <w:r>
        <w:rPr>
          <w:rFonts w:hint="eastAsia" w:ascii="Century"/>
        </w:rPr>
        <w:t>s</w:t>
      </w:r>
      <w:r>
        <w:rPr>
          <w:rFonts w:ascii="Century"/>
        </w:rPr>
        <w:t>jtu.edu.cn</w:t>
      </w:r>
    </w:p>
    <w:p/>
    <w:p>
      <w:pPr>
        <w:widowControl/>
        <w:jc w:val="left"/>
      </w:pPr>
      <w:r>
        <w:br w:type="page"/>
      </w:r>
    </w:p>
    <w:p>
      <w:pPr>
        <w:pStyle w:val="3"/>
      </w:pPr>
      <w:r>
        <w:rPr>
          <w:rFonts w:hint="eastAsia"/>
        </w:rPr>
        <w:t>实验二 之 RISC</w:t>
      </w:r>
      <w:r>
        <w:t>-</w:t>
      </w:r>
      <w:r>
        <w:rPr>
          <w:rFonts w:hint="eastAsia"/>
        </w:rPr>
        <w:t>V</w:t>
      </w:r>
      <w:r>
        <w:t xml:space="preserve"> </w:t>
      </w:r>
      <w:r>
        <w:rPr>
          <w:rFonts w:hint="eastAsia"/>
        </w:rPr>
        <w:t>CPU虚拟仿真部分</w:t>
      </w:r>
    </w:p>
    <w:p>
      <w:pPr>
        <w:pStyle w:val="3"/>
        <w:rPr>
          <w:sz w:val="36"/>
        </w:rPr>
      </w:pPr>
      <w:r>
        <w:rPr>
          <w:rFonts w:hint="eastAsia"/>
          <w:sz w:val="36"/>
        </w:rPr>
        <w:t>1、实验目的</w:t>
      </w:r>
    </w:p>
    <w:p>
      <w:pPr>
        <w:pStyle w:val="23"/>
        <w:ind w:left="360" w:firstLine="0" w:firstLineChars="0"/>
      </w:pPr>
      <w:r>
        <w:rPr>
          <w:rFonts w:hint="eastAsia"/>
        </w:rPr>
        <w:t>1、熟悉指令和汇编代码。</w:t>
      </w:r>
    </w:p>
    <w:p>
      <w:pPr>
        <w:pStyle w:val="23"/>
        <w:ind w:left="360" w:firstLine="0" w:firstLineChars="0"/>
      </w:pPr>
      <w:r>
        <w:t>2</w:t>
      </w:r>
      <w:r>
        <w:rPr>
          <w:rFonts w:hint="eastAsia"/>
        </w:rPr>
        <w:t>、产生指令存储器初始值文件。</w:t>
      </w:r>
    </w:p>
    <w:p/>
    <w:p>
      <w:pPr>
        <w:pStyle w:val="2"/>
        <w:rPr>
          <w:sz w:val="36"/>
        </w:rPr>
      </w:pPr>
      <w:r>
        <w:rPr>
          <w:rFonts w:hint="eastAsia"/>
          <w:sz w:val="36"/>
        </w:rPr>
        <w:t>2、实验要求</w:t>
      </w:r>
    </w:p>
    <w:p>
      <w:pPr>
        <w:pStyle w:val="3"/>
      </w:pPr>
      <w:r>
        <w:t xml:space="preserve">2.1  </w:t>
      </w:r>
      <w:r>
        <w:rPr>
          <w:rFonts w:hint="eastAsia"/>
        </w:rPr>
        <w:t>仿真平台</w:t>
      </w:r>
    </w:p>
    <w:p>
      <w:r>
        <w:rPr>
          <w:rFonts w:hint="eastAsia"/>
          <w:b/>
          <w:u w:val="single"/>
        </w:rPr>
        <w:t>仿真软件1</w:t>
      </w:r>
      <w:r>
        <w:rPr>
          <w:rFonts w:hint="eastAsia"/>
        </w:rPr>
        <w:t>：</w:t>
      </w:r>
      <w:r>
        <w:rPr>
          <w:rFonts w:hint="eastAsia"/>
          <w:color w:val="1F497D" w:themeColor="text2"/>
          <w14:textFill>
            <w14:solidFill>
              <w14:schemeClr w14:val="tx2"/>
            </w14:solidFill>
          </w14:textFill>
        </w:rPr>
        <w:t>Ripes</w:t>
      </w:r>
      <w:r>
        <w:rPr>
          <w:color w:val="1F497D" w:themeColor="text2"/>
          <w14:textFill>
            <w14:solidFill>
              <w14:schemeClr w14:val="tx2"/>
            </w14:solidFill>
          </w14:textFill>
        </w:rPr>
        <w:t xml:space="preserve"> </w:t>
      </w:r>
      <w:r>
        <w:rPr>
          <w:rFonts w:hint="eastAsia"/>
          <w:color w:val="1F497D" w:themeColor="text2"/>
          <w14:textFill>
            <w14:solidFill>
              <w14:schemeClr w14:val="tx2"/>
            </w14:solidFill>
          </w14:textFill>
        </w:rPr>
        <w:t>v2</w:t>
      </w:r>
      <w:r>
        <w:rPr>
          <w:color w:val="1F497D" w:themeColor="text2"/>
          <w14:textFill>
            <w14:solidFill>
              <w14:schemeClr w14:val="tx2"/>
            </w14:solidFill>
          </w14:textFill>
        </w:rPr>
        <w:t>.2.4</w:t>
      </w:r>
    </w:p>
    <w:p>
      <w:pPr>
        <w:ind w:firstLine="420"/>
      </w:pPr>
      <w:r>
        <w:rPr>
          <w:rFonts w:hint="eastAsia"/>
        </w:rPr>
        <w:t>RISC</w:t>
      </w:r>
      <w:r>
        <w:t>-</w:t>
      </w:r>
      <w:r>
        <w:rPr>
          <w:rFonts w:hint="eastAsia"/>
        </w:rPr>
        <w:t>V</w:t>
      </w:r>
      <w:r>
        <w:t xml:space="preserve"> 32/64</w:t>
      </w:r>
      <w:r>
        <w:rPr>
          <w:rFonts w:hint="eastAsia"/>
        </w:rPr>
        <w:t>b单周期及流水线架构CPU模型仿真软件,下载链接：</w:t>
      </w:r>
    </w:p>
    <w:p>
      <w:pPr>
        <w:ind w:firstLine="420"/>
      </w:pPr>
      <w:r>
        <w:fldChar w:fldCharType="begin"/>
      </w:r>
      <w:r>
        <w:instrText xml:space="preserve"> HYPERLINK "https://jbox.sjtu.edu.cn/l/B1IA1R" </w:instrText>
      </w:r>
      <w:r>
        <w:fldChar w:fldCharType="separate"/>
      </w:r>
      <w:r>
        <w:rPr>
          <w:rStyle w:val="15"/>
        </w:rPr>
        <w:t>https://jbox.sjtu.edu.cn/l/B1IA1R</w:t>
      </w:r>
      <w:r>
        <w:rPr>
          <w:rStyle w:val="16"/>
        </w:rPr>
        <w:fldChar w:fldCharType="end"/>
      </w:r>
    </w:p>
    <w:p>
      <w:pPr>
        <w:ind w:firstLine="420"/>
      </w:pPr>
      <w:r>
        <w:rPr>
          <w:rFonts w:hint="eastAsia"/>
        </w:rPr>
        <w:t>本部分实验可以此平台为主。</w:t>
      </w:r>
    </w:p>
    <w:p/>
    <w:p>
      <w:r>
        <w:rPr>
          <w:rFonts w:hint="eastAsia"/>
          <w:b/>
          <w:u w:val="single"/>
        </w:rPr>
        <w:t>仿真平台2</w:t>
      </w:r>
      <w:r>
        <w:rPr>
          <w:rFonts w:hint="eastAsia"/>
        </w:rPr>
        <w:t>：WebRISCV</w:t>
      </w:r>
      <w:r>
        <w:t xml:space="preserve">    </w:t>
      </w:r>
    </w:p>
    <w:p>
      <w:pPr>
        <w:ind w:firstLine="420"/>
      </w:pPr>
      <w:r>
        <w:rPr>
          <w:rFonts w:hint="eastAsia"/>
        </w:rPr>
        <w:t>RISC_V</w:t>
      </w:r>
      <w:r>
        <w:t xml:space="preserve"> 32/64</w:t>
      </w:r>
      <w:r>
        <w:rPr>
          <w:rFonts w:hint="eastAsia"/>
        </w:rPr>
        <w:t>b</w:t>
      </w:r>
      <w:r>
        <w:t xml:space="preserve"> </w:t>
      </w:r>
      <w:r>
        <w:rPr>
          <w:rFonts w:hint="eastAsia"/>
        </w:rPr>
        <w:t>五级流水线架构</w:t>
      </w:r>
      <w:r>
        <w:t>CPU</w:t>
      </w:r>
      <w:r>
        <w:rPr>
          <w:rFonts w:hint="eastAsia"/>
        </w:rPr>
        <w:t>模型在线仿真平台，主要用于理解流水线执行过程。在后续的lab</w:t>
      </w:r>
      <w:r>
        <w:t>5</w:t>
      </w:r>
      <w:r>
        <w:rPr>
          <w:rFonts w:hint="eastAsia"/>
        </w:rPr>
        <w:t>实验中也会使用。</w:t>
      </w:r>
    </w:p>
    <w:p>
      <w:r>
        <w:rPr>
          <w:rFonts w:hint="eastAsia"/>
        </w:rPr>
        <w:t>平台链接：</w:t>
      </w:r>
      <w:r>
        <w:fldChar w:fldCharType="begin"/>
      </w:r>
      <w:r>
        <w:instrText xml:space="preserve"> HYPERLINK "http://10.119.1.50:81/" </w:instrText>
      </w:r>
      <w:r>
        <w:fldChar w:fldCharType="separate"/>
      </w:r>
      <w:r>
        <w:rPr>
          <w:rStyle w:val="15"/>
        </w:rPr>
        <w:t>http://10.119.1.50:81/</w:t>
      </w:r>
      <w:r>
        <w:rPr>
          <w:rStyle w:val="16"/>
        </w:rPr>
        <w:fldChar w:fldCharType="end"/>
      </w:r>
      <w:r>
        <w:rPr>
          <w:rStyle w:val="16"/>
        </w:rPr>
        <w:t xml:space="preserve"> </w:t>
      </w:r>
      <w:r>
        <w:t>（校内网，校外访问</w:t>
      </w:r>
      <w:r>
        <w:rPr>
          <w:rFonts w:hint="eastAsia"/>
        </w:rPr>
        <w:t>需连接交大VPN）</w:t>
      </w:r>
    </w:p>
    <w:p>
      <w:pPr>
        <w:ind w:firstLine="630" w:firstLineChars="300"/>
        <w:rPr>
          <w:color w:val="0000FF" w:themeColor="hyperlink"/>
          <w:u w:val="single"/>
          <w14:textFill>
            <w14:solidFill>
              <w14:schemeClr w14:val="hlink"/>
            </w14:solidFill>
          </w14:textFill>
        </w:rPr>
      </w:pPr>
      <w:r>
        <w:rPr>
          <w:rFonts w:hint="eastAsia"/>
        </w:rPr>
        <w:t xml:space="preserve">或 </w:t>
      </w:r>
      <w:r>
        <w:t xml:space="preserve"> </w:t>
      </w:r>
      <w:r>
        <w:fldChar w:fldCharType="begin"/>
      </w:r>
      <w:r>
        <w:instrText xml:space="preserve"> HYPERLINK "https://webriscv.dii.unisi.it/index.php" </w:instrText>
      </w:r>
      <w:r>
        <w:fldChar w:fldCharType="separate"/>
      </w:r>
      <w:r>
        <w:rPr>
          <w:rStyle w:val="16"/>
        </w:rPr>
        <w:t>https://webriscv.dii.unisi.it/index.php</w:t>
      </w:r>
      <w:r>
        <w:rPr>
          <w:rStyle w:val="16"/>
        </w:rPr>
        <w:fldChar w:fldCharType="end"/>
      </w:r>
      <w:r>
        <w:rPr>
          <w:rStyle w:val="16"/>
        </w:rPr>
        <w:t xml:space="preserve">  </w:t>
      </w:r>
      <w:r>
        <w:rPr>
          <w:rFonts w:hint="eastAsia"/>
        </w:rPr>
        <w:t>（备用）</w:t>
      </w:r>
    </w:p>
    <w:p>
      <w:pPr>
        <w:ind w:firstLine="420"/>
        <w:rPr>
          <w:b/>
          <w:sz w:val="24"/>
        </w:rPr>
      </w:pPr>
      <w:r>
        <w:rPr>
          <w:rFonts w:hint="eastAsia"/>
          <w:b/>
          <w:sz w:val="24"/>
        </w:rPr>
        <w:t>两个仿真平台均可使用。</w:t>
      </w:r>
    </w:p>
    <w:p>
      <w:pPr>
        <w:rPr>
          <w:rStyle w:val="16"/>
        </w:rPr>
      </w:pPr>
    </w:p>
    <w:p>
      <w:pPr>
        <w:pStyle w:val="3"/>
        <w:rPr>
          <w:b w:val="0"/>
          <w:sz w:val="24"/>
        </w:rPr>
      </w:pPr>
      <w:r>
        <w:rPr>
          <w:rFonts w:hint="eastAsia"/>
        </w:rPr>
        <w:t>2.</w:t>
      </w:r>
      <w:r>
        <w:t xml:space="preserve">2 </w:t>
      </w:r>
      <w:r>
        <w:rPr>
          <w:rFonts w:hint="eastAsia"/>
        </w:rPr>
        <w:t>仿真测试代码段</w:t>
      </w:r>
    </w:p>
    <w:p>
      <w:pPr>
        <w:ind w:firstLine="420"/>
      </w:pPr>
      <w:r>
        <w:rPr>
          <w:rFonts w:hint="eastAsia"/>
        </w:rPr>
        <w:t>本次实验用到如下汇编代码段，可直接于仿真平台1、2输入用，供参考。</w:t>
      </w:r>
    </w:p>
    <w:p/>
    <w:p>
      <w:r>
        <w:t>lui x10, 0</w:t>
      </w:r>
    </w:p>
    <w:p>
      <w:r>
        <w:t xml:space="preserve">ori x4, x10, 0  </w:t>
      </w:r>
    </w:p>
    <w:p>
      <w:r>
        <w:t>addi x25, x0, 1</w:t>
      </w:r>
    </w:p>
    <w:p>
      <w:r>
        <w:t>addi x26, x0, 2</w:t>
      </w:r>
    </w:p>
    <w:p>
      <w:r>
        <w:t>addi x27, x0, 3</w:t>
      </w:r>
    </w:p>
    <w:p>
      <w:r>
        <w:t>addi x28, x0, 4</w:t>
      </w:r>
    </w:p>
    <w:p>
      <w:r>
        <w:t>sw</w:t>
      </w:r>
      <w:r>
        <w:rPr>
          <w:rFonts w:hint="eastAsia"/>
        </w:rPr>
        <w:t xml:space="preserve"> </w:t>
      </w:r>
      <w:r>
        <w:t>x25, 0(x4)</w:t>
      </w:r>
    </w:p>
    <w:p>
      <w:r>
        <w:t xml:space="preserve">sw x26, </w:t>
      </w:r>
      <w:r>
        <w:rPr>
          <w:rFonts w:hint="eastAsia"/>
        </w:rPr>
        <w:t>4</w:t>
      </w:r>
      <w:r>
        <w:t>(x4)</w:t>
      </w:r>
    </w:p>
    <w:p>
      <w:r>
        <w:t xml:space="preserve">sw x27, </w:t>
      </w:r>
      <w:r>
        <w:rPr>
          <w:rFonts w:hint="eastAsia"/>
        </w:rPr>
        <w:t>8</w:t>
      </w:r>
      <w:r>
        <w:t>(x4)</w:t>
      </w:r>
    </w:p>
    <w:p>
      <w:r>
        <w:t xml:space="preserve">sw x28, </w:t>
      </w:r>
      <w:r>
        <w:rPr>
          <w:rFonts w:hint="eastAsia"/>
        </w:rPr>
        <w:t>12</w:t>
      </w:r>
      <w:r>
        <w:t>(x4)</w:t>
      </w:r>
    </w:p>
    <w:p>
      <w:r>
        <w:t>addi x5, x0, 4</w:t>
      </w:r>
    </w:p>
    <w:p>
      <w:r>
        <w:t>call:</w:t>
      </w:r>
    </w:p>
    <w:p>
      <w:r>
        <w:t xml:space="preserve">jal sum   </w:t>
      </w:r>
    </w:p>
    <w:p>
      <w:r>
        <w:t>sw x12, 0(x4)</w:t>
      </w:r>
    </w:p>
    <w:p>
      <w:r>
        <w:t>lw x19, 0(x4)</w:t>
      </w:r>
    </w:p>
    <w:p>
      <w:r>
        <w:t>sub x18, x19, x12</w:t>
      </w:r>
    </w:p>
    <w:p>
      <w:r>
        <w:t>addi x5, x0, 3</w:t>
      </w:r>
    </w:p>
    <w:p>
      <w:r>
        <w:t>loop2:</w:t>
      </w:r>
    </w:p>
    <w:p>
      <w:r>
        <w:t>addi x5, x5, -1</w:t>
      </w:r>
    </w:p>
    <w:p>
      <w:r>
        <w:t>ori x18, x5, -1</w:t>
      </w:r>
    </w:p>
    <w:p>
      <w:r>
        <w:t>xori x18, x18, 1365</w:t>
      </w:r>
    </w:p>
    <w:p>
      <w:r>
        <w:t>addi x19, x0, -1</w:t>
      </w:r>
    </w:p>
    <w:p>
      <w:r>
        <w:t>andi x20, x19, -1</w:t>
      </w:r>
    </w:p>
    <w:p>
      <w:r>
        <w:t>or x16, x20, x19</w:t>
      </w:r>
    </w:p>
    <w:p>
      <w:r>
        <w:t>xor x18, x20, x19</w:t>
      </w:r>
    </w:p>
    <w:p>
      <w:r>
        <w:t>and x17, x20, x16</w:t>
      </w:r>
    </w:p>
    <w:p>
      <w:r>
        <w:t>beq x5, x0, shift</w:t>
      </w:r>
    </w:p>
    <w:p>
      <w:r>
        <w:t>j loop2</w:t>
      </w:r>
    </w:p>
    <w:p>
      <w:r>
        <w:t>shift:</w:t>
      </w:r>
    </w:p>
    <w:p>
      <w:r>
        <w:t>addi x5, x0, -1</w:t>
      </w:r>
    </w:p>
    <w:p>
      <w:r>
        <w:t>slli x18, x5, 15</w:t>
      </w:r>
    </w:p>
    <w:p>
      <w:r>
        <w:t>slli x18, x18, 16</w:t>
      </w:r>
    </w:p>
    <w:p>
      <w:r>
        <w:t>srai x18, x18, 16</w:t>
      </w:r>
    </w:p>
    <w:p>
      <w:r>
        <w:t>srli x18, x18, 15</w:t>
      </w:r>
    </w:p>
    <w:p>
      <w:r>
        <w:t>fi:</w:t>
      </w:r>
    </w:p>
    <w:p>
      <w:r>
        <w:t>j fi</w:t>
      </w:r>
    </w:p>
    <w:p>
      <w:r>
        <w:t>sum:</w:t>
      </w:r>
    </w:p>
    <w:p>
      <w:r>
        <w:t>add x18, x0, x0</w:t>
      </w:r>
    </w:p>
    <w:p>
      <w:r>
        <w:t>loop:</w:t>
      </w:r>
    </w:p>
    <w:p>
      <w:r>
        <w:t>l</w:t>
      </w:r>
      <w:r>
        <w:rPr>
          <w:rFonts w:hint="eastAsia"/>
        </w:rPr>
        <w:t>w</w:t>
      </w:r>
      <w:r>
        <w:t xml:space="preserve"> x19, 0(x4)</w:t>
      </w:r>
    </w:p>
    <w:p>
      <w:r>
        <w:t xml:space="preserve">addi x4, x4, </w:t>
      </w:r>
      <w:r>
        <w:rPr>
          <w:rFonts w:hint="eastAsia"/>
        </w:rPr>
        <w:t>4</w:t>
      </w:r>
    </w:p>
    <w:p>
      <w:r>
        <w:t>add x18, x18, x19</w:t>
      </w:r>
    </w:p>
    <w:p>
      <w:r>
        <w:t>addi x5, x5, -1</w:t>
      </w:r>
    </w:p>
    <w:p>
      <w:r>
        <w:t>bne x5, x0, loop</w:t>
      </w:r>
    </w:p>
    <w:p>
      <w:r>
        <w:t>slli x12, x18, 0</w:t>
      </w:r>
    </w:p>
    <w:p>
      <w:r>
        <w:t>jr</w:t>
      </w:r>
      <w:r>
        <w:rPr>
          <w:rFonts w:hint="eastAsia"/>
        </w:rPr>
        <w:t xml:space="preserve"> </w:t>
      </w:r>
      <w:r>
        <w:t>ra</w:t>
      </w:r>
    </w:p>
    <w:p/>
    <w:p>
      <w:pPr>
        <w:rPr>
          <w:b/>
          <w:bCs/>
          <w:sz w:val="32"/>
          <w:szCs w:val="32"/>
        </w:rPr>
      </w:pPr>
      <w:r>
        <w:rPr>
          <w:rFonts w:hint="eastAsia"/>
          <w:b/>
          <w:bCs/>
          <w:sz w:val="32"/>
          <w:szCs w:val="32"/>
        </w:rPr>
        <w:t>2</w:t>
      </w:r>
      <w:r>
        <w:rPr>
          <w:b/>
          <w:bCs/>
          <w:sz w:val="32"/>
          <w:szCs w:val="32"/>
        </w:rPr>
        <w:t>.3</w:t>
      </w:r>
      <w:r>
        <w:rPr>
          <w:rFonts w:hint="eastAsia"/>
          <w:b/>
          <w:bCs/>
          <w:sz w:val="32"/>
          <w:szCs w:val="32"/>
        </w:rPr>
        <w:t>虚拟仿真步骤与要求</w:t>
      </w:r>
    </w:p>
    <w:p>
      <w:pPr>
        <w:ind w:firstLine="420"/>
        <w:rPr>
          <w:b/>
          <w:sz w:val="24"/>
        </w:rPr>
      </w:pPr>
      <w:r>
        <w:rPr>
          <w:rFonts w:hint="eastAsia"/>
          <w:b/>
          <w:sz w:val="24"/>
        </w:rPr>
        <w:t>补全表格理解代码段含义。</w:t>
      </w:r>
    </w:p>
    <w:p>
      <w:pPr>
        <w:pStyle w:val="23"/>
        <w:numPr>
          <w:ilvl w:val="0"/>
          <w:numId w:val="1"/>
        </w:numPr>
        <w:ind w:firstLineChars="0"/>
      </w:pPr>
      <w:r>
        <w:rPr>
          <w:rFonts w:hint="eastAsia"/>
        </w:rPr>
        <w:t>选择仿真平台1（也可选择其他平台，做对比）输入上述测试代码段；</w:t>
      </w:r>
    </w:p>
    <w:p>
      <w:pPr>
        <w:pStyle w:val="23"/>
        <w:numPr>
          <w:ilvl w:val="0"/>
          <w:numId w:val="1"/>
        </w:numPr>
        <w:ind w:firstLineChars="0"/>
      </w:pPr>
      <w:r>
        <w:rPr>
          <w:rFonts w:hint="eastAsia"/>
        </w:rPr>
        <w:t>设置单周期CPU模式；</w:t>
      </w:r>
    </w:p>
    <w:p>
      <w:pPr>
        <w:pStyle w:val="23"/>
        <w:numPr>
          <w:ilvl w:val="0"/>
          <w:numId w:val="1"/>
        </w:numPr>
        <w:ind w:firstLineChars="0"/>
      </w:pPr>
      <w:r>
        <w:rPr>
          <w:rFonts w:hint="eastAsia"/>
        </w:rPr>
        <w:t>通过单步执行仿真理解代码执行的操作，得出其每条指令机器码，补全表1中对指令的描述，或者指令执行后的输出，填入表格1，补全后四列（红色字体）内容；</w:t>
      </w:r>
    </w:p>
    <w:p>
      <w:pPr>
        <w:pStyle w:val="23"/>
        <w:numPr>
          <w:ilvl w:val="0"/>
          <w:numId w:val="1"/>
        </w:numPr>
        <w:ind w:firstLineChars="0"/>
      </w:pPr>
      <w:r>
        <w:rPr>
          <w:rFonts w:hint="eastAsia"/>
        </w:rPr>
        <w:t>提交完整表格。</w:t>
      </w:r>
    </w:p>
    <w:p>
      <w:pPr>
        <w:jc w:val="center"/>
      </w:pPr>
    </w:p>
    <w:p>
      <w:pPr>
        <w:jc w:val="center"/>
      </w:pPr>
      <w:r>
        <w:rPr>
          <w:rFonts w:hint="eastAsia"/>
        </w:rPr>
        <w:t>表</w:t>
      </w:r>
      <w:r>
        <w:t xml:space="preserve">1 </w:t>
      </w:r>
      <w:r>
        <w:rPr>
          <w:rFonts w:hint="eastAsia"/>
        </w:rPr>
        <w:t>测试用代码段功能描述表</w:t>
      </w:r>
    </w:p>
    <w:tbl>
      <w:tblPr>
        <w:tblStyle w:val="13"/>
        <w:tblW w:w="835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34"/>
        <w:gridCol w:w="595"/>
        <w:gridCol w:w="1418"/>
        <w:gridCol w:w="1134"/>
        <w:gridCol w:w="992"/>
        <w:gridCol w:w="1134"/>
        <w:gridCol w:w="610"/>
        <w:gridCol w:w="194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t>A</w:t>
            </w:r>
            <w:r>
              <w:rPr>
                <w:rFonts w:hint="eastAsia"/>
              </w:rPr>
              <w:t>ddress(HEX)</w:t>
            </w:r>
          </w:p>
        </w:tc>
        <w:tc>
          <w:tcPr>
            <w:tcW w:w="595" w:type="dxa"/>
          </w:tcPr>
          <w:p>
            <w:r>
              <w:rPr>
                <w:rFonts w:hint="eastAsia"/>
              </w:rPr>
              <w:t>标号</w:t>
            </w:r>
          </w:p>
        </w:tc>
        <w:tc>
          <w:tcPr>
            <w:tcW w:w="1418" w:type="dxa"/>
          </w:tcPr>
          <w:p>
            <w:r>
              <w:rPr>
                <w:rFonts w:hint="eastAsia"/>
              </w:rPr>
              <w:t>仿真平台2输入代码（这样输入才不会出错）</w:t>
            </w:r>
          </w:p>
        </w:tc>
        <w:tc>
          <w:tcPr>
            <w:tcW w:w="1134" w:type="dxa"/>
          </w:tcPr>
          <w:p>
            <w:r>
              <w:rPr>
                <w:rFonts w:hint="eastAsia"/>
              </w:rPr>
              <w:t>仿真平台2显示代码</w:t>
            </w:r>
          </w:p>
        </w:tc>
        <w:tc>
          <w:tcPr>
            <w:tcW w:w="992" w:type="dxa"/>
          </w:tcPr>
          <w:p>
            <w:pPr>
              <w:rPr>
                <w:color w:val="FF0000"/>
              </w:rPr>
            </w:pPr>
            <w:r>
              <w:rPr>
                <w:rFonts w:hint="eastAsia"/>
                <w:color w:val="FF0000"/>
              </w:rPr>
              <w:t>机器码（BIN）</w:t>
            </w:r>
          </w:p>
          <w:p>
            <w:pPr>
              <w:rPr>
                <w:color w:val="FF0000"/>
              </w:rPr>
            </w:pPr>
          </w:p>
        </w:tc>
        <w:tc>
          <w:tcPr>
            <w:tcW w:w="1134" w:type="dxa"/>
          </w:tcPr>
          <w:p>
            <w:pPr>
              <w:rPr>
                <w:color w:val="FF0000"/>
              </w:rPr>
            </w:pPr>
            <w:r>
              <w:rPr>
                <w:rFonts w:hint="eastAsia"/>
                <w:color w:val="FF0000"/>
              </w:rPr>
              <w:t>机器码（HEX）</w:t>
            </w:r>
          </w:p>
        </w:tc>
        <w:tc>
          <w:tcPr>
            <w:tcW w:w="610" w:type="dxa"/>
          </w:tcPr>
          <w:p>
            <w:pPr>
              <w:rPr>
                <w:color w:val="FF0000"/>
              </w:rPr>
            </w:pPr>
            <w:r>
              <w:rPr>
                <w:rFonts w:hint="eastAsia"/>
                <w:color w:val="FF0000"/>
              </w:rPr>
              <w:t>指令类型</w:t>
            </w:r>
          </w:p>
        </w:tc>
        <w:tc>
          <w:tcPr>
            <w:tcW w:w="1942" w:type="dxa"/>
          </w:tcPr>
          <w:p>
            <w:pPr>
              <w:rPr>
                <w:color w:val="FF0000"/>
              </w:rPr>
            </w:pPr>
            <w:r>
              <w:rPr>
                <w:rFonts w:hint="eastAsia"/>
                <w:color w:val="FF0000"/>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0</w:t>
            </w:r>
          </w:p>
        </w:tc>
        <w:tc>
          <w:tcPr>
            <w:tcW w:w="595" w:type="dxa"/>
          </w:tcPr>
          <w:p/>
        </w:tc>
        <w:tc>
          <w:tcPr>
            <w:tcW w:w="1418" w:type="dxa"/>
          </w:tcPr>
          <w:p>
            <w:r>
              <w:t>lui x10, 0</w:t>
            </w:r>
          </w:p>
        </w:tc>
        <w:tc>
          <w:tcPr>
            <w:tcW w:w="1134" w:type="dxa"/>
          </w:tcPr>
          <w:p>
            <w:r>
              <w:t>lui a0, 0</w:t>
            </w:r>
          </w:p>
        </w:tc>
        <w:tc>
          <w:tcPr>
            <w:tcW w:w="992" w:type="dxa"/>
          </w:tcPr>
          <w:p>
            <w:pPr>
              <w:pStyle w:val="11"/>
              <w:keepNext w:val="0"/>
              <w:keepLines w:val="0"/>
              <w:widowControl/>
              <w:suppressLineNumbers w:val="0"/>
              <w:spacing w:before="0" w:beforeAutospacing="0" w:after="0" w:afterAutospacing="0"/>
              <w:ind w:left="0" w:right="0" w:firstLine="0"/>
            </w:pPr>
            <w:r>
              <w:t>00000000000000000000010100110111</w:t>
            </w:r>
          </w:p>
          <w:p/>
        </w:tc>
        <w:tc>
          <w:tcPr>
            <w:tcW w:w="1134" w:type="dxa"/>
          </w:tcPr>
          <w:p>
            <w:r>
              <w:rPr>
                <w:rFonts w:hint="eastAsia"/>
              </w:rPr>
              <w:t>00000537</w:t>
            </w:r>
          </w:p>
        </w:tc>
        <w:tc>
          <w:tcPr>
            <w:tcW w:w="610" w:type="dxa"/>
          </w:tcPr>
          <w:p>
            <w:pPr>
              <w:rPr>
                <w:rFonts w:hint="eastAsia" w:eastAsiaTheme="minorEastAsia"/>
                <w:lang w:val="en-US" w:eastAsia="zh-CN"/>
              </w:rPr>
            </w:pPr>
            <w:r>
              <w:rPr>
                <w:rFonts w:hint="eastAsia"/>
                <w:lang w:val="en-US" w:eastAsia="zh-CN"/>
              </w:rPr>
              <w:t>U</w:t>
            </w:r>
          </w:p>
        </w:tc>
        <w:tc>
          <w:tcPr>
            <w:tcW w:w="1942" w:type="dxa"/>
          </w:tcPr>
          <w:p>
            <w:r>
              <w:rPr>
                <w:rFonts w:hint="eastAsia"/>
              </w:rPr>
              <w:t>#initialize</w:t>
            </w:r>
            <w:r>
              <w:t xml:space="preserve"> </w:t>
            </w:r>
            <w:r>
              <w:rPr>
                <w:rFonts w:hint="eastAsia"/>
              </w:rPr>
              <w:t>x</w:t>
            </w:r>
            <w:r>
              <w:t>10 =base address 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4</w:t>
            </w:r>
          </w:p>
        </w:tc>
        <w:tc>
          <w:tcPr>
            <w:tcW w:w="595" w:type="dxa"/>
          </w:tcPr>
          <w:p/>
        </w:tc>
        <w:tc>
          <w:tcPr>
            <w:tcW w:w="1418" w:type="dxa"/>
          </w:tcPr>
          <w:p>
            <w:r>
              <w:t xml:space="preserve">ori x4, x10, </w:t>
            </w:r>
            <w:r>
              <w:rPr>
                <w:rFonts w:hint="eastAsia"/>
              </w:rPr>
              <w:t>0</w:t>
            </w:r>
          </w:p>
        </w:tc>
        <w:tc>
          <w:tcPr>
            <w:tcW w:w="1134" w:type="dxa"/>
          </w:tcPr>
          <w:p>
            <w:r>
              <w:t xml:space="preserve">oritp, a0, </w:t>
            </w:r>
            <w:r>
              <w:rPr>
                <w:rFonts w:hint="eastAsia"/>
              </w:rPr>
              <w:t>0</w:t>
            </w:r>
          </w:p>
        </w:tc>
        <w:tc>
          <w:tcPr>
            <w:tcW w:w="992" w:type="dxa"/>
          </w:tcPr>
          <w:p>
            <w:pPr>
              <w:pStyle w:val="11"/>
              <w:keepNext w:val="0"/>
              <w:keepLines w:val="0"/>
              <w:widowControl/>
              <w:suppressLineNumbers w:val="0"/>
              <w:spacing w:before="0" w:beforeAutospacing="0" w:after="0" w:afterAutospacing="0"/>
              <w:ind w:left="0" w:right="0" w:firstLine="0"/>
            </w:pPr>
            <w:r>
              <w:t>00000000000001010110001000010011</w:t>
            </w:r>
          </w:p>
          <w:p/>
        </w:tc>
        <w:tc>
          <w:tcPr>
            <w:tcW w:w="1134" w:type="dxa"/>
          </w:tcPr>
          <w:p>
            <w:r>
              <w:rPr>
                <w:rFonts w:hint="eastAsia"/>
              </w:rPr>
              <w:t>00056213</w:t>
            </w:r>
          </w:p>
        </w:tc>
        <w:tc>
          <w:tcPr>
            <w:tcW w:w="610" w:type="dxa"/>
          </w:tcPr>
          <w:p>
            <w:pPr>
              <w:rPr>
                <w:rFonts w:hint="eastAsia" w:eastAsiaTheme="minorEastAsia"/>
                <w:lang w:val="en-US" w:eastAsia="zh-CN"/>
              </w:rPr>
            </w:pPr>
            <w:r>
              <w:rPr>
                <w:rFonts w:hint="eastAsia"/>
                <w:lang w:val="en-US" w:eastAsia="zh-CN"/>
              </w:rPr>
              <w:t>I</w:t>
            </w:r>
          </w:p>
        </w:tc>
        <w:tc>
          <w:tcPr>
            <w:tcW w:w="1942" w:type="dxa"/>
          </w:tcPr>
          <w:p>
            <w:r>
              <w:rPr>
                <w:rFonts w:hint="eastAsia"/>
              </w:rPr>
              <w:t>#x</w:t>
            </w:r>
            <w:r>
              <w:t>4&lt;- base address x10 + offset 0 =0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8</w:t>
            </w:r>
          </w:p>
        </w:tc>
        <w:tc>
          <w:tcPr>
            <w:tcW w:w="595" w:type="dxa"/>
          </w:tcPr>
          <w:p/>
        </w:tc>
        <w:tc>
          <w:tcPr>
            <w:tcW w:w="1418" w:type="dxa"/>
          </w:tcPr>
          <w:p>
            <w:r>
              <w:t>addi x25, x0, 1</w:t>
            </w:r>
          </w:p>
        </w:tc>
        <w:tc>
          <w:tcPr>
            <w:tcW w:w="1134" w:type="dxa"/>
          </w:tcPr>
          <w:p>
            <w:r>
              <w:t>addi s9, x0, 1</w:t>
            </w:r>
          </w:p>
        </w:tc>
        <w:tc>
          <w:tcPr>
            <w:tcW w:w="992" w:type="dxa"/>
          </w:tcPr>
          <w:p>
            <w:pPr>
              <w:pStyle w:val="11"/>
              <w:keepNext w:val="0"/>
              <w:keepLines w:val="0"/>
              <w:widowControl/>
              <w:suppressLineNumbers w:val="0"/>
              <w:spacing w:before="0" w:beforeAutospacing="0" w:after="0" w:afterAutospacing="0"/>
              <w:ind w:left="0" w:right="0" w:firstLine="0"/>
            </w:pPr>
            <w:r>
              <w:t>00000000000100000000110010010011</w:t>
            </w:r>
          </w:p>
          <w:p/>
        </w:tc>
        <w:tc>
          <w:tcPr>
            <w:tcW w:w="1134" w:type="dxa"/>
          </w:tcPr>
          <w:p>
            <w:r>
              <w:rPr>
                <w:rFonts w:hint="eastAsia"/>
              </w:rPr>
              <w:t>00100c93</w:t>
            </w:r>
          </w:p>
        </w:tc>
        <w:tc>
          <w:tcPr>
            <w:tcW w:w="610" w:type="dxa"/>
          </w:tcPr>
          <w:p>
            <w:r>
              <w:rPr>
                <w:rFonts w:hint="eastAsia"/>
              </w:rPr>
              <w:t>I</w:t>
            </w:r>
          </w:p>
        </w:tc>
        <w:tc>
          <w:tcPr>
            <w:tcW w:w="1942" w:type="dxa"/>
          </w:tcPr>
          <w:p>
            <w:r>
              <w:rPr>
                <w:rFonts w:hint="eastAsia"/>
              </w:rPr>
              <w:t>#initialize x</w:t>
            </w:r>
            <w:r>
              <w:t>25 = 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c</w:t>
            </w:r>
          </w:p>
        </w:tc>
        <w:tc>
          <w:tcPr>
            <w:tcW w:w="595" w:type="dxa"/>
          </w:tcPr>
          <w:p/>
        </w:tc>
        <w:tc>
          <w:tcPr>
            <w:tcW w:w="1418" w:type="dxa"/>
          </w:tcPr>
          <w:p>
            <w:r>
              <w:t>addi x26, x0, 2</w:t>
            </w:r>
          </w:p>
        </w:tc>
        <w:tc>
          <w:tcPr>
            <w:tcW w:w="1134" w:type="dxa"/>
          </w:tcPr>
          <w:p>
            <w:r>
              <w:t>addi s10, x0, 2</w:t>
            </w:r>
          </w:p>
        </w:tc>
        <w:tc>
          <w:tcPr>
            <w:tcW w:w="992" w:type="dxa"/>
          </w:tcPr>
          <w:p>
            <w:pPr>
              <w:pStyle w:val="11"/>
              <w:keepNext w:val="0"/>
              <w:keepLines w:val="0"/>
              <w:widowControl/>
              <w:suppressLineNumbers w:val="0"/>
              <w:spacing w:before="0" w:beforeAutospacing="0" w:after="0" w:afterAutospacing="0"/>
              <w:ind w:left="0" w:right="0" w:firstLine="0"/>
            </w:pPr>
            <w:r>
              <w:t>00000000001000000000110100010011</w:t>
            </w:r>
          </w:p>
          <w:p/>
        </w:tc>
        <w:tc>
          <w:tcPr>
            <w:tcW w:w="1134" w:type="dxa"/>
          </w:tcPr>
          <w:p>
            <w:pPr>
              <w:pStyle w:val="11"/>
              <w:keepNext w:val="0"/>
              <w:keepLines w:val="0"/>
              <w:widowControl/>
              <w:suppressLineNumbers w:val="0"/>
              <w:spacing w:before="0" w:beforeAutospacing="0" w:after="0" w:afterAutospacing="0"/>
              <w:ind w:left="0" w:right="0" w:firstLine="0"/>
            </w:pPr>
            <w:r>
              <w:t>00200d13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eastAsia" w:eastAsiaTheme="minorEastAsia"/>
                <w:lang w:val="en-US" w:eastAsia="zh-CN"/>
              </w:rPr>
            </w:pPr>
            <w:r>
              <w:rPr>
                <w:rFonts w:hint="eastAsia"/>
              </w:rPr>
              <w:t>#initialize x</w:t>
            </w:r>
            <w:r>
              <w:t>2</w:t>
            </w:r>
            <w:r>
              <w:rPr>
                <w:rFonts w:hint="eastAsia"/>
                <w:lang w:val="en-US" w:eastAsia="zh-CN"/>
              </w:rPr>
              <w:t>6</w:t>
            </w:r>
            <w:r>
              <w:t xml:space="preserve"> = </w:t>
            </w:r>
            <w:r>
              <w:rPr>
                <w:rFonts w:hint="eastAsia"/>
                <w:lang w:val="en-US" w:eastAsia="zh-C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10</w:t>
            </w:r>
          </w:p>
        </w:tc>
        <w:tc>
          <w:tcPr>
            <w:tcW w:w="595" w:type="dxa"/>
          </w:tcPr>
          <w:p/>
        </w:tc>
        <w:tc>
          <w:tcPr>
            <w:tcW w:w="1418" w:type="dxa"/>
          </w:tcPr>
          <w:p>
            <w:r>
              <w:t>addi x27, x0, 3</w:t>
            </w:r>
          </w:p>
        </w:tc>
        <w:tc>
          <w:tcPr>
            <w:tcW w:w="1134" w:type="dxa"/>
          </w:tcPr>
          <w:p>
            <w:r>
              <w:t>addi s11, x0, 3</w:t>
            </w:r>
          </w:p>
        </w:tc>
        <w:tc>
          <w:tcPr>
            <w:tcW w:w="992" w:type="dxa"/>
          </w:tcPr>
          <w:p>
            <w:pPr>
              <w:pStyle w:val="11"/>
              <w:keepNext w:val="0"/>
              <w:keepLines w:val="0"/>
              <w:widowControl/>
              <w:suppressLineNumbers w:val="0"/>
              <w:spacing w:before="0" w:beforeAutospacing="0" w:after="0" w:afterAutospacing="0"/>
              <w:ind w:left="0" w:right="0" w:firstLine="0"/>
            </w:pPr>
            <w:r>
              <w:t>00000000001100000000110110010011</w:t>
            </w:r>
          </w:p>
          <w:p/>
        </w:tc>
        <w:tc>
          <w:tcPr>
            <w:tcW w:w="1134" w:type="dxa"/>
          </w:tcPr>
          <w:p>
            <w:pPr>
              <w:pStyle w:val="11"/>
              <w:keepNext w:val="0"/>
              <w:keepLines w:val="0"/>
              <w:widowControl/>
              <w:suppressLineNumbers w:val="0"/>
              <w:spacing w:before="0" w:beforeAutospacing="0" w:after="0" w:afterAutospacing="0"/>
              <w:ind w:left="0" w:right="0" w:firstLine="0"/>
            </w:pPr>
            <w:r>
              <w:t>00300d93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eastAsia" w:eastAsiaTheme="minorEastAsia"/>
                <w:lang w:val="en-US" w:eastAsia="zh-CN"/>
              </w:rPr>
            </w:pPr>
            <w:r>
              <w:rPr>
                <w:rFonts w:hint="eastAsia"/>
              </w:rPr>
              <w:t>#initialize x</w:t>
            </w:r>
            <w:r>
              <w:rPr>
                <w:rFonts w:hint="eastAsia"/>
                <w:lang w:val="en-US" w:eastAsia="zh-CN"/>
              </w:rPr>
              <w:t>27</w:t>
            </w:r>
            <w:r>
              <w:t xml:space="preserve"> = </w:t>
            </w:r>
            <w:r>
              <w:rPr>
                <w:rFonts w:hint="eastAsia"/>
                <w:lang w:val="en-US" w:eastAsia="zh-C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14</w:t>
            </w:r>
          </w:p>
        </w:tc>
        <w:tc>
          <w:tcPr>
            <w:tcW w:w="595" w:type="dxa"/>
          </w:tcPr>
          <w:p/>
        </w:tc>
        <w:tc>
          <w:tcPr>
            <w:tcW w:w="1418" w:type="dxa"/>
          </w:tcPr>
          <w:p>
            <w:r>
              <w:t>addi x28, x0, 4</w:t>
            </w:r>
          </w:p>
        </w:tc>
        <w:tc>
          <w:tcPr>
            <w:tcW w:w="1134" w:type="dxa"/>
          </w:tcPr>
          <w:p>
            <w:r>
              <w:t>addi t3, x0, 4</w:t>
            </w:r>
          </w:p>
        </w:tc>
        <w:tc>
          <w:tcPr>
            <w:tcW w:w="992" w:type="dxa"/>
          </w:tcPr>
          <w:p>
            <w:pPr>
              <w:pStyle w:val="11"/>
              <w:keepNext w:val="0"/>
              <w:keepLines w:val="0"/>
              <w:widowControl/>
              <w:suppressLineNumbers w:val="0"/>
              <w:spacing w:before="0" w:beforeAutospacing="0" w:after="0" w:afterAutospacing="0"/>
              <w:ind w:left="0" w:right="0" w:firstLine="0"/>
            </w:pPr>
            <w:r>
              <w:t>00000000010000000000111000010011</w:t>
            </w:r>
          </w:p>
          <w:p/>
        </w:tc>
        <w:tc>
          <w:tcPr>
            <w:tcW w:w="1134" w:type="dxa"/>
          </w:tcPr>
          <w:p>
            <w:pPr>
              <w:pStyle w:val="11"/>
              <w:keepNext w:val="0"/>
              <w:keepLines w:val="0"/>
              <w:widowControl/>
              <w:suppressLineNumbers w:val="0"/>
              <w:spacing w:before="0" w:beforeAutospacing="0" w:after="0" w:afterAutospacing="0"/>
              <w:ind w:left="0" w:right="0" w:firstLine="0"/>
            </w:pPr>
            <w:r>
              <w:t>00400e13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eastAsia" w:eastAsiaTheme="minorEastAsia"/>
                <w:lang w:val="en-US" w:eastAsia="zh-CN"/>
              </w:rPr>
            </w:pPr>
            <w:r>
              <w:rPr>
                <w:rFonts w:hint="eastAsia"/>
              </w:rPr>
              <w:t>#initialize x</w:t>
            </w:r>
            <w:r>
              <w:t>2</w:t>
            </w:r>
            <w:r>
              <w:rPr>
                <w:rFonts w:hint="eastAsia"/>
                <w:lang w:val="en-US" w:eastAsia="zh-CN"/>
              </w:rPr>
              <w:t>8</w:t>
            </w:r>
            <w:r>
              <w:t xml:space="preserve"> = </w:t>
            </w:r>
            <w:r>
              <w:rPr>
                <w:rFonts w:hint="eastAsia"/>
                <w:lang w:val="en-US" w:eastAsia="zh-C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18</w:t>
            </w:r>
          </w:p>
        </w:tc>
        <w:tc>
          <w:tcPr>
            <w:tcW w:w="595" w:type="dxa"/>
          </w:tcPr>
          <w:p/>
        </w:tc>
        <w:tc>
          <w:tcPr>
            <w:tcW w:w="1418" w:type="dxa"/>
          </w:tcPr>
          <w:p>
            <w:r>
              <w:t>s</w:t>
            </w:r>
            <w:r>
              <w:rPr>
                <w:rFonts w:hint="eastAsia"/>
              </w:rPr>
              <w:t>w</w:t>
            </w:r>
            <w:r>
              <w:t xml:space="preserve"> x25, 0(x4)</w:t>
            </w:r>
          </w:p>
        </w:tc>
        <w:tc>
          <w:tcPr>
            <w:tcW w:w="1134" w:type="dxa"/>
          </w:tcPr>
          <w:p>
            <w:r>
              <w:t>s</w:t>
            </w:r>
            <w:r>
              <w:rPr>
                <w:rFonts w:hint="eastAsia"/>
              </w:rPr>
              <w:t>w</w:t>
            </w:r>
            <w:r>
              <w:t xml:space="preserve"> s9, 0(tp)</w:t>
            </w:r>
          </w:p>
        </w:tc>
        <w:tc>
          <w:tcPr>
            <w:tcW w:w="992" w:type="dxa"/>
          </w:tcPr>
          <w:p>
            <w:pPr>
              <w:pStyle w:val="11"/>
              <w:keepNext w:val="0"/>
              <w:keepLines w:val="0"/>
              <w:widowControl/>
              <w:suppressLineNumbers w:val="0"/>
              <w:spacing w:before="0" w:beforeAutospacing="0" w:after="0" w:afterAutospacing="0"/>
              <w:ind w:left="0" w:right="0" w:firstLine="0"/>
            </w:pPr>
            <w:r>
              <w:t>00000001100100100010000000100011</w:t>
            </w:r>
          </w:p>
          <w:p/>
        </w:tc>
        <w:tc>
          <w:tcPr>
            <w:tcW w:w="1134" w:type="dxa"/>
          </w:tcPr>
          <w:p>
            <w:pPr>
              <w:pStyle w:val="11"/>
              <w:keepNext w:val="0"/>
              <w:keepLines w:val="0"/>
              <w:widowControl/>
              <w:suppressLineNumbers w:val="0"/>
              <w:spacing w:before="0" w:beforeAutospacing="0" w:after="0" w:afterAutospacing="0"/>
              <w:ind w:left="0" w:right="0" w:firstLine="0"/>
            </w:pPr>
            <w:r>
              <w:t>01922023</w:t>
            </w:r>
          </w:p>
          <w:p/>
        </w:tc>
        <w:tc>
          <w:tcPr>
            <w:tcW w:w="610" w:type="dxa"/>
          </w:tcPr>
          <w:p>
            <w:pPr>
              <w:rPr>
                <w:rFonts w:hint="eastAsia" w:eastAsiaTheme="minorEastAsia"/>
                <w:lang w:val="en-US" w:eastAsia="zh-CN"/>
              </w:rPr>
            </w:pPr>
            <w:r>
              <w:rPr>
                <w:rFonts w:hint="eastAsia"/>
                <w:lang w:val="en-US" w:eastAsia="zh-CN"/>
              </w:rPr>
              <w:t>S</w:t>
            </w:r>
          </w:p>
        </w:tc>
        <w:tc>
          <w:tcPr>
            <w:tcW w:w="1942" w:type="dxa"/>
          </w:tcPr>
          <w:p>
            <w:r>
              <w:t xml:space="preserve">#[0] </w:t>
            </w:r>
            <w:r>
              <w:rPr>
                <w:rFonts w:hint="eastAsia"/>
              </w:rPr>
              <w:t>=</w:t>
            </w:r>
            <w:r>
              <w:t xml:space="preserve"> 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1c</w:t>
            </w:r>
          </w:p>
        </w:tc>
        <w:tc>
          <w:tcPr>
            <w:tcW w:w="595" w:type="dxa"/>
          </w:tcPr>
          <w:p/>
        </w:tc>
        <w:tc>
          <w:tcPr>
            <w:tcW w:w="1418" w:type="dxa"/>
          </w:tcPr>
          <w:p>
            <w:r>
              <w:t>s</w:t>
            </w:r>
            <w:r>
              <w:rPr>
                <w:rFonts w:hint="eastAsia"/>
              </w:rPr>
              <w:t>w</w:t>
            </w:r>
            <w:r>
              <w:t xml:space="preserve"> x26, </w:t>
            </w:r>
            <w:r>
              <w:rPr>
                <w:rFonts w:hint="eastAsia"/>
              </w:rPr>
              <w:t>4</w:t>
            </w:r>
            <w:r>
              <w:t>(x4)</w:t>
            </w:r>
          </w:p>
        </w:tc>
        <w:tc>
          <w:tcPr>
            <w:tcW w:w="1134" w:type="dxa"/>
          </w:tcPr>
          <w:p>
            <w:r>
              <w:t>s</w:t>
            </w:r>
            <w:r>
              <w:rPr>
                <w:rFonts w:hint="eastAsia"/>
              </w:rPr>
              <w:t>w</w:t>
            </w:r>
            <w:r>
              <w:t xml:space="preserve"> s10, </w:t>
            </w:r>
            <w:r>
              <w:rPr>
                <w:rFonts w:hint="eastAsia"/>
              </w:rPr>
              <w:t>4</w:t>
            </w:r>
            <w:r>
              <w:t>(tp)</w:t>
            </w:r>
          </w:p>
        </w:tc>
        <w:tc>
          <w:tcPr>
            <w:tcW w:w="992" w:type="dxa"/>
          </w:tcPr>
          <w:p>
            <w:pPr>
              <w:pStyle w:val="11"/>
              <w:keepNext w:val="0"/>
              <w:keepLines w:val="0"/>
              <w:widowControl/>
              <w:suppressLineNumbers w:val="0"/>
              <w:spacing w:before="0" w:beforeAutospacing="0" w:after="0" w:afterAutospacing="0"/>
              <w:ind w:left="0" w:right="0" w:firstLine="0"/>
            </w:pPr>
            <w:r>
              <w:t>00000001101000100010001000100011</w:t>
            </w:r>
          </w:p>
          <w:p/>
        </w:tc>
        <w:tc>
          <w:tcPr>
            <w:tcW w:w="1134" w:type="dxa"/>
          </w:tcPr>
          <w:p>
            <w:pPr>
              <w:pStyle w:val="11"/>
              <w:keepNext w:val="0"/>
              <w:keepLines w:val="0"/>
              <w:widowControl/>
              <w:suppressLineNumbers w:val="0"/>
              <w:spacing w:before="0" w:beforeAutospacing="0" w:after="0" w:afterAutospacing="0"/>
              <w:ind w:left="0" w:right="0" w:firstLine="0"/>
            </w:pPr>
            <w:r>
              <w:t>01a22223</w:t>
            </w:r>
          </w:p>
          <w:p/>
        </w:tc>
        <w:tc>
          <w:tcPr>
            <w:tcW w:w="610" w:type="dxa"/>
          </w:tcPr>
          <w:p>
            <w:pPr>
              <w:rPr>
                <w:rFonts w:hint="eastAsia" w:eastAsiaTheme="minorEastAsia"/>
                <w:lang w:val="en-US" w:eastAsia="zh-CN"/>
              </w:rPr>
            </w:pPr>
            <w:r>
              <w:rPr>
                <w:rFonts w:hint="eastAsia"/>
                <w:lang w:val="en-US" w:eastAsia="zh-CN"/>
              </w:rPr>
              <w:t>S</w:t>
            </w:r>
          </w:p>
        </w:tc>
        <w:tc>
          <w:tcPr>
            <w:tcW w:w="1942" w:type="dxa"/>
          </w:tcPr>
          <w:p>
            <w:r>
              <w:t>#</w:t>
            </w:r>
            <w:r>
              <w:rPr>
                <w:rFonts w:hint="eastAsia"/>
              </w:rPr>
              <w:t xml:space="preserve"> [</w:t>
            </w:r>
            <w:r>
              <w:t>4] = 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20</w:t>
            </w:r>
          </w:p>
        </w:tc>
        <w:tc>
          <w:tcPr>
            <w:tcW w:w="595" w:type="dxa"/>
          </w:tcPr>
          <w:p/>
        </w:tc>
        <w:tc>
          <w:tcPr>
            <w:tcW w:w="1418" w:type="dxa"/>
          </w:tcPr>
          <w:p>
            <w:r>
              <w:t>s</w:t>
            </w:r>
            <w:r>
              <w:rPr>
                <w:rFonts w:hint="eastAsia"/>
              </w:rPr>
              <w:t>w</w:t>
            </w:r>
            <w:r>
              <w:t xml:space="preserve"> x27, </w:t>
            </w:r>
            <w:r>
              <w:rPr>
                <w:rFonts w:hint="eastAsia"/>
              </w:rPr>
              <w:t>8</w:t>
            </w:r>
            <w:r>
              <w:t>(x4)</w:t>
            </w:r>
          </w:p>
        </w:tc>
        <w:tc>
          <w:tcPr>
            <w:tcW w:w="1134" w:type="dxa"/>
          </w:tcPr>
          <w:p>
            <w:r>
              <w:t>s</w:t>
            </w:r>
            <w:r>
              <w:rPr>
                <w:rFonts w:hint="eastAsia"/>
              </w:rPr>
              <w:t>w</w:t>
            </w:r>
            <w:r>
              <w:t xml:space="preserve"> s11, </w:t>
            </w:r>
            <w:r>
              <w:rPr>
                <w:rFonts w:hint="eastAsia"/>
              </w:rPr>
              <w:t>8</w:t>
            </w:r>
            <w:r>
              <w:t>(tp)</w:t>
            </w:r>
          </w:p>
        </w:tc>
        <w:tc>
          <w:tcPr>
            <w:tcW w:w="992" w:type="dxa"/>
          </w:tcPr>
          <w:p>
            <w:pPr>
              <w:pStyle w:val="11"/>
              <w:keepNext w:val="0"/>
              <w:keepLines w:val="0"/>
              <w:widowControl/>
              <w:suppressLineNumbers w:val="0"/>
              <w:spacing w:before="0" w:beforeAutospacing="0" w:after="0" w:afterAutospacing="0"/>
              <w:ind w:left="0" w:right="0" w:firstLine="0"/>
            </w:pPr>
            <w:r>
              <w:t>00000001101100100010010000100011</w:t>
            </w:r>
          </w:p>
          <w:p/>
        </w:tc>
        <w:tc>
          <w:tcPr>
            <w:tcW w:w="1134" w:type="dxa"/>
          </w:tcPr>
          <w:p>
            <w:pPr>
              <w:pStyle w:val="11"/>
              <w:keepNext w:val="0"/>
              <w:keepLines w:val="0"/>
              <w:widowControl/>
              <w:suppressLineNumbers w:val="0"/>
              <w:spacing w:before="0" w:beforeAutospacing="0" w:after="0" w:afterAutospacing="0"/>
              <w:ind w:left="0" w:right="0" w:firstLine="0"/>
            </w:pPr>
            <w:r>
              <w:t>01b22423</w:t>
            </w:r>
          </w:p>
          <w:p/>
        </w:tc>
        <w:tc>
          <w:tcPr>
            <w:tcW w:w="610" w:type="dxa"/>
          </w:tcPr>
          <w:p>
            <w:pPr>
              <w:rPr>
                <w:rFonts w:hint="eastAsia" w:eastAsiaTheme="minorEastAsia"/>
                <w:lang w:val="en-US" w:eastAsia="zh-CN"/>
              </w:rPr>
            </w:pPr>
            <w:r>
              <w:rPr>
                <w:rFonts w:hint="eastAsia"/>
                <w:lang w:val="en-US" w:eastAsia="zh-CN"/>
              </w:rPr>
              <w:t>S</w:t>
            </w:r>
          </w:p>
        </w:tc>
        <w:tc>
          <w:tcPr>
            <w:tcW w:w="1942" w:type="dxa"/>
          </w:tcPr>
          <w:p>
            <w:pPr>
              <w:rPr>
                <w:rFonts w:hint="default" w:eastAsiaTheme="minorEastAsia"/>
                <w:lang w:val="en-US" w:eastAsia="zh-CN"/>
              </w:rPr>
            </w:pPr>
            <w:r>
              <w:rPr>
                <w:rFonts w:hint="eastAsia"/>
                <w:lang w:val="en-US" w:eastAsia="zh-CN"/>
              </w:rPr>
              <w:t>#[8] = 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24</w:t>
            </w:r>
          </w:p>
        </w:tc>
        <w:tc>
          <w:tcPr>
            <w:tcW w:w="595" w:type="dxa"/>
          </w:tcPr>
          <w:p/>
        </w:tc>
        <w:tc>
          <w:tcPr>
            <w:tcW w:w="1418" w:type="dxa"/>
          </w:tcPr>
          <w:p>
            <w:r>
              <w:t>s</w:t>
            </w:r>
            <w:r>
              <w:rPr>
                <w:rFonts w:hint="eastAsia"/>
              </w:rPr>
              <w:t>w</w:t>
            </w:r>
            <w:r>
              <w:t xml:space="preserve"> x28, </w:t>
            </w:r>
            <w:r>
              <w:rPr>
                <w:rFonts w:hint="eastAsia"/>
              </w:rPr>
              <w:t>12</w:t>
            </w:r>
            <w:r>
              <w:t>(x4)</w:t>
            </w:r>
          </w:p>
        </w:tc>
        <w:tc>
          <w:tcPr>
            <w:tcW w:w="1134" w:type="dxa"/>
          </w:tcPr>
          <w:p>
            <w:r>
              <w:t>s</w:t>
            </w:r>
            <w:r>
              <w:rPr>
                <w:rFonts w:hint="eastAsia"/>
              </w:rPr>
              <w:t>w</w:t>
            </w:r>
            <w:r>
              <w:t xml:space="preserve"> t3, </w:t>
            </w:r>
            <w:r>
              <w:rPr>
                <w:rFonts w:hint="eastAsia"/>
              </w:rPr>
              <w:t>12</w:t>
            </w:r>
            <w:r>
              <w:t>(tp)</w:t>
            </w:r>
          </w:p>
        </w:tc>
        <w:tc>
          <w:tcPr>
            <w:tcW w:w="992" w:type="dxa"/>
          </w:tcPr>
          <w:p>
            <w:pPr>
              <w:pStyle w:val="11"/>
              <w:keepNext w:val="0"/>
              <w:keepLines w:val="0"/>
              <w:widowControl/>
              <w:suppressLineNumbers w:val="0"/>
              <w:spacing w:before="0" w:beforeAutospacing="0" w:after="0" w:afterAutospacing="0"/>
              <w:ind w:left="0" w:right="0" w:firstLine="0"/>
            </w:pPr>
            <w:r>
              <w:t>00000001110000100010011000100011</w:t>
            </w:r>
          </w:p>
          <w:p/>
        </w:tc>
        <w:tc>
          <w:tcPr>
            <w:tcW w:w="1134" w:type="dxa"/>
          </w:tcPr>
          <w:p>
            <w:pPr>
              <w:pStyle w:val="11"/>
              <w:keepNext w:val="0"/>
              <w:keepLines w:val="0"/>
              <w:widowControl/>
              <w:suppressLineNumbers w:val="0"/>
              <w:spacing w:before="0" w:beforeAutospacing="0" w:after="0" w:afterAutospacing="0"/>
              <w:ind w:left="0" w:right="0" w:firstLine="0"/>
            </w:pPr>
            <w:r>
              <w:t>01c22623</w:t>
            </w:r>
          </w:p>
          <w:p/>
        </w:tc>
        <w:tc>
          <w:tcPr>
            <w:tcW w:w="610" w:type="dxa"/>
          </w:tcPr>
          <w:p>
            <w:pPr>
              <w:rPr>
                <w:rFonts w:hint="eastAsia" w:eastAsiaTheme="minorEastAsia"/>
                <w:lang w:val="en-US" w:eastAsia="zh-CN"/>
              </w:rPr>
            </w:pPr>
            <w:r>
              <w:rPr>
                <w:rFonts w:hint="eastAsia"/>
                <w:lang w:val="en-US" w:eastAsia="zh-CN"/>
              </w:rPr>
              <w:t>S</w:t>
            </w:r>
          </w:p>
        </w:tc>
        <w:tc>
          <w:tcPr>
            <w:tcW w:w="1942" w:type="dxa"/>
          </w:tcPr>
          <w:p>
            <w:pPr>
              <w:rPr>
                <w:rFonts w:hint="default" w:eastAsiaTheme="minorEastAsia"/>
                <w:lang w:val="en-US" w:eastAsia="zh-CN"/>
              </w:rPr>
            </w:pPr>
            <w:r>
              <w:rPr>
                <w:rFonts w:hint="eastAsia"/>
                <w:lang w:val="en-US" w:eastAsia="zh-CN"/>
              </w:rPr>
              <w:t>#[12] = 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28</w:t>
            </w:r>
          </w:p>
        </w:tc>
        <w:tc>
          <w:tcPr>
            <w:tcW w:w="595" w:type="dxa"/>
          </w:tcPr>
          <w:p/>
        </w:tc>
        <w:tc>
          <w:tcPr>
            <w:tcW w:w="1418" w:type="dxa"/>
          </w:tcPr>
          <w:p>
            <w:r>
              <w:t>addi x5, x0, 4</w:t>
            </w:r>
          </w:p>
        </w:tc>
        <w:tc>
          <w:tcPr>
            <w:tcW w:w="1134" w:type="dxa"/>
          </w:tcPr>
          <w:p>
            <w:r>
              <w:t>addi t0, x0, 4</w:t>
            </w:r>
          </w:p>
        </w:tc>
        <w:tc>
          <w:tcPr>
            <w:tcW w:w="992" w:type="dxa"/>
          </w:tcPr>
          <w:p>
            <w:pPr>
              <w:pStyle w:val="11"/>
              <w:keepNext w:val="0"/>
              <w:keepLines w:val="0"/>
              <w:widowControl/>
              <w:suppressLineNumbers w:val="0"/>
              <w:spacing w:before="0" w:beforeAutospacing="0" w:after="0" w:afterAutospacing="0"/>
              <w:ind w:left="0" w:right="0" w:firstLine="0"/>
            </w:pPr>
            <w:r>
              <w:t>00000000010000000000001010010011</w:t>
            </w:r>
          </w:p>
          <w:p/>
        </w:tc>
        <w:tc>
          <w:tcPr>
            <w:tcW w:w="1134" w:type="dxa"/>
          </w:tcPr>
          <w:p>
            <w:pPr>
              <w:pStyle w:val="11"/>
              <w:keepNext w:val="0"/>
              <w:keepLines w:val="0"/>
              <w:widowControl/>
              <w:suppressLineNumbers w:val="0"/>
              <w:spacing w:before="0" w:beforeAutospacing="0" w:after="0" w:afterAutospacing="0"/>
              <w:ind w:left="0" w:right="0" w:firstLine="0"/>
            </w:pPr>
            <w:r>
              <w:t>00400293</w:t>
            </w:r>
          </w:p>
          <w:p/>
        </w:tc>
        <w:tc>
          <w:tcPr>
            <w:tcW w:w="610" w:type="dxa"/>
          </w:tcPr>
          <w:p>
            <w:pPr>
              <w:rPr>
                <w:rFonts w:hint="eastAsia" w:eastAsiaTheme="minorEastAsia"/>
                <w:lang w:val="en-US" w:eastAsia="zh-CN"/>
              </w:rPr>
            </w:pPr>
            <w:r>
              <w:rPr>
                <w:rFonts w:hint="eastAsia"/>
                <w:lang w:val="en-US" w:eastAsia="zh-CN"/>
              </w:rPr>
              <w:t>I</w:t>
            </w:r>
          </w:p>
        </w:tc>
        <w:tc>
          <w:tcPr>
            <w:tcW w:w="1942" w:type="dxa"/>
          </w:tcPr>
          <w:p>
            <w:r>
              <w:t># x5 = 4</w:t>
            </w:r>
            <w:r>
              <w:rPr>
                <w:rFonts w:hint="eastAsia"/>
              </w:rPr>
              <w:t>，循环次数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2c</w:t>
            </w:r>
          </w:p>
        </w:tc>
        <w:tc>
          <w:tcPr>
            <w:tcW w:w="595" w:type="dxa"/>
          </w:tcPr>
          <w:p>
            <w:r>
              <w:t>C</w:t>
            </w:r>
            <w:r>
              <w:rPr>
                <w:rFonts w:hint="eastAsia"/>
              </w:rPr>
              <w:t>all：</w:t>
            </w:r>
          </w:p>
        </w:tc>
        <w:tc>
          <w:tcPr>
            <w:tcW w:w="1418" w:type="dxa"/>
          </w:tcPr>
          <w:p>
            <w:r>
              <w:t>C</w:t>
            </w:r>
            <w:r>
              <w:rPr>
                <w:rFonts w:hint="eastAsia"/>
              </w:rPr>
              <w:t xml:space="preserve">all: </w:t>
            </w:r>
            <w:r>
              <w:t xml:space="preserve">jal sum   </w:t>
            </w:r>
          </w:p>
        </w:tc>
        <w:tc>
          <w:tcPr>
            <w:tcW w:w="1134" w:type="dxa"/>
          </w:tcPr>
          <w:p>
            <w:r>
              <w:t>jalra, 128</w:t>
            </w:r>
          </w:p>
        </w:tc>
        <w:tc>
          <w:tcPr>
            <w:tcW w:w="992" w:type="dxa"/>
          </w:tcPr>
          <w:p>
            <w:pPr>
              <w:pStyle w:val="11"/>
              <w:keepNext w:val="0"/>
              <w:keepLines w:val="0"/>
              <w:widowControl/>
              <w:suppressLineNumbers w:val="0"/>
              <w:spacing w:before="0" w:beforeAutospacing="0" w:after="0" w:afterAutospacing="0"/>
              <w:ind w:left="0" w:right="0" w:firstLine="0"/>
            </w:pPr>
            <w:r>
              <w:t>00000101010000000000000011101111</w:t>
            </w:r>
          </w:p>
          <w:p/>
        </w:tc>
        <w:tc>
          <w:tcPr>
            <w:tcW w:w="1134" w:type="dxa"/>
          </w:tcPr>
          <w:p>
            <w:pPr>
              <w:pStyle w:val="11"/>
              <w:keepNext w:val="0"/>
              <w:keepLines w:val="0"/>
              <w:widowControl/>
              <w:suppressLineNumbers w:val="0"/>
              <w:spacing w:before="0" w:beforeAutospacing="0" w:after="0" w:afterAutospacing="0"/>
              <w:ind w:left="0" w:right="0" w:firstLine="0"/>
            </w:pPr>
            <w:r>
              <w:t>054000ef</w:t>
            </w:r>
          </w:p>
          <w:p/>
        </w:tc>
        <w:tc>
          <w:tcPr>
            <w:tcW w:w="610" w:type="dxa"/>
          </w:tcPr>
          <w:p>
            <w:pPr>
              <w:rPr>
                <w:rFonts w:hint="default" w:eastAsiaTheme="minorEastAsia"/>
                <w:lang w:val="en-US" w:eastAsia="zh-CN"/>
              </w:rPr>
            </w:pPr>
            <w:r>
              <w:rPr>
                <w:rFonts w:hint="eastAsia"/>
                <w:lang w:val="en-US" w:eastAsia="zh-CN"/>
              </w:rPr>
              <w:t>UJ</w:t>
            </w:r>
          </w:p>
        </w:tc>
        <w:tc>
          <w:tcPr>
            <w:tcW w:w="1942" w:type="dxa"/>
          </w:tcPr>
          <w:p>
            <w:r>
              <w:rPr>
                <w:rFonts w:hint="eastAsia"/>
              </w:rPr>
              <w:t>#</w:t>
            </w:r>
            <w:r>
              <w:t xml:space="preserve"> call function sum</w:t>
            </w:r>
          </w:p>
          <w:p>
            <w:r>
              <w:rPr>
                <w:rFonts w:hint="eastAsia"/>
              </w:rPr>
              <w:t>跳转到 pc</w:t>
            </w:r>
            <w:r>
              <w:t xml:space="preserve"> = 80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30</w:t>
            </w:r>
          </w:p>
        </w:tc>
        <w:tc>
          <w:tcPr>
            <w:tcW w:w="595" w:type="dxa"/>
          </w:tcPr>
          <w:p/>
        </w:tc>
        <w:tc>
          <w:tcPr>
            <w:tcW w:w="1418" w:type="dxa"/>
          </w:tcPr>
          <w:p>
            <w:r>
              <w:t>s</w:t>
            </w:r>
            <w:r>
              <w:rPr>
                <w:rFonts w:hint="eastAsia"/>
              </w:rPr>
              <w:t>w</w:t>
            </w:r>
            <w:r>
              <w:t xml:space="preserve"> x12, 0(x4)</w:t>
            </w:r>
          </w:p>
        </w:tc>
        <w:tc>
          <w:tcPr>
            <w:tcW w:w="1134" w:type="dxa"/>
          </w:tcPr>
          <w:p>
            <w:r>
              <w:t>s</w:t>
            </w:r>
            <w:r>
              <w:rPr>
                <w:rFonts w:hint="eastAsia"/>
              </w:rPr>
              <w:t>w</w:t>
            </w:r>
            <w:r>
              <w:t xml:space="preserve"> a2, 0(tp)</w:t>
            </w:r>
          </w:p>
        </w:tc>
        <w:tc>
          <w:tcPr>
            <w:tcW w:w="992" w:type="dxa"/>
          </w:tcPr>
          <w:p>
            <w:pPr>
              <w:pStyle w:val="11"/>
              <w:keepNext w:val="0"/>
              <w:keepLines w:val="0"/>
              <w:widowControl/>
              <w:suppressLineNumbers w:val="0"/>
              <w:spacing w:before="0" w:beforeAutospacing="0" w:after="0" w:afterAutospacing="0"/>
              <w:ind w:left="0" w:right="0" w:firstLine="0"/>
            </w:pPr>
            <w:r>
              <w:t>00000000110000100010000000100011</w:t>
            </w:r>
          </w:p>
          <w:p/>
        </w:tc>
        <w:tc>
          <w:tcPr>
            <w:tcW w:w="1134" w:type="dxa"/>
          </w:tcPr>
          <w:p>
            <w:pPr>
              <w:pStyle w:val="11"/>
              <w:keepNext w:val="0"/>
              <w:keepLines w:val="0"/>
              <w:widowControl/>
              <w:suppressLineNumbers w:val="0"/>
              <w:spacing w:before="0" w:beforeAutospacing="0" w:after="0" w:afterAutospacing="0"/>
              <w:ind w:left="0" w:right="0" w:firstLine="0"/>
            </w:pPr>
            <w:r>
              <w:t>00c22023</w:t>
            </w:r>
          </w:p>
          <w:p/>
        </w:tc>
        <w:tc>
          <w:tcPr>
            <w:tcW w:w="610" w:type="dxa"/>
          </w:tcPr>
          <w:p>
            <w:pPr>
              <w:rPr>
                <w:rFonts w:hint="eastAsia" w:eastAsiaTheme="minorEastAsia"/>
                <w:lang w:val="en-US" w:eastAsia="zh-CN"/>
              </w:rPr>
            </w:pPr>
            <w:r>
              <w:rPr>
                <w:rFonts w:hint="eastAsia"/>
                <w:lang w:val="en-US" w:eastAsia="zh-CN"/>
              </w:rPr>
              <w:t>S</w:t>
            </w:r>
          </w:p>
        </w:tc>
        <w:tc>
          <w:tcPr>
            <w:tcW w:w="1942" w:type="dxa"/>
          </w:tcPr>
          <w:p>
            <w:r>
              <w:t>#</w:t>
            </w:r>
            <w:r>
              <w:rPr>
                <w:rFonts w:hint="eastAsia"/>
              </w:rPr>
              <w:t>[</w:t>
            </w:r>
            <w:r>
              <w:t>16] &lt;- 0x0000000a</w:t>
            </w:r>
          </w:p>
          <w:p>
            <w:r>
              <w:t>(x12=0x0000000a)</w:t>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34</w:t>
            </w:r>
          </w:p>
        </w:tc>
        <w:tc>
          <w:tcPr>
            <w:tcW w:w="595" w:type="dxa"/>
          </w:tcPr>
          <w:p/>
        </w:tc>
        <w:tc>
          <w:tcPr>
            <w:tcW w:w="1418" w:type="dxa"/>
          </w:tcPr>
          <w:p>
            <w:r>
              <w:t>l</w:t>
            </w:r>
            <w:r>
              <w:rPr>
                <w:rFonts w:hint="eastAsia"/>
              </w:rPr>
              <w:t>w</w:t>
            </w:r>
            <w:r>
              <w:t xml:space="preserve"> x19, 0(x4)</w:t>
            </w:r>
          </w:p>
        </w:tc>
        <w:tc>
          <w:tcPr>
            <w:tcW w:w="1134" w:type="dxa"/>
          </w:tcPr>
          <w:p>
            <w:r>
              <w:t>l</w:t>
            </w:r>
            <w:r>
              <w:rPr>
                <w:rFonts w:hint="eastAsia"/>
              </w:rPr>
              <w:t>w</w:t>
            </w:r>
            <w:r>
              <w:t xml:space="preserve"> s3, 0(tp)</w:t>
            </w:r>
          </w:p>
        </w:tc>
        <w:tc>
          <w:tcPr>
            <w:tcW w:w="992" w:type="dxa"/>
          </w:tcPr>
          <w:p>
            <w:pPr>
              <w:pStyle w:val="11"/>
              <w:keepNext w:val="0"/>
              <w:keepLines w:val="0"/>
              <w:widowControl/>
              <w:suppressLineNumbers w:val="0"/>
              <w:spacing w:before="0" w:beforeAutospacing="0" w:after="0" w:afterAutospacing="0"/>
              <w:ind w:left="0" w:right="0" w:firstLine="0"/>
            </w:pPr>
            <w:r>
              <w:t>00000000000000100010100110000011</w:t>
            </w:r>
          </w:p>
          <w:p/>
        </w:tc>
        <w:tc>
          <w:tcPr>
            <w:tcW w:w="1134" w:type="dxa"/>
          </w:tcPr>
          <w:p>
            <w:pPr>
              <w:pStyle w:val="11"/>
              <w:keepNext w:val="0"/>
              <w:keepLines w:val="0"/>
              <w:widowControl/>
              <w:suppressLineNumbers w:val="0"/>
              <w:spacing w:before="0" w:beforeAutospacing="0" w:after="0" w:afterAutospacing="0"/>
              <w:ind w:left="0" w:right="0" w:firstLine="0"/>
            </w:pPr>
            <w:r>
              <w:t>00022983</w:t>
            </w:r>
          </w:p>
          <w:p/>
        </w:tc>
        <w:tc>
          <w:tcPr>
            <w:tcW w:w="610" w:type="dxa"/>
          </w:tcPr>
          <w:p>
            <w:pPr>
              <w:rPr>
                <w:rFonts w:hint="eastAsia" w:eastAsiaTheme="minorEastAsia"/>
                <w:lang w:val="en-US" w:eastAsia="zh-CN"/>
              </w:rPr>
            </w:pPr>
            <w:r>
              <w:rPr>
                <w:rFonts w:hint="eastAsia"/>
                <w:lang w:val="en-US" w:eastAsia="zh-CN"/>
              </w:rPr>
              <w:t>I</w:t>
            </w:r>
          </w:p>
        </w:tc>
        <w:tc>
          <w:tcPr>
            <w:tcW w:w="1942" w:type="dxa"/>
          </w:tcPr>
          <w:p>
            <w:r>
              <w:t xml:space="preserve">#x19&lt;- [16]  </w:t>
            </w:r>
            <w:r>
              <w:rPr>
                <w:rFonts w:hint="eastAsia"/>
              </w:rPr>
              <w:t>（0x</w:t>
            </w:r>
            <w:r>
              <w:t>10</w:t>
            </w:r>
            <w:r>
              <w:rPr>
                <w:rFonts w:hint="eastAsia"/>
              </w:rPr>
              <w:t>）</w:t>
            </w:r>
          </w:p>
          <w:p>
            <w:r>
              <w:t>([16]=0x0000000a)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38</w:t>
            </w:r>
          </w:p>
        </w:tc>
        <w:tc>
          <w:tcPr>
            <w:tcW w:w="595" w:type="dxa"/>
          </w:tcPr>
          <w:p/>
        </w:tc>
        <w:tc>
          <w:tcPr>
            <w:tcW w:w="1418" w:type="dxa"/>
          </w:tcPr>
          <w:p>
            <w:r>
              <w:t>sub x18, x19, x12</w:t>
            </w:r>
          </w:p>
        </w:tc>
        <w:tc>
          <w:tcPr>
            <w:tcW w:w="1134" w:type="dxa"/>
          </w:tcPr>
          <w:p>
            <w:r>
              <w:t>sub s2, s3, a2</w:t>
            </w:r>
          </w:p>
        </w:tc>
        <w:tc>
          <w:tcPr>
            <w:tcW w:w="992" w:type="dxa"/>
          </w:tcPr>
          <w:p>
            <w:pPr>
              <w:pStyle w:val="11"/>
              <w:keepNext w:val="0"/>
              <w:keepLines w:val="0"/>
              <w:widowControl/>
              <w:suppressLineNumbers w:val="0"/>
              <w:spacing w:before="0" w:beforeAutospacing="0" w:after="0" w:afterAutospacing="0"/>
              <w:ind w:left="0" w:right="0" w:firstLine="0"/>
            </w:pPr>
            <w:r>
              <w:t>01000000110010011000100100110011</w:t>
            </w:r>
          </w:p>
          <w:p/>
        </w:tc>
        <w:tc>
          <w:tcPr>
            <w:tcW w:w="1134" w:type="dxa"/>
          </w:tcPr>
          <w:p>
            <w:pPr>
              <w:pStyle w:val="11"/>
              <w:keepNext w:val="0"/>
              <w:keepLines w:val="0"/>
              <w:widowControl/>
              <w:suppressLineNumbers w:val="0"/>
              <w:spacing w:before="0" w:beforeAutospacing="0" w:after="0" w:afterAutospacing="0"/>
              <w:ind w:left="0" w:right="0" w:firstLine="0"/>
            </w:pPr>
            <w:r>
              <w:t>40c98933</w:t>
            </w:r>
          </w:p>
          <w:p/>
        </w:tc>
        <w:tc>
          <w:tcPr>
            <w:tcW w:w="610" w:type="dxa"/>
          </w:tcPr>
          <w:p>
            <w:r>
              <w:rPr>
                <w:rFonts w:hint="eastAsia"/>
              </w:rPr>
              <w:t>R</w:t>
            </w:r>
          </w:p>
        </w:tc>
        <w:tc>
          <w:tcPr>
            <w:tcW w:w="1942" w:type="dxa"/>
          </w:tcPr>
          <w:p>
            <w:r>
              <w:t>#x18= 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3c</w:t>
            </w:r>
          </w:p>
        </w:tc>
        <w:tc>
          <w:tcPr>
            <w:tcW w:w="595" w:type="dxa"/>
          </w:tcPr>
          <w:p/>
        </w:tc>
        <w:tc>
          <w:tcPr>
            <w:tcW w:w="1418" w:type="dxa"/>
          </w:tcPr>
          <w:p>
            <w:r>
              <w:t>addi x5, x0, 3</w:t>
            </w:r>
          </w:p>
        </w:tc>
        <w:tc>
          <w:tcPr>
            <w:tcW w:w="1134" w:type="dxa"/>
          </w:tcPr>
          <w:p>
            <w:r>
              <w:t>addi t0, x0, 3</w:t>
            </w:r>
          </w:p>
        </w:tc>
        <w:tc>
          <w:tcPr>
            <w:tcW w:w="992" w:type="dxa"/>
          </w:tcPr>
          <w:p>
            <w:pPr>
              <w:pStyle w:val="11"/>
              <w:keepNext w:val="0"/>
              <w:keepLines w:val="0"/>
              <w:widowControl/>
              <w:suppressLineNumbers w:val="0"/>
              <w:spacing w:before="0" w:beforeAutospacing="0" w:after="0" w:afterAutospacing="0"/>
              <w:ind w:left="0" w:right="0" w:firstLine="0"/>
            </w:pPr>
            <w:r>
              <w:t>00000000001100000000001010010011</w:t>
            </w:r>
          </w:p>
          <w:p/>
        </w:tc>
        <w:tc>
          <w:tcPr>
            <w:tcW w:w="1134" w:type="dxa"/>
          </w:tcPr>
          <w:p>
            <w:pPr>
              <w:pStyle w:val="11"/>
              <w:keepNext w:val="0"/>
              <w:keepLines w:val="0"/>
              <w:widowControl/>
              <w:suppressLineNumbers w:val="0"/>
              <w:spacing w:before="0" w:beforeAutospacing="0" w:after="0" w:afterAutospacing="0"/>
              <w:ind w:left="0" w:right="0" w:firstLine="0"/>
            </w:pPr>
            <w:r>
              <w:t>00300293</w:t>
            </w:r>
          </w:p>
          <w:p>
            <w:pPr>
              <w:bidi w:val="0"/>
              <w:jc w:val="center"/>
              <w:rPr>
                <w:rFonts w:asciiTheme="minorHAnsi" w:hAnsiTheme="minorHAnsi" w:eastAsiaTheme="minorEastAsia" w:cstheme="minorBidi"/>
                <w:kern w:val="2"/>
                <w:sz w:val="21"/>
                <w:szCs w:val="22"/>
                <w:lang w:val="en-US" w:eastAsia="zh-CN" w:bidi="ar-SA"/>
              </w:rPr>
            </w:pPr>
          </w:p>
        </w:tc>
        <w:tc>
          <w:tcPr>
            <w:tcW w:w="610" w:type="dxa"/>
          </w:tcPr>
          <w:p>
            <w:pPr>
              <w:rPr>
                <w:rFonts w:hint="eastAsia" w:eastAsiaTheme="minorEastAsia"/>
                <w:lang w:val="en-US" w:eastAsia="zh-CN"/>
              </w:rPr>
            </w:pPr>
            <w:r>
              <w:rPr>
                <w:rFonts w:hint="eastAsia"/>
                <w:lang w:val="en-US" w:eastAsia="zh-CN"/>
              </w:rPr>
              <w:t>I</w:t>
            </w:r>
          </w:p>
        </w:tc>
        <w:tc>
          <w:tcPr>
            <w:tcW w:w="1942" w:type="dxa"/>
          </w:tcPr>
          <w:p>
            <w:r>
              <w:t>#x5=3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40</w:t>
            </w:r>
          </w:p>
        </w:tc>
        <w:tc>
          <w:tcPr>
            <w:tcW w:w="595" w:type="dxa"/>
          </w:tcPr>
          <w:p>
            <w:r>
              <w:t>loop2:</w:t>
            </w:r>
          </w:p>
        </w:tc>
        <w:tc>
          <w:tcPr>
            <w:tcW w:w="1418" w:type="dxa"/>
          </w:tcPr>
          <w:p>
            <w:r>
              <w:t>loop2:addi x5, x5, -1</w:t>
            </w:r>
          </w:p>
        </w:tc>
        <w:tc>
          <w:tcPr>
            <w:tcW w:w="1134" w:type="dxa"/>
          </w:tcPr>
          <w:p>
            <w:r>
              <w:t>addi t0, t0, -1</w:t>
            </w:r>
          </w:p>
        </w:tc>
        <w:tc>
          <w:tcPr>
            <w:tcW w:w="992" w:type="dxa"/>
          </w:tcPr>
          <w:p>
            <w:pPr>
              <w:pStyle w:val="11"/>
              <w:keepNext w:val="0"/>
              <w:keepLines w:val="0"/>
              <w:widowControl/>
              <w:suppressLineNumbers w:val="0"/>
              <w:spacing w:before="0" w:beforeAutospacing="0" w:after="0" w:afterAutospacing="0"/>
              <w:ind w:left="0" w:right="0" w:firstLine="0"/>
            </w:pPr>
            <w:r>
              <w:t>11111111111100101000001010010011</w:t>
            </w:r>
          </w:p>
          <w:p/>
        </w:tc>
        <w:tc>
          <w:tcPr>
            <w:tcW w:w="1134" w:type="dxa"/>
          </w:tcPr>
          <w:p>
            <w:pPr>
              <w:pStyle w:val="11"/>
              <w:keepNext w:val="0"/>
              <w:keepLines w:val="0"/>
              <w:widowControl/>
              <w:suppressLineNumbers w:val="0"/>
              <w:spacing w:before="0" w:beforeAutospacing="0" w:after="0" w:afterAutospacing="0"/>
              <w:ind w:left="0" w:right="0" w:firstLine="0"/>
            </w:pPr>
            <w:r>
              <w:t>fff28293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rPr>
                <w:rFonts w:hint="eastAsia"/>
                <w:lang w:val="en-US" w:eastAsia="zh-CN"/>
              </w:rPr>
              <w:t># x5 -= 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44</w:t>
            </w:r>
          </w:p>
        </w:tc>
        <w:tc>
          <w:tcPr>
            <w:tcW w:w="595" w:type="dxa"/>
          </w:tcPr>
          <w:p/>
        </w:tc>
        <w:tc>
          <w:tcPr>
            <w:tcW w:w="1418" w:type="dxa"/>
          </w:tcPr>
          <w:p>
            <w:r>
              <w:t>ori x18, x5, -1</w:t>
            </w:r>
          </w:p>
        </w:tc>
        <w:tc>
          <w:tcPr>
            <w:tcW w:w="1134" w:type="dxa"/>
          </w:tcPr>
          <w:p>
            <w:r>
              <w:t>ori s2, t0, -1</w:t>
            </w:r>
          </w:p>
        </w:tc>
        <w:tc>
          <w:tcPr>
            <w:tcW w:w="992" w:type="dxa"/>
          </w:tcPr>
          <w:p>
            <w:pPr>
              <w:pStyle w:val="11"/>
              <w:keepNext w:val="0"/>
              <w:keepLines w:val="0"/>
              <w:widowControl/>
              <w:suppressLineNumbers w:val="0"/>
              <w:spacing w:before="0" w:beforeAutospacing="0" w:after="0" w:afterAutospacing="0"/>
              <w:ind w:left="0" w:right="0" w:firstLine="0"/>
            </w:pPr>
            <w:r>
              <w:t>11111111111100101110100100010011</w:t>
            </w:r>
          </w:p>
          <w:p/>
        </w:tc>
        <w:tc>
          <w:tcPr>
            <w:tcW w:w="1134" w:type="dxa"/>
          </w:tcPr>
          <w:p>
            <w:pPr>
              <w:pStyle w:val="11"/>
              <w:keepNext w:val="0"/>
              <w:keepLines w:val="0"/>
              <w:widowControl/>
              <w:suppressLineNumbers w:val="0"/>
              <w:spacing w:before="0" w:beforeAutospacing="0" w:after="0" w:afterAutospacing="0"/>
              <w:ind w:left="0" w:right="0" w:firstLine="0"/>
            </w:pPr>
            <w:r>
              <w:t>fff2e913</w:t>
            </w:r>
          </w:p>
          <w:p/>
        </w:tc>
        <w:tc>
          <w:tcPr>
            <w:tcW w:w="610" w:type="dxa"/>
          </w:tcPr>
          <w:p>
            <w:pPr>
              <w:rPr>
                <w:rFonts w:hint="eastAsia" w:eastAsiaTheme="minorEastAsia"/>
                <w:lang w:val="en-US" w:eastAsia="zh-CN"/>
              </w:rPr>
            </w:pPr>
            <w:r>
              <w:rPr>
                <w:rFonts w:hint="eastAsia"/>
                <w:lang w:val="en-US" w:eastAsia="zh-CN"/>
              </w:rPr>
              <w:t>I</w:t>
            </w:r>
          </w:p>
        </w:tc>
        <w:tc>
          <w:tcPr>
            <w:tcW w:w="1942" w:type="dxa"/>
          </w:tcPr>
          <w:p>
            <w:r>
              <w:t xml:space="preserve">#x18= 0xffffffff </w:t>
            </w:r>
            <w:r>
              <w:rPr>
                <w:rFonts w:hint="eastAsia"/>
              </w:rPr>
              <w:t>，（x</w:t>
            </w:r>
            <w:r>
              <w:t>18 =</w:t>
            </w:r>
            <w:r>
              <w:rPr>
                <w:rFonts w:hint="eastAsia"/>
              </w:rPr>
              <w:t xml:space="preserve"> x</w:t>
            </w:r>
            <w:r>
              <w:t xml:space="preserve">5 </w:t>
            </w:r>
            <w:r>
              <w:rPr>
                <w:rFonts w:hint="eastAsia"/>
              </w:rPr>
              <w:t>or</w:t>
            </w:r>
            <w:r>
              <w:t xml:space="preserve"> 12bit </w:t>
            </w:r>
            <w:r>
              <w:rPr>
                <w:rFonts w:hint="eastAsia"/>
              </w:rPr>
              <w:t>立即数有符号扩展0xfff</w:t>
            </w:r>
            <w:r>
              <w:t>fffff</w:t>
            </w: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48</w:t>
            </w:r>
          </w:p>
        </w:tc>
        <w:tc>
          <w:tcPr>
            <w:tcW w:w="595" w:type="dxa"/>
          </w:tcPr>
          <w:p/>
        </w:tc>
        <w:tc>
          <w:tcPr>
            <w:tcW w:w="1418" w:type="dxa"/>
          </w:tcPr>
          <w:p>
            <w:r>
              <w:t>xori x18, x18, 1365</w:t>
            </w:r>
          </w:p>
        </w:tc>
        <w:tc>
          <w:tcPr>
            <w:tcW w:w="1134" w:type="dxa"/>
          </w:tcPr>
          <w:p>
            <w:r>
              <w:t>xori s2, s2, 1365</w:t>
            </w:r>
          </w:p>
        </w:tc>
        <w:tc>
          <w:tcPr>
            <w:tcW w:w="992" w:type="dxa"/>
          </w:tcPr>
          <w:p>
            <w:pPr>
              <w:pStyle w:val="11"/>
              <w:keepNext w:val="0"/>
              <w:keepLines w:val="0"/>
              <w:widowControl/>
              <w:suppressLineNumbers w:val="0"/>
              <w:spacing w:before="0" w:beforeAutospacing="0" w:after="0" w:afterAutospacing="0"/>
              <w:ind w:left="0" w:right="0" w:firstLine="0"/>
            </w:pPr>
            <w:r>
              <w:t>01010101010110010100100100010011</w:t>
            </w:r>
          </w:p>
          <w:p/>
        </w:tc>
        <w:tc>
          <w:tcPr>
            <w:tcW w:w="1134" w:type="dxa"/>
          </w:tcPr>
          <w:p>
            <w:pPr>
              <w:pStyle w:val="11"/>
              <w:keepNext w:val="0"/>
              <w:keepLines w:val="0"/>
              <w:widowControl/>
              <w:suppressLineNumbers w:val="0"/>
              <w:spacing w:before="0" w:beforeAutospacing="0" w:after="0" w:afterAutospacing="0"/>
              <w:ind w:left="0" w:right="0" w:firstLine="0"/>
            </w:pPr>
            <w:r>
              <w:t>55594913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t>#X18=</w:t>
            </w:r>
            <w:r>
              <w:rPr>
                <w:rFonts w:hint="eastAsia"/>
                <w:lang w:val="en-US" w:eastAsia="zh-CN"/>
              </w:rPr>
              <w:t>x18 ^ 1365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4c</w:t>
            </w:r>
          </w:p>
        </w:tc>
        <w:tc>
          <w:tcPr>
            <w:tcW w:w="595" w:type="dxa"/>
          </w:tcPr>
          <w:p/>
        </w:tc>
        <w:tc>
          <w:tcPr>
            <w:tcW w:w="1418" w:type="dxa"/>
          </w:tcPr>
          <w:p>
            <w:r>
              <w:t>addi x19, x0, -1</w:t>
            </w:r>
          </w:p>
        </w:tc>
        <w:tc>
          <w:tcPr>
            <w:tcW w:w="1134" w:type="dxa"/>
          </w:tcPr>
          <w:p>
            <w:r>
              <w:t>addi s3, x0, -1</w:t>
            </w:r>
          </w:p>
        </w:tc>
        <w:tc>
          <w:tcPr>
            <w:tcW w:w="992" w:type="dxa"/>
          </w:tcPr>
          <w:p>
            <w:pPr>
              <w:pStyle w:val="11"/>
              <w:keepNext w:val="0"/>
              <w:keepLines w:val="0"/>
              <w:widowControl/>
              <w:suppressLineNumbers w:val="0"/>
              <w:spacing w:before="0" w:beforeAutospacing="0" w:after="0" w:afterAutospacing="0"/>
              <w:ind w:left="0" w:right="0" w:firstLine="0"/>
            </w:pPr>
            <w:r>
              <w:t>11111111111100000000100110010011</w:t>
            </w:r>
          </w:p>
          <w:p/>
        </w:tc>
        <w:tc>
          <w:tcPr>
            <w:tcW w:w="1134" w:type="dxa"/>
          </w:tcPr>
          <w:p>
            <w:pPr>
              <w:pStyle w:val="11"/>
              <w:keepNext w:val="0"/>
              <w:keepLines w:val="0"/>
              <w:widowControl/>
              <w:suppressLineNumbers w:val="0"/>
              <w:spacing w:before="0" w:beforeAutospacing="0" w:after="0" w:afterAutospacing="0"/>
              <w:ind w:left="0" w:right="0" w:firstLine="0"/>
            </w:pPr>
            <w:r>
              <w:t>fff00993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t>#X19=</w:t>
            </w:r>
            <w:r>
              <w:rPr>
                <w:rFonts w:hint="eastAsia"/>
                <w:lang w:val="en-US" w:eastAsia="zh-C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50</w:t>
            </w:r>
          </w:p>
        </w:tc>
        <w:tc>
          <w:tcPr>
            <w:tcW w:w="595" w:type="dxa"/>
          </w:tcPr>
          <w:p/>
        </w:tc>
        <w:tc>
          <w:tcPr>
            <w:tcW w:w="1418" w:type="dxa"/>
          </w:tcPr>
          <w:p>
            <w:r>
              <w:t>andi x20, x19, -1</w:t>
            </w:r>
          </w:p>
        </w:tc>
        <w:tc>
          <w:tcPr>
            <w:tcW w:w="1134" w:type="dxa"/>
          </w:tcPr>
          <w:p>
            <w:r>
              <w:t>andi s4, s3, -1</w:t>
            </w:r>
          </w:p>
        </w:tc>
        <w:tc>
          <w:tcPr>
            <w:tcW w:w="992" w:type="dxa"/>
          </w:tcPr>
          <w:p>
            <w:pPr>
              <w:pStyle w:val="11"/>
              <w:keepNext w:val="0"/>
              <w:keepLines w:val="0"/>
              <w:widowControl/>
              <w:suppressLineNumbers w:val="0"/>
              <w:spacing w:before="0" w:beforeAutospacing="0" w:after="0" w:afterAutospacing="0"/>
              <w:ind w:left="0" w:right="0" w:firstLine="0"/>
            </w:pPr>
            <w:r>
              <w:t>11111111111110011111101000010011</w:t>
            </w:r>
          </w:p>
          <w:p/>
        </w:tc>
        <w:tc>
          <w:tcPr>
            <w:tcW w:w="1134" w:type="dxa"/>
          </w:tcPr>
          <w:p>
            <w:pPr>
              <w:pStyle w:val="11"/>
              <w:keepNext w:val="0"/>
              <w:keepLines w:val="0"/>
              <w:widowControl/>
              <w:suppressLineNumbers w:val="0"/>
              <w:spacing w:before="0" w:beforeAutospacing="0" w:after="0" w:afterAutospacing="0"/>
              <w:ind w:left="0" w:right="0" w:firstLine="0"/>
            </w:pPr>
            <w:r>
              <w:t>fff9fa13</w:t>
            </w:r>
          </w:p>
          <w:p/>
        </w:tc>
        <w:tc>
          <w:tcPr>
            <w:tcW w:w="610" w:type="dxa"/>
          </w:tcPr>
          <w:p>
            <w:pPr>
              <w:rPr>
                <w:rFonts w:hint="eastAsia" w:eastAsiaTheme="minorEastAsia"/>
                <w:lang w:val="en-US" w:eastAsia="zh-CN"/>
              </w:rPr>
            </w:pPr>
            <w:r>
              <w:rPr>
                <w:rFonts w:hint="eastAsia"/>
                <w:lang w:val="en-US" w:eastAsia="zh-CN"/>
              </w:rPr>
              <w:t>I</w:t>
            </w:r>
          </w:p>
        </w:tc>
        <w:tc>
          <w:tcPr>
            <w:tcW w:w="1942" w:type="dxa"/>
          </w:tcPr>
          <w:p>
            <w:r>
              <w:t>#X20=0xffffffff</w:t>
            </w:r>
            <w:r>
              <w:rPr>
                <w:rFonts w:hint="eastAsia"/>
              </w:rPr>
              <w:t>，（</w:t>
            </w:r>
            <w:r>
              <w:t xml:space="preserve">X20=0xffffffff </w:t>
            </w:r>
            <w:r>
              <w:rPr>
                <w:rFonts w:hint="eastAsia"/>
              </w:rPr>
              <w:t>and</w:t>
            </w:r>
            <w:r>
              <w:t xml:space="preserve"> 0xffffffff</w:t>
            </w: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54</w:t>
            </w:r>
          </w:p>
        </w:tc>
        <w:tc>
          <w:tcPr>
            <w:tcW w:w="595" w:type="dxa"/>
          </w:tcPr>
          <w:p/>
        </w:tc>
        <w:tc>
          <w:tcPr>
            <w:tcW w:w="1418" w:type="dxa"/>
          </w:tcPr>
          <w:p>
            <w:r>
              <w:t>or x16, x20, x19</w:t>
            </w:r>
          </w:p>
        </w:tc>
        <w:tc>
          <w:tcPr>
            <w:tcW w:w="1134" w:type="dxa"/>
          </w:tcPr>
          <w:p>
            <w:r>
              <w:t>or a6, s4, s3</w:t>
            </w:r>
          </w:p>
        </w:tc>
        <w:tc>
          <w:tcPr>
            <w:tcW w:w="992" w:type="dxa"/>
          </w:tcPr>
          <w:p>
            <w:pPr>
              <w:pStyle w:val="11"/>
              <w:keepNext w:val="0"/>
              <w:keepLines w:val="0"/>
              <w:widowControl/>
              <w:suppressLineNumbers w:val="0"/>
              <w:spacing w:before="0" w:beforeAutospacing="0" w:after="0" w:afterAutospacing="0"/>
              <w:ind w:left="0" w:right="0" w:firstLine="0"/>
            </w:pPr>
            <w:r>
              <w:t>00000001001110100110100000110011</w:t>
            </w:r>
          </w:p>
          <w:p/>
        </w:tc>
        <w:tc>
          <w:tcPr>
            <w:tcW w:w="1134" w:type="dxa"/>
          </w:tcPr>
          <w:p>
            <w:pPr>
              <w:pStyle w:val="11"/>
              <w:keepNext w:val="0"/>
              <w:keepLines w:val="0"/>
              <w:widowControl/>
              <w:suppressLineNumbers w:val="0"/>
              <w:spacing w:before="0" w:beforeAutospacing="0" w:after="0" w:afterAutospacing="0"/>
              <w:ind w:left="0" w:right="0" w:firstLine="0"/>
            </w:pPr>
            <w:r>
              <w:t>013a6833</w:t>
            </w:r>
          </w:p>
          <w:p/>
        </w:tc>
        <w:tc>
          <w:tcPr>
            <w:tcW w:w="610" w:type="dxa"/>
          </w:tcPr>
          <w:p>
            <w:pPr>
              <w:rPr>
                <w:rFonts w:hint="eastAsia" w:eastAsiaTheme="minorEastAsia"/>
                <w:lang w:val="en-US" w:eastAsia="zh-CN"/>
              </w:rPr>
            </w:pPr>
            <w:r>
              <w:rPr>
                <w:rFonts w:hint="eastAsia"/>
                <w:lang w:val="en-US" w:eastAsia="zh-CN"/>
              </w:rPr>
              <w:t>R</w:t>
            </w:r>
          </w:p>
        </w:tc>
        <w:tc>
          <w:tcPr>
            <w:tcW w:w="1942" w:type="dxa"/>
          </w:tcPr>
          <w:p>
            <w:pPr>
              <w:rPr>
                <w:rFonts w:hint="default" w:eastAsiaTheme="minorEastAsia"/>
                <w:lang w:val="en-US" w:eastAsia="zh-CN"/>
              </w:rPr>
            </w:pPr>
            <w:r>
              <w:t>#X16=</w:t>
            </w:r>
            <w:r>
              <w:rPr>
                <w:rFonts w:hint="eastAsia"/>
                <w:lang w:val="en-US" w:eastAsia="zh-CN"/>
              </w:rPr>
              <w:t>x20 | x19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58</w:t>
            </w:r>
          </w:p>
        </w:tc>
        <w:tc>
          <w:tcPr>
            <w:tcW w:w="595" w:type="dxa"/>
          </w:tcPr>
          <w:p/>
        </w:tc>
        <w:tc>
          <w:tcPr>
            <w:tcW w:w="1418" w:type="dxa"/>
          </w:tcPr>
          <w:p>
            <w:r>
              <w:t>xor x18, x20, x19</w:t>
            </w:r>
          </w:p>
        </w:tc>
        <w:tc>
          <w:tcPr>
            <w:tcW w:w="1134" w:type="dxa"/>
          </w:tcPr>
          <w:p>
            <w:r>
              <w:t>xor s2, s4, s3</w:t>
            </w:r>
          </w:p>
        </w:tc>
        <w:tc>
          <w:tcPr>
            <w:tcW w:w="992" w:type="dxa"/>
          </w:tcPr>
          <w:p>
            <w:pPr>
              <w:pStyle w:val="11"/>
              <w:keepNext w:val="0"/>
              <w:keepLines w:val="0"/>
              <w:widowControl/>
              <w:suppressLineNumbers w:val="0"/>
              <w:spacing w:before="0" w:beforeAutospacing="0" w:after="0" w:afterAutospacing="0"/>
              <w:ind w:left="0" w:right="0" w:firstLine="0"/>
            </w:pPr>
            <w:r>
              <w:t>00000001001110100100100100110011</w:t>
            </w:r>
          </w:p>
          <w:p/>
        </w:tc>
        <w:tc>
          <w:tcPr>
            <w:tcW w:w="1134" w:type="dxa"/>
          </w:tcPr>
          <w:p>
            <w:pPr>
              <w:pStyle w:val="11"/>
              <w:keepNext w:val="0"/>
              <w:keepLines w:val="0"/>
              <w:widowControl/>
              <w:suppressLineNumbers w:val="0"/>
              <w:spacing w:before="0" w:beforeAutospacing="0" w:after="0" w:afterAutospacing="0"/>
              <w:ind w:left="0" w:right="0" w:firstLine="0"/>
            </w:pPr>
            <w:r>
              <w:t>013a4933</w:t>
            </w:r>
          </w:p>
          <w:p/>
        </w:tc>
        <w:tc>
          <w:tcPr>
            <w:tcW w:w="610" w:type="dxa"/>
          </w:tcPr>
          <w:p>
            <w:pPr>
              <w:rPr>
                <w:rFonts w:hint="eastAsia" w:eastAsiaTheme="minorEastAsia"/>
                <w:lang w:val="en-US" w:eastAsia="zh-CN"/>
              </w:rPr>
            </w:pPr>
            <w:r>
              <w:rPr>
                <w:rFonts w:hint="eastAsia"/>
                <w:lang w:val="en-US" w:eastAsia="zh-CN"/>
              </w:rPr>
              <w:t>R</w:t>
            </w:r>
          </w:p>
        </w:tc>
        <w:tc>
          <w:tcPr>
            <w:tcW w:w="1942" w:type="dxa"/>
          </w:tcPr>
          <w:p>
            <w:pPr>
              <w:rPr>
                <w:rFonts w:hint="default" w:eastAsiaTheme="minorEastAsia"/>
                <w:lang w:val="en-US" w:eastAsia="zh-CN"/>
              </w:rPr>
            </w:pPr>
            <w:r>
              <w:t>#X18=</w:t>
            </w:r>
            <w:r>
              <w:rPr>
                <w:rFonts w:hint="eastAsia"/>
                <w:lang w:val="en-US" w:eastAsia="zh-CN"/>
              </w:rPr>
              <w:t>x20^ x19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5c</w:t>
            </w:r>
          </w:p>
        </w:tc>
        <w:tc>
          <w:tcPr>
            <w:tcW w:w="595" w:type="dxa"/>
          </w:tcPr>
          <w:p/>
        </w:tc>
        <w:tc>
          <w:tcPr>
            <w:tcW w:w="1418" w:type="dxa"/>
          </w:tcPr>
          <w:p>
            <w:r>
              <w:t>and x17, x20, x16</w:t>
            </w:r>
          </w:p>
        </w:tc>
        <w:tc>
          <w:tcPr>
            <w:tcW w:w="1134" w:type="dxa"/>
          </w:tcPr>
          <w:p>
            <w:r>
              <w:t>and a7, s4, a6</w:t>
            </w:r>
          </w:p>
        </w:tc>
        <w:tc>
          <w:tcPr>
            <w:tcW w:w="992" w:type="dxa"/>
          </w:tcPr>
          <w:p>
            <w:pPr>
              <w:pStyle w:val="11"/>
              <w:keepNext w:val="0"/>
              <w:keepLines w:val="0"/>
              <w:widowControl/>
              <w:suppressLineNumbers w:val="0"/>
              <w:spacing w:before="0" w:beforeAutospacing="0" w:after="0" w:afterAutospacing="0"/>
              <w:ind w:left="0" w:right="0" w:firstLine="0"/>
            </w:pPr>
            <w:r>
              <w:t>00000001000010100111100010110011</w:t>
            </w:r>
          </w:p>
          <w:p/>
        </w:tc>
        <w:tc>
          <w:tcPr>
            <w:tcW w:w="1134" w:type="dxa"/>
          </w:tcPr>
          <w:p>
            <w:pPr>
              <w:pStyle w:val="11"/>
              <w:keepNext w:val="0"/>
              <w:keepLines w:val="0"/>
              <w:widowControl/>
              <w:suppressLineNumbers w:val="0"/>
              <w:spacing w:before="0" w:beforeAutospacing="0" w:after="0" w:afterAutospacing="0"/>
              <w:ind w:left="0" w:right="0" w:firstLine="0"/>
            </w:pPr>
            <w:r>
              <w:t>010a78b3</w:t>
            </w:r>
          </w:p>
          <w:p/>
        </w:tc>
        <w:tc>
          <w:tcPr>
            <w:tcW w:w="610" w:type="dxa"/>
          </w:tcPr>
          <w:p>
            <w:pPr>
              <w:rPr>
                <w:rFonts w:hint="eastAsia" w:eastAsiaTheme="minorEastAsia"/>
                <w:lang w:val="en-US" w:eastAsia="zh-CN"/>
              </w:rPr>
            </w:pPr>
            <w:r>
              <w:rPr>
                <w:rFonts w:hint="eastAsia"/>
                <w:lang w:val="en-US" w:eastAsia="zh-CN"/>
              </w:rPr>
              <w:t>R</w:t>
            </w:r>
          </w:p>
        </w:tc>
        <w:tc>
          <w:tcPr>
            <w:tcW w:w="1942" w:type="dxa"/>
          </w:tcPr>
          <w:p>
            <w:pPr>
              <w:rPr>
                <w:rFonts w:hint="default" w:eastAsiaTheme="minorEastAsia"/>
                <w:lang w:val="en-US" w:eastAsia="zh-CN"/>
              </w:rPr>
            </w:pPr>
            <w:r>
              <w:t>#X17=</w:t>
            </w:r>
            <w:r>
              <w:rPr>
                <w:rFonts w:hint="eastAsia"/>
                <w:lang w:val="en-US" w:eastAsia="zh-CN"/>
              </w:rPr>
              <w:t>x20 &amp; x16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60</w:t>
            </w:r>
          </w:p>
        </w:tc>
        <w:tc>
          <w:tcPr>
            <w:tcW w:w="595" w:type="dxa"/>
          </w:tcPr>
          <w:p/>
        </w:tc>
        <w:tc>
          <w:tcPr>
            <w:tcW w:w="1418" w:type="dxa"/>
          </w:tcPr>
          <w:p>
            <w:r>
              <w:t>beq x5, x0, shift</w:t>
            </w:r>
          </w:p>
        </w:tc>
        <w:tc>
          <w:tcPr>
            <w:tcW w:w="1134" w:type="dxa"/>
          </w:tcPr>
          <w:p>
            <w:r>
              <w:t>beq t0, x0, 104</w:t>
            </w:r>
          </w:p>
        </w:tc>
        <w:tc>
          <w:tcPr>
            <w:tcW w:w="992" w:type="dxa"/>
          </w:tcPr>
          <w:p>
            <w:pPr>
              <w:pStyle w:val="11"/>
              <w:keepNext w:val="0"/>
              <w:keepLines w:val="0"/>
              <w:widowControl/>
              <w:suppressLineNumbers w:val="0"/>
              <w:spacing w:before="0" w:beforeAutospacing="0" w:after="0" w:afterAutospacing="0"/>
              <w:ind w:left="0" w:right="0" w:firstLine="0"/>
            </w:pPr>
            <w:r>
              <w:t>00000000000000101000010001100011</w:t>
            </w:r>
          </w:p>
          <w:p/>
        </w:tc>
        <w:tc>
          <w:tcPr>
            <w:tcW w:w="1134" w:type="dxa"/>
          </w:tcPr>
          <w:p>
            <w:pPr>
              <w:pStyle w:val="11"/>
              <w:keepNext w:val="0"/>
              <w:keepLines w:val="0"/>
              <w:widowControl/>
              <w:suppressLineNumbers w:val="0"/>
              <w:spacing w:before="0" w:beforeAutospacing="0" w:after="0" w:afterAutospacing="0"/>
              <w:ind w:left="0" w:right="0" w:firstLine="0"/>
            </w:pPr>
            <w:r>
              <w:t>00028463</w:t>
            </w:r>
          </w:p>
          <w:p/>
        </w:tc>
        <w:tc>
          <w:tcPr>
            <w:tcW w:w="610" w:type="dxa"/>
          </w:tcPr>
          <w:p>
            <w:pPr>
              <w:rPr>
                <w:rFonts w:hint="default" w:eastAsiaTheme="minorEastAsia"/>
                <w:lang w:val="en-US" w:eastAsia="zh-CN"/>
              </w:rPr>
            </w:pPr>
            <w:r>
              <w:rPr>
                <w:rFonts w:hint="eastAsia"/>
                <w:lang w:val="en-US" w:eastAsia="zh-CN"/>
              </w:rPr>
              <w:t>SB</w:t>
            </w:r>
          </w:p>
        </w:tc>
        <w:tc>
          <w:tcPr>
            <w:tcW w:w="1942" w:type="dxa"/>
          </w:tcPr>
          <w:p>
            <w:r>
              <w:t>#I</w:t>
            </w:r>
            <w:r>
              <w:rPr>
                <w:rFonts w:hint="eastAsia"/>
              </w:rPr>
              <w:t>fx</w:t>
            </w:r>
            <w:r>
              <w:t>5 = 0</w:t>
            </w:r>
          </w:p>
          <w:p>
            <w:r>
              <w:t>G</w:t>
            </w:r>
            <w:r>
              <w:rPr>
                <w:rFonts w:hint="eastAsia"/>
              </w:rPr>
              <w:t>oto</w:t>
            </w:r>
            <w:r>
              <w:t xml:space="preserve"> </w:t>
            </w:r>
            <w:r>
              <w:rPr>
                <w:rFonts w:hint="eastAsia"/>
              </w:rPr>
              <w:t>shift</w:t>
            </w:r>
            <w:r>
              <w:t xml:space="preserve"> </w:t>
            </w:r>
            <w:r>
              <w:rPr>
                <w:rFonts w:hint="eastAsia"/>
              </w:rPr>
              <w:t>after</w:t>
            </w:r>
            <w:r>
              <w:t xml:space="preserve"> </w:t>
            </w:r>
            <w:r>
              <w:rPr>
                <w:rFonts w:hint="eastAsia"/>
              </w:rPr>
              <w:t>finished</w:t>
            </w:r>
            <w:r>
              <w:t xml:space="preserve"> </w:t>
            </w:r>
            <w:r>
              <w:rPr>
                <w:rFonts w:hint="eastAsia"/>
              </w:rPr>
              <w:t>loop</w:t>
            </w:r>
            <w:r>
              <w:t xml:space="preserve">2  4 </w:t>
            </w:r>
            <w:r>
              <w:rPr>
                <w:rFonts w:hint="eastAsia"/>
              </w:rPr>
              <w:t>times，goto</w:t>
            </w:r>
            <w:r>
              <w:t xml:space="preserve"> </w:t>
            </w:r>
            <w:r>
              <w:rPr>
                <w:rFonts w:hint="eastAsia"/>
              </w:rPr>
              <w:t>pc</w:t>
            </w:r>
            <w:r>
              <w:t>= 68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64</w:t>
            </w:r>
          </w:p>
        </w:tc>
        <w:tc>
          <w:tcPr>
            <w:tcW w:w="595" w:type="dxa"/>
          </w:tcPr>
          <w:p/>
        </w:tc>
        <w:tc>
          <w:tcPr>
            <w:tcW w:w="1418" w:type="dxa"/>
          </w:tcPr>
          <w:p>
            <w:r>
              <w:t>j loop2</w:t>
            </w:r>
          </w:p>
        </w:tc>
        <w:tc>
          <w:tcPr>
            <w:tcW w:w="1134" w:type="dxa"/>
          </w:tcPr>
          <w:p>
            <w:r>
              <w:t>jal x0, 64</w:t>
            </w:r>
          </w:p>
        </w:tc>
        <w:tc>
          <w:tcPr>
            <w:tcW w:w="992" w:type="dxa"/>
          </w:tcPr>
          <w:p>
            <w:pPr>
              <w:pStyle w:val="11"/>
              <w:keepNext w:val="0"/>
              <w:keepLines w:val="0"/>
              <w:widowControl/>
              <w:suppressLineNumbers w:val="0"/>
              <w:spacing w:before="0" w:beforeAutospacing="0" w:after="0" w:afterAutospacing="0"/>
              <w:ind w:left="0" w:right="0" w:firstLine="0"/>
            </w:pPr>
            <w:r>
              <w:t>11111101110111111111000001101111</w:t>
            </w:r>
          </w:p>
          <w:p/>
        </w:tc>
        <w:tc>
          <w:tcPr>
            <w:tcW w:w="1134" w:type="dxa"/>
          </w:tcPr>
          <w:p>
            <w:pPr>
              <w:pStyle w:val="11"/>
              <w:keepNext w:val="0"/>
              <w:keepLines w:val="0"/>
              <w:widowControl/>
              <w:suppressLineNumbers w:val="0"/>
              <w:spacing w:before="0" w:beforeAutospacing="0" w:after="0" w:afterAutospacing="0"/>
              <w:ind w:left="0" w:right="0" w:firstLine="0"/>
            </w:pPr>
            <w:r>
              <w:t>fddff06f</w:t>
            </w:r>
          </w:p>
          <w:p/>
        </w:tc>
        <w:tc>
          <w:tcPr>
            <w:tcW w:w="610" w:type="dxa"/>
          </w:tcPr>
          <w:p>
            <w:pPr>
              <w:rPr>
                <w:rFonts w:hint="default" w:eastAsiaTheme="minorEastAsia"/>
                <w:lang w:val="en-US" w:eastAsia="zh-CN"/>
              </w:rPr>
            </w:pPr>
            <w:r>
              <w:rPr>
                <w:rFonts w:hint="eastAsia"/>
                <w:lang w:val="en-US" w:eastAsia="zh-CN"/>
              </w:rPr>
              <w:t>UJ</w:t>
            </w:r>
          </w:p>
        </w:tc>
        <w:tc>
          <w:tcPr>
            <w:tcW w:w="1942" w:type="dxa"/>
          </w:tcPr>
          <w:p>
            <w:r>
              <w:t>#L</w:t>
            </w:r>
            <w:r>
              <w:rPr>
                <w:rFonts w:hint="eastAsia"/>
              </w:rPr>
              <w:t>oop</w:t>
            </w:r>
            <w:r>
              <w:t xml:space="preserve"> L</w:t>
            </w:r>
            <w:r>
              <w:rPr>
                <w:rFonts w:hint="eastAsia"/>
              </w:rPr>
              <w:t>oop</w:t>
            </w:r>
            <w:r>
              <w:t xml:space="preserve">2 </w:t>
            </w:r>
            <w:r>
              <w:rPr>
                <w:rFonts w:hint="eastAsia"/>
              </w:rPr>
              <w:t>for</w:t>
            </w:r>
            <w:r>
              <w:t xml:space="preserve"> 4 </w:t>
            </w:r>
            <w:r>
              <w:rPr>
                <w:rFonts w:hint="eastAsia"/>
              </w:rPr>
              <w:t>times，goto</w:t>
            </w:r>
            <w:r>
              <w:t xml:space="preserve"> </w:t>
            </w:r>
            <w:r>
              <w:rPr>
                <w:rFonts w:hint="eastAsia"/>
              </w:rPr>
              <w:t>pc</w:t>
            </w:r>
            <w:r>
              <w:t>=40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68</w:t>
            </w:r>
          </w:p>
        </w:tc>
        <w:tc>
          <w:tcPr>
            <w:tcW w:w="595" w:type="dxa"/>
          </w:tcPr>
          <w:p>
            <w:r>
              <w:t>shift:</w:t>
            </w:r>
          </w:p>
        </w:tc>
        <w:tc>
          <w:tcPr>
            <w:tcW w:w="1418" w:type="dxa"/>
          </w:tcPr>
          <w:p>
            <w:r>
              <w:t>shift:addi x5, x0, -1</w:t>
            </w:r>
          </w:p>
        </w:tc>
        <w:tc>
          <w:tcPr>
            <w:tcW w:w="1134" w:type="dxa"/>
          </w:tcPr>
          <w:p>
            <w:r>
              <w:t>addi t0, x0, -1</w:t>
            </w:r>
          </w:p>
        </w:tc>
        <w:tc>
          <w:tcPr>
            <w:tcW w:w="992" w:type="dxa"/>
          </w:tcPr>
          <w:p>
            <w:pPr>
              <w:pStyle w:val="11"/>
              <w:keepNext w:val="0"/>
              <w:keepLines w:val="0"/>
              <w:widowControl/>
              <w:suppressLineNumbers w:val="0"/>
              <w:spacing w:before="0" w:beforeAutospacing="0" w:after="0" w:afterAutospacing="0"/>
              <w:ind w:left="0" w:right="0" w:firstLine="0"/>
            </w:pPr>
            <w:r>
              <w:t>11111111111100000000001010010011</w:t>
            </w:r>
          </w:p>
          <w:p/>
        </w:tc>
        <w:tc>
          <w:tcPr>
            <w:tcW w:w="1134" w:type="dxa"/>
          </w:tcPr>
          <w:p>
            <w:pPr>
              <w:pStyle w:val="11"/>
              <w:keepNext w:val="0"/>
              <w:keepLines w:val="0"/>
              <w:widowControl/>
              <w:suppressLineNumbers w:val="0"/>
              <w:spacing w:before="0" w:beforeAutospacing="0" w:after="0" w:afterAutospacing="0"/>
              <w:ind w:left="0" w:right="0" w:firstLine="0"/>
            </w:pPr>
            <w:r>
              <w:t>fff00293</w:t>
            </w:r>
          </w:p>
          <w:p/>
        </w:tc>
        <w:tc>
          <w:tcPr>
            <w:tcW w:w="610" w:type="dxa"/>
          </w:tcPr>
          <w:p>
            <w:pPr>
              <w:rPr>
                <w:rFonts w:hint="default" w:eastAsiaTheme="minorEastAsia"/>
                <w:lang w:val="en-US" w:eastAsia="zh-CN"/>
              </w:rPr>
            </w:pPr>
            <w:r>
              <w:rPr>
                <w:rFonts w:hint="eastAsia"/>
                <w:lang w:val="en-US" w:eastAsia="zh-CN"/>
              </w:rPr>
              <w:t>I</w:t>
            </w:r>
          </w:p>
        </w:tc>
        <w:tc>
          <w:tcPr>
            <w:tcW w:w="1942" w:type="dxa"/>
          </w:tcPr>
          <w:p>
            <w:r>
              <w:t>#X5=0xffffffff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6c</w:t>
            </w:r>
          </w:p>
        </w:tc>
        <w:tc>
          <w:tcPr>
            <w:tcW w:w="595" w:type="dxa"/>
          </w:tcPr>
          <w:p/>
        </w:tc>
        <w:tc>
          <w:tcPr>
            <w:tcW w:w="1418" w:type="dxa"/>
          </w:tcPr>
          <w:p>
            <w:r>
              <w:t>slli x18, x5, 15</w:t>
            </w:r>
          </w:p>
        </w:tc>
        <w:tc>
          <w:tcPr>
            <w:tcW w:w="1134" w:type="dxa"/>
          </w:tcPr>
          <w:p>
            <w:r>
              <w:t>slli s2, t0, 15</w:t>
            </w:r>
          </w:p>
        </w:tc>
        <w:tc>
          <w:tcPr>
            <w:tcW w:w="992" w:type="dxa"/>
          </w:tcPr>
          <w:p>
            <w:pPr>
              <w:pStyle w:val="11"/>
              <w:keepNext w:val="0"/>
              <w:keepLines w:val="0"/>
              <w:widowControl/>
              <w:suppressLineNumbers w:val="0"/>
              <w:spacing w:before="0" w:beforeAutospacing="0" w:after="0" w:afterAutospacing="0"/>
              <w:ind w:left="0" w:right="0" w:firstLine="0"/>
            </w:pPr>
            <w:r>
              <w:t>00000000111100101001100100010011</w:t>
            </w:r>
          </w:p>
          <w:p/>
        </w:tc>
        <w:tc>
          <w:tcPr>
            <w:tcW w:w="1134" w:type="dxa"/>
          </w:tcPr>
          <w:p>
            <w:pPr>
              <w:pStyle w:val="11"/>
              <w:keepNext w:val="0"/>
              <w:keepLines w:val="0"/>
              <w:widowControl/>
              <w:suppressLineNumbers w:val="0"/>
              <w:spacing w:before="0" w:beforeAutospacing="0" w:after="0" w:afterAutospacing="0"/>
              <w:ind w:left="0" w:right="0" w:firstLine="0"/>
            </w:pPr>
            <w:r>
              <w:t>00f29913</w:t>
            </w:r>
          </w:p>
          <w:p/>
        </w:tc>
        <w:tc>
          <w:tcPr>
            <w:tcW w:w="610" w:type="dxa"/>
          </w:tcPr>
          <w:p>
            <w:pPr>
              <w:rPr>
                <w:rFonts w:hint="eastAsia" w:eastAsiaTheme="minorEastAsia"/>
                <w:lang w:val="en-US" w:eastAsia="zh-CN"/>
              </w:rPr>
            </w:pPr>
            <w:r>
              <w:rPr>
                <w:rFonts w:hint="eastAsia"/>
                <w:lang w:val="en-US" w:eastAsia="zh-CN"/>
              </w:rPr>
              <w:t>I</w:t>
            </w:r>
          </w:p>
        </w:tc>
        <w:tc>
          <w:tcPr>
            <w:tcW w:w="1942" w:type="dxa"/>
          </w:tcPr>
          <w:p>
            <w:r>
              <w:t>#X18=0xffff8000</w:t>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70</w:t>
            </w:r>
          </w:p>
        </w:tc>
        <w:tc>
          <w:tcPr>
            <w:tcW w:w="595" w:type="dxa"/>
          </w:tcPr>
          <w:p/>
        </w:tc>
        <w:tc>
          <w:tcPr>
            <w:tcW w:w="1418" w:type="dxa"/>
          </w:tcPr>
          <w:p>
            <w:r>
              <w:t>slli x18, x18, 16</w:t>
            </w:r>
          </w:p>
        </w:tc>
        <w:tc>
          <w:tcPr>
            <w:tcW w:w="1134" w:type="dxa"/>
          </w:tcPr>
          <w:p>
            <w:r>
              <w:t>slli s2, s2, 16</w:t>
            </w:r>
          </w:p>
        </w:tc>
        <w:tc>
          <w:tcPr>
            <w:tcW w:w="992" w:type="dxa"/>
          </w:tcPr>
          <w:p>
            <w:pPr>
              <w:pStyle w:val="11"/>
              <w:keepNext w:val="0"/>
              <w:keepLines w:val="0"/>
              <w:widowControl/>
              <w:suppressLineNumbers w:val="0"/>
              <w:spacing w:before="0" w:beforeAutospacing="0" w:after="0" w:afterAutospacing="0"/>
              <w:ind w:left="0" w:right="0" w:firstLine="0"/>
            </w:pPr>
            <w:r>
              <w:t>00000001000010010001100100010011</w:t>
            </w:r>
          </w:p>
          <w:p/>
        </w:tc>
        <w:tc>
          <w:tcPr>
            <w:tcW w:w="1134" w:type="dxa"/>
          </w:tcPr>
          <w:p>
            <w:pPr>
              <w:pStyle w:val="11"/>
              <w:keepNext w:val="0"/>
              <w:keepLines w:val="0"/>
              <w:widowControl/>
              <w:suppressLineNumbers w:val="0"/>
              <w:spacing w:before="0" w:beforeAutospacing="0" w:after="0" w:afterAutospacing="0"/>
              <w:ind w:left="0" w:right="0" w:firstLine="0"/>
            </w:pPr>
            <w:r>
              <w:t>01091913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t>#X18=</w:t>
            </w:r>
            <w:r>
              <w:rPr>
                <w:rFonts w:hint="eastAsia"/>
                <w:lang w:val="en-US" w:eastAsia="zh-CN"/>
              </w:rPr>
              <w:t xml:space="preserve"> x18&lt;&lt; 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74</w:t>
            </w:r>
          </w:p>
        </w:tc>
        <w:tc>
          <w:tcPr>
            <w:tcW w:w="595" w:type="dxa"/>
          </w:tcPr>
          <w:p/>
        </w:tc>
        <w:tc>
          <w:tcPr>
            <w:tcW w:w="1418" w:type="dxa"/>
          </w:tcPr>
          <w:p>
            <w:r>
              <w:t>srai x18, x18, 16</w:t>
            </w:r>
          </w:p>
        </w:tc>
        <w:tc>
          <w:tcPr>
            <w:tcW w:w="1134" w:type="dxa"/>
          </w:tcPr>
          <w:p>
            <w:r>
              <w:t>srai s2, s2, 16</w:t>
            </w:r>
          </w:p>
        </w:tc>
        <w:tc>
          <w:tcPr>
            <w:tcW w:w="992" w:type="dxa"/>
          </w:tcPr>
          <w:p>
            <w:pPr>
              <w:pStyle w:val="11"/>
              <w:keepNext w:val="0"/>
              <w:keepLines w:val="0"/>
              <w:widowControl/>
              <w:suppressLineNumbers w:val="0"/>
              <w:spacing w:before="0" w:beforeAutospacing="0" w:after="0" w:afterAutospacing="0"/>
              <w:ind w:left="0" w:right="0" w:firstLine="0"/>
            </w:pPr>
            <w:r>
              <w:t>01000001000010010101100100010011</w:t>
            </w:r>
          </w:p>
          <w:p/>
        </w:tc>
        <w:tc>
          <w:tcPr>
            <w:tcW w:w="1134" w:type="dxa"/>
          </w:tcPr>
          <w:p>
            <w:r>
              <w:rPr>
                <w:rFonts w:hint="eastAsia"/>
              </w:rPr>
              <w:t>4</w:t>
            </w:r>
            <w:r>
              <w:t>1095913</w:t>
            </w:r>
          </w:p>
        </w:tc>
        <w:tc>
          <w:tcPr>
            <w:tcW w:w="610" w:type="dxa"/>
          </w:tcPr>
          <w:p>
            <w:pPr>
              <w:rPr>
                <w:rFonts w:hint="default"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t>#X18=</w:t>
            </w:r>
            <w:r>
              <w:rPr>
                <w:rFonts w:hint="eastAsia"/>
              </w:rPr>
              <w:t>({32{a[31]}}&lt;&lt;(~b[</w:t>
            </w:r>
            <w:r>
              <w:rPr>
                <w:rFonts w:hint="eastAsia"/>
                <w:lang w:val="en-US" w:eastAsia="zh-CN"/>
              </w:rPr>
              <w:t>16</w:t>
            </w:r>
            <w:r>
              <w:rPr>
                <w:rFonts w:hint="eastAsia"/>
              </w:rPr>
              <w:t>:0])| (a&gt;&gt;b[</w:t>
            </w:r>
            <w:r>
              <w:rPr>
                <w:rFonts w:hint="eastAsia"/>
                <w:lang w:val="en-US" w:eastAsia="zh-CN"/>
              </w:rPr>
              <w:t>16</w:t>
            </w: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78</w:t>
            </w:r>
          </w:p>
        </w:tc>
        <w:tc>
          <w:tcPr>
            <w:tcW w:w="595" w:type="dxa"/>
          </w:tcPr>
          <w:p/>
        </w:tc>
        <w:tc>
          <w:tcPr>
            <w:tcW w:w="1418" w:type="dxa"/>
          </w:tcPr>
          <w:p>
            <w:r>
              <w:t>srli x18, x18, 15</w:t>
            </w:r>
          </w:p>
        </w:tc>
        <w:tc>
          <w:tcPr>
            <w:tcW w:w="1134" w:type="dxa"/>
          </w:tcPr>
          <w:p>
            <w:r>
              <w:t>srli s2, s2, 15</w:t>
            </w:r>
          </w:p>
        </w:tc>
        <w:tc>
          <w:tcPr>
            <w:tcW w:w="992" w:type="dxa"/>
          </w:tcPr>
          <w:p>
            <w:pPr>
              <w:pStyle w:val="11"/>
              <w:keepNext w:val="0"/>
              <w:keepLines w:val="0"/>
              <w:widowControl/>
              <w:suppressLineNumbers w:val="0"/>
              <w:spacing w:before="0" w:beforeAutospacing="0" w:after="0" w:afterAutospacing="0"/>
              <w:ind w:left="0" w:right="0" w:firstLine="0"/>
            </w:pPr>
            <w:r>
              <w:t>00000000111110010101100100010011</w:t>
            </w:r>
          </w:p>
          <w:p/>
        </w:tc>
        <w:tc>
          <w:tcPr>
            <w:tcW w:w="1134" w:type="dxa"/>
          </w:tcPr>
          <w:p>
            <w:pPr>
              <w:pStyle w:val="11"/>
              <w:keepNext w:val="0"/>
              <w:keepLines w:val="0"/>
              <w:widowControl/>
              <w:suppressLineNumbers w:val="0"/>
              <w:spacing w:before="0" w:beforeAutospacing="0" w:after="0" w:afterAutospacing="0"/>
              <w:ind w:left="0" w:right="0" w:firstLine="0"/>
            </w:pPr>
            <w:r>
              <w:t>00f95913</w:t>
            </w:r>
          </w:p>
          <w:p/>
        </w:tc>
        <w:tc>
          <w:tcPr>
            <w:tcW w:w="610" w:type="dxa"/>
          </w:tcPr>
          <w:p>
            <w:pPr>
              <w:rPr>
                <w:rFonts w:hint="default"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t>#X18=</w:t>
            </w:r>
            <w:r>
              <w:rPr>
                <w:rFonts w:hint="eastAsia"/>
                <w:lang w:val="en-US" w:eastAsia="zh-CN"/>
              </w:rPr>
              <w:t>x18&lt;&lt;15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7c</w:t>
            </w:r>
          </w:p>
        </w:tc>
        <w:tc>
          <w:tcPr>
            <w:tcW w:w="595" w:type="dxa"/>
          </w:tcPr>
          <w:p>
            <w:r>
              <w:t>fi</w:t>
            </w:r>
            <w:r>
              <w:rPr>
                <w:rFonts w:hint="eastAsia"/>
              </w:rPr>
              <w:t>nish</w:t>
            </w:r>
            <w:r>
              <w:t>:</w:t>
            </w:r>
          </w:p>
        </w:tc>
        <w:tc>
          <w:tcPr>
            <w:tcW w:w="1418" w:type="dxa"/>
          </w:tcPr>
          <w:p>
            <w:r>
              <w:t>fi</w:t>
            </w:r>
            <w:r>
              <w:rPr>
                <w:rFonts w:hint="eastAsia"/>
              </w:rPr>
              <w:t>nish</w:t>
            </w:r>
            <w:r>
              <w:t>:j fi</w:t>
            </w:r>
            <w:r>
              <w:rPr>
                <w:rFonts w:hint="eastAsia"/>
              </w:rPr>
              <w:t>nish</w:t>
            </w:r>
          </w:p>
        </w:tc>
        <w:tc>
          <w:tcPr>
            <w:tcW w:w="1134" w:type="dxa"/>
          </w:tcPr>
          <w:p>
            <w:r>
              <w:t>jal x0, 124</w:t>
            </w:r>
          </w:p>
        </w:tc>
        <w:tc>
          <w:tcPr>
            <w:tcW w:w="992" w:type="dxa"/>
          </w:tcPr>
          <w:p>
            <w:pPr>
              <w:pStyle w:val="11"/>
              <w:keepNext w:val="0"/>
              <w:keepLines w:val="0"/>
              <w:widowControl/>
              <w:suppressLineNumbers w:val="0"/>
              <w:spacing w:before="0" w:beforeAutospacing="0" w:after="0" w:afterAutospacing="0"/>
              <w:ind w:left="0" w:right="0" w:firstLine="0"/>
            </w:pPr>
            <w:r>
              <w:t>00000000000000000000000001101111</w:t>
            </w:r>
          </w:p>
          <w:p/>
        </w:tc>
        <w:tc>
          <w:tcPr>
            <w:tcW w:w="1134" w:type="dxa"/>
          </w:tcPr>
          <w:p>
            <w:pPr>
              <w:pStyle w:val="11"/>
              <w:keepNext w:val="0"/>
              <w:keepLines w:val="0"/>
              <w:widowControl/>
              <w:suppressLineNumbers w:val="0"/>
              <w:spacing w:before="0" w:beforeAutospacing="0" w:after="0" w:afterAutospacing="0"/>
              <w:ind w:left="0" w:right="0" w:firstLine="0"/>
            </w:pPr>
            <w:r>
              <w:t>0000006f</w:t>
            </w:r>
          </w:p>
          <w:p/>
        </w:tc>
        <w:tc>
          <w:tcPr>
            <w:tcW w:w="610" w:type="dxa"/>
          </w:tcPr>
          <w:p>
            <w:pPr>
              <w:rPr>
                <w:rFonts w:hint="default" w:eastAsiaTheme="minorEastAsia"/>
                <w:lang w:val="en-US" w:eastAsia="zh-CN"/>
              </w:rPr>
            </w:pPr>
            <w:r>
              <w:rPr>
                <w:rFonts w:hint="eastAsia"/>
                <w:lang w:val="en-US" w:eastAsia="zh-CN"/>
              </w:rPr>
              <w:t>UJ</w:t>
            </w:r>
          </w:p>
        </w:tc>
        <w:tc>
          <w:tcPr>
            <w:tcW w:w="1942" w:type="dxa"/>
          </w:tcPr>
          <w:p>
            <w:r>
              <w:t>#E</w:t>
            </w:r>
            <w:r>
              <w:rPr>
                <w:rFonts w:hint="eastAsia"/>
              </w:rPr>
              <w:t>ndhere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80</w:t>
            </w:r>
          </w:p>
        </w:tc>
        <w:tc>
          <w:tcPr>
            <w:tcW w:w="595" w:type="dxa"/>
          </w:tcPr>
          <w:p>
            <w:r>
              <w:t>sum:</w:t>
            </w:r>
          </w:p>
        </w:tc>
        <w:tc>
          <w:tcPr>
            <w:tcW w:w="1418" w:type="dxa"/>
          </w:tcPr>
          <w:p>
            <w:r>
              <w:t>sum:add x18, x0, x0</w:t>
            </w:r>
          </w:p>
        </w:tc>
        <w:tc>
          <w:tcPr>
            <w:tcW w:w="1134" w:type="dxa"/>
          </w:tcPr>
          <w:p>
            <w:r>
              <w:t>add s2, x0, x0</w:t>
            </w:r>
          </w:p>
        </w:tc>
        <w:tc>
          <w:tcPr>
            <w:tcW w:w="992" w:type="dxa"/>
          </w:tcPr>
          <w:p>
            <w:pPr>
              <w:pStyle w:val="11"/>
              <w:keepNext w:val="0"/>
              <w:keepLines w:val="0"/>
              <w:widowControl/>
              <w:suppressLineNumbers w:val="0"/>
              <w:spacing w:before="0" w:beforeAutospacing="0" w:after="0" w:afterAutospacing="0"/>
              <w:ind w:left="0" w:right="0" w:firstLine="0"/>
            </w:pPr>
            <w:r>
              <w:t>00000000000000000000000001101111</w:t>
            </w:r>
          </w:p>
          <w:p/>
        </w:tc>
        <w:tc>
          <w:tcPr>
            <w:tcW w:w="1134" w:type="dxa"/>
          </w:tcPr>
          <w:p>
            <w:pPr>
              <w:pStyle w:val="11"/>
              <w:keepNext w:val="0"/>
              <w:keepLines w:val="0"/>
              <w:widowControl/>
              <w:suppressLineNumbers w:val="0"/>
              <w:spacing w:before="0" w:beforeAutospacing="0" w:after="0" w:afterAutospacing="0"/>
              <w:ind w:left="0" w:right="0" w:firstLine="0"/>
            </w:pPr>
            <w:r>
              <w:t>00000933</w:t>
            </w:r>
          </w:p>
          <w:p/>
        </w:tc>
        <w:tc>
          <w:tcPr>
            <w:tcW w:w="610" w:type="dxa"/>
          </w:tcPr>
          <w:p>
            <w:pPr>
              <w:rPr>
                <w:rFonts w:hint="eastAsia" w:eastAsiaTheme="minorEastAsia"/>
                <w:lang w:val="en-US" w:eastAsia="zh-CN"/>
              </w:rPr>
            </w:pPr>
            <w:r>
              <w:rPr>
                <w:rFonts w:hint="eastAsia"/>
                <w:lang w:val="en-US" w:eastAsia="zh-CN"/>
              </w:rPr>
              <w:t>R</w:t>
            </w:r>
          </w:p>
        </w:tc>
        <w:tc>
          <w:tcPr>
            <w:tcW w:w="1942" w:type="dxa"/>
          </w:tcPr>
          <w:p>
            <w:pPr>
              <w:rPr>
                <w:rFonts w:hint="default" w:eastAsiaTheme="minorEastAsia"/>
                <w:lang w:val="en-US" w:eastAsia="zh-CN"/>
              </w:rPr>
            </w:pPr>
            <w:r>
              <w:t xml:space="preserve">#X18 = </w:t>
            </w:r>
            <w:r>
              <w:rPr>
                <w:rFonts w:hint="eastAsia"/>
                <w:lang w:val="en-US" w:eastAsia="zh-CN"/>
              </w:rPr>
              <w:t>x18+0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84</w:t>
            </w:r>
          </w:p>
        </w:tc>
        <w:tc>
          <w:tcPr>
            <w:tcW w:w="595" w:type="dxa"/>
          </w:tcPr>
          <w:p>
            <w:r>
              <w:t>loop:</w:t>
            </w:r>
          </w:p>
        </w:tc>
        <w:tc>
          <w:tcPr>
            <w:tcW w:w="1418" w:type="dxa"/>
          </w:tcPr>
          <w:p>
            <w:r>
              <w:t>loop:l</w:t>
            </w:r>
            <w:r>
              <w:rPr>
                <w:rFonts w:hint="eastAsia"/>
              </w:rPr>
              <w:t>w</w:t>
            </w:r>
            <w:r>
              <w:t xml:space="preserve"> x19, 0(x4)</w:t>
            </w:r>
          </w:p>
        </w:tc>
        <w:tc>
          <w:tcPr>
            <w:tcW w:w="1134" w:type="dxa"/>
          </w:tcPr>
          <w:p>
            <w:r>
              <w:t>l</w:t>
            </w:r>
            <w:r>
              <w:rPr>
                <w:rFonts w:hint="eastAsia"/>
              </w:rPr>
              <w:t>w</w:t>
            </w:r>
            <w:r>
              <w:t xml:space="preserve"> s3, 0(tp)</w:t>
            </w:r>
          </w:p>
        </w:tc>
        <w:tc>
          <w:tcPr>
            <w:tcW w:w="992" w:type="dxa"/>
          </w:tcPr>
          <w:p>
            <w:pPr>
              <w:pStyle w:val="11"/>
              <w:keepNext w:val="0"/>
              <w:keepLines w:val="0"/>
              <w:widowControl/>
              <w:suppressLineNumbers w:val="0"/>
              <w:spacing w:before="0" w:beforeAutospacing="0" w:after="0" w:afterAutospacing="0"/>
              <w:ind w:left="0" w:right="0" w:firstLine="0"/>
            </w:pPr>
            <w:r>
              <w:t>00000000000000100010100110000011</w:t>
            </w:r>
          </w:p>
          <w:p/>
        </w:tc>
        <w:tc>
          <w:tcPr>
            <w:tcW w:w="1134" w:type="dxa"/>
          </w:tcPr>
          <w:p>
            <w:pPr>
              <w:pStyle w:val="11"/>
              <w:keepNext w:val="0"/>
              <w:keepLines w:val="0"/>
              <w:widowControl/>
              <w:suppressLineNumbers w:val="0"/>
              <w:spacing w:before="0" w:beforeAutospacing="0" w:after="0" w:afterAutospacing="0"/>
              <w:ind w:left="0" w:right="0" w:firstLine="0"/>
            </w:pPr>
            <w:r>
              <w:t>00022983</w:t>
            </w:r>
          </w:p>
          <w:p/>
        </w:tc>
        <w:tc>
          <w:tcPr>
            <w:tcW w:w="610" w:type="dxa"/>
          </w:tcPr>
          <w:p>
            <w:pPr>
              <w:rPr>
                <w:rFonts w:hint="eastAsia" w:eastAsiaTheme="minorEastAsia"/>
                <w:lang w:val="en-US" w:eastAsia="zh-CN"/>
              </w:rPr>
            </w:pPr>
            <w:r>
              <w:rPr>
                <w:rFonts w:hint="eastAsia"/>
                <w:lang w:val="en-US" w:eastAsia="zh-CN"/>
              </w:rPr>
              <w:t>I</w:t>
            </w:r>
          </w:p>
        </w:tc>
        <w:tc>
          <w:tcPr>
            <w:tcW w:w="1942" w:type="dxa"/>
          </w:tcPr>
          <w:p>
            <w:r>
              <w:t xml:space="preserve">#X19 </w:t>
            </w:r>
            <w:r>
              <w:rPr>
                <w:rFonts w:hint="eastAsia"/>
              </w:rPr>
              <w:t>&lt;</w:t>
            </w:r>
            <w:r>
              <w:t xml:space="preserve">- </w:t>
            </w:r>
            <w:r>
              <w:rPr>
                <w:rFonts w:hint="eastAsia"/>
              </w:rPr>
              <w:t>[x</w:t>
            </w:r>
            <w: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88</w:t>
            </w:r>
          </w:p>
        </w:tc>
        <w:tc>
          <w:tcPr>
            <w:tcW w:w="595" w:type="dxa"/>
          </w:tcPr>
          <w:p/>
        </w:tc>
        <w:tc>
          <w:tcPr>
            <w:tcW w:w="1418" w:type="dxa"/>
          </w:tcPr>
          <w:p>
            <w:r>
              <w:t>addi x4, x4,</w:t>
            </w:r>
            <w:r>
              <w:rPr>
                <w:rFonts w:hint="eastAsia"/>
              </w:rPr>
              <w:t>4</w:t>
            </w:r>
          </w:p>
        </w:tc>
        <w:tc>
          <w:tcPr>
            <w:tcW w:w="1134" w:type="dxa"/>
          </w:tcPr>
          <w:p>
            <w:r>
              <w:t>additp, tp,</w:t>
            </w:r>
            <w:r>
              <w:rPr>
                <w:rFonts w:hint="eastAsia"/>
              </w:rPr>
              <w:t>4</w:t>
            </w:r>
          </w:p>
        </w:tc>
        <w:tc>
          <w:tcPr>
            <w:tcW w:w="992" w:type="dxa"/>
          </w:tcPr>
          <w:p>
            <w:pPr>
              <w:pStyle w:val="11"/>
              <w:keepNext w:val="0"/>
              <w:keepLines w:val="0"/>
              <w:widowControl/>
              <w:suppressLineNumbers w:val="0"/>
              <w:spacing w:before="0" w:beforeAutospacing="0" w:after="0" w:afterAutospacing="0"/>
              <w:ind w:left="0" w:right="0" w:firstLine="0"/>
            </w:pPr>
            <w:r>
              <w:t>00000000010000100000001000010011</w:t>
            </w:r>
          </w:p>
          <w:p>
            <w:pPr>
              <w:bidi w:val="0"/>
              <w:jc w:val="center"/>
              <w:rPr>
                <w:rFonts w:asciiTheme="minorHAnsi" w:hAnsiTheme="minorHAnsi" w:eastAsiaTheme="minorEastAsia" w:cstheme="minorBidi"/>
                <w:kern w:val="2"/>
                <w:sz w:val="21"/>
                <w:szCs w:val="22"/>
                <w:lang w:val="en-US" w:eastAsia="zh-CN" w:bidi="ar-SA"/>
              </w:rPr>
            </w:pPr>
          </w:p>
        </w:tc>
        <w:tc>
          <w:tcPr>
            <w:tcW w:w="1134" w:type="dxa"/>
          </w:tcPr>
          <w:p>
            <w:pPr>
              <w:pStyle w:val="11"/>
              <w:keepNext w:val="0"/>
              <w:keepLines w:val="0"/>
              <w:widowControl/>
              <w:suppressLineNumbers w:val="0"/>
              <w:spacing w:before="0" w:beforeAutospacing="0" w:after="0" w:afterAutospacing="0"/>
              <w:ind w:left="0" w:right="0" w:firstLine="0"/>
            </w:pPr>
            <w:r>
              <w:t>00420213</w:t>
            </w:r>
          </w:p>
          <w:p/>
        </w:tc>
        <w:tc>
          <w:tcPr>
            <w:tcW w:w="610" w:type="dxa"/>
          </w:tcPr>
          <w:p>
            <w:pPr>
              <w:rPr>
                <w:rFonts w:hint="eastAsia" w:eastAsiaTheme="minorEastAsia"/>
                <w:lang w:val="en-US" w:eastAsia="zh-CN"/>
              </w:rPr>
            </w:pPr>
            <w:r>
              <w:rPr>
                <w:rFonts w:hint="eastAsia"/>
                <w:lang w:val="en-US" w:eastAsia="zh-CN"/>
              </w:rPr>
              <w:t>I</w:t>
            </w:r>
          </w:p>
        </w:tc>
        <w:tc>
          <w:tcPr>
            <w:tcW w:w="1942" w:type="dxa"/>
          </w:tcPr>
          <w:p>
            <w:pPr>
              <w:rPr>
                <w:rFonts w:hint="default" w:eastAsiaTheme="minorEastAsia"/>
                <w:lang w:val="en-US" w:eastAsia="zh-CN"/>
              </w:rPr>
            </w:pPr>
            <w:r>
              <w:t>#x4</w:t>
            </w:r>
            <w:r>
              <w:rPr>
                <w:rFonts w:hint="eastAsia"/>
                <w:lang w:val="en-US" w:eastAsia="zh-CN"/>
              </w:rPr>
              <w:t xml:space="preserve"> = x4 +4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8c</w:t>
            </w:r>
          </w:p>
        </w:tc>
        <w:tc>
          <w:tcPr>
            <w:tcW w:w="595" w:type="dxa"/>
          </w:tcPr>
          <w:p/>
        </w:tc>
        <w:tc>
          <w:tcPr>
            <w:tcW w:w="1418" w:type="dxa"/>
          </w:tcPr>
          <w:p>
            <w:r>
              <w:t>add x18, x18, x19</w:t>
            </w:r>
          </w:p>
        </w:tc>
        <w:tc>
          <w:tcPr>
            <w:tcW w:w="1134" w:type="dxa"/>
          </w:tcPr>
          <w:p>
            <w:r>
              <w:t>add s2, s2, s3</w:t>
            </w:r>
          </w:p>
        </w:tc>
        <w:tc>
          <w:tcPr>
            <w:tcW w:w="992" w:type="dxa"/>
          </w:tcPr>
          <w:p>
            <w:pPr>
              <w:pStyle w:val="11"/>
              <w:keepNext w:val="0"/>
              <w:keepLines w:val="0"/>
              <w:widowControl/>
              <w:suppressLineNumbers w:val="0"/>
              <w:spacing w:before="0" w:beforeAutospacing="0" w:after="0" w:afterAutospacing="0"/>
              <w:ind w:left="0" w:right="0" w:firstLine="0"/>
            </w:pPr>
            <w:r>
              <w:t>00000001001110010000100100110011</w:t>
            </w:r>
          </w:p>
          <w:p/>
        </w:tc>
        <w:tc>
          <w:tcPr>
            <w:tcW w:w="1134" w:type="dxa"/>
          </w:tcPr>
          <w:p>
            <w:pPr>
              <w:pStyle w:val="11"/>
              <w:keepNext w:val="0"/>
              <w:keepLines w:val="0"/>
              <w:widowControl/>
              <w:suppressLineNumbers w:val="0"/>
              <w:spacing w:before="0" w:beforeAutospacing="0" w:after="0" w:afterAutospacing="0"/>
              <w:ind w:left="0" w:right="0" w:firstLine="0"/>
            </w:pPr>
            <w:r>
              <w:t>01390933</w:t>
            </w:r>
          </w:p>
          <w:p/>
        </w:tc>
        <w:tc>
          <w:tcPr>
            <w:tcW w:w="610" w:type="dxa"/>
          </w:tcPr>
          <w:p>
            <w:pPr>
              <w:rPr>
                <w:rFonts w:hint="eastAsia" w:eastAsiaTheme="minorEastAsia"/>
                <w:lang w:val="en-US" w:eastAsia="zh-CN"/>
              </w:rPr>
            </w:pPr>
            <w:r>
              <w:rPr>
                <w:rFonts w:hint="eastAsia"/>
                <w:lang w:val="en-US" w:eastAsia="zh-CN"/>
              </w:rPr>
              <w:t>R</w:t>
            </w:r>
          </w:p>
        </w:tc>
        <w:tc>
          <w:tcPr>
            <w:tcW w:w="1942" w:type="dxa"/>
          </w:tcPr>
          <w:p>
            <w:pPr>
              <w:rPr>
                <w:rFonts w:hint="default" w:eastAsiaTheme="minorEastAsia"/>
                <w:lang w:val="en-US" w:eastAsia="zh-CN"/>
              </w:rPr>
            </w:pPr>
            <w:r>
              <w:t xml:space="preserve">#X18= </w:t>
            </w:r>
            <w:r>
              <w:rPr>
                <w:rFonts w:hint="eastAsia"/>
              </w:rPr>
              <w:t>x</w:t>
            </w:r>
            <w:r>
              <w:t xml:space="preserve">18 + </w:t>
            </w:r>
            <w:r>
              <w:rPr>
                <w:rFonts w:hint="eastAsia"/>
                <w:lang w:val="en-US" w:eastAsia="zh-CN"/>
              </w:rPr>
              <w:t>x19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90</w:t>
            </w:r>
          </w:p>
        </w:tc>
        <w:tc>
          <w:tcPr>
            <w:tcW w:w="595" w:type="dxa"/>
          </w:tcPr>
          <w:p/>
        </w:tc>
        <w:tc>
          <w:tcPr>
            <w:tcW w:w="1418" w:type="dxa"/>
          </w:tcPr>
          <w:p>
            <w:r>
              <w:t>addi x5, x5, -1</w:t>
            </w:r>
          </w:p>
        </w:tc>
        <w:tc>
          <w:tcPr>
            <w:tcW w:w="1134" w:type="dxa"/>
          </w:tcPr>
          <w:p>
            <w:r>
              <w:t>addi t0, t0, -1</w:t>
            </w:r>
          </w:p>
        </w:tc>
        <w:tc>
          <w:tcPr>
            <w:tcW w:w="992" w:type="dxa"/>
          </w:tcPr>
          <w:p>
            <w:pPr>
              <w:pStyle w:val="11"/>
              <w:keepNext w:val="0"/>
              <w:keepLines w:val="0"/>
              <w:widowControl/>
              <w:suppressLineNumbers w:val="0"/>
              <w:spacing w:before="0" w:beforeAutospacing="0" w:after="0" w:afterAutospacing="0"/>
              <w:ind w:left="0" w:right="0" w:firstLine="0"/>
            </w:pPr>
            <w:r>
              <w:t>11111111111100101000001010010011</w:t>
            </w:r>
          </w:p>
          <w:p/>
        </w:tc>
        <w:tc>
          <w:tcPr>
            <w:tcW w:w="1134" w:type="dxa"/>
          </w:tcPr>
          <w:p>
            <w:pPr>
              <w:pStyle w:val="11"/>
              <w:keepNext w:val="0"/>
              <w:keepLines w:val="0"/>
              <w:widowControl/>
              <w:suppressLineNumbers w:val="0"/>
              <w:spacing w:before="0" w:beforeAutospacing="0" w:after="0" w:afterAutospacing="0"/>
              <w:ind w:left="0" w:right="0" w:firstLine="0"/>
            </w:pPr>
            <w:r>
              <w:t>fff28293</w:t>
            </w:r>
          </w:p>
          <w:p/>
        </w:tc>
        <w:tc>
          <w:tcPr>
            <w:tcW w:w="610" w:type="dxa"/>
          </w:tcPr>
          <w:p>
            <w:pPr>
              <w:rPr>
                <w:rFonts w:hint="default" w:eastAsiaTheme="minorEastAsia"/>
                <w:lang w:val="en-US" w:eastAsia="zh-CN"/>
              </w:rPr>
            </w:pPr>
            <w:r>
              <w:rPr>
                <w:rFonts w:hint="eastAsia"/>
                <w:lang w:val="en-US" w:eastAsia="zh-CN"/>
              </w:rPr>
              <w:t>I</w:t>
            </w:r>
          </w:p>
        </w:tc>
        <w:tc>
          <w:tcPr>
            <w:tcW w:w="1942" w:type="dxa"/>
          </w:tcPr>
          <w:p>
            <w:r>
              <w:t>#x5 &lt;- (x5-1)</w:t>
            </w:r>
            <w:r>
              <w:rPr>
                <w:rFonts w:hint="eastAsia"/>
              </w:rPr>
              <w:t>，循环次数-</w:t>
            </w:r>
            <w: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94</w:t>
            </w:r>
          </w:p>
        </w:tc>
        <w:tc>
          <w:tcPr>
            <w:tcW w:w="595" w:type="dxa"/>
          </w:tcPr>
          <w:p/>
        </w:tc>
        <w:tc>
          <w:tcPr>
            <w:tcW w:w="1418" w:type="dxa"/>
          </w:tcPr>
          <w:p>
            <w:r>
              <w:t>bne x5, x0, loop</w:t>
            </w:r>
          </w:p>
        </w:tc>
        <w:tc>
          <w:tcPr>
            <w:tcW w:w="1134" w:type="dxa"/>
          </w:tcPr>
          <w:p>
            <w:r>
              <w:t>bne t0, x0, 132</w:t>
            </w:r>
          </w:p>
        </w:tc>
        <w:tc>
          <w:tcPr>
            <w:tcW w:w="992" w:type="dxa"/>
          </w:tcPr>
          <w:p>
            <w:pPr>
              <w:pStyle w:val="11"/>
              <w:keepNext w:val="0"/>
              <w:keepLines w:val="0"/>
              <w:widowControl/>
              <w:suppressLineNumbers w:val="0"/>
              <w:spacing w:before="0" w:beforeAutospacing="0" w:after="0" w:afterAutospacing="0"/>
              <w:ind w:left="0" w:right="0" w:firstLine="0"/>
            </w:pPr>
            <w:r>
              <w:t>11111110000000101001100011100011</w:t>
            </w:r>
          </w:p>
          <w:p/>
        </w:tc>
        <w:tc>
          <w:tcPr>
            <w:tcW w:w="1134" w:type="dxa"/>
          </w:tcPr>
          <w:p>
            <w:pPr>
              <w:pStyle w:val="11"/>
              <w:keepNext w:val="0"/>
              <w:keepLines w:val="0"/>
              <w:widowControl/>
              <w:suppressLineNumbers w:val="0"/>
              <w:spacing w:before="0" w:beforeAutospacing="0" w:after="0" w:afterAutospacing="0"/>
              <w:ind w:left="0" w:right="0" w:firstLine="0"/>
            </w:pPr>
            <w:r>
              <w:t>fe0298e3</w:t>
            </w:r>
          </w:p>
          <w:p/>
        </w:tc>
        <w:tc>
          <w:tcPr>
            <w:tcW w:w="610" w:type="dxa"/>
          </w:tcPr>
          <w:p>
            <w:r>
              <w:rPr>
                <w:rFonts w:hint="eastAsia"/>
              </w:rPr>
              <w:t>SB</w:t>
            </w:r>
          </w:p>
        </w:tc>
        <w:tc>
          <w:tcPr>
            <w:tcW w:w="1942" w:type="dxa"/>
          </w:tcPr>
          <w:p>
            <w:r>
              <w:t>#</w:t>
            </w:r>
            <w:r>
              <w:rPr>
                <w:rFonts w:hint="eastAsia"/>
              </w:rPr>
              <w:t xml:space="preserve">loop循环累加 </w:t>
            </w:r>
            <w:r>
              <w:t xml:space="preserve">  </w:t>
            </w:r>
            <w:r>
              <w:rPr>
                <w:rFonts w:hint="eastAsia"/>
              </w:rPr>
              <w:t>次，结果存于：</w:t>
            </w:r>
            <w:r>
              <w:rPr>
                <w:rFonts w:hint="eastAsia"/>
                <w:lang w:val="en-US" w:eastAsia="zh-CN"/>
              </w:rPr>
              <w:t>x5</w:t>
            </w:r>
            <w: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98</w:t>
            </w:r>
          </w:p>
        </w:tc>
        <w:tc>
          <w:tcPr>
            <w:tcW w:w="595" w:type="dxa"/>
          </w:tcPr>
          <w:p/>
        </w:tc>
        <w:tc>
          <w:tcPr>
            <w:tcW w:w="1418" w:type="dxa"/>
          </w:tcPr>
          <w:p>
            <w:r>
              <w:t>slli x12, x18, 0</w:t>
            </w:r>
          </w:p>
        </w:tc>
        <w:tc>
          <w:tcPr>
            <w:tcW w:w="1134" w:type="dxa"/>
          </w:tcPr>
          <w:p>
            <w:r>
              <w:t>slli a2, s2, 0</w:t>
            </w:r>
          </w:p>
        </w:tc>
        <w:tc>
          <w:tcPr>
            <w:tcW w:w="992" w:type="dxa"/>
          </w:tcPr>
          <w:p>
            <w:pPr>
              <w:pStyle w:val="11"/>
              <w:keepNext w:val="0"/>
              <w:keepLines w:val="0"/>
              <w:widowControl/>
              <w:suppressLineNumbers w:val="0"/>
              <w:spacing w:before="0" w:beforeAutospacing="0" w:after="0" w:afterAutospacing="0"/>
              <w:ind w:left="0" w:right="0" w:firstLine="0"/>
            </w:pPr>
            <w:r>
              <w:t>00000000000010010001011000010011</w:t>
            </w:r>
          </w:p>
          <w:p/>
        </w:tc>
        <w:tc>
          <w:tcPr>
            <w:tcW w:w="1134" w:type="dxa"/>
          </w:tcPr>
          <w:p>
            <w:pPr>
              <w:pStyle w:val="11"/>
              <w:keepNext w:val="0"/>
              <w:keepLines w:val="0"/>
              <w:widowControl/>
              <w:suppressLineNumbers w:val="0"/>
              <w:spacing w:before="0" w:beforeAutospacing="0" w:after="0" w:afterAutospacing="0"/>
              <w:ind w:left="0" w:right="0" w:firstLine="0"/>
            </w:pPr>
            <w:r>
              <w:t>00091613</w:t>
            </w:r>
          </w:p>
          <w:p/>
        </w:tc>
        <w:tc>
          <w:tcPr>
            <w:tcW w:w="610" w:type="dxa"/>
          </w:tcPr>
          <w:p>
            <w:r>
              <w:t>I</w:t>
            </w:r>
          </w:p>
        </w:tc>
        <w:tc>
          <w:tcPr>
            <w:tcW w:w="1942" w:type="dxa"/>
          </w:tcPr>
          <w:p>
            <w:r>
              <w:t>#X12</w:t>
            </w:r>
            <w:r>
              <w:rPr>
                <w:rFonts w:hint="eastAsia"/>
              </w:rPr>
              <w:t>&lt;</w:t>
            </w:r>
            <w:r>
              <w:t xml:space="preserve">- </w:t>
            </w:r>
            <w:r>
              <w:rPr>
                <w:rFonts w:hint="eastAsia"/>
              </w:rPr>
              <w:t>x</w:t>
            </w:r>
            <w:r>
              <w:t xml:space="preserve">18 </w:t>
            </w:r>
            <w:r>
              <w:rPr>
                <w:rFonts w:hint="eastAsia"/>
              </w:rPr>
              <w:t>，</w:t>
            </w:r>
            <w:r>
              <w:t>X12 = 0x0000000a</w:t>
            </w:r>
            <w:r>
              <w:rPr>
                <w:rFonts w:hint="eastAsia"/>
              </w:rPr>
              <w:t>，函数调用结果存于：</w:t>
            </w:r>
            <w:r>
              <w:rPr>
                <w:rFonts w:hint="eastAsia"/>
                <w:lang w:val="en-US" w:eastAsia="zh-CN"/>
              </w:rPr>
              <w:t>x12</w:t>
            </w:r>
            <w: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r>
              <w:rPr>
                <w:rFonts w:hint="eastAsia"/>
              </w:rPr>
              <w:t>9c</w:t>
            </w:r>
          </w:p>
        </w:tc>
        <w:tc>
          <w:tcPr>
            <w:tcW w:w="595" w:type="dxa"/>
          </w:tcPr>
          <w:p/>
        </w:tc>
        <w:tc>
          <w:tcPr>
            <w:tcW w:w="1418" w:type="dxa"/>
          </w:tcPr>
          <w:p>
            <w:r>
              <w:t>J</w:t>
            </w:r>
            <w:r>
              <w:rPr>
                <w:rFonts w:hint="eastAsia"/>
              </w:rPr>
              <w:t>r ra</w:t>
            </w:r>
          </w:p>
        </w:tc>
        <w:tc>
          <w:tcPr>
            <w:tcW w:w="1134" w:type="dxa"/>
          </w:tcPr>
          <w:p>
            <w:r>
              <w:t>jalr x0, 0(ra)</w:t>
            </w:r>
          </w:p>
        </w:tc>
        <w:tc>
          <w:tcPr>
            <w:tcW w:w="992" w:type="dxa"/>
          </w:tcPr>
          <w:p>
            <w:pPr>
              <w:pStyle w:val="11"/>
              <w:keepNext w:val="0"/>
              <w:keepLines w:val="0"/>
              <w:widowControl/>
              <w:suppressLineNumbers w:val="0"/>
              <w:spacing w:before="0" w:beforeAutospacing="0" w:after="0" w:afterAutospacing="0"/>
              <w:ind w:left="0" w:right="0" w:firstLine="0"/>
            </w:pPr>
            <w:r>
              <w:t>00000000000000001000000001100111</w:t>
            </w:r>
          </w:p>
          <w:p/>
        </w:tc>
        <w:tc>
          <w:tcPr>
            <w:tcW w:w="1134" w:type="dxa"/>
          </w:tcPr>
          <w:p>
            <w:pPr>
              <w:pStyle w:val="11"/>
              <w:keepNext w:val="0"/>
              <w:keepLines w:val="0"/>
              <w:widowControl/>
              <w:suppressLineNumbers w:val="0"/>
              <w:spacing w:before="0" w:beforeAutospacing="0" w:after="0" w:afterAutospacing="0"/>
              <w:ind w:left="0" w:right="0" w:firstLine="0"/>
            </w:pPr>
            <w:r>
              <w:t>00008067</w:t>
            </w:r>
          </w:p>
          <w:p/>
        </w:tc>
        <w:tc>
          <w:tcPr>
            <w:tcW w:w="610" w:type="dxa"/>
          </w:tcPr>
          <w:p>
            <w:r>
              <w:t>I</w:t>
            </w:r>
          </w:p>
        </w:tc>
        <w:tc>
          <w:tcPr>
            <w:tcW w:w="1942" w:type="dxa"/>
          </w:tcPr>
          <w:p>
            <w:pPr>
              <w:rPr>
                <w:rFonts w:hint="default" w:eastAsiaTheme="minorEastAsia"/>
                <w:lang w:val="en-US" w:eastAsia="zh-CN"/>
              </w:rPr>
            </w:pPr>
            <w:r>
              <w:t>#</w:t>
            </w:r>
            <w:r>
              <w:rPr>
                <w:rFonts w:hint="eastAsia"/>
              </w:rPr>
              <w:t>函数sum调用返回，回到pc</w:t>
            </w:r>
            <w:r>
              <w:t xml:space="preserve"> = </w:t>
            </w:r>
            <w:r>
              <w:rPr>
                <w:rFonts w:hint="eastAsia"/>
                <w:lang w:val="en-US" w:eastAsia="zh-CN"/>
              </w:rPr>
              <w:t>84</w:t>
            </w:r>
          </w:p>
        </w:tc>
      </w:tr>
    </w:tbl>
    <w:p>
      <w:pPr>
        <w:pStyle w:val="3"/>
        <w:rPr>
          <w:b w:val="0"/>
          <w:bCs w:val="0"/>
          <w:sz w:val="21"/>
          <w:szCs w:val="22"/>
        </w:rPr>
      </w:pPr>
      <w:r>
        <w:rPr>
          <w:b w:val="0"/>
          <w:bCs w:val="0"/>
          <w:sz w:val="21"/>
          <w:szCs w:val="22"/>
        </w:rPr>
        <w:t xml:space="preserve">3 </w:t>
      </w:r>
      <w:r>
        <w:rPr>
          <w:rFonts w:hint="eastAsia"/>
          <w:b w:val="0"/>
          <w:bCs w:val="0"/>
          <w:sz w:val="21"/>
          <w:szCs w:val="22"/>
        </w:rPr>
        <w:t>指令存储器</w:t>
      </w:r>
      <w:r>
        <w:rPr>
          <w:b w:val="0"/>
          <w:bCs w:val="0"/>
          <w:sz w:val="21"/>
          <w:szCs w:val="22"/>
        </w:rPr>
        <w:t>IP</w:t>
      </w:r>
      <w:r>
        <w:rPr>
          <w:rFonts w:hint="eastAsia"/>
          <w:b w:val="0"/>
          <w:bCs w:val="0"/>
          <w:sz w:val="21"/>
          <w:szCs w:val="22"/>
        </w:rPr>
        <w:t>例化初始化文件产生</w:t>
      </w:r>
    </w:p>
    <w:p>
      <w:pPr>
        <w:ind w:firstLine="420"/>
      </w:pPr>
      <w:r>
        <w:rPr>
          <w:rFonts w:hint="eastAsia"/>
        </w:rPr>
        <w:t>完成表1后，即可产生vivado</w:t>
      </w:r>
      <w:r>
        <w:t xml:space="preserve"> </w:t>
      </w:r>
      <w:r>
        <w:rPr>
          <w:rFonts w:hint="eastAsia"/>
        </w:rPr>
        <w:t>FPGA开发平台指令存储器</w:t>
      </w:r>
      <w:r>
        <w:t>IP</w:t>
      </w:r>
      <w:r>
        <w:rPr>
          <w:rFonts w:hint="eastAsia"/>
        </w:rPr>
        <w:t>例化时的初始化文件：sc_irom.coe。以便为后续CPU核设计提供必要的支持。该文件为文本格式，但是以coe作为后缀。格式如下。第一行表示机器码是1</w:t>
      </w:r>
      <w:r>
        <w:t>6</w:t>
      </w:r>
      <w:r>
        <w:rPr>
          <w:rFonts w:hint="eastAsia"/>
        </w:rPr>
        <w:t>进制格式。第二行等号后开始列出代码段的机器码，可以用空格或者回车符分隔每条指令最终以分号（半角字符）结束。</w:t>
      </w:r>
    </w:p>
    <w:p/>
    <w:p>
      <w:r>
        <w:t>memory_initialization_radix=16;</w:t>
      </w:r>
    </w:p>
    <w:p>
      <w:r>
        <w:t>memory_initialization_vector=</w:t>
      </w:r>
      <w:r>
        <w:rPr>
          <w:rFonts w:hint="eastAsia"/>
        </w:rPr>
        <w:t xml:space="preserve">00000537 </w:t>
      </w:r>
    </w:p>
    <w:p>
      <w:pPr>
        <w:ind w:firstLine="420" w:firstLineChars="200"/>
      </w:pPr>
      <w:r>
        <w:rPr>
          <w:rFonts w:hint="eastAsia"/>
        </w:rPr>
        <w:t>00056213</w:t>
      </w:r>
    </w:p>
    <w:p>
      <w:pPr>
        <w:ind w:firstLine="420"/>
      </w:pPr>
      <w:r>
        <w:rPr>
          <w:rFonts w:hint="eastAsia"/>
        </w:rPr>
        <w:t>00100c93</w:t>
      </w:r>
    </w:p>
    <w:p>
      <w:pPr>
        <w:ind w:firstLine="420"/>
      </w:pPr>
      <w:r>
        <w:rPr>
          <w:rFonts w:hint="eastAsia"/>
        </w:rPr>
        <w:t>。</w:t>
      </w:r>
    </w:p>
    <w:p>
      <w:pPr>
        <w:ind w:firstLine="420"/>
      </w:pPr>
      <w:r>
        <w:rPr>
          <w:rFonts w:hint="eastAsia"/>
        </w:rPr>
        <w:t>。</w:t>
      </w:r>
    </w:p>
    <w:p>
      <w:pPr>
        <w:ind w:firstLine="420"/>
      </w:pPr>
      <w:r>
        <w:rPr>
          <w:rFonts w:hint="eastAsia"/>
        </w:rPr>
        <w:t>。</w:t>
      </w:r>
    </w:p>
    <w:p>
      <w:pPr>
        <w:ind w:firstLine="420"/>
      </w:pPr>
      <w:r>
        <w:rPr>
          <w:rFonts w:hint="eastAsia"/>
        </w:rPr>
        <w:t>。</w:t>
      </w:r>
    </w:p>
    <w:p>
      <w:pPr>
        <w:ind w:firstLine="420"/>
      </w:pPr>
      <w:r>
        <w:rPr>
          <w:rFonts w:hint="eastAsia"/>
        </w:rPr>
        <w:t>。</w:t>
      </w:r>
    </w:p>
    <w:p>
      <w:pPr>
        <w:ind w:firstLine="420"/>
      </w:pPr>
      <w:r>
        <w:rPr>
          <w:rFonts w:hint="eastAsia"/>
        </w:rPr>
        <w:t>；</w:t>
      </w:r>
    </w:p>
    <w:p>
      <w:pPr>
        <w:ind w:firstLine="420"/>
      </w:pPr>
    </w:p>
    <w:p>
      <w:pPr>
        <w:ind w:firstLine="420"/>
      </w:pPr>
      <w:r>
        <w:rPr>
          <w:rFonts w:hint="eastAsia"/>
        </w:rPr>
        <w:t>将前面补全的表1中的1</w:t>
      </w:r>
      <w:r>
        <w:t>6</w:t>
      </w:r>
      <w:r>
        <w:rPr>
          <w:rFonts w:hint="eastAsia"/>
        </w:rPr>
        <w:t>进制机器码逐行写入，存为sc_irom.coe。以备后续实验使用。你也可以通过其他汇编器产生机器码后自己编写小程序自动存为该格式文件。</w:t>
      </w:r>
    </w:p>
    <w:p/>
    <w:p>
      <w:pPr>
        <w:rPr>
          <w:rFonts w:asciiTheme="majorHAnsi" w:hAnsiTheme="majorHAnsi" w:eastAsiaTheme="majorEastAsia" w:cstheme="majorBidi"/>
          <w:b/>
          <w:bCs/>
          <w:sz w:val="36"/>
          <w:szCs w:val="32"/>
        </w:rPr>
      </w:pPr>
      <w:r>
        <w:rPr>
          <w:rFonts w:asciiTheme="majorHAnsi" w:hAnsiTheme="majorHAnsi" w:eastAsiaTheme="majorEastAsia" w:cstheme="majorBidi"/>
          <w:b/>
          <w:bCs/>
          <w:sz w:val="36"/>
          <w:szCs w:val="32"/>
        </w:rPr>
        <w:t xml:space="preserve">4 </w:t>
      </w:r>
      <w:r>
        <w:rPr>
          <w:rFonts w:hint="eastAsia" w:asciiTheme="majorHAnsi" w:hAnsiTheme="majorHAnsi" w:eastAsiaTheme="majorEastAsia" w:cstheme="majorBidi"/>
          <w:b/>
          <w:bCs/>
          <w:sz w:val="36"/>
          <w:szCs w:val="32"/>
        </w:rPr>
        <w:t xml:space="preserve">思考 </w:t>
      </w:r>
    </w:p>
    <w:p>
      <w:pPr>
        <w:ind w:firstLine="420"/>
      </w:pPr>
      <w:r>
        <w:rPr>
          <w:rFonts w:hint="eastAsia"/>
        </w:rPr>
        <w:t>以上代码段最开始将数据1，2，3，4写到了哪些存储器地址单元?可以查看memory页面，找到被更新的单元，作截图。</w:t>
      </w:r>
    </w:p>
    <w:p>
      <w:pPr>
        <w:ind w:firstLine="420"/>
      </w:pPr>
      <w:r>
        <w:rPr>
          <w:rFonts w:hint="eastAsia"/>
        </w:rPr>
        <w:t>Ripes软件中是将.data段起始地址默认设定为0x</w:t>
      </w:r>
      <w:r>
        <w:t>10000000</w:t>
      </w:r>
      <w:r>
        <w:rPr>
          <w:rFonts w:hint="eastAsia"/>
        </w:rPr>
        <w:t>的。如果用Ripes来仿真，为了便于在 .</w:t>
      </w:r>
      <w:r>
        <w:t>D</w:t>
      </w:r>
      <w:r>
        <w:rPr>
          <w:rFonts w:hint="eastAsia"/>
        </w:rPr>
        <w:t>ata段直接观测，如何修改测试程序的前两句，才可以将1，2，3，4写到0x</w:t>
      </w:r>
      <w:r>
        <w:t>10000000</w:t>
      </w:r>
      <w:r>
        <w:rPr>
          <w:rFonts w:hint="eastAsia"/>
        </w:rPr>
        <w:t>为基址的 .</w:t>
      </w:r>
      <w:r>
        <w:t>D</w:t>
      </w:r>
      <w:r>
        <w:rPr>
          <w:rFonts w:hint="eastAsia"/>
        </w:rPr>
        <w:t>ata段起始位置?</w:t>
      </w:r>
      <w:r>
        <w:t xml:space="preserve"> </w:t>
      </w:r>
      <w:r>
        <w:rPr>
          <w:rFonts w:hint="eastAsia"/>
        </w:rPr>
        <w:t>修改后完成仿真，查看memory页面，找到.data段的起始位置，看看是否被改写?从0x</w:t>
      </w:r>
      <w:r>
        <w:t>10000000</w:t>
      </w:r>
      <w:r>
        <w:rPr>
          <w:rFonts w:hint="eastAsia"/>
        </w:rPr>
        <w:t>开始的几个单元是否被更新?理解对应的语句功能含义。</w:t>
      </w:r>
    </w:p>
    <w:p>
      <w:pPr>
        <w:ind w:firstLine="420"/>
      </w:pPr>
      <w:r>
        <w:rPr>
          <w:rFonts w:hint="eastAsia"/>
        </w:rPr>
        <w:t>如果使用仿真平台2</w:t>
      </w:r>
      <w:r>
        <w:t xml:space="preserve"> </w:t>
      </w:r>
      <w:r>
        <w:rPr>
          <w:rFonts w:hint="eastAsia"/>
        </w:rPr>
        <w:t>完成以上仿真的话直接用该代码段是否可以?</w:t>
      </w:r>
      <w:r>
        <w:t xml:space="preserve"> </w:t>
      </w:r>
      <w:r>
        <w:rPr>
          <w:rFonts w:hint="eastAsia"/>
        </w:rPr>
        <w:t>提示：程序加载与仿真界面截图，如图2和图3。如果在仿真平台2上进行仿真，第2句可改为</w:t>
      </w:r>
      <w:r>
        <w:t>ori x4, x10, 1024</w:t>
      </w:r>
      <w:r>
        <w:rPr>
          <w:rFonts w:hint="eastAsia"/>
        </w:rPr>
        <w:t>，其他不变。因为该平台数据存储器（data段）设置的偏移量为地址1</w:t>
      </w:r>
      <w:r>
        <w:t>024</w:t>
      </w:r>
      <w:r>
        <w:rPr>
          <w:rFonts w:hint="eastAsia"/>
        </w:rPr>
        <w:t>处开始。为便于在界面直接观察数据存储器内的变化结果，可以做此修改。</w:t>
      </w:r>
    </w:p>
    <w:p/>
    <w:p>
      <w:pPr>
        <w:rPr>
          <w:rFonts w:asciiTheme="majorHAnsi" w:hAnsiTheme="majorHAnsi" w:eastAsiaTheme="majorEastAsia" w:cstheme="majorBidi"/>
          <w:b/>
          <w:bCs/>
          <w:sz w:val="36"/>
          <w:szCs w:val="32"/>
        </w:rPr>
      </w:pPr>
      <w:r>
        <w:rPr>
          <w:rFonts w:hint="eastAsia" w:asciiTheme="majorHAnsi" w:hAnsiTheme="majorHAnsi" w:eastAsiaTheme="majorEastAsia" w:cstheme="majorBidi"/>
          <w:b/>
          <w:bCs/>
          <w:sz w:val="36"/>
          <w:szCs w:val="32"/>
        </w:rPr>
        <w:t>5</w:t>
      </w:r>
      <w:r>
        <w:rPr>
          <w:rFonts w:asciiTheme="majorHAnsi" w:hAnsiTheme="majorHAnsi" w:eastAsiaTheme="majorEastAsia" w:cstheme="majorBidi"/>
          <w:b/>
          <w:bCs/>
          <w:sz w:val="36"/>
          <w:szCs w:val="32"/>
        </w:rPr>
        <w:t xml:space="preserve"> </w:t>
      </w:r>
      <w:r>
        <w:rPr>
          <w:rFonts w:hint="eastAsia" w:asciiTheme="majorHAnsi" w:hAnsiTheme="majorHAnsi" w:eastAsiaTheme="majorEastAsia" w:cstheme="majorBidi"/>
          <w:b/>
          <w:bCs/>
          <w:sz w:val="36"/>
          <w:szCs w:val="32"/>
        </w:rPr>
        <w:t>附录</w:t>
      </w:r>
    </w:p>
    <w:p>
      <w:pPr>
        <w:ind w:firstLine="420"/>
      </w:pPr>
      <w:r>
        <w:rPr>
          <w:rFonts w:hint="eastAsia"/>
        </w:rPr>
        <w:t>仿真平台2测试程序的加载界面截图示意如图2、图3</w:t>
      </w:r>
      <w:r>
        <w:t xml:space="preserve"> </w:t>
      </w:r>
      <w:r>
        <w:rPr>
          <w:rFonts w:hint="eastAsia"/>
        </w:rPr>
        <w:t>所示，供参考。</w:t>
      </w:r>
    </w:p>
    <w:p>
      <w:pPr>
        <w:ind w:firstLine="420"/>
      </w:pPr>
      <w:r>
        <w:rPr>
          <w:rFonts w:hint="eastAsia"/>
        </w:rPr>
        <w:drawing>
          <wp:inline distT="0" distB="0" distL="0" distR="0">
            <wp:extent cx="5274310" cy="3201035"/>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5"/>
                    <a:srcRect/>
                    <a:stretch>
                      <a:fillRect/>
                    </a:stretch>
                  </pic:blipFill>
                  <pic:spPr>
                    <a:xfrm>
                      <a:off x="0" y="0"/>
                      <a:ext cx="5274310" cy="3201035"/>
                    </a:xfrm>
                    <a:prstGeom prst="rect">
                      <a:avLst/>
                    </a:prstGeom>
                    <a:noFill/>
                    <a:ln w="9525">
                      <a:noFill/>
                      <a:miter lim="800000"/>
                      <a:headEnd/>
                      <a:tailEnd/>
                    </a:ln>
                  </pic:spPr>
                </pic:pic>
              </a:graphicData>
            </a:graphic>
          </wp:inline>
        </w:drawing>
      </w:r>
    </w:p>
    <w:p>
      <w:pPr>
        <w:ind w:firstLine="420"/>
      </w:pPr>
      <w:r>
        <w:rPr>
          <w:rFonts w:hint="eastAsia"/>
        </w:rPr>
        <w:drawing>
          <wp:inline distT="0" distB="0" distL="0" distR="0">
            <wp:extent cx="2385695" cy="1459865"/>
            <wp:effectExtent l="1905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6"/>
                    <a:srcRect/>
                    <a:stretch>
                      <a:fillRect/>
                    </a:stretch>
                  </pic:blipFill>
                  <pic:spPr>
                    <a:xfrm>
                      <a:off x="0" y="0"/>
                      <a:ext cx="2385774" cy="1459860"/>
                    </a:xfrm>
                    <a:prstGeom prst="rect">
                      <a:avLst/>
                    </a:prstGeom>
                    <a:noFill/>
                    <a:ln w="9525">
                      <a:noFill/>
                      <a:miter lim="800000"/>
                      <a:headEnd/>
                      <a:tailEnd/>
                    </a:ln>
                  </pic:spPr>
                </pic:pic>
              </a:graphicData>
            </a:graphic>
          </wp:inline>
        </w:drawing>
      </w:r>
      <w:r>
        <w:rPr>
          <w:rFonts w:hint="eastAsia"/>
        </w:rPr>
        <w:t xml:space="preserve"> 图2</w:t>
      </w:r>
    </w:p>
    <w:p>
      <w:pPr>
        <w:ind w:firstLine="420"/>
      </w:pPr>
      <w:r>
        <w:drawing>
          <wp:inline distT="0" distB="0" distL="0" distR="0">
            <wp:extent cx="5274310" cy="2586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5274310" cy="2586355"/>
                    </a:xfrm>
                    <a:prstGeom prst="rect">
                      <a:avLst/>
                    </a:prstGeom>
                  </pic:spPr>
                </pic:pic>
              </a:graphicData>
            </a:graphic>
          </wp:inline>
        </w:drawing>
      </w:r>
    </w:p>
    <w:p>
      <w:pPr>
        <w:ind w:firstLine="420"/>
      </w:pPr>
      <w:r>
        <w:rPr>
          <w:rFonts w:hint="eastAsia"/>
        </w:rPr>
        <w:t>图3</w:t>
      </w:r>
    </w:p>
    <w:p>
      <w:pPr>
        <w:ind w:firstLine="420"/>
      </w:pPr>
    </w:p>
    <w:p>
      <w:pPr>
        <w:ind w:firstLine="420"/>
      </w:pPr>
    </w:p>
    <w:p>
      <w:pPr>
        <w:ind w:firstLine="420"/>
      </w:pPr>
    </w:p>
    <w:p>
      <w:pPr>
        <w:ind w:firstLine="420"/>
      </w:pPr>
    </w:p>
    <w:p>
      <w:pPr>
        <w:ind w:firstLine="420"/>
      </w:pPr>
    </w:p>
    <w:p>
      <w:pPr>
        <w:ind w:firstLine="420"/>
      </w:pPr>
      <w:r>
        <w:rPr>
          <w:rFonts w:hint="eastAsia"/>
        </w:rPr>
        <w:t>仿真平台2测试程序加载后的指令和机器码截图，供参考。</w:t>
      </w:r>
    </w:p>
    <w:p>
      <w:pPr>
        <w:ind w:firstLine="420"/>
      </w:pPr>
    </w:p>
    <w:p>
      <w:pPr>
        <w:ind w:firstLine="420"/>
      </w:pPr>
      <w:r>
        <w:object>
          <v:shape id="_x0000_i1025" o:spt="75" type="#_x0000_t75" style="height:245.4pt;width:123.6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r>
        <w:rPr>
          <w:rFonts w:hint="eastAsia"/>
        </w:rPr>
        <w:t xml:space="preserve"> </w:t>
      </w:r>
      <w:r>
        <w:rPr>
          <w:rFonts w:hint="eastAsia"/>
        </w:rPr>
        <w:drawing>
          <wp:inline distT="0" distB="0" distL="0" distR="0">
            <wp:extent cx="1590675" cy="307721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a:srcRect/>
                    <a:stretch>
                      <a:fillRect/>
                    </a:stretch>
                  </pic:blipFill>
                  <pic:spPr>
                    <a:xfrm>
                      <a:off x="0" y="0"/>
                      <a:ext cx="1590675" cy="3077492"/>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1574165" cy="3105150"/>
            <wp:effectExtent l="19050" t="0" r="663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1"/>
                    <a:srcRect/>
                    <a:stretch>
                      <a:fillRect/>
                    </a:stretch>
                  </pic:blipFill>
                  <pic:spPr>
                    <a:xfrm>
                      <a:off x="0" y="0"/>
                      <a:ext cx="1579454" cy="3114881"/>
                    </a:xfrm>
                    <a:prstGeom prst="rect">
                      <a:avLst/>
                    </a:prstGeom>
                    <a:noFill/>
                    <a:ln w="9525">
                      <a:noFill/>
                      <a:miter lim="800000"/>
                      <a:headEnd/>
                      <a:tailEnd/>
                    </a:ln>
                  </pic:spPr>
                </pic:pic>
              </a:graphicData>
            </a:graphic>
          </wp:inline>
        </w:drawing>
      </w:r>
    </w:p>
    <w:p>
      <w:pPr>
        <w:ind w:firstLine="420"/>
      </w:pPr>
      <w:r>
        <w:drawing>
          <wp:inline distT="0" distB="0" distL="0" distR="0">
            <wp:extent cx="1593215" cy="3119755"/>
            <wp:effectExtent l="0" t="0" r="698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1598877" cy="3130668"/>
                    </a:xfrm>
                    <a:prstGeom prst="rect">
                      <a:avLst/>
                    </a:prstGeom>
                    <a:noFill/>
                    <a:ln w="9525">
                      <a:noFill/>
                      <a:miter lim="800000"/>
                      <a:headEnd/>
                      <a:tailEnd/>
                    </a:ln>
                  </pic:spPr>
                </pic:pic>
              </a:graphicData>
            </a:graphic>
          </wp:inline>
        </w:drawing>
      </w:r>
      <w:r>
        <w:t xml:space="preserve"> </w:t>
      </w:r>
      <w:r>
        <w:drawing>
          <wp:inline distT="0" distB="0" distL="0" distR="0">
            <wp:extent cx="1570355" cy="3097530"/>
            <wp:effectExtent l="0" t="0" r="0" b="762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noChangeArrowheads="1"/>
                    </pic:cNvPicPr>
                  </pic:nvPicPr>
                  <pic:blipFill>
                    <a:blip r:embed="rId13"/>
                    <a:srcRect/>
                    <a:stretch>
                      <a:fillRect/>
                    </a:stretch>
                  </pic:blipFill>
                  <pic:spPr>
                    <a:xfrm>
                      <a:off x="0" y="0"/>
                      <a:ext cx="1579937" cy="3115525"/>
                    </a:xfrm>
                    <a:prstGeom prst="rect">
                      <a:avLst/>
                    </a:prstGeom>
                    <a:noFill/>
                    <a:ln w="9525">
                      <a:noFill/>
                      <a:miter lim="800000"/>
                      <a:headEnd/>
                      <a:tailEnd/>
                    </a:ln>
                  </pic:spPr>
                </pic:pic>
              </a:graphicData>
            </a:graphic>
          </wp:inline>
        </w:drawing>
      </w:r>
      <w:r>
        <w:t xml:space="preserve"> </w:t>
      </w:r>
      <w:r>
        <w:drawing>
          <wp:inline distT="0" distB="0" distL="0" distR="0">
            <wp:extent cx="1582420" cy="3114675"/>
            <wp:effectExtent l="0" t="0" r="0" b="9525"/>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noChangeArrowheads="1"/>
                    </pic:cNvPicPr>
                  </pic:nvPicPr>
                  <pic:blipFill>
                    <a:blip r:embed="rId14"/>
                    <a:srcRect/>
                    <a:stretch>
                      <a:fillRect/>
                    </a:stretch>
                  </pic:blipFill>
                  <pic:spPr>
                    <a:xfrm>
                      <a:off x="0" y="0"/>
                      <a:ext cx="1594252" cy="3138160"/>
                    </a:xfrm>
                    <a:prstGeom prst="rect">
                      <a:avLst/>
                    </a:prstGeom>
                    <a:noFill/>
                    <a:ln w="9525">
                      <a:noFill/>
                      <a:miter lim="800000"/>
                      <a:headEnd/>
                      <a:tailEnd/>
                    </a:ln>
                  </pic:spPr>
                </pic:pic>
              </a:graphicData>
            </a:graphic>
          </wp:inline>
        </w:drawing>
      </w:r>
    </w:p>
    <w:p>
      <w:pPr>
        <w:ind w:firstLine="420"/>
      </w:pPr>
    </w:p>
    <w:p>
      <w:pPr>
        <w:ind w:firstLine="420"/>
      </w:pPr>
      <w:r>
        <w:drawing>
          <wp:inline distT="0" distB="0" distL="0" distR="0">
            <wp:extent cx="2000250" cy="4007485"/>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noChangeArrowheads="1"/>
                    </pic:cNvPicPr>
                  </pic:nvPicPr>
                  <pic:blipFill>
                    <a:blip r:embed="rId15"/>
                    <a:srcRect/>
                    <a:stretch>
                      <a:fillRect/>
                    </a:stretch>
                  </pic:blipFill>
                  <pic:spPr>
                    <a:xfrm>
                      <a:off x="0" y="0"/>
                      <a:ext cx="2000055" cy="4007228"/>
                    </a:xfrm>
                    <a:prstGeom prst="rect">
                      <a:avLst/>
                    </a:prstGeom>
                    <a:noFill/>
                    <a:ln w="9525">
                      <a:noFill/>
                      <a:miter lim="800000"/>
                      <a:headEnd/>
                      <a:tailEnd/>
                    </a:ln>
                  </pic:spPr>
                </pic:pic>
              </a:graphicData>
            </a:graphic>
          </wp:inline>
        </w:drawing>
      </w:r>
      <w:r>
        <w:rPr>
          <w:rFonts w:hint="eastAsia"/>
        </w:rPr>
        <w:t xml:space="preserve">  </w:t>
      </w:r>
      <w:r>
        <w:drawing>
          <wp:inline distT="0" distB="0" distL="0" distR="0">
            <wp:extent cx="2007235" cy="4000500"/>
            <wp:effectExtent l="19050" t="0" r="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noChangeArrowheads="1"/>
                    </pic:cNvPicPr>
                  </pic:nvPicPr>
                  <pic:blipFill>
                    <a:blip r:embed="rId16"/>
                    <a:srcRect/>
                    <a:stretch>
                      <a:fillRect/>
                    </a:stretch>
                  </pic:blipFill>
                  <pic:spPr>
                    <a:xfrm>
                      <a:off x="0" y="0"/>
                      <a:ext cx="2012725" cy="4011173"/>
                    </a:xfrm>
                    <a:prstGeom prst="rect">
                      <a:avLst/>
                    </a:prstGeom>
                    <a:noFill/>
                    <a:ln w="9525">
                      <a:noFill/>
                      <a:miter lim="800000"/>
                      <a:headEnd/>
                      <a:tailEnd/>
                    </a:ln>
                  </pic:spPr>
                </pic:pic>
              </a:graphicData>
            </a:graphic>
          </wp:inline>
        </w:drawing>
      </w:r>
      <w:r>
        <w:t xml:space="preserve"> </w:t>
      </w:r>
    </w:p>
    <w:p>
      <w:pPr>
        <w:ind w:firstLine="420"/>
      </w:pPr>
    </w:p>
    <w:p>
      <w:pPr>
        <w:ind w:firstLine="420"/>
      </w:pPr>
    </w:p>
    <w:p>
      <w:pPr>
        <w:ind w:firstLine="420"/>
      </w:pPr>
      <w:r>
        <w:drawing>
          <wp:inline distT="0" distB="0" distL="0" distR="0">
            <wp:extent cx="1971675" cy="3880485"/>
            <wp:effectExtent l="19050" t="0" r="9525"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pic:cNvPicPr>
                      <a:picLocks noChangeAspect="1" noChangeArrowheads="1"/>
                    </pic:cNvPicPr>
                  </pic:nvPicPr>
                  <pic:blipFill>
                    <a:blip r:embed="rId17"/>
                    <a:srcRect/>
                    <a:stretch>
                      <a:fillRect/>
                    </a:stretch>
                  </pic:blipFill>
                  <pic:spPr>
                    <a:xfrm>
                      <a:off x="0" y="0"/>
                      <a:ext cx="1971321" cy="3880390"/>
                    </a:xfrm>
                    <a:prstGeom prst="rect">
                      <a:avLst/>
                    </a:prstGeom>
                    <a:noFill/>
                    <a:ln w="9525">
                      <a:noFill/>
                      <a:miter lim="800000"/>
                      <a:headEnd/>
                      <a:tailEnd/>
                    </a:ln>
                  </pic:spPr>
                </pic:pic>
              </a:graphicData>
            </a:graphic>
          </wp:inline>
        </w:drawing>
      </w:r>
      <w:r>
        <w:rPr>
          <w:rFonts w:hint="eastAsia"/>
        </w:rPr>
        <w:t xml:space="preserve">  </w:t>
      </w:r>
      <w:r>
        <w:drawing>
          <wp:inline distT="0" distB="0" distL="0" distR="0">
            <wp:extent cx="1951990" cy="3883660"/>
            <wp:effectExtent l="19050" t="0" r="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noChangeArrowheads="1"/>
                    </pic:cNvPicPr>
                  </pic:nvPicPr>
                  <pic:blipFill>
                    <a:blip r:embed="rId18"/>
                    <a:srcRect/>
                    <a:stretch>
                      <a:fillRect/>
                    </a:stretch>
                  </pic:blipFill>
                  <pic:spPr>
                    <a:xfrm>
                      <a:off x="0" y="0"/>
                      <a:ext cx="1952472" cy="3884173"/>
                    </a:xfrm>
                    <a:prstGeom prst="rect">
                      <a:avLst/>
                    </a:prstGeom>
                    <a:noFill/>
                    <a:ln w="9525">
                      <a:noFill/>
                      <a:miter lim="800000"/>
                      <a:headEnd/>
                      <a:tailEnd/>
                    </a:ln>
                  </pic:spPr>
                </pic:pic>
              </a:graphicData>
            </a:graphic>
          </wp:inline>
        </w:drawing>
      </w: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JhengHei UI">
    <w:panose1 w:val="020B0604030504040204"/>
    <w:charset w:val="88"/>
    <w:family w:val="swiss"/>
    <w:pitch w:val="default"/>
    <w:sig w:usb0="000002A7" w:usb1="28CF4400" w:usb2="00000016" w:usb3="00000000" w:csb0="00100009" w:csb1="00000000"/>
  </w:font>
  <w:font w:name="Century">
    <w:panose1 w:val="02040604050505020304"/>
    <w:charset w:val="00"/>
    <w:family w:val="roman"/>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700301"/>
    <w:multiLevelType w:val="multilevel"/>
    <w:tmpl w:val="6B7003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c1OWZhMjliZGI3NTkxZjU0NmE3MzUzNzFkNDU0YTMifQ=="/>
  </w:docVars>
  <w:rsids>
    <w:rsidRoot w:val="009105AE"/>
    <w:rsid w:val="000055CD"/>
    <w:rsid w:val="00027430"/>
    <w:rsid w:val="000329F2"/>
    <w:rsid w:val="0005380E"/>
    <w:rsid w:val="000A273D"/>
    <w:rsid w:val="000C2FB3"/>
    <w:rsid w:val="000F533F"/>
    <w:rsid w:val="0011362F"/>
    <w:rsid w:val="00126F90"/>
    <w:rsid w:val="00196F52"/>
    <w:rsid w:val="001A5793"/>
    <w:rsid w:val="001B58A5"/>
    <w:rsid w:val="001B7E38"/>
    <w:rsid w:val="001E297E"/>
    <w:rsid w:val="001F24E5"/>
    <w:rsid w:val="00244F9B"/>
    <w:rsid w:val="0024576B"/>
    <w:rsid w:val="00266823"/>
    <w:rsid w:val="002733AA"/>
    <w:rsid w:val="00316388"/>
    <w:rsid w:val="0033251C"/>
    <w:rsid w:val="00345560"/>
    <w:rsid w:val="00347E93"/>
    <w:rsid w:val="00356520"/>
    <w:rsid w:val="00364211"/>
    <w:rsid w:val="00364716"/>
    <w:rsid w:val="003676E0"/>
    <w:rsid w:val="00397E4F"/>
    <w:rsid w:val="003D3007"/>
    <w:rsid w:val="003D504F"/>
    <w:rsid w:val="003E5506"/>
    <w:rsid w:val="003E6CF0"/>
    <w:rsid w:val="00436F5A"/>
    <w:rsid w:val="00452E47"/>
    <w:rsid w:val="004714DE"/>
    <w:rsid w:val="004B5F07"/>
    <w:rsid w:val="004D33CB"/>
    <w:rsid w:val="004E6BDF"/>
    <w:rsid w:val="004F6293"/>
    <w:rsid w:val="005710DE"/>
    <w:rsid w:val="005A67DC"/>
    <w:rsid w:val="005B57FA"/>
    <w:rsid w:val="005F6F22"/>
    <w:rsid w:val="00616DB9"/>
    <w:rsid w:val="00644E43"/>
    <w:rsid w:val="00697F65"/>
    <w:rsid w:val="006B0272"/>
    <w:rsid w:val="00706DA3"/>
    <w:rsid w:val="00707FE1"/>
    <w:rsid w:val="007262F4"/>
    <w:rsid w:val="00741C08"/>
    <w:rsid w:val="007664FB"/>
    <w:rsid w:val="007704B8"/>
    <w:rsid w:val="00774600"/>
    <w:rsid w:val="00790D19"/>
    <w:rsid w:val="007A242F"/>
    <w:rsid w:val="007A438E"/>
    <w:rsid w:val="007C6EC3"/>
    <w:rsid w:val="007D5914"/>
    <w:rsid w:val="00810C95"/>
    <w:rsid w:val="008407CC"/>
    <w:rsid w:val="00855939"/>
    <w:rsid w:val="00862957"/>
    <w:rsid w:val="00877987"/>
    <w:rsid w:val="00881CDA"/>
    <w:rsid w:val="008A134F"/>
    <w:rsid w:val="008A301D"/>
    <w:rsid w:val="008D7878"/>
    <w:rsid w:val="008F5EF7"/>
    <w:rsid w:val="009105AE"/>
    <w:rsid w:val="009106FE"/>
    <w:rsid w:val="00932EC3"/>
    <w:rsid w:val="00937A13"/>
    <w:rsid w:val="00947429"/>
    <w:rsid w:val="00977EFA"/>
    <w:rsid w:val="00990D0A"/>
    <w:rsid w:val="0099134A"/>
    <w:rsid w:val="009C2368"/>
    <w:rsid w:val="009C746E"/>
    <w:rsid w:val="00A22B4C"/>
    <w:rsid w:val="00A26385"/>
    <w:rsid w:val="00A30AC8"/>
    <w:rsid w:val="00A42830"/>
    <w:rsid w:val="00A5346F"/>
    <w:rsid w:val="00A61EDA"/>
    <w:rsid w:val="00A72757"/>
    <w:rsid w:val="00AC4476"/>
    <w:rsid w:val="00AF1A80"/>
    <w:rsid w:val="00B150DB"/>
    <w:rsid w:val="00B911D8"/>
    <w:rsid w:val="00B95501"/>
    <w:rsid w:val="00BA5E47"/>
    <w:rsid w:val="00BF189A"/>
    <w:rsid w:val="00C40652"/>
    <w:rsid w:val="00CA565B"/>
    <w:rsid w:val="00CB0D93"/>
    <w:rsid w:val="00CF2AA2"/>
    <w:rsid w:val="00D110AE"/>
    <w:rsid w:val="00D14478"/>
    <w:rsid w:val="00D22A77"/>
    <w:rsid w:val="00D22B2E"/>
    <w:rsid w:val="00D26725"/>
    <w:rsid w:val="00D71249"/>
    <w:rsid w:val="00D97440"/>
    <w:rsid w:val="00D97A6B"/>
    <w:rsid w:val="00DA1C84"/>
    <w:rsid w:val="00DF0A04"/>
    <w:rsid w:val="00E25FC0"/>
    <w:rsid w:val="00E30C18"/>
    <w:rsid w:val="00E409CE"/>
    <w:rsid w:val="00E65B7E"/>
    <w:rsid w:val="00E7224A"/>
    <w:rsid w:val="00E872A0"/>
    <w:rsid w:val="00E92746"/>
    <w:rsid w:val="00E95E88"/>
    <w:rsid w:val="00F011F4"/>
    <w:rsid w:val="00F02922"/>
    <w:rsid w:val="00F22822"/>
    <w:rsid w:val="00F30A48"/>
    <w:rsid w:val="00F4248A"/>
    <w:rsid w:val="00F43531"/>
    <w:rsid w:val="00F56FD5"/>
    <w:rsid w:val="00FE3426"/>
    <w:rsid w:val="00FE7C2F"/>
    <w:rsid w:val="00FF1591"/>
    <w:rsid w:val="1A7E1B3C"/>
    <w:rsid w:val="3F6C3D1F"/>
    <w:rsid w:val="67261BF2"/>
    <w:rsid w:val="7B4C747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link w:val="28"/>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Body Text"/>
    <w:basedOn w:val="1"/>
    <w:link w:val="21"/>
    <w:qFormat/>
    <w:uiPriority w:val="1"/>
    <w:pPr>
      <w:autoSpaceDE w:val="0"/>
      <w:autoSpaceDN w:val="0"/>
      <w:jc w:val="left"/>
    </w:pPr>
    <w:rPr>
      <w:rFonts w:ascii="宋体" w:hAnsi="宋体" w:eastAsia="宋体" w:cs="宋体"/>
      <w:kern w:val="0"/>
      <w:sz w:val="22"/>
    </w:rPr>
  </w:style>
  <w:style w:type="paragraph" w:styleId="7">
    <w:name w:val="Date"/>
    <w:basedOn w:val="1"/>
    <w:next w:val="1"/>
    <w:link w:val="26"/>
    <w:semiHidden/>
    <w:unhideWhenUsed/>
    <w:qFormat/>
    <w:uiPriority w:val="99"/>
    <w:pPr>
      <w:ind w:left="100" w:leftChars="2500"/>
    </w:pPr>
  </w:style>
  <w:style w:type="paragraph" w:styleId="8">
    <w:name w:val="Balloon Text"/>
    <w:basedOn w:val="1"/>
    <w:link w:val="17"/>
    <w:semiHidden/>
    <w:unhideWhenUsed/>
    <w:uiPriority w:val="99"/>
    <w:rPr>
      <w:sz w:val="18"/>
      <w:szCs w:val="18"/>
    </w:rPr>
  </w:style>
  <w:style w:type="paragraph" w:styleId="9">
    <w:name w:val="footer"/>
    <w:basedOn w:val="1"/>
    <w:link w:val="19"/>
    <w:unhideWhenUsed/>
    <w:uiPriority w:val="99"/>
    <w:pPr>
      <w:tabs>
        <w:tab w:val="center" w:pos="4153"/>
        <w:tab w:val="right" w:pos="8306"/>
      </w:tabs>
      <w:snapToGrid w:val="0"/>
      <w:jc w:val="left"/>
    </w:pPr>
    <w:rPr>
      <w:sz w:val="18"/>
      <w:szCs w:val="18"/>
    </w:rPr>
  </w:style>
  <w:style w:type="paragraph" w:styleId="10">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5">
    <w:name w:val="FollowedHyperlink"/>
    <w:basedOn w:val="14"/>
    <w:semiHidden/>
    <w:unhideWhenUsed/>
    <w:qFormat/>
    <w:uiPriority w:val="99"/>
    <w:rPr>
      <w:color w:val="800080" w:themeColor="followedHyperlink"/>
      <w:u w:val="single"/>
      <w14:textFill>
        <w14:solidFill>
          <w14:schemeClr w14:val="folHlink"/>
        </w14:solidFill>
      </w14:textFill>
    </w:rPr>
  </w:style>
  <w:style w:type="character" w:styleId="16">
    <w:name w:val="Hyperlink"/>
    <w:basedOn w:val="14"/>
    <w:unhideWhenUsed/>
    <w:uiPriority w:val="99"/>
    <w:rPr>
      <w:color w:val="0000FF" w:themeColor="hyperlink"/>
      <w:u w:val="single"/>
      <w14:textFill>
        <w14:solidFill>
          <w14:schemeClr w14:val="hlink"/>
        </w14:solidFill>
      </w14:textFill>
    </w:rPr>
  </w:style>
  <w:style w:type="character" w:customStyle="1" w:styleId="17">
    <w:name w:val="批注框文本 字符"/>
    <w:basedOn w:val="14"/>
    <w:link w:val="8"/>
    <w:semiHidden/>
    <w:qFormat/>
    <w:uiPriority w:val="99"/>
    <w:rPr>
      <w:sz w:val="18"/>
      <w:szCs w:val="18"/>
    </w:rPr>
  </w:style>
  <w:style w:type="character" w:customStyle="1" w:styleId="18">
    <w:name w:val="页眉 字符"/>
    <w:basedOn w:val="14"/>
    <w:link w:val="10"/>
    <w:uiPriority w:val="99"/>
    <w:rPr>
      <w:sz w:val="18"/>
      <w:szCs w:val="18"/>
    </w:rPr>
  </w:style>
  <w:style w:type="character" w:customStyle="1" w:styleId="19">
    <w:name w:val="页脚 字符"/>
    <w:basedOn w:val="14"/>
    <w:link w:val="9"/>
    <w:uiPriority w:val="99"/>
    <w:rPr>
      <w:sz w:val="18"/>
      <w:szCs w:val="18"/>
    </w:rPr>
  </w:style>
  <w:style w:type="table" w:customStyle="1" w:styleId="20">
    <w:name w:val="Table Normal"/>
    <w:semiHidden/>
    <w:unhideWhenUsed/>
    <w:qFormat/>
    <w:uiPriority w:val="2"/>
    <w:pPr>
      <w:widowControl w:val="0"/>
      <w:autoSpaceDE w:val="0"/>
      <w:autoSpaceDN w:val="0"/>
    </w:pPr>
    <w:rPr>
      <w:kern w:val="0"/>
      <w:sz w:val="22"/>
      <w:lang w:eastAsia="en-US"/>
    </w:rPr>
    <w:tblPr>
      <w:tblCellMar>
        <w:top w:w="0" w:type="dxa"/>
        <w:left w:w="0" w:type="dxa"/>
        <w:bottom w:w="0" w:type="dxa"/>
        <w:right w:w="0" w:type="dxa"/>
      </w:tblCellMar>
    </w:tblPr>
  </w:style>
  <w:style w:type="character" w:customStyle="1" w:styleId="21">
    <w:name w:val="正文文本 字符"/>
    <w:basedOn w:val="14"/>
    <w:link w:val="6"/>
    <w:uiPriority w:val="1"/>
    <w:rPr>
      <w:rFonts w:ascii="宋体" w:hAnsi="宋体" w:eastAsia="宋体" w:cs="宋体"/>
      <w:kern w:val="0"/>
      <w:sz w:val="22"/>
    </w:rPr>
  </w:style>
  <w:style w:type="paragraph" w:customStyle="1" w:styleId="22">
    <w:name w:val="Table Paragraph"/>
    <w:basedOn w:val="1"/>
    <w:qFormat/>
    <w:uiPriority w:val="1"/>
    <w:pPr>
      <w:autoSpaceDE w:val="0"/>
      <w:autoSpaceDN w:val="0"/>
      <w:spacing w:before="55"/>
      <w:ind w:left="118"/>
      <w:jc w:val="left"/>
    </w:pPr>
    <w:rPr>
      <w:rFonts w:ascii="Times New Roman" w:hAnsi="Times New Roman" w:eastAsia="Times New Roman" w:cs="Times New Roman"/>
      <w:kern w:val="0"/>
      <w:sz w:val="22"/>
    </w:rPr>
  </w:style>
  <w:style w:type="paragraph" w:styleId="23">
    <w:name w:val="List Paragraph"/>
    <w:basedOn w:val="1"/>
    <w:qFormat/>
    <w:uiPriority w:val="34"/>
    <w:pPr>
      <w:ind w:firstLine="420" w:firstLineChars="200"/>
    </w:pPr>
  </w:style>
  <w:style w:type="character" w:customStyle="1" w:styleId="24">
    <w:name w:val="标题 2 字符"/>
    <w:basedOn w:val="14"/>
    <w:link w:val="2"/>
    <w:uiPriority w:val="9"/>
    <w:rPr>
      <w:rFonts w:asciiTheme="majorHAnsi" w:hAnsiTheme="majorHAnsi" w:eastAsiaTheme="majorEastAsia" w:cstheme="majorBidi"/>
      <w:b/>
      <w:bCs/>
      <w:sz w:val="32"/>
      <w:szCs w:val="32"/>
    </w:rPr>
  </w:style>
  <w:style w:type="character" w:customStyle="1" w:styleId="25">
    <w:name w:val="标题 3 字符"/>
    <w:basedOn w:val="14"/>
    <w:link w:val="3"/>
    <w:uiPriority w:val="9"/>
    <w:rPr>
      <w:b/>
      <w:bCs/>
      <w:sz w:val="32"/>
      <w:szCs w:val="32"/>
    </w:rPr>
  </w:style>
  <w:style w:type="character" w:customStyle="1" w:styleId="26">
    <w:name w:val="日期 字符"/>
    <w:basedOn w:val="14"/>
    <w:link w:val="7"/>
    <w:semiHidden/>
    <w:uiPriority w:val="99"/>
  </w:style>
  <w:style w:type="character" w:customStyle="1" w:styleId="27">
    <w:name w:val="标题 4 字符"/>
    <w:basedOn w:val="14"/>
    <w:link w:val="4"/>
    <w:uiPriority w:val="9"/>
    <w:rPr>
      <w:rFonts w:asciiTheme="majorHAnsi" w:hAnsiTheme="majorHAnsi" w:eastAsiaTheme="majorEastAsia" w:cstheme="majorBidi"/>
      <w:b/>
      <w:bCs/>
      <w:sz w:val="28"/>
      <w:szCs w:val="28"/>
    </w:rPr>
  </w:style>
  <w:style w:type="character" w:customStyle="1" w:styleId="28">
    <w:name w:val="标题 5 字符"/>
    <w:basedOn w:val="14"/>
    <w:link w:val="5"/>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package" Target="embeddings/Microsoft_Visio___1.vsdx"/><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14</Pages>
  <Words>2015</Words>
  <Characters>5551</Characters>
  <Lines>35</Lines>
  <Paragraphs>9</Paragraphs>
  <TotalTime>35</TotalTime>
  <ScaleCrop>false</ScaleCrop>
  <LinksUpToDate>false</LinksUpToDate>
  <CharactersWithSpaces>6036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2022-01-10T02:34:00Z</dcterms:created>
  <dc:creator>陈颖琪</dc:creator>
  <cp:lastModifiedBy>吴舒文</cp:lastModifiedBy>
  <cp:lastPrinted>2023-03-26T10:45:00Z</cp:lastPrinted>
  <dcterms:modified xsi:type="dcterms:W3CDTF">2023-04-06T06:24:27Z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E63B161AC2D9416EB683A73D613C119D_12</vt:lpwstr>
  </property>
</Properties>
</file>