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577C9" w14:textId="77777777" w:rsidR="00791CB2" w:rsidRPr="00BA2FB2" w:rsidRDefault="00B61C98">
      <w:pPr>
        <w:rPr>
          <w:b/>
        </w:rPr>
      </w:pPr>
      <w:r w:rsidRPr="00BA2FB2">
        <w:rPr>
          <w:b/>
        </w:rPr>
        <w:t>Finding OCT pulses</w:t>
      </w:r>
    </w:p>
    <w:p w14:paraId="77911B6E" w14:textId="77777777" w:rsidR="00B61C98" w:rsidRPr="00BA2FB2" w:rsidRDefault="00B61C98">
      <w:pPr>
        <w:rPr>
          <w:b/>
        </w:rPr>
      </w:pPr>
    </w:p>
    <w:p w14:paraId="14D63AC2" w14:textId="77777777" w:rsidR="00B61C98" w:rsidRPr="005A684E" w:rsidRDefault="00B61C98">
      <w:pPr>
        <w:rPr>
          <w:b/>
        </w:rPr>
      </w:pPr>
      <w:r w:rsidRPr="00BA2FB2">
        <w:rPr>
          <w:b/>
        </w:rPr>
        <w:t>Files required:</w:t>
      </w:r>
    </w:p>
    <w:p w14:paraId="7998D840" w14:textId="77777777" w:rsidR="009C6E82" w:rsidRPr="00590C94" w:rsidRDefault="009C6E82" w:rsidP="009C6E82">
      <w:pPr>
        <w:autoSpaceDE w:val="0"/>
        <w:autoSpaceDN w:val="0"/>
        <w:adjustRightInd w:val="0"/>
        <w:spacing w:after="0" w:line="240" w:lineRule="auto"/>
        <w:rPr>
          <w:rFonts w:ascii="Courier New" w:hAnsi="Courier New" w:cs="Courier New"/>
          <w:b/>
          <w:color w:val="000000"/>
        </w:rPr>
      </w:pPr>
      <w:r w:rsidRPr="00590C94">
        <w:rPr>
          <w:rFonts w:ascii="Courier New" w:hAnsi="Courier New" w:cs="Courier New"/>
          <w:b/>
          <w:color w:val="000000"/>
        </w:rPr>
        <w:t>opt_exc_pulse_circsim_lp_1.m</w:t>
      </w:r>
    </w:p>
    <w:p w14:paraId="77ACFCCB" w14:textId="77777777" w:rsidR="009C6E82" w:rsidRPr="00590C94" w:rsidRDefault="009C6E82" w:rsidP="009C6E82">
      <w:pPr>
        <w:autoSpaceDE w:val="0"/>
        <w:autoSpaceDN w:val="0"/>
        <w:adjustRightInd w:val="0"/>
        <w:spacing w:after="0" w:line="240" w:lineRule="auto"/>
        <w:rPr>
          <w:rFonts w:ascii="Courier New" w:hAnsi="Courier New" w:cs="Courier New"/>
          <w:b/>
          <w:color w:val="000000"/>
        </w:rPr>
      </w:pPr>
      <w:r w:rsidRPr="00590C94">
        <w:rPr>
          <w:rFonts w:ascii="Courier New" w:hAnsi="Courier New" w:cs="Courier New"/>
          <w:b/>
          <w:color w:val="000000"/>
        </w:rPr>
        <w:t>opt_exc_pulse_circsim_lp_1_repeat.m</w:t>
      </w:r>
    </w:p>
    <w:p w14:paraId="426AE72A" w14:textId="77777777" w:rsidR="009C6E82" w:rsidRPr="00590C94" w:rsidRDefault="009C6E82" w:rsidP="009C6E82">
      <w:pPr>
        <w:autoSpaceDE w:val="0"/>
        <w:autoSpaceDN w:val="0"/>
        <w:adjustRightInd w:val="0"/>
        <w:spacing w:after="0" w:line="240" w:lineRule="auto"/>
        <w:rPr>
          <w:rFonts w:ascii="Courier New" w:hAnsi="Courier New" w:cs="Courier New"/>
          <w:b/>
        </w:rPr>
      </w:pPr>
      <w:r w:rsidRPr="00590C94">
        <w:rPr>
          <w:rFonts w:ascii="Courier New" w:hAnsi="Courier New" w:cs="Courier New"/>
          <w:b/>
          <w:color w:val="000000"/>
        </w:rPr>
        <w:t>opt_ref_pulse_circsim_lp_1.m</w:t>
      </w:r>
    </w:p>
    <w:p w14:paraId="1A3313FF" w14:textId="77777777" w:rsidR="009C6E82" w:rsidRPr="00590C94" w:rsidRDefault="00345FDB" w:rsidP="009C6E82">
      <w:pPr>
        <w:autoSpaceDE w:val="0"/>
        <w:autoSpaceDN w:val="0"/>
        <w:adjustRightInd w:val="0"/>
        <w:spacing w:after="0" w:line="240" w:lineRule="auto"/>
        <w:rPr>
          <w:rFonts w:ascii="Courier New" w:hAnsi="Courier New" w:cs="Courier New"/>
          <w:b/>
          <w:color w:val="000000"/>
        </w:rPr>
      </w:pPr>
      <w:r w:rsidRPr="00590C94">
        <w:rPr>
          <w:rFonts w:ascii="Courier New" w:hAnsi="Courier New" w:cs="Courier New"/>
          <w:b/>
          <w:color w:val="000000"/>
        </w:rPr>
        <w:t>opt_ref_pulse_circsim_lp_1_repeat.m</w:t>
      </w:r>
    </w:p>
    <w:p w14:paraId="3492DA08" w14:textId="77777777" w:rsidR="00345FDB" w:rsidRPr="00590C94" w:rsidRDefault="00345FDB" w:rsidP="00345FDB">
      <w:pPr>
        <w:autoSpaceDE w:val="0"/>
        <w:autoSpaceDN w:val="0"/>
        <w:adjustRightInd w:val="0"/>
        <w:spacing w:after="0" w:line="240" w:lineRule="auto"/>
        <w:rPr>
          <w:rFonts w:ascii="Courier New" w:hAnsi="Courier New" w:cs="Courier New"/>
          <w:b/>
        </w:rPr>
      </w:pPr>
      <w:proofErr w:type="spellStart"/>
      <w:r w:rsidRPr="00590C94">
        <w:rPr>
          <w:rFonts w:ascii="Courier New" w:hAnsi="Courier New" w:cs="Courier New"/>
          <w:b/>
          <w:color w:val="000000"/>
        </w:rPr>
        <w:t>tuned_probe_lp</w:t>
      </w:r>
      <w:proofErr w:type="spellEnd"/>
    </w:p>
    <w:p w14:paraId="00C327D2" w14:textId="77777777" w:rsidR="00345FDB" w:rsidRPr="00590C94" w:rsidRDefault="00345FDB" w:rsidP="00345FDB">
      <w:pPr>
        <w:autoSpaceDE w:val="0"/>
        <w:autoSpaceDN w:val="0"/>
        <w:adjustRightInd w:val="0"/>
        <w:spacing w:after="0" w:line="240" w:lineRule="auto"/>
        <w:rPr>
          <w:rFonts w:ascii="Courier New" w:hAnsi="Courier New" w:cs="Courier New"/>
          <w:b/>
        </w:rPr>
      </w:pPr>
      <w:r w:rsidRPr="00590C94">
        <w:rPr>
          <w:rFonts w:ascii="Courier New" w:hAnsi="Courier New" w:cs="Courier New"/>
          <w:b/>
          <w:color w:val="000000"/>
        </w:rPr>
        <w:t>calc_rot_axis_arba3</w:t>
      </w:r>
    </w:p>
    <w:p w14:paraId="59DB5EA2" w14:textId="77777777" w:rsidR="00345FDB" w:rsidRPr="00590C94" w:rsidRDefault="00345FDB" w:rsidP="009C6E82">
      <w:pPr>
        <w:autoSpaceDE w:val="0"/>
        <w:autoSpaceDN w:val="0"/>
        <w:adjustRightInd w:val="0"/>
        <w:spacing w:after="0" w:line="240" w:lineRule="auto"/>
        <w:rPr>
          <w:rFonts w:ascii="Courier New" w:hAnsi="Courier New" w:cs="Courier New"/>
          <w:b/>
          <w:color w:val="000000"/>
        </w:rPr>
      </w:pPr>
      <w:proofErr w:type="spellStart"/>
      <w:r w:rsidRPr="00590C94">
        <w:rPr>
          <w:rFonts w:ascii="Courier New" w:hAnsi="Courier New" w:cs="Courier New"/>
          <w:b/>
          <w:color w:val="000000"/>
        </w:rPr>
        <w:t>tuned_probe_rx</w:t>
      </w:r>
      <w:proofErr w:type="spellEnd"/>
      <w:r w:rsidRPr="00590C94">
        <w:rPr>
          <w:rFonts w:ascii="Courier New" w:hAnsi="Courier New" w:cs="Courier New"/>
          <w:b/>
          <w:color w:val="000000"/>
        </w:rPr>
        <w:t xml:space="preserve"> </w:t>
      </w:r>
    </w:p>
    <w:p w14:paraId="4FCA414C" w14:textId="77777777" w:rsidR="00345FDB" w:rsidRPr="00590C94" w:rsidRDefault="00C3390E" w:rsidP="009C6E82">
      <w:pPr>
        <w:autoSpaceDE w:val="0"/>
        <w:autoSpaceDN w:val="0"/>
        <w:adjustRightInd w:val="0"/>
        <w:spacing w:after="0" w:line="240" w:lineRule="auto"/>
        <w:rPr>
          <w:rFonts w:ascii="Courier New" w:hAnsi="Courier New" w:cs="Courier New"/>
          <w:b/>
        </w:rPr>
      </w:pPr>
      <w:proofErr w:type="spellStart"/>
      <w:r w:rsidRPr="00590C94">
        <w:rPr>
          <w:rFonts w:ascii="Courier New" w:hAnsi="Courier New" w:cs="Courier New"/>
          <w:b/>
          <w:color w:val="000000"/>
        </w:rPr>
        <w:t>set_params_tapped</w:t>
      </w:r>
      <w:r w:rsidR="00345FDB" w:rsidRPr="00590C94">
        <w:rPr>
          <w:rFonts w:ascii="Courier New" w:hAnsi="Courier New" w:cs="Courier New"/>
          <w:b/>
          <w:color w:val="000000"/>
        </w:rPr>
        <w:t>.m</w:t>
      </w:r>
      <w:proofErr w:type="spellEnd"/>
    </w:p>
    <w:p w14:paraId="1D37DAC0" w14:textId="77777777" w:rsidR="00345FDB" w:rsidRPr="00590C94" w:rsidRDefault="00345FDB" w:rsidP="00345FDB">
      <w:pPr>
        <w:autoSpaceDE w:val="0"/>
        <w:autoSpaceDN w:val="0"/>
        <w:adjustRightInd w:val="0"/>
        <w:spacing w:after="0" w:line="240" w:lineRule="auto"/>
        <w:rPr>
          <w:rFonts w:ascii="Courier New" w:hAnsi="Courier New" w:cs="Courier New"/>
          <w:b/>
        </w:rPr>
      </w:pPr>
      <w:proofErr w:type="spellStart"/>
      <w:r w:rsidRPr="00590C94">
        <w:rPr>
          <w:rFonts w:ascii="Courier New" w:hAnsi="Courier New" w:cs="Courier New"/>
          <w:b/>
          <w:color w:val="000000"/>
        </w:rPr>
        <w:t>calc_rot_axis_tuned_probe_lp</w:t>
      </w:r>
      <w:proofErr w:type="spellEnd"/>
    </w:p>
    <w:p w14:paraId="02CFBEF0" w14:textId="77777777" w:rsidR="00345FDB" w:rsidRPr="00590C94" w:rsidRDefault="00345FDB" w:rsidP="00345FDB">
      <w:pPr>
        <w:autoSpaceDE w:val="0"/>
        <w:autoSpaceDN w:val="0"/>
        <w:adjustRightInd w:val="0"/>
        <w:spacing w:after="0" w:line="240" w:lineRule="auto"/>
        <w:rPr>
          <w:rFonts w:ascii="Courier New" w:hAnsi="Courier New" w:cs="Courier New"/>
          <w:b/>
          <w:color w:val="000000"/>
        </w:rPr>
      </w:pPr>
      <w:r w:rsidRPr="00590C94">
        <w:rPr>
          <w:rFonts w:ascii="Courier New" w:hAnsi="Courier New" w:cs="Courier New"/>
          <w:b/>
          <w:color w:val="000000"/>
        </w:rPr>
        <w:t>sim_spin_dynamics_asymp_mag3</w:t>
      </w:r>
    </w:p>
    <w:p w14:paraId="76DC9FBA" w14:textId="77777777" w:rsidR="00C829B0" w:rsidRDefault="00C829B0" w:rsidP="00345FDB">
      <w:pPr>
        <w:autoSpaceDE w:val="0"/>
        <w:autoSpaceDN w:val="0"/>
        <w:adjustRightInd w:val="0"/>
        <w:spacing w:after="0" w:line="240" w:lineRule="auto"/>
        <w:rPr>
          <w:rFonts w:ascii="Courier New" w:hAnsi="Courier New" w:cs="Courier New"/>
          <w:b/>
          <w:color w:val="000000"/>
        </w:rPr>
      </w:pPr>
      <w:proofErr w:type="spellStart"/>
      <w:r w:rsidRPr="00590C94">
        <w:rPr>
          <w:rFonts w:ascii="Courier New" w:hAnsi="Courier New" w:cs="Courier New"/>
          <w:b/>
          <w:color w:val="000000"/>
        </w:rPr>
        <w:t>sensitivityParameter.m</w:t>
      </w:r>
      <w:proofErr w:type="spellEnd"/>
    </w:p>
    <w:p w14:paraId="08E898AA" w14:textId="77777777" w:rsidR="006B0055" w:rsidRPr="00590C94" w:rsidRDefault="006B0055" w:rsidP="00345FDB">
      <w:pPr>
        <w:autoSpaceDE w:val="0"/>
        <w:autoSpaceDN w:val="0"/>
        <w:adjustRightInd w:val="0"/>
        <w:spacing w:after="0" w:line="240" w:lineRule="auto"/>
        <w:rPr>
          <w:rFonts w:ascii="Courier New" w:hAnsi="Courier New" w:cs="Courier New"/>
          <w:b/>
          <w:color w:val="000000"/>
        </w:rPr>
      </w:pPr>
      <w:proofErr w:type="spellStart"/>
      <w:r>
        <w:rPr>
          <w:rFonts w:ascii="Courier New" w:hAnsi="Courier New" w:cs="Courier New"/>
          <w:b/>
          <w:color w:val="000000"/>
        </w:rPr>
        <w:t>quantize_phase.m</w:t>
      </w:r>
      <w:proofErr w:type="spellEnd"/>
    </w:p>
    <w:p w14:paraId="5E356023" w14:textId="77777777" w:rsidR="00493216" w:rsidRPr="00590C94" w:rsidRDefault="00493216" w:rsidP="00345FDB">
      <w:pPr>
        <w:autoSpaceDE w:val="0"/>
        <w:autoSpaceDN w:val="0"/>
        <w:adjustRightInd w:val="0"/>
        <w:spacing w:after="0" w:line="240" w:lineRule="auto"/>
        <w:rPr>
          <w:rFonts w:ascii="Courier New" w:hAnsi="Courier New" w:cs="Courier New"/>
          <w:b/>
          <w:color w:val="000000"/>
        </w:rPr>
      </w:pPr>
    </w:p>
    <w:p w14:paraId="40B60943" w14:textId="77777777" w:rsidR="00466064" w:rsidRPr="00590C94" w:rsidRDefault="00466064" w:rsidP="00466064">
      <w:pPr>
        <w:autoSpaceDE w:val="0"/>
        <w:autoSpaceDN w:val="0"/>
        <w:adjustRightInd w:val="0"/>
        <w:spacing w:after="0" w:line="240" w:lineRule="auto"/>
        <w:rPr>
          <w:rFonts w:ascii="Courier New" w:hAnsi="Courier New" w:cs="Courier New"/>
          <w:b/>
        </w:rPr>
      </w:pPr>
      <w:proofErr w:type="spellStart"/>
      <w:r w:rsidRPr="00590C94">
        <w:rPr>
          <w:rFonts w:ascii="Courier New" w:hAnsi="Courier New" w:cs="Courier New"/>
          <w:b/>
          <w:color w:val="000000"/>
        </w:rPr>
        <w:t>plot_hardRef_tuned_probe_lp</w:t>
      </w:r>
      <w:proofErr w:type="spellEnd"/>
    </w:p>
    <w:p w14:paraId="228E346C" w14:textId="77777777" w:rsidR="008943F4" w:rsidRPr="00590C94" w:rsidRDefault="008943F4" w:rsidP="008943F4">
      <w:pPr>
        <w:autoSpaceDE w:val="0"/>
        <w:autoSpaceDN w:val="0"/>
        <w:adjustRightInd w:val="0"/>
        <w:spacing w:after="0" w:line="240" w:lineRule="auto"/>
        <w:rPr>
          <w:rFonts w:ascii="Courier New" w:hAnsi="Courier New" w:cs="Courier New"/>
          <w:b/>
        </w:rPr>
      </w:pPr>
      <w:proofErr w:type="spellStart"/>
      <w:r w:rsidRPr="00590C94">
        <w:rPr>
          <w:rFonts w:ascii="Courier New" w:hAnsi="Courier New" w:cs="Courier New"/>
          <w:b/>
          <w:color w:val="000000"/>
        </w:rPr>
        <w:t>plot_opt_ref_results_tuned_probe_lp</w:t>
      </w:r>
      <w:proofErr w:type="spellEnd"/>
    </w:p>
    <w:p w14:paraId="447DC7FC" w14:textId="77777777" w:rsidR="008943F4" w:rsidRPr="00590C94" w:rsidRDefault="008943F4" w:rsidP="00345FDB">
      <w:pPr>
        <w:autoSpaceDE w:val="0"/>
        <w:autoSpaceDN w:val="0"/>
        <w:adjustRightInd w:val="0"/>
        <w:spacing w:after="0" w:line="240" w:lineRule="auto"/>
        <w:rPr>
          <w:rFonts w:ascii="Courier New" w:hAnsi="Courier New" w:cs="Courier New"/>
          <w:b/>
          <w:color w:val="000000"/>
        </w:rPr>
      </w:pPr>
      <w:proofErr w:type="spellStart"/>
      <w:r w:rsidRPr="00590C94">
        <w:rPr>
          <w:rFonts w:ascii="Courier New" w:hAnsi="Courier New" w:cs="Courier New"/>
          <w:b/>
          <w:color w:val="000000"/>
        </w:rPr>
        <w:t>plot_opt_exc_results_tuned_probe_lp</w:t>
      </w:r>
      <w:proofErr w:type="spellEnd"/>
    </w:p>
    <w:p w14:paraId="286DE398" w14:textId="77777777" w:rsidR="00855E05" w:rsidRPr="00590C94" w:rsidRDefault="00855E05" w:rsidP="00855E05">
      <w:pPr>
        <w:autoSpaceDE w:val="0"/>
        <w:autoSpaceDN w:val="0"/>
        <w:adjustRightInd w:val="0"/>
        <w:spacing w:after="0" w:line="240" w:lineRule="auto"/>
        <w:rPr>
          <w:rFonts w:ascii="Courier New" w:hAnsi="Courier New" w:cs="Courier New"/>
          <w:b/>
        </w:rPr>
      </w:pPr>
      <w:proofErr w:type="spellStart"/>
      <w:r w:rsidRPr="00590C94">
        <w:rPr>
          <w:rFonts w:ascii="Courier New" w:hAnsi="Courier New" w:cs="Courier New"/>
          <w:b/>
          <w:color w:val="000000"/>
        </w:rPr>
        <w:t>calc_time_domain_echo_circsim</w:t>
      </w:r>
      <w:proofErr w:type="spellEnd"/>
    </w:p>
    <w:p w14:paraId="1AC0F7EB" w14:textId="77777777" w:rsidR="00466064" w:rsidRPr="00590C94" w:rsidRDefault="00466064" w:rsidP="00345FDB">
      <w:pPr>
        <w:autoSpaceDE w:val="0"/>
        <w:autoSpaceDN w:val="0"/>
        <w:adjustRightInd w:val="0"/>
        <w:spacing w:after="0" w:line="240" w:lineRule="auto"/>
        <w:rPr>
          <w:rFonts w:ascii="Courier New" w:hAnsi="Courier New" w:cs="Courier New"/>
          <w:b/>
          <w:color w:val="000000"/>
        </w:rPr>
      </w:pPr>
    </w:p>
    <w:p w14:paraId="77F3A099" w14:textId="77777777" w:rsidR="00493216" w:rsidRPr="00590C94" w:rsidRDefault="00493216" w:rsidP="00493216">
      <w:pPr>
        <w:autoSpaceDE w:val="0"/>
        <w:autoSpaceDN w:val="0"/>
        <w:adjustRightInd w:val="0"/>
        <w:spacing w:after="0" w:line="240" w:lineRule="auto"/>
        <w:rPr>
          <w:rFonts w:ascii="Courier New" w:hAnsi="Courier New" w:cs="Courier New"/>
          <w:b/>
        </w:rPr>
      </w:pPr>
      <w:proofErr w:type="spellStart"/>
      <w:r w:rsidRPr="00590C94">
        <w:rPr>
          <w:rFonts w:ascii="Courier New" w:hAnsi="Courier New" w:cs="Courier New"/>
          <w:b/>
          <w:color w:val="000000"/>
        </w:rPr>
        <w:t>calc_masy_tuned_probe_lp</w:t>
      </w:r>
      <w:r w:rsidR="00E2647F" w:rsidRPr="00590C94">
        <w:rPr>
          <w:rFonts w:ascii="Courier New" w:hAnsi="Courier New" w:cs="Courier New"/>
          <w:b/>
          <w:color w:val="000000"/>
        </w:rPr>
        <w:t>.m</w:t>
      </w:r>
      <w:proofErr w:type="spellEnd"/>
    </w:p>
    <w:p w14:paraId="5865108E" w14:textId="77777777" w:rsidR="00743E3F" w:rsidRPr="00590C94" w:rsidRDefault="00932ACD" w:rsidP="005A684E">
      <w:pPr>
        <w:autoSpaceDE w:val="0"/>
        <w:autoSpaceDN w:val="0"/>
        <w:adjustRightInd w:val="0"/>
        <w:spacing w:after="0" w:line="240" w:lineRule="auto"/>
        <w:rPr>
          <w:rFonts w:ascii="Courier New" w:hAnsi="Courier New" w:cs="Courier New"/>
          <w:b/>
          <w:color w:val="000000"/>
        </w:rPr>
      </w:pPr>
      <w:r w:rsidRPr="00590C94">
        <w:rPr>
          <w:rFonts w:ascii="Courier New" w:hAnsi="Courier New" w:cs="Courier New"/>
          <w:b/>
          <w:color w:val="000000"/>
        </w:rPr>
        <w:t>cpmg_van_spin_dynamics_asymp_mag4</w:t>
      </w:r>
      <w:r w:rsidR="00E2647F" w:rsidRPr="00590C94">
        <w:rPr>
          <w:rFonts w:ascii="Courier New" w:hAnsi="Courier New" w:cs="Courier New"/>
          <w:b/>
          <w:color w:val="000000"/>
        </w:rPr>
        <w:t>.m</w:t>
      </w:r>
    </w:p>
    <w:p w14:paraId="383904E8" w14:textId="77777777" w:rsidR="001428A0" w:rsidRPr="00590C94" w:rsidRDefault="001428A0" w:rsidP="005A684E">
      <w:pPr>
        <w:autoSpaceDE w:val="0"/>
        <w:autoSpaceDN w:val="0"/>
        <w:adjustRightInd w:val="0"/>
        <w:spacing w:after="0" w:line="240" w:lineRule="auto"/>
        <w:rPr>
          <w:rFonts w:ascii="Courier New" w:hAnsi="Courier New" w:cs="Courier New"/>
          <w:b/>
          <w:color w:val="000000"/>
        </w:rPr>
      </w:pPr>
    </w:p>
    <w:p w14:paraId="7E7E12A4" w14:textId="77777777" w:rsidR="001428A0" w:rsidRPr="00590C94" w:rsidRDefault="001428A0" w:rsidP="001428A0">
      <w:pPr>
        <w:autoSpaceDE w:val="0"/>
        <w:autoSpaceDN w:val="0"/>
        <w:adjustRightInd w:val="0"/>
        <w:spacing w:after="0" w:line="240" w:lineRule="auto"/>
        <w:rPr>
          <w:rFonts w:ascii="Courier New" w:hAnsi="Courier New" w:cs="Courier New"/>
          <w:b/>
          <w:color w:val="000000"/>
        </w:rPr>
      </w:pPr>
      <w:proofErr w:type="spellStart"/>
      <w:r w:rsidRPr="00590C94">
        <w:rPr>
          <w:rFonts w:ascii="Courier New" w:hAnsi="Courier New" w:cs="Courier New"/>
          <w:b/>
          <w:color w:val="000000"/>
        </w:rPr>
        <w:t>opt_exc_pulse_circsim_inv_lp_repeat</w:t>
      </w:r>
      <w:r w:rsidR="00AC62E2" w:rsidRPr="00590C94">
        <w:rPr>
          <w:rFonts w:ascii="Courier New" w:hAnsi="Courier New" w:cs="Courier New"/>
          <w:b/>
          <w:color w:val="000000"/>
        </w:rPr>
        <w:t>.m</w:t>
      </w:r>
      <w:proofErr w:type="spellEnd"/>
      <w:r w:rsidR="00AC62E2" w:rsidRPr="00590C94">
        <w:rPr>
          <w:rFonts w:ascii="Courier New" w:hAnsi="Courier New" w:cs="Courier New"/>
          <w:b/>
          <w:color w:val="000000"/>
        </w:rPr>
        <w:t xml:space="preserve"> </w:t>
      </w:r>
    </w:p>
    <w:p w14:paraId="459E2007" w14:textId="77777777" w:rsidR="00AC62E2" w:rsidRPr="00590C94" w:rsidRDefault="00AC62E2" w:rsidP="001428A0">
      <w:pPr>
        <w:autoSpaceDE w:val="0"/>
        <w:autoSpaceDN w:val="0"/>
        <w:adjustRightInd w:val="0"/>
        <w:spacing w:after="0" w:line="240" w:lineRule="auto"/>
        <w:rPr>
          <w:rFonts w:ascii="Courier New" w:hAnsi="Courier New" w:cs="Courier New"/>
          <w:b/>
        </w:rPr>
      </w:pPr>
      <w:proofErr w:type="spellStart"/>
      <w:r w:rsidRPr="00590C94">
        <w:rPr>
          <w:rFonts w:ascii="Courier New" w:hAnsi="Courier New" w:cs="Courier New"/>
          <w:b/>
          <w:color w:val="000000"/>
        </w:rPr>
        <w:t>opt_exc_pulse_circsim_inv_lp.m</w:t>
      </w:r>
      <w:proofErr w:type="spellEnd"/>
    </w:p>
    <w:p w14:paraId="5E3F8F86" w14:textId="77777777" w:rsidR="001428A0" w:rsidRPr="00590C94" w:rsidRDefault="001428A0" w:rsidP="001428A0">
      <w:pPr>
        <w:autoSpaceDE w:val="0"/>
        <w:autoSpaceDN w:val="0"/>
        <w:adjustRightInd w:val="0"/>
        <w:spacing w:after="0" w:line="240" w:lineRule="auto"/>
        <w:rPr>
          <w:rFonts w:ascii="Courier New" w:hAnsi="Courier New" w:cs="Courier New"/>
          <w:b/>
          <w:sz w:val="24"/>
          <w:szCs w:val="24"/>
        </w:rPr>
      </w:pPr>
    </w:p>
    <w:p w14:paraId="4771DF7F" w14:textId="77777777" w:rsidR="00590C94" w:rsidRPr="00590C94" w:rsidRDefault="00590C94" w:rsidP="001428A0">
      <w:pPr>
        <w:autoSpaceDE w:val="0"/>
        <w:autoSpaceDN w:val="0"/>
        <w:adjustRightInd w:val="0"/>
        <w:spacing w:after="0" w:line="240" w:lineRule="auto"/>
        <w:rPr>
          <w:rFonts w:ascii="Courier New" w:hAnsi="Courier New" w:cs="Courier New"/>
          <w:b/>
          <w:color w:val="000000"/>
        </w:rPr>
      </w:pPr>
      <w:r w:rsidRPr="00590C94">
        <w:rPr>
          <w:rFonts w:ascii="Courier New" w:hAnsi="Courier New" w:cs="Courier New"/>
          <w:b/>
          <w:color w:val="000000"/>
        </w:rPr>
        <w:t>opt_DoubleExc_pulse_circsim_lp_1_repeat.m</w:t>
      </w:r>
    </w:p>
    <w:p w14:paraId="7697E07A" w14:textId="77777777" w:rsidR="00590C94" w:rsidRPr="00590C94" w:rsidRDefault="00590C94" w:rsidP="001428A0">
      <w:pPr>
        <w:autoSpaceDE w:val="0"/>
        <w:autoSpaceDN w:val="0"/>
        <w:adjustRightInd w:val="0"/>
        <w:spacing w:after="0" w:line="240" w:lineRule="auto"/>
        <w:rPr>
          <w:rFonts w:ascii="Courier New" w:hAnsi="Courier New" w:cs="Courier New"/>
          <w:b/>
          <w:sz w:val="24"/>
          <w:szCs w:val="24"/>
        </w:rPr>
      </w:pPr>
      <w:r w:rsidRPr="00590C94">
        <w:rPr>
          <w:rFonts w:ascii="Courier New" w:hAnsi="Courier New" w:cs="Courier New"/>
          <w:b/>
          <w:color w:val="000000"/>
        </w:rPr>
        <w:t>opt_DoubleExc_pulse_circsim_lp_1.m</w:t>
      </w:r>
    </w:p>
    <w:p w14:paraId="3B8BA441" w14:textId="77777777" w:rsidR="001428A0" w:rsidRDefault="001428A0" w:rsidP="005A684E">
      <w:pPr>
        <w:autoSpaceDE w:val="0"/>
        <w:autoSpaceDN w:val="0"/>
        <w:adjustRightInd w:val="0"/>
        <w:spacing w:after="0" w:line="240" w:lineRule="auto"/>
        <w:rPr>
          <w:rFonts w:ascii="Courier New" w:hAnsi="Courier New" w:cs="Courier New"/>
        </w:rPr>
      </w:pPr>
    </w:p>
    <w:p w14:paraId="772915DF" w14:textId="77777777" w:rsidR="005A684E" w:rsidRPr="005A684E" w:rsidRDefault="005A684E" w:rsidP="005A684E">
      <w:pPr>
        <w:autoSpaceDE w:val="0"/>
        <w:autoSpaceDN w:val="0"/>
        <w:adjustRightInd w:val="0"/>
        <w:spacing w:after="0" w:line="240" w:lineRule="auto"/>
        <w:rPr>
          <w:rFonts w:ascii="Courier New" w:hAnsi="Courier New" w:cs="Courier New"/>
        </w:rPr>
      </w:pPr>
    </w:p>
    <w:p w14:paraId="7E38F80E" w14:textId="77777777" w:rsidR="0040750B" w:rsidRPr="005A684E" w:rsidRDefault="0040750B">
      <w:pPr>
        <w:rPr>
          <w:b/>
        </w:rPr>
      </w:pPr>
      <w:r w:rsidRPr="005A684E">
        <w:rPr>
          <w:b/>
        </w:rPr>
        <w:t>Parameters:</w:t>
      </w:r>
    </w:p>
    <w:p w14:paraId="6A912E97" w14:textId="77777777" w:rsidR="00466064" w:rsidRPr="00BA2FB2" w:rsidRDefault="00466064">
      <w:r w:rsidRPr="00BA2FB2">
        <w:t>Use the file ‘</w:t>
      </w:r>
      <w:proofErr w:type="spellStart"/>
      <w:r w:rsidRPr="00BA2FB2">
        <w:rPr>
          <w:b/>
        </w:rPr>
        <w:t>set_params_</w:t>
      </w:r>
      <w:r w:rsidR="00743E3F" w:rsidRPr="00BA2FB2">
        <w:rPr>
          <w:b/>
        </w:rPr>
        <w:t>lp_</w:t>
      </w:r>
      <w:r w:rsidR="00C3390E">
        <w:rPr>
          <w:b/>
        </w:rPr>
        <w:t>tapped</w:t>
      </w:r>
      <w:r w:rsidRPr="00BA2FB2">
        <w:rPr>
          <w:b/>
        </w:rPr>
        <w:t>.m</w:t>
      </w:r>
      <w:proofErr w:type="spellEnd"/>
      <w:r w:rsidRPr="00BA2FB2">
        <w:rPr>
          <w:b/>
        </w:rPr>
        <w:t>’</w:t>
      </w:r>
      <w:r w:rsidRPr="00BA2FB2">
        <w:t xml:space="preserve"> to change the transmitter parameters.  This should be the only file you will have to change.</w:t>
      </w:r>
    </w:p>
    <w:p w14:paraId="5EB53A49" w14:textId="77777777" w:rsidR="00F511B4" w:rsidRDefault="008360B4">
      <w:pPr>
        <w:rPr>
          <w:rFonts w:cs="Courier New"/>
        </w:rPr>
      </w:pPr>
      <w:r w:rsidRPr="00BA2FB2">
        <w:t>B0/B1 distributions:</w:t>
      </w:r>
      <w:r w:rsidR="003A2F7C">
        <w:t xml:space="preserve"> </w:t>
      </w:r>
      <w:r w:rsidR="00496772">
        <w:t xml:space="preserve">currently the pulse finder assumes a uniform B0 distribution.  This is set </w:t>
      </w:r>
      <w:proofErr w:type="spellStart"/>
      <w:r w:rsidR="00C3390E">
        <w:rPr>
          <w:rFonts w:ascii="Courier New" w:hAnsi="Courier New" w:cs="Courier New"/>
          <w:b/>
        </w:rPr>
        <w:t>set_params_lp_tapped</w:t>
      </w:r>
      <w:r w:rsidR="00496772" w:rsidRPr="00496772">
        <w:rPr>
          <w:rFonts w:ascii="Courier New" w:hAnsi="Courier New" w:cs="Courier New"/>
          <w:b/>
        </w:rPr>
        <w:t>.m</w:t>
      </w:r>
      <w:proofErr w:type="spellEnd"/>
      <w:r w:rsidR="00496772">
        <w:rPr>
          <w:rFonts w:ascii="Courier New" w:hAnsi="Courier New" w:cs="Courier New"/>
          <w:b/>
        </w:rPr>
        <w:t xml:space="preserve"> </w:t>
      </w:r>
      <w:r w:rsidR="00496772">
        <w:rPr>
          <w:rFonts w:cs="Courier New"/>
        </w:rPr>
        <w:t xml:space="preserve">by the parameter </w:t>
      </w:r>
      <w:proofErr w:type="spellStart"/>
      <w:r w:rsidR="00496772">
        <w:rPr>
          <w:rFonts w:cs="Courier New"/>
        </w:rPr>
        <w:t>sp.del_w</w:t>
      </w:r>
      <w:proofErr w:type="spellEnd"/>
      <w:r w:rsidR="00496772">
        <w:rPr>
          <w:rFonts w:cs="Courier New"/>
        </w:rPr>
        <w:t xml:space="preserve">.  This parameter is the offset from the center of the distribution.  B1 is determined through </w:t>
      </w:r>
      <w:proofErr w:type="spellStart"/>
      <w:r w:rsidR="00496772">
        <w:rPr>
          <w:rFonts w:cs="Courier New"/>
        </w:rPr>
        <w:t>sp.sens</w:t>
      </w:r>
      <w:proofErr w:type="spellEnd"/>
      <w:r w:rsidR="00496772">
        <w:rPr>
          <w:rFonts w:cs="Courier New"/>
        </w:rPr>
        <w:t>.</w:t>
      </w:r>
    </w:p>
    <w:p w14:paraId="6989DDC8" w14:textId="45F2F228" w:rsidR="00304D65" w:rsidRDefault="00DA6F7D">
      <w:pPr>
        <w:rPr>
          <w:rFonts w:cs="Courier New"/>
        </w:rPr>
      </w:pPr>
      <w:proofErr w:type="spellStart"/>
      <w:proofErr w:type="gramStart"/>
      <w:r w:rsidRPr="002F3F92">
        <w:rPr>
          <w:rFonts w:cs="Courier New"/>
        </w:rPr>
        <w:t>sp.sens</w:t>
      </w:r>
      <w:proofErr w:type="spellEnd"/>
      <w:proofErr w:type="gramEnd"/>
      <w:r>
        <w:rPr>
          <w:rFonts w:cs="Courier New"/>
        </w:rPr>
        <w:t xml:space="preserve"> is the sensitivity factor of the coil.  This parameter has to be determined for </w:t>
      </w:r>
      <w:r w:rsidR="00A56647">
        <w:rPr>
          <w:rFonts w:cs="Courier New"/>
        </w:rPr>
        <w:t xml:space="preserve">each set of coil transmitters.  </w:t>
      </w:r>
      <w:r w:rsidR="0079086C">
        <w:rPr>
          <w:rFonts w:cs="Courier New"/>
        </w:rPr>
        <w:t xml:space="preserve">You can run the </w:t>
      </w:r>
      <w:proofErr w:type="spellStart"/>
      <w:r w:rsidR="0079086C" w:rsidRPr="0079086C">
        <w:rPr>
          <w:rFonts w:ascii="Courier New" w:hAnsi="Courier New" w:cs="Courier New"/>
          <w:b/>
        </w:rPr>
        <w:t>sensitivityparameter.m</w:t>
      </w:r>
      <w:proofErr w:type="spellEnd"/>
      <w:r w:rsidR="0079086C">
        <w:rPr>
          <w:rFonts w:cs="Courier New"/>
        </w:rPr>
        <w:t xml:space="preserve"> to find the correct </w:t>
      </w:r>
      <w:proofErr w:type="spellStart"/>
      <w:r w:rsidR="0079086C">
        <w:rPr>
          <w:rFonts w:cs="Courier New"/>
        </w:rPr>
        <w:t>sp.sens</w:t>
      </w:r>
      <w:proofErr w:type="spellEnd"/>
      <w:r w:rsidR="0079086C">
        <w:rPr>
          <w:rFonts w:cs="Courier New"/>
        </w:rPr>
        <w:t xml:space="preserve"> for a given T90 and T180.  </w:t>
      </w:r>
      <w:r w:rsidR="002F3F92">
        <w:rPr>
          <w:rFonts w:cs="Courier New"/>
        </w:rPr>
        <w:t xml:space="preserve">This will plot SNR as a function of </w:t>
      </w:r>
      <w:proofErr w:type="spellStart"/>
      <w:r w:rsidR="002F3F92">
        <w:rPr>
          <w:rFonts w:cs="Courier New"/>
        </w:rPr>
        <w:t>sp.sens</w:t>
      </w:r>
      <w:proofErr w:type="spellEnd"/>
      <w:r w:rsidR="002F3F92">
        <w:rPr>
          <w:rFonts w:cs="Courier New"/>
        </w:rPr>
        <w:t xml:space="preserve">.  Choose the value that gives the first peak.  </w:t>
      </w:r>
      <w:r w:rsidR="00304D65">
        <w:rPr>
          <w:rFonts w:cs="Courier New"/>
        </w:rPr>
        <w:t>Notice, however, that T180 found by maximizing the signal of a CPMG sequence is not correctly calibrated for finding B1.  This parameter will actually be about 1.6*T90, or approximately 140</w:t>
      </w:r>
      <w:r w:rsidR="00304D65" w:rsidRPr="00304D65">
        <w:rPr>
          <w:rFonts w:cs="Courier New"/>
          <w:vertAlign w:val="superscript"/>
        </w:rPr>
        <w:t>o</w:t>
      </w:r>
      <w:r w:rsidR="00304D65">
        <w:rPr>
          <w:rFonts w:cs="Courier New"/>
        </w:rPr>
        <w:t xml:space="preserve">.  Instead </w:t>
      </w:r>
      <w:r w:rsidR="00304D65">
        <w:rPr>
          <w:rFonts w:cs="Courier New"/>
        </w:rPr>
        <w:lastRenderedPageBreak/>
        <w:t>you should calculate T180 by finding the maximum on resonance component of the echo.  This can be done by integrating the echo in the time domain, i</w:t>
      </w:r>
      <w:r w:rsidR="0085159F">
        <w:rPr>
          <w:rFonts w:cs="Courier New"/>
        </w:rPr>
        <w:t>.</w:t>
      </w:r>
      <w:r w:rsidR="00304D65">
        <w:rPr>
          <w:rFonts w:cs="Courier New"/>
        </w:rPr>
        <w:t>e</w:t>
      </w:r>
      <w:r w:rsidR="0085159F">
        <w:rPr>
          <w:rFonts w:cs="Courier New"/>
        </w:rPr>
        <w:t>.</w:t>
      </w:r>
      <w:r w:rsidR="00304D65">
        <w:rPr>
          <w:rFonts w:cs="Courier New"/>
        </w:rPr>
        <w:t>:</w:t>
      </w:r>
    </w:p>
    <w:p w14:paraId="690E24A2" w14:textId="77777777" w:rsidR="00DA6F7D" w:rsidRPr="001428A0" w:rsidRDefault="00304D65">
      <w:pPr>
        <w:rPr>
          <w:rFonts w:eastAsiaTheme="minorEastAsia" w:cs="Courier New"/>
        </w:rPr>
      </w:pPr>
      <m:oMathPara>
        <m:oMath>
          <m:r>
            <w:rPr>
              <w:rFonts w:ascii="Cambria Math" w:hAnsi="Cambria Math" w:cs="Courier New"/>
            </w:rPr>
            <m:t>S</m:t>
          </m:r>
          <m:d>
            <m:dPr>
              <m:ctrlPr>
                <w:rPr>
                  <w:rFonts w:ascii="Cambria Math" w:hAnsi="Cambria Math" w:cs="Courier New"/>
                  <w:i/>
                </w:rPr>
              </m:ctrlPr>
            </m:dPr>
            <m:e>
              <m:r>
                <w:rPr>
                  <w:rFonts w:ascii="Cambria Math" w:hAnsi="Cambria Math" w:cs="Courier New"/>
                </w:rPr>
                <m:t>ω</m:t>
              </m:r>
            </m:e>
          </m:d>
          <m:r>
            <w:rPr>
              <w:rFonts w:ascii="Cambria Math" w:hAnsi="Cambria Math" w:cs="Courier New"/>
            </w:rPr>
            <m:t>=</m:t>
          </m:r>
          <m:nary>
            <m:naryPr>
              <m:limLoc m:val="subSup"/>
              <m:ctrlPr>
                <w:rPr>
                  <w:rFonts w:ascii="Cambria Math" w:hAnsi="Cambria Math" w:cs="Courier New"/>
                  <w:i/>
                </w:rPr>
              </m:ctrlPr>
            </m:naryPr>
            <m:sub>
              <m:r>
                <w:rPr>
                  <w:rFonts w:ascii="Cambria Math" w:hAnsi="Cambria Math" w:cs="Courier New"/>
                </w:rPr>
                <m:t>-∞</m:t>
              </m:r>
            </m:sub>
            <m:sup>
              <m:r>
                <w:rPr>
                  <w:rFonts w:ascii="Cambria Math" w:hAnsi="Cambria Math" w:cs="Courier New"/>
                </w:rPr>
                <m:t>∞</m:t>
              </m:r>
            </m:sup>
            <m:e>
              <m:r>
                <w:rPr>
                  <w:rFonts w:ascii="Cambria Math" w:hAnsi="Cambria Math" w:cs="Courier New"/>
                </w:rPr>
                <m:t>S</m:t>
              </m:r>
              <m:d>
                <m:dPr>
                  <m:ctrlPr>
                    <w:rPr>
                      <w:rFonts w:ascii="Cambria Math" w:hAnsi="Cambria Math" w:cs="Courier New"/>
                      <w:i/>
                    </w:rPr>
                  </m:ctrlPr>
                </m:dPr>
                <m:e>
                  <m:r>
                    <w:rPr>
                      <w:rFonts w:ascii="Cambria Math" w:hAnsi="Cambria Math" w:cs="Courier New"/>
                    </w:rPr>
                    <m:t>t</m:t>
                  </m:r>
                </m:e>
              </m:d>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-iωt</m:t>
                  </m:r>
                </m:sup>
              </m:sSup>
              <m:r>
                <w:rPr>
                  <w:rFonts w:ascii="Cambria Math" w:hAnsi="Cambria Math" w:cs="Courier New"/>
                </w:rPr>
                <m:t>dt</m:t>
              </m:r>
            </m:e>
          </m:nary>
        </m:oMath>
      </m:oMathPara>
    </w:p>
    <w:p w14:paraId="5EA05907" w14:textId="77777777" w:rsidR="001428A0" w:rsidRPr="001428A0" w:rsidRDefault="001428A0">
      <w:pPr>
        <w:rPr>
          <w:rFonts w:eastAsiaTheme="minorEastAsia" w:cs="Courier New"/>
        </w:rPr>
      </w:pPr>
      <m:oMathPara>
        <m:oMath>
          <m:r>
            <w:rPr>
              <w:rFonts w:ascii="Cambria Math" w:eastAsiaTheme="minorEastAsia" w:hAnsi="Cambria Math" w:cs="Courier New"/>
            </w:rPr>
            <m:t>S</m:t>
          </m:r>
          <m:d>
            <m:dPr>
              <m:ctrlPr>
                <w:rPr>
                  <w:rFonts w:ascii="Cambria Math" w:eastAsiaTheme="minorEastAsia" w:hAnsi="Cambria Math" w:cs="Courier New"/>
                  <w:i/>
                </w:rPr>
              </m:ctrlPr>
            </m:dPr>
            <m:e>
              <m:r>
                <w:rPr>
                  <w:rFonts w:ascii="Cambria Math" w:eastAsiaTheme="minorEastAsia" w:hAnsi="Cambria Math" w:cs="Courier New"/>
                </w:rPr>
                <m:t>0</m:t>
              </m:r>
            </m:e>
          </m:d>
          <m:r>
            <w:rPr>
              <w:rFonts w:ascii="Cambria Math" w:eastAsiaTheme="minorEastAsia" w:hAnsi="Cambria Math" w:cs="Courier New"/>
            </w:rPr>
            <m:t>=</m:t>
          </m:r>
          <m:nary>
            <m:naryPr>
              <m:limLoc m:val="subSup"/>
              <m:ctrlPr>
                <w:rPr>
                  <w:rFonts w:ascii="Cambria Math" w:hAnsi="Cambria Math" w:cs="Courier New"/>
                  <w:i/>
                </w:rPr>
              </m:ctrlPr>
            </m:naryPr>
            <m:sub>
              <m:r>
                <w:rPr>
                  <w:rFonts w:ascii="Cambria Math" w:hAnsi="Cambria Math" w:cs="Courier New"/>
                </w:rPr>
                <m:t>-∞</m:t>
              </m:r>
            </m:sub>
            <m:sup>
              <m:r>
                <w:rPr>
                  <w:rFonts w:ascii="Cambria Math" w:hAnsi="Cambria Math" w:cs="Courier New"/>
                </w:rPr>
                <m:t>∞</m:t>
              </m:r>
            </m:sup>
            <m:e>
              <m:r>
                <w:rPr>
                  <w:rFonts w:ascii="Cambria Math" w:hAnsi="Cambria Math" w:cs="Courier New"/>
                </w:rPr>
                <m:t>S</m:t>
              </m:r>
              <m:d>
                <m:dPr>
                  <m:ctrlPr>
                    <w:rPr>
                      <w:rFonts w:ascii="Cambria Math" w:hAnsi="Cambria Math" w:cs="Courier New"/>
                      <w:i/>
                    </w:rPr>
                  </m:ctrlPr>
                </m:dPr>
                <m:e>
                  <m:r>
                    <w:rPr>
                      <w:rFonts w:ascii="Cambria Math" w:hAnsi="Cambria Math" w:cs="Courier New"/>
                    </w:rPr>
                    <m:t>t</m:t>
                  </m:r>
                </m:e>
              </m:d>
              <m:r>
                <w:rPr>
                  <w:rFonts w:ascii="Cambria Math" w:hAnsi="Cambria Math" w:cs="Courier New"/>
                </w:rPr>
                <m:t>dt</m:t>
              </m:r>
            </m:e>
          </m:nary>
        </m:oMath>
      </m:oMathPara>
    </w:p>
    <w:p w14:paraId="48845D40" w14:textId="77777777" w:rsidR="0040750B" w:rsidRDefault="001428A0">
      <w:pPr>
        <w:rPr>
          <w:rFonts w:eastAsiaTheme="minorEastAsia" w:cs="Courier New"/>
        </w:rPr>
      </w:pPr>
      <w:r>
        <w:rPr>
          <w:rFonts w:eastAsiaTheme="minorEastAsia" w:cs="Courier New"/>
        </w:rPr>
        <w:t>The only precaution is to take the integral of the full echo in order to approximate the limits of the integration.</w:t>
      </w:r>
    </w:p>
    <w:p w14:paraId="18FA35D2" w14:textId="77777777" w:rsidR="009F15FE" w:rsidRDefault="009F15FE" w:rsidP="009F15FE">
      <w:pPr>
        <w:autoSpaceDE w:val="0"/>
        <w:autoSpaceDN w:val="0"/>
        <w:adjustRightInd w:val="0"/>
        <w:spacing w:after="0" w:line="240" w:lineRule="auto"/>
        <w:rPr>
          <w:rFonts w:cs="Courier New"/>
          <w:color w:val="000000"/>
        </w:rPr>
      </w:pPr>
    </w:p>
    <w:p w14:paraId="51EF7D66" w14:textId="77777777" w:rsidR="009F15FE" w:rsidRDefault="009F15FE" w:rsidP="009F15FE">
      <w:proofErr w:type="spellStart"/>
      <w:proofErr w:type="gramStart"/>
      <w:r>
        <w:t>pp.w</w:t>
      </w:r>
      <w:proofErr w:type="spellEnd"/>
      <w:proofErr w:type="gramEnd"/>
      <w:r>
        <w:t>, sp.w0 and 1/sqrt(</w:t>
      </w:r>
      <w:proofErr w:type="spellStart"/>
      <w:r>
        <w:t>sp.L</w:t>
      </w:r>
      <w:proofErr w:type="spellEnd"/>
      <w:r>
        <w:t>*</w:t>
      </w:r>
      <w:proofErr w:type="spellStart"/>
      <w:r>
        <w:t>sp.C</w:t>
      </w:r>
      <w:proofErr w:type="spellEnd"/>
      <w:r>
        <w:t>) should all be equal so that the carrier frequency and probe are on resonance.</w:t>
      </w:r>
    </w:p>
    <w:p w14:paraId="6BAA902A" w14:textId="77777777" w:rsidR="009F15FE" w:rsidRPr="005E35CA" w:rsidRDefault="009F15FE" w:rsidP="009F15FE">
      <w:proofErr w:type="spellStart"/>
      <w:proofErr w:type="gramStart"/>
      <w:r>
        <w:t>sp.Ron</w:t>
      </w:r>
      <w:proofErr w:type="spellEnd"/>
      <w:proofErr w:type="gramEnd"/>
      <w:r>
        <w:t xml:space="preserve"> and </w:t>
      </w:r>
      <w:proofErr w:type="spellStart"/>
      <w:r>
        <w:t>sp.Roff</w:t>
      </w:r>
      <w:proofErr w:type="spellEnd"/>
      <w:r>
        <w:t xml:space="preserve"> are determined by matching the rise time and ringdown of a hard pulse with the experimental data.  These values will change depending on the Q of the physical transmitter.  </w:t>
      </w:r>
      <w:proofErr w:type="spellStart"/>
      <w:proofErr w:type="gramStart"/>
      <w:r>
        <w:t>sp.Ron</w:t>
      </w:r>
      <w:proofErr w:type="spellEnd"/>
      <w:proofErr w:type="gramEnd"/>
      <w:r>
        <w:t xml:space="preserve"> is the series resistance of the transmitter when it is on, and </w:t>
      </w:r>
      <w:proofErr w:type="spellStart"/>
      <w:r>
        <w:t>sp.Roff</w:t>
      </w:r>
      <w:proofErr w:type="spellEnd"/>
      <w:r>
        <w:t xml:space="preserve"> is the series resistance when the transmitter is off and the Q switch is on.  There is a delay incorporated in the code for the time it takes for the Q-switch to turn on.  This delay is assumed to be one cycle length.</w:t>
      </w:r>
    </w:p>
    <w:p w14:paraId="09697A7F" w14:textId="77777777" w:rsidR="009F15FE" w:rsidRPr="00BA2FB2" w:rsidRDefault="009F15FE">
      <w:pPr>
        <w:rPr>
          <w:b/>
        </w:rPr>
      </w:pPr>
    </w:p>
    <w:p w14:paraId="2E8D0885" w14:textId="77777777" w:rsidR="0040750B" w:rsidRPr="00BA2FB2" w:rsidRDefault="0040750B">
      <w:pPr>
        <w:rPr>
          <w:b/>
        </w:rPr>
      </w:pPr>
      <w:r w:rsidRPr="00BA2FB2">
        <w:rPr>
          <w:b/>
        </w:rPr>
        <w:t>Procedure:</w:t>
      </w:r>
    </w:p>
    <w:p w14:paraId="738C9A80" w14:textId="77777777" w:rsidR="008360B4" w:rsidRPr="00BA2FB2" w:rsidRDefault="00B331BB" w:rsidP="00B331BB">
      <w:pPr>
        <w:pStyle w:val="ListParagraph"/>
        <w:numPr>
          <w:ilvl w:val="0"/>
          <w:numId w:val="2"/>
        </w:numPr>
        <w:rPr>
          <w:sz w:val="28"/>
          <w:szCs w:val="28"/>
        </w:rPr>
      </w:pPr>
      <w:r w:rsidRPr="00BA2FB2">
        <w:rPr>
          <w:b/>
          <w:sz w:val="28"/>
          <w:szCs w:val="28"/>
        </w:rPr>
        <w:t>Set Parameters</w:t>
      </w:r>
    </w:p>
    <w:p w14:paraId="74100593" w14:textId="77777777" w:rsidR="00D97637" w:rsidRDefault="008360B4" w:rsidP="008360B4">
      <w:pPr>
        <w:rPr>
          <w:b/>
        </w:rPr>
      </w:pPr>
      <w:r w:rsidRPr="00BA2FB2">
        <w:t xml:space="preserve">Begin by setting parameters for the transmitter/receiver in </w:t>
      </w:r>
      <w:proofErr w:type="spellStart"/>
      <w:r w:rsidRPr="00BA2FB2">
        <w:rPr>
          <w:b/>
        </w:rPr>
        <w:t>set_params_</w:t>
      </w:r>
      <w:r w:rsidR="00743E3F" w:rsidRPr="00BA2FB2">
        <w:rPr>
          <w:b/>
        </w:rPr>
        <w:t>lp_</w:t>
      </w:r>
      <w:r w:rsidR="00C3390E">
        <w:rPr>
          <w:b/>
        </w:rPr>
        <w:t>tapped</w:t>
      </w:r>
      <w:r w:rsidRPr="00BA2FB2">
        <w:rPr>
          <w:b/>
        </w:rPr>
        <w:t>.m</w:t>
      </w:r>
      <w:proofErr w:type="spellEnd"/>
    </w:p>
    <w:p w14:paraId="25B2D9F5"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sp.fscale</w:t>
      </w:r>
      <w:proofErr w:type="spellEnd"/>
      <w:r w:rsidRPr="005E35CA">
        <w:rPr>
          <w:rFonts w:cs="Courier New"/>
          <w:color w:val="000000"/>
        </w:rPr>
        <w:t xml:space="preserve"> = 1;</w:t>
      </w:r>
    </w:p>
    <w:p w14:paraId="596041BA"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sp.Ntap</w:t>
      </w:r>
      <w:proofErr w:type="spellEnd"/>
      <w:r w:rsidRPr="005E35CA">
        <w:rPr>
          <w:rFonts w:cs="Courier New"/>
          <w:color w:val="000000"/>
        </w:rPr>
        <w:t xml:space="preserve"> = 8; </w:t>
      </w:r>
      <w:r w:rsidRPr="005E35CA">
        <w:rPr>
          <w:rFonts w:cs="Courier New"/>
          <w:color w:val="228B22"/>
        </w:rPr>
        <w:t>% Autotransformer tap ratio</w:t>
      </w:r>
    </w:p>
    <w:p w14:paraId="5CC65F79"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sp.L</w:t>
      </w:r>
      <w:proofErr w:type="spellEnd"/>
      <w:r w:rsidRPr="005E35CA">
        <w:rPr>
          <w:rFonts w:cs="Courier New"/>
          <w:color w:val="000000"/>
        </w:rPr>
        <w:t xml:space="preserve"> = 372.3e-9;</w:t>
      </w:r>
    </w:p>
    <w:p w14:paraId="41499C2B"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sp.C</w:t>
      </w:r>
      <w:proofErr w:type="spellEnd"/>
      <w:r w:rsidRPr="005E35CA">
        <w:rPr>
          <w:rFonts w:cs="Courier New"/>
          <w:color w:val="000000"/>
        </w:rPr>
        <w:t xml:space="preserve"> </w:t>
      </w:r>
      <w:proofErr w:type="gramStart"/>
      <w:r w:rsidRPr="005E35CA">
        <w:rPr>
          <w:rFonts w:cs="Courier New"/>
          <w:color w:val="000000"/>
        </w:rPr>
        <w:t>=  1</w:t>
      </w:r>
      <w:proofErr w:type="gramEnd"/>
      <w:r w:rsidRPr="005E35CA">
        <w:rPr>
          <w:rFonts w:cs="Courier New"/>
          <w:color w:val="000000"/>
        </w:rPr>
        <w:t>/(</w:t>
      </w:r>
      <w:proofErr w:type="spellStart"/>
      <w:r w:rsidRPr="005E35CA">
        <w:rPr>
          <w:rFonts w:cs="Courier New"/>
          <w:color w:val="000000"/>
        </w:rPr>
        <w:t>sp.L</w:t>
      </w:r>
      <w:proofErr w:type="spellEnd"/>
      <w:r w:rsidRPr="005E35CA">
        <w:rPr>
          <w:rFonts w:cs="Courier New"/>
          <w:color w:val="000000"/>
        </w:rPr>
        <w:t>*(2*pi*0.25*1e6)^2);</w:t>
      </w:r>
    </w:p>
    <w:p w14:paraId="3FF8F716" w14:textId="77777777" w:rsidR="005E35CA" w:rsidRPr="00E2647F" w:rsidRDefault="005E35CA" w:rsidP="005E35CA">
      <w:pPr>
        <w:autoSpaceDE w:val="0"/>
        <w:autoSpaceDN w:val="0"/>
        <w:adjustRightInd w:val="0"/>
        <w:spacing w:after="0" w:line="240" w:lineRule="auto"/>
        <w:rPr>
          <w:rFonts w:cs="Courier New"/>
          <w:color w:val="000000"/>
        </w:rPr>
      </w:pPr>
      <w:proofErr w:type="spellStart"/>
      <w:r w:rsidRPr="005E35CA">
        <w:rPr>
          <w:rFonts w:cs="Courier New"/>
          <w:color w:val="000000"/>
        </w:rPr>
        <w:t>sp.</w:t>
      </w:r>
      <w:r w:rsidRPr="00E2647F">
        <w:rPr>
          <w:rFonts w:cs="Courier New"/>
          <w:color w:val="000000"/>
        </w:rPr>
        <w:t>R</w:t>
      </w:r>
      <w:proofErr w:type="spellEnd"/>
      <w:r w:rsidRPr="00E2647F">
        <w:rPr>
          <w:rFonts w:cs="Courier New"/>
          <w:color w:val="000000"/>
        </w:rPr>
        <w:t xml:space="preserve"> = 7.6e-3;</w:t>
      </w:r>
    </w:p>
    <w:p w14:paraId="4D2BDC2F" w14:textId="77777777" w:rsidR="00E2647F" w:rsidRPr="00E2647F" w:rsidRDefault="00E2647F" w:rsidP="005E35CA">
      <w:pPr>
        <w:autoSpaceDE w:val="0"/>
        <w:autoSpaceDN w:val="0"/>
        <w:adjustRightInd w:val="0"/>
        <w:spacing w:after="0" w:line="240" w:lineRule="auto"/>
        <w:rPr>
          <w:rFonts w:cs="Courier New"/>
          <w:color w:val="000000"/>
        </w:rPr>
      </w:pPr>
    </w:p>
    <w:p w14:paraId="26AAE512" w14:textId="77777777" w:rsidR="00E2647F" w:rsidRPr="00E2647F" w:rsidRDefault="00E2647F" w:rsidP="00E2647F">
      <w:pPr>
        <w:autoSpaceDE w:val="0"/>
        <w:autoSpaceDN w:val="0"/>
        <w:adjustRightInd w:val="0"/>
        <w:spacing w:after="0" w:line="240" w:lineRule="auto"/>
        <w:rPr>
          <w:rFonts w:cs="Courier New"/>
        </w:rPr>
      </w:pPr>
      <w:proofErr w:type="spellStart"/>
      <w:proofErr w:type="gramStart"/>
      <w:r w:rsidRPr="00E2647F">
        <w:rPr>
          <w:rFonts w:cs="Courier New"/>
          <w:color w:val="000000"/>
        </w:rPr>
        <w:t>sp.Ron</w:t>
      </w:r>
      <w:proofErr w:type="spellEnd"/>
      <w:proofErr w:type="gramEnd"/>
      <w:r w:rsidRPr="00E2647F">
        <w:rPr>
          <w:rFonts w:cs="Courier New"/>
          <w:color w:val="000000"/>
        </w:rPr>
        <w:t xml:space="preserve"> = 5; </w:t>
      </w:r>
      <w:r w:rsidRPr="00E2647F">
        <w:rPr>
          <w:rFonts w:cs="Courier New"/>
          <w:color w:val="228B22"/>
        </w:rPr>
        <w:t>%Rs for Tx on</w:t>
      </w:r>
      <w:r>
        <w:rPr>
          <w:rFonts w:cs="Courier New"/>
          <w:color w:val="228B22"/>
        </w:rPr>
        <w:t xml:space="preserve"> .  Adjust these parameters to match rise time and ringdown</w:t>
      </w:r>
    </w:p>
    <w:p w14:paraId="0522AFE5" w14:textId="77777777" w:rsidR="00E2647F" w:rsidRPr="00E2647F" w:rsidRDefault="00E2647F" w:rsidP="00E2647F">
      <w:pPr>
        <w:autoSpaceDE w:val="0"/>
        <w:autoSpaceDN w:val="0"/>
        <w:adjustRightInd w:val="0"/>
        <w:spacing w:after="0" w:line="240" w:lineRule="auto"/>
        <w:rPr>
          <w:rFonts w:cs="Courier New"/>
        </w:rPr>
      </w:pPr>
      <w:proofErr w:type="spellStart"/>
      <w:proofErr w:type="gramStart"/>
      <w:r w:rsidRPr="00E2647F">
        <w:rPr>
          <w:rFonts w:cs="Courier New"/>
          <w:color w:val="000000"/>
        </w:rPr>
        <w:t>sp.Roff</w:t>
      </w:r>
      <w:proofErr w:type="spellEnd"/>
      <w:proofErr w:type="gramEnd"/>
      <w:r w:rsidRPr="00E2647F">
        <w:rPr>
          <w:rFonts w:cs="Courier New"/>
          <w:color w:val="000000"/>
        </w:rPr>
        <w:t xml:space="preserve"> = 5; </w:t>
      </w:r>
      <w:r w:rsidRPr="00E2647F">
        <w:rPr>
          <w:rFonts w:cs="Courier New"/>
          <w:color w:val="228B22"/>
        </w:rPr>
        <w:t>%Rs for Tx off, Q switch on</w:t>
      </w:r>
    </w:p>
    <w:p w14:paraId="1EC29B31" w14:textId="77777777" w:rsidR="00E2647F" w:rsidRPr="00E2647F" w:rsidRDefault="00E2647F" w:rsidP="005E35CA">
      <w:pPr>
        <w:autoSpaceDE w:val="0"/>
        <w:autoSpaceDN w:val="0"/>
        <w:adjustRightInd w:val="0"/>
        <w:spacing w:after="0" w:line="240" w:lineRule="auto"/>
        <w:rPr>
          <w:rFonts w:cs="Courier New"/>
          <w:color w:val="000000"/>
        </w:rPr>
      </w:pPr>
    </w:p>
    <w:p w14:paraId="2AC866B7" w14:textId="77777777" w:rsidR="005E35CA" w:rsidRPr="005E35CA" w:rsidRDefault="005E35CA" w:rsidP="005E35CA">
      <w:pPr>
        <w:autoSpaceDE w:val="0"/>
        <w:autoSpaceDN w:val="0"/>
        <w:adjustRightInd w:val="0"/>
        <w:spacing w:after="0" w:line="240" w:lineRule="auto"/>
        <w:rPr>
          <w:rFonts w:cs="Courier New"/>
        </w:rPr>
      </w:pPr>
      <w:proofErr w:type="spellStart"/>
      <w:proofErr w:type="gramStart"/>
      <w:r>
        <w:rPr>
          <w:rFonts w:cs="Courier New"/>
          <w:color w:val="000000"/>
        </w:rPr>
        <w:t>sp.Rd</w:t>
      </w:r>
      <w:proofErr w:type="spellEnd"/>
      <w:proofErr w:type="gramEnd"/>
      <w:r>
        <w:rPr>
          <w:rFonts w:cs="Courier New"/>
          <w:color w:val="000000"/>
        </w:rPr>
        <w:t>=</w:t>
      </w:r>
      <w:r w:rsidRPr="005E35CA">
        <w:rPr>
          <w:rFonts w:cs="Courier New"/>
          <w:color w:val="000000"/>
        </w:rPr>
        <w:t xml:space="preserve">960/sp.Ntap^2; </w:t>
      </w:r>
      <w:r>
        <w:rPr>
          <w:rFonts w:cs="Courier New"/>
          <w:color w:val="000000"/>
        </w:rPr>
        <w:t xml:space="preserve"> </w:t>
      </w:r>
      <w:r>
        <w:rPr>
          <w:rFonts w:cs="Courier New"/>
          <w:color w:val="228B22"/>
        </w:rPr>
        <w:t>Damping resistance, active damping</w:t>
      </w:r>
      <w:r w:rsidRPr="005E35CA">
        <w:rPr>
          <w:rFonts w:cs="Courier New"/>
          <w:color w:val="228B22"/>
        </w:rPr>
        <w:t xml:space="preserve"> [Ohms]</w:t>
      </w:r>
    </w:p>
    <w:p w14:paraId="651951FF"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sp.Rin</w:t>
      </w:r>
      <w:proofErr w:type="spellEnd"/>
      <w:r w:rsidRPr="005E35CA">
        <w:rPr>
          <w:rFonts w:cs="Courier New"/>
          <w:color w:val="000000"/>
        </w:rPr>
        <w:t xml:space="preserve">=1e6; </w:t>
      </w:r>
      <w:proofErr w:type="spellStart"/>
      <w:r w:rsidRPr="005E35CA">
        <w:rPr>
          <w:rFonts w:cs="Courier New"/>
          <w:color w:val="000000"/>
        </w:rPr>
        <w:t>sp.Cin</w:t>
      </w:r>
      <w:proofErr w:type="spellEnd"/>
      <w:r w:rsidRPr="005E35CA">
        <w:rPr>
          <w:rFonts w:cs="Courier New"/>
          <w:color w:val="000000"/>
        </w:rPr>
        <w:t xml:space="preserve">=10e-12; </w:t>
      </w:r>
      <w:r w:rsidRPr="005E35CA">
        <w:rPr>
          <w:rFonts w:cs="Courier New"/>
          <w:color w:val="228B22"/>
        </w:rPr>
        <w:t>% Input resistance and capacitance [Ohms, F]</w:t>
      </w:r>
    </w:p>
    <w:p w14:paraId="176B8379"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sp.Nrx</w:t>
      </w:r>
      <w:proofErr w:type="spellEnd"/>
      <w:r w:rsidRPr="005E35CA">
        <w:rPr>
          <w:rFonts w:cs="Courier New"/>
          <w:color w:val="000000"/>
        </w:rPr>
        <w:t xml:space="preserve">=4; </w:t>
      </w:r>
      <w:r w:rsidRPr="005E35CA">
        <w:rPr>
          <w:rFonts w:cs="Courier New"/>
          <w:color w:val="228B22"/>
        </w:rPr>
        <w:t>% Turns ratio of input noise-matching transformer</w:t>
      </w:r>
    </w:p>
    <w:p w14:paraId="129F78A6" w14:textId="77777777" w:rsidR="005E35CA" w:rsidRPr="005E35CA" w:rsidRDefault="005E35CA" w:rsidP="005E35CA">
      <w:pPr>
        <w:autoSpaceDE w:val="0"/>
        <w:autoSpaceDN w:val="0"/>
        <w:adjustRightInd w:val="0"/>
        <w:spacing w:after="0" w:line="240" w:lineRule="auto"/>
        <w:rPr>
          <w:rFonts w:cs="Courier New"/>
        </w:rPr>
      </w:pPr>
      <w:r w:rsidRPr="005E35CA">
        <w:rPr>
          <w:rFonts w:cs="Courier New"/>
          <w:color w:val="000000"/>
        </w:rPr>
        <w:t>sp.vn=0.5e-9/</w:t>
      </w:r>
      <w:proofErr w:type="spellStart"/>
      <w:proofErr w:type="gramStart"/>
      <w:r w:rsidRPr="005E35CA">
        <w:rPr>
          <w:rFonts w:cs="Courier New"/>
          <w:color w:val="000000"/>
        </w:rPr>
        <w:t>sp.Nrx</w:t>
      </w:r>
      <w:proofErr w:type="spellEnd"/>
      <w:proofErr w:type="gramEnd"/>
      <w:r w:rsidRPr="005E35CA">
        <w:rPr>
          <w:rFonts w:cs="Courier New"/>
          <w:color w:val="000000"/>
        </w:rPr>
        <w:t>; sp.in=0.1e-12*</w:t>
      </w:r>
      <w:proofErr w:type="spellStart"/>
      <w:r w:rsidRPr="005E35CA">
        <w:rPr>
          <w:rFonts w:cs="Courier New"/>
          <w:color w:val="000000"/>
        </w:rPr>
        <w:t>sp.Nrx</w:t>
      </w:r>
      <w:proofErr w:type="spellEnd"/>
      <w:r w:rsidRPr="005E35CA">
        <w:rPr>
          <w:rFonts w:cs="Courier New"/>
          <w:color w:val="000000"/>
        </w:rPr>
        <w:t xml:space="preserve">; </w:t>
      </w:r>
      <w:r w:rsidRPr="005E35CA">
        <w:rPr>
          <w:rFonts w:cs="Courier New"/>
          <w:color w:val="228B22"/>
        </w:rPr>
        <w:t>% Resonant receiver input noise voltage [V/sqrt(Hz)] and current [A/sqrt(Hz)]</w:t>
      </w:r>
    </w:p>
    <w:p w14:paraId="0AE43AEB" w14:textId="77777777" w:rsidR="005E35CA" w:rsidRPr="005E35CA" w:rsidRDefault="005E35CA" w:rsidP="005E35CA">
      <w:pPr>
        <w:autoSpaceDE w:val="0"/>
        <w:autoSpaceDN w:val="0"/>
        <w:adjustRightInd w:val="0"/>
        <w:spacing w:after="0" w:line="240" w:lineRule="auto"/>
        <w:rPr>
          <w:rFonts w:cs="Courier New"/>
        </w:rPr>
      </w:pPr>
    </w:p>
    <w:p w14:paraId="70B50F34" w14:textId="77777777" w:rsidR="005E35CA" w:rsidRPr="005E35CA" w:rsidRDefault="005E35CA" w:rsidP="005E35CA">
      <w:pPr>
        <w:autoSpaceDE w:val="0"/>
        <w:autoSpaceDN w:val="0"/>
        <w:adjustRightInd w:val="0"/>
        <w:spacing w:after="0" w:line="240" w:lineRule="auto"/>
        <w:rPr>
          <w:rFonts w:cs="Courier New"/>
        </w:rPr>
      </w:pPr>
      <w:r w:rsidRPr="005E35CA">
        <w:rPr>
          <w:rFonts w:cs="Courier New"/>
          <w:color w:val="228B22"/>
        </w:rPr>
        <w:t>% Sample parameters</w:t>
      </w:r>
    </w:p>
    <w:p w14:paraId="6D1522D1" w14:textId="77777777" w:rsidR="005E35CA" w:rsidRPr="005E35CA" w:rsidRDefault="005E35CA" w:rsidP="005E35CA">
      <w:pPr>
        <w:autoSpaceDE w:val="0"/>
        <w:autoSpaceDN w:val="0"/>
        <w:adjustRightInd w:val="0"/>
        <w:spacing w:after="0" w:line="240" w:lineRule="auto"/>
        <w:rPr>
          <w:rFonts w:cs="Courier New"/>
        </w:rPr>
      </w:pPr>
      <w:r w:rsidRPr="005E35CA">
        <w:rPr>
          <w:rFonts w:cs="Courier New"/>
          <w:color w:val="000000"/>
        </w:rPr>
        <w:t>sp.w0=2*pi*0.25e6*</w:t>
      </w:r>
      <w:proofErr w:type="spellStart"/>
      <w:r w:rsidRPr="005E35CA">
        <w:rPr>
          <w:rFonts w:cs="Courier New"/>
          <w:color w:val="000000"/>
        </w:rPr>
        <w:t>sp.fscale</w:t>
      </w:r>
      <w:proofErr w:type="spellEnd"/>
      <w:r w:rsidRPr="005E35CA">
        <w:rPr>
          <w:rFonts w:cs="Courier New"/>
          <w:color w:val="000000"/>
        </w:rPr>
        <w:t xml:space="preserve">; </w:t>
      </w:r>
      <w:r w:rsidRPr="005E35CA">
        <w:rPr>
          <w:rFonts w:cs="Courier New"/>
          <w:color w:val="228B22"/>
        </w:rPr>
        <w:t>% Larmor frequency</w:t>
      </w:r>
    </w:p>
    <w:p w14:paraId="5EE59F8A"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lastRenderedPageBreak/>
        <w:t>sp.T</w:t>
      </w:r>
      <w:proofErr w:type="spellEnd"/>
      <w:r w:rsidRPr="005E35CA">
        <w:rPr>
          <w:rFonts w:cs="Courier New"/>
          <w:color w:val="000000"/>
        </w:rPr>
        <w:t xml:space="preserve">=300; </w:t>
      </w:r>
      <w:r w:rsidRPr="005E35CA">
        <w:rPr>
          <w:rFonts w:cs="Courier New"/>
          <w:color w:val="228B22"/>
        </w:rPr>
        <w:t>% Sample temperature</w:t>
      </w:r>
    </w:p>
    <w:p w14:paraId="2A265577" w14:textId="77777777" w:rsidR="005E35CA" w:rsidRPr="005E35CA" w:rsidRDefault="005E35CA" w:rsidP="005E35CA">
      <w:pPr>
        <w:autoSpaceDE w:val="0"/>
        <w:autoSpaceDN w:val="0"/>
        <w:adjustRightInd w:val="0"/>
        <w:spacing w:after="0" w:line="240" w:lineRule="auto"/>
        <w:rPr>
          <w:rFonts w:cs="Courier New"/>
        </w:rPr>
      </w:pPr>
      <w:proofErr w:type="spellStart"/>
      <w:proofErr w:type="gramStart"/>
      <w:r w:rsidRPr="005E35CA">
        <w:rPr>
          <w:rFonts w:cs="Courier New"/>
          <w:color w:val="000000"/>
        </w:rPr>
        <w:t>sp.cycle</w:t>
      </w:r>
      <w:proofErr w:type="spellEnd"/>
      <w:proofErr w:type="gramEnd"/>
      <w:r w:rsidRPr="005E35CA">
        <w:rPr>
          <w:rFonts w:cs="Courier New"/>
          <w:color w:val="000000"/>
        </w:rPr>
        <w:t xml:space="preserve"> = 1/(sp.w0/(2*pi));</w:t>
      </w:r>
    </w:p>
    <w:p w14:paraId="1BA97207" w14:textId="77777777" w:rsidR="005E35CA" w:rsidRPr="005E35CA" w:rsidRDefault="005E35CA" w:rsidP="005E35CA">
      <w:pPr>
        <w:autoSpaceDE w:val="0"/>
        <w:autoSpaceDN w:val="0"/>
        <w:adjustRightInd w:val="0"/>
        <w:spacing w:after="0" w:line="240" w:lineRule="auto"/>
        <w:rPr>
          <w:rFonts w:cs="Courier New"/>
        </w:rPr>
      </w:pPr>
      <w:r w:rsidRPr="005E35CA">
        <w:rPr>
          <w:rFonts w:cs="Courier New"/>
          <w:color w:val="000000"/>
        </w:rPr>
        <w:t xml:space="preserve"> </w:t>
      </w:r>
    </w:p>
    <w:p w14:paraId="4E882812" w14:textId="77777777" w:rsidR="005E35CA" w:rsidRPr="005E35CA" w:rsidRDefault="005E35CA" w:rsidP="005E35CA">
      <w:pPr>
        <w:autoSpaceDE w:val="0"/>
        <w:autoSpaceDN w:val="0"/>
        <w:adjustRightInd w:val="0"/>
        <w:spacing w:after="0" w:line="240" w:lineRule="auto"/>
        <w:rPr>
          <w:rFonts w:cs="Courier New"/>
        </w:rPr>
      </w:pPr>
      <w:r w:rsidRPr="005E35CA">
        <w:rPr>
          <w:rFonts w:cs="Courier New"/>
          <w:color w:val="228B22"/>
        </w:rPr>
        <w:t>% Simulation parameters</w:t>
      </w:r>
    </w:p>
    <w:p w14:paraId="587616D9" w14:textId="77777777" w:rsidR="005E35CA" w:rsidRPr="005E35CA" w:rsidRDefault="005E35CA" w:rsidP="005E35CA">
      <w:pPr>
        <w:autoSpaceDE w:val="0"/>
        <w:autoSpaceDN w:val="0"/>
        <w:adjustRightInd w:val="0"/>
        <w:spacing w:after="0" w:line="240" w:lineRule="auto"/>
        <w:rPr>
          <w:rFonts w:cs="Courier New"/>
        </w:rPr>
      </w:pPr>
      <w:proofErr w:type="spellStart"/>
      <w:proofErr w:type="gramStart"/>
      <w:r w:rsidRPr="005E35CA">
        <w:rPr>
          <w:rFonts w:cs="Courier New"/>
          <w:color w:val="000000"/>
        </w:rPr>
        <w:t>sp.numpts</w:t>
      </w:r>
      <w:proofErr w:type="spellEnd"/>
      <w:proofErr w:type="gramEnd"/>
      <w:r w:rsidRPr="005E35CA">
        <w:rPr>
          <w:rFonts w:cs="Courier New"/>
          <w:color w:val="000000"/>
        </w:rPr>
        <w:t xml:space="preserve">=2001;  </w:t>
      </w:r>
      <w:proofErr w:type="spellStart"/>
      <w:r w:rsidRPr="005E35CA">
        <w:rPr>
          <w:rFonts w:cs="Courier New"/>
          <w:color w:val="000000"/>
        </w:rPr>
        <w:t>sp.maxoffs</w:t>
      </w:r>
      <w:proofErr w:type="spellEnd"/>
      <w:r w:rsidRPr="005E35CA">
        <w:rPr>
          <w:rFonts w:cs="Courier New"/>
          <w:color w:val="000000"/>
        </w:rPr>
        <w:t>=10;</w:t>
      </w:r>
    </w:p>
    <w:p w14:paraId="45577AA4"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sp.del_w</w:t>
      </w:r>
      <w:proofErr w:type="spellEnd"/>
      <w:r w:rsidRPr="005E35CA">
        <w:rPr>
          <w:rFonts w:cs="Courier New"/>
          <w:color w:val="000000"/>
        </w:rPr>
        <w:t>=</w:t>
      </w:r>
      <w:proofErr w:type="spellStart"/>
      <w:r w:rsidRPr="005E35CA">
        <w:rPr>
          <w:rFonts w:cs="Courier New"/>
          <w:color w:val="000000"/>
        </w:rPr>
        <w:t>linspace</w:t>
      </w:r>
      <w:proofErr w:type="spellEnd"/>
      <w:r w:rsidRPr="005E35CA">
        <w:rPr>
          <w:rFonts w:cs="Courier New"/>
          <w:color w:val="000000"/>
        </w:rPr>
        <w:t>(-</w:t>
      </w:r>
      <w:proofErr w:type="spellStart"/>
      <w:proofErr w:type="gramStart"/>
      <w:r w:rsidRPr="005E35CA">
        <w:rPr>
          <w:rFonts w:cs="Courier New"/>
          <w:color w:val="000000"/>
        </w:rPr>
        <w:t>sp.maxoffs</w:t>
      </w:r>
      <w:proofErr w:type="gramEnd"/>
      <w:r w:rsidRPr="005E35CA">
        <w:rPr>
          <w:rFonts w:cs="Courier New"/>
          <w:color w:val="000000"/>
        </w:rPr>
        <w:t>,sp.maxoffs,sp.numpts</w:t>
      </w:r>
      <w:proofErr w:type="spellEnd"/>
      <w:r w:rsidRPr="005E35CA">
        <w:rPr>
          <w:rFonts w:cs="Courier New"/>
          <w:color w:val="000000"/>
        </w:rPr>
        <w:t>);</w:t>
      </w:r>
    </w:p>
    <w:p w14:paraId="4808D06D"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sp.sens</w:t>
      </w:r>
      <w:proofErr w:type="spellEnd"/>
      <w:r w:rsidRPr="005E35CA">
        <w:rPr>
          <w:rFonts w:cs="Courier New"/>
          <w:color w:val="000000"/>
        </w:rPr>
        <w:t xml:space="preserve"> = 1.95e-4;</w:t>
      </w:r>
    </w:p>
    <w:p w14:paraId="1530C030"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sp.mf_type</w:t>
      </w:r>
      <w:proofErr w:type="spellEnd"/>
      <w:r w:rsidRPr="005E35CA">
        <w:rPr>
          <w:rFonts w:cs="Courier New"/>
          <w:color w:val="000000"/>
        </w:rPr>
        <w:t xml:space="preserve">=2; </w:t>
      </w:r>
      <w:r w:rsidRPr="005E35CA">
        <w:rPr>
          <w:rFonts w:cs="Courier New"/>
          <w:color w:val="228B22"/>
        </w:rPr>
        <w:t xml:space="preserve">% </w:t>
      </w:r>
      <w:r>
        <w:rPr>
          <w:rFonts w:cs="Courier New"/>
          <w:color w:val="228B22"/>
        </w:rPr>
        <w:t xml:space="preserve">filter type: </w:t>
      </w:r>
      <w:r w:rsidRPr="005E35CA">
        <w:rPr>
          <w:rFonts w:cs="Courier New"/>
          <w:color w:val="228B22"/>
        </w:rPr>
        <w:t>0 -&gt; flat in time, 1 -&gt; matched (white noise), 2 -&gt; matched (colored noise)</w:t>
      </w:r>
    </w:p>
    <w:p w14:paraId="0A49BC12" w14:textId="77777777" w:rsidR="005E35CA" w:rsidRDefault="005E35CA" w:rsidP="005E35CA">
      <w:pPr>
        <w:autoSpaceDE w:val="0"/>
        <w:autoSpaceDN w:val="0"/>
        <w:adjustRightInd w:val="0"/>
        <w:spacing w:after="0" w:line="240" w:lineRule="auto"/>
        <w:rPr>
          <w:rFonts w:cs="Courier New"/>
          <w:color w:val="228B22"/>
        </w:rPr>
      </w:pPr>
    </w:p>
    <w:p w14:paraId="49C0AEB8" w14:textId="77777777" w:rsidR="005E35CA" w:rsidRPr="005E35CA" w:rsidRDefault="005E35CA" w:rsidP="005E35CA">
      <w:pPr>
        <w:autoSpaceDE w:val="0"/>
        <w:autoSpaceDN w:val="0"/>
        <w:adjustRightInd w:val="0"/>
        <w:spacing w:after="0" w:line="240" w:lineRule="auto"/>
        <w:rPr>
          <w:rFonts w:cs="Courier New"/>
        </w:rPr>
      </w:pPr>
      <w:r w:rsidRPr="005E35CA">
        <w:rPr>
          <w:rFonts w:cs="Courier New"/>
          <w:color w:val="228B22"/>
        </w:rPr>
        <w:t>% Plotting parameters</w:t>
      </w:r>
    </w:p>
    <w:p w14:paraId="7FFB9AD0" w14:textId="77777777" w:rsidR="00C175EB" w:rsidRPr="005E35CA" w:rsidRDefault="005E35CA" w:rsidP="00C175EB">
      <w:pPr>
        <w:autoSpaceDE w:val="0"/>
        <w:autoSpaceDN w:val="0"/>
        <w:adjustRightInd w:val="0"/>
        <w:spacing w:after="0" w:line="240" w:lineRule="auto"/>
        <w:rPr>
          <w:rFonts w:cs="Courier New"/>
        </w:rPr>
      </w:pPr>
      <w:proofErr w:type="spellStart"/>
      <w:r w:rsidRPr="005E35CA">
        <w:rPr>
          <w:rFonts w:cs="Courier New"/>
          <w:color w:val="000000"/>
        </w:rPr>
        <w:t>sp.plt_axis</w:t>
      </w:r>
      <w:proofErr w:type="spellEnd"/>
      <w:r w:rsidRPr="005E35CA">
        <w:rPr>
          <w:rFonts w:cs="Courier New"/>
          <w:color w:val="000000"/>
        </w:rPr>
        <w:t>=</w:t>
      </w:r>
      <w:proofErr w:type="gramStart"/>
      <w:r w:rsidRPr="005E35CA">
        <w:rPr>
          <w:rFonts w:cs="Courier New"/>
          <w:color w:val="000000"/>
        </w:rPr>
        <w:t xml:space="preserve">0;  </w:t>
      </w:r>
      <w:proofErr w:type="spellStart"/>
      <w:r w:rsidRPr="005E35CA">
        <w:rPr>
          <w:rFonts w:cs="Courier New"/>
          <w:color w:val="000000"/>
        </w:rPr>
        <w:t>sp.plt</w:t>
      </w:r>
      <w:proofErr w:type="gramEnd"/>
      <w:r w:rsidRPr="005E35CA">
        <w:rPr>
          <w:rFonts w:cs="Courier New"/>
          <w:color w:val="000000"/>
        </w:rPr>
        <w:t>_tx</w:t>
      </w:r>
      <w:proofErr w:type="spellEnd"/>
      <w:r w:rsidRPr="005E35CA">
        <w:rPr>
          <w:rFonts w:cs="Courier New"/>
          <w:color w:val="000000"/>
        </w:rPr>
        <w:t xml:space="preserve">=0; </w:t>
      </w:r>
      <w:proofErr w:type="spellStart"/>
      <w:r w:rsidRPr="005E35CA">
        <w:rPr>
          <w:rFonts w:cs="Courier New"/>
          <w:color w:val="000000"/>
        </w:rPr>
        <w:t>sp.plt_rx</w:t>
      </w:r>
      <w:proofErr w:type="spellEnd"/>
      <w:r w:rsidRPr="005E35CA">
        <w:rPr>
          <w:rFonts w:cs="Courier New"/>
          <w:color w:val="000000"/>
        </w:rPr>
        <w:t>=0;</w:t>
      </w:r>
      <w:r w:rsidR="00C175EB">
        <w:rPr>
          <w:rFonts w:cs="Courier New"/>
          <w:color w:val="000000"/>
        </w:rPr>
        <w:t xml:space="preserve">  </w:t>
      </w:r>
      <w:r w:rsidR="00C175EB" w:rsidRPr="005E35CA">
        <w:rPr>
          <w:rFonts w:cs="Courier New"/>
          <w:color w:val="228B22"/>
        </w:rPr>
        <w:t xml:space="preserve">% </w:t>
      </w:r>
      <w:r w:rsidR="00C175EB">
        <w:rPr>
          <w:rFonts w:cs="Courier New"/>
          <w:color w:val="228B22"/>
        </w:rPr>
        <w:t>0 to turn these off, 1 to turn plots on</w:t>
      </w:r>
    </w:p>
    <w:p w14:paraId="726F12D3" w14:textId="77777777" w:rsidR="005E35CA" w:rsidRPr="005E35CA" w:rsidRDefault="005E35CA" w:rsidP="005E35CA">
      <w:pPr>
        <w:autoSpaceDE w:val="0"/>
        <w:autoSpaceDN w:val="0"/>
        <w:adjustRightInd w:val="0"/>
        <w:spacing w:after="0" w:line="240" w:lineRule="auto"/>
        <w:rPr>
          <w:rFonts w:cs="Courier New"/>
        </w:rPr>
      </w:pPr>
    </w:p>
    <w:p w14:paraId="2A320CD5" w14:textId="77777777" w:rsidR="005E35CA" w:rsidRPr="005E35CA" w:rsidRDefault="005E35CA" w:rsidP="005E35CA">
      <w:pPr>
        <w:autoSpaceDE w:val="0"/>
        <w:autoSpaceDN w:val="0"/>
        <w:adjustRightInd w:val="0"/>
        <w:spacing w:after="0" w:line="240" w:lineRule="auto"/>
        <w:rPr>
          <w:rFonts w:cs="Courier New"/>
        </w:rPr>
      </w:pPr>
      <w:r w:rsidRPr="005E35CA">
        <w:rPr>
          <w:rFonts w:cs="Courier New"/>
          <w:color w:val="000000"/>
        </w:rPr>
        <w:t xml:space="preserve"> </w:t>
      </w:r>
    </w:p>
    <w:p w14:paraId="5D231BAC" w14:textId="77777777" w:rsidR="005E35CA" w:rsidRPr="005E35CA" w:rsidRDefault="005E35CA" w:rsidP="005E35CA">
      <w:pPr>
        <w:autoSpaceDE w:val="0"/>
        <w:autoSpaceDN w:val="0"/>
        <w:adjustRightInd w:val="0"/>
        <w:spacing w:after="0" w:line="240" w:lineRule="auto"/>
        <w:rPr>
          <w:rFonts w:cs="Courier New"/>
        </w:rPr>
      </w:pPr>
      <w:r w:rsidRPr="005E35CA">
        <w:rPr>
          <w:rFonts w:cs="Courier New"/>
          <w:color w:val="228B22"/>
        </w:rPr>
        <w:t>% Pulse sequence parameters</w:t>
      </w:r>
    </w:p>
    <w:p w14:paraId="26E97C96"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pp.w</w:t>
      </w:r>
      <w:proofErr w:type="spellEnd"/>
      <w:r w:rsidRPr="005E35CA">
        <w:rPr>
          <w:rFonts w:cs="Courier New"/>
          <w:color w:val="000000"/>
        </w:rPr>
        <w:t>=2*pi*0.25e6*</w:t>
      </w:r>
      <w:proofErr w:type="spellStart"/>
      <w:r w:rsidRPr="005E35CA">
        <w:rPr>
          <w:rFonts w:cs="Courier New"/>
          <w:color w:val="000000"/>
        </w:rPr>
        <w:t>sp.fscale</w:t>
      </w:r>
      <w:proofErr w:type="spellEnd"/>
      <w:r w:rsidRPr="005E35CA">
        <w:rPr>
          <w:rFonts w:cs="Courier New"/>
          <w:color w:val="000000"/>
        </w:rPr>
        <w:t xml:space="preserve">; </w:t>
      </w:r>
    </w:p>
    <w:p w14:paraId="665D5DEE" w14:textId="77777777" w:rsidR="005E35CA" w:rsidRPr="005E35CA" w:rsidRDefault="005E35CA" w:rsidP="005E35CA">
      <w:pPr>
        <w:autoSpaceDE w:val="0"/>
        <w:autoSpaceDN w:val="0"/>
        <w:adjustRightInd w:val="0"/>
        <w:spacing w:after="0" w:line="240" w:lineRule="auto"/>
        <w:rPr>
          <w:rFonts w:cs="Courier New"/>
        </w:rPr>
      </w:pPr>
      <w:proofErr w:type="spellStart"/>
      <w:r w:rsidRPr="005E35CA">
        <w:rPr>
          <w:rFonts w:cs="Courier New"/>
          <w:color w:val="000000"/>
        </w:rPr>
        <w:t>pp.N</w:t>
      </w:r>
      <w:proofErr w:type="spellEnd"/>
      <w:r w:rsidRPr="005E35CA">
        <w:rPr>
          <w:rFonts w:cs="Courier New"/>
          <w:color w:val="000000"/>
        </w:rPr>
        <w:t>=16/</w:t>
      </w:r>
      <w:proofErr w:type="spellStart"/>
      <w:r w:rsidRPr="005E35CA">
        <w:rPr>
          <w:rFonts w:cs="Courier New"/>
          <w:color w:val="000000"/>
        </w:rPr>
        <w:t>sp.fscale</w:t>
      </w:r>
      <w:proofErr w:type="spellEnd"/>
      <w:r w:rsidRPr="005E35CA">
        <w:rPr>
          <w:rFonts w:cs="Courier New"/>
          <w:color w:val="000000"/>
        </w:rPr>
        <w:t xml:space="preserve">; </w:t>
      </w:r>
      <w:r w:rsidRPr="005E35CA">
        <w:rPr>
          <w:rFonts w:cs="Courier New"/>
          <w:color w:val="228B22"/>
        </w:rPr>
        <w:t>% RF frequency, number of quantization steps per cycle</w:t>
      </w:r>
    </w:p>
    <w:p w14:paraId="26E972B1" w14:textId="77777777" w:rsidR="005E35CA" w:rsidRDefault="005E35CA" w:rsidP="005E35CA">
      <w:pPr>
        <w:autoSpaceDE w:val="0"/>
        <w:autoSpaceDN w:val="0"/>
        <w:adjustRightInd w:val="0"/>
        <w:spacing w:after="0" w:line="240" w:lineRule="auto"/>
        <w:rPr>
          <w:rFonts w:cs="Courier New"/>
          <w:color w:val="000000"/>
        </w:rPr>
      </w:pPr>
      <w:r w:rsidRPr="005E35CA">
        <w:rPr>
          <w:rFonts w:cs="Courier New"/>
          <w:color w:val="000000"/>
        </w:rPr>
        <w:t xml:space="preserve">pp.T_90=40e-6; pp.T_180=2*pp.T_90; </w:t>
      </w:r>
    </w:p>
    <w:p w14:paraId="64E1B41C" w14:textId="77777777" w:rsidR="00AC04A4" w:rsidRPr="00AC04A4" w:rsidRDefault="00AC04A4" w:rsidP="00AC04A4">
      <w:pPr>
        <w:autoSpaceDE w:val="0"/>
        <w:autoSpaceDN w:val="0"/>
        <w:adjustRightInd w:val="0"/>
        <w:spacing w:after="0" w:line="240" w:lineRule="auto"/>
        <w:rPr>
          <w:rFonts w:cs="Courier New"/>
          <w:color w:val="000000"/>
        </w:rPr>
      </w:pPr>
      <w:proofErr w:type="spellStart"/>
      <w:r w:rsidRPr="00AC04A4">
        <w:rPr>
          <w:rFonts w:cs="Courier New"/>
          <w:color w:val="000000"/>
        </w:rPr>
        <w:t>pp.NumPhases</w:t>
      </w:r>
      <w:proofErr w:type="spellEnd"/>
      <w:r w:rsidRPr="00AC04A4">
        <w:rPr>
          <w:rFonts w:cs="Courier New"/>
          <w:color w:val="000000"/>
        </w:rPr>
        <w:t xml:space="preserve"> = 32;</w:t>
      </w:r>
      <w:r w:rsidRPr="00AC04A4">
        <w:rPr>
          <w:rFonts w:cs="Courier New"/>
          <w:color w:val="228B22"/>
        </w:rPr>
        <w:t xml:space="preserve"> </w:t>
      </w:r>
      <w:r>
        <w:rPr>
          <w:rFonts w:cs="Courier New"/>
          <w:color w:val="228B22"/>
        </w:rPr>
        <w:t>%number of phases when discretizing ref pulse</w:t>
      </w:r>
    </w:p>
    <w:p w14:paraId="41C77EC6" w14:textId="77777777" w:rsidR="00590C94" w:rsidRDefault="00590C94" w:rsidP="005E35CA">
      <w:pPr>
        <w:autoSpaceDE w:val="0"/>
        <w:autoSpaceDN w:val="0"/>
        <w:adjustRightInd w:val="0"/>
        <w:spacing w:after="0" w:line="240" w:lineRule="auto"/>
        <w:rPr>
          <w:rFonts w:cs="Courier New"/>
          <w:color w:val="000000"/>
        </w:rPr>
      </w:pPr>
    </w:p>
    <w:p w14:paraId="1D573B49" w14:textId="77777777" w:rsidR="00B331BB" w:rsidRPr="00BA2FB2" w:rsidRDefault="00B331BB" w:rsidP="00B331BB">
      <w:pPr>
        <w:pStyle w:val="ListParagraph"/>
        <w:numPr>
          <w:ilvl w:val="0"/>
          <w:numId w:val="2"/>
        </w:numPr>
        <w:rPr>
          <w:b/>
          <w:sz w:val="28"/>
          <w:szCs w:val="28"/>
        </w:rPr>
      </w:pPr>
      <w:r w:rsidRPr="00BA2FB2">
        <w:rPr>
          <w:b/>
          <w:sz w:val="28"/>
          <w:szCs w:val="28"/>
        </w:rPr>
        <w:t>Optimize Refocusing Pulse</w:t>
      </w:r>
    </w:p>
    <w:p w14:paraId="368A32B1" w14:textId="77777777" w:rsidR="00B331BB" w:rsidRPr="00C175EB" w:rsidRDefault="00D97637" w:rsidP="00C175EB">
      <w:pPr>
        <w:autoSpaceDE w:val="0"/>
        <w:autoSpaceDN w:val="0"/>
        <w:adjustRightInd w:val="0"/>
        <w:spacing w:after="0" w:line="240" w:lineRule="auto"/>
        <w:rPr>
          <w:rFonts w:cs="Courier New"/>
          <w:color w:val="000000"/>
        </w:rPr>
      </w:pPr>
      <w:r w:rsidRPr="00BA2FB2">
        <w:t xml:space="preserve">Run </w:t>
      </w:r>
      <w:r w:rsidRPr="00BA2FB2">
        <w:rPr>
          <w:rFonts w:ascii="Courier New" w:hAnsi="Courier New" w:cs="Courier New"/>
          <w:b/>
          <w:color w:val="000000"/>
        </w:rPr>
        <w:t>opt_ref_pulse_circsim_lp_1_repeat</w:t>
      </w:r>
      <w:r w:rsidR="00C175EB">
        <w:rPr>
          <w:rFonts w:ascii="Courier New" w:hAnsi="Courier New" w:cs="Courier New"/>
          <w:b/>
          <w:color w:val="000000"/>
        </w:rPr>
        <w:t>.m</w:t>
      </w:r>
      <w:r w:rsidRPr="00BA2FB2">
        <w:rPr>
          <w:rFonts w:ascii="Courier New" w:hAnsi="Courier New" w:cs="Courier New"/>
          <w:color w:val="000000"/>
        </w:rPr>
        <w:t xml:space="preserve"> </w:t>
      </w:r>
      <w:r w:rsidRPr="00BA2FB2">
        <w:rPr>
          <w:rFonts w:cs="Courier New"/>
          <w:color w:val="000000"/>
        </w:rPr>
        <w:t xml:space="preserve">to optimize the refocusing pulse.  </w:t>
      </w:r>
    </w:p>
    <w:p w14:paraId="6EC77B9A" w14:textId="77777777" w:rsidR="00D97637" w:rsidRPr="00BA2FB2" w:rsidRDefault="00D97637" w:rsidP="008360B4">
      <w:pPr>
        <w:rPr>
          <w:rFonts w:cs="Courier New"/>
          <w:color w:val="000000"/>
        </w:rPr>
      </w:pPr>
      <w:r w:rsidRPr="00BA2FB2">
        <w:t xml:space="preserve">This code calls </w:t>
      </w:r>
      <w:r w:rsidRPr="00705FEF">
        <w:rPr>
          <w:rFonts w:ascii="Courier New" w:hAnsi="Courier New" w:cs="Courier New"/>
          <w:b/>
          <w:color w:val="000000"/>
        </w:rPr>
        <w:t>opt_ref_pulse_circsim_lp_1.m</w:t>
      </w:r>
      <w:r w:rsidRPr="00BA2FB2">
        <w:rPr>
          <w:rFonts w:ascii="Courier New" w:hAnsi="Courier New" w:cs="Courier New"/>
          <w:color w:val="000000"/>
        </w:rPr>
        <w:t xml:space="preserve"> </w:t>
      </w:r>
      <w:r w:rsidRPr="00BA2FB2">
        <w:rPr>
          <w:rFonts w:cs="Courier New"/>
          <w:color w:val="000000"/>
        </w:rPr>
        <w:t xml:space="preserve">which contains the fit function and the optimization algorithm.  </w:t>
      </w:r>
    </w:p>
    <w:p w14:paraId="75DDB1D6" w14:textId="77777777" w:rsidR="0053259C" w:rsidRDefault="00E14923" w:rsidP="008360B4">
      <w:pPr>
        <w:rPr>
          <w:rFonts w:cs="Courier New"/>
          <w:color w:val="000000"/>
        </w:rPr>
      </w:pPr>
      <w:r w:rsidRPr="00E2647F">
        <w:rPr>
          <w:rFonts w:cs="Courier New"/>
          <w:color w:val="000000"/>
        </w:rPr>
        <w:t xml:space="preserve">Parameters to set here: </w:t>
      </w:r>
    </w:p>
    <w:p w14:paraId="54FC585A" w14:textId="77777777" w:rsidR="00E14923" w:rsidRPr="00BA2FB2" w:rsidRDefault="00C175EB" w:rsidP="008360B4">
      <w:pPr>
        <w:rPr>
          <w:rFonts w:cs="Courier New"/>
          <w:color w:val="000000"/>
        </w:rPr>
      </w:pPr>
      <w:r w:rsidRPr="00BA2FB2">
        <w:rPr>
          <w:rFonts w:ascii="Courier New" w:hAnsi="Courier New" w:cs="Courier New"/>
          <w:b/>
          <w:color w:val="000000"/>
        </w:rPr>
        <w:t>opt_ref_pulse_circsim_lp_1_</w:t>
      </w:r>
      <w:proofErr w:type="gramStart"/>
      <w:r w:rsidRPr="00BA2FB2">
        <w:rPr>
          <w:rFonts w:ascii="Courier New" w:hAnsi="Courier New" w:cs="Courier New"/>
          <w:b/>
          <w:color w:val="000000"/>
        </w:rPr>
        <w:t>repeat</w:t>
      </w:r>
      <w:r w:rsidR="0053259C">
        <w:rPr>
          <w:rFonts w:ascii="Courier New" w:hAnsi="Courier New" w:cs="Courier New"/>
          <w:b/>
          <w:color w:val="000000"/>
        </w:rPr>
        <w:t>(</w:t>
      </w:r>
      <w:proofErr w:type="spellStart"/>
      <w:proofErr w:type="gramEnd"/>
      <w:r>
        <w:rPr>
          <w:rFonts w:ascii="Courier New" w:hAnsi="Courier New" w:cs="Courier New"/>
          <w:b/>
          <w:color w:val="000000"/>
        </w:rPr>
        <w:t>ref</w:t>
      </w:r>
      <w:r w:rsidR="0053259C">
        <w:rPr>
          <w:rFonts w:ascii="Courier New" w:hAnsi="Courier New" w:cs="Courier New"/>
          <w:b/>
          <w:color w:val="000000"/>
        </w:rPr>
        <w:t>_len</w:t>
      </w:r>
      <w:proofErr w:type="spellEnd"/>
      <w:r>
        <w:rPr>
          <w:rFonts w:ascii="Courier New" w:hAnsi="Courier New" w:cs="Courier New"/>
          <w:b/>
          <w:color w:val="000000"/>
        </w:rPr>
        <w:t xml:space="preserve">, </w:t>
      </w:r>
      <w:proofErr w:type="spellStart"/>
      <w:r>
        <w:rPr>
          <w:rFonts w:ascii="Courier New" w:hAnsi="Courier New" w:cs="Courier New"/>
          <w:b/>
          <w:color w:val="000000"/>
        </w:rPr>
        <w:t>techo</w:t>
      </w:r>
      <w:proofErr w:type="spellEnd"/>
      <w:r>
        <w:rPr>
          <w:rFonts w:ascii="Courier New" w:hAnsi="Courier New" w:cs="Courier New"/>
          <w:b/>
          <w:color w:val="000000"/>
        </w:rPr>
        <w:t>, file)</w:t>
      </w:r>
    </w:p>
    <w:p w14:paraId="6FD6470A" w14:textId="77777777" w:rsidR="00C175EB" w:rsidRDefault="00E14923" w:rsidP="008360B4">
      <w:pPr>
        <w:rPr>
          <w:rFonts w:cs="Courier New"/>
          <w:color w:val="000000"/>
        </w:rPr>
      </w:pPr>
      <w:r w:rsidRPr="00BA2FB2">
        <w:rPr>
          <w:rFonts w:cs="Courier New"/>
          <w:color w:val="000000"/>
        </w:rPr>
        <w:t>‘</w:t>
      </w:r>
      <w:proofErr w:type="spellStart"/>
      <w:r w:rsidRPr="00BA2FB2">
        <w:rPr>
          <w:rFonts w:cs="Courier New"/>
          <w:color w:val="000000"/>
        </w:rPr>
        <w:t>ref</w:t>
      </w:r>
      <w:r w:rsidR="0053259C">
        <w:rPr>
          <w:rFonts w:cs="Courier New"/>
          <w:color w:val="000000"/>
        </w:rPr>
        <w:t>_len</w:t>
      </w:r>
      <w:proofErr w:type="spellEnd"/>
      <w:r w:rsidRPr="00BA2FB2">
        <w:rPr>
          <w:rFonts w:cs="Courier New"/>
          <w:color w:val="000000"/>
        </w:rPr>
        <w:t xml:space="preserve">’: </w:t>
      </w:r>
      <w:r w:rsidR="00E2647F">
        <w:rPr>
          <w:rFonts w:cs="Courier New"/>
          <w:color w:val="000000"/>
        </w:rPr>
        <w:t xml:space="preserve">length of the refocusing pulse. </w:t>
      </w:r>
      <w:r w:rsidR="00C175EB">
        <w:rPr>
          <w:rFonts w:cs="Courier New"/>
          <w:color w:val="000000"/>
        </w:rPr>
        <w:t xml:space="preserve"> This is a required input for the function.  Currently the pulse segment is equal to one cycle length.  The number of segments is calculated</w:t>
      </w:r>
      <w:r w:rsidR="0053259C">
        <w:rPr>
          <w:rFonts w:cs="Courier New"/>
          <w:color w:val="000000"/>
        </w:rPr>
        <w:t xml:space="preserve"> from the length of the pulse, </w:t>
      </w:r>
      <w:proofErr w:type="spellStart"/>
      <w:r w:rsidR="00C175EB">
        <w:rPr>
          <w:rFonts w:cs="Courier New"/>
          <w:color w:val="000000"/>
        </w:rPr>
        <w:t>ref</w:t>
      </w:r>
      <w:r w:rsidR="0053259C">
        <w:rPr>
          <w:rFonts w:cs="Courier New"/>
          <w:color w:val="000000"/>
        </w:rPr>
        <w:t>_len</w:t>
      </w:r>
      <w:proofErr w:type="spellEnd"/>
      <w:r w:rsidR="00C175EB">
        <w:rPr>
          <w:rFonts w:cs="Courier New"/>
          <w:color w:val="000000"/>
        </w:rPr>
        <w:t xml:space="preserve">, and the cycle length.  Typically for refocusing pulses, use </w:t>
      </w:r>
      <w:proofErr w:type="spellStart"/>
      <w:r w:rsidR="00C175EB">
        <w:rPr>
          <w:rFonts w:cs="Courier New"/>
          <w:color w:val="000000"/>
        </w:rPr>
        <w:t>nref</w:t>
      </w:r>
      <w:proofErr w:type="spellEnd"/>
      <w:r w:rsidR="00C175EB">
        <w:rPr>
          <w:rFonts w:cs="Courier New"/>
          <w:color w:val="000000"/>
        </w:rPr>
        <w:t xml:space="preserve"> of 1 (mean 1 times T180).  SNR, </w:t>
      </w:r>
      <w:proofErr w:type="gramStart"/>
      <w:r w:rsidR="00C175EB">
        <w:rPr>
          <w:rFonts w:cs="Courier New"/>
          <w:color w:val="000000"/>
        </w:rPr>
        <w:t>however,  is</w:t>
      </w:r>
      <w:proofErr w:type="gramEnd"/>
      <w:r w:rsidR="00C175EB">
        <w:rPr>
          <w:rFonts w:cs="Courier New"/>
          <w:color w:val="000000"/>
        </w:rPr>
        <w:t xml:space="preserve"> often improved by going to 1.5 or 2 times T180.  </w:t>
      </w:r>
    </w:p>
    <w:p w14:paraId="0A703C61" w14:textId="77777777" w:rsidR="00C175EB" w:rsidRDefault="00C175EB" w:rsidP="008360B4">
      <w:pPr>
        <w:rPr>
          <w:rFonts w:cs="Courier New"/>
          <w:color w:val="000000"/>
        </w:rPr>
      </w:pPr>
      <w:r>
        <w:rPr>
          <w:rFonts w:cs="Courier New"/>
          <w:color w:val="000000"/>
        </w:rPr>
        <w:t>‘</w:t>
      </w:r>
      <w:proofErr w:type="spellStart"/>
      <w:r>
        <w:rPr>
          <w:rFonts w:cs="Courier New"/>
          <w:color w:val="000000"/>
        </w:rPr>
        <w:t>techo</w:t>
      </w:r>
      <w:proofErr w:type="spellEnd"/>
      <w:r>
        <w:rPr>
          <w:rFonts w:cs="Courier New"/>
          <w:color w:val="000000"/>
        </w:rPr>
        <w:t xml:space="preserve">’: also required, is the echo spacing.  The code takes this parameter and calculates the free precession time, </w:t>
      </w:r>
      <w:proofErr w:type="spellStart"/>
      <w:r>
        <w:rPr>
          <w:rFonts w:cs="Courier New"/>
          <w:color w:val="000000"/>
        </w:rPr>
        <w:t>params.tfp</w:t>
      </w:r>
      <w:proofErr w:type="spellEnd"/>
      <w:r>
        <w:rPr>
          <w:rFonts w:cs="Courier New"/>
          <w:color w:val="000000"/>
        </w:rPr>
        <w:t>, which is equal to (</w:t>
      </w:r>
      <w:proofErr w:type="spellStart"/>
      <w:r>
        <w:rPr>
          <w:rFonts w:cs="Courier New"/>
          <w:color w:val="000000"/>
        </w:rPr>
        <w:t>techo</w:t>
      </w:r>
      <w:proofErr w:type="spellEnd"/>
      <w:r>
        <w:rPr>
          <w:rFonts w:cs="Courier New"/>
          <w:color w:val="000000"/>
        </w:rPr>
        <w:t xml:space="preserve"> – t180)/2.  </w:t>
      </w:r>
      <w:proofErr w:type="spellStart"/>
      <w:r>
        <w:rPr>
          <w:rFonts w:cs="Courier New"/>
          <w:color w:val="000000"/>
        </w:rPr>
        <w:t>Params.tfp</w:t>
      </w:r>
      <w:proofErr w:type="spellEnd"/>
      <w:r>
        <w:rPr>
          <w:rFonts w:cs="Courier New"/>
          <w:color w:val="000000"/>
        </w:rPr>
        <w:t xml:space="preserve"> is required for the refocusing axis calculation. </w:t>
      </w:r>
      <w:r w:rsidR="00C63A46">
        <w:rPr>
          <w:rFonts w:cs="Courier New"/>
          <w:color w:val="000000"/>
        </w:rPr>
        <w:t xml:space="preserve"> </w:t>
      </w:r>
      <w:proofErr w:type="spellStart"/>
      <w:r w:rsidR="00C63A46">
        <w:rPr>
          <w:rFonts w:cs="Courier New"/>
          <w:color w:val="000000"/>
        </w:rPr>
        <w:t>techo</w:t>
      </w:r>
      <w:proofErr w:type="spellEnd"/>
      <w:r w:rsidR="00C63A46">
        <w:rPr>
          <w:rFonts w:cs="Courier New"/>
          <w:color w:val="000000"/>
        </w:rPr>
        <w:t xml:space="preserve"> should be in the form N*pi, where pi will be normalized to 2T90.</w:t>
      </w:r>
    </w:p>
    <w:p w14:paraId="0EC8FE87" w14:textId="77777777" w:rsidR="00E14923" w:rsidRPr="00C175EB" w:rsidRDefault="00C175EB" w:rsidP="008360B4">
      <w:r>
        <w:t xml:space="preserve"> ‘file’: </w:t>
      </w:r>
      <w:r w:rsidR="00B331BB" w:rsidRPr="00BA2FB2">
        <w:rPr>
          <w:rFonts w:ascii="Courier New" w:hAnsi="Courier New" w:cs="Courier New"/>
          <w:b/>
          <w:color w:val="000000"/>
        </w:rPr>
        <w:t xml:space="preserve">opt_ref_pulse_circsim_lp_1_repeat.m </w:t>
      </w:r>
      <w:r w:rsidR="00B331BB" w:rsidRPr="00BA2FB2">
        <w:rPr>
          <w:rFonts w:cs="Courier New"/>
          <w:color w:val="000000"/>
        </w:rPr>
        <w:t>requires a file name as an input.  This will be where the results of the optimization are saved.  The output will be written to this file in 6 columns:</w:t>
      </w:r>
    </w:p>
    <w:p w14:paraId="4FD937BD" w14:textId="77777777" w:rsidR="00B331BB" w:rsidRPr="00BA2FB2" w:rsidRDefault="00667C7D" w:rsidP="0025086F">
      <w:pPr>
        <w:jc w:val="center"/>
        <w:rPr>
          <w:rFonts w:cs="Courier New"/>
          <w:color w:val="000000"/>
        </w:rPr>
      </w:pPr>
      <w:r w:rsidRPr="00BA2FB2">
        <w:rPr>
          <w:rFonts w:cs="Courier New"/>
          <w:color w:val="000000"/>
        </w:rPr>
        <w:t>[</w:t>
      </w:r>
      <w:r w:rsidR="00B331BB" w:rsidRPr="00BA2FB2">
        <w:rPr>
          <w:rFonts w:cs="Courier New"/>
          <w:color w:val="000000"/>
        </w:rPr>
        <w:t>times</w:t>
      </w:r>
      <w:r w:rsidR="00B331BB" w:rsidRPr="00BA2FB2">
        <w:rPr>
          <w:rFonts w:cs="Courier New"/>
          <w:color w:val="000000"/>
        </w:rPr>
        <w:tab/>
      </w:r>
      <w:r w:rsidR="0025086F" w:rsidRPr="00BA2FB2">
        <w:rPr>
          <w:rFonts w:cs="Courier New"/>
          <w:color w:val="000000"/>
        </w:rPr>
        <w:t xml:space="preserve"> phases   </w:t>
      </w:r>
      <w:r w:rsidR="00B331BB" w:rsidRPr="00BA2FB2">
        <w:rPr>
          <w:rFonts w:cs="Courier New"/>
          <w:color w:val="000000"/>
        </w:rPr>
        <w:t>amplitudes</w:t>
      </w:r>
      <w:r w:rsidR="00B331BB" w:rsidRPr="00BA2FB2">
        <w:rPr>
          <w:rFonts w:cs="Courier New"/>
          <w:color w:val="000000"/>
        </w:rPr>
        <w:tab/>
        <w:t>SNR</w:t>
      </w:r>
      <w:r w:rsidR="00B331BB" w:rsidRPr="00BA2FB2">
        <w:rPr>
          <w:rFonts w:cs="Courier New"/>
          <w:color w:val="000000"/>
        </w:rPr>
        <w:tab/>
      </w:r>
      <w:proofErr w:type="spellStart"/>
      <w:r w:rsidR="00B331BB" w:rsidRPr="00BA2FB2">
        <w:rPr>
          <w:rFonts w:cs="Courier New"/>
          <w:color w:val="000000"/>
        </w:rPr>
        <w:t>sp</w:t>
      </w:r>
      <w:proofErr w:type="spellEnd"/>
      <w:r w:rsidR="00B331BB" w:rsidRPr="00BA2FB2">
        <w:rPr>
          <w:rFonts w:cs="Courier New"/>
          <w:color w:val="000000"/>
        </w:rPr>
        <w:tab/>
        <w:t>pp</w:t>
      </w:r>
      <w:r w:rsidRPr="00BA2FB2">
        <w:rPr>
          <w:rFonts w:cs="Courier New"/>
          <w:color w:val="000000"/>
        </w:rPr>
        <w:t>]</w:t>
      </w:r>
    </w:p>
    <w:p w14:paraId="5B3C3E6D" w14:textId="77777777" w:rsidR="00667C7D" w:rsidRPr="00BA2FB2" w:rsidRDefault="0025086F" w:rsidP="008360B4">
      <w:pPr>
        <w:rPr>
          <w:rFonts w:cs="Courier New"/>
          <w:color w:val="000000"/>
        </w:rPr>
      </w:pPr>
      <w:r w:rsidRPr="00BA2FB2">
        <w:rPr>
          <w:rFonts w:cs="Courier New"/>
          <w:color w:val="000000"/>
        </w:rPr>
        <w:t xml:space="preserve">The rows are for different optimized pulses with random initial conditions. </w:t>
      </w:r>
      <w:r w:rsidR="00667C7D" w:rsidRPr="00BA2FB2">
        <w:rPr>
          <w:rFonts w:cs="Courier New"/>
          <w:color w:val="000000"/>
        </w:rPr>
        <w:t>The times are normalized to T_180, where T_180 = pi.  So if the segment time is T_180/10, it is 0.314.   The amplitudes are either 1 for the pulse being ‘on’ or 0 for ‘off.’</w:t>
      </w:r>
    </w:p>
    <w:p w14:paraId="3133C399" w14:textId="77777777" w:rsidR="0053259C" w:rsidRDefault="00FC6B2C" w:rsidP="0053259C">
      <w:pPr>
        <w:autoSpaceDE w:val="0"/>
        <w:autoSpaceDN w:val="0"/>
        <w:adjustRightInd w:val="0"/>
        <w:spacing w:after="0" w:line="240" w:lineRule="auto"/>
        <w:rPr>
          <w:rFonts w:ascii="Courier New" w:hAnsi="Courier New" w:cs="Courier New"/>
          <w:sz w:val="24"/>
          <w:szCs w:val="24"/>
        </w:rPr>
      </w:pPr>
      <w:r w:rsidRPr="00BA2FB2">
        <w:rPr>
          <w:rFonts w:cs="Courier New"/>
          <w:color w:val="000000"/>
        </w:rPr>
        <w:lastRenderedPageBreak/>
        <w:t xml:space="preserve">The SNR value is an absolute value here.  In order to find the SNR relative to hard pulses, run </w:t>
      </w:r>
      <w:proofErr w:type="spellStart"/>
      <w:r w:rsidRPr="00590C94">
        <w:rPr>
          <w:rFonts w:ascii="Courier New" w:hAnsi="Courier New" w:cs="Courier New"/>
          <w:b/>
          <w:color w:val="000000"/>
        </w:rPr>
        <w:t>plot_hardRef_tuned_probe_lp.m</w:t>
      </w:r>
      <w:proofErr w:type="spellEnd"/>
      <w:r w:rsidRPr="00590C94">
        <w:rPr>
          <w:rFonts w:ascii="Courier New" w:hAnsi="Courier New" w:cs="Courier New"/>
          <w:color w:val="000000"/>
        </w:rPr>
        <w:t xml:space="preserve"> </w:t>
      </w:r>
      <w:r w:rsidRPr="00590C94">
        <w:rPr>
          <w:rFonts w:cs="Courier New"/>
          <w:color w:val="000000"/>
        </w:rPr>
        <w:t>to</w:t>
      </w:r>
      <w:r w:rsidRPr="00BA2FB2">
        <w:rPr>
          <w:rFonts w:cs="Courier New"/>
          <w:color w:val="000000"/>
        </w:rPr>
        <w:t xml:space="preserve"> find the absolute SNR for hard pulses.  </w:t>
      </w:r>
      <w:r w:rsidR="0025086F" w:rsidRPr="00BA2FB2">
        <w:rPr>
          <w:rFonts w:cs="Courier New"/>
          <w:color w:val="000000"/>
        </w:rPr>
        <w:t xml:space="preserve">This function </w:t>
      </w:r>
      <w:r w:rsidR="0053259C">
        <w:rPr>
          <w:rFonts w:cs="Courier New"/>
          <w:color w:val="000000"/>
        </w:rPr>
        <w:t xml:space="preserve">a set of variables: </w:t>
      </w:r>
      <w:r w:rsidR="0053259C" w:rsidRPr="0053259C">
        <w:rPr>
          <w:rFonts w:ascii="Courier New" w:hAnsi="Courier New" w:cs="Courier New"/>
          <w:b/>
          <w:color w:val="000000"/>
        </w:rPr>
        <w:t>[</w:t>
      </w:r>
      <w:proofErr w:type="spellStart"/>
      <w:proofErr w:type="gramStart"/>
      <w:r w:rsidR="0053259C" w:rsidRPr="0053259C">
        <w:rPr>
          <w:rFonts w:ascii="Courier New" w:hAnsi="Courier New" w:cs="Courier New"/>
          <w:b/>
          <w:color w:val="000000"/>
        </w:rPr>
        <w:t>masy,SNR</w:t>
      </w:r>
      <w:proofErr w:type="spellEnd"/>
      <w:proofErr w:type="gramEnd"/>
      <w:r w:rsidR="0053259C" w:rsidRPr="0053259C">
        <w:rPr>
          <w:rFonts w:ascii="Courier New" w:hAnsi="Courier New" w:cs="Courier New"/>
          <w:b/>
          <w:color w:val="000000"/>
        </w:rPr>
        <w:t xml:space="preserve">] = </w:t>
      </w:r>
      <w:proofErr w:type="spellStart"/>
      <w:r w:rsidR="0053259C" w:rsidRPr="0053259C">
        <w:rPr>
          <w:rFonts w:ascii="Courier New" w:hAnsi="Courier New" w:cs="Courier New"/>
          <w:b/>
          <w:color w:val="000000"/>
        </w:rPr>
        <w:t>plot_hardRef_tuned_probe_lp</w:t>
      </w:r>
      <w:proofErr w:type="spellEnd"/>
      <w:r w:rsidR="0053259C" w:rsidRPr="0053259C">
        <w:rPr>
          <w:rFonts w:ascii="Courier New" w:hAnsi="Courier New" w:cs="Courier New"/>
          <w:b/>
          <w:color w:val="000000"/>
        </w:rPr>
        <w:t>(vars)</w:t>
      </w:r>
    </w:p>
    <w:p w14:paraId="29E3A2EB" w14:textId="77777777" w:rsidR="0053259C" w:rsidRDefault="0025086F" w:rsidP="0025086F">
      <w:pPr>
        <w:autoSpaceDE w:val="0"/>
        <w:autoSpaceDN w:val="0"/>
        <w:adjustRightInd w:val="0"/>
        <w:spacing w:after="0" w:line="240" w:lineRule="auto"/>
        <w:rPr>
          <w:rFonts w:cs="Courier New"/>
          <w:color w:val="000000"/>
        </w:rPr>
      </w:pPr>
      <w:r w:rsidRPr="00BA2FB2">
        <w:rPr>
          <w:rFonts w:cs="Courier New"/>
          <w:color w:val="000000"/>
        </w:rPr>
        <w:t xml:space="preserve"> </w:t>
      </w:r>
      <w:r w:rsidR="0053259C">
        <w:rPr>
          <w:rFonts w:cs="Courier New"/>
          <w:color w:val="000000"/>
        </w:rPr>
        <w:t xml:space="preserve">There are </w:t>
      </w:r>
      <w:r w:rsidR="00B850AF">
        <w:rPr>
          <w:rFonts w:cs="Courier New"/>
          <w:color w:val="000000"/>
        </w:rPr>
        <w:t>four</w:t>
      </w:r>
      <w:r w:rsidR="0053259C">
        <w:rPr>
          <w:rFonts w:cs="Courier New"/>
          <w:color w:val="000000"/>
        </w:rPr>
        <w:t xml:space="preserve"> parameters you should include in vars: </w:t>
      </w:r>
    </w:p>
    <w:p w14:paraId="1CEDDF26" w14:textId="77777777" w:rsidR="0053259C" w:rsidRDefault="0053259C" w:rsidP="001656E6">
      <w:pPr>
        <w:autoSpaceDE w:val="0"/>
        <w:autoSpaceDN w:val="0"/>
        <w:adjustRightInd w:val="0"/>
        <w:spacing w:after="0" w:line="240" w:lineRule="auto"/>
        <w:rPr>
          <w:rFonts w:cs="Courier New"/>
          <w:color w:val="000000"/>
        </w:rPr>
      </w:pPr>
      <w:r>
        <w:rPr>
          <w:rFonts w:cs="Courier New"/>
          <w:color w:val="000000"/>
        </w:rPr>
        <w:t>‘</w:t>
      </w:r>
      <w:proofErr w:type="spellStart"/>
      <w:r>
        <w:rPr>
          <w:rFonts w:cs="Courier New"/>
          <w:color w:val="000000"/>
        </w:rPr>
        <w:t>vars.sens</w:t>
      </w:r>
      <w:proofErr w:type="spellEnd"/>
      <w:r>
        <w:rPr>
          <w:rFonts w:cs="Courier New"/>
          <w:color w:val="000000"/>
        </w:rPr>
        <w:t>’: the sensitivity factor that corresponds to the cor</w:t>
      </w:r>
      <w:r w:rsidR="001656E6">
        <w:rPr>
          <w:rFonts w:cs="Courier New"/>
          <w:color w:val="000000"/>
        </w:rPr>
        <w:t xml:space="preserve">rect B1. The same as </w:t>
      </w:r>
      <w:proofErr w:type="spellStart"/>
      <w:proofErr w:type="gramStart"/>
      <w:r w:rsidR="001656E6">
        <w:rPr>
          <w:rFonts w:cs="Courier New"/>
          <w:color w:val="000000"/>
        </w:rPr>
        <w:t>sp.sens</w:t>
      </w:r>
      <w:proofErr w:type="spellEnd"/>
      <w:proofErr w:type="gramEnd"/>
      <w:r w:rsidR="001656E6">
        <w:rPr>
          <w:rFonts w:cs="Courier New"/>
          <w:color w:val="000000"/>
        </w:rPr>
        <w:t xml:space="preserve"> in </w:t>
      </w:r>
      <w:proofErr w:type="spellStart"/>
      <w:r w:rsidRPr="00BA2FB2">
        <w:rPr>
          <w:rFonts w:ascii="Courier New" w:hAnsi="Courier New" w:cs="Courier New"/>
          <w:b/>
          <w:color w:val="000000"/>
        </w:rPr>
        <w:t>set_params_lp_</w:t>
      </w:r>
      <w:r>
        <w:rPr>
          <w:rFonts w:ascii="Courier New" w:hAnsi="Courier New" w:cs="Courier New"/>
          <w:b/>
          <w:color w:val="000000"/>
        </w:rPr>
        <w:t>tapped</w:t>
      </w:r>
      <w:proofErr w:type="spellEnd"/>
      <w:r w:rsidRPr="00BA2FB2">
        <w:rPr>
          <w:rFonts w:cs="Courier New"/>
          <w:color w:val="000000"/>
        </w:rPr>
        <w:t>.</w:t>
      </w:r>
    </w:p>
    <w:p w14:paraId="6C967D1C" w14:textId="77777777" w:rsidR="001656E6" w:rsidRDefault="001656E6" w:rsidP="0053259C">
      <w:pPr>
        <w:autoSpaceDE w:val="0"/>
        <w:autoSpaceDN w:val="0"/>
        <w:adjustRightInd w:val="0"/>
        <w:spacing w:after="0" w:line="240" w:lineRule="auto"/>
        <w:ind w:left="720"/>
        <w:rPr>
          <w:rFonts w:cs="Courier New"/>
          <w:color w:val="000000"/>
        </w:rPr>
      </w:pPr>
    </w:p>
    <w:p w14:paraId="644A7FE0" w14:textId="77777777" w:rsidR="0053259C" w:rsidRPr="001656E6" w:rsidRDefault="0053259C" w:rsidP="0025086F">
      <w:pPr>
        <w:autoSpaceDE w:val="0"/>
        <w:autoSpaceDN w:val="0"/>
        <w:adjustRightInd w:val="0"/>
        <w:spacing w:after="0" w:line="240" w:lineRule="auto"/>
        <w:rPr>
          <w:rFonts w:cs="Courier New"/>
          <w:color w:val="000000"/>
        </w:rPr>
      </w:pPr>
      <w:r w:rsidRPr="001656E6">
        <w:rPr>
          <w:rFonts w:cs="Courier New"/>
          <w:color w:val="000000"/>
        </w:rPr>
        <w:t>‘</w:t>
      </w:r>
      <w:proofErr w:type="spellStart"/>
      <w:r w:rsidRPr="001656E6">
        <w:rPr>
          <w:rFonts w:cs="Courier New"/>
          <w:color w:val="000000"/>
        </w:rPr>
        <w:t>vars.len</w:t>
      </w:r>
      <w:proofErr w:type="spellEnd"/>
      <w:r w:rsidRPr="001656E6">
        <w:rPr>
          <w:rFonts w:cs="Courier New"/>
          <w:color w:val="000000"/>
        </w:rPr>
        <w:t>’:</w:t>
      </w:r>
      <w:r w:rsidR="00590C94" w:rsidRPr="001656E6">
        <w:rPr>
          <w:rFonts w:cs="Courier New"/>
          <w:color w:val="000000"/>
        </w:rPr>
        <w:t xml:space="preserve"> </w:t>
      </w:r>
      <w:r w:rsidR="001656E6">
        <w:rPr>
          <w:rFonts w:cs="Courier New"/>
          <w:color w:val="000000"/>
        </w:rPr>
        <w:t xml:space="preserve"> a scaling parameter, which multiplies T90 and T180 from </w:t>
      </w:r>
      <w:proofErr w:type="spellStart"/>
      <w:r w:rsidR="001656E6" w:rsidRPr="00BA2FB2">
        <w:rPr>
          <w:rFonts w:ascii="Courier New" w:hAnsi="Courier New" w:cs="Courier New"/>
          <w:b/>
          <w:color w:val="000000"/>
        </w:rPr>
        <w:t>set_params_lp_</w:t>
      </w:r>
      <w:r w:rsidR="001656E6">
        <w:rPr>
          <w:rFonts w:ascii="Courier New" w:hAnsi="Courier New" w:cs="Courier New"/>
          <w:b/>
          <w:color w:val="000000"/>
        </w:rPr>
        <w:t>tapped</w:t>
      </w:r>
      <w:proofErr w:type="spellEnd"/>
      <w:r w:rsidR="001656E6">
        <w:rPr>
          <w:rFonts w:cs="Courier New"/>
          <w:color w:val="000000"/>
        </w:rPr>
        <w:t>. Leave this as 1 to simulate the hard pulses found from experiment and entered in the set params file.</w:t>
      </w:r>
      <w:r w:rsidR="001656E6" w:rsidRPr="001656E6">
        <w:rPr>
          <w:rFonts w:cs="Courier New"/>
          <w:color w:val="000000"/>
        </w:rPr>
        <w:t xml:space="preserve"> </w:t>
      </w:r>
    </w:p>
    <w:p w14:paraId="19189303" w14:textId="77777777" w:rsidR="001656E6" w:rsidRDefault="001656E6" w:rsidP="0025086F">
      <w:pPr>
        <w:autoSpaceDE w:val="0"/>
        <w:autoSpaceDN w:val="0"/>
        <w:adjustRightInd w:val="0"/>
        <w:spacing w:after="0" w:line="240" w:lineRule="auto"/>
        <w:rPr>
          <w:rFonts w:cs="Courier New"/>
          <w:color w:val="000000"/>
          <w:highlight w:val="yellow"/>
        </w:rPr>
      </w:pPr>
    </w:p>
    <w:p w14:paraId="5ECC9D60" w14:textId="77777777" w:rsidR="0053259C" w:rsidRDefault="0053259C" w:rsidP="0025086F">
      <w:pPr>
        <w:autoSpaceDE w:val="0"/>
        <w:autoSpaceDN w:val="0"/>
        <w:adjustRightInd w:val="0"/>
        <w:spacing w:after="0" w:line="240" w:lineRule="auto"/>
        <w:rPr>
          <w:rFonts w:cs="Courier New"/>
          <w:color w:val="000000"/>
        </w:rPr>
      </w:pPr>
      <w:r w:rsidRPr="00ED3BB7">
        <w:rPr>
          <w:rFonts w:cs="Courier New"/>
          <w:color w:val="000000"/>
        </w:rPr>
        <w:t>‘</w:t>
      </w:r>
      <w:proofErr w:type="spellStart"/>
      <w:r w:rsidRPr="00ED3BB7">
        <w:rPr>
          <w:rFonts w:cs="Courier New"/>
          <w:color w:val="000000"/>
        </w:rPr>
        <w:t>vars.rat</w:t>
      </w:r>
      <w:proofErr w:type="spellEnd"/>
      <w:r w:rsidRPr="00ED3BB7">
        <w:rPr>
          <w:rFonts w:cs="Courier New"/>
          <w:color w:val="000000"/>
        </w:rPr>
        <w:t>’:</w:t>
      </w:r>
      <w:r w:rsidR="001656E6">
        <w:rPr>
          <w:rFonts w:cs="Courier New"/>
          <w:color w:val="000000"/>
        </w:rPr>
        <w:t xml:space="preserve"> the ratio of T180/T90 found in from experiment.  If T180 is </w:t>
      </w:r>
      <w:r w:rsidR="00ED3BB7">
        <w:rPr>
          <w:rFonts w:cs="Courier New"/>
          <w:color w:val="000000"/>
        </w:rPr>
        <w:t>60us and T90 is 40us, this parameter should be set to 1.5</w:t>
      </w:r>
    </w:p>
    <w:p w14:paraId="6ABE4A0F" w14:textId="77777777" w:rsidR="001656E6" w:rsidRDefault="001656E6" w:rsidP="0025086F">
      <w:pPr>
        <w:autoSpaceDE w:val="0"/>
        <w:autoSpaceDN w:val="0"/>
        <w:adjustRightInd w:val="0"/>
        <w:spacing w:after="0" w:line="240" w:lineRule="auto"/>
        <w:rPr>
          <w:rFonts w:cs="Courier New"/>
          <w:color w:val="000000"/>
        </w:rPr>
      </w:pPr>
    </w:p>
    <w:p w14:paraId="212C07A7" w14:textId="77777777" w:rsidR="00B850AF" w:rsidRDefault="00B850AF" w:rsidP="0025086F">
      <w:pPr>
        <w:autoSpaceDE w:val="0"/>
        <w:autoSpaceDN w:val="0"/>
        <w:adjustRightInd w:val="0"/>
        <w:spacing w:after="0" w:line="240" w:lineRule="auto"/>
        <w:rPr>
          <w:rFonts w:cs="Courier New"/>
          <w:color w:val="000000"/>
        </w:rPr>
      </w:pPr>
      <w:r>
        <w:rPr>
          <w:rFonts w:cs="Courier New"/>
          <w:color w:val="000000"/>
        </w:rPr>
        <w:t>‘</w:t>
      </w:r>
      <w:proofErr w:type="spellStart"/>
      <w:r>
        <w:rPr>
          <w:rFonts w:cs="Courier New"/>
          <w:color w:val="000000"/>
        </w:rPr>
        <w:t>vars.techo</w:t>
      </w:r>
      <w:proofErr w:type="spellEnd"/>
      <w:r>
        <w:rPr>
          <w:rFonts w:cs="Courier New"/>
          <w:color w:val="000000"/>
        </w:rPr>
        <w:t xml:space="preserve">’:  This is the same as </w:t>
      </w:r>
      <w:proofErr w:type="spellStart"/>
      <w:r>
        <w:rPr>
          <w:rFonts w:cs="Courier New"/>
          <w:color w:val="000000"/>
        </w:rPr>
        <w:t>techo</w:t>
      </w:r>
      <w:proofErr w:type="spellEnd"/>
      <w:r>
        <w:rPr>
          <w:rFonts w:cs="Courier New"/>
          <w:color w:val="000000"/>
        </w:rPr>
        <w:t xml:space="preserve"> used in refocusing pulse optimization.</w:t>
      </w:r>
    </w:p>
    <w:p w14:paraId="312E6238" w14:textId="77777777" w:rsidR="007A2ECF" w:rsidRDefault="007A2ECF" w:rsidP="0025086F">
      <w:pPr>
        <w:autoSpaceDE w:val="0"/>
        <w:autoSpaceDN w:val="0"/>
        <w:adjustRightInd w:val="0"/>
        <w:spacing w:after="0" w:line="240" w:lineRule="auto"/>
        <w:rPr>
          <w:rFonts w:cs="Courier New"/>
          <w:color w:val="000000"/>
        </w:rPr>
      </w:pPr>
    </w:p>
    <w:p w14:paraId="5B7ABBEF" w14:textId="77777777" w:rsidR="00FC6B2C" w:rsidRDefault="0025086F" w:rsidP="0025086F">
      <w:pPr>
        <w:autoSpaceDE w:val="0"/>
        <w:autoSpaceDN w:val="0"/>
        <w:adjustRightInd w:val="0"/>
        <w:spacing w:after="0" w:line="240" w:lineRule="auto"/>
        <w:rPr>
          <w:rFonts w:cs="Courier New"/>
          <w:color w:val="000000"/>
        </w:rPr>
      </w:pPr>
      <w:r w:rsidRPr="00BA2FB2">
        <w:rPr>
          <w:rFonts w:cs="Courier New"/>
          <w:color w:val="000000"/>
        </w:rPr>
        <w:t xml:space="preserve">Use the ratio </w:t>
      </w:r>
      <w:proofErr w:type="spellStart"/>
      <w:r w:rsidRPr="00BA2FB2">
        <w:rPr>
          <w:rFonts w:cs="Courier New"/>
          <w:color w:val="000000"/>
        </w:rPr>
        <w:t>SNR_oct</w:t>
      </w:r>
      <w:proofErr w:type="spellEnd"/>
      <w:r w:rsidRPr="00BA2FB2">
        <w:rPr>
          <w:rFonts w:cs="Courier New"/>
          <w:color w:val="000000"/>
        </w:rPr>
        <w:t>/</w:t>
      </w:r>
      <w:proofErr w:type="spellStart"/>
      <w:r w:rsidRPr="00BA2FB2">
        <w:rPr>
          <w:rFonts w:cs="Courier New"/>
          <w:color w:val="000000"/>
        </w:rPr>
        <w:t>SNR_hardPulses</w:t>
      </w:r>
      <w:proofErr w:type="spellEnd"/>
      <w:r w:rsidRPr="00BA2FB2">
        <w:rPr>
          <w:rFonts w:cs="Courier New"/>
          <w:color w:val="000000"/>
        </w:rPr>
        <w:t xml:space="preserve"> to find the improvement of OCT pulses over hard pulses.  Note that the SNR calculation uses hard pulses for both the excitation and refocusing pulses.  </w:t>
      </w:r>
      <w:r w:rsidR="00D30FAE" w:rsidRPr="00BA2FB2">
        <w:rPr>
          <w:rFonts w:cs="Courier New"/>
          <w:color w:val="000000"/>
        </w:rPr>
        <w:t>The SNR calculation for the OCT refocusing pulses assumes the excitation pulse is perfectly matched to the refocusing axis produced by the OCT refocusing pulse.</w:t>
      </w:r>
    </w:p>
    <w:p w14:paraId="0E88A581" w14:textId="77777777" w:rsidR="00F60722" w:rsidRDefault="00F60722" w:rsidP="0025086F">
      <w:pPr>
        <w:autoSpaceDE w:val="0"/>
        <w:autoSpaceDN w:val="0"/>
        <w:adjustRightInd w:val="0"/>
        <w:spacing w:after="0" w:line="240" w:lineRule="auto"/>
        <w:rPr>
          <w:rFonts w:cs="Courier New"/>
          <w:color w:val="000000"/>
        </w:rPr>
      </w:pPr>
    </w:p>
    <w:p w14:paraId="2B420BFF" w14:textId="77777777" w:rsidR="00F60722" w:rsidRDefault="00F60722" w:rsidP="0025086F">
      <w:pPr>
        <w:autoSpaceDE w:val="0"/>
        <w:autoSpaceDN w:val="0"/>
        <w:adjustRightInd w:val="0"/>
        <w:spacing w:after="0" w:line="240" w:lineRule="auto"/>
        <w:rPr>
          <w:rFonts w:cs="Courier New"/>
          <w:color w:val="000000"/>
        </w:rPr>
      </w:pPr>
      <w:r>
        <w:rPr>
          <w:rFonts w:cs="Courier New"/>
          <w:color w:val="000000"/>
        </w:rPr>
        <w:t xml:space="preserve">The code is set up in blocks: the numerical optimization algorithm, the calculation of the coil current using the transmitter model, the spin dynamics calculation, and the filtering through the receiver model.  </w:t>
      </w:r>
      <w:r w:rsidR="00A45C7B">
        <w:rPr>
          <w:rFonts w:cs="Courier New"/>
          <w:color w:val="000000"/>
        </w:rPr>
        <w:t>For the refocusing pulse the code works as follows:</w:t>
      </w:r>
    </w:p>
    <w:p w14:paraId="1FD31014" w14:textId="77777777" w:rsidR="00A45C7B" w:rsidRDefault="009720AA" w:rsidP="00A45C7B">
      <w:pPr>
        <w:pStyle w:val="ListParagraph"/>
        <w:numPr>
          <w:ilvl w:val="0"/>
          <w:numId w:val="3"/>
        </w:numPr>
        <w:autoSpaceDE w:val="0"/>
        <w:autoSpaceDN w:val="0"/>
        <w:adjustRightInd w:val="0"/>
        <w:spacing w:after="0" w:line="240" w:lineRule="auto"/>
        <w:rPr>
          <w:rFonts w:cs="Courier New"/>
        </w:rPr>
      </w:pPr>
      <w:r>
        <w:rPr>
          <w:rFonts w:cs="Courier New"/>
        </w:rPr>
        <w:t xml:space="preserve">In </w:t>
      </w:r>
      <w:r w:rsidR="00B83C87">
        <w:rPr>
          <w:rFonts w:ascii="Courier New" w:hAnsi="Courier New" w:cs="Courier New"/>
          <w:b/>
        </w:rPr>
        <w:t>opt_ref_circsim</w:t>
      </w:r>
      <w:r w:rsidRPr="009720AA">
        <w:rPr>
          <w:rFonts w:ascii="Courier New" w:hAnsi="Courier New" w:cs="Courier New"/>
          <w:b/>
        </w:rPr>
        <w:t>_lp_1_repeat</w:t>
      </w:r>
      <w:r>
        <w:rPr>
          <w:rFonts w:cs="Courier New"/>
        </w:rPr>
        <w:t>, s</w:t>
      </w:r>
      <w:r w:rsidR="00A45C7B">
        <w:rPr>
          <w:rFonts w:cs="Courier New"/>
        </w:rPr>
        <w:t>tart with the initial pulse parameters: phases (</w:t>
      </w:r>
      <w:proofErr w:type="spellStart"/>
      <w:r w:rsidR="00A45C7B">
        <w:rPr>
          <w:rFonts w:cs="Courier New"/>
        </w:rPr>
        <w:t>pref</w:t>
      </w:r>
      <w:proofErr w:type="spellEnd"/>
      <w:r w:rsidR="00A45C7B">
        <w:rPr>
          <w:rFonts w:cs="Courier New"/>
        </w:rPr>
        <w:t>), segment times (</w:t>
      </w:r>
      <w:proofErr w:type="spellStart"/>
      <w:r w:rsidR="00A45C7B">
        <w:rPr>
          <w:rFonts w:cs="Courier New"/>
        </w:rPr>
        <w:t>tref</w:t>
      </w:r>
      <w:proofErr w:type="spellEnd"/>
      <w:r w:rsidR="00A45C7B">
        <w:rPr>
          <w:rFonts w:cs="Courier New"/>
        </w:rPr>
        <w:t>), and segment amplitudes (</w:t>
      </w:r>
      <w:proofErr w:type="spellStart"/>
      <w:r w:rsidR="00A45C7B">
        <w:rPr>
          <w:rFonts w:cs="Courier New"/>
        </w:rPr>
        <w:t>aref</w:t>
      </w:r>
      <w:proofErr w:type="spellEnd"/>
      <w:r w:rsidR="00A45C7B">
        <w:rPr>
          <w:rFonts w:cs="Courier New"/>
        </w:rPr>
        <w:t xml:space="preserve">).  The free precession time , </w:t>
      </w:r>
      <w:proofErr w:type="spellStart"/>
      <w:r w:rsidR="00A45C7B">
        <w:rPr>
          <w:rFonts w:cs="Courier New"/>
        </w:rPr>
        <w:t>params.tfp</w:t>
      </w:r>
      <w:proofErr w:type="spellEnd"/>
      <w:r w:rsidR="00A45C7B">
        <w:rPr>
          <w:rFonts w:cs="Courier New"/>
        </w:rPr>
        <w:t>, is included in these parameters:</w:t>
      </w:r>
    </w:p>
    <w:p w14:paraId="7F1C8BF4" w14:textId="77777777" w:rsidR="00A45C7B" w:rsidRDefault="00A45C7B" w:rsidP="00A45C7B">
      <w:pPr>
        <w:pStyle w:val="ListParagraph"/>
        <w:autoSpaceDE w:val="0"/>
        <w:autoSpaceDN w:val="0"/>
        <w:adjustRightInd w:val="0"/>
        <w:spacing w:after="0" w:line="240" w:lineRule="auto"/>
        <w:ind w:firstLine="720"/>
        <w:rPr>
          <w:rFonts w:cs="Courier New"/>
        </w:rPr>
      </w:pPr>
      <w:proofErr w:type="spellStart"/>
      <w:r>
        <w:rPr>
          <w:rFonts w:cs="Courier New"/>
        </w:rPr>
        <w:t>pref</w:t>
      </w:r>
      <w:proofErr w:type="spellEnd"/>
      <w:r>
        <w:rPr>
          <w:rFonts w:cs="Courier New"/>
        </w:rPr>
        <w:t xml:space="preserve"> = [ </w:t>
      </w:r>
      <w:proofErr w:type="gramStart"/>
      <w:r>
        <w:rPr>
          <w:rFonts w:cs="Courier New"/>
        </w:rPr>
        <w:t>0  p</w:t>
      </w:r>
      <w:proofErr w:type="gramEnd"/>
      <w:r>
        <w:rPr>
          <w:rFonts w:cs="Courier New"/>
        </w:rPr>
        <w:t xml:space="preserve">1  p2  …  </w:t>
      </w:r>
      <w:proofErr w:type="spellStart"/>
      <w:proofErr w:type="gramStart"/>
      <w:r>
        <w:rPr>
          <w:rFonts w:cs="Courier New"/>
        </w:rPr>
        <w:t>pn</w:t>
      </w:r>
      <w:proofErr w:type="spellEnd"/>
      <w:r>
        <w:rPr>
          <w:rFonts w:cs="Courier New"/>
        </w:rPr>
        <w:t xml:space="preserve">  0</w:t>
      </w:r>
      <w:proofErr w:type="gramEnd"/>
      <w:r>
        <w:rPr>
          <w:rFonts w:cs="Courier New"/>
        </w:rPr>
        <w:t>]</w:t>
      </w:r>
    </w:p>
    <w:p w14:paraId="053214CB" w14:textId="77777777" w:rsidR="00A45C7B" w:rsidRDefault="009720AA" w:rsidP="00A45C7B">
      <w:pPr>
        <w:pStyle w:val="ListParagraph"/>
        <w:autoSpaceDE w:val="0"/>
        <w:autoSpaceDN w:val="0"/>
        <w:adjustRightInd w:val="0"/>
        <w:spacing w:after="0" w:line="240" w:lineRule="auto"/>
        <w:ind w:firstLine="720"/>
        <w:rPr>
          <w:rFonts w:cs="Courier New"/>
        </w:rPr>
      </w:pPr>
      <w:proofErr w:type="spellStart"/>
      <w:r>
        <w:rPr>
          <w:rFonts w:cs="Courier New"/>
        </w:rPr>
        <w:t>tref</w:t>
      </w:r>
      <w:proofErr w:type="spellEnd"/>
      <w:r>
        <w:rPr>
          <w:rFonts w:cs="Courier New"/>
        </w:rPr>
        <w:t xml:space="preserve"> = [</w:t>
      </w:r>
      <w:proofErr w:type="spellStart"/>
      <w:proofErr w:type="gramStart"/>
      <w:r>
        <w:rPr>
          <w:rFonts w:cs="Courier New"/>
        </w:rPr>
        <w:t>tfp</w:t>
      </w:r>
      <w:proofErr w:type="spellEnd"/>
      <w:r w:rsidR="00A45C7B">
        <w:rPr>
          <w:rFonts w:cs="Courier New"/>
        </w:rPr>
        <w:t xml:space="preserve">  </w:t>
      </w:r>
      <w:proofErr w:type="spellStart"/>
      <w:r w:rsidR="00A45C7B">
        <w:rPr>
          <w:rFonts w:cs="Courier New"/>
        </w:rPr>
        <w:t>t</w:t>
      </w:r>
      <w:r w:rsidR="00A45C7B" w:rsidRPr="00A45C7B">
        <w:rPr>
          <w:rFonts w:cs="Courier New"/>
          <w:vertAlign w:val="subscript"/>
        </w:rPr>
        <w:t>segment</w:t>
      </w:r>
      <w:proofErr w:type="spellEnd"/>
      <w:proofErr w:type="gramEnd"/>
      <w:r w:rsidR="00A45C7B">
        <w:rPr>
          <w:rFonts w:cs="Courier New"/>
          <w:vertAlign w:val="subscript"/>
        </w:rPr>
        <w:t xml:space="preserve"> </w:t>
      </w:r>
      <w:r w:rsidR="00A45C7B">
        <w:rPr>
          <w:rFonts w:cs="Courier New"/>
        </w:rPr>
        <w:t xml:space="preserve"> …  </w:t>
      </w:r>
      <w:proofErr w:type="spellStart"/>
      <w:proofErr w:type="gramStart"/>
      <w:r w:rsidR="00A45C7B">
        <w:rPr>
          <w:rFonts w:cs="Courier New"/>
        </w:rPr>
        <w:t>t</w:t>
      </w:r>
      <w:r w:rsidR="00A45C7B" w:rsidRPr="00A45C7B">
        <w:rPr>
          <w:rFonts w:cs="Courier New"/>
          <w:vertAlign w:val="subscript"/>
        </w:rPr>
        <w:t>segment</w:t>
      </w:r>
      <w:proofErr w:type="spellEnd"/>
      <w:r w:rsidR="00A45C7B" w:rsidRPr="00A45C7B">
        <w:rPr>
          <w:rFonts w:cs="Courier New"/>
          <w:vertAlign w:val="subscript"/>
        </w:rPr>
        <w:t xml:space="preserve"> </w:t>
      </w:r>
      <w:r w:rsidR="00A45C7B">
        <w:rPr>
          <w:rFonts w:cs="Courier New"/>
          <w:vertAlign w:val="subscript"/>
        </w:rPr>
        <w:t xml:space="preserve"> </w:t>
      </w:r>
      <w:proofErr w:type="spellStart"/>
      <w:r>
        <w:rPr>
          <w:rFonts w:cs="Courier New"/>
        </w:rPr>
        <w:t>tfp</w:t>
      </w:r>
      <w:proofErr w:type="spellEnd"/>
      <w:proofErr w:type="gramEnd"/>
      <w:r w:rsidR="00A45C7B">
        <w:rPr>
          <w:rFonts w:cs="Courier New"/>
        </w:rPr>
        <w:t>]</w:t>
      </w:r>
    </w:p>
    <w:p w14:paraId="6D545AAD" w14:textId="77777777" w:rsidR="00A45C7B" w:rsidRDefault="00A45C7B" w:rsidP="00A45C7B">
      <w:pPr>
        <w:pStyle w:val="ListParagraph"/>
        <w:autoSpaceDE w:val="0"/>
        <w:autoSpaceDN w:val="0"/>
        <w:adjustRightInd w:val="0"/>
        <w:spacing w:after="0" w:line="240" w:lineRule="auto"/>
        <w:ind w:firstLine="720"/>
        <w:rPr>
          <w:rFonts w:cs="Courier New"/>
        </w:rPr>
      </w:pPr>
      <w:proofErr w:type="spellStart"/>
      <w:r>
        <w:rPr>
          <w:rFonts w:cs="Courier New"/>
        </w:rPr>
        <w:t>aref</w:t>
      </w:r>
      <w:proofErr w:type="spellEnd"/>
      <w:r>
        <w:rPr>
          <w:rFonts w:cs="Courier New"/>
        </w:rPr>
        <w:t xml:space="preserve"> = [</w:t>
      </w:r>
      <w:proofErr w:type="gramStart"/>
      <w:r>
        <w:rPr>
          <w:rFonts w:cs="Courier New"/>
        </w:rPr>
        <w:t>0  1</w:t>
      </w:r>
      <w:proofErr w:type="gramEnd"/>
      <w:r>
        <w:rPr>
          <w:rFonts w:cs="Courier New"/>
        </w:rPr>
        <w:t xml:space="preserve">  …  </w:t>
      </w:r>
      <w:proofErr w:type="gramStart"/>
      <w:r>
        <w:rPr>
          <w:rFonts w:cs="Courier New"/>
        </w:rPr>
        <w:t>1  0</w:t>
      </w:r>
      <w:proofErr w:type="gramEnd"/>
      <w:r>
        <w:rPr>
          <w:rFonts w:cs="Courier New"/>
        </w:rPr>
        <w:t>]</w:t>
      </w:r>
    </w:p>
    <w:p w14:paraId="5827A21F" w14:textId="77777777" w:rsidR="00A45C7B" w:rsidRDefault="00A45C7B" w:rsidP="00A45C7B">
      <w:pPr>
        <w:pStyle w:val="ListParagraph"/>
        <w:autoSpaceDE w:val="0"/>
        <w:autoSpaceDN w:val="0"/>
        <w:adjustRightInd w:val="0"/>
        <w:spacing w:after="0" w:line="240" w:lineRule="auto"/>
        <w:rPr>
          <w:rFonts w:cs="Courier New"/>
        </w:rPr>
      </w:pPr>
      <w:r>
        <w:rPr>
          <w:rFonts w:cs="Courier New"/>
        </w:rPr>
        <w:t xml:space="preserve">We also define the series resistance of the transmitter with the parameter </w:t>
      </w:r>
      <w:proofErr w:type="spellStart"/>
      <w:r>
        <w:rPr>
          <w:rFonts w:cs="Courier New"/>
        </w:rPr>
        <w:t>Rsref</w:t>
      </w:r>
      <w:proofErr w:type="spellEnd"/>
      <w:r>
        <w:rPr>
          <w:rFonts w:cs="Courier New"/>
        </w:rPr>
        <w:t xml:space="preserve">.  </w:t>
      </w:r>
      <w:proofErr w:type="spellStart"/>
      <w:r>
        <w:rPr>
          <w:rFonts w:cs="Courier New"/>
        </w:rPr>
        <w:t>Rsref</w:t>
      </w:r>
      <w:proofErr w:type="spellEnd"/>
      <w:r>
        <w:rPr>
          <w:rFonts w:cs="Courier New"/>
        </w:rPr>
        <w:t xml:space="preserve"> is defined by Rs in the main refocusing pulse finding code, and Rs in turn is determined by Ron and </w:t>
      </w:r>
      <w:proofErr w:type="spellStart"/>
      <w:r>
        <w:rPr>
          <w:rFonts w:cs="Courier New"/>
        </w:rPr>
        <w:t>Roff</w:t>
      </w:r>
      <w:proofErr w:type="spellEnd"/>
      <w:r>
        <w:rPr>
          <w:rFonts w:cs="Courier New"/>
        </w:rPr>
        <w:t xml:space="preserve"> in </w:t>
      </w:r>
      <w:proofErr w:type="spellStart"/>
      <w:r w:rsidRPr="00A45C7B">
        <w:rPr>
          <w:rFonts w:ascii="Courier New" w:hAnsi="Courier New" w:cs="Courier New"/>
          <w:b/>
        </w:rPr>
        <w:t>set_params_tapped</w:t>
      </w:r>
      <w:proofErr w:type="spellEnd"/>
      <w:r>
        <w:rPr>
          <w:rFonts w:cs="Courier New"/>
        </w:rPr>
        <w:t>.  This definition is:</w:t>
      </w:r>
    </w:p>
    <w:p w14:paraId="03836219" w14:textId="77777777" w:rsidR="00A45C7B" w:rsidRDefault="00A45C7B" w:rsidP="00A45C7B">
      <w:pPr>
        <w:pStyle w:val="ListParagraph"/>
        <w:autoSpaceDE w:val="0"/>
        <w:autoSpaceDN w:val="0"/>
        <w:adjustRightInd w:val="0"/>
        <w:spacing w:after="0" w:line="240" w:lineRule="auto"/>
        <w:rPr>
          <w:rFonts w:cs="Courier New"/>
        </w:rPr>
      </w:pPr>
    </w:p>
    <w:p w14:paraId="6256FC99" w14:textId="77777777" w:rsidR="00A45C7B" w:rsidRDefault="00A45C7B" w:rsidP="00A45C7B">
      <w:pPr>
        <w:pStyle w:val="ListParagraph"/>
        <w:autoSpaceDE w:val="0"/>
        <w:autoSpaceDN w:val="0"/>
        <w:adjustRightInd w:val="0"/>
        <w:spacing w:after="0" w:line="240" w:lineRule="auto"/>
        <w:rPr>
          <w:rFonts w:cs="Courier New"/>
        </w:rPr>
      </w:pPr>
      <w:r>
        <w:rPr>
          <w:rFonts w:cs="Courier New"/>
        </w:rPr>
        <w:tab/>
        <w:t>Rs = [</w:t>
      </w:r>
      <w:proofErr w:type="spellStart"/>
      <w:proofErr w:type="gramStart"/>
      <w:r>
        <w:rPr>
          <w:rFonts w:cs="Courier New"/>
        </w:rPr>
        <w:t>sp.Ron</w:t>
      </w:r>
      <w:proofErr w:type="spellEnd"/>
      <w:proofErr w:type="gramEnd"/>
      <w:r>
        <w:rPr>
          <w:rFonts w:cs="Courier New"/>
        </w:rPr>
        <w:t xml:space="preserve">  1e6  </w:t>
      </w:r>
      <w:proofErr w:type="spellStart"/>
      <w:r>
        <w:rPr>
          <w:rFonts w:cs="Courier New"/>
        </w:rPr>
        <w:t>sp.Roff</w:t>
      </w:r>
      <w:proofErr w:type="spellEnd"/>
      <w:r>
        <w:rPr>
          <w:rFonts w:cs="Courier New"/>
        </w:rPr>
        <w:t>]</w:t>
      </w:r>
    </w:p>
    <w:p w14:paraId="3E25572B" w14:textId="77777777" w:rsidR="00A45C7B" w:rsidRDefault="00A45C7B" w:rsidP="00A45C7B">
      <w:pPr>
        <w:pStyle w:val="ListParagraph"/>
        <w:autoSpaceDE w:val="0"/>
        <w:autoSpaceDN w:val="0"/>
        <w:adjustRightInd w:val="0"/>
        <w:spacing w:after="0" w:line="240" w:lineRule="auto"/>
        <w:rPr>
          <w:rFonts w:cs="Courier New"/>
        </w:rPr>
      </w:pPr>
      <w:r>
        <w:rPr>
          <w:rFonts w:cs="Courier New"/>
        </w:rPr>
        <w:tab/>
      </w:r>
    </w:p>
    <w:p w14:paraId="398DE171" w14:textId="77777777" w:rsidR="009720AA" w:rsidRDefault="009720AA" w:rsidP="00A45C7B">
      <w:pPr>
        <w:pStyle w:val="ListParagraph"/>
        <w:autoSpaceDE w:val="0"/>
        <w:autoSpaceDN w:val="0"/>
        <w:adjustRightInd w:val="0"/>
        <w:spacing w:after="0" w:line="240" w:lineRule="auto"/>
        <w:rPr>
          <w:rFonts w:cs="Courier New"/>
        </w:rPr>
      </w:pPr>
      <w:r>
        <w:rPr>
          <w:rFonts w:cs="Courier New"/>
        </w:rPr>
        <w:t xml:space="preserve">The first value in Rs is the series resistance when the transmitter is on, the second value is the resistance when the transmitter is off but the Q-switch has not turned on yet, and the final value is the resistance with the transmitter off and the Q-switch on.  </w:t>
      </w:r>
    </w:p>
    <w:p w14:paraId="130E7735" w14:textId="77777777" w:rsidR="00A45C7B" w:rsidRPr="00A45C7B" w:rsidRDefault="00A45C7B" w:rsidP="00A45C7B">
      <w:pPr>
        <w:pStyle w:val="ListParagraph"/>
        <w:autoSpaceDE w:val="0"/>
        <w:autoSpaceDN w:val="0"/>
        <w:adjustRightInd w:val="0"/>
        <w:spacing w:after="0" w:line="240" w:lineRule="auto"/>
        <w:ind w:left="360"/>
        <w:rPr>
          <w:rFonts w:cs="Courier New"/>
        </w:rPr>
      </w:pPr>
    </w:p>
    <w:p w14:paraId="2CFFE6D9" w14:textId="77777777" w:rsidR="00A45C7B" w:rsidRDefault="009720AA" w:rsidP="00A45C7B">
      <w:pPr>
        <w:pStyle w:val="ListParagraph"/>
        <w:numPr>
          <w:ilvl w:val="0"/>
          <w:numId w:val="3"/>
        </w:numPr>
        <w:autoSpaceDE w:val="0"/>
        <w:autoSpaceDN w:val="0"/>
        <w:adjustRightInd w:val="0"/>
        <w:spacing w:after="0" w:line="240" w:lineRule="auto"/>
        <w:rPr>
          <w:rFonts w:cs="Courier New"/>
        </w:rPr>
      </w:pPr>
      <w:r>
        <w:rPr>
          <w:rFonts w:cs="Courier New"/>
        </w:rPr>
        <w:t xml:space="preserve">In </w:t>
      </w:r>
      <w:r w:rsidR="00B83C87">
        <w:rPr>
          <w:rFonts w:ascii="Courier New" w:hAnsi="Courier New" w:cs="Courier New"/>
          <w:b/>
        </w:rPr>
        <w:t>opt_ref_circsim</w:t>
      </w:r>
      <w:r w:rsidRPr="009720AA">
        <w:rPr>
          <w:rFonts w:ascii="Courier New" w:hAnsi="Courier New" w:cs="Courier New"/>
          <w:b/>
        </w:rPr>
        <w:t>_lp_1</w:t>
      </w:r>
      <w:r w:rsidRPr="009720AA">
        <w:rPr>
          <w:rFonts w:cs="Courier New"/>
        </w:rPr>
        <w:t xml:space="preserve"> </w:t>
      </w:r>
      <w:r>
        <w:rPr>
          <w:rFonts w:cs="Courier New"/>
        </w:rPr>
        <w:t>modify the pulse parameters to account for the time it takes to turn the Q-switch on, and define the series resistance for each time segment:</w:t>
      </w:r>
    </w:p>
    <w:p w14:paraId="7047EE51" w14:textId="77777777" w:rsidR="009720AA" w:rsidRPr="009720AA" w:rsidRDefault="009720AA" w:rsidP="009720AA">
      <w:pPr>
        <w:autoSpaceDE w:val="0"/>
        <w:autoSpaceDN w:val="0"/>
        <w:adjustRightInd w:val="0"/>
        <w:spacing w:after="0" w:line="240" w:lineRule="auto"/>
        <w:ind w:left="720" w:firstLine="720"/>
        <w:rPr>
          <w:rFonts w:cs="Courier New"/>
        </w:rPr>
      </w:pPr>
      <w:proofErr w:type="spellStart"/>
      <w:proofErr w:type="gramStart"/>
      <w:r>
        <w:rPr>
          <w:rFonts w:cs="Courier New"/>
        </w:rPr>
        <w:t>pp.tref</w:t>
      </w:r>
      <w:proofErr w:type="spellEnd"/>
      <w:proofErr w:type="gramEnd"/>
      <w:r>
        <w:rPr>
          <w:rFonts w:cs="Courier New"/>
        </w:rPr>
        <w:t>=[</w:t>
      </w:r>
      <w:proofErr w:type="spellStart"/>
      <w:r w:rsidRPr="009720AA">
        <w:rPr>
          <w:rFonts w:cs="Courier New"/>
        </w:rPr>
        <w:t>tfp</w:t>
      </w:r>
      <w:proofErr w:type="spellEnd"/>
      <w:r>
        <w:rPr>
          <w:rFonts w:cs="Courier New"/>
        </w:rPr>
        <w:t xml:space="preserve"> </w:t>
      </w:r>
      <w:proofErr w:type="spellStart"/>
      <w:r>
        <w:rPr>
          <w:rFonts w:cs="Courier New"/>
        </w:rPr>
        <w:t>tref</w:t>
      </w:r>
      <w:proofErr w:type="spellEnd"/>
      <w:r>
        <w:rPr>
          <w:rFonts w:cs="Courier New"/>
        </w:rPr>
        <w:t xml:space="preserve"> </w:t>
      </w:r>
      <w:proofErr w:type="spellStart"/>
      <w:r>
        <w:rPr>
          <w:rFonts w:cs="Courier New"/>
        </w:rPr>
        <w:t>qs</w:t>
      </w:r>
      <w:proofErr w:type="spellEnd"/>
      <w:r>
        <w:rPr>
          <w:rFonts w:cs="Courier New"/>
        </w:rPr>
        <w:t xml:space="preserve"> (</w:t>
      </w:r>
      <w:proofErr w:type="spellStart"/>
      <w:r>
        <w:rPr>
          <w:rFonts w:cs="Courier New"/>
        </w:rPr>
        <w:t>tfp-</w:t>
      </w:r>
      <w:r w:rsidRPr="009720AA">
        <w:rPr>
          <w:rFonts w:cs="Courier New"/>
        </w:rPr>
        <w:t>tqs</w:t>
      </w:r>
      <w:proofErr w:type="spellEnd"/>
      <w:r w:rsidRPr="009720AA">
        <w:rPr>
          <w:rFonts w:cs="Courier New"/>
        </w:rPr>
        <w:t>)]*T_90/(pi/2);</w:t>
      </w:r>
    </w:p>
    <w:p w14:paraId="128E9150" w14:textId="77777777" w:rsidR="009720AA" w:rsidRDefault="009720AA" w:rsidP="009720AA">
      <w:pPr>
        <w:autoSpaceDE w:val="0"/>
        <w:autoSpaceDN w:val="0"/>
        <w:adjustRightInd w:val="0"/>
        <w:spacing w:after="0" w:line="240" w:lineRule="auto"/>
        <w:ind w:left="720" w:firstLine="720"/>
        <w:rPr>
          <w:rFonts w:cs="Courier New"/>
        </w:rPr>
      </w:pPr>
      <w:proofErr w:type="spellStart"/>
      <w:proofErr w:type="gramStart"/>
      <w:r>
        <w:rPr>
          <w:rFonts w:cs="Courier New"/>
        </w:rPr>
        <w:t>pp.pref</w:t>
      </w:r>
      <w:proofErr w:type="spellEnd"/>
      <w:proofErr w:type="gramEnd"/>
      <w:r>
        <w:rPr>
          <w:rFonts w:cs="Courier New"/>
        </w:rPr>
        <w:t xml:space="preserve">=[0 </w:t>
      </w:r>
      <w:proofErr w:type="spellStart"/>
      <w:r>
        <w:rPr>
          <w:rFonts w:cs="Courier New"/>
        </w:rPr>
        <w:t>pref</w:t>
      </w:r>
      <w:proofErr w:type="spellEnd"/>
      <w:r>
        <w:rPr>
          <w:rFonts w:cs="Courier New"/>
        </w:rPr>
        <w:t xml:space="preserve"> 0 0]; </w:t>
      </w:r>
    </w:p>
    <w:p w14:paraId="02697585" w14:textId="77777777" w:rsidR="009720AA" w:rsidRPr="009720AA" w:rsidRDefault="009720AA" w:rsidP="009720AA">
      <w:pPr>
        <w:autoSpaceDE w:val="0"/>
        <w:autoSpaceDN w:val="0"/>
        <w:adjustRightInd w:val="0"/>
        <w:spacing w:after="0" w:line="240" w:lineRule="auto"/>
        <w:ind w:left="720" w:firstLine="720"/>
        <w:rPr>
          <w:rFonts w:cs="Courier New"/>
        </w:rPr>
      </w:pPr>
      <w:proofErr w:type="spellStart"/>
      <w:proofErr w:type="gramStart"/>
      <w:r>
        <w:rPr>
          <w:rFonts w:cs="Courier New"/>
        </w:rPr>
        <w:t>pp.aref</w:t>
      </w:r>
      <w:proofErr w:type="spellEnd"/>
      <w:proofErr w:type="gramEnd"/>
      <w:r>
        <w:rPr>
          <w:rFonts w:cs="Courier New"/>
        </w:rPr>
        <w:t xml:space="preserve">=[0 </w:t>
      </w:r>
      <w:proofErr w:type="spellStart"/>
      <w:r w:rsidRPr="009720AA">
        <w:rPr>
          <w:rFonts w:cs="Courier New"/>
        </w:rPr>
        <w:t>aref</w:t>
      </w:r>
      <w:proofErr w:type="spellEnd"/>
      <w:r w:rsidRPr="009720AA">
        <w:rPr>
          <w:rFonts w:cs="Courier New"/>
        </w:rPr>
        <w:t xml:space="preserve"> 0 0]; </w:t>
      </w:r>
    </w:p>
    <w:p w14:paraId="22CE1F6C" w14:textId="77777777" w:rsidR="009720AA" w:rsidRPr="009720AA" w:rsidRDefault="009720AA" w:rsidP="009720AA">
      <w:pPr>
        <w:autoSpaceDE w:val="0"/>
        <w:autoSpaceDN w:val="0"/>
        <w:adjustRightInd w:val="0"/>
        <w:spacing w:after="0" w:line="240" w:lineRule="auto"/>
        <w:ind w:left="720" w:firstLine="720"/>
        <w:rPr>
          <w:rFonts w:cs="Courier New"/>
        </w:rPr>
      </w:pPr>
      <w:proofErr w:type="spellStart"/>
      <w:r>
        <w:rPr>
          <w:rFonts w:cs="Courier New"/>
        </w:rPr>
        <w:t>pp.Rsref</w:t>
      </w:r>
      <w:proofErr w:type="spellEnd"/>
      <w:r>
        <w:rPr>
          <w:rFonts w:cs="Courier New"/>
        </w:rPr>
        <w:t>=[Rs(1)  Rs(3)*ones(1,length(</w:t>
      </w:r>
      <w:proofErr w:type="spellStart"/>
      <w:r w:rsidRPr="009720AA">
        <w:rPr>
          <w:rFonts w:cs="Courier New"/>
        </w:rPr>
        <w:t>tref</w:t>
      </w:r>
      <w:proofErr w:type="spellEnd"/>
      <w:r w:rsidRPr="009720AA">
        <w:rPr>
          <w:rFonts w:cs="Courier New"/>
        </w:rPr>
        <w:t>))</w:t>
      </w:r>
      <w:r>
        <w:rPr>
          <w:rFonts w:cs="Courier New"/>
        </w:rPr>
        <w:t xml:space="preserve">  Rs(2)  </w:t>
      </w:r>
      <w:r w:rsidRPr="009720AA">
        <w:rPr>
          <w:rFonts w:cs="Courier New"/>
        </w:rPr>
        <w:t>Rs(1)];</w:t>
      </w:r>
    </w:p>
    <w:p w14:paraId="58983D3D" w14:textId="77777777" w:rsidR="009720AA" w:rsidRDefault="009720AA" w:rsidP="009720AA">
      <w:pPr>
        <w:autoSpaceDE w:val="0"/>
        <w:autoSpaceDN w:val="0"/>
        <w:adjustRightInd w:val="0"/>
        <w:spacing w:after="0" w:line="240" w:lineRule="auto"/>
        <w:ind w:left="720" w:firstLine="720"/>
        <w:rPr>
          <w:rFonts w:cs="Courier New"/>
        </w:rPr>
      </w:pPr>
    </w:p>
    <w:p w14:paraId="6372372F" w14:textId="77777777" w:rsidR="009720AA" w:rsidRPr="009720AA" w:rsidRDefault="009720AA" w:rsidP="009720AA">
      <w:pPr>
        <w:autoSpaceDE w:val="0"/>
        <w:autoSpaceDN w:val="0"/>
        <w:adjustRightInd w:val="0"/>
        <w:spacing w:after="0" w:line="240" w:lineRule="auto"/>
        <w:ind w:firstLine="720"/>
        <w:rPr>
          <w:rFonts w:cs="Courier New"/>
        </w:rPr>
      </w:pPr>
      <w:r>
        <w:rPr>
          <w:rFonts w:cs="Courier New"/>
        </w:rPr>
        <w:t xml:space="preserve">Here </w:t>
      </w:r>
      <w:proofErr w:type="spellStart"/>
      <w:r>
        <w:rPr>
          <w:rFonts w:cs="Courier New"/>
        </w:rPr>
        <w:t>tqs</w:t>
      </w:r>
      <w:proofErr w:type="spellEnd"/>
      <w:r>
        <w:rPr>
          <w:rFonts w:cs="Courier New"/>
        </w:rPr>
        <w:t xml:space="preserve"> is the delay for the time between the transmitter turning of and the Q-switch turning on.  The factor T_90/(pi/2) converts the normalized units to real time.</w:t>
      </w:r>
    </w:p>
    <w:p w14:paraId="2FBBE0BD" w14:textId="77777777" w:rsidR="009720AA" w:rsidRPr="009720AA" w:rsidRDefault="009720AA" w:rsidP="009720AA">
      <w:pPr>
        <w:autoSpaceDE w:val="0"/>
        <w:autoSpaceDN w:val="0"/>
        <w:adjustRightInd w:val="0"/>
        <w:spacing w:after="0" w:line="240" w:lineRule="auto"/>
        <w:ind w:left="720" w:firstLine="720"/>
        <w:rPr>
          <w:rFonts w:cs="Courier New"/>
        </w:rPr>
      </w:pPr>
    </w:p>
    <w:p w14:paraId="55A98442" w14:textId="77777777" w:rsidR="00A45C7B" w:rsidRDefault="00A45C7B" w:rsidP="00A45C7B">
      <w:pPr>
        <w:pStyle w:val="ListParagraph"/>
        <w:autoSpaceDE w:val="0"/>
        <w:autoSpaceDN w:val="0"/>
        <w:adjustRightInd w:val="0"/>
        <w:spacing w:after="0" w:line="240" w:lineRule="auto"/>
        <w:ind w:left="360"/>
        <w:rPr>
          <w:rFonts w:cs="Courier New"/>
        </w:rPr>
      </w:pPr>
    </w:p>
    <w:p w14:paraId="6343AA65" w14:textId="77777777" w:rsidR="00A45C7B" w:rsidRPr="009720AA" w:rsidRDefault="00A45C7B" w:rsidP="00A45C7B">
      <w:pPr>
        <w:pStyle w:val="ListParagraph"/>
        <w:numPr>
          <w:ilvl w:val="0"/>
          <w:numId w:val="3"/>
        </w:numPr>
        <w:autoSpaceDE w:val="0"/>
        <w:autoSpaceDN w:val="0"/>
        <w:adjustRightInd w:val="0"/>
        <w:spacing w:after="0" w:line="240" w:lineRule="auto"/>
        <w:rPr>
          <w:rFonts w:cs="Courier New"/>
        </w:rPr>
      </w:pPr>
      <w:r w:rsidRPr="00A45C7B">
        <w:rPr>
          <w:rFonts w:cs="Courier New"/>
        </w:rPr>
        <w:t xml:space="preserve">Calculate the current in the coil using the transmitter model.  This is done by the function </w:t>
      </w:r>
      <w:proofErr w:type="spellStart"/>
      <w:r w:rsidRPr="00A45C7B">
        <w:rPr>
          <w:rFonts w:ascii="Courier New" w:hAnsi="Courier New" w:cs="Courier New"/>
          <w:b/>
        </w:rPr>
        <w:t>tuned_probe_lp</w:t>
      </w:r>
      <w:proofErr w:type="spellEnd"/>
      <w:r w:rsidRPr="00A45C7B">
        <w:rPr>
          <w:rFonts w:ascii="Courier New" w:hAnsi="Courier New" w:cs="Courier New"/>
          <w:b/>
        </w:rPr>
        <w:t>.</w:t>
      </w:r>
      <w:r w:rsidR="00385508">
        <w:rPr>
          <w:rFonts w:cs="Courier New"/>
        </w:rPr>
        <w:t xml:space="preserve"> This function uses analytical solutions for the transmitter model to find the coil current.  The calculations in this function are currently performed in half-cycle time increments.</w:t>
      </w:r>
      <w:r w:rsidR="000D0045">
        <w:rPr>
          <w:rFonts w:cs="Courier New"/>
        </w:rPr>
        <w:t xml:space="preserve">  The code returns a time vector, </w:t>
      </w:r>
      <w:proofErr w:type="spellStart"/>
      <w:r w:rsidR="000D0045">
        <w:rPr>
          <w:rFonts w:cs="Courier New"/>
        </w:rPr>
        <w:t>tvect</w:t>
      </w:r>
      <w:proofErr w:type="spellEnd"/>
      <w:r w:rsidR="000D0045">
        <w:rPr>
          <w:rFonts w:cs="Courier New"/>
        </w:rPr>
        <w:t xml:space="preserve">, and a current vector, </w:t>
      </w:r>
      <w:proofErr w:type="spellStart"/>
      <w:r w:rsidR="000D0045">
        <w:rPr>
          <w:rFonts w:cs="Courier New"/>
        </w:rPr>
        <w:t>Icr</w:t>
      </w:r>
      <w:proofErr w:type="spellEnd"/>
      <w:r w:rsidR="000D0045">
        <w:rPr>
          <w:rFonts w:cs="Courier New"/>
        </w:rPr>
        <w:t xml:space="preserve">.  </w:t>
      </w:r>
      <w:proofErr w:type="spellStart"/>
      <w:r w:rsidR="000D0045">
        <w:rPr>
          <w:rFonts w:cs="Courier New"/>
        </w:rPr>
        <w:t>Icr</w:t>
      </w:r>
      <w:proofErr w:type="spellEnd"/>
      <w:r w:rsidR="000D0045">
        <w:rPr>
          <w:rFonts w:cs="Courier New"/>
        </w:rPr>
        <w:t xml:space="preserve"> is the current in the rotating frame.</w:t>
      </w:r>
    </w:p>
    <w:p w14:paraId="35ECDD67" w14:textId="77777777" w:rsidR="009720AA" w:rsidRPr="009720AA" w:rsidRDefault="009720AA" w:rsidP="009720AA">
      <w:pPr>
        <w:pStyle w:val="ListParagraph"/>
        <w:rPr>
          <w:rFonts w:cs="Courier New"/>
        </w:rPr>
      </w:pPr>
    </w:p>
    <w:p w14:paraId="5AF683CB" w14:textId="77777777" w:rsidR="00922AC8" w:rsidRPr="00922AC8" w:rsidRDefault="00922AC8" w:rsidP="00922AC8">
      <w:pPr>
        <w:pStyle w:val="ListParagraph"/>
        <w:numPr>
          <w:ilvl w:val="0"/>
          <w:numId w:val="3"/>
        </w:numPr>
        <w:rPr>
          <w:rFonts w:cs="Courier New"/>
        </w:rPr>
      </w:pPr>
      <w:r>
        <w:rPr>
          <w:rFonts w:cs="Courier New"/>
        </w:rPr>
        <w:t xml:space="preserve">The next step is to use the current to calculate the refocusing axis as a function of the offset frequency.  This is accomplished by </w:t>
      </w:r>
      <w:r w:rsidRPr="00922AC8">
        <w:rPr>
          <w:rFonts w:ascii="Courier New" w:hAnsi="Courier New" w:cs="Courier New"/>
          <w:b/>
        </w:rPr>
        <w:t>calc_rot_axis_arba3</w:t>
      </w:r>
      <w:r>
        <w:rPr>
          <w:rFonts w:cs="Courier New"/>
        </w:rPr>
        <w:t>.  The effective rotation axis found by this code is then convolved with the matched filter.</w:t>
      </w:r>
    </w:p>
    <w:p w14:paraId="3E2AF89C" w14:textId="77777777" w:rsidR="00922AC8" w:rsidRPr="00922AC8" w:rsidRDefault="00922AC8" w:rsidP="00922AC8">
      <w:pPr>
        <w:pStyle w:val="ListParagraph"/>
        <w:rPr>
          <w:rFonts w:cs="Courier New"/>
        </w:rPr>
      </w:pPr>
    </w:p>
    <w:p w14:paraId="119047CD" w14:textId="77777777" w:rsidR="00067B74" w:rsidRDefault="00922AC8" w:rsidP="00067B74">
      <w:pPr>
        <w:pStyle w:val="ListParagraph"/>
        <w:numPr>
          <w:ilvl w:val="0"/>
          <w:numId w:val="3"/>
        </w:numPr>
        <w:autoSpaceDE w:val="0"/>
        <w:autoSpaceDN w:val="0"/>
        <w:adjustRightInd w:val="0"/>
        <w:spacing w:after="0" w:line="240" w:lineRule="auto"/>
        <w:rPr>
          <w:rFonts w:cs="Courier New"/>
        </w:rPr>
      </w:pPr>
      <w:r>
        <w:rPr>
          <w:rFonts w:cs="Courier New"/>
        </w:rPr>
        <w:t xml:space="preserve">Finally the SNR is calculated after </w:t>
      </w:r>
      <w:r w:rsidR="00392130">
        <w:rPr>
          <w:rFonts w:cs="Courier New"/>
        </w:rPr>
        <w:t xml:space="preserve">passing the rotation axis through the receiver model using </w:t>
      </w:r>
      <w:proofErr w:type="spellStart"/>
      <w:r w:rsidR="00392130" w:rsidRPr="00392130">
        <w:rPr>
          <w:rFonts w:ascii="Courier New" w:hAnsi="Courier New" w:cs="Courier New"/>
          <w:b/>
        </w:rPr>
        <w:t>tuned_probe_rx</w:t>
      </w:r>
      <w:proofErr w:type="spellEnd"/>
      <w:r w:rsidR="00392130">
        <w:rPr>
          <w:rFonts w:ascii="Courier New" w:hAnsi="Courier New" w:cs="Courier New"/>
          <w:b/>
        </w:rPr>
        <w:t>.</w:t>
      </w:r>
      <w:r w:rsidR="00392130">
        <w:rPr>
          <w:rFonts w:cs="Courier New"/>
          <w:b/>
        </w:rPr>
        <w:t xml:space="preserve"> </w:t>
      </w:r>
      <w:r w:rsidR="00392130">
        <w:rPr>
          <w:rFonts w:cs="Courier New"/>
        </w:rPr>
        <w:t xml:space="preserve">  </w:t>
      </w:r>
      <w:r w:rsidR="00067B74">
        <w:rPr>
          <w:rFonts w:cs="Courier New"/>
        </w:rPr>
        <w:t xml:space="preserve">This function also uses an analytical model to calculate the receiver waveform.  The parameter </w:t>
      </w:r>
      <w:proofErr w:type="spellStart"/>
      <w:r w:rsidR="00067B74">
        <w:rPr>
          <w:rFonts w:cs="Courier New"/>
        </w:rPr>
        <w:t>sp.Rd</w:t>
      </w:r>
      <w:proofErr w:type="spellEnd"/>
      <w:r w:rsidR="00067B74">
        <w:rPr>
          <w:rFonts w:cs="Courier New"/>
        </w:rPr>
        <w:t xml:space="preserve"> in set params is the series resistance of the receiver.  This parameter is current set for active damping.  You can vary this to change the receiver Q.  The other parameter you can change is the filter type (also in set params):</w:t>
      </w:r>
    </w:p>
    <w:p w14:paraId="671F2FC1" w14:textId="77777777" w:rsidR="00067B74" w:rsidRDefault="00067B74" w:rsidP="00067B74">
      <w:pPr>
        <w:autoSpaceDE w:val="0"/>
        <w:autoSpaceDN w:val="0"/>
        <w:adjustRightInd w:val="0"/>
        <w:spacing w:after="0" w:line="240" w:lineRule="auto"/>
        <w:ind w:left="1440"/>
        <w:rPr>
          <w:rFonts w:cs="Courier New"/>
        </w:rPr>
      </w:pPr>
      <w:proofErr w:type="spellStart"/>
      <w:r>
        <w:rPr>
          <w:rFonts w:cs="Courier New"/>
        </w:rPr>
        <w:t>sp.mf_type</w:t>
      </w:r>
      <w:proofErr w:type="spellEnd"/>
      <w:r>
        <w:rPr>
          <w:rFonts w:cs="Courier New"/>
        </w:rPr>
        <w:t xml:space="preserve"> = </w:t>
      </w:r>
      <w:proofErr w:type="gramStart"/>
      <w:r>
        <w:rPr>
          <w:rFonts w:cs="Courier New"/>
        </w:rPr>
        <w:t>0 :</w:t>
      </w:r>
      <w:proofErr w:type="gramEnd"/>
      <w:r>
        <w:rPr>
          <w:rFonts w:cs="Courier New"/>
        </w:rPr>
        <w:t xml:space="preserve"> rectangular window</w:t>
      </w:r>
    </w:p>
    <w:p w14:paraId="3277E65E" w14:textId="77777777" w:rsidR="00067B74" w:rsidRDefault="00067B74" w:rsidP="00067B74">
      <w:pPr>
        <w:autoSpaceDE w:val="0"/>
        <w:autoSpaceDN w:val="0"/>
        <w:adjustRightInd w:val="0"/>
        <w:spacing w:after="0" w:line="240" w:lineRule="auto"/>
        <w:ind w:left="1440"/>
        <w:rPr>
          <w:rFonts w:cs="Courier New"/>
        </w:rPr>
      </w:pPr>
      <w:proofErr w:type="spellStart"/>
      <w:r>
        <w:rPr>
          <w:rFonts w:cs="Courier New"/>
        </w:rPr>
        <w:t>sp.mf_type</w:t>
      </w:r>
      <w:proofErr w:type="spellEnd"/>
      <w:r>
        <w:rPr>
          <w:rFonts w:cs="Courier New"/>
        </w:rPr>
        <w:t xml:space="preserve"> = </w:t>
      </w:r>
      <w:proofErr w:type="gramStart"/>
      <w:r>
        <w:rPr>
          <w:rFonts w:cs="Courier New"/>
        </w:rPr>
        <w:t>1 :</w:t>
      </w:r>
      <w:proofErr w:type="gramEnd"/>
      <w:r>
        <w:rPr>
          <w:rFonts w:cs="Courier New"/>
        </w:rPr>
        <w:t xml:space="preserve"> matched filter for white noise</w:t>
      </w:r>
    </w:p>
    <w:p w14:paraId="3CCD632A" w14:textId="77777777" w:rsidR="00067B74" w:rsidRDefault="00067B74" w:rsidP="00067B74">
      <w:pPr>
        <w:autoSpaceDE w:val="0"/>
        <w:autoSpaceDN w:val="0"/>
        <w:adjustRightInd w:val="0"/>
        <w:spacing w:after="0" w:line="240" w:lineRule="auto"/>
        <w:ind w:left="1440"/>
        <w:rPr>
          <w:rFonts w:cs="Courier New"/>
        </w:rPr>
      </w:pPr>
      <w:proofErr w:type="spellStart"/>
      <w:r>
        <w:rPr>
          <w:rFonts w:cs="Courier New"/>
        </w:rPr>
        <w:t>sp.mf_type</w:t>
      </w:r>
      <w:proofErr w:type="spellEnd"/>
      <w:r>
        <w:rPr>
          <w:rFonts w:cs="Courier New"/>
        </w:rPr>
        <w:t xml:space="preserve"> = </w:t>
      </w:r>
      <w:proofErr w:type="gramStart"/>
      <w:r>
        <w:rPr>
          <w:rFonts w:cs="Courier New"/>
        </w:rPr>
        <w:t>2 :</w:t>
      </w:r>
      <w:proofErr w:type="gramEnd"/>
      <w:r>
        <w:rPr>
          <w:rFonts w:cs="Courier New"/>
        </w:rPr>
        <w:t xml:space="preserve"> matched filter for colored noise</w:t>
      </w:r>
    </w:p>
    <w:p w14:paraId="2E6212E2" w14:textId="77777777" w:rsidR="00067B74" w:rsidRPr="00067B74" w:rsidRDefault="00067B74" w:rsidP="00067B74">
      <w:pPr>
        <w:autoSpaceDE w:val="0"/>
        <w:autoSpaceDN w:val="0"/>
        <w:adjustRightInd w:val="0"/>
        <w:spacing w:after="0" w:line="240" w:lineRule="auto"/>
        <w:ind w:left="1440"/>
        <w:rPr>
          <w:rFonts w:cs="Courier New"/>
        </w:rPr>
      </w:pPr>
    </w:p>
    <w:p w14:paraId="037B2CAA" w14:textId="77777777" w:rsidR="00241190" w:rsidRDefault="00736DAC" w:rsidP="00241190">
      <w:pPr>
        <w:pStyle w:val="ListParagraph"/>
        <w:autoSpaceDE w:val="0"/>
        <w:autoSpaceDN w:val="0"/>
        <w:adjustRightInd w:val="0"/>
        <w:spacing w:after="0" w:line="240" w:lineRule="auto"/>
        <w:rPr>
          <w:rFonts w:cs="Courier New"/>
        </w:rPr>
      </w:pPr>
      <w:r>
        <w:rPr>
          <w:rFonts w:cs="Courier New"/>
        </w:rPr>
        <w:t xml:space="preserve">This code integrates the signal over the frequency window and also computes the noise figure.  </w:t>
      </w:r>
      <w:r w:rsidR="00241190">
        <w:rPr>
          <w:rFonts w:cs="Courier New"/>
        </w:rPr>
        <w:t xml:space="preserve">The noise depends largely on the antenna resistance, </w:t>
      </w:r>
      <w:proofErr w:type="spellStart"/>
      <w:r w:rsidR="00241190">
        <w:rPr>
          <w:rFonts w:cs="Courier New"/>
        </w:rPr>
        <w:t>sp.R</w:t>
      </w:r>
      <w:proofErr w:type="spellEnd"/>
      <w:r w:rsidR="00241190">
        <w:rPr>
          <w:rFonts w:cs="Courier New"/>
        </w:rPr>
        <w:t xml:space="preserve">.  This function also returns the </w:t>
      </w:r>
      <w:r w:rsidR="00A77F66">
        <w:rPr>
          <w:rFonts w:cs="Courier New"/>
        </w:rPr>
        <w:t>magnetization.</w:t>
      </w:r>
    </w:p>
    <w:p w14:paraId="276D30F4" w14:textId="77777777" w:rsidR="00A77F66" w:rsidRDefault="00A77F66" w:rsidP="00241190">
      <w:pPr>
        <w:pStyle w:val="ListParagraph"/>
        <w:autoSpaceDE w:val="0"/>
        <w:autoSpaceDN w:val="0"/>
        <w:adjustRightInd w:val="0"/>
        <w:spacing w:after="0" w:line="240" w:lineRule="auto"/>
        <w:rPr>
          <w:rFonts w:cs="Courier New"/>
        </w:rPr>
      </w:pPr>
    </w:p>
    <w:p w14:paraId="22FBC726" w14:textId="77777777" w:rsidR="00DE51C1" w:rsidRDefault="00A77F66" w:rsidP="00A77F66">
      <w:pPr>
        <w:pStyle w:val="ListParagraph"/>
        <w:numPr>
          <w:ilvl w:val="0"/>
          <w:numId w:val="3"/>
        </w:numPr>
        <w:autoSpaceDE w:val="0"/>
        <w:autoSpaceDN w:val="0"/>
        <w:adjustRightInd w:val="0"/>
        <w:spacing w:after="0" w:line="240" w:lineRule="auto"/>
        <w:rPr>
          <w:rFonts w:cs="Courier New"/>
        </w:rPr>
      </w:pPr>
      <w:r>
        <w:rPr>
          <w:rFonts w:cs="Courier New"/>
        </w:rPr>
        <w:t xml:space="preserve">The SNR is used as the fit function for the numerical algorithm in </w:t>
      </w:r>
      <w:r w:rsidR="00B83C87">
        <w:rPr>
          <w:rFonts w:ascii="Courier New" w:hAnsi="Courier New" w:cs="Courier New"/>
          <w:b/>
        </w:rPr>
        <w:t>opt_ref_circsim</w:t>
      </w:r>
      <w:r w:rsidR="00DE51C1" w:rsidRPr="009720AA">
        <w:rPr>
          <w:rFonts w:ascii="Courier New" w:hAnsi="Courier New" w:cs="Courier New"/>
          <w:b/>
        </w:rPr>
        <w:t>_lp_1</w:t>
      </w:r>
      <w:r w:rsidR="00DE51C1">
        <w:rPr>
          <w:rFonts w:ascii="Courier New" w:hAnsi="Courier New" w:cs="Courier New"/>
          <w:b/>
        </w:rPr>
        <w:t>.</w:t>
      </w:r>
      <w:r w:rsidR="00DE51C1" w:rsidRPr="009720AA">
        <w:rPr>
          <w:rFonts w:cs="Courier New"/>
        </w:rPr>
        <w:t xml:space="preserve"> </w:t>
      </w:r>
      <w:r w:rsidR="00DE51C1">
        <w:rPr>
          <w:rFonts w:cs="Courier New"/>
        </w:rPr>
        <w:t xml:space="preserve">The algorithm, the </w:t>
      </w:r>
      <w:proofErr w:type="spellStart"/>
      <w:r w:rsidR="00DE51C1">
        <w:rPr>
          <w:rFonts w:cs="Courier New"/>
        </w:rPr>
        <w:t>matlab</w:t>
      </w:r>
      <w:proofErr w:type="spellEnd"/>
      <w:r w:rsidR="00DE51C1">
        <w:rPr>
          <w:rFonts w:cs="Courier New"/>
        </w:rPr>
        <w:t xml:space="preserve"> function </w:t>
      </w:r>
      <w:proofErr w:type="spellStart"/>
      <w:r w:rsidR="00DE51C1">
        <w:rPr>
          <w:rFonts w:cs="Courier New"/>
        </w:rPr>
        <w:t>fmincon</w:t>
      </w:r>
      <w:proofErr w:type="spellEnd"/>
      <w:r w:rsidR="00DE51C1">
        <w:rPr>
          <w:rFonts w:cs="Courier New"/>
        </w:rPr>
        <w:t xml:space="preserve">, performs a gradient ascent search to minimize </w:t>
      </w:r>
    </w:p>
    <w:p w14:paraId="3013D3B9" w14:textId="77777777" w:rsidR="00A45C7B" w:rsidRDefault="00DE51C1" w:rsidP="00DE51C1">
      <w:pPr>
        <w:pStyle w:val="ListParagraph"/>
        <w:autoSpaceDE w:val="0"/>
        <w:autoSpaceDN w:val="0"/>
        <w:adjustRightInd w:val="0"/>
        <w:spacing w:after="0" w:line="240" w:lineRule="auto"/>
        <w:rPr>
          <w:rFonts w:cs="Courier New"/>
        </w:rPr>
      </w:pPr>
      <w:r>
        <w:rPr>
          <w:rFonts w:cs="Courier New"/>
        </w:rPr>
        <w:t>-SNR and then updates the phase parameters.  You can change ‘</w:t>
      </w:r>
      <w:proofErr w:type="spellStart"/>
      <w:r>
        <w:rPr>
          <w:rFonts w:cs="Courier New"/>
        </w:rPr>
        <w:t>lb</w:t>
      </w:r>
      <w:proofErr w:type="spellEnd"/>
      <w:r>
        <w:rPr>
          <w:rFonts w:cs="Courier New"/>
        </w:rPr>
        <w:t>’ and ‘</w:t>
      </w:r>
      <w:proofErr w:type="spellStart"/>
      <w:r>
        <w:rPr>
          <w:rFonts w:cs="Courier New"/>
        </w:rPr>
        <w:t>ub</w:t>
      </w:r>
      <w:proofErr w:type="spellEnd"/>
      <w:r w:rsidR="00B83C87">
        <w:rPr>
          <w:rFonts w:cs="Courier New"/>
        </w:rPr>
        <w:t>’</w:t>
      </w:r>
      <w:r>
        <w:rPr>
          <w:rFonts w:cs="Courier New"/>
        </w:rPr>
        <w:t xml:space="preserve"> in </w:t>
      </w:r>
      <w:r w:rsidR="00B83C87">
        <w:rPr>
          <w:rFonts w:ascii="Courier New" w:hAnsi="Courier New" w:cs="Courier New"/>
          <w:b/>
        </w:rPr>
        <w:t>opt_ref_circsim</w:t>
      </w:r>
      <w:r w:rsidRPr="009720AA">
        <w:rPr>
          <w:rFonts w:ascii="Courier New" w:hAnsi="Courier New" w:cs="Courier New"/>
          <w:b/>
        </w:rPr>
        <w:t>_lp_1</w:t>
      </w:r>
      <w:r>
        <w:rPr>
          <w:rFonts w:cs="Courier New"/>
        </w:rPr>
        <w:t xml:space="preserve"> to set the lower and upper bounds for the phase, current these bounds are -2π to 2π.  You can also adjust the tolerance of the search in the ‘options’ parameter.  A smaller tolerance will cause the search to continue for a longer time until the SNR reaches a minimum within that tolerance.</w:t>
      </w:r>
    </w:p>
    <w:p w14:paraId="03AE2EA9" w14:textId="77777777" w:rsidR="00B83C87" w:rsidRDefault="00B83C87" w:rsidP="00DE51C1">
      <w:pPr>
        <w:pStyle w:val="ListParagraph"/>
        <w:autoSpaceDE w:val="0"/>
        <w:autoSpaceDN w:val="0"/>
        <w:adjustRightInd w:val="0"/>
        <w:spacing w:after="0" w:line="240" w:lineRule="auto"/>
        <w:rPr>
          <w:rFonts w:cs="Courier New"/>
        </w:rPr>
      </w:pPr>
    </w:p>
    <w:p w14:paraId="4C40C3B0" w14:textId="77777777" w:rsidR="00B83C87" w:rsidRPr="00A45C7B" w:rsidRDefault="00B83C87" w:rsidP="00B83C87">
      <w:pPr>
        <w:pStyle w:val="ListParagraph"/>
        <w:numPr>
          <w:ilvl w:val="0"/>
          <w:numId w:val="3"/>
        </w:numPr>
        <w:autoSpaceDE w:val="0"/>
        <w:autoSpaceDN w:val="0"/>
        <w:adjustRightInd w:val="0"/>
        <w:spacing w:after="0" w:line="240" w:lineRule="auto"/>
        <w:rPr>
          <w:rFonts w:cs="Courier New"/>
        </w:rPr>
      </w:pPr>
      <w:r>
        <w:rPr>
          <w:rFonts w:cs="Courier New"/>
        </w:rPr>
        <w:t xml:space="preserve">The main file </w:t>
      </w:r>
      <w:r w:rsidRPr="009720AA">
        <w:rPr>
          <w:rFonts w:ascii="Courier New" w:hAnsi="Courier New" w:cs="Courier New"/>
          <w:b/>
        </w:rPr>
        <w:t>opt_ref_circsin_lp_1_repeat</w:t>
      </w:r>
      <w:r>
        <w:rPr>
          <w:rFonts w:cs="Courier New"/>
        </w:rPr>
        <w:t xml:space="preserve"> then repeats this process many times (defined by ‘count’) with different initial guesses for the phases.</w:t>
      </w:r>
    </w:p>
    <w:p w14:paraId="6BA01CEA" w14:textId="77777777" w:rsidR="00E40C0D" w:rsidRPr="00BA2FB2" w:rsidRDefault="00E40C0D" w:rsidP="008360B4">
      <w:pPr>
        <w:rPr>
          <w:rFonts w:cs="Courier New"/>
          <w:color w:val="000000"/>
        </w:rPr>
      </w:pPr>
    </w:p>
    <w:p w14:paraId="78821F03" w14:textId="77777777" w:rsidR="00B331BB" w:rsidRPr="00BA2FB2" w:rsidRDefault="00B331BB" w:rsidP="00B331BB">
      <w:pPr>
        <w:pStyle w:val="ListParagraph"/>
        <w:numPr>
          <w:ilvl w:val="0"/>
          <w:numId w:val="2"/>
        </w:numPr>
        <w:rPr>
          <w:b/>
          <w:sz w:val="28"/>
          <w:szCs w:val="28"/>
        </w:rPr>
      </w:pPr>
      <w:r w:rsidRPr="00BA2FB2">
        <w:rPr>
          <w:b/>
          <w:sz w:val="28"/>
          <w:szCs w:val="28"/>
        </w:rPr>
        <w:t>Pick “best” refocusing pulse</w:t>
      </w:r>
    </w:p>
    <w:p w14:paraId="32ECA669" w14:textId="77777777" w:rsidR="00B331BB" w:rsidRDefault="00D30FAE" w:rsidP="00BA2FB2">
      <w:r w:rsidRPr="00BA2FB2">
        <w:t xml:space="preserve">Of the solutions found with different initial conditions, you can pick the best to use to optimize the excitation pulse.  The simplest choice is the pulse that produces the highest SNR.  There are other criteria one might want to consider as well though, such as the echo shape or the smoothness of the pulse.  It might be preferable to choose a pulse that </w:t>
      </w:r>
      <w:r w:rsidR="00BA2FB2" w:rsidRPr="00BA2FB2">
        <w:t xml:space="preserve">has a smooth pulse profile over one that has large jumps in the phase.  </w:t>
      </w:r>
    </w:p>
    <w:p w14:paraId="3BB8C869" w14:textId="77777777" w:rsidR="001E44C1" w:rsidRDefault="001E44C1" w:rsidP="001E44C1">
      <w:pPr>
        <w:autoSpaceDE w:val="0"/>
        <w:autoSpaceDN w:val="0"/>
        <w:adjustRightInd w:val="0"/>
        <w:spacing w:after="0" w:line="240" w:lineRule="auto"/>
        <w:rPr>
          <w:rFonts w:cs="Courier New"/>
          <w:color w:val="000000"/>
        </w:rPr>
      </w:pPr>
      <w:r>
        <w:lastRenderedPageBreak/>
        <w:t xml:space="preserve">Use </w:t>
      </w:r>
      <w:proofErr w:type="spellStart"/>
      <w:r w:rsidRPr="001E44C1">
        <w:rPr>
          <w:rFonts w:ascii="Courier New" w:hAnsi="Courier New" w:cs="Courier New"/>
          <w:b/>
          <w:color w:val="000000"/>
        </w:rPr>
        <w:t>plot_opt_ref_results_tuned</w:t>
      </w:r>
      <w:r>
        <w:rPr>
          <w:rFonts w:ascii="Courier New" w:hAnsi="Courier New" w:cs="Courier New"/>
          <w:b/>
          <w:color w:val="000000"/>
        </w:rPr>
        <w:t>_probe_lp.m</w:t>
      </w:r>
      <w:proofErr w:type="spellEnd"/>
      <w:r>
        <w:rPr>
          <w:rFonts w:cs="Courier New"/>
          <w:color w:val="000000"/>
        </w:rPr>
        <w:t xml:space="preserve"> to plot the current in the coil during the refocusing pulse and refocusing axis:</w:t>
      </w:r>
    </w:p>
    <w:p w14:paraId="3AED3BD0" w14:textId="77777777" w:rsidR="001E44C1" w:rsidRPr="001E44C1" w:rsidRDefault="001E44C1" w:rsidP="001E44C1">
      <w:pPr>
        <w:autoSpaceDE w:val="0"/>
        <w:autoSpaceDN w:val="0"/>
        <w:adjustRightInd w:val="0"/>
        <w:spacing w:after="0" w:line="240" w:lineRule="auto"/>
        <w:rPr>
          <w:rFonts w:ascii="Courier New" w:hAnsi="Courier New" w:cs="Courier New"/>
          <w:b/>
        </w:rPr>
      </w:pPr>
      <w:r w:rsidRPr="001E44C1">
        <w:rPr>
          <w:rFonts w:ascii="Courier New" w:hAnsi="Courier New" w:cs="Courier New"/>
          <w:b/>
          <w:color w:val="000000"/>
        </w:rPr>
        <w:t>[</w:t>
      </w:r>
      <w:proofErr w:type="spellStart"/>
      <w:proofErr w:type="gramStart"/>
      <w:r w:rsidRPr="001E44C1">
        <w:rPr>
          <w:rFonts w:ascii="Courier New" w:hAnsi="Courier New" w:cs="Courier New"/>
          <w:b/>
          <w:color w:val="000000"/>
        </w:rPr>
        <w:t>n,SNR</w:t>
      </w:r>
      <w:proofErr w:type="spellEnd"/>
      <w:proofErr w:type="gramEnd"/>
      <w:r w:rsidRPr="001E44C1">
        <w:rPr>
          <w:rFonts w:ascii="Courier New" w:hAnsi="Courier New" w:cs="Courier New"/>
          <w:b/>
          <w:color w:val="000000"/>
        </w:rPr>
        <w:t xml:space="preserve">] = </w:t>
      </w:r>
      <w:proofErr w:type="spellStart"/>
      <w:r w:rsidRPr="001E44C1">
        <w:rPr>
          <w:rFonts w:ascii="Courier New" w:hAnsi="Courier New" w:cs="Courier New"/>
          <w:b/>
          <w:color w:val="000000"/>
        </w:rPr>
        <w:t>plot_opt_ref_re</w:t>
      </w:r>
      <w:r>
        <w:rPr>
          <w:rFonts w:ascii="Courier New" w:hAnsi="Courier New" w:cs="Courier New"/>
          <w:b/>
          <w:color w:val="000000"/>
        </w:rPr>
        <w:t>sults_tuned_probe_lp</w:t>
      </w:r>
      <w:proofErr w:type="spellEnd"/>
      <w:r>
        <w:rPr>
          <w:rFonts w:ascii="Courier New" w:hAnsi="Courier New" w:cs="Courier New"/>
          <w:b/>
          <w:color w:val="000000"/>
        </w:rPr>
        <w:t>(</w:t>
      </w:r>
      <w:proofErr w:type="spellStart"/>
      <w:r>
        <w:rPr>
          <w:rFonts w:ascii="Courier New" w:hAnsi="Courier New" w:cs="Courier New"/>
          <w:b/>
          <w:color w:val="000000"/>
        </w:rPr>
        <w:t>file</w:t>
      </w:r>
      <w:r w:rsidRPr="001E44C1">
        <w:rPr>
          <w:rFonts w:ascii="Courier New" w:hAnsi="Courier New" w:cs="Courier New"/>
          <w:b/>
          <w:color w:val="000000"/>
        </w:rPr>
        <w:t>,pulse_num</w:t>
      </w:r>
      <w:proofErr w:type="spellEnd"/>
      <w:r w:rsidRPr="001E44C1">
        <w:rPr>
          <w:rFonts w:ascii="Courier New" w:hAnsi="Courier New" w:cs="Courier New"/>
          <w:b/>
          <w:color w:val="000000"/>
        </w:rPr>
        <w:t>)</w:t>
      </w:r>
    </w:p>
    <w:p w14:paraId="3A1C61F8" w14:textId="77777777" w:rsidR="001E44C1" w:rsidRPr="001E44C1" w:rsidRDefault="001E44C1" w:rsidP="001E44C1">
      <w:pPr>
        <w:autoSpaceDE w:val="0"/>
        <w:autoSpaceDN w:val="0"/>
        <w:adjustRightInd w:val="0"/>
        <w:spacing w:after="0" w:line="240" w:lineRule="auto"/>
        <w:rPr>
          <w:rFonts w:cs="Courier New"/>
        </w:rPr>
      </w:pPr>
    </w:p>
    <w:p w14:paraId="6DE744E7" w14:textId="77777777" w:rsidR="001E44C1" w:rsidRDefault="001E44C1" w:rsidP="001E44C1">
      <w:pPr>
        <w:autoSpaceDE w:val="0"/>
        <w:autoSpaceDN w:val="0"/>
        <w:adjustRightInd w:val="0"/>
        <w:spacing w:after="0" w:line="240" w:lineRule="auto"/>
        <w:rPr>
          <w:rFonts w:cs="Courier New"/>
        </w:rPr>
      </w:pPr>
      <w:r w:rsidRPr="001E44C1">
        <w:rPr>
          <w:rFonts w:cs="Courier New"/>
        </w:rPr>
        <w:t>‘file’ is the name of the file</w:t>
      </w:r>
      <w:r>
        <w:rPr>
          <w:rFonts w:cs="Courier New"/>
        </w:rPr>
        <w:t xml:space="preserve"> for the refocusing pulse.</w:t>
      </w:r>
    </w:p>
    <w:p w14:paraId="5C4B3BA4" w14:textId="77777777" w:rsidR="001E44C1" w:rsidRDefault="001E44C1" w:rsidP="001E44C1">
      <w:pPr>
        <w:autoSpaceDE w:val="0"/>
        <w:autoSpaceDN w:val="0"/>
        <w:adjustRightInd w:val="0"/>
        <w:spacing w:after="0" w:line="240" w:lineRule="auto"/>
        <w:rPr>
          <w:rFonts w:cs="Courier New"/>
        </w:rPr>
      </w:pPr>
      <w:r>
        <w:rPr>
          <w:rFonts w:cs="Courier New"/>
        </w:rPr>
        <w:t>‘</w:t>
      </w:r>
      <w:proofErr w:type="spellStart"/>
      <w:r>
        <w:rPr>
          <w:rFonts w:cs="Courier New"/>
        </w:rPr>
        <w:t>pulse_num</w:t>
      </w:r>
      <w:proofErr w:type="spellEnd"/>
      <w:r>
        <w:rPr>
          <w:rFonts w:cs="Courier New"/>
        </w:rPr>
        <w:t>’ is the number of the pulse you want to use in the results cell.</w:t>
      </w:r>
    </w:p>
    <w:p w14:paraId="4D3BE7CE" w14:textId="77777777" w:rsidR="001E44C1" w:rsidRPr="001E44C1" w:rsidRDefault="001E44C1" w:rsidP="001E44C1">
      <w:pPr>
        <w:autoSpaceDE w:val="0"/>
        <w:autoSpaceDN w:val="0"/>
        <w:adjustRightInd w:val="0"/>
        <w:spacing w:after="0" w:line="240" w:lineRule="auto"/>
        <w:rPr>
          <w:rFonts w:cs="Courier New"/>
        </w:rPr>
      </w:pPr>
      <w:r>
        <w:rPr>
          <w:rFonts w:cs="Courier New"/>
        </w:rPr>
        <w:t>‘n’ is the magnetization in x, y, and z.</w:t>
      </w:r>
    </w:p>
    <w:p w14:paraId="0E38B2E4" w14:textId="77777777" w:rsidR="001E44C1" w:rsidRPr="00BA2FB2" w:rsidRDefault="001E44C1" w:rsidP="00BA2FB2"/>
    <w:p w14:paraId="30337B45" w14:textId="77777777" w:rsidR="00B331BB" w:rsidRPr="00BA2FB2" w:rsidRDefault="00B331BB" w:rsidP="00FC6B2C">
      <w:pPr>
        <w:pStyle w:val="ListParagraph"/>
        <w:numPr>
          <w:ilvl w:val="0"/>
          <w:numId w:val="2"/>
        </w:numPr>
        <w:rPr>
          <w:b/>
          <w:sz w:val="28"/>
          <w:szCs w:val="28"/>
        </w:rPr>
      </w:pPr>
      <w:r w:rsidRPr="00BA2FB2">
        <w:rPr>
          <w:b/>
          <w:sz w:val="28"/>
          <w:szCs w:val="28"/>
        </w:rPr>
        <w:t xml:space="preserve">Optimize excitation pulse </w:t>
      </w:r>
    </w:p>
    <w:p w14:paraId="420CC083" w14:textId="77777777" w:rsidR="00ED3C27" w:rsidRDefault="00BA2FB2" w:rsidP="00ED3C27">
      <w:pPr>
        <w:autoSpaceDE w:val="0"/>
        <w:autoSpaceDN w:val="0"/>
        <w:adjustRightInd w:val="0"/>
        <w:spacing w:after="0" w:line="240" w:lineRule="auto"/>
        <w:rPr>
          <w:rFonts w:cs="Courier New"/>
          <w:color w:val="000000"/>
        </w:rPr>
      </w:pPr>
      <w:r w:rsidRPr="00BA2FB2">
        <w:t xml:space="preserve">Now optimize the refocusing pulse.  </w:t>
      </w:r>
      <w:r w:rsidR="00ED3C27">
        <w:t xml:space="preserve">The excitation pulse finding code is </w:t>
      </w:r>
      <w:r w:rsidR="00ED3C27" w:rsidRPr="00ED3C27">
        <w:rPr>
          <w:rFonts w:ascii="Courier New" w:hAnsi="Courier New" w:cs="Courier New"/>
          <w:b/>
          <w:color w:val="000000"/>
        </w:rPr>
        <w:t>opt_exc_pulse_circsim_lp_1_repeat.</w:t>
      </w:r>
      <w:proofErr w:type="gramStart"/>
      <w:r w:rsidR="00ED3C27" w:rsidRPr="00ED3C27">
        <w:rPr>
          <w:rFonts w:ascii="Courier New" w:hAnsi="Courier New" w:cs="Courier New"/>
          <w:b/>
          <w:color w:val="000000"/>
        </w:rPr>
        <w:t>m</w:t>
      </w:r>
      <w:r w:rsidR="00ED3C27">
        <w:rPr>
          <w:rFonts w:ascii="Courier New" w:hAnsi="Courier New" w:cs="Courier New"/>
          <w:b/>
          <w:color w:val="000000"/>
        </w:rPr>
        <w:t xml:space="preserve"> </w:t>
      </w:r>
      <w:r w:rsidR="00ED3C27">
        <w:rPr>
          <w:rFonts w:cs="Courier New"/>
          <w:color w:val="000000"/>
        </w:rPr>
        <w:t>.</w:t>
      </w:r>
      <w:proofErr w:type="gramEnd"/>
      <w:r w:rsidR="00ED3C27">
        <w:rPr>
          <w:rFonts w:cs="Courier New"/>
          <w:color w:val="000000"/>
        </w:rPr>
        <w:t xml:space="preserve"> This function is structured as </w:t>
      </w:r>
    </w:p>
    <w:p w14:paraId="7E422F23" w14:textId="77777777" w:rsidR="00ED3C27" w:rsidRPr="002F3F92" w:rsidRDefault="00ED3C27" w:rsidP="00ED3C27">
      <w:pPr>
        <w:autoSpaceDE w:val="0"/>
        <w:autoSpaceDN w:val="0"/>
        <w:adjustRightInd w:val="0"/>
        <w:spacing w:after="0" w:line="240" w:lineRule="auto"/>
        <w:rPr>
          <w:rFonts w:ascii="Courier New" w:hAnsi="Courier New" w:cs="Courier New"/>
          <w:b/>
          <w:color w:val="000000"/>
        </w:rPr>
      </w:pPr>
      <w:r w:rsidRPr="0002543F">
        <w:rPr>
          <w:rFonts w:ascii="Courier New" w:hAnsi="Courier New" w:cs="Courier New"/>
          <w:b/>
          <w:color w:val="000000"/>
        </w:rPr>
        <w:t>[SNR] = opt_exc_pulse_circsim_lp_1_repeat(</w:t>
      </w:r>
      <w:proofErr w:type="spellStart"/>
      <w:proofErr w:type="gramStart"/>
      <w:r w:rsidR="002F3F92">
        <w:rPr>
          <w:rFonts w:ascii="Courier New" w:hAnsi="Courier New" w:cs="Courier New"/>
          <w:b/>
          <w:color w:val="000000"/>
        </w:rPr>
        <w:t>filename,refpulse</w:t>
      </w:r>
      <w:proofErr w:type="gramEnd"/>
      <w:r w:rsidR="002F3F92">
        <w:rPr>
          <w:rFonts w:ascii="Courier New" w:hAnsi="Courier New" w:cs="Courier New"/>
          <w:b/>
          <w:color w:val="000000"/>
        </w:rPr>
        <w:t>_num,n</w:t>
      </w:r>
      <w:proofErr w:type="spellEnd"/>
      <w:r w:rsidRPr="0002543F">
        <w:rPr>
          <w:rFonts w:ascii="Courier New" w:hAnsi="Courier New" w:cs="Courier New"/>
          <w:b/>
          <w:color w:val="000000"/>
        </w:rPr>
        <w:t>)</w:t>
      </w:r>
    </w:p>
    <w:p w14:paraId="4C1751D8" w14:textId="77777777" w:rsidR="00ED3C27" w:rsidRDefault="00ED3C27" w:rsidP="00ED3C27">
      <w:pPr>
        <w:autoSpaceDE w:val="0"/>
        <w:autoSpaceDN w:val="0"/>
        <w:adjustRightInd w:val="0"/>
        <w:spacing w:after="0" w:line="240" w:lineRule="auto"/>
        <w:rPr>
          <w:rFonts w:cs="Courier New"/>
          <w:color w:val="000000"/>
        </w:rPr>
      </w:pPr>
      <w:r>
        <w:rPr>
          <w:rFonts w:cs="Courier New"/>
          <w:color w:val="000000"/>
        </w:rPr>
        <w:t xml:space="preserve">This function calls </w:t>
      </w:r>
      <w:r w:rsidRPr="0002543F">
        <w:rPr>
          <w:rFonts w:ascii="Courier New" w:hAnsi="Courier New" w:cs="Courier New"/>
          <w:b/>
          <w:color w:val="000000"/>
        </w:rPr>
        <w:t>opt_exc_pulse_circsim_lp_1</w:t>
      </w:r>
      <w:r w:rsidR="007D2D23" w:rsidRPr="0002543F">
        <w:rPr>
          <w:rFonts w:ascii="Courier New" w:hAnsi="Courier New" w:cs="Courier New"/>
          <w:b/>
          <w:color w:val="000000"/>
        </w:rPr>
        <w:t>.m</w:t>
      </w:r>
      <w:r w:rsidR="007D2D23">
        <w:rPr>
          <w:rFonts w:cs="Courier New"/>
          <w:color w:val="000000"/>
        </w:rPr>
        <w:t xml:space="preserve">, which contains the fit function and numerical optimization algorithm.  </w:t>
      </w:r>
    </w:p>
    <w:p w14:paraId="35AB9653" w14:textId="77777777" w:rsidR="002F3F92" w:rsidRDefault="002F3F92" w:rsidP="00ED3C27">
      <w:pPr>
        <w:autoSpaceDE w:val="0"/>
        <w:autoSpaceDN w:val="0"/>
        <w:adjustRightInd w:val="0"/>
        <w:spacing w:after="0" w:line="240" w:lineRule="auto"/>
        <w:rPr>
          <w:rFonts w:cs="Courier New"/>
          <w:color w:val="000000"/>
        </w:rPr>
      </w:pPr>
    </w:p>
    <w:p w14:paraId="12B2B33D" w14:textId="77777777" w:rsidR="0002543F" w:rsidRDefault="0002543F" w:rsidP="00ED3C27">
      <w:pPr>
        <w:autoSpaceDE w:val="0"/>
        <w:autoSpaceDN w:val="0"/>
        <w:adjustRightInd w:val="0"/>
        <w:spacing w:after="0" w:line="240" w:lineRule="auto"/>
        <w:rPr>
          <w:rFonts w:cs="Courier New"/>
          <w:color w:val="000000"/>
        </w:rPr>
      </w:pPr>
      <w:r>
        <w:rPr>
          <w:rFonts w:cs="Courier New"/>
          <w:color w:val="000000"/>
        </w:rPr>
        <w:t>‘</w:t>
      </w:r>
      <w:proofErr w:type="spellStart"/>
      <w:r>
        <w:rPr>
          <w:rFonts w:cs="Courier New"/>
          <w:color w:val="000000"/>
        </w:rPr>
        <w:t>refpulse_num</w:t>
      </w:r>
      <w:proofErr w:type="spellEnd"/>
      <w:r>
        <w:rPr>
          <w:rFonts w:cs="Courier New"/>
          <w:color w:val="000000"/>
        </w:rPr>
        <w:t xml:space="preserve">’ is the number of the pulse from the refocusing pulse file that you want to use.  </w:t>
      </w:r>
    </w:p>
    <w:p w14:paraId="6C92F0C4" w14:textId="77777777" w:rsidR="0002543F" w:rsidRDefault="0002543F" w:rsidP="00ED3C27">
      <w:pPr>
        <w:autoSpaceDE w:val="0"/>
        <w:autoSpaceDN w:val="0"/>
        <w:adjustRightInd w:val="0"/>
        <w:spacing w:after="0" w:line="240" w:lineRule="auto"/>
        <w:rPr>
          <w:rFonts w:cs="Courier New"/>
          <w:color w:val="000000"/>
        </w:rPr>
      </w:pPr>
      <w:r>
        <w:rPr>
          <w:rFonts w:cs="Courier New"/>
          <w:color w:val="000000"/>
        </w:rPr>
        <w:t xml:space="preserve"> </w:t>
      </w:r>
    </w:p>
    <w:p w14:paraId="5C2B8597" w14:textId="77777777" w:rsidR="002F3F92" w:rsidRDefault="002F3F92" w:rsidP="002F3F92">
      <w:pPr>
        <w:autoSpaceDE w:val="0"/>
        <w:autoSpaceDN w:val="0"/>
        <w:adjustRightInd w:val="0"/>
        <w:spacing w:after="0" w:line="240" w:lineRule="auto"/>
        <w:rPr>
          <w:rFonts w:cs="Courier New"/>
          <w:color w:val="000000"/>
        </w:rPr>
      </w:pPr>
      <w:r w:rsidRPr="00C63A46">
        <w:rPr>
          <w:rFonts w:cs="Courier New"/>
          <w:color w:val="000000"/>
        </w:rPr>
        <w:t>‘</w:t>
      </w:r>
      <w:proofErr w:type="spellStart"/>
      <w:r w:rsidR="00C63A46" w:rsidRPr="00C63A46">
        <w:rPr>
          <w:rFonts w:cs="Courier New"/>
          <w:color w:val="000000"/>
        </w:rPr>
        <w:t>lengthExc</w:t>
      </w:r>
      <w:proofErr w:type="spellEnd"/>
      <w:proofErr w:type="gramStart"/>
      <w:r w:rsidRPr="00C63A46">
        <w:rPr>
          <w:rFonts w:cs="Courier New"/>
          <w:color w:val="000000"/>
        </w:rPr>
        <w:t>’  is</w:t>
      </w:r>
      <w:proofErr w:type="gramEnd"/>
      <w:r w:rsidRPr="00C63A46">
        <w:rPr>
          <w:rFonts w:cs="Courier New"/>
          <w:color w:val="000000"/>
        </w:rPr>
        <w:t xml:space="preserve"> the number of time se</w:t>
      </w:r>
      <w:r w:rsidR="00F05A28" w:rsidRPr="00C63A46">
        <w:rPr>
          <w:rFonts w:cs="Courier New"/>
          <w:color w:val="000000"/>
        </w:rPr>
        <w:t>gments in the excitation pulse, and is in terms of multiples of T180</w:t>
      </w:r>
      <w:r w:rsidR="00947650">
        <w:rPr>
          <w:rFonts w:cs="Courier New"/>
          <w:color w:val="000000"/>
        </w:rPr>
        <w:t xml:space="preserve"> (actually 2*T90)</w:t>
      </w:r>
      <w:r w:rsidR="00F05A28" w:rsidRPr="00C63A46">
        <w:rPr>
          <w:rFonts w:cs="Courier New"/>
          <w:color w:val="000000"/>
        </w:rPr>
        <w:t xml:space="preserve"> </w:t>
      </w:r>
      <w:r w:rsidR="00C63A46" w:rsidRPr="00C63A46">
        <w:rPr>
          <w:rFonts w:cs="Courier New"/>
          <w:color w:val="000000"/>
        </w:rPr>
        <w:t>and should have</w:t>
      </w:r>
      <w:r w:rsidR="00C63A46">
        <w:rPr>
          <w:rFonts w:cs="Courier New"/>
          <w:color w:val="000000"/>
        </w:rPr>
        <w:t xml:space="preserve"> the form N*pi (</w:t>
      </w:r>
      <w:proofErr w:type="spellStart"/>
      <w:r w:rsidR="00C63A46">
        <w:rPr>
          <w:rFonts w:cs="Courier New"/>
          <w:color w:val="000000"/>
        </w:rPr>
        <w:t>lengthExc</w:t>
      </w:r>
      <w:proofErr w:type="spellEnd"/>
      <w:r w:rsidR="00F05A28">
        <w:rPr>
          <w:rFonts w:cs="Courier New"/>
          <w:color w:val="000000"/>
        </w:rPr>
        <w:t xml:space="preserve"> =2</w:t>
      </w:r>
      <w:r w:rsidR="00C63A46">
        <w:rPr>
          <w:rFonts w:cs="Courier New"/>
          <w:color w:val="000000"/>
        </w:rPr>
        <w:t>*pi</w:t>
      </w:r>
      <w:r w:rsidR="00F05A28">
        <w:rPr>
          <w:rFonts w:cs="Courier New"/>
          <w:color w:val="000000"/>
        </w:rPr>
        <w:t xml:space="preserve"> will give</w:t>
      </w:r>
      <w:r w:rsidR="00947650">
        <w:rPr>
          <w:rFonts w:cs="Courier New"/>
          <w:color w:val="000000"/>
        </w:rPr>
        <w:t xml:space="preserve"> an excitation pulse of length 4*T90</w:t>
      </w:r>
      <w:r w:rsidR="00F05A28">
        <w:rPr>
          <w:rFonts w:cs="Courier New"/>
          <w:color w:val="000000"/>
        </w:rPr>
        <w:t xml:space="preserve">).  This number will be rounded to the nearest cycle length in the code. </w:t>
      </w:r>
      <w:r>
        <w:rPr>
          <w:rFonts w:cs="Courier New"/>
          <w:color w:val="000000"/>
        </w:rPr>
        <w:t xml:space="preserve"> In order to have excitation pulses that excite a wide enough bandwidth to match the refocusing axis the excitation pulse must be on the order of the echo spac</w:t>
      </w:r>
      <w:r w:rsidR="00F05A28">
        <w:rPr>
          <w:rFonts w:cs="Courier New"/>
          <w:color w:val="000000"/>
        </w:rPr>
        <w:t>ing.  If the echo spacing is 7T</w:t>
      </w:r>
      <w:r>
        <w:rPr>
          <w:rFonts w:cs="Courier New"/>
          <w:color w:val="000000"/>
        </w:rPr>
        <w:t>180, we usually can find good excitation pulses that have a length of</w:t>
      </w:r>
      <w:r w:rsidR="00F05A28">
        <w:rPr>
          <w:rFonts w:cs="Courier New"/>
          <w:color w:val="000000"/>
        </w:rPr>
        <w:t xml:space="preserve"> 8T</w:t>
      </w:r>
      <w:r>
        <w:rPr>
          <w:rFonts w:cs="Courier New"/>
          <w:color w:val="000000"/>
        </w:rPr>
        <w:t xml:space="preserve">180.  The number of segments does matter for the excitation pulse.  If there are two few pulse segments, the excitation pulse will not be able to excite the higher frequency components.  However, too many pulse segments will significantly slow down the optimization.  Pulse segments of length 0.1t_180 are a reasonable first attempt.  You may want to try a couple different values of </w:t>
      </w:r>
      <w:proofErr w:type="spellStart"/>
      <w:r>
        <w:rPr>
          <w:rFonts w:cs="Courier New"/>
          <w:color w:val="000000"/>
        </w:rPr>
        <w:t>nexc</w:t>
      </w:r>
      <w:proofErr w:type="spellEnd"/>
      <w:r>
        <w:rPr>
          <w:rFonts w:cs="Courier New"/>
          <w:color w:val="000000"/>
        </w:rPr>
        <w:t xml:space="preserve"> and see what gives the best results.</w:t>
      </w:r>
    </w:p>
    <w:p w14:paraId="0CB0CB66" w14:textId="77777777" w:rsidR="00C824D7" w:rsidRDefault="00C824D7" w:rsidP="002F3F92">
      <w:pPr>
        <w:autoSpaceDE w:val="0"/>
        <w:autoSpaceDN w:val="0"/>
        <w:adjustRightInd w:val="0"/>
        <w:spacing w:after="0" w:line="240" w:lineRule="auto"/>
        <w:rPr>
          <w:rFonts w:cs="Courier New"/>
          <w:color w:val="000000"/>
        </w:rPr>
      </w:pPr>
    </w:p>
    <w:p w14:paraId="7577BDDA" w14:textId="77777777" w:rsidR="00C824D7" w:rsidRDefault="00C824D7" w:rsidP="002F3F92">
      <w:pPr>
        <w:autoSpaceDE w:val="0"/>
        <w:autoSpaceDN w:val="0"/>
        <w:adjustRightInd w:val="0"/>
        <w:spacing w:after="0" w:line="240" w:lineRule="auto"/>
        <w:rPr>
          <w:rFonts w:cs="Courier New"/>
          <w:color w:val="000000"/>
        </w:rPr>
      </w:pPr>
      <w:r>
        <w:rPr>
          <w:rFonts w:cs="Courier New"/>
          <w:color w:val="000000"/>
        </w:rPr>
        <w:t>The code is similar to the refocusing pulse in that it consists of several blocks for the transmitter model, spin dynamics, and receiver model.  However the calculations are slightly different since we start with the chosen refocusing pulse and no longer assume a perfect excitation pulse.  Here are the steps in the excitation pulse finding code:</w:t>
      </w:r>
    </w:p>
    <w:p w14:paraId="0DBB3E13" w14:textId="77777777" w:rsidR="00C824D7" w:rsidRDefault="00C824D7" w:rsidP="002F3F92">
      <w:pPr>
        <w:autoSpaceDE w:val="0"/>
        <w:autoSpaceDN w:val="0"/>
        <w:adjustRightInd w:val="0"/>
        <w:spacing w:after="0" w:line="240" w:lineRule="auto"/>
        <w:rPr>
          <w:rFonts w:cs="Courier New"/>
          <w:color w:val="000000"/>
        </w:rPr>
      </w:pPr>
    </w:p>
    <w:p w14:paraId="63490557" w14:textId="77777777" w:rsidR="00C824D7" w:rsidRDefault="00C824D7" w:rsidP="00C824D7">
      <w:pPr>
        <w:pStyle w:val="ListParagraph"/>
        <w:numPr>
          <w:ilvl w:val="0"/>
          <w:numId w:val="4"/>
        </w:numPr>
        <w:autoSpaceDE w:val="0"/>
        <w:autoSpaceDN w:val="0"/>
        <w:adjustRightInd w:val="0"/>
        <w:spacing w:after="0" w:line="240" w:lineRule="auto"/>
        <w:rPr>
          <w:rFonts w:cs="Courier New"/>
          <w:color w:val="000000"/>
        </w:rPr>
      </w:pPr>
      <w:r>
        <w:rPr>
          <w:rFonts w:cs="Courier New"/>
          <w:color w:val="000000"/>
        </w:rPr>
        <w:t xml:space="preserve">The code </w:t>
      </w:r>
      <w:r w:rsidRPr="0002543F">
        <w:rPr>
          <w:rFonts w:ascii="Courier New" w:hAnsi="Courier New" w:cs="Courier New"/>
          <w:b/>
          <w:color w:val="000000"/>
        </w:rPr>
        <w:t>opt_exc_pulse_circsim_lp_1_repeat</w:t>
      </w:r>
      <w:r>
        <w:rPr>
          <w:rFonts w:cs="Courier New"/>
          <w:color w:val="000000"/>
        </w:rPr>
        <w:t xml:space="preserve"> starts by loading the parameters for the refocusing pulse.  </w:t>
      </w:r>
      <w:r w:rsidR="00BF1776">
        <w:rPr>
          <w:rFonts w:cs="Courier New"/>
          <w:color w:val="000000"/>
        </w:rPr>
        <w:t>From the refocusing pulse file, we define not only the refocusing pulse itself, but also the free precession time, and the spin parameters. Again this code calculates the refocusing axis, called here ‘</w:t>
      </w:r>
      <w:proofErr w:type="spellStart"/>
      <w:r w:rsidR="00BF1776">
        <w:rPr>
          <w:rFonts w:cs="Courier New"/>
          <w:color w:val="000000"/>
        </w:rPr>
        <w:t>neff</w:t>
      </w:r>
      <w:proofErr w:type="spellEnd"/>
      <w:r w:rsidR="00BF1776">
        <w:rPr>
          <w:rFonts w:cs="Courier New"/>
          <w:color w:val="000000"/>
        </w:rPr>
        <w:t xml:space="preserve">’.   </w:t>
      </w:r>
    </w:p>
    <w:p w14:paraId="035EBB6B" w14:textId="77777777" w:rsidR="00BF1776" w:rsidRDefault="00BF1776" w:rsidP="00BF1776">
      <w:pPr>
        <w:pStyle w:val="ListParagraph"/>
        <w:autoSpaceDE w:val="0"/>
        <w:autoSpaceDN w:val="0"/>
        <w:adjustRightInd w:val="0"/>
        <w:spacing w:after="0" w:line="240" w:lineRule="auto"/>
        <w:ind w:firstLine="720"/>
        <w:rPr>
          <w:rFonts w:cs="Courier New"/>
          <w:color w:val="000000"/>
        </w:rPr>
      </w:pPr>
      <w:r>
        <w:rPr>
          <w:rFonts w:cs="Courier New"/>
          <w:color w:val="000000"/>
        </w:rPr>
        <w:t>We also load the excitation pulse para</w:t>
      </w:r>
      <w:r w:rsidR="001C64F1">
        <w:rPr>
          <w:rFonts w:cs="Courier New"/>
          <w:color w:val="000000"/>
        </w:rPr>
        <w:t xml:space="preserve">meters, </w:t>
      </w:r>
      <w:proofErr w:type="spellStart"/>
      <w:r w:rsidR="001C64F1">
        <w:rPr>
          <w:rFonts w:cs="Courier New"/>
          <w:color w:val="000000"/>
        </w:rPr>
        <w:t>texc</w:t>
      </w:r>
      <w:proofErr w:type="spellEnd"/>
      <w:r w:rsidR="001C64F1">
        <w:rPr>
          <w:rFonts w:cs="Courier New"/>
          <w:color w:val="000000"/>
        </w:rPr>
        <w:t xml:space="preserve">, </w:t>
      </w:r>
      <w:proofErr w:type="spellStart"/>
      <w:r w:rsidR="001C64F1">
        <w:rPr>
          <w:rFonts w:cs="Courier New"/>
          <w:color w:val="000000"/>
        </w:rPr>
        <w:t>pexc</w:t>
      </w:r>
      <w:proofErr w:type="spellEnd"/>
      <w:r w:rsidR="001C64F1">
        <w:rPr>
          <w:rFonts w:cs="Courier New"/>
          <w:color w:val="000000"/>
        </w:rPr>
        <w:t xml:space="preserve">, and </w:t>
      </w:r>
      <w:proofErr w:type="spellStart"/>
      <w:r w:rsidR="001C64F1">
        <w:rPr>
          <w:rFonts w:cs="Courier New"/>
          <w:color w:val="000000"/>
        </w:rPr>
        <w:t>aexc</w:t>
      </w:r>
      <w:proofErr w:type="spellEnd"/>
      <w:r w:rsidR="001C64F1">
        <w:rPr>
          <w:rFonts w:cs="Courier New"/>
          <w:color w:val="000000"/>
        </w:rPr>
        <w:t>.  He</w:t>
      </w:r>
      <w:r>
        <w:rPr>
          <w:rFonts w:cs="Courier New"/>
          <w:color w:val="000000"/>
        </w:rPr>
        <w:t xml:space="preserve">re we do not need to append the free precession delays to the pulse vectors, as these times are accounted for by the refocusing pulse.  We do, however, include </w:t>
      </w:r>
      <w:r w:rsidR="001C64F1">
        <w:rPr>
          <w:rFonts w:cs="Courier New"/>
          <w:color w:val="000000"/>
        </w:rPr>
        <w:t>the Q-switch delay, ‘</w:t>
      </w:r>
      <w:proofErr w:type="spellStart"/>
      <w:r w:rsidR="001C64F1">
        <w:rPr>
          <w:rFonts w:cs="Courier New"/>
          <w:color w:val="000000"/>
        </w:rPr>
        <w:t>tqs</w:t>
      </w:r>
      <w:proofErr w:type="spellEnd"/>
      <w:r w:rsidR="001C64F1">
        <w:rPr>
          <w:rFonts w:cs="Courier New"/>
          <w:color w:val="000000"/>
        </w:rPr>
        <w:t xml:space="preserve">’, and </w:t>
      </w:r>
      <w:r>
        <w:rPr>
          <w:rFonts w:cs="Courier New"/>
          <w:color w:val="000000"/>
        </w:rPr>
        <w:t>a delay, ‘</w:t>
      </w:r>
      <w:proofErr w:type="spellStart"/>
      <w:r>
        <w:rPr>
          <w:rFonts w:cs="Courier New"/>
          <w:color w:val="000000"/>
        </w:rPr>
        <w:t>trd</w:t>
      </w:r>
      <w:proofErr w:type="spellEnd"/>
      <w:r>
        <w:rPr>
          <w:rFonts w:cs="Courier New"/>
          <w:color w:val="000000"/>
        </w:rPr>
        <w:t xml:space="preserve">’, to allow for ringdown of the excitation pulse. </w:t>
      </w:r>
    </w:p>
    <w:p w14:paraId="64489F0F" w14:textId="77777777" w:rsidR="00BF1776" w:rsidRDefault="00BF1776" w:rsidP="00BF1776">
      <w:pPr>
        <w:pStyle w:val="ListParagraph"/>
        <w:autoSpaceDE w:val="0"/>
        <w:autoSpaceDN w:val="0"/>
        <w:adjustRightInd w:val="0"/>
        <w:spacing w:after="0" w:line="240" w:lineRule="auto"/>
        <w:ind w:firstLine="720"/>
        <w:rPr>
          <w:rFonts w:cs="Courier New"/>
          <w:color w:val="000000"/>
        </w:rPr>
      </w:pPr>
    </w:p>
    <w:p w14:paraId="510ADC36" w14:textId="77777777" w:rsidR="00BF1776" w:rsidRDefault="00B83C87" w:rsidP="00BF1776">
      <w:pPr>
        <w:pStyle w:val="ListParagraph"/>
        <w:numPr>
          <w:ilvl w:val="0"/>
          <w:numId w:val="4"/>
        </w:numPr>
        <w:autoSpaceDE w:val="0"/>
        <w:autoSpaceDN w:val="0"/>
        <w:adjustRightInd w:val="0"/>
        <w:spacing w:after="0" w:line="240" w:lineRule="auto"/>
        <w:rPr>
          <w:rFonts w:cs="Courier New"/>
          <w:color w:val="000000"/>
        </w:rPr>
      </w:pPr>
      <w:r>
        <w:rPr>
          <w:rFonts w:cs="Courier New"/>
          <w:color w:val="000000"/>
        </w:rPr>
        <w:t xml:space="preserve">With these initial conditions, this code calls </w:t>
      </w:r>
      <w:r w:rsidRPr="0002543F">
        <w:rPr>
          <w:rFonts w:ascii="Courier New" w:hAnsi="Courier New" w:cs="Courier New"/>
          <w:b/>
          <w:color w:val="000000"/>
        </w:rPr>
        <w:t>opt_exc_pulse_circsim_lp_1</w:t>
      </w:r>
      <w:r>
        <w:rPr>
          <w:rFonts w:cs="Courier New"/>
          <w:color w:val="000000"/>
        </w:rPr>
        <w:t xml:space="preserve"> to perform the numerical optimization.  Again this code defines upper and lower bounds (‘</w:t>
      </w:r>
      <w:proofErr w:type="spellStart"/>
      <w:r>
        <w:rPr>
          <w:rFonts w:cs="Courier New"/>
          <w:color w:val="000000"/>
        </w:rPr>
        <w:t>ub</w:t>
      </w:r>
      <w:proofErr w:type="spellEnd"/>
      <w:r>
        <w:rPr>
          <w:rFonts w:cs="Courier New"/>
          <w:color w:val="000000"/>
        </w:rPr>
        <w:t>’ and ‘</w:t>
      </w:r>
      <w:proofErr w:type="spellStart"/>
      <w:r>
        <w:rPr>
          <w:rFonts w:cs="Courier New"/>
          <w:color w:val="000000"/>
        </w:rPr>
        <w:t>lb</w:t>
      </w:r>
      <w:proofErr w:type="spellEnd"/>
      <w:r>
        <w:rPr>
          <w:rFonts w:cs="Courier New"/>
          <w:color w:val="000000"/>
        </w:rPr>
        <w:t>’) for the phase, and converts the time vec</w:t>
      </w:r>
      <w:r w:rsidR="001C64F1">
        <w:rPr>
          <w:rFonts w:cs="Courier New"/>
          <w:color w:val="000000"/>
        </w:rPr>
        <w:t>tor to real time units and appends the delay segments to the pulse parameters.</w:t>
      </w:r>
    </w:p>
    <w:p w14:paraId="28AEF4B0" w14:textId="77777777" w:rsidR="001C64F1" w:rsidRDefault="001C64F1" w:rsidP="00BF1776">
      <w:pPr>
        <w:pStyle w:val="ListParagraph"/>
        <w:numPr>
          <w:ilvl w:val="0"/>
          <w:numId w:val="4"/>
        </w:numPr>
        <w:autoSpaceDE w:val="0"/>
        <w:autoSpaceDN w:val="0"/>
        <w:adjustRightInd w:val="0"/>
        <w:spacing w:after="0" w:line="240" w:lineRule="auto"/>
        <w:rPr>
          <w:rFonts w:cs="Courier New"/>
          <w:color w:val="000000"/>
        </w:rPr>
      </w:pPr>
      <w:r>
        <w:rPr>
          <w:rFonts w:cs="Courier New"/>
          <w:color w:val="000000"/>
        </w:rPr>
        <w:lastRenderedPageBreak/>
        <w:t xml:space="preserve">Again the fit function calculates the SNR.  The first step is to calculate the current in the coil do to the excitation pulse using </w:t>
      </w:r>
      <w:proofErr w:type="spellStart"/>
      <w:r w:rsidRPr="00A45C7B">
        <w:rPr>
          <w:rFonts w:ascii="Courier New" w:hAnsi="Courier New" w:cs="Courier New"/>
          <w:b/>
        </w:rPr>
        <w:t>tuned_probe_lp</w:t>
      </w:r>
      <w:proofErr w:type="spellEnd"/>
      <w:r>
        <w:rPr>
          <w:rFonts w:ascii="Courier New" w:hAnsi="Courier New" w:cs="Courier New"/>
          <w:b/>
        </w:rPr>
        <w:t xml:space="preserve">. </w:t>
      </w:r>
      <w:r>
        <w:rPr>
          <w:rFonts w:cs="Courier New"/>
          <w:color w:val="000000"/>
        </w:rPr>
        <w:t>We then have the rotating frame current, ‘</w:t>
      </w:r>
      <w:proofErr w:type="spellStart"/>
      <w:r>
        <w:rPr>
          <w:rFonts w:cs="Courier New"/>
          <w:color w:val="000000"/>
        </w:rPr>
        <w:t>Icr</w:t>
      </w:r>
      <w:proofErr w:type="spellEnd"/>
      <w:r>
        <w:rPr>
          <w:rFonts w:cs="Courier New"/>
          <w:color w:val="000000"/>
        </w:rPr>
        <w:t>’.  We then remove the timing delays for the ringdown, so that the free precession time starts immediately after the pulse.</w:t>
      </w:r>
      <w:r w:rsidR="00C14DD2">
        <w:rPr>
          <w:rFonts w:cs="Courier New"/>
          <w:color w:val="000000"/>
        </w:rPr>
        <w:t xml:space="preserve">  From the current, the phase and amplitude of the signal are calculated after having being processed through the transmitter model.  </w:t>
      </w:r>
    </w:p>
    <w:p w14:paraId="5AEDBB15" w14:textId="77777777" w:rsidR="001C64F1" w:rsidRDefault="001C64F1" w:rsidP="001C64F1">
      <w:pPr>
        <w:pStyle w:val="ListParagraph"/>
        <w:autoSpaceDE w:val="0"/>
        <w:autoSpaceDN w:val="0"/>
        <w:adjustRightInd w:val="0"/>
        <w:spacing w:after="0" w:line="240" w:lineRule="auto"/>
        <w:rPr>
          <w:rFonts w:cs="Courier New"/>
          <w:color w:val="000000"/>
        </w:rPr>
      </w:pPr>
    </w:p>
    <w:p w14:paraId="6D2F08D7" w14:textId="77777777" w:rsidR="001C64F1" w:rsidRDefault="001C64F1" w:rsidP="001C64F1">
      <w:pPr>
        <w:pStyle w:val="ListParagraph"/>
        <w:numPr>
          <w:ilvl w:val="0"/>
          <w:numId w:val="4"/>
        </w:numPr>
        <w:rPr>
          <w:rFonts w:cs="Courier New"/>
          <w:color w:val="000000"/>
        </w:rPr>
      </w:pPr>
      <w:r>
        <w:rPr>
          <w:rFonts w:cs="Courier New"/>
          <w:color w:val="000000"/>
        </w:rPr>
        <w:t xml:space="preserve">Now we calculate the spin dynamics using </w:t>
      </w:r>
      <w:r w:rsidRPr="001C64F1">
        <w:rPr>
          <w:rFonts w:ascii="Courier New" w:hAnsi="Courier New" w:cs="Courier New"/>
          <w:b/>
          <w:color w:val="000000"/>
        </w:rPr>
        <w:t>sim_spin_dynamics_asymp_mag3</w:t>
      </w:r>
      <w:r w:rsidRPr="001C64F1">
        <w:rPr>
          <w:rFonts w:cs="Courier New"/>
          <w:color w:val="000000"/>
        </w:rPr>
        <w:t xml:space="preserve">. </w:t>
      </w:r>
      <w:r>
        <w:rPr>
          <w:rFonts w:cs="Courier New"/>
          <w:color w:val="000000"/>
        </w:rPr>
        <w:t xml:space="preserve">This function </w:t>
      </w:r>
      <w:r w:rsidR="00C14DD2">
        <w:rPr>
          <w:rFonts w:cs="Courier New"/>
          <w:color w:val="000000"/>
        </w:rPr>
        <w:t>uses the excitation pulse parameters as calculated in #3, and the refocusing axis ‘</w:t>
      </w:r>
      <w:proofErr w:type="spellStart"/>
      <w:r w:rsidR="00C14DD2">
        <w:rPr>
          <w:rFonts w:cs="Courier New"/>
          <w:color w:val="000000"/>
        </w:rPr>
        <w:t>neff</w:t>
      </w:r>
      <w:proofErr w:type="spellEnd"/>
      <w:r w:rsidR="00C14DD2">
        <w:rPr>
          <w:rFonts w:cs="Courier New"/>
          <w:color w:val="000000"/>
        </w:rPr>
        <w:t>’ to return the asymptotic magnetization for the CPMG sequence, ‘</w:t>
      </w:r>
      <w:proofErr w:type="spellStart"/>
      <w:r w:rsidR="00C14DD2">
        <w:rPr>
          <w:rFonts w:cs="Courier New"/>
          <w:color w:val="000000"/>
        </w:rPr>
        <w:t>masy</w:t>
      </w:r>
      <w:proofErr w:type="spellEnd"/>
      <w:r w:rsidR="00C14DD2">
        <w:rPr>
          <w:rFonts w:cs="Courier New"/>
          <w:color w:val="000000"/>
        </w:rPr>
        <w:t>’.</w:t>
      </w:r>
    </w:p>
    <w:p w14:paraId="407315BE" w14:textId="77777777" w:rsidR="0012391F" w:rsidRPr="0012391F" w:rsidRDefault="0012391F" w:rsidP="0012391F">
      <w:pPr>
        <w:pStyle w:val="ListParagraph"/>
        <w:rPr>
          <w:rFonts w:cs="Courier New"/>
          <w:color w:val="000000"/>
        </w:rPr>
      </w:pPr>
    </w:p>
    <w:p w14:paraId="1A15FAC2" w14:textId="77777777" w:rsidR="0012391F" w:rsidRDefault="0012391F" w:rsidP="0012391F">
      <w:pPr>
        <w:pStyle w:val="ListParagraph"/>
        <w:numPr>
          <w:ilvl w:val="0"/>
          <w:numId w:val="4"/>
        </w:numPr>
        <w:rPr>
          <w:rFonts w:cs="Courier New"/>
          <w:color w:val="000000"/>
        </w:rPr>
      </w:pPr>
      <w:r>
        <w:rPr>
          <w:rFonts w:cs="Courier New"/>
          <w:color w:val="000000"/>
        </w:rPr>
        <w:t>Finally ‘</w:t>
      </w:r>
      <w:proofErr w:type="spellStart"/>
      <w:r>
        <w:rPr>
          <w:rFonts w:cs="Courier New"/>
          <w:color w:val="000000"/>
        </w:rPr>
        <w:t>masy</w:t>
      </w:r>
      <w:proofErr w:type="spellEnd"/>
      <w:r>
        <w:rPr>
          <w:rFonts w:cs="Courier New"/>
          <w:color w:val="000000"/>
        </w:rPr>
        <w:t xml:space="preserve">’ is passed into the receiver model using </w:t>
      </w:r>
      <w:proofErr w:type="spellStart"/>
      <w:r w:rsidRPr="00A45C7B">
        <w:rPr>
          <w:rFonts w:ascii="Courier New" w:hAnsi="Courier New" w:cs="Courier New"/>
          <w:b/>
        </w:rPr>
        <w:t>tuned_probe_</w:t>
      </w:r>
      <w:r>
        <w:rPr>
          <w:rFonts w:ascii="Courier New" w:hAnsi="Courier New" w:cs="Courier New"/>
          <w:b/>
        </w:rPr>
        <w:t>rx</w:t>
      </w:r>
      <w:proofErr w:type="spellEnd"/>
      <w:r>
        <w:rPr>
          <w:rFonts w:cs="Courier New"/>
          <w:color w:val="000000"/>
        </w:rPr>
        <w:t xml:space="preserve">. This function again gives the SNR, the negative of which is used as the fit function for </w:t>
      </w:r>
      <w:proofErr w:type="spellStart"/>
      <w:r>
        <w:rPr>
          <w:rFonts w:cs="Courier New"/>
          <w:color w:val="000000"/>
        </w:rPr>
        <w:t>fmincon</w:t>
      </w:r>
      <w:proofErr w:type="spellEnd"/>
      <w:r>
        <w:rPr>
          <w:rFonts w:cs="Courier New"/>
          <w:color w:val="000000"/>
        </w:rPr>
        <w:t xml:space="preserve">. </w:t>
      </w:r>
    </w:p>
    <w:p w14:paraId="5841AB0F" w14:textId="77777777" w:rsidR="0012391F" w:rsidRPr="0012391F" w:rsidRDefault="0012391F" w:rsidP="0012391F">
      <w:pPr>
        <w:pStyle w:val="ListParagraph"/>
        <w:rPr>
          <w:rFonts w:cs="Courier New"/>
          <w:color w:val="000000"/>
        </w:rPr>
      </w:pPr>
    </w:p>
    <w:p w14:paraId="6A4C3C55" w14:textId="77777777" w:rsidR="0012391F" w:rsidRDefault="0012391F" w:rsidP="0012391F">
      <w:pPr>
        <w:pStyle w:val="ListParagraph"/>
        <w:numPr>
          <w:ilvl w:val="0"/>
          <w:numId w:val="4"/>
        </w:numPr>
        <w:rPr>
          <w:rFonts w:cs="Courier New"/>
          <w:color w:val="000000"/>
        </w:rPr>
      </w:pPr>
      <w:r>
        <w:rPr>
          <w:rFonts w:cs="Courier New"/>
          <w:color w:val="000000"/>
        </w:rPr>
        <w:t>The main code repeats this process a number of times, defined by the count loop.  This optimization will take longer than the refocusing pulse optimization as there are more segments and thus a larger parameter space to optimize over.</w:t>
      </w:r>
    </w:p>
    <w:p w14:paraId="09B37993" w14:textId="77777777" w:rsidR="0012391F" w:rsidRPr="0012391F" w:rsidRDefault="0012391F" w:rsidP="0012391F">
      <w:pPr>
        <w:pStyle w:val="ListParagraph"/>
        <w:rPr>
          <w:rFonts w:cs="Courier New"/>
          <w:color w:val="000000"/>
        </w:rPr>
      </w:pPr>
    </w:p>
    <w:p w14:paraId="454BB712" w14:textId="77777777" w:rsidR="0012391F" w:rsidRPr="0012391F" w:rsidRDefault="0012391F" w:rsidP="0012391F">
      <w:pPr>
        <w:pStyle w:val="ListParagraph"/>
        <w:numPr>
          <w:ilvl w:val="0"/>
          <w:numId w:val="4"/>
        </w:numPr>
        <w:rPr>
          <w:rFonts w:cs="Courier New"/>
          <w:color w:val="000000"/>
        </w:rPr>
      </w:pPr>
      <w:r>
        <w:rPr>
          <w:rFonts w:cs="Courier New"/>
          <w:color w:val="000000"/>
        </w:rPr>
        <w:t>Note: in addition to the length of the pulse, you may also change the length of the segments.  They are currently set to be equal to one cycle length, but you may want to modify ‘</w:t>
      </w:r>
      <w:proofErr w:type="spellStart"/>
      <w:r>
        <w:rPr>
          <w:rFonts w:cs="Courier New"/>
          <w:color w:val="000000"/>
        </w:rPr>
        <w:t>lexc</w:t>
      </w:r>
      <w:proofErr w:type="spellEnd"/>
      <w:r>
        <w:rPr>
          <w:rFonts w:cs="Courier New"/>
          <w:color w:val="000000"/>
        </w:rPr>
        <w:t xml:space="preserve">’ in </w:t>
      </w:r>
      <w:r w:rsidRPr="0002543F">
        <w:rPr>
          <w:rFonts w:ascii="Courier New" w:hAnsi="Courier New" w:cs="Courier New"/>
          <w:b/>
          <w:color w:val="000000"/>
        </w:rPr>
        <w:t>opt_exc_pulse_circsim_lp_1_repeat</w:t>
      </w:r>
      <w:r>
        <w:rPr>
          <w:rFonts w:cs="Courier New"/>
          <w:color w:val="000000"/>
        </w:rPr>
        <w:t xml:space="preserve"> so that the segments are twice or half the cycle length.</w:t>
      </w:r>
    </w:p>
    <w:p w14:paraId="04BB1000" w14:textId="77777777" w:rsidR="002F3F92" w:rsidRDefault="002F3F92" w:rsidP="00ED3C27">
      <w:pPr>
        <w:autoSpaceDE w:val="0"/>
        <w:autoSpaceDN w:val="0"/>
        <w:adjustRightInd w:val="0"/>
        <w:spacing w:after="0" w:line="240" w:lineRule="auto"/>
        <w:rPr>
          <w:rFonts w:cs="Courier New"/>
          <w:color w:val="000000"/>
        </w:rPr>
      </w:pPr>
    </w:p>
    <w:p w14:paraId="1761770A" w14:textId="77777777" w:rsidR="00BA2FB2" w:rsidRPr="00BA2FB2" w:rsidRDefault="00BA2FB2" w:rsidP="00BA2FB2">
      <w:pPr>
        <w:pStyle w:val="ListParagraph"/>
        <w:ind w:left="0"/>
        <w:rPr>
          <w:b/>
        </w:rPr>
      </w:pPr>
    </w:p>
    <w:p w14:paraId="11208677" w14:textId="77777777" w:rsidR="00B331BB" w:rsidRDefault="00B331BB" w:rsidP="00FC6B2C">
      <w:pPr>
        <w:pStyle w:val="ListParagraph"/>
        <w:numPr>
          <w:ilvl w:val="0"/>
          <w:numId w:val="2"/>
        </w:numPr>
        <w:rPr>
          <w:b/>
          <w:sz w:val="28"/>
          <w:szCs w:val="28"/>
        </w:rPr>
      </w:pPr>
      <w:r w:rsidRPr="00BA2FB2">
        <w:rPr>
          <w:b/>
          <w:sz w:val="28"/>
          <w:szCs w:val="28"/>
        </w:rPr>
        <w:t>Pick best excitation pulse</w:t>
      </w:r>
    </w:p>
    <w:p w14:paraId="27D32FD1" w14:textId="77777777" w:rsidR="00E14923" w:rsidRDefault="00095C4F" w:rsidP="008360B4">
      <w:r>
        <w:t>E</w:t>
      </w:r>
      <w:r w:rsidR="00B331BB" w:rsidRPr="00BA2FB2">
        <w:t>xcitation pulses tend not to have sm</w:t>
      </w:r>
      <w:r>
        <w:t>ooth solution</w:t>
      </w:r>
      <w:r w:rsidR="00DD09B8">
        <w:t xml:space="preserve">s or obvious trends.  </w:t>
      </w:r>
      <w:r w:rsidR="00B154DA">
        <w:t>You can pick the pulse with the highest SNR, but also look at the echo shapes to make sure the echo is symmetric and has a large real component.</w:t>
      </w:r>
    </w:p>
    <w:p w14:paraId="6BDE1B52" w14:textId="77777777" w:rsidR="00C6243C" w:rsidRDefault="00C6243C" w:rsidP="008360B4"/>
    <w:p w14:paraId="42CB140C" w14:textId="77777777" w:rsidR="00C6243C" w:rsidRDefault="00C6243C" w:rsidP="00C6243C">
      <w:pPr>
        <w:pStyle w:val="ListParagraph"/>
        <w:numPr>
          <w:ilvl w:val="0"/>
          <w:numId w:val="2"/>
        </w:numPr>
        <w:rPr>
          <w:b/>
          <w:sz w:val="28"/>
          <w:szCs w:val="28"/>
        </w:rPr>
      </w:pPr>
      <w:r w:rsidRPr="00C6243C">
        <w:rPr>
          <w:b/>
          <w:sz w:val="28"/>
          <w:szCs w:val="28"/>
        </w:rPr>
        <w:t>Plotting the pulses</w:t>
      </w:r>
    </w:p>
    <w:p w14:paraId="03CCE28F" w14:textId="77777777" w:rsidR="00C6243C" w:rsidRDefault="00C6243C" w:rsidP="00C6243C">
      <w:r>
        <w:t>There are two codes for plotting the echoes produced by either the refocusing pulses or the excitation pulses:</w:t>
      </w:r>
    </w:p>
    <w:p w14:paraId="661C4563" w14:textId="77777777" w:rsidR="00C6243C" w:rsidRPr="00C6243C" w:rsidRDefault="00C6243C" w:rsidP="00C6243C">
      <w:pPr>
        <w:autoSpaceDE w:val="0"/>
        <w:autoSpaceDN w:val="0"/>
        <w:adjustRightInd w:val="0"/>
        <w:spacing w:after="0" w:line="240" w:lineRule="auto"/>
        <w:rPr>
          <w:rFonts w:ascii="Courier New" w:hAnsi="Courier New" w:cs="Courier New"/>
          <w:b/>
        </w:rPr>
      </w:pPr>
      <w:proofErr w:type="spellStart"/>
      <w:r w:rsidRPr="00C6243C">
        <w:rPr>
          <w:rFonts w:ascii="Courier New" w:hAnsi="Courier New" w:cs="Courier New"/>
          <w:b/>
          <w:color w:val="000000"/>
        </w:rPr>
        <w:t>plot_opt_ref_results_tuned_probe_lp</w:t>
      </w:r>
      <w:r>
        <w:rPr>
          <w:rFonts w:ascii="Courier New" w:hAnsi="Courier New" w:cs="Courier New"/>
          <w:b/>
          <w:color w:val="000000"/>
        </w:rPr>
        <w:t>.m</w:t>
      </w:r>
      <w:proofErr w:type="spellEnd"/>
    </w:p>
    <w:p w14:paraId="659EE511" w14:textId="77777777" w:rsidR="00C6243C" w:rsidRPr="00C6243C" w:rsidRDefault="00C6243C" w:rsidP="00C6243C">
      <w:pPr>
        <w:autoSpaceDE w:val="0"/>
        <w:autoSpaceDN w:val="0"/>
        <w:adjustRightInd w:val="0"/>
        <w:spacing w:after="0" w:line="240" w:lineRule="auto"/>
        <w:rPr>
          <w:rFonts w:ascii="Courier New" w:hAnsi="Courier New" w:cs="Courier New"/>
          <w:b/>
        </w:rPr>
      </w:pPr>
      <w:proofErr w:type="spellStart"/>
      <w:r w:rsidRPr="00C6243C">
        <w:rPr>
          <w:rFonts w:ascii="Courier New" w:hAnsi="Courier New" w:cs="Courier New"/>
          <w:b/>
          <w:color w:val="000000"/>
        </w:rPr>
        <w:t>plot_opt_exc_results_tuned_probe_lp</w:t>
      </w:r>
      <w:r>
        <w:rPr>
          <w:rFonts w:ascii="Courier New" w:hAnsi="Courier New" w:cs="Courier New"/>
          <w:b/>
          <w:color w:val="000000"/>
        </w:rPr>
        <w:t>.m</w:t>
      </w:r>
      <w:proofErr w:type="spellEnd"/>
    </w:p>
    <w:p w14:paraId="1BC6B1EB" w14:textId="77777777" w:rsidR="00C6243C" w:rsidRDefault="00C6243C" w:rsidP="00C6243C">
      <w:pPr>
        <w:autoSpaceDE w:val="0"/>
        <w:autoSpaceDN w:val="0"/>
        <w:adjustRightInd w:val="0"/>
        <w:spacing w:after="0" w:line="240" w:lineRule="auto"/>
        <w:rPr>
          <w:rFonts w:ascii="Courier New" w:hAnsi="Courier New" w:cs="Courier New"/>
          <w:b/>
          <w:color w:val="000000"/>
        </w:rPr>
      </w:pPr>
    </w:p>
    <w:p w14:paraId="30A437B3" w14:textId="77777777" w:rsidR="00C6243C" w:rsidRPr="00C6243C" w:rsidRDefault="00C6243C" w:rsidP="00C6243C">
      <w:pPr>
        <w:autoSpaceDE w:val="0"/>
        <w:autoSpaceDN w:val="0"/>
        <w:adjustRightInd w:val="0"/>
        <w:spacing w:after="0" w:line="240" w:lineRule="auto"/>
        <w:rPr>
          <w:rFonts w:cs="Courier New"/>
          <w:color w:val="000000"/>
        </w:rPr>
      </w:pPr>
      <w:r>
        <w:rPr>
          <w:rFonts w:cs="Courier New"/>
          <w:color w:val="000000"/>
        </w:rPr>
        <w:t>Additionally you can plot the pulse produced by hard pulses using:</w:t>
      </w:r>
    </w:p>
    <w:p w14:paraId="26F991C4" w14:textId="77777777" w:rsidR="00C6243C" w:rsidRPr="00C6243C" w:rsidRDefault="00C6243C" w:rsidP="00C6243C">
      <w:pPr>
        <w:autoSpaceDE w:val="0"/>
        <w:autoSpaceDN w:val="0"/>
        <w:adjustRightInd w:val="0"/>
        <w:spacing w:after="0" w:line="240" w:lineRule="auto"/>
        <w:rPr>
          <w:rFonts w:ascii="Courier New" w:hAnsi="Courier New" w:cs="Courier New"/>
          <w:b/>
        </w:rPr>
      </w:pPr>
      <w:proofErr w:type="spellStart"/>
      <w:r w:rsidRPr="00C6243C">
        <w:rPr>
          <w:rFonts w:ascii="Courier New" w:hAnsi="Courier New" w:cs="Courier New"/>
          <w:b/>
          <w:color w:val="000000"/>
        </w:rPr>
        <w:t>plot_hardRef_tuned_probe_lp</w:t>
      </w:r>
      <w:r>
        <w:rPr>
          <w:rFonts w:ascii="Courier New" w:hAnsi="Courier New" w:cs="Courier New"/>
          <w:b/>
          <w:color w:val="000000"/>
        </w:rPr>
        <w:t>.m</w:t>
      </w:r>
      <w:proofErr w:type="spellEnd"/>
    </w:p>
    <w:p w14:paraId="4F59C779" w14:textId="77777777" w:rsidR="00FF0F4A" w:rsidRDefault="00FF0F4A" w:rsidP="00FF0F4A">
      <w:pPr>
        <w:rPr>
          <w:rFonts w:cs="Courier New"/>
          <w:color w:val="000000"/>
        </w:rPr>
      </w:pPr>
      <w:r>
        <w:t xml:space="preserve">The hard pulse plotting function takes the sensitivity parameter as input and outputs the SNR and the asymptotic </w:t>
      </w:r>
      <w:proofErr w:type="gramStart"/>
      <w:r>
        <w:t>magnetization:</w:t>
      </w:r>
      <w:r w:rsidRPr="00FF0F4A">
        <w:rPr>
          <w:rFonts w:ascii="Courier New" w:hAnsi="Courier New" w:cs="Courier New"/>
          <w:b/>
          <w:color w:val="000000"/>
        </w:rPr>
        <w:t>[</w:t>
      </w:r>
      <w:proofErr w:type="spellStart"/>
      <w:proofErr w:type="gramEnd"/>
      <w:r w:rsidRPr="00FF0F4A">
        <w:rPr>
          <w:rFonts w:ascii="Courier New" w:hAnsi="Courier New" w:cs="Courier New"/>
          <w:b/>
          <w:color w:val="000000"/>
        </w:rPr>
        <w:t>masy,SNR</w:t>
      </w:r>
      <w:proofErr w:type="spellEnd"/>
      <w:r w:rsidRPr="00FF0F4A">
        <w:rPr>
          <w:rFonts w:ascii="Courier New" w:hAnsi="Courier New" w:cs="Courier New"/>
          <w:b/>
          <w:color w:val="000000"/>
        </w:rPr>
        <w:t xml:space="preserve">] = </w:t>
      </w:r>
      <w:proofErr w:type="spellStart"/>
      <w:r w:rsidRPr="00FF0F4A">
        <w:rPr>
          <w:rFonts w:ascii="Courier New" w:hAnsi="Courier New" w:cs="Courier New"/>
          <w:b/>
          <w:color w:val="000000"/>
        </w:rPr>
        <w:t>plot_hardRef_tuned_probe_lp</w:t>
      </w:r>
      <w:proofErr w:type="spellEnd"/>
      <w:r w:rsidRPr="00FF0F4A">
        <w:rPr>
          <w:rFonts w:ascii="Courier New" w:hAnsi="Courier New" w:cs="Courier New"/>
          <w:b/>
          <w:color w:val="000000"/>
        </w:rPr>
        <w:t>(</w:t>
      </w:r>
      <w:proofErr w:type="spellStart"/>
      <w:r w:rsidRPr="00FF0F4A">
        <w:rPr>
          <w:rFonts w:ascii="Courier New" w:hAnsi="Courier New" w:cs="Courier New"/>
          <w:b/>
          <w:color w:val="000000"/>
        </w:rPr>
        <w:t>sens</w:t>
      </w:r>
      <w:proofErr w:type="spellEnd"/>
      <w:r w:rsidRPr="00FF0F4A">
        <w:rPr>
          <w:rFonts w:ascii="Courier New" w:hAnsi="Courier New" w:cs="Courier New"/>
          <w:b/>
          <w:color w:val="000000"/>
        </w:rPr>
        <w:t>)</w:t>
      </w:r>
    </w:p>
    <w:p w14:paraId="42463A6F" w14:textId="77777777" w:rsidR="005E529C" w:rsidRDefault="00FF0F4A" w:rsidP="005E529C">
      <w:pPr>
        <w:autoSpaceDE w:val="0"/>
        <w:autoSpaceDN w:val="0"/>
        <w:adjustRightInd w:val="0"/>
        <w:spacing w:after="0" w:line="240" w:lineRule="auto"/>
        <w:rPr>
          <w:rFonts w:ascii="Courier New" w:hAnsi="Courier New" w:cs="Courier New"/>
          <w:b/>
          <w:color w:val="000000"/>
        </w:rPr>
      </w:pPr>
      <w:r>
        <w:rPr>
          <w:rFonts w:cs="Courier New"/>
          <w:color w:val="000000"/>
        </w:rPr>
        <w:lastRenderedPageBreak/>
        <w:t xml:space="preserve">You can use this function to determine the correct sensitivity parameter as mentioned in </w:t>
      </w:r>
      <w:r>
        <w:rPr>
          <w:rFonts w:cs="Courier New"/>
          <w:b/>
          <w:color w:val="000000"/>
        </w:rPr>
        <w:t>#1</w:t>
      </w:r>
      <w:r>
        <w:rPr>
          <w:rFonts w:cs="Courier New"/>
          <w:color w:val="000000"/>
        </w:rPr>
        <w:t xml:space="preserve">. </w:t>
      </w:r>
      <w:r w:rsidR="00855E05">
        <w:rPr>
          <w:rFonts w:cs="Courier New"/>
          <w:color w:val="000000"/>
        </w:rPr>
        <w:t xml:space="preserve">To find the SNR to compare to OCT pulses, use the same value as </w:t>
      </w:r>
      <w:proofErr w:type="spellStart"/>
      <w:r w:rsidR="00855E05">
        <w:rPr>
          <w:rFonts w:cs="Courier New"/>
          <w:color w:val="000000"/>
        </w:rPr>
        <w:t>sp.sens</w:t>
      </w:r>
      <w:proofErr w:type="spellEnd"/>
      <w:r w:rsidR="00855E05">
        <w:rPr>
          <w:rFonts w:cs="Courier New"/>
          <w:color w:val="000000"/>
        </w:rPr>
        <w:t xml:space="preserve"> in </w:t>
      </w:r>
      <w:proofErr w:type="spellStart"/>
      <w:r w:rsidR="00855E05">
        <w:rPr>
          <w:rFonts w:cs="Courier New"/>
          <w:color w:val="000000"/>
        </w:rPr>
        <w:t>set_params_lp_</w:t>
      </w:r>
      <w:r w:rsidR="00C3390E">
        <w:rPr>
          <w:rFonts w:cs="Courier New"/>
          <w:color w:val="000000"/>
        </w:rPr>
        <w:t>tapped</w:t>
      </w:r>
      <w:proofErr w:type="spellEnd"/>
      <w:r w:rsidR="00855E05">
        <w:rPr>
          <w:rFonts w:cs="Courier New"/>
          <w:color w:val="000000"/>
        </w:rPr>
        <w:t>.  You can turn the</w:t>
      </w:r>
      <w:r w:rsidR="00C3390E">
        <w:rPr>
          <w:rFonts w:cs="Courier New"/>
          <w:color w:val="000000"/>
        </w:rPr>
        <w:t xml:space="preserve"> plots on in </w:t>
      </w:r>
      <w:proofErr w:type="spellStart"/>
      <w:r w:rsidR="00C3390E">
        <w:rPr>
          <w:rFonts w:cs="Courier New"/>
          <w:color w:val="000000"/>
        </w:rPr>
        <w:t>set_params_lp_tapped</w:t>
      </w:r>
      <w:proofErr w:type="spellEnd"/>
      <w:r w:rsidR="00855E05">
        <w:rPr>
          <w:rFonts w:cs="Courier New"/>
          <w:color w:val="000000"/>
        </w:rPr>
        <w:t xml:space="preserve">, or to plot the time domain echo, </w:t>
      </w:r>
      <w:r w:rsidR="00855E05" w:rsidRPr="00855E05">
        <w:rPr>
          <w:rFonts w:cs="Courier New"/>
          <w:color w:val="000000"/>
        </w:rPr>
        <w:t>use</w:t>
      </w:r>
      <w:r w:rsidR="00855E05">
        <w:rPr>
          <w:rFonts w:cs="Courier New"/>
          <w:color w:val="000000"/>
        </w:rPr>
        <w:t xml:space="preserve"> </w:t>
      </w:r>
      <w:proofErr w:type="spellStart"/>
      <w:r w:rsidR="00855E05" w:rsidRPr="00855E05">
        <w:rPr>
          <w:rFonts w:cs="Courier New"/>
          <w:b/>
          <w:color w:val="000000"/>
        </w:rPr>
        <w:t>c</w:t>
      </w:r>
      <w:r w:rsidR="00855E05" w:rsidRPr="00855E05">
        <w:rPr>
          <w:rFonts w:ascii="Courier New" w:hAnsi="Courier New" w:cs="Courier New"/>
          <w:b/>
          <w:color w:val="000000"/>
        </w:rPr>
        <w:t>alc_time_domain_echo_circsim.m</w:t>
      </w:r>
      <w:proofErr w:type="spellEnd"/>
    </w:p>
    <w:p w14:paraId="1B3C871F" w14:textId="77777777" w:rsidR="005E529C" w:rsidRDefault="005E529C" w:rsidP="005E529C">
      <w:pPr>
        <w:autoSpaceDE w:val="0"/>
        <w:autoSpaceDN w:val="0"/>
        <w:adjustRightInd w:val="0"/>
        <w:spacing w:after="0" w:line="240" w:lineRule="auto"/>
        <w:rPr>
          <w:rFonts w:ascii="Courier New" w:hAnsi="Courier New" w:cs="Courier New"/>
          <w:b/>
          <w:color w:val="000000"/>
        </w:rPr>
      </w:pPr>
      <w:r w:rsidRPr="005E529C">
        <w:rPr>
          <w:rFonts w:ascii="Courier New" w:hAnsi="Courier New" w:cs="Courier New"/>
          <w:b/>
          <w:color w:val="000000"/>
        </w:rPr>
        <w:t>[</w:t>
      </w:r>
      <w:proofErr w:type="spellStart"/>
      <w:proofErr w:type="gramStart"/>
      <w:r w:rsidRPr="005E529C">
        <w:rPr>
          <w:rFonts w:ascii="Courier New" w:hAnsi="Courier New" w:cs="Courier New"/>
          <w:b/>
          <w:color w:val="000000"/>
        </w:rPr>
        <w:t>echo,tvect</w:t>
      </w:r>
      <w:proofErr w:type="spellEnd"/>
      <w:proofErr w:type="gramEnd"/>
      <w:r w:rsidRPr="005E529C">
        <w:rPr>
          <w:rFonts w:ascii="Courier New" w:hAnsi="Courier New" w:cs="Courier New"/>
          <w:b/>
          <w:color w:val="000000"/>
        </w:rPr>
        <w:t>]=</w:t>
      </w:r>
      <w:proofErr w:type="spellStart"/>
      <w:r w:rsidRPr="005E529C">
        <w:rPr>
          <w:rFonts w:ascii="Courier New" w:hAnsi="Courier New" w:cs="Courier New"/>
          <w:b/>
          <w:color w:val="000000"/>
        </w:rPr>
        <w:t>calc_time_domain_echo_circsim</w:t>
      </w:r>
      <w:proofErr w:type="spellEnd"/>
      <w:r w:rsidRPr="005E529C">
        <w:rPr>
          <w:rFonts w:ascii="Courier New" w:hAnsi="Courier New" w:cs="Courier New"/>
          <w:b/>
          <w:color w:val="000000"/>
        </w:rPr>
        <w:t>(</w:t>
      </w:r>
      <w:proofErr w:type="spellStart"/>
      <w:r w:rsidRPr="005E529C">
        <w:rPr>
          <w:rFonts w:ascii="Courier New" w:hAnsi="Courier New" w:cs="Courier New"/>
          <w:b/>
          <w:color w:val="000000"/>
        </w:rPr>
        <w:t>spect,wvect,plt</w:t>
      </w:r>
      <w:proofErr w:type="spellEnd"/>
      <w:r w:rsidRPr="005E529C">
        <w:rPr>
          <w:rFonts w:ascii="Courier New" w:hAnsi="Courier New" w:cs="Courier New"/>
          <w:b/>
          <w:color w:val="000000"/>
        </w:rPr>
        <w:t>)</w:t>
      </w:r>
    </w:p>
    <w:p w14:paraId="7C187F15" w14:textId="77777777" w:rsidR="00F05A28" w:rsidRDefault="00F05A28" w:rsidP="005E529C">
      <w:pPr>
        <w:autoSpaceDE w:val="0"/>
        <w:autoSpaceDN w:val="0"/>
        <w:adjustRightInd w:val="0"/>
        <w:spacing w:after="0" w:line="240" w:lineRule="auto"/>
        <w:rPr>
          <w:rFonts w:ascii="Courier New" w:hAnsi="Courier New" w:cs="Courier New"/>
          <w:b/>
          <w:color w:val="000000"/>
        </w:rPr>
      </w:pPr>
    </w:p>
    <w:p w14:paraId="52D04C21" w14:textId="77777777" w:rsidR="00F05A28" w:rsidRPr="00F05A28" w:rsidRDefault="00F05A28" w:rsidP="00F05A28">
      <w:pPr>
        <w:pStyle w:val="ListParagraph"/>
        <w:numPr>
          <w:ilvl w:val="0"/>
          <w:numId w:val="2"/>
        </w:numPr>
        <w:autoSpaceDE w:val="0"/>
        <w:autoSpaceDN w:val="0"/>
        <w:adjustRightInd w:val="0"/>
        <w:spacing w:after="0" w:line="240" w:lineRule="auto"/>
        <w:rPr>
          <w:rFonts w:cs="Courier New"/>
          <w:b/>
          <w:sz w:val="28"/>
          <w:szCs w:val="28"/>
        </w:rPr>
      </w:pPr>
      <w:r w:rsidRPr="00F05A28">
        <w:rPr>
          <w:rFonts w:cs="Courier New"/>
          <w:b/>
          <w:sz w:val="28"/>
          <w:szCs w:val="28"/>
        </w:rPr>
        <w:t xml:space="preserve">Determining the Correct Timing </w:t>
      </w:r>
    </w:p>
    <w:p w14:paraId="1C055F70" w14:textId="77777777" w:rsidR="00EF7881" w:rsidRDefault="00F05A28" w:rsidP="00FF0F4A">
      <w:pPr>
        <w:rPr>
          <w:rFonts w:cs="Courier New"/>
          <w:color w:val="000000"/>
        </w:rPr>
      </w:pPr>
      <w:r>
        <w:rPr>
          <w:rFonts w:cs="Courier New"/>
          <w:color w:val="000000"/>
        </w:rPr>
        <w:t xml:space="preserve">Since the pulses are adjusted to even cycle lengths, it is helpful to calculate the length of the pulses and the correct echo spacing from the results files.  </w:t>
      </w:r>
      <w:r w:rsidR="00EF7881">
        <w:rPr>
          <w:rFonts w:cs="Courier New"/>
          <w:color w:val="000000"/>
        </w:rPr>
        <w:t>For the refocusing pulse, use the first column in the results cell to calculate the length to pulse.  This column is a vector:</w:t>
      </w:r>
    </w:p>
    <w:p w14:paraId="152B102D" w14:textId="77777777" w:rsidR="00EF7881" w:rsidRDefault="00EF7881" w:rsidP="00FF0F4A">
      <w:pPr>
        <w:rPr>
          <w:rFonts w:cs="Courier New"/>
          <w:color w:val="000000"/>
        </w:rPr>
      </w:pPr>
      <w:r>
        <w:rPr>
          <w:rFonts w:cs="Courier New"/>
          <w:color w:val="000000"/>
        </w:rPr>
        <w:t>[</w:t>
      </w:r>
      <w:proofErr w:type="spellStart"/>
      <w:r>
        <w:rPr>
          <w:rFonts w:cs="Courier New"/>
          <w:color w:val="000000"/>
        </w:rPr>
        <w:t>Tfp</w:t>
      </w:r>
      <w:proofErr w:type="spellEnd"/>
      <w:r>
        <w:rPr>
          <w:rFonts w:cs="Courier New"/>
          <w:color w:val="000000"/>
        </w:rPr>
        <w:t xml:space="preserve"> segment1 …. </w:t>
      </w:r>
      <w:proofErr w:type="spellStart"/>
      <w:r>
        <w:rPr>
          <w:rFonts w:cs="Courier New"/>
          <w:color w:val="000000"/>
        </w:rPr>
        <w:t>segmentN</w:t>
      </w:r>
      <w:proofErr w:type="spellEnd"/>
      <w:r>
        <w:rPr>
          <w:rFonts w:cs="Courier New"/>
          <w:color w:val="000000"/>
        </w:rPr>
        <w:t xml:space="preserve"> </w:t>
      </w:r>
      <w:proofErr w:type="spellStart"/>
      <w:r>
        <w:rPr>
          <w:rFonts w:cs="Courier New"/>
          <w:color w:val="000000"/>
        </w:rPr>
        <w:t>Tfp</w:t>
      </w:r>
      <w:proofErr w:type="spellEnd"/>
      <w:r>
        <w:rPr>
          <w:rFonts w:cs="Courier New"/>
          <w:color w:val="000000"/>
        </w:rPr>
        <w:t>]</w:t>
      </w:r>
    </w:p>
    <w:p w14:paraId="30184293" w14:textId="77777777" w:rsidR="00EF7881" w:rsidRDefault="00EF7881" w:rsidP="00FF0F4A">
      <w:pPr>
        <w:rPr>
          <w:rFonts w:cs="Courier New"/>
          <w:color w:val="000000"/>
        </w:rPr>
      </w:pPr>
      <w:r>
        <w:rPr>
          <w:rFonts w:cs="Courier New"/>
          <w:color w:val="000000"/>
        </w:rPr>
        <w:t xml:space="preserve">Where </w:t>
      </w:r>
      <w:proofErr w:type="spellStart"/>
      <w:r>
        <w:rPr>
          <w:rFonts w:cs="Courier New"/>
          <w:color w:val="000000"/>
        </w:rPr>
        <w:t>Tfp</w:t>
      </w:r>
      <w:proofErr w:type="spellEnd"/>
      <w:r>
        <w:rPr>
          <w:rFonts w:cs="Courier New"/>
          <w:color w:val="000000"/>
        </w:rPr>
        <w:t xml:space="preserve"> is the free precession times.  The echo spacing is given by the sum of the vector</w:t>
      </w:r>
    </w:p>
    <w:p w14:paraId="2DBECC08" w14:textId="77777777" w:rsidR="00EF7881" w:rsidRPr="00793EBB" w:rsidRDefault="0085159F" w:rsidP="00FF0F4A">
      <w:pPr>
        <w:rPr>
          <w:rFonts w:eastAsiaTheme="minorEastAsia" w:cs="Courier New"/>
          <w:color w:val="000000"/>
        </w:rPr>
      </w:pPr>
      <m:oMathPara>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echo</m:t>
              </m:r>
            </m:sub>
          </m:sSub>
          <m:r>
            <w:rPr>
              <w:rFonts w:ascii="Cambria Math" w:hAnsi="Cambria Math" w:cs="Courier New"/>
              <w:color w:val="000000"/>
            </w:rPr>
            <m:t>=2</m:t>
          </m:r>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FP</m:t>
              </m:r>
            </m:sub>
          </m:sSub>
          <m:r>
            <w:rPr>
              <w:rFonts w:ascii="Cambria Math" w:hAnsi="Cambria Math" w:cs="Courier New"/>
              <w:color w:val="000000"/>
            </w:rPr>
            <m:t>+</m:t>
          </m:r>
          <m:nary>
            <m:naryPr>
              <m:chr m:val="∑"/>
              <m:limLoc m:val="undOvr"/>
              <m:ctrlPr>
                <w:rPr>
                  <w:rFonts w:ascii="Cambria Math" w:hAnsi="Cambria Math" w:cs="Courier New"/>
                  <w:i/>
                  <w:color w:val="000000"/>
                </w:rPr>
              </m:ctrlPr>
            </m:naryPr>
            <m:sub>
              <m:r>
                <w:rPr>
                  <w:rFonts w:ascii="Cambria Math" w:hAnsi="Cambria Math" w:cs="Courier New"/>
                  <w:color w:val="000000"/>
                </w:rPr>
                <m:t>i=1</m:t>
              </m:r>
            </m:sub>
            <m:sup>
              <m:r>
                <w:rPr>
                  <w:rFonts w:ascii="Cambria Math" w:hAnsi="Cambria Math" w:cs="Courier New"/>
                  <w:color w:val="000000"/>
                </w:rPr>
                <m:t>N</m:t>
              </m:r>
            </m:sup>
            <m:e>
              <m:sSub>
                <m:sSubPr>
                  <m:ctrlPr>
                    <w:rPr>
                      <w:rFonts w:ascii="Cambria Math" w:hAnsi="Cambria Math" w:cs="Courier New"/>
                      <w:i/>
                      <w:color w:val="000000"/>
                    </w:rPr>
                  </m:ctrlPr>
                </m:sSubPr>
                <m:e>
                  <m:r>
                    <w:rPr>
                      <w:rFonts w:ascii="Cambria Math" w:hAnsi="Cambria Math" w:cs="Courier New"/>
                      <w:color w:val="000000"/>
                    </w:rPr>
                    <m:t>segment</m:t>
                  </m:r>
                </m:e>
                <m:sub>
                  <m:r>
                    <w:rPr>
                      <w:rFonts w:ascii="Cambria Math" w:hAnsi="Cambria Math" w:cs="Courier New"/>
                      <w:color w:val="000000"/>
                    </w:rPr>
                    <m:t>i</m:t>
                  </m:r>
                </m:sub>
              </m:sSub>
            </m:e>
          </m:nary>
        </m:oMath>
      </m:oMathPara>
    </w:p>
    <w:p w14:paraId="0BA62574" w14:textId="77777777" w:rsidR="00793EBB" w:rsidRPr="00793EBB" w:rsidRDefault="00793EBB" w:rsidP="00793EBB">
      <w:pPr>
        <w:rPr>
          <w:rFonts w:eastAsiaTheme="minorEastAsia" w:cs="Courier New"/>
          <w:color w:val="000000"/>
        </w:rPr>
      </w:pPr>
      <w:r>
        <w:rPr>
          <w:rFonts w:eastAsiaTheme="minorEastAsia" w:cs="Courier New"/>
          <w:color w:val="000000"/>
        </w:rPr>
        <w:t xml:space="preserve">The total length of the refocusing pulse is </w:t>
      </w:r>
      <m:oMath>
        <m:r>
          <m:rPr>
            <m:sty m:val="p"/>
          </m:rPr>
          <w:rPr>
            <w:rFonts w:ascii="Cambria Math" w:hAnsi="Cambria Math" w:cs="Courier New"/>
            <w:color w:val="000000"/>
          </w:rPr>
          <w:br/>
        </m:r>
      </m:oMath>
      <m:oMathPara>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ref</m:t>
              </m:r>
            </m:sub>
          </m:sSub>
          <m:r>
            <w:rPr>
              <w:rFonts w:ascii="Cambria Math" w:hAnsi="Cambria Math" w:cs="Courier New"/>
              <w:color w:val="000000"/>
            </w:rPr>
            <m:t>=</m:t>
          </m:r>
          <m:nary>
            <m:naryPr>
              <m:chr m:val="∑"/>
              <m:limLoc m:val="undOvr"/>
              <m:ctrlPr>
                <w:rPr>
                  <w:rFonts w:ascii="Cambria Math" w:hAnsi="Cambria Math" w:cs="Courier New"/>
                  <w:i/>
                  <w:color w:val="000000"/>
                </w:rPr>
              </m:ctrlPr>
            </m:naryPr>
            <m:sub>
              <m:r>
                <w:rPr>
                  <w:rFonts w:ascii="Cambria Math" w:hAnsi="Cambria Math" w:cs="Courier New"/>
                  <w:color w:val="000000"/>
                </w:rPr>
                <m:t>i=1</m:t>
              </m:r>
            </m:sub>
            <m:sup>
              <m:r>
                <w:rPr>
                  <w:rFonts w:ascii="Cambria Math" w:hAnsi="Cambria Math" w:cs="Courier New"/>
                  <w:color w:val="000000"/>
                </w:rPr>
                <m:t>N</m:t>
              </m:r>
            </m:sup>
            <m:e>
              <m:sSub>
                <m:sSubPr>
                  <m:ctrlPr>
                    <w:rPr>
                      <w:rFonts w:ascii="Cambria Math" w:hAnsi="Cambria Math" w:cs="Courier New"/>
                      <w:i/>
                      <w:color w:val="000000"/>
                    </w:rPr>
                  </m:ctrlPr>
                </m:sSubPr>
                <m:e>
                  <m:r>
                    <w:rPr>
                      <w:rFonts w:ascii="Cambria Math" w:hAnsi="Cambria Math" w:cs="Courier New"/>
                      <w:color w:val="000000"/>
                    </w:rPr>
                    <m:t>segment</m:t>
                  </m:r>
                </m:e>
                <m:sub>
                  <m:r>
                    <w:rPr>
                      <w:rFonts w:ascii="Cambria Math" w:hAnsi="Cambria Math" w:cs="Courier New"/>
                      <w:color w:val="000000"/>
                    </w:rPr>
                    <m:t>i</m:t>
                  </m:r>
                </m:sub>
              </m:sSub>
            </m:e>
          </m:nary>
        </m:oMath>
      </m:oMathPara>
    </w:p>
    <w:p w14:paraId="7FF77EBF" w14:textId="77777777" w:rsidR="00793EBB" w:rsidRDefault="00793EBB" w:rsidP="00FF0F4A">
      <w:pPr>
        <w:rPr>
          <w:rFonts w:cs="Courier New"/>
          <w:color w:val="000000"/>
        </w:rPr>
      </w:pPr>
      <w:r>
        <w:rPr>
          <w:rFonts w:cs="Courier New"/>
          <w:color w:val="000000"/>
        </w:rPr>
        <w:t>Where the segment length is equal to one cycle time.</w:t>
      </w:r>
    </w:p>
    <w:p w14:paraId="54C65AA6" w14:textId="77777777" w:rsidR="00F05A28" w:rsidRPr="00855E05" w:rsidRDefault="00F05A28" w:rsidP="00FF0F4A">
      <w:pPr>
        <w:rPr>
          <w:rFonts w:cs="Courier New"/>
          <w:color w:val="000000"/>
        </w:rPr>
      </w:pPr>
    </w:p>
    <w:p w14:paraId="5890767C" w14:textId="77777777" w:rsidR="00FF0F4A" w:rsidRDefault="00304D65" w:rsidP="00304D65">
      <w:pPr>
        <w:pStyle w:val="ListParagraph"/>
        <w:numPr>
          <w:ilvl w:val="0"/>
          <w:numId w:val="2"/>
        </w:numPr>
        <w:rPr>
          <w:b/>
          <w:sz w:val="28"/>
          <w:szCs w:val="28"/>
        </w:rPr>
      </w:pPr>
      <w:r w:rsidRPr="00304D65">
        <w:rPr>
          <w:b/>
          <w:sz w:val="28"/>
          <w:szCs w:val="28"/>
        </w:rPr>
        <w:t>Phase Cycling</w:t>
      </w:r>
    </w:p>
    <w:p w14:paraId="391E4744" w14:textId="77777777" w:rsidR="00ED4E0A" w:rsidRDefault="00304D65" w:rsidP="00ED4E0A">
      <w:pPr>
        <w:autoSpaceDE w:val="0"/>
        <w:autoSpaceDN w:val="0"/>
        <w:adjustRightInd w:val="0"/>
        <w:spacing w:after="0" w:line="240" w:lineRule="auto"/>
        <w:rPr>
          <w:rFonts w:cs="Courier New"/>
          <w:color w:val="000000"/>
          <w:sz w:val="24"/>
          <w:szCs w:val="24"/>
        </w:rPr>
      </w:pPr>
      <w:r>
        <w:t xml:space="preserve">Phase cycling the OCT pulses is not as simple as adding a pi rotation to the whole pulse.  In fact we also have to optimize an excitation pulse that does the proper inversion for phase cycling.  </w:t>
      </w:r>
      <w:r w:rsidR="00AC62E2">
        <w:t xml:space="preserve">Use </w:t>
      </w:r>
      <w:proofErr w:type="spellStart"/>
      <w:r w:rsidR="00AC62E2" w:rsidRPr="00AC62E2">
        <w:rPr>
          <w:rFonts w:ascii="Courier New" w:hAnsi="Courier New" w:cs="Courier New"/>
          <w:b/>
          <w:color w:val="000000"/>
          <w:szCs w:val="24"/>
        </w:rPr>
        <w:t>opt_exc_pulse_circsim_inv_lp_repeat.m</w:t>
      </w:r>
      <w:proofErr w:type="spellEnd"/>
      <w:r w:rsidR="00AC62E2">
        <w:rPr>
          <w:rFonts w:ascii="Courier New" w:hAnsi="Courier New" w:cs="Courier New"/>
          <w:b/>
          <w:color w:val="000000"/>
          <w:szCs w:val="24"/>
        </w:rPr>
        <w:t xml:space="preserve"> </w:t>
      </w:r>
      <w:r w:rsidR="00AC62E2">
        <w:rPr>
          <w:rFonts w:cs="Courier New"/>
          <w:color w:val="000000"/>
          <w:szCs w:val="24"/>
        </w:rPr>
        <w:t xml:space="preserve">to find phase cycled pulses.  This function calls </w:t>
      </w:r>
      <w:proofErr w:type="spellStart"/>
      <w:r w:rsidR="00AC62E2" w:rsidRPr="00AC62E2">
        <w:rPr>
          <w:rFonts w:ascii="Courier New" w:hAnsi="Courier New" w:cs="Courier New"/>
          <w:b/>
          <w:color w:val="000000"/>
        </w:rPr>
        <w:t>opt_exc_pulse_circsim_inv_lp.m</w:t>
      </w:r>
      <w:proofErr w:type="spellEnd"/>
      <w:r w:rsidR="00AC62E2">
        <w:rPr>
          <w:rFonts w:ascii="Courier New" w:hAnsi="Courier New" w:cs="Courier New"/>
          <w:b/>
          <w:color w:val="000000"/>
          <w:sz w:val="24"/>
          <w:szCs w:val="24"/>
        </w:rPr>
        <w:t xml:space="preserve"> </w:t>
      </w:r>
      <w:r w:rsidR="00AC62E2">
        <w:rPr>
          <w:rFonts w:cs="Courier New"/>
          <w:color w:val="000000"/>
          <w:sz w:val="24"/>
          <w:szCs w:val="24"/>
        </w:rPr>
        <w:t xml:space="preserve">which </w:t>
      </w:r>
      <w:r w:rsidR="00ED4E0A">
        <w:rPr>
          <w:rFonts w:cs="Courier New"/>
          <w:color w:val="000000"/>
          <w:sz w:val="24"/>
          <w:szCs w:val="24"/>
        </w:rPr>
        <w:t>optimizes inversion of the input magnetization calculated from the original excitation pulse.  This function requires two inputs:</w:t>
      </w:r>
    </w:p>
    <w:p w14:paraId="59A0DBD6" w14:textId="77777777" w:rsidR="00ED4E0A" w:rsidRDefault="00ED4E0A" w:rsidP="00ED4E0A">
      <w:pPr>
        <w:autoSpaceDE w:val="0"/>
        <w:autoSpaceDN w:val="0"/>
        <w:adjustRightInd w:val="0"/>
        <w:spacing w:after="0" w:line="240" w:lineRule="auto"/>
        <w:rPr>
          <w:rFonts w:ascii="Courier New" w:hAnsi="Courier New" w:cs="Courier New"/>
          <w:b/>
          <w:color w:val="000000"/>
        </w:rPr>
      </w:pPr>
    </w:p>
    <w:p w14:paraId="0B1E7C4F" w14:textId="77777777" w:rsidR="00ED4E0A" w:rsidRPr="00ED4E0A" w:rsidRDefault="00ED4E0A" w:rsidP="00ED4E0A">
      <w:pPr>
        <w:autoSpaceDE w:val="0"/>
        <w:autoSpaceDN w:val="0"/>
        <w:adjustRightInd w:val="0"/>
        <w:spacing w:after="0" w:line="240" w:lineRule="auto"/>
        <w:rPr>
          <w:rFonts w:ascii="Courier New" w:hAnsi="Courier New" w:cs="Courier New"/>
          <w:b/>
        </w:rPr>
      </w:pPr>
      <w:proofErr w:type="spellStart"/>
      <w:r w:rsidRPr="00ED4E0A">
        <w:rPr>
          <w:rFonts w:ascii="Courier New" w:hAnsi="Courier New" w:cs="Courier New"/>
          <w:b/>
          <w:color w:val="000000"/>
        </w:rPr>
        <w:t>opt_exc_pulse_circs</w:t>
      </w:r>
      <w:r w:rsidR="00701DD3">
        <w:rPr>
          <w:rFonts w:ascii="Courier New" w:hAnsi="Courier New" w:cs="Courier New"/>
          <w:b/>
          <w:color w:val="000000"/>
        </w:rPr>
        <w:t>im_inv_lp_repeat</w:t>
      </w:r>
      <w:proofErr w:type="spellEnd"/>
      <w:r w:rsidR="00701DD3">
        <w:rPr>
          <w:rFonts w:ascii="Courier New" w:hAnsi="Courier New" w:cs="Courier New"/>
          <w:b/>
          <w:color w:val="000000"/>
        </w:rPr>
        <w:t>(</w:t>
      </w:r>
      <w:proofErr w:type="spellStart"/>
      <w:proofErr w:type="gramStart"/>
      <w:r w:rsidR="00701DD3">
        <w:rPr>
          <w:rFonts w:ascii="Courier New" w:hAnsi="Courier New" w:cs="Courier New"/>
          <w:b/>
          <w:color w:val="000000"/>
        </w:rPr>
        <w:t>file,pulse</w:t>
      </w:r>
      <w:proofErr w:type="gramEnd"/>
      <w:r w:rsidR="00701DD3">
        <w:rPr>
          <w:rFonts w:ascii="Courier New" w:hAnsi="Courier New" w:cs="Courier New"/>
          <w:b/>
          <w:color w:val="000000"/>
        </w:rPr>
        <w:t>_num</w:t>
      </w:r>
      <w:proofErr w:type="spellEnd"/>
      <w:r w:rsidRPr="00ED4E0A">
        <w:rPr>
          <w:rFonts w:ascii="Courier New" w:hAnsi="Courier New" w:cs="Courier New"/>
          <w:b/>
          <w:color w:val="000000"/>
        </w:rPr>
        <w:t>)</w:t>
      </w:r>
    </w:p>
    <w:p w14:paraId="2B9394D4" w14:textId="77777777" w:rsidR="00304D65" w:rsidRDefault="00AC62E2" w:rsidP="00ED4E0A">
      <w:pPr>
        <w:autoSpaceDE w:val="0"/>
        <w:autoSpaceDN w:val="0"/>
        <w:adjustRightInd w:val="0"/>
        <w:spacing w:after="0" w:line="240" w:lineRule="auto"/>
        <w:rPr>
          <w:rFonts w:cs="Courier New"/>
          <w:color w:val="000000"/>
          <w:sz w:val="24"/>
          <w:szCs w:val="24"/>
        </w:rPr>
      </w:pPr>
      <w:r>
        <w:rPr>
          <w:rFonts w:cs="Courier New"/>
          <w:color w:val="000000"/>
          <w:sz w:val="24"/>
          <w:szCs w:val="24"/>
        </w:rPr>
        <w:t xml:space="preserve"> </w:t>
      </w:r>
    </w:p>
    <w:p w14:paraId="57C15059" w14:textId="77777777" w:rsidR="00ED4E0A" w:rsidRDefault="00ED4E0A" w:rsidP="00ED4E0A">
      <w:pPr>
        <w:autoSpaceDE w:val="0"/>
        <w:autoSpaceDN w:val="0"/>
        <w:adjustRightInd w:val="0"/>
        <w:spacing w:after="0" w:line="240" w:lineRule="auto"/>
        <w:rPr>
          <w:rFonts w:cs="Courier New"/>
          <w:sz w:val="24"/>
          <w:szCs w:val="24"/>
        </w:rPr>
      </w:pPr>
      <w:r>
        <w:rPr>
          <w:rFonts w:cs="Courier New"/>
          <w:sz w:val="24"/>
          <w:szCs w:val="24"/>
        </w:rPr>
        <w:t>‘file’ is the name of the file for the excitat</w:t>
      </w:r>
      <w:r w:rsidR="00B850AF">
        <w:rPr>
          <w:rFonts w:cs="Courier New"/>
          <w:sz w:val="24"/>
          <w:szCs w:val="24"/>
        </w:rPr>
        <w:t xml:space="preserve">ion pulse you want to invert.  </w:t>
      </w:r>
    </w:p>
    <w:p w14:paraId="2E343D2D" w14:textId="77777777" w:rsidR="00ED4E0A" w:rsidRDefault="00ED4E0A" w:rsidP="00ED4E0A">
      <w:pPr>
        <w:autoSpaceDE w:val="0"/>
        <w:autoSpaceDN w:val="0"/>
        <w:adjustRightInd w:val="0"/>
        <w:spacing w:after="0" w:line="240" w:lineRule="auto"/>
        <w:rPr>
          <w:rFonts w:cs="Courier New"/>
          <w:sz w:val="24"/>
          <w:szCs w:val="24"/>
        </w:rPr>
      </w:pPr>
      <w:r>
        <w:rPr>
          <w:rFonts w:cs="Courier New"/>
          <w:sz w:val="24"/>
          <w:szCs w:val="24"/>
        </w:rPr>
        <w:t>‘</w:t>
      </w:r>
      <w:proofErr w:type="spellStart"/>
      <w:r>
        <w:rPr>
          <w:rFonts w:cs="Courier New"/>
          <w:sz w:val="24"/>
          <w:szCs w:val="24"/>
        </w:rPr>
        <w:t>pulse_nums</w:t>
      </w:r>
      <w:proofErr w:type="spellEnd"/>
      <w:r>
        <w:rPr>
          <w:rFonts w:cs="Courier New"/>
          <w:sz w:val="24"/>
          <w:szCs w:val="24"/>
        </w:rPr>
        <w:t xml:space="preserve">’ is then number of the pulse within that file.  </w:t>
      </w:r>
    </w:p>
    <w:p w14:paraId="251BAED5" w14:textId="77777777" w:rsidR="00525CCC" w:rsidRDefault="00525CCC" w:rsidP="00525CCC">
      <w:pPr>
        <w:autoSpaceDE w:val="0"/>
        <w:autoSpaceDN w:val="0"/>
        <w:adjustRightInd w:val="0"/>
        <w:spacing w:after="0" w:line="240" w:lineRule="auto"/>
        <w:rPr>
          <w:rFonts w:cs="Courier New"/>
          <w:sz w:val="24"/>
          <w:szCs w:val="24"/>
        </w:rPr>
      </w:pPr>
    </w:p>
    <w:p w14:paraId="320EDFCC" w14:textId="77777777" w:rsidR="00B850AF" w:rsidRDefault="00B850AF" w:rsidP="00525CCC">
      <w:pPr>
        <w:autoSpaceDE w:val="0"/>
        <w:autoSpaceDN w:val="0"/>
        <w:adjustRightInd w:val="0"/>
        <w:spacing w:after="0" w:line="240" w:lineRule="auto"/>
        <w:rPr>
          <w:rFonts w:cs="Courier New"/>
          <w:sz w:val="24"/>
          <w:szCs w:val="24"/>
        </w:rPr>
      </w:pPr>
    </w:p>
    <w:p w14:paraId="7FAC5458" w14:textId="77777777" w:rsidR="00525CCC" w:rsidRDefault="00525CCC" w:rsidP="00525CCC">
      <w:pPr>
        <w:pStyle w:val="ListParagraph"/>
        <w:numPr>
          <w:ilvl w:val="0"/>
          <w:numId w:val="2"/>
        </w:numPr>
        <w:autoSpaceDE w:val="0"/>
        <w:autoSpaceDN w:val="0"/>
        <w:adjustRightInd w:val="0"/>
        <w:spacing w:after="0" w:line="240" w:lineRule="auto"/>
        <w:rPr>
          <w:rFonts w:cs="Courier New"/>
          <w:b/>
          <w:sz w:val="28"/>
          <w:szCs w:val="28"/>
        </w:rPr>
      </w:pPr>
      <w:r w:rsidRPr="00525CCC">
        <w:rPr>
          <w:rFonts w:cs="Courier New"/>
          <w:b/>
          <w:sz w:val="28"/>
          <w:szCs w:val="28"/>
        </w:rPr>
        <w:t>2-Pulse Excitation</w:t>
      </w:r>
    </w:p>
    <w:p w14:paraId="112CBFDD" w14:textId="77777777" w:rsidR="001619A0" w:rsidRDefault="001619A0" w:rsidP="001619A0">
      <w:pPr>
        <w:autoSpaceDE w:val="0"/>
        <w:autoSpaceDN w:val="0"/>
        <w:adjustRightInd w:val="0"/>
        <w:spacing w:after="0" w:line="240" w:lineRule="auto"/>
        <w:rPr>
          <w:rFonts w:cs="Courier New"/>
        </w:rPr>
      </w:pPr>
    </w:p>
    <w:p w14:paraId="7CC9398E" w14:textId="77777777" w:rsidR="00B850AF" w:rsidRDefault="00B850AF" w:rsidP="001619A0">
      <w:pPr>
        <w:autoSpaceDE w:val="0"/>
        <w:autoSpaceDN w:val="0"/>
        <w:adjustRightInd w:val="0"/>
        <w:spacing w:after="0" w:line="240" w:lineRule="auto"/>
        <w:rPr>
          <w:rFonts w:cs="Courier New"/>
        </w:rPr>
      </w:pPr>
      <w:r>
        <w:rPr>
          <w:rFonts w:cs="Courier New"/>
        </w:rPr>
        <w:t xml:space="preserve">In order to reduce the length of the excitation pulse, it is possible to replace the long pulse by two shorter pulses separated by a delay.  The length of the delay, and the </w:t>
      </w:r>
      <w:r w:rsidR="002518A7">
        <w:rPr>
          <w:rFonts w:cs="Courier New"/>
        </w:rPr>
        <w:t>length of the two pulses can be varied to try to find a solution that satisfies the constraints of the transmitter.</w:t>
      </w:r>
    </w:p>
    <w:p w14:paraId="4EB1E63C" w14:textId="77777777" w:rsidR="00145FE4" w:rsidRPr="00145FE4" w:rsidRDefault="00145FE4" w:rsidP="001619A0">
      <w:pPr>
        <w:autoSpaceDE w:val="0"/>
        <w:autoSpaceDN w:val="0"/>
        <w:adjustRightInd w:val="0"/>
        <w:spacing w:after="0" w:line="240" w:lineRule="auto"/>
        <w:rPr>
          <w:rFonts w:cs="Courier New"/>
        </w:rPr>
      </w:pPr>
      <w:r w:rsidRPr="00145FE4">
        <w:rPr>
          <w:rFonts w:ascii="Courier New" w:hAnsi="Courier New" w:cs="Courier New"/>
          <w:b/>
          <w:color w:val="000000"/>
        </w:rPr>
        <w:lastRenderedPageBreak/>
        <w:t>opt_DoubleExc_pulse_circsim_lp_1_repeat</w:t>
      </w:r>
      <w:r>
        <w:rPr>
          <w:rFonts w:ascii="Courier New" w:hAnsi="Courier New" w:cs="Courier New"/>
          <w:b/>
          <w:color w:val="000000"/>
        </w:rPr>
        <w:t xml:space="preserve">.m </w:t>
      </w:r>
      <w:r>
        <w:rPr>
          <w:rFonts w:cs="Courier New"/>
          <w:color w:val="000000"/>
        </w:rPr>
        <w:t>finds two pulse excitations.</w:t>
      </w:r>
    </w:p>
    <w:p w14:paraId="19DA6A22" w14:textId="77777777" w:rsidR="00145FE4" w:rsidRDefault="00145FE4" w:rsidP="001619A0">
      <w:pPr>
        <w:autoSpaceDE w:val="0"/>
        <w:autoSpaceDN w:val="0"/>
        <w:adjustRightInd w:val="0"/>
        <w:spacing w:after="0" w:line="240" w:lineRule="auto"/>
        <w:rPr>
          <w:rFonts w:ascii="Courier New" w:hAnsi="Courier New" w:cs="Courier New"/>
          <w:b/>
          <w:color w:val="000000"/>
        </w:rPr>
      </w:pPr>
      <w:r w:rsidRPr="00145FE4">
        <w:rPr>
          <w:rFonts w:ascii="Courier New" w:hAnsi="Courier New" w:cs="Courier New"/>
          <w:b/>
          <w:color w:val="000000"/>
        </w:rPr>
        <w:t>opt_DoubleExc_pulse_circsim_lp_1_</w:t>
      </w:r>
      <w:proofErr w:type="gramStart"/>
      <w:r w:rsidRPr="00145FE4">
        <w:rPr>
          <w:rFonts w:ascii="Courier New" w:hAnsi="Courier New" w:cs="Courier New"/>
          <w:b/>
          <w:color w:val="000000"/>
        </w:rPr>
        <w:t>repeat(</w:t>
      </w:r>
      <w:proofErr w:type="gramEnd"/>
      <w:r w:rsidRPr="00145FE4">
        <w:rPr>
          <w:rFonts w:ascii="Courier New" w:hAnsi="Courier New" w:cs="Courier New"/>
          <w:b/>
          <w:color w:val="000000"/>
        </w:rPr>
        <w:t>fileIn,refpulse_num,</w:t>
      </w:r>
      <w:r>
        <w:rPr>
          <w:rFonts w:ascii="Courier New" w:hAnsi="Courier New" w:cs="Courier New"/>
          <w:b/>
          <w:color w:val="000000"/>
        </w:rPr>
        <w:t xml:space="preserve">delay, </w:t>
      </w:r>
      <w:proofErr w:type="spellStart"/>
      <w:r>
        <w:rPr>
          <w:rFonts w:ascii="Courier New" w:hAnsi="Courier New" w:cs="Courier New"/>
          <w:b/>
          <w:color w:val="000000"/>
        </w:rPr>
        <w:t>nexc</w:t>
      </w:r>
      <w:proofErr w:type="spellEnd"/>
      <w:r w:rsidRPr="00145FE4">
        <w:rPr>
          <w:rFonts w:ascii="Courier New" w:hAnsi="Courier New" w:cs="Courier New"/>
          <w:b/>
          <w:color w:val="000000"/>
        </w:rPr>
        <w:t>)</w:t>
      </w:r>
    </w:p>
    <w:p w14:paraId="6B266820" w14:textId="77777777" w:rsidR="00FA0038" w:rsidRDefault="00FA0038" w:rsidP="001619A0">
      <w:pPr>
        <w:autoSpaceDE w:val="0"/>
        <w:autoSpaceDN w:val="0"/>
        <w:adjustRightInd w:val="0"/>
        <w:spacing w:after="0" w:line="240" w:lineRule="auto"/>
        <w:rPr>
          <w:rFonts w:ascii="Courier New" w:hAnsi="Courier New" w:cs="Courier New"/>
          <w:b/>
          <w:color w:val="000000"/>
        </w:rPr>
      </w:pPr>
    </w:p>
    <w:p w14:paraId="3B75824B" w14:textId="77777777" w:rsidR="00FA0038" w:rsidRDefault="00FA0038" w:rsidP="001619A0">
      <w:pPr>
        <w:autoSpaceDE w:val="0"/>
        <w:autoSpaceDN w:val="0"/>
        <w:adjustRightInd w:val="0"/>
        <w:spacing w:after="0" w:line="240" w:lineRule="auto"/>
        <w:rPr>
          <w:rFonts w:cs="Courier New"/>
          <w:color w:val="000000"/>
        </w:rPr>
      </w:pPr>
      <w:r>
        <w:rPr>
          <w:rFonts w:cs="Courier New"/>
          <w:color w:val="000000"/>
        </w:rPr>
        <w:t>Again ‘</w:t>
      </w:r>
      <w:proofErr w:type="spellStart"/>
      <w:r>
        <w:rPr>
          <w:rFonts w:cs="Courier New"/>
          <w:color w:val="000000"/>
        </w:rPr>
        <w:t>fileIn</w:t>
      </w:r>
      <w:proofErr w:type="spellEnd"/>
      <w:r>
        <w:rPr>
          <w:rFonts w:cs="Courier New"/>
          <w:color w:val="000000"/>
        </w:rPr>
        <w:t>’ and ‘</w:t>
      </w:r>
      <w:proofErr w:type="spellStart"/>
      <w:r>
        <w:rPr>
          <w:rFonts w:cs="Courier New"/>
          <w:color w:val="000000"/>
        </w:rPr>
        <w:t>refpulse_num</w:t>
      </w:r>
      <w:proofErr w:type="spellEnd"/>
      <w:r>
        <w:rPr>
          <w:rFonts w:cs="Courier New"/>
          <w:color w:val="000000"/>
        </w:rPr>
        <w:t xml:space="preserve">’ refer to the refocusing pulse to which you want to match the excitation. </w:t>
      </w:r>
    </w:p>
    <w:p w14:paraId="26145C07" w14:textId="77777777" w:rsidR="00260559" w:rsidRDefault="00260559" w:rsidP="001619A0">
      <w:pPr>
        <w:autoSpaceDE w:val="0"/>
        <w:autoSpaceDN w:val="0"/>
        <w:adjustRightInd w:val="0"/>
        <w:spacing w:after="0" w:line="240" w:lineRule="auto"/>
        <w:rPr>
          <w:rFonts w:cs="Courier New"/>
          <w:color w:val="000000"/>
        </w:rPr>
      </w:pPr>
      <w:r>
        <w:rPr>
          <w:rFonts w:cs="Courier New"/>
          <w:color w:val="000000"/>
        </w:rPr>
        <w:t xml:space="preserve">‘delay’ is the delay between the pulses.  The delay is normalized to T180.  delay=2 indicates a delay of 2T180.  </w:t>
      </w:r>
    </w:p>
    <w:p w14:paraId="761B37C8" w14:textId="77777777" w:rsidR="00260559" w:rsidRPr="00FA0038" w:rsidRDefault="00260559" w:rsidP="001619A0">
      <w:pPr>
        <w:autoSpaceDE w:val="0"/>
        <w:autoSpaceDN w:val="0"/>
        <w:adjustRightInd w:val="0"/>
        <w:spacing w:after="0" w:line="240" w:lineRule="auto"/>
        <w:rPr>
          <w:rFonts w:cs="Courier New"/>
        </w:rPr>
      </w:pPr>
      <w:r>
        <w:rPr>
          <w:rFonts w:cs="Courier New"/>
          <w:color w:val="000000"/>
        </w:rPr>
        <w:t>‘</w:t>
      </w:r>
      <w:proofErr w:type="spellStart"/>
      <w:r>
        <w:rPr>
          <w:rFonts w:cs="Courier New"/>
          <w:color w:val="000000"/>
        </w:rPr>
        <w:t>nexc</w:t>
      </w:r>
      <w:proofErr w:type="spellEnd"/>
      <w:r>
        <w:rPr>
          <w:rFonts w:cs="Courier New"/>
          <w:color w:val="000000"/>
        </w:rPr>
        <w:t xml:space="preserve">’ is the number of segments in each pulse (note: the code is currently written for two pulses of equal length).  </w:t>
      </w:r>
    </w:p>
    <w:sectPr w:rsidR="00260559" w:rsidRPr="00FA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43F"/>
    <w:multiLevelType w:val="hybridMultilevel"/>
    <w:tmpl w:val="E2E05C9C"/>
    <w:lvl w:ilvl="0" w:tplc="5A68C90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9C3EF0"/>
    <w:multiLevelType w:val="hybridMultilevel"/>
    <w:tmpl w:val="67FC86BC"/>
    <w:lvl w:ilvl="0" w:tplc="5998B24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A11AB"/>
    <w:multiLevelType w:val="hybridMultilevel"/>
    <w:tmpl w:val="D5B0695C"/>
    <w:lvl w:ilvl="0" w:tplc="0409000F">
      <w:start w:val="1"/>
      <w:numFmt w:val="decimal"/>
      <w:lvlText w:val="%1."/>
      <w:lvlJc w:val="left"/>
      <w:pPr>
        <w:ind w:left="81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D44D4"/>
    <w:multiLevelType w:val="hybridMultilevel"/>
    <w:tmpl w:val="DA28C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98"/>
    <w:rsid w:val="0002543F"/>
    <w:rsid w:val="00067B74"/>
    <w:rsid w:val="00095C4F"/>
    <w:rsid w:val="000D0045"/>
    <w:rsid w:val="00117718"/>
    <w:rsid w:val="0012391F"/>
    <w:rsid w:val="001428A0"/>
    <w:rsid w:val="00145FE4"/>
    <w:rsid w:val="001619A0"/>
    <w:rsid w:val="001656E6"/>
    <w:rsid w:val="001C64F1"/>
    <w:rsid w:val="001E44C1"/>
    <w:rsid w:val="00241190"/>
    <w:rsid w:val="0025086F"/>
    <w:rsid w:val="002518A7"/>
    <w:rsid w:val="00260559"/>
    <w:rsid w:val="002F3F92"/>
    <w:rsid w:val="00304D65"/>
    <w:rsid w:val="00345FDB"/>
    <w:rsid w:val="00385508"/>
    <w:rsid w:val="00392130"/>
    <w:rsid w:val="003A2F7C"/>
    <w:rsid w:val="003E2947"/>
    <w:rsid w:val="0040750B"/>
    <w:rsid w:val="00466064"/>
    <w:rsid w:val="00485ACA"/>
    <w:rsid w:val="00493216"/>
    <w:rsid w:val="00496772"/>
    <w:rsid w:val="004B3CD1"/>
    <w:rsid w:val="00525CCC"/>
    <w:rsid w:val="0053259C"/>
    <w:rsid w:val="00536E59"/>
    <w:rsid w:val="00590C94"/>
    <w:rsid w:val="005A684E"/>
    <w:rsid w:val="005E35CA"/>
    <w:rsid w:val="005E529C"/>
    <w:rsid w:val="00667C7D"/>
    <w:rsid w:val="006B0055"/>
    <w:rsid w:val="00701DD3"/>
    <w:rsid w:val="00705FEF"/>
    <w:rsid w:val="00736DAC"/>
    <w:rsid w:val="00743E3F"/>
    <w:rsid w:val="0079086C"/>
    <w:rsid w:val="00793EBB"/>
    <w:rsid w:val="007A2ECF"/>
    <w:rsid w:val="007D2D23"/>
    <w:rsid w:val="008360B4"/>
    <w:rsid w:val="0085159F"/>
    <w:rsid w:val="00855E05"/>
    <w:rsid w:val="008943F4"/>
    <w:rsid w:val="008B4E40"/>
    <w:rsid w:val="00922AC8"/>
    <w:rsid w:val="00932ACD"/>
    <w:rsid w:val="00947650"/>
    <w:rsid w:val="00967B5F"/>
    <w:rsid w:val="009720AA"/>
    <w:rsid w:val="00973E58"/>
    <w:rsid w:val="009A0769"/>
    <w:rsid w:val="009C6E82"/>
    <w:rsid w:val="009F15FE"/>
    <w:rsid w:val="00A45C7B"/>
    <w:rsid w:val="00A56647"/>
    <w:rsid w:val="00A77F66"/>
    <w:rsid w:val="00AC04A4"/>
    <w:rsid w:val="00AC62E2"/>
    <w:rsid w:val="00AD7559"/>
    <w:rsid w:val="00B154DA"/>
    <w:rsid w:val="00B331BB"/>
    <w:rsid w:val="00B61C98"/>
    <w:rsid w:val="00B83C87"/>
    <w:rsid w:val="00B850AF"/>
    <w:rsid w:val="00BA2FB2"/>
    <w:rsid w:val="00BB2D17"/>
    <w:rsid w:val="00BF1776"/>
    <w:rsid w:val="00C14DD2"/>
    <w:rsid w:val="00C175EB"/>
    <w:rsid w:val="00C3390E"/>
    <w:rsid w:val="00C6243C"/>
    <w:rsid w:val="00C63A46"/>
    <w:rsid w:val="00C824D7"/>
    <w:rsid w:val="00C829B0"/>
    <w:rsid w:val="00C93769"/>
    <w:rsid w:val="00D30FAE"/>
    <w:rsid w:val="00D97637"/>
    <w:rsid w:val="00DA6F7D"/>
    <w:rsid w:val="00DD09B8"/>
    <w:rsid w:val="00DE51C1"/>
    <w:rsid w:val="00E14923"/>
    <w:rsid w:val="00E2647F"/>
    <w:rsid w:val="00E40C0D"/>
    <w:rsid w:val="00ED3BB7"/>
    <w:rsid w:val="00ED3C27"/>
    <w:rsid w:val="00ED4E0A"/>
    <w:rsid w:val="00EF7881"/>
    <w:rsid w:val="00F05A28"/>
    <w:rsid w:val="00F511B4"/>
    <w:rsid w:val="00F60722"/>
    <w:rsid w:val="00FA0038"/>
    <w:rsid w:val="00FC6B2C"/>
    <w:rsid w:val="00FF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BEB6"/>
  <w15:docId w15:val="{DF88D7D0-362F-444A-A215-4B05115E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50B"/>
    <w:pPr>
      <w:ind w:left="720"/>
      <w:contextualSpacing/>
    </w:pPr>
  </w:style>
  <w:style w:type="character" w:styleId="PlaceholderText">
    <w:name w:val="Placeholder Text"/>
    <w:basedOn w:val="DefaultParagraphFont"/>
    <w:uiPriority w:val="99"/>
    <w:semiHidden/>
    <w:rsid w:val="00304D65"/>
    <w:rPr>
      <w:color w:val="808080"/>
    </w:rPr>
  </w:style>
  <w:style w:type="paragraph" w:styleId="BalloonText">
    <w:name w:val="Balloon Text"/>
    <w:basedOn w:val="Normal"/>
    <w:link w:val="BalloonTextChar"/>
    <w:uiPriority w:val="99"/>
    <w:semiHidden/>
    <w:unhideWhenUsed/>
    <w:rsid w:val="00304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Sheldon</dc:creator>
  <cp:lastModifiedBy>Soumyajit Mandal</cp:lastModifiedBy>
  <cp:revision>4</cp:revision>
  <dcterms:created xsi:type="dcterms:W3CDTF">2013-12-03T20:33:00Z</dcterms:created>
  <dcterms:modified xsi:type="dcterms:W3CDTF">2021-01-03T19:25:00Z</dcterms:modified>
</cp:coreProperties>
</file>