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3ED" w:rsidRPr="003D03ED" w:rsidRDefault="003D03ED" w:rsidP="003D03ED">
      <w:pPr>
        <w:pStyle w:val="Heading1"/>
        <w:jc w:val="center"/>
        <w:rPr>
          <w:b/>
        </w:rPr>
      </w:pPr>
      <w:r w:rsidRPr="003D03ED">
        <w:rPr>
          <w:b/>
        </w:rPr>
        <w:t>HELP GUIDE FOR MOVING TO SCARBOROUGH TORONTO</w:t>
      </w:r>
    </w:p>
    <w:p w:rsidR="003D03ED" w:rsidRPr="003D03ED" w:rsidRDefault="003D03ED" w:rsidP="003D03ED"/>
    <w:p w:rsidR="00146EB8" w:rsidRPr="003D03ED" w:rsidRDefault="00146EB8" w:rsidP="00146EB8">
      <w:pPr>
        <w:pStyle w:val="Heading2"/>
        <w:shd w:val="clear" w:color="auto" w:fill="FFFFFF"/>
        <w:spacing w:before="0"/>
        <w:rPr>
          <w:rFonts w:ascii="Arial" w:hAnsi="Arial" w:cs="Arial"/>
          <w:color w:val="333333"/>
          <w:sz w:val="28"/>
          <w:szCs w:val="45"/>
        </w:rPr>
      </w:pPr>
      <w:r w:rsidRPr="003D03ED">
        <w:rPr>
          <w:rFonts w:ascii="Arial" w:hAnsi="Arial" w:cs="Arial"/>
          <w:b/>
          <w:bCs/>
          <w:color w:val="333333"/>
          <w:sz w:val="28"/>
          <w:szCs w:val="45"/>
        </w:rPr>
        <w:t>1. Introduction:</w:t>
      </w:r>
    </w:p>
    <w:p w:rsidR="00146EB8" w:rsidRDefault="00146EB8" w:rsidP="00146EB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purpose of this Capstone Project is to help people in exploring better facilities around their neighborhood. It will help people making smart and efficient decision on selecting great neighborhood out of numbers of other ne</w:t>
      </w:r>
      <w:r>
        <w:rPr>
          <w:rFonts w:ascii="Arial" w:hAnsi="Arial" w:cs="Arial"/>
          <w:color w:val="333333"/>
          <w:sz w:val="27"/>
          <w:szCs w:val="27"/>
        </w:rPr>
        <w:t>ighborhoods in Scarborough, Toro</w:t>
      </w:r>
      <w:r>
        <w:rPr>
          <w:rFonts w:ascii="Arial" w:hAnsi="Arial" w:cs="Arial"/>
          <w:color w:val="333333"/>
          <w:sz w:val="27"/>
          <w:szCs w:val="27"/>
        </w:rPr>
        <w:t>nto.</w:t>
      </w:r>
    </w:p>
    <w:p w:rsidR="00146EB8" w:rsidRDefault="00146EB8" w:rsidP="00146EB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Many people are often migrating because of work placements. So people need to know some clear living location where every aspect of primary needs is in reach. Children needs also need to be look at so school information also important.</w:t>
      </w:r>
    </w:p>
    <w:p w:rsidR="00146EB8" w:rsidRDefault="00146EB8" w:rsidP="00146EB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Pr>
          <w:rFonts w:ascii="Arial" w:hAnsi="Arial" w:cs="Arial"/>
          <w:color w:val="333333"/>
          <w:sz w:val="27"/>
          <w:szCs w:val="27"/>
        </w:rPr>
        <w:t>freash</w:t>
      </w:r>
      <w:proofErr w:type="spellEnd"/>
      <w:r>
        <w:rPr>
          <w:rFonts w:ascii="Arial" w:hAnsi="Arial" w:cs="Arial"/>
          <w:color w:val="333333"/>
          <w:sz w:val="27"/>
          <w:szCs w:val="27"/>
        </w:rPr>
        <w:t xml:space="preserve"> and waste water and excrement conveyed in sewers and recreational facilities.</w:t>
      </w:r>
    </w:p>
    <w:p w:rsidR="00146EB8" w:rsidRPr="00146EB8" w:rsidRDefault="00146EB8" w:rsidP="00146EB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Hopefully this will help people who are planning on moving to Toronto</w:t>
      </w:r>
      <w:r>
        <w:rPr>
          <w:rFonts w:ascii="Arial" w:hAnsi="Arial" w:cs="Arial"/>
          <w:color w:val="333333"/>
          <w:sz w:val="27"/>
          <w:szCs w:val="27"/>
        </w:rPr>
        <w:t>.</w:t>
      </w:r>
    </w:p>
    <w:p w:rsidR="00146EB8" w:rsidRPr="003D03ED" w:rsidRDefault="00146EB8" w:rsidP="00146EB8">
      <w:pPr>
        <w:pStyle w:val="Heading2"/>
        <w:shd w:val="clear" w:color="auto" w:fill="FFFFFF"/>
        <w:spacing w:before="0"/>
        <w:rPr>
          <w:rFonts w:ascii="Arial" w:hAnsi="Arial" w:cs="Arial"/>
          <w:b/>
          <w:bCs/>
          <w:color w:val="333333"/>
          <w:sz w:val="28"/>
          <w:szCs w:val="45"/>
        </w:rPr>
      </w:pPr>
      <w:r w:rsidRPr="003D03ED">
        <w:rPr>
          <w:rFonts w:ascii="Arial" w:hAnsi="Arial" w:cs="Arial"/>
          <w:b/>
          <w:bCs/>
          <w:color w:val="333333"/>
          <w:sz w:val="28"/>
          <w:szCs w:val="45"/>
        </w:rPr>
        <w:t>2. Data Section</w:t>
      </w:r>
    </w:p>
    <w:p w:rsidR="00146EB8" w:rsidRDefault="00146EB8" w:rsidP="00146EB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Data Link: https://en.wikipedia.org/wiki/List_of_postal_codes_of_Canada:_M</w:t>
      </w:r>
    </w:p>
    <w:p w:rsidR="00146EB8" w:rsidRDefault="00146EB8" w:rsidP="00146EB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Used for</w:t>
      </w:r>
      <w:r>
        <w:rPr>
          <w:rFonts w:ascii="Arial" w:hAnsi="Arial" w:cs="Arial"/>
          <w:color w:val="333333"/>
          <w:sz w:val="27"/>
          <w:szCs w:val="27"/>
        </w:rPr>
        <w:t xml:space="preserve"> Scarborough dataset w</w:t>
      </w:r>
      <w:r>
        <w:rPr>
          <w:rFonts w:ascii="Arial" w:hAnsi="Arial" w:cs="Arial"/>
          <w:color w:val="333333"/>
          <w:sz w:val="27"/>
          <w:szCs w:val="27"/>
        </w:rPr>
        <w:t>hich we scrapped from Wikipedia.</w:t>
      </w:r>
    </w:p>
    <w:p w:rsidR="00146EB8" w:rsidRDefault="00146EB8" w:rsidP="00146EB8">
      <w:pPr>
        <w:pStyle w:val="Heading4"/>
        <w:shd w:val="clear" w:color="auto" w:fill="FFFFFF"/>
        <w:spacing w:before="0" w:beforeAutospacing="0" w:after="0" w:afterAutospacing="0"/>
        <w:rPr>
          <w:rFonts w:ascii="Arial" w:hAnsi="Arial" w:cs="Arial"/>
          <w:b w:val="0"/>
          <w:bCs w:val="0"/>
          <w:color w:val="333333"/>
          <w:sz w:val="27"/>
          <w:szCs w:val="27"/>
        </w:rPr>
      </w:pPr>
      <w:r>
        <w:rPr>
          <w:rFonts w:ascii="Arial" w:hAnsi="Arial" w:cs="Arial"/>
          <w:b w:val="0"/>
          <w:bCs w:val="0"/>
          <w:color w:val="333333"/>
          <w:sz w:val="27"/>
          <w:szCs w:val="27"/>
        </w:rPr>
        <w:t>Foursquare API Data:</w:t>
      </w:r>
    </w:p>
    <w:p w:rsidR="00146EB8" w:rsidRDefault="00146EB8" w:rsidP="00146EB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Foursquare data to provide nearby </w:t>
      </w:r>
      <w:r w:rsidR="007C6A6B">
        <w:rPr>
          <w:rFonts w:ascii="Arial" w:hAnsi="Arial" w:cs="Arial"/>
          <w:color w:val="333333"/>
          <w:sz w:val="27"/>
          <w:szCs w:val="27"/>
        </w:rPr>
        <w:t>venues or public areas.</w:t>
      </w:r>
    </w:p>
    <w:p w:rsidR="00146EB8" w:rsidRDefault="00146EB8" w:rsidP="00146EB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information obtained per venue as follows:</w:t>
      </w:r>
    </w:p>
    <w:p w:rsidR="00146EB8" w:rsidRDefault="00146EB8" w:rsidP="00146EB8">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1. Neighborhood</w:t>
      </w:r>
    </w:p>
    <w:p w:rsidR="00146EB8" w:rsidRDefault="00146EB8" w:rsidP="00146EB8">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2. Neighborhood Latitude</w:t>
      </w:r>
    </w:p>
    <w:p w:rsidR="00146EB8" w:rsidRDefault="00146EB8" w:rsidP="00146EB8">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3. Neighborhood Longitude</w:t>
      </w:r>
    </w:p>
    <w:p w:rsidR="00146EB8" w:rsidRDefault="00146EB8" w:rsidP="00146EB8">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4. Venue</w:t>
      </w:r>
    </w:p>
    <w:p w:rsidR="00146EB8" w:rsidRDefault="00146EB8" w:rsidP="00146EB8">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5. Name of the venue e.g. the name of a store or restaurant</w:t>
      </w:r>
    </w:p>
    <w:p w:rsidR="00146EB8" w:rsidRDefault="00146EB8" w:rsidP="00146EB8">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6. Venue Latitude</w:t>
      </w:r>
    </w:p>
    <w:p w:rsidR="00146EB8" w:rsidRDefault="00146EB8" w:rsidP="00146EB8">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7. Venue Longitude</w:t>
      </w:r>
    </w:p>
    <w:p w:rsidR="00146EB8" w:rsidRDefault="00146EB8" w:rsidP="00146EB8">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8. Venue Category</w:t>
      </w:r>
    </w:p>
    <w:p w:rsidR="007C6A6B" w:rsidRDefault="007C6A6B" w:rsidP="007C6A6B">
      <w:pPr>
        <w:pStyle w:val="HTMLPreformatted"/>
        <w:shd w:val="clear" w:color="auto" w:fill="FFFFFF"/>
        <w:wordWrap w:val="0"/>
        <w:spacing w:after="150"/>
        <w:jc w:val="center"/>
        <w:rPr>
          <w:rFonts w:ascii="Consolas" w:hAnsi="Consolas"/>
          <w:color w:val="23282D"/>
          <w:sz w:val="21"/>
          <w:szCs w:val="21"/>
        </w:rPr>
      </w:pPr>
      <w:r>
        <w:rPr>
          <w:noProof/>
        </w:rPr>
        <w:lastRenderedPageBreak/>
        <w:drawing>
          <wp:inline distT="0" distB="0" distL="0" distR="0" wp14:anchorId="0F446D57" wp14:editId="1D33AC91">
            <wp:extent cx="4488180" cy="268635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1484" cy="2694319"/>
                    </a:xfrm>
                    <a:prstGeom prst="rect">
                      <a:avLst/>
                    </a:prstGeom>
                  </pic:spPr>
                </pic:pic>
              </a:graphicData>
            </a:graphic>
          </wp:inline>
        </w:drawing>
      </w:r>
    </w:p>
    <w:p w:rsidR="00146EB8" w:rsidRDefault="00146EB8"/>
    <w:p w:rsidR="007C6A6B" w:rsidRDefault="007C6A6B" w:rsidP="007C6A6B">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3. Methodology Section</w:t>
      </w:r>
    </w:p>
    <w:p w:rsidR="007C6A6B" w:rsidRDefault="007C6A6B" w:rsidP="007C6A6B">
      <w:pPr>
        <w:pStyle w:val="Heading4"/>
        <w:shd w:val="clear" w:color="auto" w:fill="FFFFFF"/>
        <w:spacing w:before="0" w:beforeAutospacing="0" w:after="0" w:afterAutospacing="0"/>
        <w:rPr>
          <w:rFonts w:ascii="Arial" w:hAnsi="Arial" w:cs="Arial"/>
          <w:b w:val="0"/>
          <w:bCs w:val="0"/>
          <w:color w:val="333333"/>
          <w:sz w:val="27"/>
          <w:szCs w:val="27"/>
        </w:rPr>
      </w:pPr>
      <w:r>
        <w:rPr>
          <w:rFonts w:ascii="Arial" w:hAnsi="Arial" w:cs="Arial"/>
          <w:b w:val="0"/>
          <w:bCs w:val="0"/>
          <w:color w:val="333333"/>
          <w:sz w:val="27"/>
          <w:szCs w:val="27"/>
        </w:rPr>
        <w:t>Clustering Approach:</w:t>
      </w:r>
    </w:p>
    <w:p w:rsidR="007C6A6B" w:rsidRDefault="007C6A6B" w:rsidP="007C6A6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7C6A6B" w:rsidRDefault="007C6A6B" w:rsidP="007C6A6B">
      <w:pPr>
        <w:pStyle w:val="NormalWeb"/>
        <w:shd w:val="clear" w:color="auto" w:fill="FFFFFF"/>
        <w:spacing w:before="150" w:beforeAutospacing="0" w:after="150" w:afterAutospacing="0"/>
        <w:rPr>
          <w:rFonts w:ascii="Arial" w:hAnsi="Arial" w:cs="Arial"/>
          <w:color w:val="333333"/>
          <w:sz w:val="27"/>
          <w:szCs w:val="27"/>
        </w:rPr>
      </w:pPr>
      <w:r>
        <w:rPr>
          <w:noProof/>
        </w:rPr>
        <w:drawing>
          <wp:inline distT="0" distB="0" distL="0" distR="0">
            <wp:extent cx="5943600" cy="3380423"/>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shangrewal.com/wp-content/uploads/2019/10/Using-K-Means-Clustering-Approach-10th-Most-Common-Venue-1024x58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80423"/>
                    </a:xfrm>
                    <a:prstGeom prst="rect">
                      <a:avLst/>
                    </a:prstGeom>
                    <a:noFill/>
                    <a:ln>
                      <a:noFill/>
                    </a:ln>
                  </pic:spPr>
                </pic:pic>
              </a:graphicData>
            </a:graphic>
          </wp:inline>
        </w:drawing>
      </w:r>
    </w:p>
    <w:p w:rsidR="007C6A6B" w:rsidRDefault="007C6A6B" w:rsidP="007C6A6B">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lastRenderedPageBreak/>
        <w:t>4. Results Section</w:t>
      </w:r>
    </w:p>
    <w:p w:rsidR="007C6A6B" w:rsidRDefault="007C6A6B" w:rsidP="007C6A6B">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Map of Clusters in Scarborough</w:t>
      </w:r>
    </w:p>
    <w:p w:rsidR="00146EB8" w:rsidRDefault="007C6A6B" w:rsidP="007C6A6B">
      <w:pPr>
        <w:jc w:val="center"/>
      </w:pPr>
      <w:r>
        <w:rPr>
          <w:noProof/>
        </w:rPr>
        <w:drawing>
          <wp:inline distT="0" distB="0" distL="0" distR="0" wp14:anchorId="03EA7178" wp14:editId="7C63BC8D">
            <wp:extent cx="474345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3450" cy="3371850"/>
                    </a:xfrm>
                    <a:prstGeom prst="rect">
                      <a:avLst/>
                    </a:prstGeom>
                  </pic:spPr>
                </pic:pic>
              </a:graphicData>
            </a:graphic>
          </wp:inline>
        </w:drawing>
      </w:r>
    </w:p>
    <w:p w:rsidR="007C6A6B" w:rsidRDefault="007C6A6B"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7C6A6B">
      <w:pPr>
        <w:pStyle w:val="NormalWeb"/>
        <w:shd w:val="clear" w:color="auto" w:fill="FFFFFF"/>
        <w:spacing w:before="150" w:beforeAutospacing="0" w:after="150" w:afterAutospacing="0"/>
        <w:rPr>
          <w:rStyle w:val="Strong"/>
          <w:rFonts w:ascii="Arial" w:hAnsi="Arial" w:cs="Arial"/>
          <w:color w:val="333333"/>
          <w:sz w:val="27"/>
          <w:szCs w:val="27"/>
        </w:rPr>
      </w:pPr>
    </w:p>
    <w:p w:rsidR="007C6A6B" w:rsidRDefault="007C6A6B" w:rsidP="007C6A6B">
      <w:pPr>
        <w:pStyle w:val="NormalWeb"/>
        <w:shd w:val="clear" w:color="auto" w:fill="FFFFFF"/>
        <w:spacing w:before="150" w:beforeAutospacing="0" w:after="150" w:afterAutospacing="0"/>
        <w:rPr>
          <w:rStyle w:val="Strong"/>
          <w:rFonts w:ascii="Arial" w:hAnsi="Arial" w:cs="Arial"/>
          <w:color w:val="333333"/>
          <w:sz w:val="27"/>
          <w:szCs w:val="27"/>
        </w:rPr>
      </w:pPr>
      <w:proofErr w:type="spellStart"/>
      <w:r>
        <w:rPr>
          <w:rStyle w:val="Strong"/>
          <w:rFonts w:ascii="Arial" w:hAnsi="Arial" w:cs="Arial"/>
          <w:color w:val="333333"/>
          <w:sz w:val="27"/>
          <w:szCs w:val="27"/>
        </w:rPr>
        <w:lastRenderedPageBreak/>
        <w:t>Scaborough</w:t>
      </w:r>
      <w:proofErr w:type="spellEnd"/>
      <w:r>
        <w:rPr>
          <w:rStyle w:val="Strong"/>
          <w:rFonts w:ascii="Arial" w:hAnsi="Arial" w:cs="Arial"/>
          <w:color w:val="333333"/>
          <w:sz w:val="27"/>
          <w:szCs w:val="27"/>
        </w:rPr>
        <w:t xml:space="preserve"> Average Housing Price</w:t>
      </w:r>
    </w:p>
    <w:p w:rsidR="003D03ED" w:rsidRDefault="003D03ED" w:rsidP="007C6A6B">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570.6pt">
            <v:imagedata r:id="rId8" o:title="download"/>
          </v:shape>
        </w:pict>
      </w:r>
    </w:p>
    <w:p w:rsidR="007C6A6B" w:rsidRDefault="007C6A6B" w:rsidP="007C6A6B"/>
    <w:p w:rsidR="003D03ED" w:rsidRDefault="003D03ED" w:rsidP="003D03ED">
      <w:pPr>
        <w:pStyle w:val="NormalWeb"/>
        <w:shd w:val="clear" w:color="auto" w:fill="FFFFFF"/>
        <w:spacing w:before="150" w:beforeAutospacing="0" w:after="150" w:afterAutospacing="0"/>
        <w:rPr>
          <w:rStyle w:val="Strong"/>
          <w:rFonts w:ascii="Arial" w:hAnsi="Arial" w:cs="Arial"/>
          <w:color w:val="333333"/>
          <w:sz w:val="27"/>
          <w:szCs w:val="27"/>
        </w:rPr>
      </w:pPr>
    </w:p>
    <w:p w:rsidR="003D03ED" w:rsidRDefault="003D03ED" w:rsidP="003D03ED">
      <w:pPr>
        <w:pStyle w:val="NormalWeb"/>
        <w:shd w:val="clear" w:color="auto" w:fill="FFFFFF"/>
        <w:spacing w:before="150" w:beforeAutospacing="0" w:after="150" w:afterAutospacing="0"/>
        <w:rPr>
          <w:rStyle w:val="Strong"/>
          <w:rFonts w:ascii="Arial" w:hAnsi="Arial" w:cs="Arial"/>
          <w:color w:val="333333"/>
          <w:sz w:val="27"/>
          <w:szCs w:val="27"/>
        </w:rPr>
      </w:pPr>
      <w:proofErr w:type="spellStart"/>
      <w:r>
        <w:rPr>
          <w:rStyle w:val="Strong"/>
          <w:rFonts w:ascii="Arial" w:hAnsi="Arial" w:cs="Arial"/>
          <w:color w:val="333333"/>
          <w:sz w:val="27"/>
          <w:szCs w:val="27"/>
        </w:rPr>
        <w:lastRenderedPageBreak/>
        <w:t>Scaborough</w:t>
      </w:r>
      <w:proofErr w:type="spellEnd"/>
      <w:r>
        <w:rPr>
          <w:rStyle w:val="Strong"/>
          <w:rFonts w:ascii="Arial" w:hAnsi="Arial" w:cs="Arial"/>
          <w:color w:val="333333"/>
          <w:sz w:val="27"/>
          <w:szCs w:val="27"/>
        </w:rPr>
        <w:t xml:space="preserve"> </w:t>
      </w:r>
      <w:r>
        <w:rPr>
          <w:rStyle w:val="Strong"/>
          <w:rFonts w:ascii="Arial" w:hAnsi="Arial" w:cs="Arial"/>
          <w:color w:val="333333"/>
          <w:sz w:val="27"/>
          <w:szCs w:val="27"/>
        </w:rPr>
        <w:t>Top School Rating</w:t>
      </w:r>
    </w:p>
    <w:p w:rsidR="003D03ED" w:rsidRDefault="003D03ED" w:rsidP="003D03ED">
      <w:pPr>
        <w:pStyle w:val="NormalWeb"/>
        <w:shd w:val="clear" w:color="auto" w:fill="FFFFFF"/>
        <w:spacing w:before="150" w:beforeAutospacing="0" w:after="150" w:afterAutospacing="0"/>
        <w:rPr>
          <w:rStyle w:val="Strong"/>
          <w:rFonts w:ascii="Arial" w:hAnsi="Arial" w:cs="Arial"/>
          <w:color w:val="333333"/>
          <w:sz w:val="27"/>
          <w:szCs w:val="27"/>
        </w:rPr>
      </w:pPr>
      <w:r>
        <w:rPr>
          <w:rStyle w:val="Strong"/>
          <w:rFonts w:ascii="Arial" w:hAnsi="Arial" w:cs="Arial"/>
          <w:color w:val="333333"/>
          <w:sz w:val="27"/>
          <w:szCs w:val="27"/>
        </w:rPr>
        <w:pict>
          <v:shape id="_x0000_i1032" type="#_x0000_t75" style="width:454.2pt;height:622.8pt">
            <v:imagedata r:id="rId9" o:title="download (1)"/>
          </v:shape>
        </w:pict>
      </w:r>
    </w:p>
    <w:p w:rsidR="003D03ED" w:rsidRDefault="003D03ED" w:rsidP="003D03ED">
      <w:pPr>
        <w:pStyle w:val="Heading4"/>
        <w:shd w:val="clear" w:color="auto" w:fill="FFFFFF"/>
        <w:spacing w:before="0" w:beforeAutospacing="0" w:after="0" w:afterAutospacing="0"/>
        <w:rPr>
          <w:rFonts w:ascii="Arial" w:hAnsi="Arial" w:cs="Arial"/>
          <w:b w:val="0"/>
          <w:bCs w:val="0"/>
          <w:color w:val="333333"/>
          <w:sz w:val="27"/>
          <w:szCs w:val="27"/>
        </w:rPr>
      </w:pPr>
      <w:r>
        <w:rPr>
          <w:rFonts w:ascii="Arial" w:hAnsi="Arial" w:cs="Arial"/>
          <w:b w:val="0"/>
          <w:bCs w:val="0"/>
          <w:color w:val="333333"/>
          <w:sz w:val="27"/>
          <w:szCs w:val="27"/>
        </w:rPr>
        <w:lastRenderedPageBreak/>
        <w:t>The Location:</w:t>
      </w:r>
    </w:p>
    <w:p w:rsidR="003D03ED" w:rsidRDefault="003D03ED" w:rsidP="003D03E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3D03ED" w:rsidRDefault="003D03ED" w:rsidP="003D03ED">
      <w:pPr>
        <w:pStyle w:val="Heading4"/>
        <w:shd w:val="clear" w:color="auto" w:fill="FFFFFF"/>
        <w:spacing w:before="0" w:beforeAutospacing="0" w:after="0" w:afterAutospacing="0"/>
        <w:rPr>
          <w:rFonts w:ascii="Arial" w:hAnsi="Arial" w:cs="Arial"/>
          <w:b w:val="0"/>
          <w:bCs w:val="0"/>
          <w:color w:val="333333"/>
          <w:sz w:val="27"/>
          <w:szCs w:val="27"/>
        </w:rPr>
      </w:pPr>
      <w:r>
        <w:rPr>
          <w:rFonts w:ascii="Arial" w:hAnsi="Arial" w:cs="Arial"/>
          <w:b w:val="0"/>
          <w:bCs w:val="0"/>
          <w:color w:val="333333"/>
          <w:sz w:val="27"/>
          <w:szCs w:val="27"/>
        </w:rPr>
        <w:t>Foursquare API:</w:t>
      </w:r>
    </w:p>
    <w:p w:rsidR="003D03ED" w:rsidRDefault="003D03ED" w:rsidP="003D03E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3D03ED" w:rsidRPr="003D03ED" w:rsidRDefault="003D03ED" w:rsidP="003D03ED">
      <w:pPr>
        <w:pStyle w:val="Heading2"/>
        <w:shd w:val="clear" w:color="auto" w:fill="FFFFFF"/>
        <w:spacing w:before="0"/>
        <w:rPr>
          <w:rFonts w:ascii="Arial" w:hAnsi="Arial" w:cs="Arial"/>
          <w:color w:val="333333"/>
          <w:sz w:val="28"/>
          <w:szCs w:val="45"/>
        </w:rPr>
      </w:pPr>
      <w:r w:rsidRPr="003D03ED">
        <w:rPr>
          <w:rFonts w:ascii="Arial" w:hAnsi="Arial" w:cs="Arial"/>
          <w:b/>
          <w:bCs/>
          <w:color w:val="333333"/>
          <w:sz w:val="28"/>
          <w:szCs w:val="45"/>
        </w:rPr>
        <w:t>5. Discussion Section</w:t>
      </w:r>
    </w:p>
    <w:p w:rsidR="003D03ED" w:rsidRDefault="003D03ED" w:rsidP="003D03ED">
      <w:pPr>
        <w:pStyle w:val="Heading4"/>
        <w:shd w:val="clear" w:color="auto" w:fill="FFFFFF"/>
        <w:spacing w:before="0" w:beforeAutospacing="0" w:after="0" w:afterAutospacing="0"/>
        <w:rPr>
          <w:rFonts w:ascii="Arial" w:hAnsi="Arial" w:cs="Arial"/>
          <w:b w:val="0"/>
          <w:bCs w:val="0"/>
          <w:color w:val="333333"/>
          <w:sz w:val="27"/>
          <w:szCs w:val="27"/>
        </w:rPr>
      </w:pPr>
      <w:r>
        <w:rPr>
          <w:rFonts w:ascii="Arial" w:hAnsi="Arial" w:cs="Arial"/>
          <w:b w:val="0"/>
          <w:bCs w:val="0"/>
          <w:color w:val="333333"/>
          <w:sz w:val="27"/>
          <w:szCs w:val="27"/>
        </w:rPr>
        <w:t>Problem Which Tried to Solve:</w:t>
      </w:r>
    </w:p>
    <w:p w:rsidR="003D03ED" w:rsidRDefault="003D03ED" w:rsidP="003D03E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major purpose of this project, is to suggest a better neighborhood in a new city for the person who are </w:t>
      </w:r>
      <w:proofErr w:type="spellStart"/>
      <w:r>
        <w:rPr>
          <w:rFonts w:ascii="Arial" w:hAnsi="Arial" w:cs="Arial"/>
          <w:color w:val="333333"/>
          <w:sz w:val="27"/>
          <w:szCs w:val="27"/>
        </w:rPr>
        <w:t>shiffting</w:t>
      </w:r>
      <w:proofErr w:type="spellEnd"/>
      <w:r>
        <w:rPr>
          <w:rFonts w:ascii="Arial" w:hAnsi="Arial" w:cs="Arial"/>
          <w:color w:val="333333"/>
          <w:sz w:val="27"/>
          <w:szCs w:val="27"/>
        </w:rPr>
        <w:t xml:space="preserve"> there. Social presence in society in terms of </w:t>
      </w:r>
      <w:proofErr w:type="spellStart"/>
      <w:r>
        <w:rPr>
          <w:rFonts w:ascii="Arial" w:hAnsi="Arial" w:cs="Arial"/>
          <w:color w:val="333333"/>
          <w:sz w:val="27"/>
          <w:szCs w:val="27"/>
        </w:rPr>
        <w:t>like minded</w:t>
      </w:r>
      <w:proofErr w:type="spellEnd"/>
      <w:r>
        <w:rPr>
          <w:rFonts w:ascii="Arial" w:hAnsi="Arial" w:cs="Arial"/>
          <w:color w:val="333333"/>
          <w:sz w:val="27"/>
          <w:szCs w:val="27"/>
        </w:rPr>
        <w:t xml:space="preserve"> people. Connectivity to the airport, bus stand, city center, markets and other daily needs things nearby.</w:t>
      </w:r>
    </w:p>
    <w:p w:rsidR="003D03ED" w:rsidRDefault="003D03ED" w:rsidP="003D03ED">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 xml:space="preserve">Sorted list of house in terms of housing prices in </w:t>
      </w:r>
      <w:proofErr w:type="spellStart"/>
      <w:proofErr w:type="gramStart"/>
      <w:r>
        <w:rPr>
          <w:rFonts w:ascii="Arial" w:hAnsi="Arial" w:cs="Arial"/>
          <w:color w:val="333333"/>
          <w:sz w:val="23"/>
          <w:szCs w:val="23"/>
        </w:rPr>
        <w:t>a</w:t>
      </w:r>
      <w:proofErr w:type="spellEnd"/>
      <w:proofErr w:type="gramEnd"/>
      <w:r>
        <w:rPr>
          <w:rFonts w:ascii="Arial" w:hAnsi="Arial" w:cs="Arial"/>
          <w:color w:val="333333"/>
          <w:sz w:val="23"/>
          <w:szCs w:val="23"/>
        </w:rPr>
        <w:t xml:space="preserve"> ascending or descending order</w:t>
      </w:r>
    </w:p>
    <w:p w:rsidR="003D03ED" w:rsidRDefault="003D03ED" w:rsidP="003D03ED">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Sorted list of schools in terms</w:t>
      </w:r>
      <w:bookmarkStart w:id="0" w:name="_GoBack"/>
      <w:bookmarkEnd w:id="0"/>
      <w:r>
        <w:rPr>
          <w:rFonts w:ascii="Arial" w:hAnsi="Arial" w:cs="Arial"/>
          <w:color w:val="333333"/>
          <w:sz w:val="23"/>
          <w:szCs w:val="23"/>
        </w:rPr>
        <w:t xml:space="preserve"> of location, fees, rating and reviews</w:t>
      </w:r>
    </w:p>
    <w:p w:rsidR="003D03ED" w:rsidRPr="003D03ED" w:rsidRDefault="003D03ED" w:rsidP="003D03ED">
      <w:pPr>
        <w:pStyle w:val="Heading2"/>
        <w:shd w:val="clear" w:color="auto" w:fill="FFFFFF"/>
        <w:spacing w:before="0"/>
        <w:rPr>
          <w:rFonts w:ascii="Arial" w:hAnsi="Arial" w:cs="Arial"/>
          <w:color w:val="333333"/>
          <w:sz w:val="28"/>
          <w:szCs w:val="45"/>
        </w:rPr>
      </w:pPr>
      <w:r w:rsidRPr="003D03ED">
        <w:rPr>
          <w:rFonts w:ascii="Arial" w:hAnsi="Arial" w:cs="Arial"/>
          <w:b/>
          <w:bCs/>
          <w:color w:val="333333"/>
          <w:sz w:val="28"/>
          <w:szCs w:val="45"/>
        </w:rPr>
        <w:t>6. Conclusion Section</w:t>
      </w:r>
    </w:p>
    <w:p w:rsidR="003D03ED" w:rsidRDefault="003D03ED" w:rsidP="003D03E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In this Capstone project, using k-means cluster algorithm I separated the neighborhood into 10(Ten) different clusters and for 103 different </w:t>
      </w:r>
      <w:proofErr w:type="spellStart"/>
      <w:r>
        <w:rPr>
          <w:rFonts w:ascii="Arial" w:hAnsi="Arial" w:cs="Arial"/>
          <w:color w:val="333333"/>
          <w:sz w:val="27"/>
          <w:szCs w:val="27"/>
        </w:rPr>
        <w:t>lattitude</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logitude</w:t>
      </w:r>
      <w:proofErr w:type="spellEnd"/>
      <w:r>
        <w:rPr>
          <w:rFonts w:ascii="Arial" w:hAnsi="Arial" w:cs="Arial"/>
          <w:color w:val="333333"/>
          <w:sz w:val="27"/>
          <w:szCs w:val="27"/>
        </w:rPr>
        <w:t xml:space="preserve"> from dataset, which have very-similar neighborhoods around them. Using the charts above results presented to a particular neighborhood based on average house prices and school rating have been made.</w:t>
      </w:r>
    </w:p>
    <w:p w:rsidR="003D03ED" w:rsidRDefault="003D03ED" w:rsidP="003D03E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 feel rewarded with the efforts and believe this course with all the topics covered is well worthy of appreciation.</w:t>
      </w:r>
      <w:r>
        <w:rPr>
          <w:rFonts w:ascii="Arial" w:hAnsi="Arial" w:cs="Arial"/>
          <w:color w:val="333333"/>
          <w:sz w:val="27"/>
          <w:szCs w:val="27"/>
        </w:rPr>
        <w:br/>
        <w:t>This project has shown me a practical application to resolve a real situation that has impacting personal and financial impact using Data Science tools.</w:t>
      </w:r>
      <w:r>
        <w:rPr>
          <w:rFonts w:ascii="Arial" w:hAnsi="Arial" w:cs="Arial"/>
          <w:color w:val="333333"/>
          <w:sz w:val="27"/>
          <w:szCs w:val="27"/>
        </w:rPr>
        <w:br/>
        <w:t>The mapping with Folium is a very powerful technique to consolidate information and make the analysis and decision better with confidence.</w:t>
      </w:r>
    </w:p>
    <w:p w:rsidR="003D03ED" w:rsidRDefault="003D03ED" w:rsidP="007C6A6B"/>
    <w:sectPr w:rsidR="003D03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221A2"/>
    <w:multiLevelType w:val="multilevel"/>
    <w:tmpl w:val="E1B2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F1F"/>
    <w:rsid w:val="00146EB8"/>
    <w:rsid w:val="003D03ED"/>
    <w:rsid w:val="004D7D17"/>
    <w:rsid w:val="00652C1A"/>
    <w:rsid w:val="007C6A6B"/>
    <w:rsid w:val="009F4EA3"/>
    <w:rsid w:val="00E40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B62D9"/>
  <w15:chartTrackingRefBased/>
  <w15:docId w15:val="{15E2332B-85FA-4AC2-8499-0C05C72BD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3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46E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E40F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0F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40F1F"/>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E40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F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F1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46EB8"/>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7C6A6B"/>
    <w:rPr>
      <w:b/>
      <w:bCs/>
    </w:rPr>
  </w:style>
  <w:style w:type="character" w:customStyle="1" w:styleId="Heading1Char">
    <w:name w:val="Heading 1 Char"/>
    <w:basedOn w:val="DefaultParagraphFont"/>
    <w:link w:val="Heading1"/>
    <w:uiPriority w:val="9"/>
    <w:rsid w:val="003D03E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424">
      <w:bodyDiv w:val="1"/>
      <w:marLeft w:val="0"/>
      <w:marRight w:val="0"/>
      <w:marTop w:val="0"/>
      <w:marBottom w:val="0"/>
      <w:divBdr>
        <w:top w:val="none" w:sz="0" w:space="0" w:color="auto"/>
        <w:left w:val="none" w:sz="0" w:space="0" w:color="auto"/>
        <w:bottom w:val="none" w:sz="0" w:space="0" w:color="auto"/>
        <w:right w:val="none" w:sz="0" w:space="0" w:color="auto"/>
      </w:divBdr>
    </w:div>
    <w:div w:id="318926207">
      <w:bodyDiv w:val="1"/>
      <w:marLeft w:val="0"/>
      <w:marRight w:val="0"/>
      <w:marTop w:val="0"/>
      <w:marBottom w:val="0"/>
      <w:divBdr>
        <w:top w:val="none" w:sz="0" w:space="0" w:color="auto"/>
        <w:left w:val="none" w:sz="0" w:space="0" w:color="auto"/>
        <w:bottom w:val="none" w:sz="0" w:space="0" w:color="auto"/>
        <w:right w:val="none" w:sz="0" w:space="0" w:color="auto"/>
      </w:divBdr>
    </w:div>
    <w:div w:id="402260875">
      <w:bodyDiv w:val="1"/>
      <w:marLeft w:val="0"/>
      <w:marRight w:val="0"/>
      <w:marTop w:val="0"/>
      <w:marBottom w:val="0"/>
      <w:divBdr>
        <w:top w:val="none" w:sz="0" w:space="0" w:color="auto"/>
        <w:left w:val="none" w:sz="0" w:space="0" w:color="auto"/>
        <w:bottom w:val="none" w:sz="0" w:space="0" w:color="auto"/>
        <w:right w:val="none" w:sz="0" w:space="0" w:color="auto"/>
      </w:divBdr>
    </w:div>
    <w:div w:id="1179200450">
      <w:bodyDiv w:val="1"/>
      <w:marLeft w:val="0"/>
      <w:marRight w:val="0"/>
      <w:marTop w:val="0"/>
      <w:marBottom w:val="0"/>
      <w:divBdr>
        <w:top w:val="none" w:sz="0" w:space="0" w:color="auto"/>
        <w:left w:val="none" w:sz="0" w:space="0" w:color="auto"/>
        <w:bottom w:val="none" w:sz="0" w:space="0" w:color="auto"/>
        <w:right w:val="none" w:sz="0" w:space="0" w:color="auto"/>
      </w:divBdr>
    </w:div>
    <w:div w:id="1279990232">
      <w:bodyDiv w:val="1"/>
      <w:marLeft w:val="0"/>
      <w:marRight w:val="0"/>
      <w:marTop w:val="0"/>
      <w:marBottom w:val="0"/>
      <w:divBdr>
        <w:top w:val="none" w:sz="0" w:space="0" w:color="auto"/>
        <w:left w:val="none" w:sz="0" w:space="0" w:color="auto"/>
        <w:bottom w:val="none" w:sz="0" w:space="0" w:color="auto"/>
        <w:right w:val="none" w:sz="0" w:space="0" w:color="auto"/>
      </w:divBdr>
    </w:div>
    <w:div w:id="1428111913">
      <w:bodyDiv w:val="1"/>
      <w:marLeft w:val="0"/>
      <w:marRight w:val="0"/>
      <w:marTop w:val="0"/>
      <w:marBottom w:val="0"/>
      <w:divBdr>
        <w:top w:val="none" w:sz="0" w:space="0" w:color="auto"/>
        <w:left w:val="none" w:sz="0" w:space="0" w:color="auto"/>
        <w:bottom w:val="none" w:sz="0" w:space="0" w:color="auto"/>
        <w:right w:val="none" w:sz="0" w:space="0" w:color="auto"/>
      </w:divBdr>
    </w:div>
    <w:div w:id="1531795292">
      <w:bodyDiv w:val="1"/>
      <w:marLeft w:val="0"/>
      <w:marRight w:val="0"/>
      <w:marTop w:val="0"/>
      <w:marBottom w:val="0"/>
      <w:divBdr>
        <w:top w:val="none" w:sz="0" w:space="0" w:color="auto"/>
        <w:left w:val="none" w:sz="0" w:space="0" w:color="auto"/>
        <w:bottom w:val="none" w:sz="0" w:space="0" w:color="auto"/>
        <w:right w:val="none" w:sz="0" w:space="0" w:color="auto"/>
      </w:divBdr>
    </w:div>
    <w:div w:id="1755011719">
      <w:bodyDiv w:val="1"/>
      <w:marLeft w:val="0"/>
      <w:marRight w:val="0"/>
      <w:marTop w:val="0"/>
      <w:marBottom w:val="0"/>
      <w:divBdr>
        <w:top w:val="none" w:sz="0" w:space="0" w:color="auto"/>
        <w:left w:val="none" w:sz="0" w:space="0" w:color="auto"/>
        <w:bottom w:val="none" w:sz="0" w:space="0" w:color="auto"/>
        <w:right w:val="none" w:sz="0" w:space="0" w:color="auto"/>
      </w:divBdr>
    </w:div>
    <w:div w:id="1788114300">
      <w:bodyDiv w:val="1"/>
      <w:marLeft w:val="0"/>
      <w:marRight w:val="0"/>
      <w:marTop w:val="0"/>
      <w:marBottom w:val="0"/>
      <w:divBdr>
        <w:top w:val="none" w:sz="0" w:space="0" w:color="auto"/>
        <w:left w:val="none" w:sz="0" w:space="0" w:color="auto"/>
        <w:bottom w:val="none" w:sz="0" w:space="0" w:color="auto"/>
        <w:right w:val="none" w:sz="0" w:space="0" w:color="auto"/>
      </w:divBdr>
    </w:div>
    <w:div w:id="2037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6</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joni</dc:creator>
  <cp:keywords/>
  <dc:description/>
  <cp:lastModifiedBy>kristian joni</cp:lastModifiedBy>
  <cp:revision>1</cp:revision>
  <dcterms:created xsi:type="dcterms:W3CDTF">2020-05-30T05:31:00Z</dcterms:created>
  <dcterms:modified xsi:type="dcterms:W3CDTF">2020-05-30T11:04:00Z</dcterms:modified>
</cp:coreProperties>
</file>