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179" w:type="dxa"/>
        <w:jc w:val="center"/>
        <w:tblBorders>
          <w:top w:val="single" w:sz="8" w:space="0" w:color="1A2980"/>
          <w:left w:val="single" w:sz="8" w:space="0" w:color="1A2980"/>
          <w:bottom w:val="single" w:sz="8" w:space="0" w:color="1A2980"/>
          <w:right w:val="single" w:sz="8" w:space="0" w:color="1A2980"/>
          <w:insideH w:val="single" w:sz="8" w:space="0" w:color="1A2980"/>
          <w:insideV w:val="single" w:sz="8" w:space="0" w:color="1A29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52"/>
        <w:gridCol w:w="2423"/>
        <w:gridCol w:w="3580"/>
        <w:gridCol w:w="2642"/>
        <w:gridCol w:w="1282"/>
      </w:tblGrid>
      <w:tr w:rsidR="006138C6" w:rsidRPr="006D5036" w14:paraId="72156BA4" w14:textId="77777777" w:rsidTr="008F024F">
        <w:trPr>
          <w:trHeight w:val="615"/>
          <w:jc w:val="center"/>
        </w:trPr>
        <w:tc>
          <w:tcPr>
            <w:tcW w:w="125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6219838F" w14:textId="629B21F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DATE</w:t>
            </w:r>
          </w:p>
        </w:tc>
        <w:tc>
          <w:tcPr>
            <w:tcW w:w="24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07D8E310" w14:textId="5B4D8F3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ACTIVITÉ RÉALISÉE/ TITRE DE LA NATURE DES TRAVAUX</w:t>
            </w:r>
          </w:p>
        </w:tc>
        <w:tc>
          <w:tcPr>
            <w:tcW w:w="358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268B95AF" w14:textId="19863C36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2"/>
                <w:szCs w:val="22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2"/>
                <w:lang w:eastAsia="en-US"/>
              </w:rPr>
              <w:t>PARTIE D'OUVRAGE / SITUATION</w:t>
            </w:r>
          </w:p>
        </w:tc>
        <w:tc>
          <w:tcPr>
            <w:tcW w:w="26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53FA2F3E" w14:textId="7214F28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ÉSSAI/ CONTRÔLE RÉALISÉE</w:t>
            </w:r>
          </w:p>
        </w:tc>
        <w:tc>
          <w:tcPr>
            <w:tcW w:w="12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3FF3411A" w14:textId="77777777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Observation</w:t>
            </w:r>
          </w:p>
        </w:tc>
      </w:tr>
      <w:tr w:rsidR="00E55EB5" w:rsidRPr="008703D0" w14:paraId="5F101268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3ACF73AE" w14:textId="50F97F7B" w:rsidR="000A78BD" w:rsidRPr="008703D0" w:rsidRDefault="000A78BD" w:rsidP="0000214E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4395B2DA" w14:textId="0F6280F2" w:rsidR="00FC49DA" w:rsidRPr="008703D0" w:rsidRDefault="00FC49DA" w:rsidP="0000214E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  <w:tc>
          <w:tcPr>
            <w:tcW w:w="3580" w:type="dxa"/>
            <w:vAlign w:val="center"/>
          </w:tcPr>
          <w:p w14:paraId="60FB2A76" w14:textId="61A19874" w:rsidR="00E55EB5" w:rsidRPr="008703D0" w:rsidRDefault="00E55EB5" w:rsidP="0000214E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  <w:tc>
          <w:tcPr>
            <w:tcW w:w="2642" w:type="dxa"/>
            <w:vAlign w:val="center"/>
          </w:tcPr>
          <w:p w14:paraId="1E98E5D5" w14:textId="20185C82" w:rsidR="00795845" w:rsidRPr="008703D0" w:rsidRDefault="00795845" w:rsidP="00694B38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  <w:tc>
          <w:tcPr>
            <w:tcW w:w="1282" w:type="dxa"/>
            <w:vAlign w:val="center"/>
          </w:tcPr>
          <w:p w14:paraId="6AB5E49C" w14:textId="132C2872" w:rsidR="00E55EB5" w:rsidRPr="008703D0" w:rsidRDefault="00E55EB5" w:rsidP="0000214E">
            <w:pPr>
              <w:pStyle w:val="CTableau-Inter"/>
              <w:ind w:left="-224" w:firstLine="224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</w:tr>
    </w:tbl>
    <w:p w14:paraId="11A4A351" w14:textId="77777777" w:rsidR="008F024F" w:rsidRPr="008703D0" w:rsidRDefault="008F024F">
      <w:pPr>
        <w:rPr>
          <w:lang w:val="en-US"/>
        </w:rPr>
      </w:pPr>
    </w:p>
    <w:p w14:paraId="192BBC16" w14:textId="62777532" w:rsidR="00283212" w:rsidRPr="008703D0" w:rsidRDefault="00283212" w:rsidP="00F90FCE">
      <w:pPr>
        <w:rPr>
          <w:lang w:val="en-US"/>
        </w:rPr>
      </w:pPr>
    </w:p>
    <w:sectPr w:rsidR="00283212" w:rsidRPr="008703D0" w:rsidSect="008F024F">
      <w:headerReference w:type="default" r:id="rId6"/>
      <w:footerReference w:type="default" r:id="rId7"/>
      <w:pgSz w:w="11906" w:h="16838"/>
      <w:pgMar w:top="709" w:right="1417" w:bottom="142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D7F1" w14:textId="77777777" w:rsidR="00D64852" w:rsidRDefault="00D64852" w:rsidP="00F06028">
      <w:r>
        <w:separator/>
      </w:r>
    </w:p>
  </w:endnote>
  <w:endnote w:type="continuationSeparator" w:id="0">
    <w:p w14:paraId="0F8FD885" w14:textId="77777777" w:rsidR="00D64852" w:rsidRDefault="00D64852" w:rsidP="00F0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189" w:type="dxa"/>
      <w:jc w:val="center"/>
      <w:tblBorders>
        <w:top w:val="single" w:sz="8" w:space="0" w:color="1A2980"/>
        <w:left w:val="single" w:sz="8" w:space="0" w:color="1A2980"/>
        <w:bottom w:val="single" w:sz="8" w:space="0" w:color="1A2980"/>
        <w:right w:val="single" w:sz="8" w:space="0" w:color="1A2980"/>
        <w:insideH w:val="single" w:sz="8" w:space="0" w:color="1A2980"/>
        <w:insideV w:val="single" w:sz="8" w:space="0" w:color="1A298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53"/>
      <w:gridCol w:w="7"/>
      <w:gridCol w:w="5434"/>
      <w:gridCol w:w="4495"/>
    </w:tblGrid>
    <w:tr w:rsidR="008F024F" w:rsidRPr="006D5036" w14:paraId="768DCA51" w14:textId="77777777" w:rsidTr="002B3C73">
      <w:trPr>
        <w:gridBefore w:val="2"/>
        <w:wBefore w:w="1259" w:type="dxa"/>
        <w:trHeight w:val="292"/>
        <w:jc w:val="center"/>
      </w:trPr>
      <w:tc>
        <w:tcPr>
          <w:tcW w:w="5429" w:type="dxa"/>
          <w:vAlign w:val="center"/>
        </w:tcPr>
        <w:p w14:paraId="6555FCF7" w14:textId="77777777" w:rsidR="008F024F" w:rsidRDefault="008F024F" w:rsidP="008F024F">
          <w:pPr>
            <w:pStyle w:val="CTableau-Inter"/>
            <w:jc w:val="center"/>
            <w:rPr>
              <w:rFonts w:cstheme="majorBidi"/>
            </w:rPr>
          </w:pPr>
          <w:r w:rsidRPr="00C67A95">
            <w:rPr>
              <w:b/>
              <w:bCs/>
              <w:sz w:val="22"/>
              <w:szCs w:val="22"/>
            </w:rPr>
            <w:t>Contrôle Qualité</w:t>
          </w:r>
        </w:p>
      </w:tc>
      <w:tc>
        <w:tcPr>
          <w:tcW w:w="4491" w:type="dxa"/>
          <w:vAlign w:val="center"/>
        </w:tcPr>
        <w:p w14:paraId="2ED683DF" w14:textId="77777777" w:rsidR="008F024F" w:rsidRDefault="008F024F" w:rsidP="008F024F">
          <w:pPr>
            <w:pStyle w:val="CTableau-Inter"/>
            <w:jc w:val="center"/>
            <w:rPr>
              <w:rFonts w:cstheme="majorBidi"/>
            </w:rPr>
          </w:pPr>
          <w:r>
            <w:rPr>
              <w:b/>
              <w:bCs/>
              <w:sz w:val="22"/>
              <w:szCs w:val="22"/>
            </w:rPr>
            <w:t>Laboratoire</w:t>
          </w:r>
          <w:r w:rsidRPr="00B633C2">
            <w:rPr>
              <w:b/>
              <w:bCs/>
              <w:sz w:val="22"/>
              <w:szCs w:val="22"/>
            </w:rPr>
            <w:t xml:space="preserve"> Externe</w:t>
          </w:r>
        </w:p>
      </w:tc>
    </w:tr>
    <w:tr w:rsidR="008F024F" w:rsidRPr="006D5036" w14:paraId="46D4A554" w14:textId="77777777" w:rsidTr="002B3C73">
      <w:trPr>
        <w:trHeight w:val="292"/>
        <w:jc w:val="center"/>
      </w:trPr>
      <w:tc>
        <w:tcPr>
          <w:tcW w:w="1252" w:type="dxa"/>
          <w:vAlign w:val="center"/>
        </w:tcPr>
        <w:p w14:paraId="38976A21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bookmarkStart w:id="0" w:name="_Hlk183764192"/>
          <w:r w:rsidRPr="006D5036">
            <w:rPr>
              <w:rFonts w:cstheme="majorBidi"/>
              <w:b/>
              <w:sz w:val="22"/>
              <w:szCs w:val="22"/>
            </w:rPr>
            <w:t>Nom</w:t>
          </w:r>
        </w:p>
      </w:tc>
      <w:tc>
        <w:tcPr>
          <w:tcW w:w="5436" w:type="dxa"/>
          <w:gridSpan w:val="2"/>
          <w:vAlign w:val="center"/>
        </w:tcPr>
        <w:p w14:paraId="23CF52A0" w14:textId="77777777" w:rsidR="008F024F" w:rsidRPr="007B5C40" w:rsidRDefault="008F024F" w:rsidP="008F024F">
          <w:pPr>
            <w:pStyle w:val="CTableau-Inter"/>
            <w:jc w:val="center"/>
            <w:rPr>
              <w:rFonts w:cstheme="majorBidi"/>
              <w:b/>
              <w:bCs/>
            </w:rPr>
          </w:pPr>
          <w:r>
            <w:rPr>
              <w:rFonts w:cstheme="majorBidi"/>
              <w:b/>
              <w:bCs/>
            </w:rPr>
            <w:t>DAJOUR Hamza</w:t>
          </w:r>
        </w:p>
      </w:tc>
      <w:tc>
        <w:tcPr>
          <w:tcW w:w="4491" w:type="dxa"/>
          <w:vAlign w:val="center"/>
        </w:tcPr>
        <w:p w14:paraId="63A1876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tr w:rsidR="008F024F" w:rsidRPr="006D5036" w14:paraId="3EA1EBFC" w14:textId="77777777" w:rsidTr="002B3C73">
      <w:trPr>
        <w:trHeight w:val="292"/>
        <w:jc w:val="center"/>
      </w:trPr>
      <w:tc>
        <w:tcPr>
          <w:tcW w:w="1252" w:type="dxa"/>
          <w:vAlign w:val="center"/>
        </w:tcPr>
        <w:p w14:paraId="66D76DB7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cstheme="majorBidi"/>
              <w:b/>
              <w:sz w:val="22"/>
              <w:szCs w:val="22"/>
            </w:rPr>
            <w:t>Qualité</w:t>
          </w:r>
        </w:p>
      </w:tc>
      <w:tc>
        <w:tcPr>
          <w:tcW w:w="5436" w:type="dxa"/>
          <w:gridSpan w:val="2"/>
          <w:vAlign w:val="center"/>
        </w:tcPr>
        <w:p w14:paraId="7198FC64" w14:textId="77777777" w:rsidR="008F024F" w:rsidRPr="007B5C40" w:rsidRDefault="008F024F" w:rsidP="008F024F">
          <w:pPr>
            <w:pStyle w:val="CTableau-Inter"/>
            <w:jc w:val="center"/>
            <w:rPr>
              <w:rFonts w:cstheme="majorBidi"/>
              <w:b/>
              <w:bCs/>
            </w:rPr>
          </w:pPr>
          <w:r>
            <w:rPr>
              <w:rFonts w:cstheme="majorBidi"/>
              <w:b/>
              <w:bCs/>
            </w:rPr>
            <w:t>Responsable</w:t>
          </w:r>
          <w:r w:rsidRPr="007B5C40">
            <w:rPr>
              <w:rFonts w:cstheme="majorBidi"/>
              <w:b/>
              <w:bCs/>
            </w:rPr>
            <w:t xml:space="preserve"> Qualité </w:t>
          </w:r>
        </w:p>
      </w:tc>
      <w:tc>
        <w:tcPr>
          <w:tcW w:w="4491" w:type="dxa"/>
          <w:vAlign w:val="center"/>
        </w:tcPr>
        <w:p w14:paraId="15176C4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tr w:rsidR="008F024F" w:rsidRPr="006D5036" w14:paraId="6F8261EB" w14:textId="77777777" w:rsidTr="002B3C73">
      <w:trPr>
        <w:trHeight w:val="1042"/>
        <w:jc w:val="center"/>
      </w:trPr>
      <w:tc>
        <w:tcPr>
          <w:tcW w:w="1252" w:type="dxa"/>
          <w:tcBorders>
            <w:bottom w:val="single" w:sz="8" w:space="0" w:color="1A2980"/>
          </w:tcBorders>
          <w:vAlign w:val="center"/>
        </w:tcPr>
        <w:p w14:paraId="64E6F69D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cstheme="majorBidi"/>
              <w:b/>
              <w:sz w:val="22"/>
              <w:szCs w:val="22"/>
            </w:rPr>
            <w:t>Visa</w:t>
          </w:r>
        </w:p>
      </w:tc>
      <w:tc>
        <w:tcPr>
          <w:tcW w:w="5436" w:type="dxa"/>
          <w:gridSpan w:val="2"/>
          <w:tcBorders>
            <w:bottom w:val="single" w:sz="8" w:space="0" w:color="1A2980"/>
          </w:tcBorders>
          <w:vAlign w:val="center"/>
        </w:tcPr>
        <w:p w14:paraId="0B8FDD9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  <w:tc>
        <w:tcPr>
          <w:tcW w:w="4491" w:type="dxa"/>
          <w:tcBorders>
            <w:bottom w:val="single" w:sz="8" w:space="0" w:color="1A2980"/>
          </w:tcBorders>
          <w:vAlign w:val="center"/>
        </w:tcPr>
        <w:p w14:paraId="2934F406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bookmarkEnd w:id="0"/>
  </w:tbl>
  <w:p w14:paraId="53D93678" w14:textId="29CE2B0B" w:rsidR="008F024F" w:rsidRPr="008F024F" w:rsidRDefault="008F024F" w:rsidP="008F024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08F12" w14:textId="77777777" w:rsidR="00D64852" w:rsidRDefault="00D64852" w:rsidP="00F06028">
      <w:r>
        <w:separator/>
      </w:r>
    </w:p>
  </w:footnote>
  <w:footnote w:type="continuationSeparator" w:id="0">
    <w:p w14:paraId="2BBD97C7" w14:textId="77777777" w:rsidR="00D64852" w:rsidRDefault="00D64852" w:rsidP="00F06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-861" w:type="dxa"/>
      <w:tblBorders>
        <w:top w:val="single" w:sz="8" w:space="0" w:color="1A2980"/>
        <w:left w:val="single" w:sz="8" w:space="0" w:color="1A2980"/>
        <w:bottom w:val="single" w:sz="8" w:space="0" w:color="1A2980"/>
        <w:right w:val="single" w:sz="8" w:space="0" w:color="1A2980"/>
        <w:insideH w:val="single" w:sz="8" w:space="0" w:color="1A2980"/>
        <w:insideV w:val="single" w:sz="8" w:space="0" w:color="1A298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50"/>
      <w:gridCol w:w="1455"/>
      <w:gridCol w:w="230"/>
      <w:gridCol w:w="579"/>
      <w:gridCol w:w="2489"/>
      <w:gridCol w:w="1662"/>
      <w:gridCol w:w="2408"/>
    </w:tblGrid>
    <w:tr w:rsidR="00F06028" w:rsidRPr="006D5036" w14:paraId="3CA43E26" w14:textId="77777777" w:rsidTr="009F7FB3">
      <w:trPr>
        <w:trHeight w:val="755"/>
      </w:trPr>
      <w:tc>
        <w:tcPr>
          <w:tcW w:w="1950" w:type="dxa"/>
        </w:tcPr>
        <w:p w14:paraId="71AA9FC8" w14:textId="77777777" w:rsidR="00F06028" w:rsidRPr="006D5036" w:rsidRDefault="00F06028" w:rsidP="00F06028">
          <w:pPr>
            <w:spacing w:before="120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FB7168">
            <w:rPr>
              <w:rFonts w:asciiTheme="majorBidi" w:eastAsiaTheme="minorHAnsi" w:hAnsiTheme="majorBidi" w:cstheme="majorBidi"/>
              <w:b/>
              <w:smallCaps/>
              <w:noProof/>
              <w:sz w:val="22"/>
              <w:szCs w:val="22"/>
            </w:rPr>
            <w:drawing>
              <wp:inline distT="0" distB="0" distL="0" distR="0" wp14:anchorId="763C56A8" wp14:editId="127EA792">
                <wp:extent cx="1074673" cy="599440"/>
                <wp:effectExtent l="0" t="0" r="0" b="0"/>
                <wp:docPr id="478363002" name="Image 478363002" descr="Une image contenant Police, logo, Graphique, symbol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 78" descr="Une image contenant Police, logo, Graphique, symbole&#10;&#10;Le contenu généré par l’IA peut êtr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438" cy="613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15" w:type="dxa"/>
          <w:gridSpan w:val="5"/>
          <w:vAlign w:val="center"/>
        </w:tcPr>
        <w:p w14:paraId="39C0C17B" w14:textId="77777777" w:rsidR="00F06028" w:rsidRPr="006D5036" w:rsidRDefault="00F06028" w:rsidP="00F06028">
          <w:pPr>
            <w:spacing w:before="120" w:line="276" w:lineRule="auto"/>
            <w:ind w:right="64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TRAVAUX </w:t>
          </w:r>
          <w:r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DE </w:t>
          </w:r>
          <w:r w:rsidRPr="00C52F08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>REAMENAGEMENT DE LA SECTION AUTOROUTIERE ENTRE</w:t>
          </w:r>
          <w:r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 </w:t>
          </w:r>
          <w:r w:rsidRPr="00C52F08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>L’ECHANGEUR MOHAMMEDIA OUEST ET LA BIFURCATION DE AIN HARROUDA</w:t>
          </w:r>
        </w:p>
      </w:tc>
      <w:tc>
        <w:tcPr>
          <w:tcW w:w="2408" w:type="dxa"/>
        </w:tcPr>
        <w:p w14:paraId="32CB4F0C" w14:textId="77777777" w:rsidR="00F06028" w:rsidRPr="00AF1986" w:rsidRDefault="00F06028" w:rsidP="00F06028">
          <w:pPr>
            <w:rPr>
              <w:rFonts w:asciiTheme="majorBidi" w:eastAsiaTheme="minorHAnsi" w:hAnsiTheme="majorBidi" w:cstheme="majorBidi"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noProof/>
              <w:sz w:val="22"/>
              <w:szCs w:val="22"/>
              <w:lang w:eastAsia="en-US"/>
            </w:rPr>
            <w:drawing>
              <wp:inline distT="0" distB="0" distL="0" distR="0" wp14:anchorId="29B41A42" wp14:editId="7D601BCE">
                <wp:extent cx="1447800" cy="685800"/>
                <wp:effectExtent l="0" t="0" r="0" b="0"/>
                <wp:docPr id="2118504031" name="Image 1" descr="Une image contenant Police, logo, Graphique, text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755848" name="Image 1" descr="Une image contenant Police, logo, Graphique, texte&#10;&#10;Le contenu généré par l’IA peut êtr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004" cy="68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F00DB" w:rsidRPr="006D5036" w14:paraId="7174F220" w14:textId="77777777" w:rsidTr="009F7FB3">
      <w:trPr>
        <w:trHeight w:val="293"/>
      </w:trPr>
      <w:tc>
        <w:tcPr>
          <w:tcW w:w="1950" w:type="dxa"/>
          <w:vAlign w:val="center"/>
        </w:tcPr>
        <w:p w14:paraId="03F119E4" w14:textId="77AEB150" w:rsidR="00CF00DB" w:rsidRPr="006D5036" w:rsidRDefault="00CF00DB" w:rsidP="00CF00DB">
          <w:pPr>
            <w:spacing w:before="120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mallCaps/>
              <w:sz w:val="20"/>
              <w:szCs w:val="20"/>
              <w:lang w:eastAsia="en-US"/>
            </w:rPr>
            <w:t>Réf : PAQ/annexe 9</w:t>
          </w:r>
        </w:p>
      </w:tc>
      <w:tc>
        <w:tcPr>
          <w:tcW w:w="6415" w:type="dxa"/>
          <w:gridSpan w:val="5"/>
          <w:vAlign w:val="center"/>
        </w:tcPr>
        <w:p w14:paraId="537AEA63" w14:textId="03D539DC" w:rsidR="00CF00DB" w:rsidRPr="006D5036" w:rsidRDefault="00CF00DB" w:rsidP="00CF00DB">
          <w:pPr>
            <w:spacing w:before="120" w:line="276" w:lineRule="auto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mallCaps/>
              <w:lang w:eastAsia="en-US"/>
            </w:rPr>
            <w:t>Demande d’intervention du laboratoire</w:t>
          </w:r>
        </w:p>
      </w:tc>
      <w:tc>
        <w:tcPr>
          <w:tcW w:w="2408" w:type="dxa"/>
        </w:tcPr>
        <w:p w14:paraId="2D7EB866" w14:textId="2465163E" w:rsidR="00CF00DB" w:rsidRPr="006D5036" w:rsidRDefault="00CF00DB" w:rsidP="00CF00DB">
          <w:pPr>
            <w:spacing w:before="120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E73DE1">
            <w:rPr>
              <w:rFonts w:asciiTheme="majorBidi" w:eastAsiaTheme="minorHAnsi" w:hAnsiTheme="majorBidi" w:cstheme="majorBidi"/>
              <w:b/>
              <w:smallCaps/>
              <w:sz w:val="18"/>
              <w:szCs w:val="20"/>
              <w:lang w:eastAsia="en-US"/>
            </w:rPr>
            <w:t>Marche N° </w:t>
          </w:r>
          <w:r w:rsidRPr="009D16BB">
            <w:rPr>
              <w:rFonts w:asciiTheme="majorBidi" w:eastAsiaTheme="minorHAnsi" w:hAnsiTheme="majorBidi" w:cstheme="majorBidi"/>
              <w:b/>
              <w:smallCaps/>
              <w:sz w:val="18"/>
              <w:szCs w:val="20"/>
              <w:lang w:eastAsia="en-US"/>
            </w:rPr>
            <w:t>M0084/24</w:t>
          </w:r>
        </w:p>
      </w:tc>
    </w:tr>
    <w:tr w:rsidR="00CF00DB" w:rsidRPr="006D5036" w14:paraId="0B95368C" w14:textId="77777777" w:rsidTr="009F7FB3">
      <w:trPr>
        <w:trHeight w:val="167"/>
      </w:trPr>
      <w:tc>
        <w:tcPr>
          <w:tcW w:w="10773" w:type="dxa"/>
          <w:gridSpan w:val="7"/>
          <w:tcBorders>
            <w:left w:val="nil"/>
            <w:right w:val="nil"/>
          </w:tcBorders>
        </w:tcPr>
        <w:p w14:paraId="2E79A3FF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  <w:tr w:rsidR="00CF00DB" w:rsidRPr="006D5036" w14:paraId="17A9E41F" w14:textId="77777777" w:rsidTr="009F7FB3">
      <w:trPr>
        <w:trHeight w:val="125"/>
      </w:trPr>
      <w:tc>
        <w:tcPr>
          <w:tcW w:w="3405" w:type="dxa"/>
          <w:gridSpan w:val="2"/>
          <w:vMerge w:val="restart"/>
          <w:tcBorders>
            <w:right w:val="nil"/>
          </w:tcBorders>
          <w:vAlign w:val="center"/>
        </w:tcPr>
        <w:p w14:paraId="765A4238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 xml:space="preserve">Demande d’intervention </w:t>
          </w:r>
        </w:p>
        <w:p w14:paraId="7FAB425F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  <w:p w14:paraId="681E233B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73A7DDA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left w:val="nil"/>
            <w:bottom w:val="single" w:sz="8" w:space="0" w:color="1A2980"/>
            <w:right w:val="nil"/>
          </w:tcBorders>
          <w:vAlign w:val="center"/>
        </w:tcPr>
        <w:p w14:paraId="49FAF1DB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left w:val="nil"/>
            <w:bottom w:val="nil"/>
          </w:tcBorders>
          <w:vAlign w:val="center"/>
        </w:tcPr>
        <w:p w14:paraId="3B1D3A59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4070" w:type="dxa"/>
          <w:gridSpan w:val="2"/>
          <w:tcBorders>
            <w:bottom w:val="nil"/>
            <w:right w:val="single" w:sz="8" w:space="0" w:color="1A2980"/>
          </w:tcBorders>
          <w:vAlign w:val="center"/>
        </w:tcPr>
        <w:p w14:paraId="6B542F5D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Période :</w:t>
          </w:r>
        </w:p>
      </w:tc>
    </w:tr>
    <w:tr w:rsidR="00CF00DB" w:rsidRPr="006D5036" w14:paraId="00E586A2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6BA12AF0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</w:tcBorders>
          <w:vAlign w:val="center"/>
        </w:tcPr>
        <w:p w14:paraId="20F92370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top w:val="single" w:sz="8" w:space="0" w:color="1A2980"/>
          </w:tcBorders>
          <w:vAlign w:val="center"/>
        </w:tcPr>
        <w:p w14:paraId="10D1490C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top w:val="nil"/>
            <w:bottom w:val="nil"/>
          </w:tcBorders>
          <w:vAlign w:val="center"/>
        </w:tcPr>
        <w:p w14:paraId="47EBFE2B" w14:textId="77777777" w:rsidR="00CF00DB" w:rsidRPr="006D5036" w:rsidRDefault="00CF00DB" w:rsidP="00CF00DB">
          <w:pP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Hebdomadaire</w:t>
          </w:r>
        </w:p>
      </w:tc>
      <w:tc>
        <w:tcPr>
          <w:tcW w:w="4070" w:type="dxa"/>
          <w:gridSpan w:val="2"/>
          <w:vMerge w:val="restart"/>
          <w:tcBorders>
            <w:top w:val="nil"/>
            <w:right w:val="single" w:sz="8" w:space="0" w:color="1A2980"/>
          </w:tcBorders>
          <w:vAlign w:val="center"/>
        </w:tcPr>
        <w:p w14:paraId="438282ED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</w:tr>
    <w:tr w:rsidR="00CF00DB" w:rsidRPr="006D5036" w14:paraId="697B05A1" w14:textId="77777777" w:rsidTr="009F7FB3">
      <w:trPr>
        <w:trHeight w:val="82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006AA1BD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CB7B92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left w:val="nil"/>
            <w:right w:val="nil"/>
          </w:tcBorders>
          <w:vAlign w:val="center"/>
        </w:tcPr>
        <w:p w14:paraId="3A505FF3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2489" w:type="dxa"/>
          <w:tcBorders>
            <w:top w:val="nil"/>
            <w:left w:val="nil"/>
            <w:bottom w:val="nil"/>
          </w:tcBorders>
          <w:vAlign w:val="center"/>
        </w:tcPr>
        <w:p w14:paraId="387DB88B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4A1D84C3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  <w:tr w:rsidR="00CF00DB" w:rsidRPr="006D5036" w14:paraId="538A6CF2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2F93D4B2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</w:tcBorders>
          <w:vAlign w:val="center"/>
        </w:tcPr>
        <w:p w14:paraId="55537705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bottom w:val="single" w:sz="8" w:space="0" w:color="1A2980"/>
          </w:tcBorders>
          <w:vAlign w:val="center"/>
        </w:tcPr>
        <w:p w14:paraId="7E09EA28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X</w:t>
          </w:r>
        </w:p>
      </w:tc>
      <w:tc>
        <w:tcPr>
          <w:tcW w:w="2489" w:type="dxa"/>
          <w:tcBorders>
            <w:top w:val="nil"/>
            <w:bottom w:val="nil"/>
          </w:tcBorders>
          <w:vAlign w:val="center"/>
        </w:tcPr>
        <w:p w14:paraId="5D68FD96" w14:textId="77777777" w:rsidR="00CF00DB" w:rsidRPr="006D5036" w:rsidRDefault="00CF00DB" w:rsidP="00CF00DB">
          <w:pP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Journalière</w:t>
          </w: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1FD5437A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</w:tr>
    <w:tr w:rsidR="00CF00DB" w:rsidRPr="006D5036" w14:paraId="3617E25B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008260A7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right w:val="nil"/>
          </w:tcBorders>
          <w:vAlign w:val="center"/>
        </w:tcPr>
        <w:p w14:paraId="24C286E4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top w:val="single" w:sz="8" w:space="0" w:color="1A2980"/>
            <w:left w:val="nil"/>
            <w:right w:val="nil"/>
          </w:tcBorders>
          <w:vAlign w:val="center"/>
        </w:tcPr>
        <w:p w14:paraId="55BD905A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top w:val="nil"/>
            <w:left w:val="nil"/>
          </w:tcBorders>
          <w:vAlign w:val="center"/>
        </w:tcPr>
        <w:p w14:paraId="6457A286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1102DE53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color w:val="1A2980"/>
              <w:sz w:val="22"/>
              <w:szCs w:val="22"/>
              <w:lang w:eastAsia="en-US"/>
            </w:rPr>
          </w:pPr>
        </w:p>
      </w:tc>
    </w:tr>
    <w:tr w:rsidR="00CF00DB" w:rsidRPr="006D5036" w14:paraId="19413935" w14:textId="77777777" w:rsidTr="009F7FB3">
      <w:trPr>
        <w:trHeight w:val="167"/>
      </w:trPr>
      <w:tc>
        <w:tcPr>
          <w:tcW w:w="10773" w:type="dxa"/>
          <w:gridSpan w:val="7"/>
          <w:tcBorders>
            <w:left w:val="nil"/>
            <w:bottom w:val="single" w:sz="8" w:space="0" w:color="FFFFFF" w:themeColor="background1"/>
            <w:right w:val="nil"/>
          </w:tcBorders>
          <w:vAlign w:val="center"/>
        </w:tcPr>
        <w:p w14:paraId="4D538C7B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</w:tbl>
  <w:p w14:paraId="4B2F2CB3" w14:textId="77777777" w:rsidR="00F06028" w:rsidRDefault="00F0602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user\OneDrive\Documents\Doc-Qualité-ADM N°0084-24\8. Fiches de validation\Lot B\Fichier Qualité\Suivi des intervent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UIVI GL$'`"/>
    <w:odso>
      <w:table w:val=""/>
      <w:colDelim w:val="9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84E"/>
    <w:rsid w:val="0000214E"/>
    <w:rsid w:val="00037A3E"/>
    <w:rsid w:val="00052FEF"/>
    <w:rsid w:val="0006423D"/>
    <w:rsid w:val="0008094D"/>
    <w:rsid w:val="000A59C2"/>
    <w:rsid w:val="000A78BD"/>
    <w:rsid w:val="000B13FC"/>
    <w:rsid w:val="000C346E"/>
    <w:rsid w:val="0011784E"/>
    <w:rsid w:val="00117A5E"/>
    <w:rsid w:val="00122616"/>
    <w:rsid w:val="00123F3F"/>
    <w:rsid w:val="00130045"/>
    <w:rsid w:val="0015084E"/>
    <w:rsid w:val="0015146D"/>
    <w:rsid w:val="00153053"/>
    <w:rsid w:val="00173B85"/>
    <w:rsid w:val="001A4208"/>
    <w:rsid w:val="001B7E11"/>
    <w:rsid w:val="001F75A3"/>
    <w:rsid w:val="00207B79"/>
    <w:rsid w:val="00216731"/>
    <w:rsid w:val="002567BF"/>
    <w:rsid w:val="0026712E"/>
    <w:rsid w:val="00283212"/>
    <w:rsid w:val="002A31AD"/>
    <w:rsid w:val="002A5261"/>
    <w:rsid w:val="002A5385"/>
    <w:rsid w:val="002C7A20"/>
    <w:rsid w:val="002D395F"/>
    <w:rsid w:val="00317BB6"/>
    <w:rsid w:val="00356967"/>
    <w:rsid w:val="003740B4"/>
    <w:rsid w:val="00375854"/>
    <w:rsid w:val="0038095B"/>
    <w:rsid w:val="00386EFD"/>
    <w:rsid w:val="00397E83"/>
    <w:rsid w:val="003B1B00"/>
    <w:rsid w:val="003C6F32"/>
    <w:rsid w:val="003D6905"/>
    <w:rsid w:val="003F7D98"/>
    <w:rsid w:val="00407F8C"/>
    <w:rsid w:val="004343FC"/>
    <w:rsid w:val="0045499F"/>
    <w:rsid w:val="004642E7"/>
    <w:rsid w:val="004B1DA1"/>
    <w:rsid w:val="004F3A64"/>
    <w:rsid w:val="00525512"/>
    <w:rsid w:val="00534CD3"/>
    <w:rsid w:val="005562E7"/>
    <w:rsid w:val="00592C16"/>
    <w:rsid w:val="005B2C6C"/>
    <w:rsid w:val="005B534A"/>
    <w:rsid w:val="005E6E72"/>
    <w:rsid w:val="00610E0F"/>
    <w:rsid w:val="006138C6"/>
    <w:rsid w:val="0067791B"/>
    <w:rsid w:val="006911F9"/>
    <w:rsid w:val="00694B38"/>
    <w:rsid w:val="006C2B9E"/>
    <w:rsid w:val="006C627E"/>
    <w:rsid w:val="006E3E1D"/>
    <w:rsid w:val="00720145"/>
    <w:rsid w:val="00733548"/>
    <w:rsid w:val="007869A8"/>
    <w:rsid w:val="00795845"/>
    <w:rsid w:val="007B05D6"/>
    <w:rsid w:val="007B5C40"/>
    <w:rsid w:val="007F6067"/>
    <w:rsid w:val="00807BAD"/>
    <w:rsid w:val="008333AE"/>
    <w:rsid w:val="008703D0"/>
    <w:rsid w:val="00870F7E"/>
    <w:rsid w:val="00880650"/>
    <w:rsid w:val="008F024F"/>
    <w:rsid w:val="008F3AD4"/>
    <w:rsid w:val="008F4F87"/>
    <w:rsid w:val="008F65FE"/>
    <w:rsid w:val="00936A62"/>
    <w:rsid w:val="00937D51"/>
    <w:rsid w:val="00941B1B"/>
    <w:rsid w:val="00942594"/>
    <w:rsid w:val="009555A8"/>
    <w:rsid w:val="009763E4"/>
    <w:rsid w:val="00987101"/>
    <w:rsid w:val="009A05CB"/>
    <w:rsid w:val="009B6930"/>
    <w:rsid w:val="009D16BB"/>
    <w:rsid w:val="00A726A5"/>
    <w:rsid w:val="00A92295"/>
    <w:rsid w:val="00AB38AB"/>
    <w:rsid w:val="00AC5E18"/>
    <w:rsid w:val="00AD7396"/>
    <w:rsid w:val="00AE620F"/>
    <w:rsid w:val="00AF1986"/>
    <w:rsid w:val="00B01C00"/>
    <w:rsid w:val="00B63A73"/>
    <w:rsid w:val="00B67B05"/>
    <w:rsid w:val="00B95C74"/>
    <w:rsid w:val="00BC3D1D"/>
    <w:rsid w:val="00BC71C3"/>
    <w:rsid w:val="00BD6574"/>
    <w:rsid w:val="00BD6C04"/>
    <w:rsid w:val="00C02763"/>
    <w:rsid w:val="00C05A38"/>
    <w:rsid w:val="00C55AD2"/>
    <w:rsid w:val="00C67A95"/>
    <w:rsid w:val="00C67AAE"/>
    <w:rsid w:val="00C81D71"/>
    <w:rsid w:val="00C8775A"/>
    <w:rsid w:val="00C91EEE"/>
    <w:rsid w:val="00CB03E2"/>
    <w:rsid w:val="00CD2260"/>
    <w:rsid w:val="00CD389B"/>
    <w:rsid w:val="00CF00DB"/>
    <w:rsid w:val="00D01013"/>
    <w:rsid w:val="00D04C5C"/>
    <w:rsid w:val="00D064BE"/>
    <w:rsid w:val="00D2772C"/>
    <w:rsid w:val="00D63CAA"/>
    <w:rsid w:val="00D64852"/>
    <w:rsid w:val="00D728E3"/>
    <w:rsid w:val="00D74A6E"/>
    <w:rsid w:val="00D9442D"/>
    <w:rsid w:val="00DA6138"/>
    <w:rsid w:val="00DA620F"/>
    <w:rsid w:val="00DA71C6"/>
    <w:rsid w:val="00DB41D0"/>
    <w:rsid w:val="00DD794D"/>
    <w:rsid w:val="00E01AC8"/>
    <w:rsid w:val="00E1233F"/>
    <w:rsid w:val="00E15069"/>
    <w:rsid w:val="00E3354E"/>
    <w:rsid w:val="00E50658"/>
    <w:rsid w:val="00E55EB5"/>
    <w:rsid w:val="00E63C12"/>
    <w:rsid w:val="00E71274"/>
    <w:rsid w:val="00E77F0B"/>
    <w:rsid w:val="00E95630"/>
    <w:rsid w:val="00E9657A"/>
    <w:rsid w:val="00ED2142"/>
    <w:rsid w:val="00EE2588"/>
    <w:rsid w:val="00EF26AE"/>
    <w:rsid w:val="00EF5901"/>
    <w:rsid w:val="00F06028"/>
    <w:rsid w:val="00F15E4E"/>
    <w:rsid w:val="00F544C1"/>
    <w:rsid w:val="00F90FCE"/>
    <w:rsid w:val="00F959F9"/>
    <w:rsid w:val="00FC49DA"/>
    <w:rsid w:val="00FF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38C60"/>
  <w15:chartTrackingRefBased/>
  <w15:docId w15:val="{98764936-2F0D-4450-A206-679A6D2E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F4F87"/>
    <w:pPr>
      <w:spacing w:after="0" w:line="240" w:lineRule="auto"/>
    </w:pPr>
    <w:rPr>
      <w:rFonts w:ascii="Arial" w:hAnsi="Ari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Tableau-Inter">
    <w:name w:val="C_Tableau-Inter"/>
    <w:basedOn w:val="Normal"/>
    <w:link w:val="CTableau-InterCar"/>
    <w:qFormat/>
    <w:rsid w:val="008F4F87"/>
    <w:rPr>
      <w:rFonts w:asciiTheme="majorBidi" w:eastAsiaTheme="minorHAnsi" w:hAnsiTheme="majorBidi" w:cs="Calibri"/>
      <w:color w:val="000000"/>
      <w:sz w:val="18"/>
      <w:szCs w:val="18"/>
      <w:lang w:eastAsia="en-US"/>
    </w:rPr>
  </w:style>
  <w:style w:type="character" w:customStyle="1" w:styleId="CTableau-InterCar">
    <w:name w:val="C_Tableau-Inter Car"/>
    <w:basedOn w:val="Policepardfaut"/>
    <w:link w:val="CTableau-Inter"/>
    <w:rsid w:val="008F4F87"/>
    <w:rPr>
      <w:rFonts w:asciiTheme="majorBidi" w:hAnsiTheme="majorBidi" w:cs="Calibri"/>
      <w:color w:val="000000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060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602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060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6028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7ef55b-d006-4101-afe3-f2bbfa26e84b}" enabled="0" method="" siteId="{7d7ef55b-d006-4101-afe3-f2bbfa26e8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14</cp:revision>
  <cp:lastPrinted>2025-10-13T10:44:00Z</cp:lastPrinted>
  <dcterms:created xsi:type="dcterms:W3CDTF">2026-01-29T19:47:00Z</dcterms:created>
  <dcterms:modified xsi:type="dcterms:W3CDTF">2026-07-23T21:24:00Z</dcterms:modified>
</cp:coreProperties>
</file>