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9710621"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46327B">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9710622"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46327B">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9710623"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9710624"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46327B">
          <w:rPr>
            <w:noProof/>
          </w:rPr>
          <w:instrText>1</w:instrText>
        </w:r>
      </w:fldSimple>
      <w:r w:rsidR="00D5436E">
        <w:instrText>.</w:instrText>
      </w:r>
      <w:fldSimple w:instr=" SEQ MTEqn \c \* Arabic \* MERGEFORMAT ">
        <w:r w:rsidR="0046327B">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9710625"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46327B">
          <w:rPr>
            <w:noProof/>
          </w:rPr>
          <w:instrText>1</w:instrText>
        </w:r>
      </w:fldSimple>
      <w:r w:rsidRPr="00DA354B">
        <w:instrText>.</w:instrText>
      </w:r>
      <w:fldSimple w:instr=" SEQ MTEqn \c \* Arabic \* MERGEFORMAT ">
        <w:r w:rsidR="0046327B">
          <w:rPr>
            <w:noProof/>
          </w:rPr>
          <w:instrText>4</w:instrText>
        </w:r>
      </w:fldSimple>
      <w:r w:rsidRPr="00DA354B">
        <w:instrText>)</w:instrText>
      </w:r>
      <w:bookmarkEnd w:id="0"/>
      <w:r>
        <w:rPr>
          <w:lang w:val="en-US"/>
        </w:rPr>
        <w:fldChar w:fldCharType="end"/>
      </w:r>
    </w:p>
    <w:p w:rsidR="00DA354B" w:rsidRDefault="00DA354B">
      <w:r>
        <w:lastRenderedPageBreak/>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9710626"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46327B" w:rsidRPr="00DA354B">
          <w:instrText>(</w:instrText>
        </w:r>
        <w:r w:rsidR="0046327B">
          <w:instrText>1</w:instrText>
        </w:r>
        <w:r w:rsidR="0046327B" w:rsidRPr="00DA354B">
          <w:instrText>.</w:instrText>
        </w:r>
        <w:r w:rsidR="0046327B">
          <w:instrText>4</w:instrText>
        </w:r>
        <w:r w:rsidR="0046327B"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66FAEEC" wp14:editId="45966961">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9710627"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9710628"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9710629"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9710630"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9710631"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9710632"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9710633"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46327B">
          <w:rPr>
            <w:noProof/>
          </w:rPr>
          <w:instrText>1</w:instrText>
        </w:r>
      </w:fldSimple>
      <w:r>
        <w:instrText>.</w:instrText>
      </w:r>
      <w:fldSimple w:instr=" SEQ MTEqn \c \* Arabic \* MERGEFORMAT ">
        <w:r w:rsidR="0046327B">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9710634"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9710635"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8</w:instrText>
        </w:r>
      </w:fldSimple>
      <w:r>
        <w:instrText>)</w:instrText>
      </w:r>
      <w:r>
        <w:fldChar w:fldCharType="end"/>
      </w:r>
    </w:p>
    <w:p w:rsidR="00E262D7" w:rsidRDefault="008F5B8F" w:rsidP="00130021">
      <w:r>
        <w:lastRenderedPageBreak/>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9710636"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46327B">
          <w:rPr>
            <w:noProof/>
          </w:rPr>
          <w:instrText>1</w:instrText>
        </w:r>
      </w:fldSimple>
      <w:r>
        <w:instrText>.</w:instrText>
      </w:r>
      <w:fldSimple w:instr=" SEQ MTEqn \c \* Arabic \* MERGEFORMAT ">
        <w:r w:rsidR="0046327B">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9710637"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9710638"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46327B">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9710639"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9710640"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9710641"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9710642"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9710643"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46327B">
          <w:instrText>(1.7)</w:instrText>
        </w:r>
      </w:fldSimple>
      <w:r w:rsidR="00AB69C5">
        <w:fldChar w:fldCharType="end"/>
      </w:r>
    </w:p>
    <w:p w:rsidR="0040129E" w:rsidRDefault="0040129E" w:rsidP="0040129E">
      <w:pPr>
        <w:pStyle w:val="MTDisplayEquation"/>
      </w:pPr>
      <w:r>
        <w:lastRenderedPageBreak/>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9710644"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9710645"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9710646"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46327B" w:rsidRPr="0046327B">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9710647"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46327B" w:rsidRPr="0046327B">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46327B" w:rsidRPr="0046327B">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9710648"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46327B">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9710649"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46327B">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9710650"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9710651"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9710652"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9710653"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9710654"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46327B">
          <w:rPr>
            <w:noProof/>
          </w:rPr>
          <w:instrText>1</w:instrText>
        </w:r>
      </w:fldSimple>
      <w:r>
        <w:instrText>.</w:instrText>
      </w:r>
      <w:fldSimple w:instr=" SEQ MTEqn \c \* Arabic \* MERGEFORMAT ">
        <w:r w:rsidR="0046327B">
          <w:rPr>
            <w:noProof/>
          </w:rPr>
          <w:instrText>26</w:instrText>
        </w:r>
      </w:fldSimple>
      <w:r>
        <w:instrText>)</w:instrText>
      </w:r>
      <w:bookmarkEnd w:id="7"/>
      <w:r>
        <w:fldChar w:fldCharType="end"/>
      </w:r>
    </w:p>
    <w:p w:rsidR="00C06123" w:rsidRDefault="00C06123" w:rsidP="002504BB">
      <w:r>
        <w:lastRenderedPageBreak/>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Взятая за основу данного расчёта идея происхождения электромагнитного импульса центрально-симметричного взрыва была сформулирована В.Н. Фефеловым: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конденсатор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9710655"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9710656"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9710657"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9710658"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9710659"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9710660"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9710661"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9710662"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9710663"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9710664"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9710665"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46327B">
          <w:rPr>
            <w:noProof/>
          </w:rPr>
          <w:instrText>2</w:instrText>
        </w:r>
      </w:fldSimple>
      <w:r>
        <w:instrText>.</w:instrText>
      </w:r>
      <w:fldSimple w:instr=" SEQ MTEqn \c \* Arabic \* MERGEFORMAT ">
        <w:r w:rsidR="0046327B">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46327B">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46327B">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46327B">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46327B">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46327B">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9710666"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9710667"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9710668"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9710669"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9710670"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9710671"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9710672"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9710673"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9710674"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9710675"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9710676"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9710677"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9710678"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9710679"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9710680"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9710681"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9710682"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9710683"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9710684"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9710685"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9710686"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9710687"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9710688" r:id="rId139"/>
        </w:object>
      </w:r>
      <w:r w:rsidR="00E95B59">
        <w:t xml:space="preserve">, </w:t>
      </w:r>
      <w:r w:rsidR="00E95B59">
        <w:lastRenderedPageBreak/>
        <w:t>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9710689"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9710690"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46327B" w:rsidRPr="0046327B">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46327B" w:rsidRPr="0046327B">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9710691"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9710692"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9710693"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9710694"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9710695"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9710696"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9710697"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9710698"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12</w:instrText>
        </w:r>
      </w:fldSimple>
      <w:r>
        <w:instrText>)</w:instrText>
      </w:r>
      <w:r>
        <w:fldChar w:fldCharType="end"/>
      </w:r>
    </w:p>
    <w:p w:rsidR="00F43064" w:rsidRPr="00F43064" w:rsidRDefault="00F43064" w:rsidP="00F43064">
      <w:r>
        <w:t xml:space="preserve">Выражение стоящее под знаком дифференцирования </w:t>
      </w:r>
      <w:r w:rsidRPr="00F43064">
        <w:rPr>
          <w:position w:val="-30"/>
        </w:rPr>
        <w:object w:dxaOrig="1080" w:dyaOrig="1020">
          <v:shape id="_x0000_i1103" type="#_x0000_t75" style="width:54pt;height:51pt" o:ole="">
            <v:imagedata r:id="rId159" o:title=""/>
          </v:shape>
          <o:OLEObject Type="Embed" ProgID="Equation.DSMT4" ShapeID="_x0000_i1103" DrawAspect="Content" ObjectID="_1609710699" r:id="rId160"/>
        </w:object>
      </w:r>
      <w:r>
        <w:t xml:space="preserve">математически аналогично такому понятию как вектор Герца. Поэтому для удобства восприятия я буду в дальнейших выкладках именовать его </w:t>
      </w:r>
      <w:r w:rsidRPr="007977E2">
        <w:rPr>
          <w:i/>
        </w:rPr>
        <w:t>скаляром Герца</w:t>
      </w:r>
      <w:r>
        <w:t>.</w:t>
      </w:r>
    </w:p>
    <w:p w:rsidR="00023BC3" w:rsidRPr="00FD1C26" w:rsidRDefault="00023BC3" w:rsidP="00215399">
      <w:pPr>
        <w:jc w:val="center"/>
        <w:rPr>
          <w:b/>
        </w:rPr>
      </w:pPr>
      <w:r w:rsidRPr="00B944CB">
        <w:rPr>
          <w:b/>
          <w:sz w:val="36"/>
        </w:rPr>
        <w:lastRenderedPageBreak/>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AD1FC4">
        <w:rPr>
          <w:b/>
          <w:sz w:val="36"/>
        </w:rPr>
        <w:t xml:space="preserve">электрического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9710700"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0789"/>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13</w:instrText>
        </w:r>
      </w:fldSimple>
      <w:r>
        <w:instrText>)</w:instrText>
      </w:r>
      <w:bookmarkEnd w:id="11"/>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05" type="#_x0000_t75" style="width:267pt;height:21.75pt" o:ole="">
            <v:imagedata r:id="rId163" o:title=""/>
          </v:shape>
          <o:OLEObject Type="Embed" ProgID="Equation.DSMT4" ShapeID="_x0000_i1105" DrawAspect="Content" ObjectID="_1609710701" r:id="rId164"/>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2"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14</w:instrText>
      </w:r>
      <w:r>
        <w:fldChar w:fldCharType="end"/>
      </w:r>
      <w:r w:rsidRPr="0078227F">
        <w:instrText>)</w:instrText>
      </w:r>
      <w:bookmarkEnd w:id="12"/>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46327B">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46327B">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6" type="#_x0000_t75" style="width:207.75pt;height:68.25pt" o:ole="">
            <v:imagedata r:id="rId165" o:title=""/>
          </v:shape>
          <o:OLEObject Type="Embed" ProgID="Equation.DSMT4" ShapeID="_x0000_i1106" DrawAspect="Content" ObjectID="_1609710702"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382642"/>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15</w:instrText>
        </w:r>
      </w:fldSimple>
      <w:r>
        <w:instrText>)</w:instrText>
      </w:r>
      <w:bookmarkEnd w:id="13"/>
      <w:r>
        <w:fldChar w:fldCharType="end"/>
      </w:r>
    </w:p>
    <w:p w:rsidR="00431042" w:rsidRDefault="003C2286" w:rsidP="003C2286">
      <w:r>
        <w:t xml:space="preserve">Поскольку </w:t>
      </w:r>
      <w:r w:rsidRPr="007E7417">
        <w:rPr>
          <w:position w:val="-12"/>
        </w:rPr>
        <w:object w:dxaOrig="320" w:dyaOrig="360">
          <v:shape id="_x0000_i1107" type="#_x0000_t75" style="width:15.75pt;height:18pt" o:ole="">
            <v:imagedata r:id="rId102" o:title=""/>
          </v:shape>
          <o:OLEObject Type="Embed" ProgID="Equation.DSMT4" ShapeID="_x0000_i1107" DrawAspect="Content" ObjectID="_1609710703" r:id="rId16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08" type="#_x0000_t75" style="width:65.25pt;height:33.75pt" o:ole="">
            <v:imagedata r:id="rId168" o:title=""/>
          </v:shape>
          <o:OLEObject Type="Embed" ProgID="Equation.DSMT4" ShapeID="_x0000_i1108" DrawAspect="Content" ObjectID="_1609710704" r:id="rId16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09" type="#_x0000_t75" style="width:186pt;height:38.25pt" o:ole="">
            <v:imagedata r:id="rId170" o:title=""/>
          </v:shape>
          <o:OLEObject Type="Embed" ProgID="Equation.DSMT4" ShapeID="_x0000_i1109" DrawAspect="Content" ObjectID="_1609710705"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16</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10" type="#_x0000_t75" style="width:15.75pt;height:18pt" o:ole="">
            <v:imagedata r:id="rId172" o:title=""/>
          </v:shape>
          <o:OLEObject Type="Embed" ProgID="Equation.DSMT4" ShapeID="_x0000_i1110" DrawAspect="Content" ObjectID="_1609710706" r:id="rId17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11" type="#_x0000_t75" style="width:225.75pt;height:38.25pt" o:ole="">
            <v:imagedata r:id="rId174" o:title=""/>
          </v:shape>
          <o:OLEObject Type="Embed" ProgID="Equation.DSMT4" ShapeID="_x0000_i1111" DrawAspect="Content" ObjectID="_1609710707"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17</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lastRenderedPageBreak/>
        <w:tab/>
      </w:r>
      <w:r w:rsidR="00DB37FF" w:rsidRPr="00105AEB">
        <w:rPr>
          <w:position w:val="-70"/>
        </w:rPr>
        <w:object w:dxaOrig="5800" w:dyaOrig="1520">
          <v:shape id="_x0000_i1112" type="#_x0000_t75" style="width:290.25pt;height:75.75pt" o:ole="">
            <v:imagedata r:id="rId176" o:title=""/>
          </v:shape>
          <o:OLEObject Type="Embed" ProgID="Equation.DSMT4" ShapeID="_x0000_i1112" DrawAspect="Content" ObjectID="_1609710708"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61378"/>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18</w:instrText>
        </w:r>
      </w:fldSimple>
      <w:r>
        <w:instrText>)</w:instrText>
      </w:r>
      <w:bookmarkEnd w:id="14"/>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13" type="#_x0000_t75" style="width:12pt;height:12.75pt" o:ole="">
            <v:imagedata r:id="rId178" o:title=""/>
          </v:shape>
          <o:OLEObject Type="Embed" ProgID="Equation.DSMT4" ShapeID="_x0000_i1113" DrawAspect="Content" ObjectID="_1609710709" r:id="rId179"/>
        </w:object>
      </w:r>
      <w:r w:rsidR="00A65E64">
        <w:t xml:space="preserve"> и </w:t>
      </w:r>
      <w:r w:rsidR="00A65E64" w:rsidRPr="00A77518">
        <w:rPr>
          <w:position w:val="-6"/>
        </w:rPr>
        <w:object w:dxaOrig="720" w:dyaOrig="279">
          <v:shape id="_x0000_i1114" type="#_x0000_t75" style="width:36pt;height:14.25pt" o:ole="">
            <v:imagedata r:id="rId180" o:title=""/>
          </v:shape>
          <o:OLEObject Type="Embed" ProgID="Equation.DSMT4" ShapeID="_x0000_i1114" DrawAspect="Content" ObjectID="_1609710710" r:id="rId181"/>
        </w:object>
      </w:r>
      <w:r w:rsidR="00A65E64">
        <w:t xml:space="preserve">. За время </w:t>
      </w:r>
      <w:r w:rsidR="00025BE3" w:rsidRPr="00025BE3">
        <w:rPr>
          <w:position w:val="-6"/>
        </w:rPr>
        <w:object w:dxaOrig="279" w:dyaOrig="279">
          <v:shape id="_x0000_i1115" type="#_x0000_t75" style="width:14.25pt;height:14.25pt" o:ole="">
            <v:imagedata r:id="rId182" o:title=""/>
          </v:shape>
          <o:OLEObject Type="Embed" ProgID="Equation.DSMT4" ShapeID="_x0000_i1115" DrawAspect="Content" ObjectID="_1609710711" r:id="rId183"/>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6" type="#_x0000_t75" style="width:60.75pt;height:20.25pt" o:ole="">
            <v:imagedata r:id="rId184" o:title=""/>
          </v:shape>
          <o:OLEObject Type="Embed" ProgID="Equation.DSMT4" ShapeID="_x0000_i1116" DrawAspect="Content" ObjectID="_1609710712" r:id="rId185"/>
        </w:object>
      </w:r>
      <w:r w:rsidR="00B62A1C">
        <w:t xml:space="preserve"> и </w:t>
      </w:r>
      <w:r w:rsidR="00B62A1C" w:rsidRPr="00B62A1C">
        <w:rPr>
          <w:position w:val="-14"/>
        </w:rPr>
        <w:object w:dxaOrig="2160" w:dyaOrig="400">
          <v:shape id="_x0000_i1117" type="#_x0000_t75" style="width:108pt;height:20.25pt" o:ole="">
            <v:imagedata r:id="rId186" o:title=""/>
          </v:shape>
          <o:OLEObject Type="Embed" ProgID="Equation.DSMT4" ShapeID="_x0000_i1117" DrawAspect="Content" ObjectID="_1609710713" r:id="rId187"/>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18" type="#_x0000_t75" style="width:83.25pt;height:33.75pt" o:ole="">
            <v:imagedata r:id="rId188" o:title=""/>
          </v:shape>
          <o:OLEObject Type="Embed" ProgID="Equation.DSMT4" ShapeID="_x0000_i1118" DrawAspect="Content" ObjectID="_1609710714" r:id="rId189"/>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9" type="#_x0000_t75" style="width:120pt;height:20.25pt" o:ole="">
            <v:imagedata r:id="rId190" o:title=""/>
          </v:shape>
          <o:OLEObject Type="Embed" ProgID="Equation.DSMT4" ShapeID="_x0000_i1119" DrawAspect="Content" ObjectID="_1609710715" r:id="rId191"/>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20" type="#_x0000_t75" style="width:66pt;height:33.75pt" o:ole="">
            <v:imagedata r:id="rId192" o:title=""/>
          </v:shape>
          <o:OLEObject Type="Embed" ProgID="Equation.DSMT4" ShapeID="_x0000_i1120" DrawAspect="Content" ObjectID="_1609710716" r:id="rId193"/>
        </w:object>
      </w:r>
      <w:r w:rsidR="00A9628F">
        <w:t xml:space="preserve">убывает с квадратом </w:t>
      </w:r>
      <w:r w:rsidR="00A9628F" w:rsidRPr="00A9628F">
        <w:rPr>
          <w:position w:val="-4"/>
        </w:rPr>
        <w:object w:dxaOrig="240" w:dyaOrig="260">
          <v:shape id="_x0000_i1121" type="#_x0000_t75" style="width:12pt;height:12.75pt" o:ole="">
            <v:imagedata r:id="rId194" o:title=""/>
          </v:shape>
          <o:OLEObject Type="Embed" ProgID="Equation.DSMT4" ShapeID="_x0000_i1121" DrawAspect="Content" ObjectID="_1609710717" r:id="rId195"/>
        </w:object>
      </w:r>
      <w:r w:rsidR="008E2F3E">
        <w:t xml:space="preserve">. Но в подынтегральное выражение входит </w:t>
      </w:r>
      <w:r w:rsidR="008E2F3E" w:rsidRPr="008E2F3E">
        <w:rPr>
          <w:position w:val="-4"/>
        </w:rPr>
        <w:object w:dxaOrig="320" w:dyaOrig="300">
          <v:shape id="_x0000_i1122" type="#_x0000_t75" style="width:15.75pt;height:15pt" o:ole="">
            <v:imagedata r:id="rId196" o:title=""/>
          </v:shape>
          <o:OLEObject Type="Embed" ProgID="Equation.DSMT4" ShapeID="_x0000_i1122" DrawAspect="Content" ObjectID="_1609710718" r:id="rId197"/>
        </w:object>
      </w:r>
      <w:r w:rsidR="008E2F3E">
        <w:t xml:space="preserve">, чем обусловлена положительная величина </w:t>
      </w:r>
      <w:r w:rsidR="008E2F3E" w:rsidRPr="00105AEB">
        <w:rPr>
          <w:position w:val="-28"/>
        </w:rPr>
        <w:object w:dxaOrig="1660" w:dyaOrig="680">
          <v:shape id="_x0000_i1123" type="#_x0000_t75" style="width:83.25pt;height:33.75pt" o:ole="">
            <v:imagedata r:id="rId188" o:title=""/>
          </v:shape>
          <o:OLEObject Type="Embed" ProgID="Equation.DSMT4" ShapeID="_x0000_i1123" DrawAspect="Content" ObjectID="_1609710719" r:id="rId198"/>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24" type="#_x0000_t75" style="width:86.25pt;height:30.75pt" o:ole="">
            <v:imagedata r:id="rId199" o:title=""/>
          </v:shape>
          <o:OLEObject Type="Embed" ProgID="Equation.DSMT4" ShapeID="_x0000_i1124" DrawAspect="Content" ObjectID="_1609710720" r:id="rId200"/>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5" type="#_x0000_t75" style="width:86.25pt;height:30.75pt" o:ole="">
            <v:imagedata r:id="rId201" o:title=""/>
          </v:shape>
          <o:OLEObject Type="Embed" ProgID="Equation.DSMT4" ShapeID="_x0000_i1125" DrawAspect="Content" ObjectID="_1609710721" r:id="rId202"/>
        </w:object>
      </w:r>
      <w:r w:rsidR="00663AAA">
        <w:t>производная по времени скалярного 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6" type="#_x0000_t75" style="width:24.75pt;height:33.75pt" o:ole="">
            <v:imagedata r:id="rId203" o:title=""/>
          </v:shape>
          <o:OLEObject Type="Embed" ProgID="Equation.DSMT4" ShapeID="_x0000_i1126" DrawAspect="Content" ObjectID="_1609710722" r:id="rId204"/>
        </w:object>
      </w:r>
      <w:r w:rsidR="001512FC">
        <w:t>в выражении для скорости изменения векторного потенциала</w:t>
      </w:r>
    </w:p>
    <w:p w:rsidR="007808B2" w:rsidRDefault="007808B2" w:rsidP="007808B2">
      <w:pPr>
        <w:pStyle w:val="MTDisplayEquation"/>
      </w:pPr>
      <w:r>
        <w:tab/>
      </w:r>
      <w:r w:rsidR="00B16CDE" w:rsidRPr="007808B2">
        <w:rPr>
          <w:position w:val="-32"/>
        </w:rPr>
        <w:object w:dxaOrig="4000" w:dyaOrig="760">
          <v:shape id="_x0000_i1127" type="#_x0000_t75" style="width:200.25pt;height:38.25pt" o:ole="">
            <v:imagedata r:id="rId205" o:title=""/>
          </v:shape>
          <o:OLEObject Type="Embed" ProgID="Equation.DSMT4" ShapeID="_x0000_i1127" DrawAspect="Content" ObjectID="_1609710723"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173660"/>
      <w:r>
        <w:instrText>(</w:instrText>
      </w:r>
      <w:fldSimple w:instr=" SEQ MTSec \c \* Arabic \* MERGEFORMAT ">
        <w:r w:rsidR="0046327B">
          <w:rPr>
            <w:noProof/>
          </w:rPr>
          <w:instrText>2</w:instrText>
        </w:r>
      </w:fldSimple>
      <w:r>
        <w:instrText>.</w:instrText>
      </w:r>
      <w:fldSimple w:instr=" SEQ MTEqn \c \* Arabic \* MERGEFORMAT ">
        <w:r w:rsidR="0046327B">
          <w:rPr>
            <w:noProof/>
          </w:rPr>
          <w:instrText>19</w:instrText>
        </w:r>
      </w:fldSimple>
      <w:r>
        <w:instrText>)</w:instrText>
      </w:r>
      <w:bookmarkEnd w:id="15"/>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28" type="#_x0000_t75" style="width:15.75pt;height:18pt" o:ole="">
            <v:imagedata r:id="rId207" o:title=""/>
          </v:shape>
          <o:OLEObject Type="Embed" ProgID="Equation.DSMT4" ShapeID="_x0000_i1128" DrawAspect="Content" ObjectID="_1609710724" r:id="rId208"/>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46327B">
          <w:instrText>(2.18)</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29" type="#_x0000_t75" style="width:15.75pt;height:18pt" o:ole="">
            <v:imagedata r:id="rId207" o:title=""/>
          </v:shape>
          <o:OLEObject Type="Embed" ProgID="Equation.DSMT4" ShapeID="_x0000_i1129" DrawAspect="Content" ObjectID="_1609710725" r:id="rId209"/>
        </w:object>
      </w:r>
      <w:r w:rsidR="007808B2">
        <w:t>. Тогда при вычислении производной</w:t>
      </w:r>
      <w:r w:rsidR="00F01106">
        <w:t xml:space="preserve"> </w:t>
      </w:r>
      <w:r w:rsidR="00F01106" w:rsidRPr="00F01106">
        <w:rPr>
          <w:position w:val="-30"/>
        </w:rPr>
        <w:object w:dxaOrig="499" w:dyaOrig="680">
          <v:shape id="_x0000_i1130" type="#_x0000_t75" style="width:24.75pt;height:33.75pt" o:ole="">
            <v:imagedata r:id="rId210" o:title=""/>
          </v:shape>
          <o:OLEObject Type="Embed" ProgID="Equation.DSMT4" ShapeID="_x0000_i1130" DrawAspect="Content" ObjectID="_1609710726" r:id="rId211"/>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46327B">
          <w:instrText>(2.19)</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31" type="#_x0000_t75" style="width:24.75pt;height:33.75pt" o:ole="">
            <v:imagedata r:id="rId212" o:title=""/>
          </v:shape>
          <o:OLEObject Type="Embed" ProgID="Equation.DSMT4" ShapeID="_x0000_i1131" DrawAspect="Content" ObjectID="_1609710727" r:id="rId213"/>
        </w:object>
      </w:r>
    </w:p>
    <w:p w:rsidR="00CA2D7E" w:rsidRDefault="00CA2D7E" w:rsidP="00CA2D7E">
      <w:pPr>
        <w:pStyle w:val="MTDisplayEquation"/>
      </w:pPr>
      <w:r>
        <w:lastRenderedPageBreak/>
        <w:tab/>
      </w:r>
      <w:r w:rsidR="00B16CDE" w:rsidRPr="00CA2D7E">
        <w:rPr>
          <w:position w:val="-32"/>
        </w:rPr>
        <w:object w:dxaOrig="6420" w:dyaOrig="760">
          <v:shape id="_x0000_i1132" type="#_x0000_t75" style="width:321pt;height:38.25pt" o:ole="">
            <v:imagedata r:id="rId214" o:title=""/>
          </v:shape>
          <o:OLEObject Type="Embed" ProgID="Equation.DSMT4" ShapeID="_x0000_i1132" DrawAspect="Content" ObjectID="_1609710728"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20</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33" type="#_x0000_t75" style="width:201.75pt;height:36.75pt" o:ole="">
            <v:imagedata r:id="rId216" o:title=""/>
          </v:shape>
          <o:OLEObject Type="Embed" ProgID="Equation.DSMT4" ShapeID="_x0000_i1133" DrawAspect="Content" ObjectID="_1609710729"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21</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34" type="#_x0000_t75" style="width:48pt;height:30.75pt" o:ole="">
            <v:imagedata r:id="rId218" o:title=""/>
          </v:shape>
          <o:OLEObject Type="Embed" ProgID="Equation.DSMT4" ShapeID="_x0000_i1134" DrawAspect="Content" ObjectID="_1609710730"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22</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5" type="#_x0000_t75" style="width:135.75pt;height:33.75pt" o:ole="">
            <v:imagedata r:id="rId220" o:title=""/>
          </v:shape>
          <o:OLEObject Type="Embed" ProgID="Equation.DSMT4" ShapeID="_x0000_i1135" DrawAspect="Content" ObjectID="_1609710731" r:id="rId2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409728"/>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23</w:instrText>
        </w:r>
      </w:fldSimple>
      <w:r>
        <w:instrText>)</w:instrText>
      </w:r>
      <w:bookmarkEnd w:id="16"/>
      <w:r>
        <w:fldChar w:fldCharType="end"/>
      </w:r>
    </w:p>
    <w:p w:rsidR="00B56361" w:rsidRDefault="00B56361" w:rsidP="00A65E64">
      <w:r>
        <w:t xml:space="preserve">Слово «заряд» применительно к формуле </w:t>
      </w:r>
      <w:r>
        <w:fldChar w:fldCharType="begin"/>
      </w:r>
      <w:r>
        <w:instrText xml:space="preserve"> GOTOBUTTON ZEqnNum409728  \* MERGEFORMAT </w:instrText>
      </w:r>
      <w:fldSimple w:instr=" REF ZEqnNum409728 \* Charformat \! \* MERGEFORMAT ">
        <w:r w:rsidR="0046327B">
          <w:instrText>(2.23)</w:instrText>
        </w:r>
      </w:fldSimple>
      <w:r>
        <w:fldChar w:fldCharType="end"/>
      </w:r>
      <w:r>
        <w:t xml:space="preserve"> я беру в кавычки поскольку фактически здесь имеет место лишь возникновение электрического поля как производной по времени векторного потенциала. </w:t>
      </w:r>
    </w:p>
    <w:p w:rsidR="00CD5419" w:rsidRDefault="00CD1EC1" w:rsidP="00A65E64">
      <w:r>
        <w:t xml:space="preserve">Предположим теперь, что </w:t>
      </w:r>
      <w:r w:rsidRPr="00A56A56">
        <w:rPr>
          <w:position w:val="-12"/>
        </w:rPr>
        <w:object w:dxaOrig="320" w:dyaOrig="360">
          <v:shape id="_x0000_i1136" type="#_x0000_t75" style="width:15.75pt;height:18pt" o:ole="">
            <v:imagedata r:id="rId207" o:title=""/>
          </v:shape>
          <o:OLEObject Type="Embed" ProgID="Equation.DSMT4" ShapeID="_x0000_i1136" DrawAspect="Content" ObjectID="_1609710732" r:id="rId222"/>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46327B">
          <w:instrText>(2.18)</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37" type="#_x0000_t75" style="width:15.75pt;height:18pt" o:ole="">
            <v:imagedata r:id="rId207" o:title=""/>
          </v:shape>
          <o:OLEObject Type="Embed" ProgID="Equation.DSMT4" ShapeID="_x0000_i1137" DrawAspect="Content" ObjectID="_1609710733" r:id="rId223"/>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38" type="#_x0000_t75" style="width:339pt;height:75.75pt" o:ole="">
            <v:imagedata r:id="rId224" o:title=""/>
          </v:shape>
          <o:OLEObject Type="Embed" ProgID="Equation.DSMT4" ShapeID="_x0000_i1138" DrawAspect="Content" ObjectID="_1609710734"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24</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39" type="#_x0000_t75" style="width:321pt;height:75.75pt" o:ole="">
            <v:imagedata r:id="rId226" o:title=""/>
          </v:shape>
          <o:OLEObject Type="Embed" ProgID="Equation.DSMT4" ShapeID="_x0000_i1139" DrawAspect="Content" ObjectID="_1609710735"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25</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46327B">
          <w:instrText>(2.25)</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40" type="#_x0000_t75" style="width:27pt;height:24pt" o:ole="">
            <v:imagedata r:id="rId228" o:title=""/>
          </v:shape>
          <o:OLEObject Type="Embed" ProgID="Equation.DSMT4" ShapeID="_x0000_i1140" DrawAspect="Content" ObjectID="_1609710736" r:id="rId229"/>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lastRenderedPageBreak/>
        <w:tab/>
      </w:r>
      <w:r w:rsidR="00C4541F" w:rsidRPr="008247BB">
        <w:rPr>
          <w:position w:val="-74"/>
        </w:rPr>
        <w:object w:dxaOrig="5420" w:dyaOrig="1600">
          <v:shape id="_x0000_i1141" type="#_x0000_t75" style="width:271.5pt;height:79.5pt" o:ole="">
            <v:imagedata r:id="rId230" o:title=""/>
          </v:shape>
          <o:OLEObject Type="Embed" ProgID="Equation.DSMT4" ShapeID="_x0000_i1141" DrawAspect="Content" ObjectID="_1609710737" r:id="rId2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26</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42" type="#_x0000_t75" style="width:280.5pt;height:79.5pt" o:ole="">
            <v:imagedata r:id="rId232" o:title=""/>
          </v:shape>
          <o:OLEObject Type="Embed" ProgID="Equation.DSMT4" ShapeID="_x0000_i1142" DrawAspect="Content" ObjectID="_1609710738" r:id="rId233"/>
        </w:object>
      </w:r>
    </w:p>
    <w:p w:rsidR="002741D0" w:rsidRDefault="00D9189A" w:rsidP="002741D0">
      <w:r>
        <w:t>Уточнённая формула для</w:t>
      </w:r>
      <w:r w:rsidR="002741D0">
        <w:t xml:space="preserve"> дополнительного «заряда» </w:t>
      </w:r>
    </w:p>
    <w:p w:rsidR="002741D0" w:rsidRPr="00257682" w:rsidRDefault="002741D0" w:rsidP="00727D5E"/>
    <w:p w:rsidR="009122BA" w:rsidRPr="002741D0" w:rsidRDefault="009122BA" w:rsidP="009122BA">
      <w:pPr>
        <w:pStyle w:val="MTDisplayEquation"/>
      </w:pPr>
      <w:r>
        <w:tab/>
      </w:r>
      <w:r w:rsidRPr="009122BA">
        <w:rPr>
          <w:position w:val="-74"/>
        </w:rPr>
        <w:object w:dxaOrig="5600" w:dyaOrig="1600">
          <v:shape id="_x0000_i1143" type="#_x0000_t75" style="width:279.75pt;height:80.25pt" o:ole="">
            <v:imagedata r:id="rId234" o:title=""/>
          </v:shape>
          <o:OLEObject Type="Embed" ProgID="Equation.DSMT4" ShapeID="_x0000_i1143" DrawAspect="Content" ObjectID="_1609710739" r:id="rId2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406144"/>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27</w:instrText>
        </w:r>
      </w:fldSimple>
      <w:r>
        <w:instrText>)</w:instrText>
      </w:r>
      <w:bookmarkEnd w:id="18"/>
      <w:r>
        <w:fldChar w:fldCharType="end"/>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0046327B" w:rsidRPr="00E47759">
        <w:rPr>
          <w:position w:val="-12"/>
        </w:rPr>
        <w:object w:dxaOrig="260" w:dyaOrig="360">
          <v:shape id="_x0000_i2809" type="#_x0000_t75" style="width:12.75pt;height:18pt" o:ole="">
            <v:imagedata r:id="rId236" o:title=""/>
          </v:shape>
          <o:OLEObject Type="Embed" ProgID="Equation.DSMT4" ShapeID="_x0000_i2809" DrawAspect="Content" ObjectID="_1609710740" r:id="rId237"/>
        </w:object>
      </w:r>
      <w:r>
        <w:t xml:space="preserve"> </w:t>
      </w:r>
      <w:r w:rsidRPr="00E47759">
        <w:t xml:space="preserve">  а изначальная плотность частиц равна   </w:t>
      </w:r>
      <w:r w:rsidR="0046327B" w:rsidRPr="00E47759">
        <w:rPr>
          <w:position w:val="-68"/>
        </w:rPr>
        <w:object w:dxaOrig="2240" w:dyaOrig="1060">
          <v:shape id="_x0000_i2805" type="#_x0000_t75" style="width:111.75pt;height:53.25pt" o:ole="">
            <v:imagedata r:id="rId238" o:title=""/>
          </v:shape>
          <o:OLEObject Type="Embed" ProgID="Equation.DSMT4" ShapeID="_x0000_i2805" DrawAspect="Content" ObjectID="_1609710741" r:id="rId239"/>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6275A4" w:rsidRDefault="006275A4" w:rsidP="006275A4">
      <w:pPr>
        <w:pStyle w:val="MTDisplayEquation"/>
      </w:pPr>
      <w:r>
        <w:tab/>
      </w:r>
      <w:r w:rsidR="0046327B" w:rsidRPr="006275A4">
        <w:rPr>
          <w:position w:val="-30"/>
        </w:rPr>
        <w:object w:dxaOrig="1200" w:dyaOrig="680">
          <v:shape id="_x0000_i2811" type="#_x0000_t75" style="width:60pt;height:33.75pt" o:ole="">
            <v:imagedata r:id="rId240" o:title=""/>
          </v:shape>
          <o:OLEObject Type="Embed" ProgID="Equation.DSMT4" ShapeID="_x0000_i2811" DrawAspect="Content" ObjectID="_1609710742"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28</w:instrText>
        </w:r>
      </w:fldSimple>
      <w:r>
        <w:instrText>)</w:instrText>
      </w:r>
      <w:r>
        <w:fldChar w:fldCharType="end"/>
      </w:r>
    </w:p>
    <w:p w:rsidR="00FC04CC" w:rsidRPr="00D915FA" w:rsidRDefault="00E93372" w:rsidP="00E57D3C">
      <w:r>
        <w:t xml:space="preserve">Где </w:t>
      </w:r>
      <w:r w:rsidRPr="00E93372">
        <w:rPr>
          <w:position w:val="-12"/>
        </w:rPr>
        <w:object w:dxaOrig="260" w:dyaOrig="360">
          <v:shape id="_x0000_i1147" type="#_x0000_t75" style="width:12.75pt;height:18pt" o:ole="">
            <v:imagedata r:id="rId242" o:title=""/>
          </v:shape>
          <o:OLEObject Type="Embed" ProgID="Equation.DSMT4" ShapeID="_x0000_i1147" DrawAspect="Content" ObjectID="_1609710743" r:id="rId243"/>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48" type="#_x0000_t75" style="width:12pt;height:11.25pt" o:ole="">
            <v:imagedata r:id="rId244" o:title=""/>
          </v:shape>
          <o:OLEObject Type="Embed" ProgID="Equation.DSMT4" ShapeID="_x0000_i1148" DrawAspect="Content" ObjectID="_1609710744" r:id="rId245"/>
        </w:object>
      </w:r>
      <w:r w:rsidR="00757898">
        <w:t xml:space="preserve"> коэффициент</w:t>
      </w:r>
      <w:r w:rsidR="00B01B9F">
        <w:t xml:space="preserve"> пропорциональности</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49" type="#_x0000_t75" style="width:168pt;height:39.75pt" o:ole="">
            <v:imagedata r:id="rId246" o:title=""/>
          </v:shape>
          <o:OLEObject Type="Embed" ProgID="Equation.DSMT4" ShapeID="_x0000_i1149" DrawAspect="Content" ObjectID="_1609710745" r:id="rId247"/>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50" type="#_x0000_t75" style="width:62.25pt;height:35.25pt" o:ole="">
            <v:imagedata r:id="rId248" o:title=""/>
          </v:shape>
          <o:OLEObject Type="Embed" ProgID="Equation.DSMT4" ShapeID="_x0000_i1150" DrawAspect="Content" ObjectID="_1609710746" r:id="rId249"/>
        </w:object>
      </w:r>
      <w:r w:rsidR="00625B3D">
        <w:t xml:space="preserve"> </w:t>
      </w:r>
      <w:r w:rsidR="00951B06">
        <w:t>откуда</w:t>
      </w:r>
    </w:p>
    <w:p w:rsidR="0031225C" w:rsidRDefault="00951B06" w:rsidP="00951B06">
      <w:pPr>
        <w:pStyle w:val="MTDisplayEquation"/>
      </w:pPr>
      <w:r>
        <w:tab/>
      </w:r>
      <w:r w:rsidR="0046327B" w:rsidRPr="00951B06">
        <w:rPr>
          <w:position w:val="-30"/>
        </w:rPr>
        <w:object w:dxaOrig="1719" w:dyaOrig="740">
          <v:shape id="_x0000_i2813" type="#_x0000_t75" style="width:86.25pt;height:36.75pt" o:ole="">
            <v:imagedata r:id="rId250" o:title=""/>
          </v:shape>
          <o:OLEObject Type="Embed" ProgID="Equation.DSMT4" ShapeID="_x0000_i2813" DrawAspect="Content" ObjectID="_1609710747"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63042"/>
      <w:r>
        <w:instrText>(</w:instrText>
      </w:r>
      <w:fldSimple w:instr=" SEQ MTSec \c \* Arabic \* MERGEFORMAT ">
        <w:r w:rsidR="0046327B">
          <w:rPr>
            <w:noProof/>
          </w:rPr>
          <w:instrText>2</w:instrText>
        </w:r>
      </w:fldSimple>
      <w:r>
        <w:instrText>.</w:instrText>
      </w:r>
      <w:fldSimple w:instr=" SEQ MTEqn \c \* Arabic \* MERGEFORMAT ">
        <w:r w:rsidR="0046327B">
          <w:rPr>
            <w:noProof/>
          </w:rPr>
          <w:instrText>29</w:instrText>
        </w:r>
      </w:fldSimple>
      <w:r>
        <w:instrText>)</w:instrText>
      </w:r>
      <w:bookmarkEnd w:id="19"/>
      <w:r>
        <w:fldChar w:fldCharType="end"/>
      </w: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r w:rsidRPr="00BA13B8">
        <w:t>Менде</w:t>
      </w:r>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w:t>
      </w:r>
      <w:r w:rsidR="00617991">
        <w:t xml:space="preserve"> напряжения 300 В составляет 135</w:t>
      </w:r>
      <w:r>
        <w:t xml:space="preserve">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Default="009A48F0" w:rsidP="00E90B69">
      <w:r>
        <w:t xml:space="preserve">Итак, объём меди превращаемой в плазму равен </w:t>
      </w:r>
      <w:r w:rsidR="00093E4F" w:rsidRPr="009A48F0">
        <w:rPr>
          <w:position w:val="-12"/>
        </w:rPr>
        <w:object w:dxaOrig="3800" w:dyaOrig="380">
          <v:shape id="_x0000_i1152" type="#_x0000_t75" style="width:189.75pt;height:18.75pt" o:ole="">
            <v:imagedata r:id="rId252" o:title=""/>
          </v:shape>
          <o:OLEObject Type="Embed" ProgID="Equation.DSMT4" ShapeID="_x0000_i1152" DrawAspect="Content" ObjectID="_1609710748" r:id="rId253"/>
        </w:object>
      </w:r>
      <w:r>
        <w:t xml:space="preserve"> масса этой меди равна </w:t>
      </w:r>
      <w:r w:rsidR="00093E4F" w:rsidRPr="00093E4F">
        <w:rPr>
          <w:position w:val="-12"/>
        </w:rPr>
        <w:object w:dxaOrig="2680" w:dyaOrig="360">
          <v:shape id="_x0000_i1153" type="#_x0000_t75" style="width:134.25pt;height:18pt" o:ole="">
            <v:imagedata r:id="rId254" o:title=""/>
          </v:shape>
          <o:OLEObject Type="Embed" ProgID="Equation.DSMT4" ShapeID="_x0000_i1153" DrawAspect="Content" ObjectID="_1609710749" r:id="rId255"/>
        </w:object>
      </w:r>
      <w:r>
        <w:t xml:space="preserve"> </w:t>
      </w:r>
      <w:r w:rsidR="00093E4F">
        <w:t xml:space="preserve">количество вещества </w:t>
      </w:r>
      <w:r w:rsidR="000F316E" w:rsidRPr="000F316E">
        <w:rPr>
          <w:position w:val="-12"/>
        </w:rPr>
        <w:object w:dxaOrig="3340" w:dyaOrig="360">
          <v:shape id="_x0000_i1154" type="#_x0000_t75" style="width:167.25pt;height:18pt" o:ole="">
            <v:imagedata r:id="rId256" o:title=""/>
          </v:shape>
          <o:OLEObject Type="Embed" ProgID="Equation.DSMT4" ShapeID="_x0000_i1154" DrawAspect="Content" ObjectID="_1609710750" r:id="rId257"/>
        </w:object>
      </w:r>
      <w:r w:rsidR="000F316E">
        <w:t xml:space="preserve"> число атомов </w:t>
      </w:r>
      <w:r w:rsidR="000F316E" w:rsidRPr="000F316E">
        <w:rPr>
          <w:position w:val="-12"/>
        </w:rPr>
        <w:object w:dxaOrig="3360" w:dyaOrig="380">
          <v:shape id="_x0000_i1155" type="#_x0000_t75" style="width:168pt;height:18.75pt" o:ole="">
            <v:imagedata r:id="rId258" o:title=""/>
          </v:shape>
          <o:OLEObject Type="Embed" ProgID="Equation.DSMT4" ShapeID="_x0000_i1155" DrawAspect="Content" ObjectID="_1609710751" r:id="rId259"/>
        </w:object>
      </w:r>
      <w:r w:rsidR="000F316E">
        <w:t xml:space="preserve"> </w:t>
      </w:r>
    </w:p>
    <w:p w:rsidR="008C7E06" w:rsidRDefault="008C7E06" w:rsidP="00E90B69">
      <w:r>
        <w:t>Энергия разряда конденсатора</w:t>
      </w:r>
      <w:r w:rsidR="00B4517E">
        <w:t xml:space="preserve"> </w:t>
      </w:r>
      <w:r w:rsidR="00B4517E" w:rsidRPr="00B4517E">
        <w:rPr>
          <w:position w:val="-12"/>
        </w:rPr>
        <w:object w:dxaOrig="3400" w:dyaOrig="380">
          <v:shape id="_x0000_i1156" type="#_x0000_t75" style="width:170.25pt;height:18.75pt" o:ole="">
            <v:imagedata r:id="rId260" o:title=""/>
          </v:shape>
          <o:OLEObject Type="Embed" ProgID="Equation.DSMT4" ShapeID="_x0000_i1156" DrawAspect="Content" ObjectID="_1609710752" r:id="rId261"/>
        </w:object>
      </w:r>
      <w:r w:rsidR="00B4517E">
        <w:t xml:space="preserve"> </w:t>
      </w:r>
    </w:p>
    <w:p w:rsidR="00727D5E" w:rsidRDefault="007B7B46" w:rsidP="00481F3F">
      <w:r>
        <w:t xml:space="preserve">Для </w:t>
      </w:r>
      <w:r w:rsidR="00791662">
        <w:t xml:space="preserve">вычисления затрат энергии для </w:t>
      </w:r>
      <w:r>
        <w:t>нагревания до темпер</w:t>
      </w:r>
      <w:r w:rsidR="00791662">
        <w:t>атуры плавления берём табличные данные теплоёмкости меди при постоянном давлении</w:t>
      </w:r>
      <w:r w:rsidR="003000D0">
        <w:t xml:space="preserve"> в</w:t>
      </w:r>
      <w:r w:rsidR="00742757" w:rsidRPr="00742757">
        <w:t xml:space="preserve"> </w:t>
      </w:r>
      <w:r w:rsidR="00742757" w:rsidRPr="00742757">
        <w:rPr>
          <w:position w:val="-14"/>
        </w:rPr>
        <w:object w:dxaOrig="1320" w:dyaOrig="400">
          <v:shape id="_x0000_i1252" type="#_x0000_t75" style="width:66pt;height:20.25pt" o:ole="">
            <v:imagedata r:id="rId262" o:title=""/>
          </v:shape>
          <o:OLEObject Type="Embed" ProgID="Equation.DSMT4" ShapeID="_x0000_i1252" DrawAspect="Content" ObjectID="_1609710753" r:id="rId263"/>
        </w:object>
      </w:r>
      <w:r w:rsidR="00791662">
        <w:t xml:space="preserve">из </w:t>
      </w:r>
    </w:p>
    <w:p w:rsidR="00791662" w:rsidRDefault="00791662" w:rsidP="00791662">
      <w:r>
        <w:t>Источники: 1. В.Е. Зиновьев. Теплофизические свойства металлов при высоких температурах. 2. Чиркин В.С. Теплофизические свойства материалов ядерной техники. М.: Атомиздат, 1967 — 474 с.</w:t>
      </w:r>
    </w:p>
    <w:p w:rsidR="00727D5E"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br/>
        <w:t xml:space="preserve">Cp = [385.0, 397.7, 408.0, 416.9, 425.1, 432.9, 441.7, 451.4, 464.3, 480.8, 506.6, 525.2] </w:t>
      </w:r>
      <w:r>
        <w:br/>
        <w:t xml:space="preserve">Интерполируя кубическими сплайнами и интегрируя в пределах от 300 до 1357.6 </w:t>
      </w:r>
      <w:r w:rsidR="00A0492A">
        <w:t xml:space="preserve">К </w:t>
      </w:r>
      <w:r>
        <w:t xml:space="preserve">получаем </w:t>
      </w:r>
      <w:r w:rsidR="006A5481" w:rsidRPr="006A5481">
        <w:rPr>
          <w:position w:val="-6"/>
        </w:rPr>
        <w:object w:dxaOrig="900" w:dyaOrig="320">
          <v:shape id="_x0000_i1157" type="#_x0000_t75" style="width:45pt;height:15.75pt" o:ole="">
            <v:imagedata r:id="rId264" o:title=""/>
          </v:shape>
          <o:OLEObject Type="Embed" ProgID="Equation.DSMT4" ShapeID="_x0000_i1157" DrawAspect="Content" ObjectID="_1609710754" r:id="rId265"/>
        </w:object>
      </w:r>
      <w:r w:rsidR="00FA7E23">
        <w:t xml:space="preserve"> </w:t>
      </w:r>
      <w:r>
        <w:t>Дж/кг</w:t>
      </w:r>
      <w:r w:rsidR="005F6CDB">
        <w:t xml:space="preserve"> Умножая на массу меди получаем 0</w:t>
      </w:r>
      <w:r w:rsidR="005F6CDB" w:rsidRPr="005F6CDB">
        <w:t>.65</w:t>
      </w:r>
      <w:r w:rsidR="006A5481">
        <w:t>3</w:t>
      </w:r>
      <w:r w:rsidR="005F6CDB">
        <w:t xml:space="preserve"> Дж</w:t>
      </w:r>
    </w:p>
    <w:p w:rsidR="00727D5E" w:rsidRDefault="00635F4D" w:rsidP="00481F3F">
      <w:r>
        <w:t>Затраты энергии на плавление 0</w:t>
      </w:r>
      <w:r w:rsidRPr="00635F4D">
        <w:t>.28</w:t>
      </w:r>
      <w:r w:rsidR="006A5481">
        <w:t>7</w:t>
      </w:r>
      <w:r>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7D23E6" w:rsidRDefault="00F31B64" w:rsidP="001C5D64">
      <w:r>
        <w:t xml:space="preserve">Расчётные данные о </w:t>
      </w:r>
      <w:r w:rsidR="009C21B7">
        <w:t xml:space="preserve">термодинамических свойствах меди в критической точке берём из </w:t>
      </w:r>
      <w:hyperlink r:id="rId266" w:history="1">
        <w:r w:rsidR="009C21B7" w:rsidRPr="002A792C">
          <w:rPr>
            <w:rStyle w:val="a5"/>
          </w:rPr>
          <w:t>https://www.sciencedirect.com/science/article/abs/pii/S0009261408015790</w:t>
        </w:r>
      </w:hyperlink>
      <w:r w:rsidR="009C21B7">
        <w:t xml:space="preserve"> </w:t>
      </w:r>
    </w:p>
    <w:p w:rsidR="009C21B7" w:rsidRDefault="009C21B7" w:rsidP="009C21B7">
      <w:pPr>
        <w:rPr>
          <w:lang w:val="en-US"/>
        </w:rPr>
      </w:pPr>
      <w:r w:rsidRPr="009C21B7">
        <w:rPr>
          <w:lang w:val="en-US"/>
        </w:rPr>
        <w:t xml:space="preserve">Chemical Physics Letters 467 (2009) 318–322. The predictions of the critical point parameters for Al, Cu and W found from the correspondence between the critical point and unit compressibility line (Zeno </w:t>
      </w:r>
      <w:r w:rsidRPr="009C21B7">
        <w:rPr>
          <w:lang w:val="en-US"/>
        </w:rPr>
        <w:lastRenderedPageBreak/>
        <w:t>line) positions. E.M. Apfelbaum *, V.S. Vorob’ev</w:t>
      </w:r>
      <w:r w:rsidRPr="00173F6E">
        <w:rPr>
          <w:lang w:val="en-US"/>
        </w:rPr>
        <w:t xml:space="preserve">. </w:t>
      </w:r>
      <w:r w:rsidRPr="009C21B7">
        <w:rPr>
          <w:lang w:val="en-US"/>
        </w:rPr>
        <w:t>Joint Institute for High Temperatures of Russian Academy of Science, Izhorskaya 13, Stroenie 2, 125412 Moscow, Russia</w:t>
      </w:r>
    </w:p>
    <w:p w:rsidR="00173F6E" w:rsidRDefault="00F622A1" w:rsidP="009C21B7">
      <w:r>
        <w:t>В этой работе приводится сводная таблица расчётных значений критических параметров меди, полученных разными способами</w:t>
      </w:r>
    </w:p>
    <w:p w:rsidR="00F622A1" w:rsidRPr="00F622A1" w:rsidRDefault="00F622A1" w:rsidP="00F622A1">
      <w:pPr>
        <w:rPr>
          <w:lang w:val="en-US"/>
        </w:rPr>
      </w:pPr>
      <w:r w:rsidRPr="00F622A1">
        <w:rPr>
          <w:lang w:val="en-US"/>
        </w:rPr>
        <w:t xml:space="preserve">7093 1.95 This work </w:t>
      </w:r>
    </w:p>
    <w:p w:rsidR="00F622A1" w:rsidRPr="00F622A1" w:rsidRDefault="00F622A1" w:rsidP="00F622A1">
      <w:pPr>
        <w:rPr>
          <w:lang w:val="en-US"/>
        </w:rPr>
      </w:pPr>
      <w:r w:rsidRPr="00F622A1">
        <w:rPr>
          <w:lang w:val="en-US"/>
        </w:rPr>
        <w:t>7620 1.4 Scaling [27] A.A. Likalter, Phys. Rev. B 53 (1996) 4386.</w:t>
      </w:r>
    </w:p>
    <w:p w:rsidR="00F622A1" w:rsidRPr="00F622A1" w:rsidRDefault="00F622A1" w:rsidP="00F622A1">
      <w:pPr>
        <w:rPr>
          <w:lang w:val="en-US"/>
        </w:rPr>
      </w:pPr>
      <w:r w:rsidRPr="00F622A1">
        <w:rPr>
          <w:lang w:val="en-US"/>
        </w:rPr>
        <w:t>8390 2.4 Extrapolation [28] V.E. Fortov, A.N. Dremin, A.A. Leont’ev, Teplofizila vysokih temperatur 13</w:t>
      </w:r>
    </w:p>
    <w:p w:rsidR="00F622A1" w:rsidRPr="00F622A1" w:rsidRDefault="00F622A1" w:rsidP="00F622A1">
      <w:r>
        <w:t>(1975) 984 (in Russian).</w:t>
      </w:r>
    </w:p>
    <w:p w:rsidR="00173F6E" w:rsidRDefault="00A85A1F" w:rsidP="009C21B7">
      <w:r>
        <w:t>Рассчитываем объём меди в критическом состоянии</w:t>
      </w:r>
      <w:r w:rsidR="007B12CF">
        <w:t xml:space="preserve"> </w:t>
      </w:r>
      <w:r w:rsidR="007B12CF" w:rsidRPr="007B12CF">
        <w:rPr>
          <w:position w:val="-12"/>
        </w:rPr>
        <w:object w:dxaOrig="3960" w:dyaOrig="380">
          <v:shape id="_x0000_i1158" type="#_x0000_t75" style="width:198pt;height:18.75pt" o:ole="">
            <v:imagedata r:id="rId267" o:title=""/>
          </v:shape>
          <o:OLEObject Type="Embed" ProgID="Equation.DSMT4" ShapeID="_x0000_i1158" DrawAspect="Content" ObjectID="_1609710755" r:id="rId268"/>
        </w:object>
      </w:r>
      <w:r w:rsidR="007B12CF">
        <w:t xml:space="preserve"> </w:t>
      </w:r>
    </w:p>
    <w:p w:rsidR="00A85A1F" w:rsidRDefault="008676E3" w:rsidP="009C21B7">
      <w:r>
        <w:t xml:space="preserve">Рассчитываем первоначальный радиус как радиус шара меди в критическом состоянии объёма </w:t>
      </w:r>
      <w:r w:rsidRPr="008676E3">
        <w:rPr>
          <w:position w:val="-12"/>
        </w:rPr>
        <w:object w:dxaOrig="440" w:dyaOrig="380">
          <v:shape id="_x0000_i1159" type="#_x0000_t75" style="width:21.75pt;height:18.75pt" o:ole="">
            <v:imagedata r:id="rId269" o:title=""/>
          </v:shape>
          <o:OLEObject Type="Embed" ProgID="Equation.DSMT4" ShapeID="_x0000_i1159" DrawAspect="Content" ObjectID="_1609710756" r:id="rId270"/>
        </w:object>
      </w:r>
    </w:p>
    <w:p w:rsidR="008676E3" w:rsidRDefault="00742757" w:rsidP="009C21B7">
      <w:r w:rsidRPr="008676E3">
        <w:rPr>
          <w:position w:val="-26"/>
        </w:rPr>
        <w:object w:dxaOrig="3300" w:dyaOrig="720">
          <v:shape id="_x0000_i1243" type="#_x0000_t75" style="width:165pt;height:36pt" o:ole="">
            <v:imagedata r:id="rId271" o:title=""/>
          </v:shape>
          <o:OLEObject Type="Embed" ProgID="Equation.DSMT4" ShapeID="_x0000_i1243" DrawAspect="Content" ObjectID="_1609710757" r:id="rId272"/>
        </w:object>
      </w:r>
      <w:r w:rsidR="008676E3">
        <w:t xml:space="preserve"> </w:t>
      </w:r>
    </w:p>
    <w:p w:rsidR="00007CE9" w:rsidRDefault="00742757" w:rsidP="009C21B7">
      <w:r w:rsidRPr="00EA65CA">
        <w:rPr>
          <w:position w:val="-12"/>
        </w:rPr>
        <w:object w:dxaOrig="1200" w:dyaOrig="360">
          <v:shape id="_x0000_i1245" type="#_x0000_t75" style="width:60pt;height:18pt" o:ole="">
            <v:imagedata r:id="rId273" o:title=""/>
          </v:shape>
          <o:OLEObject Type="Embed" ProgID="Equation.DSMT4" ShapeID="_x0000_i1245" DrawAspect="Content" ObjectID="_1609710758" r:id="rId274"/>
        </w:object>
      </w:r>
      <w:r w:rsidR="00022B7A">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rsidR="007A2EC8" w:rsidRPr="007A2EC8">
        <w:t>16.426</w:t>
      </w:r>
      <w:r w:rsidR="004902AE">
        <w:t>8</w:t>
      </w:r>
      <w:r w:rsidR="007A2EC8">
        <w:t xml:space="preserve"> Дж</w:t>
      </w:r>
    </w:p>
    <w:p w:rsidR="00007CE9" w:rsidRDefault="00B9654C" w:rsidP="009C21B7">
      <w:r>
        <w:t>Затраты на нагрев жидкой меди до состояния критического пара оценить достаточно сложно поэтому я попытаюсь приблизительно оценить их как затраты на нагрев при постоянном</w:t>
      </w:r>
      <w:r w:rsidR="00086C74">
        <w:t xml:space="preserve"> давлении</w:t>
      </w:r>
      <w:r w:rsidR="0086208E">
        <w:t xml:space="preserve"> (</w:t>
      </w:r>
      <w:r w:rsidR="0086208E" w:rsidRPr="0086208E">
        <w:t>4.</w:t>
      </w:r>
      <w:r w:rsidR="004902AE">
        <w:t>998</w:t>
      </w:r>
      <w:r w:rsidR="0086208E">
        <w:t xml:space="preserve"> Дж)</w:t>
      </w:r>
      <w:r>
        <w:t xml:space="preserve"> и</w:t>
      </w:r>
      <w:r w:rsidR="00086C74">
        <w:t xml:space="preserve"> плюс затраты на испарение при постоянном давлении</w:t>
      </w:r>
      <w:r w:rsidR="0086208E">
        <w:t xml:space="preserve"> (</w:t>
      </w:r>
      <w:r w:rsidR="004902AE">
        <w:t>6.716</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12.7477</w:t>
      </w:r>
      <w:r w:rsidR="00D07D97">
        <w:t xml:space="preserve"> Дж</w:t>
      </w:r>
    </w:p>
    <w:p w:rsidR="0090297E" w:rsidRDefault="0046327B" w:rsidP="009C21B7">
      <w:r w:rsidRPr="00AD1C8C">
        <w:rPr>
          <w:position w:val="-28"/>
        </w:rPr>
        <w:object w:dxaOrig="1520" w:dyaOrig="660">
          <v:shape id="_x0000_i2815" type="#_x0000_t75" style="width:75.75pt;height:33pt" o:ole="">
            <v:imagedata r:id="rId275" o:title=""/>
          </v:shape>
          <o:OLEObject Type="Embed" ProgID="Equation.DSMT4" ShapeID="_x0000_i2815" DrawAspect="Content" ObjectID="_1609710759" r:id="rId276"/>
        </w:object>
      </w:r>
      <w:r w:rsidR="0090297E">
        <w:t xml:space="preserve"> </w:t>
      </w:r>
    </w:p>
    <w:p w:rsidR="00B9654C" w:rsidRDefault="0046327B" w:rsidP="009C21B7">
      <w:r w:rsidRPr="0090297E">
        <w:rPr>
          <w:position w:val="-36"/>
        </w:rPr>
        <w:object w:dxaOrig="1880" w:dyaOrig="840">
          <v:shape id="_x0000_i2817" type="#_x0000_t75" style="width:93.75pt;height:42pt" o:ole="">
            <v:imagedata r:id="rId277" o:title=""/>
          </v:shape>
          <o:OLEObject Type="Embed" ProgID="Equation.DSMT4" ShapeID="_x0000_i2817" DrawAspect="Content" ObjectID="_1609710760" r:id="rId278"/>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68475E" w:rsidRPr="0068475E" w:rsidRDefault="00567B90" w:rsidP="00F973CE">
      <w:r w:rsidRPr="00567B90">
        <w:rPr>
          <w:noProof/>
          <w:position w:val="-14"/>
          <w:lang w:eastAsia="ru-RU"/>
        </w:rPr>
        <w:object w:dxaOrig="3800" w:dyaOrig="380">
          <v:shape id="_x0000_i1164" type="#_x0000_t75" style="width:189.75pt;height:18.75pt" o:ole="">
            <v:imagedata r:id="rId279" o:title=""/>
          </v:shape>
          <o:OLEObject Type="Embed" ProgID="Equation.DSMT4" ShapeID="_x0000_i1164" DrawAspect="Content" ObjectID="_1609710761" r:id="rId280"/>
        </w:object>
      </w:r>
      <w:r>
        <w:rPr>
          <w:noProof/>
          <w:lang w:eastAsia="ru-RU"/>
        </w:rPr>
        <w:t xml:space="preserve"> </w:t>
      </w:r>
    </w:p>
    <w:p w:rsidR="0068475E" w:rsidRDefault="00FE6C30" w:rsidP="009C21B7">
      <w:r>
        <w:t xml:space="preserve">равен </w:t>
      </w:r>
      <w:r w:rsidR="00620745">
        <w:t>93.825</w:t>
      </w:r>
      <w:r w:rsidR="00507945" w:rsidRPr="00507945">
        <w:t xml:space="preserve"> </w:t>
      </w:r>
      <w:r>
        <w:t>Дж</w:t>
      </w:r>
    </w:p>
    <w:p w:rsidR="003C0C42" w:rsidRDefault="003C0C42" w:rsidP="009C21B7">
      <w:r w:rsidRPr="003C0C42">
        <w:t>Промежуток времени в течение которого происходит нагрев ионизированной плазмы равен</w:t>
      </w:r>
      <w:r>
        <w:t xml:space="preserve"> </w:t>
      </w:r>
    </w:p>
    <w:p w:rsidR="00A142A6" w:rsidRDefault="00280433" w:rsidP="00A142A6">
      <w:r w:rsidRPr="00032DD0">
        <w:rPr>
          <w:position w:val="-30"/>
        </w:rPr>
        <w:object w:dxaOrig="3080" w:dyaOrig="680">
          <v:shape id="_x0000_i1165" type="#_x0000_t75" style="width:153.75pt;height:33.75pt" o:ole="">
            <v:imagedata r:id="rId281" o:title=""/>
          </v:shape>
          <o:OLEObject Type="Embed" ProgID="Equation.DSMT4" ShapeID="_x0000_i1165" DrawAspect="Content" ObjectID="_1609710762" r:id="rId282"/>
        </w:object>
      </w:r>
      <w:r w:rsidR="00567B90">
        <w:t xml:space="preserve"> </w:t>
      </w:r>
      <w:r w:rsidR="00032DD0">
        <w:t>сек</w:t>
      </w:r>
    </w:p>
    <w:p w:rsidR="00BF446A" w:rsidRPr="00742757" w:rsidRDefault="00BF446A" w:rsidP="00A142A6">
      <w:pPr>
        <w:rPr>
          <w:rFonts w:ascii="Times New Roman" w:hAnsi="Times New Roman" w:cs="Times New Roman"/>
          <w:sz w:val="24"/>
          <w:szCs w:val="24"/>
        </w:rPr>
      </w:pPr>
      <w:r w:rsidRPr="00BF446A">
        <w:rPr>
          <w:rFonts w:ascii="Times New Roman" w:hAnsi="Times New Roman" w:cs="Times New Roman"/>
          <w:sz w:val="24"/>
          <w:szCs w:val="24"/>
        </w:rPr>
        <w:lastRenderedPageBreak/>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32"/>
          <w:sz w:val="24"/>
          <w:szCs w:val="24"/>
        </w:rPr>
        <w:object w:dxaOrig="3379" w:dyaOrig="700">
          <v:shape id="_x0000_i1241" type="#_x0000_t75" style="width:168.75pt;height:35.25pt" o:ole="">
            <v:imagedata r:id="rId283" o:title=""/>
          </v:shape>
          <o:OLEObject Type="Embed" ProgID="Equation.DSMT4" ShapeID="_x0000_i1241" DrawAspect="Content" ObjectID="_1609710763" r:id="rId284"/>
        </w:object>
      </w:r>
      <w:r w:rsidR="00742757">
        <w:rPr>
          <w:rFonts w:ascii="Times New Roman" w:hAnsi="Times New Roman" w:cs="Times New Roman"/>
          <w:sz w:val="24"/>
          <w:szCs w:val="24"/>
        </w:rPr>
        <w:t xml:space="preserve"> </w:t>
      </w:r>
    </w:p>
    <w:p w:rsidR="0043249E" w:rsidRPr="00742757"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12"/>
          <w:sz w:val="24"/>
          <w:szCs w:val="24"/>
        </w:rPr>
        <w:object w:dxaOrig="2420" w:dyaOrig="360">
          <v:shape id="_x0000_i1249" type="#_x0000_t75" style="width:120.75pt;height:18pt" o:ole="">
            <v:imagedata r:id="rId285" o:title=""/>
          </v:shape>
          <o:OLEObject Type="Embed" ProgID="Equation.DSMT4" ShapeID="_x0000_i1249" DrawAspect="Content" ObjectID="_1609710764" r:id="rId286"/>
        </w:object>
      </w:r>
      <w:r w:rsidR="00742757">
        <w:rPr>
          <w:rFonts w:ascii="Times New Roman" w:hAnsi="Times New Roman" w:cs="Times New Roman"/>
          <w:sz w:val="24"/>
          <w:szCs w:val="24"/>
        </w:rPr>
        <w:t xml:space="preserve"> </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t>В температурны</w:t>
      </w:r>
      <w:r w:rsidR="004C1BC8">
        <w:rPr>
          <w:rFonts w:ascii="Times New Roman" w:hAnsi="Times New Roman" w:cs="Times New Roman"/>
          <w:sz w:val="24"/>
          <w:szCs w:val="24"/>
        </w:rPr>
        <w:t xml:space="preserve">х единицах 1 эВ соответствует </w:t>
      </w:r>
      <w:r w:rsidR="00232F6D" w:rsidRPr="00232F6D">
        <w:rPr>
          <w:rFonts w:ascii="Times New Roman" w:hAnsi="Times New Roman" w:cs="Times New Roman"/>
          <w:position w:val="-10"/>
          <w:sz w:val="24"/>
          <w:szCs w:val="24"/>
        </w:rPr>
        <w:object w:dxaOrig="1140" w:dyaOrig="360">
          <v:shape id="_x0000_i1255" type="#_x0000_t75" style="width:57pt;height:18pt" o:ole="">
            <v:imagedata r:id="rId287" o:title=""/>
          </v:shape>
          <o:OLEObject Type="Embed" ProgID="Equation.DSMT4" ShapeID="_x0000_i1255" DrawAspect="Content" ObjectID="_1609710765" r:id="rId288"/>
        </w:object>
      </w:r>
      <w:r w:rsidR="00232F6D">
        <w:rPr>
          <w:rFonts w:ascii="Times New Roman" w:hAnsi="Times New Roman" w:cs="Times New Roman"/>
          <w:sz w:val="24"/>
          <w:szCs w:val="24"/>
        </w:rPr>
        <w:t xml:space="preserve">откуда максимальная температура плазмы в электронвольтах равна </w:t>
      </w:r>
      <w:r w:rsidR="00232F6D" w:rsidRPr="00232F6D">
        <w:rPr>
          <w:rFonts w:ascii="Times New Roman" w:hAnsi="Times New Roman" w:cs="Times New Roman"/>
          <w:position w:val="-12"/>
          <w:sz w:val="24"/>
          <w:szCs w:val="24"/>
        </w:rPr>
        <w:object w:dxaOrig="2160" w:dyaOrig="380">
          <v:shape id="_x0000_i1258" type="#_x0000_t75" style="width:108pt;height:18.75pt" o:ole="">
            <v:imagedata r:id="rId289" o:title=""/>
          </v:shape>
          <o:OLEObject Type="Embed" ProgID="Equation.DSMT4" ShapeID="_x0000_i1258" DrawAspect="Content" ObjectID="_1609710766" r:id="rId290"/>
        </w:object>
      </w:r>
      <w:r w:rsidR="00232F6D">
        <w:rPr>
          <w:rFonts w:ascii="Times New Roman" w:hAnsi="Times New Roman" w:cs="Times New Roman"/>
          <w:sz w:val="24"/>
          <w:szCs w:val="24"/>
        </w:rPr>
        <w:t xml:space="preserve"> </w:t>
      </w:r>
    </w:p>
    <w:p w:rsidR="00240ED0" w:rsidRDefault="00731158" w:rsidP="009C21B7">
      <w:r w:rsidRPr="00731158">
        <w:t>Из литературы</w:t>
      </w:r>
      <w:r w:rsidR="00240ED0">
        <w:t xml:space="preserve"> </w:t>
      </w:r>
    </w:p>
    <w:p w:rsidR="00240ED0" w:rsidRDefault="00240ED0" w:rsidP="009C21B7">
      <w:r w:rsidRPr="00240ED0">
        <w:t xml:space="preserve">Нагрев и ускорение плазмы при </w:t>
      </w:r>
      <w:r>
        <w:t xml:space="preserve">взрыве проводника в вакууме в сильном магнитном поле </w:t>
      </w:r>
    </w:p>
    <w:p w:rsidR="007A39A8" w:rsidRDefault="00240ED0" w:rsidP="009C21B7">
      <w:r>
        <w:t>Журнал технической физики, 1999,  том 69, вып. 5</w:t>
      </w:r>
    </w:p>
    <w:p w:rsidR="00985AC8" w:rsidRDefault="007A39A8" w:rsidP="009C21B7">
      <w:r w:rsidRPr="007A39A8">
        <w:t>Ю.Э.Адамьян</w:t>
      </w:r>
      <w:r>
        <w:t>,  В.М. Василевский, С.Н. Колгатин</w:t>
      </w:r>
      <w:r w:rsidR="00176D6B">
        <w:t>, Г.А.Шнеесон</w:t>
      </w:r>
      <w:r w:rsidR="00731158" w:rsidRPr="00731158">
        <w:br/>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p>
    <w:p w:rsidR="009001FE" w:rsidRDefault="002D5AE4" w:rsidP="009C21B7">
      <w:r>
        <w:t xml:space="preserve">Допуская </w:t>
      </w:r>
      <w:r w:rsidR="00FE6040">
        <w:t>в</w:t>
      </w:r>
      <w:r w:rsidR="00FE6040" w:rsidRPr="00FE6040">
        <w:t xml:space="preserve"> распределения радиальной компоненты скорости частиц </w:t>
      </w:r>
      <w:r w:rsidR="00FE6040">
        <w:t>коэффициент пропорциональности равным</w:t>
      </w:r>
      <w:r w:rsidR="008314E6" w:rsidRPr="008314E6">
        <w:rPr>
          <w:position w:val="-6"/>
        </w:rPr>
        <w:object w:dxaOrig="1240" w:dyaOrig="279">
          <v:shape id="_x0000_i1166" type="#_x0000_t75" style="width:62.25pt;height:14.25pt" o:ole="">
            <v:imagedata r:id="rId291" o:title=""/>
          </v:shape>
          <o:OLEObject Type="Embed" ProgID="Equation.DSMT4" ShapeID="_x0000_i1166" DrawAspect="Content" ObjectID="_1609710767" r:id="rId292"/>
        </w:object>
      </w:r>
      <w:r w:rsidR="008314E6">
        <w:t xml:space="preserve"> </w:t>
      </w:r>
    </w:p>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fldSimple w:instr=" REF ZEqnNum270789 \* Charformat \! \* MERGEFORMAT ">
        <w:r w:rsidR="0046327B">
          <w:instrText>(2.13)</w:instrText>
        </w:r>
      </w:fldSimple>
      <w:r>
        <w:fldChar w:fldCharType="end"/>
      </w:r>
      <w:r>
        <w:t xml:space="preserve"> и </w:t>
      </w:r>
      <w:r>
        <w:fldChar w:fldCharType="begin"/>
      </w:r>
      <w:r>
        <w:instrText xml:space="preserve"> GOTOBUTTON ZEqnNum177024  \* MERGEFORMAT </w:instrText>
      </w:r>
      <w:fldSimple w:instr=" REF ZEqnNum177024 \* Charformat \! \* MERGEFORMAT ">
        <w:r w:rsidR="0046327B" w:rsidRPr="0078227F">
          <w:instrText>(</w:instrText>
        </w:r>
        <w:r w:rsidR="0046327B" w:rsidRPr="0046327B">
          <w:instrText>2</w:instrText>
        </w:r>
        <w:r w:rsidR="0046327B" w:rsidRPr="0078227F">
          <w:instrText>.</w:instrText>
        </w:r>
        <w:r w:rsidR="0046327B" w:rsidRPr="0046327B">
          <w:instrText>14</w:instrText>
        </w:r>
        <w:r w:rsidR="0046327B" w:rsidRPr="0078227F">
          <w:instrText>)</w:instrText>
        </w:r>
      </w:fldSimple>
      <w:r>
        <w:fldChar w:fldCharType="end"/>
      </w:r>
      <w:r>
        <w:t xml:space="preserve"> для скалярного электрического момента </w:t>
      </w:r>
      <w:r w:rsidR="00927672">
        <w:fldChar w:fldCharType="begin"/>
      </w:r>
      <w:r w:rsidR="00927672">
        <w:instrText xml:space="preserve"> GOTOBUTTON ZEqnNum961378  \* MERGEFORMAT </w:instrText>
      </w:r>
      <w:fldSimple w:instr=" REF ZEqnNum961378 \* Charformat \! \* MERGEFORMAT ">
        <w:r w:rsidR="0046327B">
          <w:instrText>(2.18)</w:instrText>
        </w:r>
      </w:fldSimple>
      <w:r w:rsidR="00927672">
        <w:fldChar w:fldCharType="end"/>
      </w:r>
      <w:r w:rsidR="00927672">
        <w:t xml:space="preserve"> </w:t>
      </w:r>
      <w:r>
        <w:t>получаем выражение</w:t>
      </w:r>
    </w:p>
    <w:p w:rsidR="005B5491" w:rsidRDefault="005B5491" w:rsidP="005B5491">
      <w:pPr>
        <w:autoSpaceDE w:val="0"/>
        <w:autoSpaceDN w:val="0"/>
        <w:adjustRightInd w:val="0"/>
        <w:spacing w:after="0" w:line="240" w:lineRule="auto"/>
        <w:rPr>
          <w:rFonts w:ascii="Times New Roman" w:hAnsi="Times New Roman" w:cs="Times New Roman"/>
          <w:sz w:val="24"/>
          <w:szCs w:val="24"/>
        </w:rPr>
      </w:pPr>
    </w:p>
    <w:p w:rsidR="0046327B" w:rsidRPr="005B5491" w:rsidRDefault="0046327B" w:rsidP="0046327B">
      <w:pPr>
        <w:pStyle w:val="MTDisplayEquation"/>
      </w:pPr>
      <w:r>
        <w:tab/>
      </w:r>
      <w:r w:rsidRPr="0046327B">
        <w:rPr>
          <w:position w:val="-32"/>
        </w:rPr>
        <w:object w:dxaOrig="4819" w:dyaOrig="760">
          <v:shape id="_x0000_i2825" type="#_x0000_t75" style="width:240.75pt;height:38.25pt" o:ole="">
            <v:imagedata r:id="rId293" o:title=""/>
          </v:shape>
          <o:OLEObject Type="Embed" ProgID="Equation.DSMT4" ShapeID="_x0000_i2825" DrawAspect="Content" ObjectID="_1609710768" r:id="rId2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1A2872" w:rsidRDefault="004C392F" w:rsidP="001A2872">
      <w:r>
        <w:t xml:space="preserve">Теперь исследуем в </w:t>
      </w:r>
      <w:r w:rsidR="001A2872">
        <w:t xml:space="preserve"> соответствии с </w:t>
      </w:r>
      <w:r w:rsidR="001A2872" w:rsidRPr="00AD4073">
        <w:t xml:space="preserve"> </w:t>
      </w:r>
      <w:r w:rsidR="001A2872">
        <w:t>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46327B" w:rsidRPr="0046327B">
        <w:instrText>(2.23)</w:instrText>
      </w:r>
      <w:r w:rsidR="001A2872">
        <w:rPr>
          <w:lang w:val="en-US"/>
        </w:rPr>
        <w:fldChar w:fldCharType="end"/>
      </w:r>
      <w:r w:rsidR="001A2872">
        <w:rPr>
          <w:lang w:val="en-US"/>
        </w:rPr>
        <w:fldChar w:fldCharType="end"/>
      </w:r>
      <w:r w:rsidR="001A2872" w:rsidRPr="000B4B15">
        <w:t xml:space="preserve"> дополнительный заряд </w:t>
      </w:r>
      <w:r w:rsidR="001A2872">
        <w:t>возникающий благодаря производно</w:t>
      </w:r>
      <w:r w:rsidR="005B0D5C">
        <w:t>й по времени скалярного момента. В системе СИ</w:t>
      </w:r>
    </w:p>
    <w:p w:rsidR="005B0D5C" w:rsidRDefault="005B0D5C" w:rsidP="001A2872">
      <w:r w:rsidRPr="00CD5419">
        <w:rPr>
          <w:position w:val="-28"/>
        </w:rPr>
        <w:object w:dxaOrig="2880" w:dyaOrig="680">
          <v:shape id="_x0000_i1167" type="#_x0000_t75" style="width:2in;height:33.75pt" o:ole="">
            <v:imagedata r:id="rId295" o:title=""/>
          </v:shape>
          <o:OLEObject Type="Embed" ProgID="Equation.DSMT4" ShapeID="_x0000_i1167" DrawAspect="Content" ObjectID="_1609710769" r:id="rId296"/>
        </w:object>
      </w:r>
    </w:p>
    <w:p w:rsidR="00234D48" w:rsidRDefault="00234D48" w:rsidP="001A2872">
      <w:r>
        <w:t xml:space="preserve">Учитывая только лишь рост температуры методом конечных разностей в соответствии с формулой </w:t>
      </w:r>
    </w:p>
    <w:p w:rsidR="00683C46" w:rsidRDefault="00683C46" w:rsidP="001A2872">
      <w:r w:rsidRPr="00683C46">
        <w:rPr>
          <w:position w:val="-24"/>
        </w:rPr>
        <w:object w:dxaOrig="8860" w:dyaOrig="700">
          <v:shape id="_x0000_i2830" type="#_x0000_t75" style="width:443.25pt;height:35.25pt" o:ole="">
            <v:imagedata r:id="rId297" o:title=""/>
          </v:shape>
          <o:OLEObject Type="Embed" ProgID="Equation.DSMT4" ShapeID="_x0000_i2830" DrawAspect="Content" ObjectID="_1609710770" r:id="rId298"/>
        </w:object>
      </w:r>
    </w:p>
    <w:p w:rsidR="00ED453E" w:rsidRDefault="00234D48" w:rsidP="009C21B7">
      <w:r>
        <w:t xml:space="preserve">Для дополнительного </w:t>
      </w:r>
      <w:r w:rsidR="002732FF">
        <w:t>«</w:t>
      </w:r>
      <w:r>
        <w:t>заряда</w:t>
      </w:r>
      <w:r w:rsidR="00393350">
        <w:t>»</w:t>
      </w:r>
      <w:r>
        <w:t xml:space="preserve"> была получена величина</w:t>
      </w:r>
      <w:r w:rsidR="00DE015E">
        <w:t xml:space="preserve"> </w:t>
      </w:r>
      <w:r w:rsidR="00DE015E" w:rsidRPr="00DE015E">
        <w:rPr>
          <w:position w:val="-6"/>
        </w:rPr>
        <w:object w:dxaOrig="1160" w:dyaOrig="320">
          <v:shape id="_x0000_i1168" type="#_x0000_t75" style="width:57.75pt;height:15.75pt" o:ole="">
            <v:imagedata r:id="rId299" o:title=""/>
          </v:shape>
          <o:OLEObject Type="Embed" ProgID="Equation.DSMT4" ShapeID="_x0000_i1168" DrawAspect="Content" ObjectID="_1609710771" r:id="rId300"/>
        </w:object>
      </w:r>
      <w:r w:rsidR="00DE015E">
        <w:t xml:space="preserve"> </w:t>
      </w:r>
      <w:r>
        <w:t>кулон</w:t>
      </w:r>
    </w:p>
    <w:p w:rsidR="00C701EC" w:rsidRDefault="00C3437E" w:rsidP="00514C16">
      <w:r>
        <w:t xml:space="preserve">Применяя вместо дифференцирования по времени </w:t>
      </w:r>
      <w:r w:rsidR="00282C62" w:rsidRPr="00282C62">
        <w:rPr>
          <w:position w:val="-24"/>
        </w:rPr>
        <w:object w:dxaOrig="760" w:dyaOrig="620">
          <v:shape id="_x0000_i1169" type="#_x0000_t75" style="width:38.25pt;height:30.75pt" o:ole="">
            <v:imagedata r:id="rId301" o:title=""/>
          </v:shape>
          <o:OLEObject Type="Embed" ProgID="Equation.DSMT4" ShapeID="_x0000_i1169" DrawAspect="Content" ObjectID="_1609710772" r:id="rId302"/>
        </w:object>
      </w:r>
      <w:r>
        <w:t xml:space="preserve"> </w:t>
      </w:r>
    </w:p>
    <w:p w:rsidR="00683C46" w:rsidRDefault="003518A7" w:rsidP="00514C16">
      <w:r w:rsidRPr="003518A7">
        <w:rPr>
          <w:position w:val="-34"/>
        </w:rPr>
        <w:object w:dxaOrig="5539" w:dyaOrig="740">
          <v:shape id="_x0000_i2841" type="#_x0000_t75" style="width:276.75pt;height:36.75pt" o:ole="">
            <v:imagedata r:id="rId303" o:title=""/>
          </v:shape>
          <o:OLEObject Type="Embed" ProgID="Equation.DSMT4" ShapeID="_x0000_i2841" DrawAspect="Content" ObjectID="_1609710773" r:id="rId304"/>
        </w:object>
      </w:r>
      <w:r w:rsidR="00683C46">
        <w:t xml:space="preserve"> </w:t>
      </w:r>
    </w:p>
    <w:p w:rsidR="00344909" w:rsidRDefault="00DE015E" w:rsidP="00DE015E">
      <w:r w:rsidRPr="00DE015E">
        <w:rPr>
          <w:position w:val="-6"/>
        </w:rPr>
        <w:object w:dxaOrig="1180" w:dyaOrig="320">
          <v:shape id="_x0000_i1170" type="#_x0000_t75" style="width:59.25pt;height:15.75pt" o:ole="">
            <v:imagedata r:id="rId305" o:title=""/>
          </v:shape>
          <o:OLEObject Type="Embed" ProgID="Equation.DSMT4" ShapeID="_x0000_i1170" DrawAspect="Content" ObjectID="_1609710774" r:id="rId306"/>
        </w:object>
      </w:r>
      <w:r>
        <w:t xml:space="preserve"> </w:t>
      </w:r>
      <w:r w:rsidR="008A4173">
        <w:t>кулон</w:t>
      </w:r>
    </w:p>
    <w:p w:rsidR="00C36C54" w:rsidRDefault="00257682" w:rsidP="00514C16">
      <w:r w:rsidRPr="00723890">
        <w:lastRenderedPageBreak/>
        <w:t xml:space="preserve">Что касается </w:t>
      </w:r>
      <w:r>
        <w:t>уточнённ</w:t>
      </w:r>
      <w:r w:rsidR="00723890" w:rsidRPr="00723890">
        <w:t xml:space="preserve">ой формулы  </w:t>
      </w:r>
      <w:r w:rsidR="00723890">
        <w:rPr>
          <w:lang w:val="en-US"/>
        </w:rPr>
        <w:fldChar w:fldCharType="begin"/>
      </w:r>
      <w:r w:rsidR="00723890" w:rsidRPr="00723890">
        <w:instrText xml:space="preserve"> </w:instrText>
      </w:r>
      <w:r w:rsidR="00723890">
        <w:rPr>
          <w:lang w:val="en-US"/>
        </w:rPr>
        <w:instrText>GOTOBUTTON</w:instrText>
      </w:r>
      <w:r w:rsidR="00723890" w:rsidRPr="00723890">
        <w:instrText xml:space="preserve"> </w:instrText>
      </w:r>
      <w:r w:rsidR="00723890">
        <w:rPr>
          <w:lang w:val="en-US"/>
        </w:rPr>
        <w:instrText>ZEqnNum</w:instrText>
      </w:r>
      <w:r w:rsidR="00723890" w:rsidRPr="00723890">
        <w:instrText xml:space="preserve">406144  \* </w:instrText>
      </w:r>
      <w:r w:rsidR="00723890">
        <w:rPr>
          <w:lang w:val="en-US"/>
        </w:rPr>
        <w:instrText>MERGEFORMAT</w:instrText>
      </w:r>
      <w:r w:rsidR="00723890" w:rsidRPr="00723890">
        <w:instrText xml:space="preserve"> </w:instrText>
      </w:r>
      <w:r w:rsidR="00723890">
        <w:rPr>
          <w:lang w:val="en-US"/>
        </w:rPr>
        <w:fldChar w:fldCharType="begin"/>
      </w:r>
      <w:r w:rsidR="00723890" w:rsidRPr="00723890">
        <w:instrText xml:space="preserve"> </w:instrText>
      </w:r>
      <w:r w:rsidR="00723890">
        <w:rPr>
          <w:lang w:val="en-US"/>
        </w:rPr>
        <w:instrText>REF</w:instrText>
      </w:r>
      <w:r w:rsidR="00723890" w:rsidRPr="00723890">
        <w:instrText xml:space="preserve"> </w:instrText>
      </w:r>
      <w:r w:rsidR="00723890">
        <w:rPr>
          <w:lang w:val="en-US"/>
        </w:rPr>
        <w:instrText>ZEqnNum</w:instrText>
      </w:r>
      <w:r w:rsidR="00723890" w:rsidRPr="00723890">
        <w:instrText xml:space="preserve">406144 \* </w:instrText>
      </w:r>
      <w:r w:rsidR="00723890">
        <w:rPr>
          <w:lang w:val="en-US"/>
        </w:rPr>
        <w:instrText>Charformat</w:instrText>
      </w:r>
      <w:r w:rsidR="00723890" w:rsidRPr="00723890">
        <w:instrText xml:space="preserve"> \! \* </w:instrText>
      </w:r>
      <w:r w:rsidR="00723890">
        <w:rPr>
          <w:lang w:val="en-US"/>
        </w:rPr>
        <w:instrText>MERGEFORMAT</w:instrText>
      </w:r>
      <w:r w:rsidR="00723890" w:rsidRPr="00723890">
        <w:instrText xml:space="preserve"> </w:instrText>
      </w:r>
      <w:r w:rsidR="00723890">
        <w:rPr>
          <w:lang w:val="en-US"/>
        </w:rPr>
        <w:fldChar w:fldCharType="separate"/>
      </w:r>
      <w:r w:rsidR="0046327B" w:rsidRPr="0046327B">
        <w:instrText>(2.27)</w:instrText>
      </w:r>
      <w:r w:rsidR="00723890">
        <w:rPr>
          <w:lang w:val="en-US"/>
        </w:rPr>
        <w:fldChar w:fldCharType="end"/>
      </w:r>
      <w:r w:rsidR="00723890">
        <w:rPr>
          <w:lang w:val="en-US"/>
        </w:rPr>
        <w:fldChar w:fldCharType="end"/>
      </w:r>
      <w:r w:rsidR="00435E40">
        <w:t xml:space="preserve"> то второе</w:t>
      </w:r>
      <w:r w:rsidR="00723890" w:rsidRPr="00723890">
        <w:t xml:space="preserve"> ее слагаемое равно нулю </w:t>
      </w:r>
      <w:r w:rsidR="00435E40" w:rsidRPr="00435E40">
        <w:t xml:space="preserve">ввиду того </w:t>
      </w:r>
      <w:r w:rsidR="00435E40">
        <w:t>что заряженные частицы в процессе разогрева плазмы  не достигают точки наблюдения (внутренняя  поверхност</w:t>
      </w:r>
      <w:r w:rsidR="00505611" w:rsidRPr="00505611">
        <w:t>ь</w:t>
      </w:r>
      <w:r w:rsidR="00435E40">
        <w:t xml:space="preserve"> клетки </w:t>
      </w:r>
      <w:r w:rsidR="00505611" w:rsidRPr="00505611">
        <w:t>Ф</w:t>
      </w:r>
      <w:r w:rsidR="00435E40">
        <w:t>арадея)</w:t>
      </w:r>
      <w:r w:rsidR="00505611" w:rsidRPr="00505611">
        <w:t>, а результат вычисления третьего 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r w:rsidR="00672AA3">
        <w:t xml:space="preserve"> </w:t>
      </w:r>
      <w:r w:rsidR="00C36C54" w:rsidRPr="00C36C54">
        <w:rPr>
          <w:position w:val="-6"/>
        </w:rPr>
        <w:object w:dxaOrig="1300" w:dyaOrig="320">
          <v:shape id="_x0000_i1171" type="#_x0000_t75" style="width:65.25pt;height:15.75pt" o:ole="">
            <v:imagedata r:id="rId307" o:title=""/>
          </v:shape>
          <o:OLEObject Type="Embed" ProgID="Equation.DSMT4" ShapeID="_x0000_i1171" DrawAspect="Content" ObjectID="_1609710775" r:id="rId308"/>
        </w:object>
      </w:r>
      <w:r w:rsidR="00C36C54">
        <w:t xml:space="preserve"> кулон</w:t>
      </w:r>
    </w:p>
    <w:p w:rsidR="00CD6136" w:rsidRDefault="001B0BEB" w:rsidP="001B0BEB">
      <w:r>
        <w:t>В</w:t>
      </w:r>
      <w:r w:rsidR="00CD6136">
        <w:t xml:space="preserve"> </w:t>
      </w:r>
      <w:r>
        <w:t xml:space="preserve">работе </w:t>
      </w:r>
      <w:r w:rsidR="00CD6136">
        <w:t>Менде измеренный в процессе разогр</w:t>
      </w:r>
      <w:r>
        <w:t>ева плазмы дополнительный заряд, рассчитывается следующим образом.   «</w:t>
      </w:r>
      <w:r w:rsidR="00454B6F">
        <w:t>Р</w:t>
      </w:r>
      <w:r>
        <w:t>ассмотрим решение задачи для случая сферической конфигурации этих элементов, когда разогретая плазма находится в цент</w:t>
      </w:r>
      <w:r w:rsidR="009F2D92">
        <w:t>р</w:t>
      </w:r>
      <w:r>
        <w:t>е сфер. Будем также считать, что размеры сгустка плазмы значительно меньше размеров экранов, т.е. будем рассматривать случай точечного заряда.</w:t>
      </w:r>
      <w:r>
        <w:t xml:space="preserve"> </w:t>
      </w:r>
      <w:r w:rsidR="00291BE5">
        <w:t>Будем считать, что радиус клетки Фарадея равен</w:t>
      </w:r>
      <w:r w:rsidR="00291BE5">
        <w:t xml:space="preserve"> </w:t>
      </w:r>
      <w:r w:rsidR="00291BE5" w:rsidRPr="00291BE5">
        <w:rPr>
          <w:position w:val="-12"/>
        </w:rPr>
        <w:object w:dxaOrig="200" w:dyaOrig="360">
          <v:shape id="_x0000_i2922" type="#_x0000_t75" style="width:9.75pt;height:18pt" o:ole="">
            <v:imagedata r:id="rId309" o:title=""/>
          </v:shape>
          <o:OLEObject Type="Embed" ProgID="Equation.DSMT4" ShapeID="_x0000_i2922" DrawAspect="Content" ObjectID="_1609710776" r:id="rId310"/>
        </w:object>
      </w:r>
      <w:r w:rsidR="00291BE5">
        <w:t xml:space="preserve"> , а радиус внешнего экрана равен </w:t>
      </w:r>
      <w:r w:rsidR="00291BE5" w:rsidRPr="00291BE5">
        <w:rPr>
          <w:position w:val="-12"/>
        </w:rPr>
        <w:object w:dxaOrig="220" w:dyaOrig="360">
          <v:shape id="_x0000_i2925" type="#_x0000_t75" style="width:11.25pt;height:18pt" o:ole="">
            <v:imagedata r:id="rId311" o:title=""/>
          </v:shape>
          <o:OLEObject Type="Embed" ProgID="Equation.DSMT4" ShapeID="_x0000_i2925" DrawAspect="Content" ObjectID="_1609710777" r:id="rId312"/>
        </w:object>
      </w:r>
      <w:r w:rsidR="00291BE5">
        <w:t xml:space="preserve"> </w:t>
      </w:r>
      <w:r w:rsidR="00291BE5">
        <w:t xml:space="preserve">. </w:t>
      </w:r>
      <w:r>
        <w:t>В рассматриваемой установке максимальный радиус нижней части экрана клетки Фарадея составляет 0.11 м, а радиус внешнего экрана равен 0.15 м.</w:t>
      </w:r>
      <w:r w:rsidR="009F2D92">
        <w:t xml:space="preserve"> </w:t>
      </w:r>
      <w:r w:rsidR="009F2D92">
        <w:t>Эти размеры примем для сферических поверхностей, рассматриваемых в задаче, для ориентировочного расчёта величины эквивалентного заряда. Амплитуда отрицательной части импульса, составляет 30 мВ. Для этого случая максимальная величина эквивалентного заряда взрыва, образовавшегося в процессе разогрева плазмы, будет равен</w:t>
      </w:r>
      <w:r>
        <w:t>»</w:t>
      </w:r>
      <w:r w:rsidR="00454B6F">
        <w:t xml:space="preserve"> </w:t>
      </w:r>
    </w:p>
    <w:p w:rsidR="006906A5" w:rsidRDefault="000C1B8C" w:rsidP="00CD6136">
      <w:pPr>
        <w:autoSpaceDE w:val="0"/>
        <w:autoSpaceDN w:val="0"/>
        <w:adjustRightInd w:val="0"/>
        <w:spacing w:after="0" w:line="240" w:lineRule="auto"/>
        <w:rPr>
          <w:rFonts w:ascii="Times New Roman" w:hAnsi="Times New Roman" w:cs="Times New Roman"/>
          <w:sz w:val="24"/>
          <w:szCs w:val="24"/>
        </w:rPr>
      </w:pPr>
      <w:r w:rsidRPr="000C1B8C">
        <w:rPr>
          <w:rFonts w:ascii="Times New Roman" w:hAnsi="Times New Roman" w:cs="Times New Roman"/>
          <w:position w:val="-60"/>
          <w:sz w:val="24"/>
          <w:szCs w:val="24"/>
        </w:rPr>
        <w:object w:dxaOrig="6180" w:dyaOrig="1020">
          <v:shape id="_x0000_i2919" type="#_x0000_t75" style="width:309pt;height:51pt" o:ole="">
            <v:imagedata r:id="rId313" o:title=""/>
          </v:shape>
          <o:OLEObject Type="Embed" ProgID="Equation.DSMT4" ShapeID="_x0000_i2919" DrawAspect="Content" ObjectID="_1609710778" r:id="rId314"/>
        </w:object>
      </w:r>
      <w:r w:rsidR="006906A5">
        <w:rPr>
          <w:rFonts w:ascii="Times New Roman" w:hAnsi="Times New Roman" w:cs="Times New Roman"/>
          <w:sz w:val="24"/>
          <w:szCs w:val="24"/>
        </w:rPr>
        <w:t xml:space="preserve"> </w:t>
      </w:r>
    </w:p>
    <w:p w:rsidR="00CD6136" w:rsidRDefault="009F2D92" w:rsidP="005D6636">
      <w:pPr>
        <w:autoSpaceDE w:val="0"/>
        <w:autoSpaceDN w:val="0"/>
        <w:adjustRightInd w:val="0"/>
        <w:spacing w:after="0" w:line="240" w:lineRule="auto"/>
      </w:pPr>
      <w:r>
        <w:rPr>
          <w:rFonts w:ascii="Times New Roman" w:hAnsi="Times New Roman" w:cs="Times New Roman"/>
          <w:sz w:val="24"/>
          <w:szCs w:val="24"/>
        </w:rPr>
        <w:t>Этот дополнительный заряд</w:t>
      </w:r>
      <w:r w:rsidR="00CD6136">
        <w:t xml:space="preserve"> имеет отрицательное значение</w:t>
      </w:r>
      <w:r w:rsidR="002F7523">
        <w:t>.</w:t>
      </w:r>
    </w:p>
    <w:p w:rsidR="005D6636" w:rsidRDefault="005D6636" w:rsidP="005D6636">
      <w:pPr>
        <w:autoSpaceDE w:val="0"/>
        <w:autoSpaceDN w:val="0"/>
        <w:adjustRightInd w:val="0"/>
        <w:spacing w:after="0" w:line="240" w:lineRule="auto"/>
      </w:pP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ярного электрического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AA2573">
        <w:t xml:space="preserve"> </w:t>
      </w:r>
      <w:r w:rsidR="00B8339D">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w:t>
      </w:r>
      <w:r w:rsidR="00E350CB">
        <w:t xml:space="preserve">кроме рассмотренного выше явления имеет место также </w:t>
      </w:r>
      <w:r w:rsidR="00377D6F">
        <w:t>компонента импульса электрического поля,</w:t>
      </w:r>
      <w:r>
        <w:t xml:space="preserve"> связан</w:t>
      </w:r>
      <w:r w:rsidR="00E350CB">
        <w:t>ная</w:t>
      </w:r>
      <w:r>
        <w:t xml:space="preserve"> </w:t>
      </w:r>
      <w:r w:rsidR="00171EE1">
        <w:t>с градиентом в точке измерения скалярного потенциала, который в свою очередь связан с возникновением</w:t>
      </w:r>
      <w:r w:rsidR="00B547FC">
        <w:t xml:space="preserve"> действительного</w:t>
      </w:r>
      <w:r w:rsidR="00171EE1">
        <w:t xml:space="preserve"> </w:t>
      </w:r>
      <w:r w:rsidR="00171EE1" w:rsidRPr="00377D6F">
        <w:rPr>
          <w:i/>
        </w:rPr>
        <w:t>дополнительного заряда</w:t>
      </w:r>
      <w:r w:rsidR="00171EE1">
        <w:t xml:space="preserve"> в форме изменения во времени дивергенции векторного потенциала (скалярного магнитного поля, по Г.Николаеву), но уже не в точке наблюдения, а в области </w:t>
      </w:r>
      <w:r w:rsidR="009D4303">
        <w:t xml:space="preserve">расширяющейся </w:t>
      </w:r>
      <w:r w:rsidR="00171EE1">
        <w:t>плазмы</w:t>
      </w:r>
      <w:r w:rsidR="009D4303">
        <w:t xml:space="preserve"> взрыва.</w:t>
      </w:r>
      <w:r w:rsidR="00377D6F">
        <w:t xml:space="preserve"> В данном контексте понятие </w:t>
      </w:r>
      <w:r w:rsidR="00377D6F" w:rsidRPr="00D7219A">
        <w:rPr>
          <w:i/>
        </w:rPr>
        <w:t>дополнительный заряд</w:t>
      </w:r>
      <w:r w:rsidR="00377D6F">
        <w:t xml:space="preserve"> </w:t>
      </w:r>
      <w:r w:rsidR="00A71C00">
        <w:t>я употребляю</w:t>
      </w:r>
      <w:r w:rsidR="00377D6F">
        <w:t xml:space="preserve"> без кавычек</w:t>
      </w:r>
      <w:r w:rsidR="00D7219A">
        <w:t>.</w:t>
      </w:r>
    </w:p>
    <w:p w:rsidR="005A360D" w:rsidRPr="00FD1C26" w:rsidRDefault="005A360D" w:rsidP="005A360D">
      <w:pPr>
        <w:jc w:val="center"/>
        <w:rPr>
          <w:b/>
        </w:rPr>
      </w:pPr>
      <w:r w:rsidRPr="00B944CB">
        <w:rPr>
          <w:b/>
          <w:sz w:val="36"/>
        </w:rPr>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r w:rsidRPr="00B944CB">
        <w:rPr>
          <w:b/>
          <w:sz w:val="36"/>
        </w:rPr>
        <w:t xml:space="preserve">скалярного </w:t>
      </w:r>
      <w:r>
        <w:rPr>
          <w:b/>
          <w:sz w:val="36"/>
        </w:rPr>
        <w:t>магнитного поля</w:t>
      </w:r>
      <w:r w:rsidRPr="00B944CB">
        <w:rPr>
          <w:b/>
          <w:sz w:val="36"/>
        </w:rPr>
        <w:t xml:space="preserve"> </w:t>
      </w:r>
    </w:p>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46327B">
          <w:instrText>(2.18)</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46327B">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73" type="#_x0000_t75" style="width:366pt;height:40.5pt" o:ole="">
            <v:imagedata r:id="rId315" o:title=""/>
          </v:shape>
          <o:OLEObject Type="Embed" ProgID="Equation.DSMT4" ShapeID="_x0000_i1173" DrawAspect="Content" ObjectID="_1609710779" r:id="rId316"/>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74" type="#_x0000_t75" style="width:336pt;height:40.5pt" o:ole="">
            <v:imagedata r:id="rId317" o:title=""/>
          </v:shape>
          <o:OLEObject Type="Embed" ProgID="Equation.DSMT4" ShapeID="_x0000_i1174" DrawAspect="Content" ObjectID="_1609710780" r:id="rId318"/>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75" type="#_x0000_t75" style="width:105.75pt;height:30.75pt" o:ole="">
            <v:imagedata r:id="rId319" o:title=""/>
          </v:shape>
          <o:OLEObject Type="Embed" ProgID="Equation.DSMT4" ShapeID="_x0000_i1175" DrawAspect="Content" ObjectID="_1609710781" r:id="rId320"/>
        </w:object>
      </w:r>
      <w:r w:rsidRPr="008E2AB0">
        <w:t xml:space="preserve"> </w:t>
      </w:r>
    </w:p>
    <w:p w:rsidR="001E03E4" w:rsidRDefault="00FF2B7E" w:rsidP="00CE3FFC">
      <w:r w:rsidRPr="009E4C85">
        <w:rPr>
          <w:position w:val="-36"/>
        </w:rPr>
        <w:object w:dxaOrig="8000" w:dyaOrig="840">
          <v:shape id="_x0000_i1176" type="#_x0000_t75" style="width:400.5pt;height:42pt" o:ole="">
            <v:imagedata r:id="rId321" o:title=""/>
          </v:shape>
          <o:OLEObject Type="Embed" ProgID="Equation.DSMT4" ShapeID="_x0000_i1176" DrawAspect="Content" ObjectID="_1609710782" r:id="rId322"/>
        </w:object>
      </w:r>
    </w:p>
    <w:p w:rsidR="00A76378" w:rsidRDefault="00A76378" w:rsidP="00A76378">
      <w:r>
        <w:t xml:space="preserve">Расписываем </w:t>
      </w:r>
      <w:r w:rsidRPr="00A76378">
        <w:rPr>
          <w:position w:val="-14"/>
        </w:rPr>
        <w:object w:dxaOrig="639" w:dyaOrig="380">
          <v:shape id="_x0000_i1177" type="#_x0000_t75" style="width:32.25pt;height:18.75pt" o:ole="">
            <v:imagedata r:id="rId323" o:title=""/>
          </v:shape>
          <o:OLEObject Type="Embed" ProgID="Equation.DSMT4" ShapeID="_x0000_i1177" DrawAspect="Content" ObjectID="_1609710783" r:id="rId324"/>
        </w:object>
      </w:r>
      <w:r w:rsidRPr="00A76378">
        <w:t xml:space="preserve"> </w:t>
      </w:r>
      <w:r>
        <w:t>пренебрегая при этом эффектами запаздывания потенциала</w:t>
      </w:r>
    </w:p>
    <w:p w:rsidR="009E4C85" w:rsidRDefault="00FF2B7E" w:rsidP="00CE3FFC">
      <w:r w:rsidRPr="00655571">
        <w:rPr>
          <w:position w:val="-34"/>
        </w:rPr>
        <w:object w:dxaOrig="10200" w:dyaOrig="800">
          <v:shape id="_x0000_i1178" type="#_x0000_t75" style="width:510pt;height:39.75pt" o:ole="">
            <v:imagedata r:id="rId325" o:title=""/>
          </v:shape>
          <o:OLEObject Type="Embed" ProgID="Equation.DSMT4" ShapeID="_x0000_i1178" DrawAspect="Content" ObjectID="_1609710784" r:id="rId326"/>
        </w:object>
      </w:r>
    </w:p>
    <w:p w:rsidR="00BE0B19" w:rsidRDefault="00FF2B7E" w:rsidP="00CE3FFC">
      <w:r w:rsidRPr="00655571">
        <w:rPr>
          <w:position w:val="-34"/>
        </w:rPr>
        <w:object w:dxaOrig="8360" w:dyaOrig="800">
          <v:shape id="_x0000_i1179" type="#_x0000_t75" style="width:417.75pt;height:39.75pt" o:ole="">
            <v:imagedata r:id="rId327" o:title=""/>
          </v:shape>
          <o:OLEObject Type="Embed" ProgID="Equation.DSMT4" ShapeID="_x0000_i1179" DrawAspect="Content" ObjectID="_1609710785" r:id="rId328"/>
        </w:object>
      </w:r>
    </w:p>
    <w:p w:rsidR="00C34B65" w:rsidRDefault="00C34B65" w:rsidP="00CE3FFC">
      <w:r w:rsidRPr="00C34B65">
        <w:t xml:space="preserve">В полученной </w:t>
      </w:r>
      <w:r w:rsidR="000511F1" w:rsidRPr="00C34B65">
        <w:t xml:space="preserve">формуле </w:t>
      </w:r>
      <w:r w:rsidR="000511F1">
        <w:t>первое</w:t>
      </w:r>
      <w:r>
        <w:t xml:space="preserve"> слагаемое </w:t>
      </w:r>
      <w:r w:rsidR="00550648">
        <w:t xml:space="preserve">в формуле векторного потенциала </w:t>
      </w:r>
      <w:r>
        <w:t>предст</w:t>
      </w:r>
      <w:r w:rsidR="00FF59E6">
        <w:t>авляет собой часть уже знакомую по результатам предыдущей главы.</w:t>
      </w:r>
      <w:r w:rsidR="000511F1">
        <w:t xml:space="preserve"> </w:t>
      </w:r>
      <w:r w:rsidR="00550648">
        <w:t xml:space="preserve">Это слагаемое отличается тем, что оно, во-первых, не равно нулю внутри области плазмы, а также оно не исчезает при удалении на значительное расстояние от плазмы. </w:t>
      </w:r>
      <w:r w:rsidR="000511F1">
        <w:t>Второе слагаемое</w:t>
      </w:r>
      <w:r w:rsidR="00550648">
        <w:t xml:space="preserve"> отличается тем, что имеет не нулевое значение внутри области взрыва, но превращается в ноль при удалении, поэтому оно</w:t>
      </w:r>
      <w:r w:rsidR="006C707D">
        <w:t xml:space="preserve"> не участвовало в вычислении</w:t>
      </w:r>
      <w:r w:rsidR="000511F1">
        <w:t xml:space="preserve"> векторного потенциала в точке наблюдения</w:t>
      </w:r>
      <w:r w:rsidR="00CE475A">
        <w:t>.</w:t>
      </w:r>
      <w:r w:rsidR="000511F1">
        <w:t xml:space="preserve"> </w:t>
      </w:r>
    </w:p>
    <w:p w:rsidR="00F43064" w:rsidRDefault="00F43064" w:rsidP="00CE3FFC">
      <w:r>
        <w:t>Возникновении п</w:t>
      </w:r>
      <w:r w:rsidR="006572BA">
        <w:t>ервого</w:t>
      </w:r>
      <w:r w:rsidR="006C16C4">
        <w:t xml:space="preserve"> слагаемого при дифференцировании по </w:t>
      </w:r>
      <w:r w:rsidR="006C16C4" w:rsidRPr="006C16C4">
        <w:rPr>
          <w:position w:val="-30"/>
        </w:rPr>
        <w:object w:dxaOrig="499" w:dyaOrig="680">
          <v:shape id="_x0000_i1180" type="#_x0000_t75" style="width:24.75pt;height:33.75pt" o:ole="">
            <v:imagedata r:id="rId329" o:title=""/>
          </v:shape>
          <o:OLEObject Type="Embed" ProgID="Equation.DSMT4" ShapeID="_x0000_i1180" DrawAspect="Content" ObjectID="_1609710786" r:id="rId330"/>
        </w:object>
      </w:r>
      <w:r w:rsidR="006C16C4">
        <w:t>скаляра Герца</w:t>
      </w:r>
      <w:r>
        <w:t xml:space="preserve"> имеет чисто ге</w:t>
      </w:r>
      <w:r w:rsidR="006C16C4">
        <w:t>ометрическую природу</w:t>
      </w:r>
      <w:r w:rsidR="00CE2CAC">
        <w:t xml:space="preserve">, а вот второе слагаемое имеет, если можно так выразиться, </w:t>
      </w:r>
      <w:r w:rsidR="00D17DC6">
        <w:t xml:space="preserve">уже </w:t>
      </w:r>
      <w:r w:rsidR="00CE2CAC">
        <w:t>конвективную природу</w:t>
      </w:r>
      <w:r w:rsidR="00B0100F">
        <w:t>.</w:t>
      </w:r>
    </w:p>
    <w:p w:rsidR="00786228" w:rsidRDefault="004F4228" w:rsidP="00CE3FFC">
      <w:r w:rsidRPr="00786228">
        <w:rPr>
          <w:position w:val="-36"/>
        </w:rPr>
        <w:object w:dxaOrig="7380" w:dyaOrig="840">
          <v:shape id="_x0000_i1181" type="#_x0000_t75" style="width:369.75pt;height:42pt" o:ole="">
            <v:imagedata r:id="rId331" o:title=""/>
          </v:shape>
          <o:OLEObject Type="Embed" ProgID="Equation.DSMT4" ShapeID="_x0000_i1181" DrawAspect="Content" ObjectID="_1609710787" r:id="rId332"/>
        </w:object>
      </w:r>
    </w:p>
    <w:p w:rsidR="009E4C85" w:rsidRDefault="004F4228" w:rsidP="00CE3FFC">
      <w:r w:rsidRPr="00786228">
        <w:rPr>
          <w:position w:val="-34"/>
        </w:rPr>
        <w:object w:dxaOrig="6060" w:dyaOrig="800">
          <v:shape id="_x0000_i1182" type="#_x0000_t75" style="width:302.25pt;height:39.75pt" o:ole="">
            <v:imagedata r:id="rId333" o:title=""/>
          </v:shape>
          <o:OLEObject Type="Embed" ProgID="Equation.DSMT4" ShapeID="_x0000_i1182" DrawAspect="Content" ObjectID="_1609710788" r:id="rId334"/>
        </w:object>
      </w:r>
    </w:p>
    <w:p w:rsidR="00F71869" w:rsidRDefault="00F71869" w:rsidP="00CE3FFC">
      <w:r>
        <w:t>Итак</w:t>
      </w:r>
      <w:r w:rsidR="005C27E0">
        <w:t>, промежуточный результат</w:t>
      </w:r>
    </w:p>
    <w:p w:rsidR="008F305E" w:rsidRDefault="008F305E" w:rsidP="008F305E">
      <w:pPr>
        <w:pStyle w:val="MTDisplayEquation"/>
      </w:pPr>
      <w:r>
        <w:tab/>
      </w:r>
      <w:r w:rsidR="004F4228" w:rsidRPr="004F4228">
        <w:rPr>
          <w:position w:val="-32"/>
        </w:rPr>
        <w:object w:dxaOrig="5600" w:dyaOrig="760">
          <v:shape id="_x0000_i1183" type="#_x0000_t75" style="width:279.75pt;height:38.25pt" o:ole="">
            <v:imagedata r:id="rId335" o:title=""/>
          </v:shape>
          <o:OLEObject Type="Embed" ProgID="Equation.DSMT4" ShapeID="_x0000_i1183" DrawAspect="Content" ObjectID="_1609710789" r:id="rId3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692681"/>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31</w:instrText>
        </w:r>
      </w:fldSimple>
      <w:r>
        <w:instrText>)</w:instrText>
      </w:r>
      <w:bookmarkEnd w:id="20"/>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46327B">
          <w:instrText>(2.31)</w:instrText>
        </w:r>
      </w:fldSimple>
      <w:r w:rsidR="005B237A">
        <w:fldChar w:fldCharType="end"/>
      </w:r>
      <w:r>
        <w:t xml:space="preserve"> по первому варианту</w:t>
      </w:r>
      <w:r w:rsidR="004F4228">
        <w:t>. Дифференцируем второе слагаемое внутри скобок</w:t>
      </w:r>
    </w:p>
    <w:p w:rsidR="0069232E" w:rsidRDefault="0069232E" w:rsidP="00CE3FFC">
      <w:r w:rsidRPr="0069232E">
        <w:rPr>
          <w:position w:val="-30"/>
        </w:rPr>
        <w:object w:dxaOrig="6900" w:dyaOrig="680">
          <v:shape id="_x0000_i1184" type="#_x0000_t75" style="width:345pt;height:33.75pt" o:ole="">
            <v:imagedata r:id="rId337" o:title=""/>
          </v:shape>
          <o:OLEObject Type="Embed" ProgID="Equation.DSMT4" ShapeID="_x0000_i1184" DrawAspect="Content" ObjectID="_1609710790" r:id="rId338"/>
        </w:object>
      </w:r>
    </w:p>
    <w:p w:rsidR="0069232E" w:rsidRDefault="0019695E" w:rsidP="00CE3FFC">
      <w:r w:rsidRPr="0069232E">
        <w:rPr>
          <w:position w:val="-30"/>
        </w:rPr>
        <w:object w:dxaOrig="6300" w:dyaOrig="680">
          <v:shape id="_x0000_i1185" type="#_x0000_t75" style="width:315pt;height:33.75pt" o:ole="">
            <v:imagedata r:id="rId339" o:title=""/>
          </v:shape>
          <o:OLEObject Type="Embed" ProgID="Equation.DSMT4" ShapeID="_x0000_i1185" DrawAspect="Content" ObjectID="_1609710791" r:id="rId340"/>
        </w:object>
      </w:r>
    </w:p>
    <w:p w:rsidR="00986788" w:rsidRDefault="00986788" w:rsidP="00CE3FFC">
      <w:r>
        <w:t xml:space="preserve">При суммировании результата дифференцирования с первым слагаемым мы можем заметить каким образом учёт ранее не учтённого второго слагаемого приводит к изменению не только </w:t>
      </w:r>
      <w:r w:rsidR="001059F2">
        <w:t>величины,</w:t>
      </w:r>
      <w:r>
        <w:t xml:space="preserve"> но также и знака получаемого результата.</w:t>
      </w:r>
    </w:p>
    <w:p w:rsidR="0069232E" w:rsidRDefault="00245EFF" w:rsidP="00CE3FFC">
      <w:r w:rsidRPr="0069232E">
        <w:rPr>
          <w:position w:val="-32"/>
        </w:rPr>
        <w:object w:dxaOrig="7240" w:dyaOrig="760">
          <v:shape id="_x0000_i1186" type="#_x0000_t75" style="width:362.25pt;height:37.5pt" o:ole="">
            <v:imagedata r:id="rId341" o:title=""/>
          </v:shape>
          <o:OLEObject Type="Embed" ProgID="Equation.DSMT4" ShapeID="_x0000_i1186" DrawAspect="Content" ObjectID="_1609710792" r:id="rId342"/>
        </w:object>
      </w:r>
    </w:p>
    <w:p w:rsidR="0019695E" w:rsidRDefault="00245EFF" w:rsidP="00CE3FFC">
      <w:r w:rsidRPr="0069232E">
        <w:rPr>
          <w:position w:val="-32"/>
        </w:rPr>
        <w:object w:dxaOrig="5679" w:dyaOrig="760">
          <v:shape id="_x0000_i1187" type="#_x0000_t75" style="width:283.5pt;height:37.5pt" o:ole="">
            <v:imagedata r:id="rId343" o:title=""/>
          </v:shape>
          <o:OLEObject Type="Embed" ProgID="Equation.DSMT4" ShapeID="_x0000_i1187" DrawAspect="Content" ObjectID="_1609710793" r:id="rId344"/>
        </w:object>
      </w:r>
    </w:p>
    <w:p w:rsidR="0019695E" w:rsidRDefault="00A163A6" w:rsidP="00CE3FFC">
      <w:r w:rsidRPr="0069232E">
        <w:rPr>
          <w:position w:val="-32"/>
        </w:rPr>
        <w:object w:dxaOrig="5300" w:dyaOrig="760">
          <v:shape id="_x0000_i1188" type="#_x0000_t75" style="width:264.75pt;height:37.5pt" o:ole="">
            <v:imagedata r:id="rId345" o:title=""/>
          </v:shape>
          <o:OLEObject Type="Embed" ProgID="Equation.DSMT4" ShapeID="_x0000_i1188" DrawAspect="Content" ObjectID="_1609710794" r:id="rId346"/>
        </w:object>
      </w:r>
    </w:p>
    <w:p w:rsidR="00541242" w:rsidRDefault="00DA1194" w:rsidP="00CE3FFC">
      <w:r>
        <w:t>П</w:t>
      </w:r>
      <w:r w:rsidR="00541242">
        <w:t>олучаем</w:t>
      </w:r>
    </w:p>
    <w:p w:rsidR="00DA1194" w:rsidRDefault="00DA1194" w:rsidP="00DA1194">
      <w:pPr>
        <w:pStyle w:val="MTDisplayEquation"/>
      </w:pPr>
      <w:r>
        <w:tab/>
      </w:r>
      <w:r w:rsidR="008A7906" w:rsidRPr="008A7906">
        <w:rPr>
          <w:position w:val="-32"/>
        </w:rPr>
        <w:object w:dxaOrig="4760" w:dyaOrig="760">
          <v:shape id="_x0000_i1189" type="#_x0000_t75" style="width:237.75pt;height:37.5pt" o:ole="">
            <v:imagedata r:id="rId347" o:title=""/>
          </v:shape>
          <o:OLEObject Type="Embed" ProgID="Equation.DSMT4" ShapeID="_x0000_i1189" DrawAspect="Content" ObjectID="_1609710795" r:id="rId3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32</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90" type="#_x0000_t75" style="width:78.75pt;height:33.75pt" o:ole="">
            <v:imagedata r:id="rId349" o:title=""/>
          </v:shape>
          <o:OLEObject Type="Embed" ProgID="Equation.DSMT4" ShapeID="_x0000_i1190" DrawAspect="Content" ObjectID="_1609710796" r:id="rId350"/>
        </w:object>
      </w:r>
    </w:p>
    <w:p w:rsidR="00C84598" w:rsidRDefault="00077E34" w:rsidP="00CE3FFC">
      <w:pPr>
        <w:rPr>
          <w:lang w:val="en-US"/>
        </w:rPr>
      </w:pPr>
      <w:r w:rsidRPr="00C84598">
        <w:rPr>
          <w:position w:val="-24"/>
          <w:lang w:val="en-US"/>
        </w:rPr>
        <w:object w:dxaOrig="2220" w:dyaOrig="680">
          <v:shape id="_x0000_i1191" type="#_x0000_t75" style="width:111pt;height:33.75pt" o:ole="">
            <v:imagedata r:id="rId351" o:title=""/>
          </v:shape>
          <o:OLEObject Type="Embed" ProgID="Equation.DSMT4" ShapeID="_x0000_i1191" DrawAspect="Content" ObjectID="_1609710797" r:id="rId352"/>
        </w:object>
      </w:r>
    </w:p>
    <w:p w:rsidR="00C84598" w:rsidRDefault="002C554F" w:rsidP="00CE3FFC">
      <w:pPr>
        <w:rPr>
          <w:lang w:val="en-US"/>
        </w:rPr>
      </w:pPr>
      <w:r w:rsidRPr="00C84598">
        <w:rPr>
          <w:position w:val="-32"/>
          <w:lang w:val="en-US"/>
        </w:rPr>
        <w:object w:dxaOrig="5140" w:dyaOrig="760">
          <v:shape id="_x0000_i1192" type="#_x0000_t75" style="width:257.25pt;height:38.25pt" o:ole="">
            <v:imagedata r:id="rId353" o:title=""/>
          </v:shape>
          <o:OLEObject Type="Embed" ProgID="Equation.DSMT4" ShapeID="_x0000_i1192" DrawAspect="Content" ObjectID="_1609710798" r:id="rId354"/>
        </w:object>
      </w:r>
    </w:p>
    <w:p w:rsidR="00F705CB" w:rsidRDefault="00F705CB" w:rsidP="00F705CB">
      <w:r>
        <w:t>Откуда</w:t>
      </w:r>
      <w:r w:rsidR="00077E34">
        <w:t xml:space="preserve"> (учитывая уравнение </w:t>
      </w:r>
      <w:r w:rsidR="00077E34" w:rsidRPr="00077E34">
        <w:rPr>
          <w:position w:val="-12"/>
        </w:rPr>
        <w:object w:dxaOrig="1800" w:dyaOrig="400">
          <v:shape id="_x0000_i1193" type="#_x0000_t75" style="width:90pt;height:19.5pt" o:ole="">
            <v:imagedata r:id="rId355" o:title=""/>
          </v:shape>
          <o:OLEObject Type="Embed" ProgID="Equation.DSMT4" ShapeID="_x0000_i1193" DrawAspect="Content" ObjectID="_1609710799" r:id="rId356"/>
        </w:object>
      </w:r>
      <w:r>
        <w:t xml:space="preserve"> </w:t>
      </w:r>
      <w:r w:rsidR="00077E34">
        <w:t xml:space="preserve">) </w:t>
      </w:r>
      <w:r>
        <w:t xml:space="preserve">связанная с этим плотность дополнительного «заряда» </w:t>
      </w:r>
    </w:p>
    <w:p w:rsidR="008A7906" w:rsidRPr="008A2414" w:rsidRDefault="008A7906" w:rsidP="00F705CB">
      <w:r w:rsidRPr="008A7906">
        <w:rPr>
          <w:position w:val="-24"/>
        </w:rPr>
        <w:object w:dxaOrig="3360" w:dyaOrig="680">
          <v:shape id="_x0000_i1194" type="#_x0000_t75" style="width:168pt;height:33pt" o:ole="">
            <v:imagedata r:id="rId357" o:title=""/>
          </v:shape>
          <o:OLEObject Type="Embed" ProgID="Equation.DSMT4" ShapeID="_x0000_i1194" DrawAspect="Content" ObjectID="_1609710800" r:id="rId358"/>
        </w:object>
      </w:r>
    </w:p>
    <w:p w:rsidR="00F705CB" w:rsidRPr="00951B06" w:rsidRDefault="0049691A" w:rsidP="0049691A">
      <w:pPr>
        <w:pStyle w:val="MTDisplayEquation"/>
      </w:pPr>
      <w:r w:rsidRPr="0049691A">
        <w:tab/>
      </w:r>
      <w:r w:rsidR="002C554F" w:rsidRPr="0049691A">
        <w:rPr>
          <w:position w:val="-32"/>
          <w:lang w:val="en-US"/>
        </w:rPr>
        <w:object w:dxaOrig="4720" w:dyaOrig="760">
          <v:shape id="_x0000_i1195" type="#_x0000_t75" style="width:235.5pt;height:38.25pt" o:ole="">
            <v:imagedata r:id="rId359" o:title=""/>
          </v:shape>
          <o:OLEObject Type="Embed" ProgID="Equation.DSMT4" ShapeID="_x0000_i1195" DrawAspect="Content" ObjectID="_1609710801" r:id="rId360"/>
        </w:object>
      </w:r>
      <w:r w:rsidRPr="00380CDB">
        <w:t xml:space="preserve"> </w:t>
      </w:r>
      <w:r w:rsidRPr="00380CDB">
        <w:tab/>
      </w:r>
      <w:r>
        <w:rPr>
          <w:lang w:val="en-US"/>
        </w:rPr>
        <w:fldChar w:fldCharType="begin"/>
      </w:r>
      <w:r w:rsidRPr="00380CDB">
        <w:instrText xml:space="preserve"> </w:instrText>
      </w:r>
      <w:r>
        <w:rPr>
          <w:lang w:val="en-US"/>
        </w:rPr>
        <w:instrText>MACROBUTTON</w:instrText>
      </w:r>
      <w:r w:rsidRPr="00380CDB">
        <w:instrText xml:space="preserve"> </w:instrText>
      </w:r>
      <w:r>
        <w:rPr>
          <w:lang w:val="en-US"/>
        </w:rPr>
        <w:instrText>MTPlaceRef</w:instrText>
      </w:r>
      <w:r w:rsidRPr="00380CDB">
        <w:instrText xml:space="preserve"> \* </w:instrText>
      </w:r>
      <w:r>
        <w:rPr>
          <w:lang w:val="en-US"/>
        </w:rPr>
        <w:instrText>MERGEFORMAT</w:instrText>
      </w:r>
      <w:r w:rsidRPr="00380CDB">
        <w:instrText xml:space="preserve"> </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h</w:instrText>
      </w:r>
      <w:r w:rsidRPr="00380CDB">
        <w:instrText xml:space="preserve"> \* </w:instrText>
      </w:r>
      <w:r>
        <w:rPr>
          <w:lang w:val="en-US"/>
        </w:rPr>
        <w:instrText>MERGEFORMAT</w:instrText>
      </w:r>
      <w:r w:rsidRPr="00380CDB">
        <w:instrText xml:space="preserve"> </w:instrText>
      </w:r>
      <w:r>
        <w:rPr>
          <w:lang w:val="en-US"/>
        </w:rPr>
        <w:fldChar w:fldCharType="end"/>
      </w:r>
      <w:bookmarkStart w:id="21" w:name="ZEqnNum918172"/>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MTSec</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46327B" w:rsidRPr="0046327B">
        <w:rPr>
          <w:noProof/>
        </w:rPr>
        <w:instrText>2</w:instrText>
      </w:r>
      <w:r>
        <w:rPr>
          <w:lang w:val="en-US"/>
        </w:rPr>
        <w:fldChar w:fldCharType="end"/>
      </w:r>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46327B" w:rsidRPr="0046327B">
        <w:rPr>
          <w:noProof/>
        </w:rPr>
        <w:instrText>33</w:instrText>
      </w:r>
      <w:r>
        <w:rPr>
          <w:lang w:val="en-US"/>
        </w:rPr>
        <w:fldChar w:fldCharType="end"/>
      </w:r>
      <w:r w:rsidRPr="00380CDB">
        <w:instrText>)</w:instrText>
      </w:r>
      <w:bookmarkEnd w:id="21"/>
      <w:r>
        <w:rPr>
          <w:lang w:val="en-US"/>
        </w:rPr>
        <w:fldChar w:fldCharType="end"/>
      </w:r>
    </w:p>
    <w:p w:rsidR="00A916D3" w:rsidRPr="00951B06" w:rsidRDefault="00A916D3" w:rsidP="00A916D3"/>
    <w:p w:rsidR="00A916D3" w:rsidRDefault="00A916D3" w:rsidP="00A916D3">
      <w:r>
        <w:lastRenderedPageBreak/>
        <w:t>Производя вычисления дополнительного заряда, возникшего в эксперименте</w:t>
      </w:r>
      <w:r w:rsidR="009001FE">
        <w:t>,</w:t>
      </w:r>
      <w:r w:rsidR="001042C7">
        <w:t xml:space="preserve"> подставляя </w:t>
      </w:r>
      <w:r w:rsidR="001042C7">
        <w:fldChar w:fldCharType="begin"/>
      </w:r>
      <w:r w:rsidR="001042C7">
        <w:instrText xml:space="preserve"> GOTOBUTTON ZEqnNum563042  \* MERGEFORMAT </w:instrText>
      </w:r>
      <w:fldSimple w:instr=" REF ZEqnNum563042 \* Charformat \! \* MERGEFORMAT ">
        <w:r w:rsidR="0046327B">
          <w:instrText>(2.29)</w:instrText>
        </w:r>
      </w:fldSimple>
      <w:r w:rsidR="001042C7">
        <w:fldChar w:fldCharType="end"/>
      </w:r>
      <w:r w:rsidR="001042C7">
        <w:t xml:space="preserve"> и </w:t>
      </w:r>
      <w:r w:rsidR="001042C7">
        <w:fldChar w:fldCharType="begin"/>
      </w:r>
      <w:r w:rsidR="001042C7">
        <w:instrText xml:space="preserve"> GOTOBUTTON ZEqnNum270789  \* MERGEFORMAT </w:instrText>
      </w:r>
      <w:fldSimple w:instr=" REF ZEqnNum270789 \* Charformat \! \* MERGEFORMAT ">
        <w:r w:rsidR="0046327B">
          <w:instrText>(2.13)</w:instrText>
        </w:r>
      </w:fldSimple>
      <w:r w:rsidR="001042C7">
        <w:fldChar w:fldCharType="end"/>
      </w:r>
      <w:r w:rsidR="001042C7">
        <w:t xml:space="preserve"> в </w:t>
      </w:r>
      <w:r w:rsidR="001042C7">
        <w:fldChar w:fldCharType="begin"/>
      </w:r>
      <w:r w:rsidR="001042C7">
        <w:instrText xml:space="preserve"> GOTOBUTTON ZEqnNum918172  \* MERGEFORMAT </w:instrText>
      </w:r>
      <w:fldSimple w:instr=" REF ZEqnNum918172 \* Charformat \! \* MERGEFORMAT ">
        <w:r w:rsidR="0046327B" w:rsidRPr="00380CDB">
          <w:instrText>(</w:instrText>
        </w:r>
        <w:r w:rsidR="0046327B" w:rsidRPr="0046327B">
          <w:instrText>2</w:instrText>
        </w:r>
        <w:r w:rsidR="0046327B" w:rsidRPr="00380CDB">
          <w:instrText>.</w:instrText>
        </w:r>
        <w:r w:rsidR="0046327B" w:rsidRPr="0046327B">
          <w:instrText>33</w:instrText>
        </w:r>
        <w:r w:rsidR="0046327B" w:rsidRPr="00380CDB">
          <w:instrText>)</w:instrText>
        </w:r>
      </w:fldSimple>
      <w:r w:rsidR="001042C7">
        <w:fldChar w:fldCharType="end"/>
      </w:r>
      <w:r w:rsidR="001042C7">
        <w:t xml:space="preserve"> и</w:t>
      </w:r>
      <w:r>
        <w:t xml:space="preserve"> </w:t>
      </w:r>
      <w:r w:rsidR="009001FE">
        <w:t xml:space="preserve">применяя вместо дифференцирования по времени </w:t>
      </w:r>
      <w:r w:rsidR="001042C7" w:rsidRPr="00282C62">
        <w:rPr>
          <w:position w:val="-24"/>
        </w:rPr>
        <w:object w:dxaOrig="1240" w:dyaOrig="620">
          <v:shape id="_x0000_i1196" type="#_x0000_t75" style="width:62.25pt;height:30.75pt" o:ole="">
            <v:imagedata r:id="rId361" o:title=""/>
          </v:shape>
          <o:OLEObject Type="Embed" ProgID="Equation.DSMT4" ShapeID="_x0000_i1196" DrawAspect="Content" ObjectID="_1609710802" r:id="rId362"/>
        </w:object>
      </w:r>
      <w:r w:rsidR="009001FE">
        <w:t xml:space="preserve"> в системе СИ по формулам</w:t>
      </w:r>
      <w:r w:rsidR="001042C7">
        <w:t xml:space="preserve"> </w:t>
      </w:r>
    </w:p>
    <w:p w:rsidR="00CE12A8" w:rsidRPr="00A916D3" w:rsidRDefault="008B321A" w:rsidP="00A916D3">
      <w:r w:rsidRPr="008B321A">
        <w:rPr>
          <w:position w:val="-36"/>
        </w:rPr>
        <w:object w:dxaOrig="8340" w:dyaOrig="840">
          <v:shape id="_x0000_i2896" type="#_x0000_t75" style="width:417pt;height:42pt" o:ole="">
            <v:imagedata r:id="rId363" o:title=""/>
          </v:shape>
          <o:OLEObject Type="Embed" ProgID="Equation.DSMT4" ShapeID="_x0000_i2896" DrawAspect="Content" ObjectID="_1609710803" r:id="rId364"/>
        </w:object>
      </w:r>
    </w:p>
    <w:p w:rsidR="00CB0C7A" w:rsidRDefault="008F5827" w:rsidP="00CB0C7A">
      <w:pPr>
        <w:autoSpaceDE w:val="0"/>
        <w:autoSpaceDN w:val="0"/>
        <w:adjustRightInd w:val="0"/>
        <w:spacing w:after="0" w:line="240" w:lineRule="auto"/>
        <w:rPr>
          <w:rFonts w:ascii="Times New Roman" w:hAnsi="Times New Roman" w:cs="Times New Roman"/>
          <w:sz w:val="24"/>
          <w:szCs w:val="24"/>
        </w:rPr>
      </w:pPr>
      <w:r w:rsidRPr="00E31DE9">
        <w:rPr>
          <w:position w:val="-32"/>
        </w:rPr>
        <w:object w:dxaOrig="5300" w:dyaOrig="760">
          <v:shape id="_x0000_i2904" type="#_x0000_t75" style="width:264.75pt;height:38.25pt" o:ole="">
            <v:imagedata r:id="rId365" o:title=""/>
          </v:shape>
          <o:OLEObject Type="Embed" ProgID="Equation.DSMT4" ShapeID="_x0000_i2904" DrawAspect="Content" ObjectID="_1609710804" r:id="rId366"/>
        </w:object>
      </w:r>
    </w:p>
    <w:p w:rsidR="00A916D3" w:rsidRDefault="008F5827" w:rsidP="008F5827">
      <w:pPr>
        <w:rPr>
          <w:lang w:val="en-US"/>
        </w:rPr>
      </w:pPr>
      <w:r>
        <w:t xml:space="preserve">Получаем величину дополнительного заряда равную </w:t>
      </w:r>
    </w:p>
    <w:p w:rsidR="009001FE" w:rsidRDefault="008F5827" w:rsidP="009001FE">
      <w:pPr>
        <w:autoSpaceDE w:val="0"/>
        <w:autoSpaceDN w:val="0"/>
        <w:adjustRightInd w:val="0"/>
        <w:spacing w:after="0" w:line="240" w:lineRule="auto"/>
        <w:rPr>
          <w:rFonts w:ascii="Times New Roman" w:hAnsi="Times New Roman" w:cs="Times New Roman"/>
          <w:sz w:val="24"/>
          <w:szCs w:val="24"/>
        </w:rPr>
      </w:pPr>
      <w:r w:rsidRPr="008F5827">
        <w:rPr>
          <w:rFonts w:ascii="Times New Roman" w:hAnsi="Times New Roman" w:cs="Times New Roman"/>
          <w:position w:val="-14"/>
          <w:sz w:val="24"/>
          <w:szCs w:val="24"/>
        </w:rPr>
        <w:object w:dxaOrig="6780" w:dyaOrig="400">
          <v:shape id="_x0000_i2911" type="#_x0000_t75" style="width:339pt;height:20.25pt" o:ole="">
            <v:imagedata r:id="rId367" o:title=""/>
          </v:shape>
          <o:OLEObject Type="Embed" ProgID="Equation.DSMT4" ShapeID="_x0000_i2911" DrawAspect="Content" ObjectID="_1609710805" r:id="rId368"/>
        </w:object>
      </w:r>
    </w:p>
    <w:p w:rsidR="009001FE" w:rsidRDefault="009001FE" w:rsidP="009001FE">
      <w:pPr>
        <w:autoSpaceDE w:val="0"/>
        <w:autoSpaceDN w:val="0"/>
        <w:adjustRightInd w:val="0"/>
        <w:spacing w:after="0" w:line="240" w:lineRule="auto"/>
        <w:rPr>
          <w:rFonts w:ascii="Times New Roman" w:hAnsi="Times New Roman" w:cs="Times New Roman"/>
          <w:sz w:val="24"/>
          <w:szCs w:val="24"/>
        </w:rPr>
      </w:pPr>
    </w:p>
    <w:p w:rsidR="009001FE" w:rsidRPr="006275A4" w:rsidRDefault="00C04B0A" w:rsidP="00A916D3">
      <w:r>
        <w:t>Что достаточно близко к экспериментально измеренному значению.</w:t>
      </w:r>
    </w:p>
    <w:p w:rsidR="00380CDB" w:rsidRDefault="0048780A" w:rsidP="00CE3FFC">
      <w:r>
        <w:t>Рассмотрим слагаемое дивергенции векторного потенциала, обусловленное сферической геометрией, не включая в расчёт учитывая конвективное слагаемое.  Для этого произведём выкладки, оставив</w:t>
      </w:r>
      <w:r w:rsidR="00380CDB">
        <w:t xml:space="preserve"> в </w:t>
      </w:r>
      <w:r w:rsidR="00380CDB">
        <w:fldChar w:fldCharType="begin"/>
      </w:r>
      <w:r w:rsidR="00380CDB">
        <w:instrText xml:space="preserve"> GOTOBUTTON ZEqnNum692681  \* MERGEFORMAT </w:instrText>
      </w:r>
      <w:fldSimple w:instr=" REF ZEqnNum692681 \* Charformat \! \* MERGEFORMAT ">
        <w:r w:rsidR="0046327B">
          <w:instrText>(2.31)</w:instrText>
        </w:r>
      </w:fldSimple>
      <w:r w:rsidR="00380CDB">
        <w:fldChar w:fldCharType="end"/>
      </w:r>
      <w:r>
        <w:t xml:space="preserve"> </w:t>
      </w:r>
      <w:bookmarkStart w:id="22" w:name="_GoBack"/>
      <w:bookmarkEnd w:id="22"/>
      <w:r w:rsidR="00380CDB">
        <w:t>только лишь первое слагаемое</w:t>
      </w:r>
    </w:p>
    <w:p w:rsidR="00380CDB" w:rsidRDefault="00E95138" w:rsidP="00CE3FFC">
      <w:r w:rsidRPr="008A7906">
        <w:rPr>
          <w:position w:val="-30"/>
        </w:rPr>
        <w:object w:dxaOrig="5040" w:dyaOrig="680">
          <v:shape id="_x0000_i1198" type="#_x0000_t75" style="width:252pt;height:34.5pt" o:ole="">
            <v:imagedata r:id="rId369" o:title=""/>
          </v:shape>
          <o:OLEObject Type="Embed" ProgID="Equation.DSMT4" ShapeID="_x0000_i1198" DrawAspect="Content" ObjectID="_1609710806" r:id="rId370"/>
        </w:object>
      </w:r>
    </w:p>
    <w:p w:rsidR="00380CDB" w:rsidRDefault="00E95138" w:rsidP="00CE3FFC">
      <w:r w:rsidRPr="008A7906">
        <w:rPr>
          <w:position w:val="-24"/>
        </w:rPr>
        <w:object w:dxaOrig="2880" w:dyaOrig="620">
          <v:shape id="_x0000_i1199" type="#_x0000_t75" style="width:2in;height:30pt" o:ole="">
            <v:imagedata r:id="rId371" o:title=""/>
          </v:shape>
          <o:OLEObject Type="Embed" ProgID="Equation.DSMT4" ShapeID="_x0000_i1199" DrawAspect="Content" ObjectID="_1609710807" r:id="rId372"/>
        </w:object>
      </w:r>
    </w:p>
    <w:p w:rsidR="00FA5CA4" w:rsidRDefault="00FA5CA4" w:rsidP="00FA5C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28"/>
          <w:sz w:val="24"/>
          <w:szCs w:val="24"/>
          <w:lang w:eastAsia="ru-RU"/>
        </w:rPr>
        <w:drawing>
          <wp:inline distT="0" distB="0" distL="0" distR="0">
            <wp:extent cx="4933950" cy="1076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933950" cy="1076325"/>
                    </a:xfrm>
                    <a:prstGeom prst="rect">
                      <a:avLst/>
                    </a:prstGeom>
                    <a:noFill/>
                    <a:ln>
                      <a:noFill/>
                    </a:ln>
                  </pic:spPr>
                </pic:pic>
              </a:graphicData>
            </a:graphic>
          </wp:inline>
        </w:drawing>
      </w:r>
    </w:p>
    <w:p w:rsidR="00FA5CA4" w:rsidRDefault="00FA5CA4" w:rsidP="00FA5C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93"/>
          <w:sz w:val="24"/>
          <w:szCs w:val="24"/>
          <w:lang w:eastAsia="ru-RU"/>
        </w:rPr>
        <w:drawing>
          <wp:inline distT="0" distB="0" distL="0" distR="0">
            <wp:extent cx="4933950" cy="7905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4"/>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4933950" cy="790575"/>
                    </a:xfrm>
                    <a:prstGeom prst="rect">
                      <a:avLst/>
                    </a:prstGeom>
                    <a:noFill/>
                    <a:ln>
                      <a:noFill/>
                    </a:ln>
                  </pic:spPr>
                </pic:pic>
              </a:graphicData>
            </a:graphic>
          </wp:inline>
        </w:drawing>
      </w:r>
    </w:p>
    <w:p w:rsidR="00FA5CA4" w:rsidRDefault="00FA5CA4" w:rsidP="00FA5C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3"/>
          <w:sz w:val="24"/>
          <w:szCs w:val="24"/>
          <w:lang w:eastAsia="ru-RU"/>
        </w:rPr>
        <w:drawing>
          <wp:inline distT="0" distB="0" distL="0" distR="0">
            <wp:extent cx="3952875" cy="190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0"/>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3952875" cy="190500"/>
                    </a:xfrm>
                    <a:prstGeom prst="rect">
                      <a:avLst/>
                    </a:prstGeom>
                    <a:noFill/>
                    <a:ln>
                      <a:noFill/>
                    </a:ln>
                  </pic:spPr>
                </pic:pic>
              </a:graphicData>
            </a:graphic>
          </wp:inline>
        </w:drawing>
      </w:r>
    </w:p>
    <w:p w:rsidR="008E5331" w:rsidRDefault="008E5331" w:rsidP="00CE3FFC">
      <w:pPr>
        <w:rPr>
          <w:lang w:val="en-US"/>
        </w:rPr>
      </w:pPr>
    </w:p>
    <w:p w:rsidR="008E5331" w:rsidRPr="001059F2" w:rsidRDefault="008E5331" w:rsidP="00CE3FFC">
      <w:r w:rsidRPr="008E5331">
        <w:rPr>
          <w:position w:val="-6"/>
          <w:lang w:val="en-US"/>
        </w:rPr>
        <w:object w:dxaOrig="1040" w:dyaOrig="320">
          <v:shape id="_x0000_i1200" type="#_x0000_t75" style="width:51.75pt;height:15.75pt" o:ole="">
            <v:imagedata r:id="rId376" o:title=""/>
          </v:shape>
          <o:OLEObject Type="Embed" ProgID="Equation.DSMT4" ShapeID="_x0000_i1200" DrawAspect="Content" ObjectID="_1609710808" r:id="rId377"/>
        </w:object>
      </w:r>
      <w:r w:rsidRPr="001059F2">
        <w:t xml:space="preserve"> </w:t>
      </w:r>
    </w:p>
    <w:p w:rsidR="00587FD1" w:rsidRDefault="00587FD1" w:rsidP="00CE3FFC">
      <w:r w:rsidRPr="00587FD1">
        <w:t>Расчёт дополнительного заряда по формулам</w:t>
      </w:r>
      <w:r w:rsidR="00940115">
        <w:t xml:space="preserve"> скалярно-векторного потенциала</w:t>
      </w:r>
      <w:r w:rsidRPr="00587FD1">
        <w:t xml:space="preserve"> Менде</w:t>
      </w:r>
    </w:p>
    <w:p w:rsidR="00587FD1" w:rsidRDefault="00587FD1" w:rsidP="00587F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0"/>
          <w:sz w:val="24"/>
          <w:szCs w:val="24"/>
          <w:lang w:eastAsia="ru-RU"/>
        </w:rPr>
        <w:drawing>
          <wp:inline distT="0" distB="0" distL="0" distR="0">
            <wp:extent cx="2552700" cy="3524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552700" cy="352425"/>
                    </a:xfrm>
                    <a:prstGeom prst="rect">
                      <a:avLst/>
                    </a:prstGeom>
                    <a:noFill/>
                    <a:ln>
                      <a:noFill/>
                    </a:ln>
                  </pic:spPr>
                </pic:pic>
              </a:graphicData>
            </a:graphic>
          </wp:inline>
        </w:drawing>
      </w:r>
    </w:p>
    <w:p w:rsidR="00587FD1" w:rsidRDefault="00587FD1" w:rsidP="00587F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3"/>
          <w:sz w:val="24"/>
          <w:szCs w:val="24"/>
          <w:lang w:eastAsia="ru-RU"/>
        </w:rPr>
        <w:drawing>
          <wp:inline distT="0" distB="0" distL="0" distR="0">
            <wp:extent cx="265747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2657475" cy="190500"/>
                    </a:xfrm>
                    <a:prstGeom prst="rect">
                      <a:avLst/>
                    </a:prstGeom>
                    <a:noFill/>
                    <a:ln>
                      <a:noFill/>
                    </a:ln>
                  </pic:spPr>
                </pic:pic>
              </a:graphicData>
            </a:graphic>
          </wp:inline>
        </w:drawing>
      </w:r>
    </w:p>
    <w:p w:rsidR="00587FD1" w:rsidRDefault="00587FD1" w:rsidP="00587FD1">
      <w:pPr>
        <w:autoSpaceDE w:val="0"/>
        <w:autoSpaceDN w:val="0"/>
        <w:adjustRightInd w:val="0"/>
        <w:spacing w:after="0" w:line="240" w:lineRule="auto"/>
        <w:rPr>
          <w:rFonts w:ascii="Times New Roman" w:hAnsi="Times New Roman" w:cs="Times New Roman"/>
          <w:sz w:val="24"/>
          <w:szCs w:val="24"/>
        </w:rPr>
      </w:pPr>
    </w:p>
    <w:p w:rsidR="00587FD1" w:rsidRPr="00940115" w:rsidRDefault="00587FD1" w:rsidP="00CE3FFC">
      <w:r w:rsidRPr="00940115">
        <w:t>-0.2544</w:t>
      </w:r>
      <w:r w:rsidRPr="00587FD1">
        <w:rPr>
          <w:lang w:val="en-US"/>
        </w:rPr>
        <w:t>e</w:t>
      </w:r>
      <w:r w:rsidRPr="00940115">
        <w:t>-5</w:t>
      </w:r>
      <w:r w:rsidR="00940115">
        <w:t xml:space="preserve"> кулон, - </w:t>
      </w:r>
      <w:r w:rsidR="00940115" w:rsidRPr="00940115">
        <w:t>приводит к результату, завышенному на 8-9 порядков</w:t>
      </w:r>
    </w:p>
    <w:p w:rsidR="00066D1A" w:rsidRPr="00FD1C26" w:rsidRDefault="00066D1A" w:rsidP="00066D1A">
      <w:pPr>
        <w:jc w:val="center"/>
        <w:rPr>
          <w:b/>
        </w:rPr>
      </w:pPr>
      <w:r w:rsidRPr="00066D1A">
        <w:rPr>
          <w:b/>
          <w:sz w:val="36"/>
        </w:rPr>
        <w:lastRenderedPageBreak/>
        <w:t xml:space="preserve">Ещё один способ </w:t>
      </w:r>
      <w:r>
        <w:rPr>
          <w:b/>
          <w:sz w:val="36"/>
        </w:rPr>
        <w:t>р</w:t>
      </w:r>
      <w:r w:rsidRPr="00B944CB">
        <w:rPr>
          <w:b/>
          <w:sz w:val="36"/>
        </w:rPr>
        <w:t>асчёт</w:t>
      </w:r>
      <w:r>
        <w:rPr>
          <w:b/>
          <w:sz w:val="36"/>
        </w:rPr>
        <w:t>а</w:t>
      </w:r>
      <w:r w:rsidRPr="00B944CB">
        <w:rPr>
          <w:b/>
          <w:sz w:val="36"/>
        </w:rPr>
        <w:t xml:space="preserve"> </w:t>
      </w:r>
      <w:r>
        <w:rPr>
          <w:b/>
          <w:sz w:val="36"/>
        </w:rPr>
        <w:t xml:space="preserve">ЭМИ </w:t>
      </w:r>
      <w:r>
        <w:rPr>
          <w:b/>
          <w:sz w:val="36"/>
        </w:rPr>
        <w:br/>
        <w:t xml:space="preserve">на основе концепции </w:t>
      </w:r>
      <w:r>
        <w:rPr>
          <w:b/>
          <w:sz w:val="36"/>
        </w:rPr>
        <w:t>СМП</w:t>
      </w:r>
      <w:r w:rsidRPr="00B944CB">
        <w:rPr>
          <w:b/>
          <w:sz w:val="36"/>
        </w:rPr>
        <w:t xml:space="preserve"> </w:t>
      </w:r>
    </w:p>
    <w:p w:rsidR="00680446" w:rsidRPr="00380CDB" w:rsidRDefault="00735607" w:rsidP="00CE3FFC">
      <w:r>
        <w:t>Упрощая</w:t>
      </w:r>
      <w:r w:rsidRPr="00380CDB">
        <w:t xml:space="preserve"> </w:t>
      </w:r>
      <w:r w:rsidR="007D32EC">
        <w:rPr>
          <w:lang w:val="en-US"/>
        </w:rPr>
        <w:fldChar w:fldCharType="begin"/>
      </w:r>
      <w:r w:rsidR="007D32EC" w:rsidRPr="00380CDB">
        <w:instrText xml:space="preserve"> </w:instrText>
      </w:r>
      <w:r w:rsidR="007D32EC">
        <w:rPr>
          <w:lang w:val="en-US"/>
        </w:rPr>
        <w:instrText>GOTOBUTTON</w:instrText>
      </w:r>
      <w:r w:rsidR="007D32EC" w:rsidRPr="00380CDB">
        <w:instrText xml:space="preserve"> </w:instrText>
      </w:r>
      <w:r w:rsidR="007D32EC">
        <w:rPr>
          <w:lang w:val="en-US"/>
        </w:rPr>
        <w:instrText>ZEqnNum</w:instrText>
      </w:r>
      <w:r w:rsidR="007D32EC" w:rsidRPr="00380CDB">
        <w:instrText xml:space="preserve">692681  \* </w:instrText>
      </w:r>
      <w:r w:rsidR="007D32EC">
        <w:rPr>
          <w:lang w:val="en-US"/>
        </w:rPr>
        <w:instrText>MERGEFORMAT</w:instrText>
      </w:r>
      <w:r w:rsidR="007D32EC" w:rsidRPr="00380CDB">
        <w:instrText xml:space="preserve"> </w:instrText>
      </w:r>
      <w:r w:rsidR="007D32EC">
        <w:rPr>
          <w:lang w:val="en-US"/>
        </w:rPr>
        <w:fldChar w:fldCharType="begin"/>
      </w:r>
      <w:r w:rsidR="007D32EC" w:rsidRPr="00380CDB">
        <w:instrText xml:space="preserve"> </w:instrText>
      </w:r>
      <w:r w:rsidR="007D32EC">
        <w:rPr>
          <w:lang w:val="en-US"/>
        </w:rPr>
        <w:instrText>REF</w:instrText>
      </w:r>
      <w:r w:rsidR="007D32EC" w:rsidRPr="00380CDB">
        <w:instrText xml:space="preserve"> </w:instrText>
      </w:r>
      <w:r w:rsidR="007D32EC">
        <w:rPr>
          <w:lang w:val="en-US"/>
        </w:rPr>
        <w:instrText>ZEqnNum</w:instrText>
      </w:r>
      <w:r w:rsidR="007D32EC" w:rsidRPr="00380CDB">
        <w:instrText xml:space="preserve">692681 \* </w:instrText>
      </w:r>
      <w:r w:rsidR="007D32EC">
        <w:rPr>
          <w:lang w:val="en-US"/>
        </w:rPr>
        <w:instrText>Charformat</w:instrText>
      </w:r>
      <w:r w:rsidR="007D32EC" w:rsidRPr="00380CDB">
        <w:instrText xml:space="preserve"> \! \* </w:instrText>
      </w:r>
      <w:r w:rsidR="007D32EC">
        <w:rPr>
          <w:lang w:val="en-US"/>
        </w:rPr>
        <w:instrText>MERGEFORMAT</w:instrText>
      </w:r>
      <w:r w:rsidR="007D32EC" w:rsidRPr="00380CDB">
        <w:instrText xml:space="preserve"> </w:instrText>
      </w:r>
      <w:r w:rsidR="007D32EC">
        <w:rPr>
          <w:lang w:val="en-US"/>
        </w:rPr>
        <w:fldChar w:fldCharType="separate"/>
      </w:r>
      <w:r w:rsidR="0046327B" w:rsidRPr="0046327B">
        <w:instrText>(2.31)</w:instrText>
      </w:r>
      <w:r w:rsidR="007D32EC">
        <w:rPr>
          <w:lang w:val="en-US"/>
        </w:rPr>
        <w:fldChar w:fldCharType="end"/>
      </w:r>
      <w:r w:rsidR="007D32EC">
        <w:rPr>
          <w:lang w:val="en-US"/>
        </w:rPr>
        <w:fldChar w:fldCharType="end"/>
      </w:r>
      <w:r w:rsidR="007D32EC" w:rsidRPr="00380CDB">
        <w:t xml:space="preserve"> </w:t>
      </w:r>
      <w:r>
        <w:t>по</w:t>
      </w:r>
      <w:r w:rsidRPr="00380CDB">
        <w:t xml:space="preserve"> </w:t>
      </w:r>
      <w:r>
        <w:t>второму</w:t>
      </w:r>
      <w:r w:rsidRPr="00380CDB">
        <w:t xml:space="preserve"> </w:t>
      </w:r>
      <w:r>
        <w:t>варианту</w:t>
      </w:r>
    </w:p>
    <w:p w:rsidR="00680446" w:rsidRDefault="008247BB" w:rsidP="00CE3FFC">
      <w:r w:rsidRPr="008247BB">
        <w:rPr>
          <w:position w:val="-60"/>
        </w:rPr>
        <w:object w:dxaOrig="5380" w:dyaOrig="1320">
          <v:shape id="_x0000_i1201" type="#_x0000_t75" style="width:269.25pt;height:65.25pt" o:ole="">
            <v:imagedata r:id="rId380" o:title=""/>
          </v:shape>
          <o:OLEObject Type="Embed" ProgID="Equation.DSMT4" ShapeID="_x0000_i1201" DrawAspect="Content" ObjectID="_1609710809" r:id="rId381"/>
        </w:object>
      </w:r>
    </w:p>
    <w:p w:rsidR="00680446" w:rsidRDefault="00A163A6" w:rsidP="00CE3FFC">
      <w:r w:rsidRPr="00680446">
        <w:rPr>
          <w:position w:val="-24"/>
        </w:rPr>
        <w:object w:dxaOrig="5500" w:dyaOrig="620">
          <v:shape id="_x0000_i1202" type="#_x0000_t75" style="width:275.25pt;height:30.75pt" o:ole="">
            <v:imagedata r:id="rId382" o:title=""/>
          </v:shape>
          <o:OLEObject Type="Embed" ProgID="Equation.DSMT4" ShapeID="_x0000_i1202" DrawAspect="Content" ObjectID="_1609710810" r:id="rId383"/>
        </w:object>
      </w:r>
    </w:p>
    <w:p w:rsidR="00680446" w:rsidRDefault="00A163A6" w:rsidP="00CE3FFC">
      <w:r w:rsidRPr="00680446">
        <w:rPr>
          <w:position w:val="-24"/>
        </w:rPr>
        <w:object w:dxaOrig="8600" w:dyaOrig="620">
          <v:shape id="_x0000_i1203" type="#_x0000_t75" style="width:430.5pt;height:30.75pt" o:ole="">
            <v:imagedata r:id="rId384" o:title=""/>
          </v:shape>
          <o:OLEObject Type="Embed" ProgID="Equation.DSMT4" ShapeID="_x0000_i1203" DrawAspect="Content" ObjectID="_1609710811" r:id="rId385"/>
        </w:object>
      </w:r>
    </w:p>
    <w:p w:rsidR="00625FE9" w:rsidRDefault="00906543" w:rsidP="00CE3FFC">
      <w:r>
        <w:t xml:space="preserve">Учитывая формулу векторного анализа </w:t>
      </w:r>
      <w:r w:rsidR="00625FE9" w:rsidRPr="00CB61F4">
        <w:rPr>
          <w:position w:val="-24"/>
        </w:rPr>
        <w:object w:dxaOrig="2120" w:dyaOrig="620">
          <v:shape id="_x0000_i1204" type="#_x0000_t75" style="width:105.75pt;height:30.75pt" o:ole="">
            <v:imagedata r:id="rId319" o:title=""/>
          </v:shape>
          <o:OLEObject Type="Embed" ProgID="Equation.DSMT4" ShapeID="_x0000_i1204" DrawAspect="Content" ObjectID="_1609710812" r:id="rId386"/>
        </w:object>
      </w:r>
    </w:p>
    <w:p w:rsidR="00785514" w:rsidRDefault="00A163A6" w:rsidP="00CE3FFC">
      <w:r w:rsidRPr="00680446">
        <w:rPr>
          <w:position w:val="-24"/>
        </w:rPr>
        <w:object w:dxaOrig="7180" w:dyaOrig="620">
          <v:shape id="_x0000_i1205" type="#_x0000_t75" style="width:359.25pt;height:30.75pt" o:ole="">
            <v:imagedata r:id="rId387" o:title=""/>
          </v:shape>
          <o:OLEObject Type="Embed" ProgID="Equation.DSMT4" ShapeID="_x0000_i1205" DrawAspect="Content" ObjectID="_1609710813" r:id="rId388"/>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206" type="#_x0000_t75" style="width:69pt;height:30.75pt" o:ole="">
            <v:imagedata r:id="rId389" o:title=""/>
          </v:shape>
          <o:OLEObject Type="Embed" ProgID="Equation.DSMT4" ShapeID="_x0000_i1206" DrawAspect="Content" ObjectID="_1609710814" r:id="rId390"/>
        </w:object>
      </w:r>
    </w:p>
    <w:p w:rsidR="00C701B8" w:rsidRDefault="00A163A6" w:rsidP="00CE3FFC">
      <w:r w:rsidRPr="00680446">
        <w:rPr>
          <w:position w:val="-24"/>
        </w:rPr>
        <w:object w:dxaOrig="6259" w:dyaOrig="620">
          <v:shape id="_x0000_i1207" type="#_x0000_t75" style="width:313.5pt;height:30.75pt" o:ole="">
            <v:imagedata r:id="rId391" o:title=""/>
          </v:shape>
          <o:OLEObject Type="Embed" ProgID="Equation.DSMT4" ShapeID="_x0000_i1207" DrawAspect="Content" ObjectID="_1609710815" r:id="rId392"/>
        </w:object>
      </w:r>
    </w:p>
    <w:p w:rsidR="00C701B8" w:rsidRDefault="00A163A6" w:rsidP="00CE3FFC">
      <w:r w:rsidRPr="00680446">
        <w:rPr>
          <w:position w:val="-24"/>
        </w:rPr>
        <w:object w:dxaOrig="4720" w:dyaOrig="620">
          <v:shape id="_x0000_i1208" type="#_x0000_t75" style="width:236.25pt;height:30.75pt" o:ole="">
            <v:imagedata r:id="rId393" o:title=""/>
          </v:shape>
          <o:OLEObject Type="Embed" ProgID="Equation.DSMT4" ShapeID="_x0000_i1208" DrawAspect="Content" ObjectID="_1609710816" r:id="rId394"/>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209" type="#_x0000_t75" style="width:219.75pt;height:33.75pt" o:ole="">
            <v:imagedata r:id="rId395" o:title=""/>
          </v:shape>
          <o:OLEObject Type="Embed" ProgID="Equation.DSMT4" ShapeID="_x0000_i1209" DrawAspect="Content" ObjectID="_1609710817"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34</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210" type="#_x0000_t75" style="width:111pt;height:33.75pt" o:ole="">
            <v:imagedata r:id="rId397" o:title=""/>
          </v:shape>
          <o:OLEObject Type="Embed" ProgID="Equation.DSMT4" ShapeID="_x0000_i1210" DrawAspect="Content" ObjectID="_1609710818" r:id="rId398"/>
        </w:object>
      </w:r>
    </w:p>
    <w:p w:rsidR="00556BB3" w:rsidRDefault="00077E34" w:rsidP="00CE3FFC">
      <w:pPr>
        <w:rPr>
          <w:lang w:val="en-US"/>
        </w:rPr>
      </w:pPr>
      <w:r w:rsidRPr="00556BB3">
        <w:rPr>
          <w:position w:val="-28"/>
          <w:lang w:val="en-US"/>
        </w:rPr>
        <w:object w:dxaOrig="4959" w:dyaOrig="680">
          <v:shape id="_x0000_i1211" type="#_x0000_t75" style="width:247.5pt;height:33.75pt" o:ole="">
            <v:imagedata r:id="rId399" o:title=""/>
          </v:shape>
          <o:OLEObject Type="Embed" ProgID="Equation.DSMT4" ShapeID="_x0000_i1211" DrawAspect="Content" ObjectID="_1609710819" r:id="rId400"/>
        </w:object>
      </w:r>
    </w:p>
    <w:p w:rsidR="00077E34" w:rsidRDefault="00077E34" w:rsidP="00077E34">
      <w:r>
        <w:t xml:space="preserve">Откуда (учитывая уравнение </w:t>
      </w:r>
      <w:r w:rsidRPr="00077E34">
        <w:rPr>
          <w:position w:val="-12"/>
        </w:rPr>
        <w:object w:dxaOrig="1800" w:dyaOrig="400">
          <v:shape id="_x0000_i1212" type="#_x0000_t75" style="width:90pt;height:19.5pt" o:ole="">
            <v:imagedata r:id="rId355" o:title=""/>
          </v:shape>
          <o:OLEObject Type="Embed" ProgID="Equation.DSMT4" ShapeID="_x0000_i1212" DrawAspect="Content" ObjectID="_1609710820" r:id="rId401"/>
        </w:object>
      </w:r>
      <w:r>
        <w:t xml:space="preserve"> ) связанная с этим плотность дополнительного «заряда» </w:t>
      </w:r>
    </w:p>
    <w:p w:rsidR="000B27F5" w:rsidRPr="008A2414" w:rsidRDefault="000B27F5" w:rsidP="000B27F5">
      <w:pPr>
        <w:pStyle w:val="MTDisplayEquation"/>
      </w:pPr>
      <w:r>
        <w:lastRenderedPageBreak/>
        <w:tab/>
      </w:r>
      <w:r w:rsidRPr="000B27F5">
        <w:rPr>
          <w:position w:val="-28"/>
        </w:rPr>
        <w:object w:dxaOrig="4400" w:dyaOrig="680">
          <v:shape id="_x0000_i1213" type="#_x0000_t75" style="width:219.75pt;height:33.75pt" o:ole="">
            <v:imagedata r:id="rId402" o:title=""/>
          </v:shape>
          <o:OLEObject Type="Embed" ProgID="Equation.DSMT4" ShapeID="_x0000_i1213" DrawAspect="Content" ObjectID="_1609710821" r:id="rId4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35</w:instrText>
        </w:r>
      </w:fldSimple>
      <w:r>
        <w:instrText>)</w:instrText>
      </w:r>
      <w:r>
        <w:fldChar w:fldCharType="end"/>
      </w:r>
    </w:p>
    <w:p w:rsidR="004F7F46" w:rsidRDefault="004F7F46" w:rsidP="00CE3FFC"/>
    <w:p w:rsidR="002E6BE8" w:rsidRDefault="002E6BE8" w:rsidP="00CE3FFC"/>
    <w:p w:rsidR="002E6BE8" w:rsidRDefault="002E6BE8" w:rsidP="002E6BE8">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214" type="#_x0000_t75" style="width:68.25pt;height:18.75pt" o:ole="">
            <v:imagedata r:id="rId404" o:title=""/>
          </v:shape>
          <o:OLEObject Type="Embed" ProgID="Equation.DSMT4" ShapeID="_x0000_i1214" DrawAspect="Content" ObjectID="_1609710822" r:id="rId405"/>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215" type="#_x0000_t75" style="width:15.75pt;height:18pt" o:ole="">
            <v:imagedata r:id="rId207" o:title=""/>
          </v:shape>
          <o:OLEObject Type="Embed" ProgID="Equation.DSMT4" ShapeID="_x0000_i1215" DrawAspect="Content" ObjectID="_1609710823" r:id="rId406"/>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Default="00E47759" w:rsidP="00CE3FFC"/>
    <w:p w:rsidR="004A37ED" w:rsidRDefault="004A37ED" w:rsidP="004A37ED">
      <w:r>
        <w:t xml:space="preserve">Примем, что по окончании периода разогрева плазмы статистика распределения скорости частиц подчиняется распределению Максвелла </w:t>
      </w:r>
    </w:p>
    <w:p w:rsidR="004A37ED" w:rsidRDefault="004A37ED" w:rsidP="004A37ED">
      <w:pPr>
        <w:pStyle w:val="MTDisplayEquation"/>
      </w:pPr>
      <w:r>
        <w:tab/>
      </w:r>
      <w:r w:rsidRPr="00960E77">
        <w:rPr>
          <w:position w:val="-32"/>
        </w:rPr>
        <w:object w:dxaOrig="3379" w:dyaOrig="800">
          <v:shape id="_x0000_i1216" type="#_x0000_t75" style="width:168pt;height:39.75pt" o:ole="">
            <v:imagedata r:id="rId246" o:title=""/>
          </v:shape>
          <o:OLEObject Type="Embed" ProgID="Equation.DSMT4" ShapeID="_x0000_i1216" DrawAspect="Content" ObjectID="_1609710824" r:id="rId4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526733"/>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36</w:instrText>
        </w:r>
      </w:fldSimple>
      <w:r>
        <w:instrText>)</w:instrText>
      </w:r>
      <w:bookmarkEnd w:id="23"/>
      <w:r>
        <w:fldChar w:fldCharType="end"/>
      </w:r>
    </w:p>
    <w:p w:rsidR="004A37ED" w:rsidRDefault="004A37ED" w:rsidP="00CE3FFC"/>
    <w:p w:rsidR="004A37ED" w:rsidRDefault="004A37ED" w:rsidP="004A37ED">
      <w:r>
        <w:t xml:space="preserve">Плотность частиц можно выразить как количество частиц, заключенных в объёме между поверхностями сферы радиуса </w:t>
      </w:r>
      <w:r w:rsidRPr="00A77518">
        <w:rPr>
          <w:position w:val="-4"/>
        </w:rPr>
        <w:object w:dxaOrig="240" w:dyaOrig="260">
          <v:shape id="_x0000_i1217" type="#_x0000_t75" style="width:12pt;height:12.75pt" o:ole="">
            <v:imagedata r:id="rId178" o:title=""/>
          </v:shape>
          <o:OLEObject Type="Embed" ProgID="Equation.DSMT4" ShapeID="_x0000_i1217" DrawAspect="Content" ObjectID="_1609710825" r:id="rId408"/>
        </w:object>
      </w:r>
      <w:r>
        <w:t xml:space="preserve"> и </w:t>
      </w:r>
      <w:r w:rsidRPr="00A77518">
        <w:rPr>
          <w:position w:val="-6"/>
        </w:rPr>
        <w:object w:dxaOrig="720" w:dyaOrig="279">
          <v:shape id="_x0000_i1218" type="#_x0000_t75" style="width:36pt;height:14.25pt" o:ole="">
            <v:imagedata r:id="rId180" o:title=""/>
          </v:shape>
          <o:OLEObject Type="Embed" ProgID="Equation.DSMT4" ShapeID="_x0000_i1218" DrawAspect="Content" ObjectID="_1609710826" r:id="rId409"/>
        </w:object>
      </w:r>
      <w:r>
        <w:t xml:space="preserve"> . Поскольку в нашем приближении скорость частиц одного и того же типа однозначно связана с расстоянием от центра то можно записать</w:t>
      </w:r>
    </w:p>
    <w:p w:rsidR="004A37ED" w:rsidRDefault="004A37ED" w:rsidP="004A37ED">
      <w:pPr>
        <w:pStyle w:val="MTDisplayEquation"/>
      </w:pPr>
      <w:r>
        <w:tab/>
      </w:r>
      <w:r w:rsidRPr="009F4DF9">
        <w:rPr>
          <w:position w:val="-48"/>
        </w:rPr>
        <w:object w:dxaOrig="6520" w:dyaOrig="1080">
          <v:shape id="_x0000_i1219" type="#_x0000_t75" style="width:326.25pt;height:54pt" o:ole="">
            <v:imagedata r:id="rId410" o:title=""/>
          </v:shape>
          <o:OLEObject Type="Embed" ProgID="Equation.DSMT4" ShapeID="_x0000_i1219" DrawAspect="Content" ObjectID="_1609710827" r:id="rId4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37</w:instrText>
        </w:r>
      </w:fldSimple>
      <w:r>
        <w:instrText>)</w:instrText>
      </w:r>
      <w:r>
        <w:fldChar w:fldCharType="end"/>
      </w:r>
    </w:p>
    <w:p w:rsidR="004A37ED" w:rsidRDefault="004A37ED" w:rsidP="004A37ED">
      <w:r>
        <w:t xml:space="preserve">Учитывая, что для вычисления концентрации частиц в конкретный момент времени </w:t>
      </w:r>
      <w:r w:rsidRPr="00DE1267">
        <w:rPr>
          <w:position w:val="-6"/>
        </w:rPr>
        <w:object w:dxaOrig="700" w:dyaOrig="279">
          <v:shape id="_x0000_i1220" type="#_x0000_t75" style="width:35.25pt;height:14.25pt" o:ole="">
            <v:imagedata r:id="rId412" o:title=""/>
          </v:shape>
          <o:OLEObject Type="Embed" ProgID="Equation.DSMT4" ShapeID="_x0000_i1220" DrawAspect="Content" ObjectID="_1609710828" r:id="rId413"/>
        </w:object>
      </w:r>
      <w:r>
        <w:t xml:space="preserve"> и поэтому мы можем взять второе слагаемое полного дифференциала </w:t>
      </w:r>
      <w:r w:rsidRPr="00DE1267">
        <w:rPr>
          <w:position w:val="-6"/>
        </w:rPr>
        <w:object w:dxaOrig="960" w:dyaOrig="279">
          <v:shape id="_x0000_i1221" type="#_x0000_t75" style="width:48pt;height:14.25pt" o:ole="">
            <v:imagedata r:id="rId414" o:title=""/>
          </v:shape>
          <o:OLEObject Type="Embed" ProgID="Equation.DSMT4" ShapeID="_x0000_i1221" DrawAspect="Content" ObjectID="_1609710829" r:id="rId415"/>
        </w:object>
      </w:r>
      <w:r>
        <w:t xml:space="preserve">. Таким образом </w:t>
      </w:r>
    </w:p>
    <w:p w:rsidR="004A37ED" w:rsidRDefault="004A37ED" w:rsidP="004A37ED">
      <w:pPr>
        <w:pStyle w:val="MTDisplayEquation"/>
      </w:pPr>
      <w:r>
        <w:tab/>
      </w:r>
      <w:r w:rsidRPr="00AE72B7">
        <w:rPr>
          <w:position w:val="-24"/>
        </w:rPr>
        <w:object w:dxaOrig="3840" w:dyaOrig="620">
          <v:shape id="_x0000_i1222" type="#_x0000_t75" style="width:192pt;height:30.75pt" o:ole="">
            <v:imagedata r:id="rId416" o:title=""/>
          </v:shape>
          <o:OLEObject Type="Embed" ProgID="Equation.DSMT4" ShapeID="_x0000_i1222" DrawAspect="Content" ObjectID="_1609710830" r:id="rId4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38</w:instrText>
        </w:r>
      </w:fldSimple>
      <w:r>
        <w:instrText>)</w:instrText>
      </w:r>
      <w:r>
        <w:fldChar w:fldCharType="end"/>
      </w:r>
    </w:p>
    <w:p w:rsidR="004A37ED" w:rsidRDefault="004A37ED" w:rsidP="004A37ED">
      <w:r>
        <w:t xml:space="preserve">Принимая в первом приближении качестве </w:t>
      </w:r>
      <w:r w:rsidRPr="00ED6AC9">
        <w:rPr>
          <w:position w:val="-24"/>
        </w:rPr>
        <w:object w:dxaOrig="420" w:dyaOrig="620">
          <v:shape id="_x0000_i1223" type="#_x0000_t75" style="width:21pt;height:30.75pt" o:ole="">
            <v:imagedata r:id="rId418" o:title=""/>
          </v:shape>
          <o:OLEObject Type="Embed" ProgID="Equation.DSMT4" ShapeID="_x0000_i1223" DrawAspect="Content" ObjectID="_1609710831" r:id="rId419"/>
        </w:object>
      </w:r>
      <w:r>
        <w:t xml:space="preserve">максвелловскую статистику распределения скорости частиц </w:t>
      </w:r>
      <w:r>
        <w:fldChar w:fldCharType="begin"/>
      </w:r>
      <w:r>
        <w:instrText xml:space="preserve"> GOTOBUTTON ZEqnNum526733  \* MERGEFORMAT </w:instrText>
      </w:r>
      <w:fldSimple w:instr=" REF ZEqnNum526733 \* Charformat \! \* MERGEFORMAT ">
        <w:r w:rsidR="0046327B">
          <w:instrText>(2.36)</w:instrText>
        </w:r>
      </w:fldSimple>
      <w:r>
        <w:fldChar w:fldCharType="end"/>
      </w:r>
      <w:r>
        <w:t xml:space="preserve"> и принимая в качестве начальных условий </w:t>
      </w:r>
      <w:r w:rsidRPr="00DE35BE">
        <w:rPr>
          <w:position w:val="-24"/>
        </w:rPr>
        <w:object w:dxaOrig="1300" w:dyaOrig="620">
          <v:shape id="_x0000_i1224" type="#_x0000_t75" style="width:65.25pt;height:30.75pt" o:ole="">
            <v:imagedata r:id="rId420" o:title=""/>
          </v:shape>
          <o:OLEObject Type="Embed" ProgID="Equation.DSMT4" ShapeID="_x0000_i1224" DrawAspect="Content" ObjectID="_1609710832" r:id="rId421"/>
        </w:object>
      </w:r>
      <w:r>
        <w:t xml:space="preserve"> получаем</w:t>
      </w:r>
    </w:p>
    <w:p w:rsidR="004A37ED" w:rsidRDefault="004A37ED" w:rsidP="004A37ED">
      <w:pPr>
        <w:pStyle w:val="MTDisplayEquation"/>
      </w:pPr>
      <w:r>
        <w:lastRenderedPageBreak/>
        <w:tab/>
      </w:r>
      <w:r w:rsidRPr="006F1785">
        <w:rPr>
          <w:position w:val="-76"/>
        </w:rPr>
        <w:object w:dxaOrig="4860" w:dyaOrig="1640">
          <v:shape id="_x0000_i1225" type="#_x0000_t75" style="width:243pt;height:81.75pt" o:ole="">
            <v:imagedata r:id="rId422" o:title=""/>
          </v:shape>
          <o:OLEObject Type="Embed" ProgID="Equation.DSMT4" ShapeID="_x0000_i1225" DrawAspect="Content" ObjectID="_1609710833" r:id="rId4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39</w:instrText>
        </w:r>
      </w:fldSimple>
      <w:r>
        <w:instrText>)</w:instrText>
      </w:r>
      <w:r>
        <w:fldChar w:fldCharType="end"/>
      </w:r>
    </w:p>
    <w:p w:rsidR="004A37ED" w:rsidRDefault="004A37ED" w:rsidP="004A37ED">
      <w:r>
        <w:t>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в итерационных алгоритмах, призванных учесть влияние кулоновского взаимодействия частиц на развитие процесса.</w:t>
      </w:r>
    </w:p>
    <w:p w:rsidR="004A37ED" w:rsidRDefault="004A37ED" w:rsidP="004A37ED">
      <w:r>
        <w:t xml:space="preserve">Другим менее точным (чем итерационные алгоритмы) подходом было бы, пренебрегая фактом неравновесности процесса, ввести в формулу статистики распределения частиц больцмановскую поправку </w:t>
      </w:r>
      <w:r w:rsidRPr="007557B9">
        <w:rPr>
          <w:position w:val="-32"/>
        </w:rPr>
        <w:object w:dxaOrig="1680" w:dyaOrig="760">
          <v:shape id="_x0000_i1226" type="#_x0000_t75" style="width:84pt;height:38.25pt" o:ole="">
            <v:imagedata r:id="rId424" o:title=""/>
          </v:shape>
          <o:OLEObject Type="Embed" ProgID="Equation.DSMT4" ShapeID="_x0000_i1226" DrawAspect="Content" ObjectID="_1609710834" r:id="rId425"/>
        </w:object>
      </w:r>
      <w:r>
        <w:t xml:space="preserve"> учитывающую удельную потенциальную энергию </w:t>
      </w:r>
      <w:r w:rsidRPr="007557B9">
        <w:rPr>
          <w:position w:val="-14"/>
        </w:rPr>
        <w:object w:dxaOrig="880" w:dyaOrig="400">
          <v:shape id="_x0000_i1227" type="#_x0000_t75" style="width:44.25pt;height:20.25pt" o:ole="">
            <v:imagedata r:id="rId426" o:title=""/>
          </v:shape>
          <o:OLEObject Type="Embed" ProgID="Equation.DSMT4" ShapeID="_x0000_i1227" DrawAspect="Content" ObjectID="_1609710835" r:id="rId427"/>
        </w:object>
      </w:r>
      <w:r>
        <w:t xml:space="preserve"> каждой частицы в электрическом поле.</w:t>
      </w:r>
    </w:p>
    <w:p w:rsidR="004A37ED" w:rsidRDefault="004A37ED" w:rsidP="004A37ED">
      <w:pPr>
        <w:pStyle w:val="MTDisplayEquation"/>
      </w:pPr>
      <w:r>
        <w:tab/>
      </w:r>
      <w:r w:rsidRPr="00A4455E">
        <w:rPr>
          <w:position w:val="-32"/>
        </w:rPr>
        <w:object w:dxaOrig="5800" w:dyaOrig="800">
          <v:shape id="_x0000_i1228" type="#_x0000_t75" style="width:290.25pt;height:39.75pt" o:ole="">
            <v:imagedata r:id="rId428" o:title=""/>
          </v:shape>
          <o:OLEObject Type="Embed" ProgID="Equation.DSMT4" ShapeID="_x0000_i1228" DrawAspect="Content" ObjectID="_1609710836" r:id="rId4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40</w:instrText>
        </w:r>
      </w:fldSimple>
      <w:r>
        <w:instrText>)</w:instrText>
      </w:r>
      <w:r>
        <w:fldChar w:fldCharType="end"/>
      </w:r>
    </w:p>
    <w:p w:rsidR="004A37ED" w:rsidRDefault="004A37ED" w:rsidP="004A37ED">
      <w:r>
        <w:t xml:space="preserve">Но прежде чем искать в общем виде вид функции </w:t>
      </w:r>
      <w:r w:rsidRPr="007557B9">
        <w:rPr>
          <w:position w:val="-14"/>
        </w:rPr>
        <w:object w:dxaOrig="880" w:dyaOrig="400">
          <v:shape id="_x0000_i1229" type="#_x0000_t75" style="width:44.25pt;height:20.25pt" o:ole="">
            <v:imagedata r:id="rId426" o:title=""/>
          </v:shape>
          <o:OLEObject Type="Embed" ProgID="Equation.DSMT4" ShapeID="_x0000_i1229" DrawAspect="Content" ObjectID="_1609710837" r:id="rId430"/>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 к кулоновскому полю  компоненты электрического поля, которое далее может быть использовано при расчёте удельной потенциальной энергии частиц.</w:t>
      </w:r>
    </w:p>
    <w:p w:rsidR="004A37ED" w:rsidRDefault="004A37ED" w:rsidP="004A37ED">
      <w:r>
        <w:t xml:space="preserve">Итак, поскольку плотность тока </w:t>
      </w:r>
      <w:r>
        <w:fldChar w:fldCharType="begin"/>
      </w:r>
      <w:r>
        <w:instrText xml:space="preserve"> GOTOBUTTON ZEqnNum270789  \* MERGEFORMAT </w:instrText>
      </w:r>
      <w:fldSimple w:instr=" REF ZEqnNum270789 \* Charformat \! \* MERGEFORMAT ">
        <w:r w:rsidR="0046327B">
          <w:instrText>(2.13)</w:instrText>
        </w:r>
      </w:fldSimple>
      <w:r>
        <w:fldChar w:fldCharType="end"/>
      </w:r>
      <w:r>
        <w:t xml:space="preserve"> имеет только радиальную компоненту, и принимая в первом приближении </w:t>
      </w:r>
      <w:r w:rsidRPr="00DE35BE">
        <w:rPr>
          <w:position w:val="-24"/>
        </w:rPr>
        <w:object w:dxaOrig="1300" w:dyaOrig="620">
          <v:shape id="_x0000_i1230" type="#_x0000_t75" style="width:65.25pt;height:30.75pt" o:ole="">
            <v:imagedata r:id="rId420" o:title=""/>
          </v:shape>
          <o:OLEObject Type="Embed" ProgID="Equation.DSMT4" ShapeID="_x0000_i1230" DrawAspect="Content" ObjectID="_1609710838" r:id="rId431"/>
        </w:object>
      </w:r>
    </w:p>
    <w:p w:rsidR="004A37ED" w:rsidRPr="0078227F" w:rsidRDefault="004A37ED" w:rsidP="004A37ED">
      <w:pPr>
        <w:pStyle w:val="MTDisplayEquation"/>
      </w:pPr>
      <w:r>
        <w:tab/>
      </w:r>
      <w:r w:rsidRPr="00296CA9">
        <w:rPr>
          <w:position w:val="-32"/>
        </w:rPr>
        <w:object w:dxaOrig="5880" w:dyaOrig="800">
          <v:shape id="_x0000_i1231" type="#_x0000_t75" style="width:294pt;height:39.75pt" o:ole="">
            <v:imagedata r:id="rId432" o:title=""/>
          </v:shape>
          <o:OLEObject Type="Embed" ProgID="Equation.DSMT4" ShapeID="_x0000_i1231" DrawAspect="Content" ObjectID="_1609710839" r:id="rId433"/>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24"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41</w:instrText>
      </w:r>
      <w:r>
        <w:fldChar w:fldCharType="end"/>
      </w:r>
      <w:r w:rsidRPr="0078227F">
        <w:instrText>)</w:instrText>
      </w:r>
      <w:bookmarkEnd w:id="24"/>
      <w:r>
        <w:fldChar w:fldCharType="end"/>
      </w:r>
    </w:p>
    <w:p w:rsidR="007C4213" w:rsidRDefault="007C4213" w:rsidP="007C4213">
      <w:r>
        <w:t>Подставляя</w:t>
      </w:r>
      <w:r w:rsidRPr="0078227F">
        <w:t xml:space="preserve"> </w:t>
      </w:r>
      <w:r>
        <w:rPr>
          <w:lang w:val="en-US"/>
        </w:rPr>
        <w:fldChar w:fldCharType="begin"/>
      </w:r>
      <w:r w:rsidRPr="0078227F">
        <w:instrText xml:space="preserve"> </w:instrText>
      </w:r>
      <w:r>
        <w:rPr>
          <w:lang w:val="en-US"/>
        </w:rPr>
        <w:instrText>GOTOBUTTON</w:instrText>
      </w:r>
      <w:r w:rsidRPr="0078227F">
        <w:instrText xml:space="preserve"> </w:instrText>
      </w:r>
      <w:r>
        <w:rPr>
          <w:lang w:val="en-US"/>
        </w:rPr>
        <w:instrText>ZEqnNum</w:instrText>
      </w:r>
      <w:r w:rsidRPr="0078227F">
        <w:instrText xml:space="preserve">873606  \* </w:instrText>
      </w:r>
      <w:r>
        <w:rPr>
          <w:lang w:val="en-US"/>
        </w:rPr>
        <w:instrText>MERGEFORMAT</w:instrText>
      </w:r>
      <w:r w:rsidRPr="0078227F">
        <w:instrText xml:space="preserve"> </w:instrText>
      </w:r>
      <w:r>
        <w:rPr>
          <w:lang w:val="en-US"/>
        </w:rPr>
        <w:fldChar w:fldCharType="begin"/>
      </w:r>
      <w:r w:rsidRPr="0078227F">
        <w:instrText xml:space="preserve"> </w:instrText>
      </w:r>
      <w:r>
        <w:rPr>
          <w:lang w:val="en-US"/>
        </w:rPr>
        <w:instrText>REF</w:instrText>
      </w:r>
      <w:r w:rsidRPr="0078227F">
        <w:instrText xml:space="preserve"> </w:instrText>
      </w:r>
      <w:r>
        <w:rPr>
          <w:lang w:val="en-US"/>
        </w:rPr>
        <w:instrText>ZEqnNum</w:instrText>
      </w:r>
      <w:r w:rsidRPr="0078227F">
        <w:instrText xml:space="preserve">873606 \* </w:instrText>
      </w:r>
      <w:r>
        <w:rPr>
          <w:lang w:val="en-US"/>
        </w:rPr>
        <w:instrText>Charformat</w:instrText>
      </w:r>
      <w:r w:rsidRPr="0078227F">
        <w:instrText xml:space="preserve"> \! \* </w:instrText>
      </w:r>
      <w:r>
        <w:rPr>
          <w:lang w:val="en-US"/>
        </w:rPr>
        <w:instrText>MERGEFORMAT</w:instrText>
      </w:r>
      <w:r w:rsidRPr="0078227F">
        <w:instrText xml:space="preserve"> </w:instrText>
      </w:r>
      <w:r>
        <w:rPr>
          <w:lang w:val="en-US"/>
        </w:rPr>
        <w:fldChar w:fldCharType="separate"/>
      </w:r>
      <w:r w:rsidR="0046327B" w:rsidRPr="0046327B">
        <w:instrText>(2.41)</w:instrText>
      </w:r>
      <w:r>
        <w:rPr>
          <w:lang w:val="en-US"/>
        </w:rPr>
        <w:fldChar w:fldCharType="end"/>
      </w:r>
      <w:r>
        <w:rPr>
          <w:lang w:val="en-US"/>
        </w:rPr>
        <w:fldChar w:fldCharType="end"/>
      </w:r>
      <w:r>
        <w:t xml:space="preserve"> получаем оценку скалярного момента</w:t>
      </w:r>
    </w:p>
    <w:p w:rsidR="007C4213" w:rsidRDefault="007C4213" w:rsidP="007C4213">
      <w:pPr>
        <w:pStyle w:val="MTDisplayEquation"/>
      </w:pPr>
      <w:r>
        <w:tab/>
      </w:r>
      <w:r w:rsidRPr="0078227F">
        <w:rPr>
          <w:position w:val="-32"/>
        </w:rPr>
        <w:object w:dxaOrig="6060" w:dyaOrig="800">
          <v:shape id="_x0000_i1232" type="#_x0000_t75" style="width:303pt;height:39.75pt" o:ole="">
            <v:imagedata r:id="rId434" o:title=""/>
          </v:shape>
          <o:OLEObject Type="Embed" ProgID="Equation.DSMT4" ShapeID="_x0000_i1232" DrawAspect="Content" ObjectID="_1609710840" r:id="rId4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42</w:instrText>
        </w:r>
      </w:fldSimple>
      <w:r>
        <w:instrText>)</w:instrText>
      </w:r>
      <w:r>
        <w:fldChar w:fldCharType="end"/>
      </w:r>
    </w:p>
    <w:p w:rsidR="004A37ED" w:rsidRPr="00316ECD" w:rsidRDefault="004A37ED"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lastRenderedPageBreak/>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33" type="#_x0000_t75" style="width:162pt;height:36.75pt" o:ole="">
            <v:imagedata r:id="rId437" o:title=""/>
          </v:shape>
          <o:OLEObject Type="Embed" ProgID="Equation.DSMT4" ShapeID="_x0000_i1233" DrawAspect="Content" ObjectID="_1609710841" r:id="rId4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43</w:instrText>
        </w:r>
      </w:fldSimple>
      <w:r>
        <w:instrText>)</w:instrText>
      </w:r>
      <w:r>
        <w:fldChar w:fldCharType="end"/>
      </w:r>
    </w:p>
    <w:p w:rsidR="00BD4451" w:rsidRDefault="00BD4451" w:rsidP="00BD4451">
      <w:r>
        <w:t xml:space="preserve">Для момента </w:t>
      </w:r>
      <w:r w:rsidRPr="00BD4451">
        <w:t>t = 10^(-16)</w:t>
      </w:r>
      <w:r>
        <w:t xml:space="preserve"> при </w:t>
      </w:r>
      <w:r w:rsidRPr="00BD4451">
        <w:t>T__e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9"/>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34" type="#_x0000_t75" style="width:44.25pt;height:20.25pt" o:ole="">
            <v:imagedata r:id="rId426" o:title=""/>
          </v:shape>
          <o:OLEObject Type="Embed" ProgID="Equation.DSMT4" ShapeID="_x0000_i1234" DrawAspect="Content" ObjectID="_1609710842" r:id="rId440"/>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35" type="#_x0000_t75" style="width:44.25pt;height:20.25pt" o:ole="">
            <v:imagedata r:id="rId441" o:title=""/>
          </v:shape>
          <o:OLEObject Type="Embed" ProgID="Equation.DSMT4" ShapeID="_x0000_i1235" DrawAspect="Content" ObjectID="_1609710843" r:id="rId4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6327B">
          <w:rPr>
            <w:noProof/>
          </w:rPr>
          <w:instrText>2</w:instrText>
        </w:r>
      </w:fldSimple>
      <w:r>
        <w:instrText>.</w:instrText>
      </w:r>
      <w:fldSimple w:instr=" SEQ MTEqn \c \* Arabic \* MERGEFORMAT ">
        <w:r w:rsidR="0046327B">
          <w:rPr>
            <w:noProof/>
          </w:rPr>
          <w:instrText>44</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2"/>
  </w:compat>
  <w:rsids>
    <w:rsidRoot w:val="00E15E76"/>
    <w:rsid w:val="000006C6"/>
    <w:rsid w:val="0000097F"/>
    <w:rsid w:val="00003914"/>
    <w:rsid w:val="0000407A"/>
    <w:rsid w:val="00007CE9"/>
    <w:rsid w:val="00010FF0"/>
    <w:rsid w:val="00022B7A"/>
    <w:rsid w:val="00023BC3"/>
    <w:rsid w:val="00025BE3"/>
    <w:rsid w:val="0003289F"/>
    <w:rsid w:val="00032DD0"/>
    <w:rsid w:val="00033D8F"/>
    <w:rsid w:val="00036F63"/>
    <w:rsid w:val="000472A5"/>
    <w:rsid w:val="000511F1"/>
    <w:rsid w:val="00051426"/>
    <w:rsid w:val="0005684C"/>
    <w:rsid w:val="00062CF0"/>
    <w:rsid w:val="00066A35"/>
    <w:rsid w:val="00066D1A"/>
    <w:rsid w:val="00073A4F"/>
    <w:rsid w:val="00075EB3"/>
    <w:rsid w:val="0007691F"/>
    <w:rsid w:val="00077E34"/>
    <w:rsid w:val="00081AB3"/>
    <w:rsid w:val="0008209C"/>
    <w:rsid w:val="00082B86"/>
    <w:rsid w:val="00086C74"/>
    <w:rsid w:val="00090783"/>
    <w:rsid w:val="00093E4F"/>
    <w:rsid w:val="00094668"/>
    <w:rsid w:val="000B155C"/>
    <w:rsid w:val="000B27F5"/>
    <w:rsid w:val="000B437B"/>
    <w:rsid w:val="000B4B15"/>
    <w:rsid w:val="000B4C60"/>
    <w:rsid w:val="000C0AD5"/>
    <w:rsid w:val="000C1B8C"/>
    <w:rsid w:val="000C77BB"/>
    <w:rsid w:val="000D2DD2"/>
    <w:rsid w:val="000D738C"/>
    <w:rsid w:val="000D7D9D"/>
    <w:rsid w:val="000E2FB0"/>
    <w:rsid w:val="000E5759"/>
    <w:rsid w:val="000E69B4"/>
    <w:rsid w:val="000F11C4"/>
    <w:rsid w:val="000F316E"/>
    <w:rsid w:val="000F3B00"/>
    <w:rsid w:val="000F44D5"/>
    <w:rsid w:val="001042C7"/>
    <w:rsid w:val="001059F2"/>
    <w:rsid w:val="00105AEB"/>
    <w:rsid w:val="00114C02"/>
    <w:rsid w:val="00117900"/>
    <w:rsid w:val="001249F6"/>
    <w:rsid w:val="00124F51"/>
    <w:rsid w:val="00130021"/>
    <w:rsid w:val="001309E9"/>
    <w:rsid w:val="00132112"/>
    <w:rsid w:val="00136DE1"/>
    <w:rsid w:val="00141733"/>
    <w:rsid w:val="0014352E"/>
    <w:rsid w:val="001512FC"/>
    <w:rsid w:val="00156351"/>
    <w:rsid w:val="001579F7"/>
    <w:rsid w:val="001619F6"/>
    <w:rsid w:val="00171EE1"/>
    <w:rsid w:val="00173F6E"/>
    <w:rsid w:val="00175586"/>
    <w:rsid w:val="00176D6B"/>
    <w:rsid w:val="00186891"/>
    <w:rsid w:val="00186E46"/>
    <w:rsid w:val="00187A18"/>
    <w:rsid w:val="0019695E"/>
    <w:rsid w:val="001A2872"/>
    <w:rsid w:val="001A2B00"/>
    <w:rsid w:val="001A67CF"/>
    <w:rsid w:val="001B0BEB"/>
    <w:rsid w:val="001B0DF0"/>
    <w:rsid w:val="001B30C8"/>
    <w:rsid w:val="001B51DB"/>
    <w:rsid w:val="001B7722"/>
    <w:rsid w:val="001C34B6"/>
    <w:rsid w:val="001C5D64"/>
    <w:rsid w:val="001E03E4"/>
    <w:rsid w:val="001E4CF4"/>
    <w:rsid w:val="001E644E"/>
    <w:rsid w:val="001F164C"/>
    <w:rsid w:val="001F30F0"/>
    <w:rsid w:val="001F4C5B"/>
    <w:rsid w:val="00200D3B"/>
    <w:rsid w:val="00211E34"/>
    <w:rsid w:val="00215399"/>
    <w:rsid w:val="00224F02"/>
    <w:rsid w:val="002262BE"/>
    <w:rsid w:val="00232F6D"/>
    <w:rsid w:val="00234D48"/>
    <w:rsid w:val="00235683"/>
    <w:rsid w:val="00240ED0"/>
    <w:rsid w:val="00242DA9"/>
    <w:rsid w:val="00245EFF"/>
    <w:rsid w:val="00247EE8"/>
    <w:rsid w:val="002504BB"/>
    <w:rsid w:val="00251DDF"/>
    <w:rsid w:val="00254AA6"/>
    <w:rsid w:val="00257682"/>
    <w:rsid w:val="00264073"/>
    <w:rsid w:val="002732FF"/>
    <w:rsid w:val="002741D0"/>
    <w:rsid w:val="00280433"/>
    <w:rsid w:val="00282C62"/>
    <w:rsid w:val="00291BE5"/>
    <w:rsid w:val="00291C7D"/>
    <w:rsid w:val="00296CA9"/>
    <w:rsid w:val="002A59FB"/>
    <w:rsid w:val="002A5C23"/>
    <w:rsid w:val="002A5DDB"/>
    <w:rsid w:val="002B372E"/>
    <w:rsid w:val="002C554F"/>
    <w:rsid w:val="002D1673"/>
    <w:rsid w:val="002D486B"/>
    <w:rsid w:val="002D5AE4"/>
    <w:rsid w:val="002D7DB9"/>
    <w:rsid w:val="002E059F"/>
    <w:rsid w:val="002E6BE8"/>
    <w:rsid w:val="002F287E"/>
    <w:rsid w:val="002F3577"/>
    <w:rsid w:val="002F7523"/>
    <w:rsid w:val="003000D0"/>
    <w:rsid w:val="0031225C"/>
    <w:rsid w:val="00316ECD"/>
    <w:rsid w:val="00317282"/>
    <w:rsid w:val="003237CA"/>
    <w:rsid w:val="00336548"/>
    <w:rsid w:val="00344909"/>
    <w:rsid w:val="00350711"/>
    <w:rsid w:val="003510C9"/>
    <w:rsid w:val="003518A7"/>
    <w:rsid w:val="00352AAF"/>
    <w:rsid w:val="00356B4B"/>
    <w:rsid w:val="003618AB"/>
    <w:rsid w:val="00364267"/>
    <w:rsid w:val="0036553D"/>
    <w:rsid w:val="00365B7F"/>
    <w:rsid w:val="00377739"/>
    <w:rsid w:val="00377D6F"/>
    <w:rsid w:val="00380CDB"/>
    <w:rsid w:val="00381CF1"/>
    <w:rsid w:val="00383A12"/>
    <w:rsid w:val="00386521"/>
    <w:rsid w:val="00393350"/>
    <w:rsid w:val="003939EC"/>
    <w:rsid w:val="00397699"/>
    <w:rsid w:val="003B0216"/>
    <w:rsid w:val="003B50D4"/>
    <w:rsid w:val="003B69AC"/>
    <w:rsid w:val="003C0C42"/>
    <w:rsid w:val="003C0D94"/>
    <w:rsid w:val="003C2286"/>
    <w:rsid w:val="003D7D14"/>
    <w:rsid w:val="003E7538"/>
    <w:rsid w:val="003F2D8F"/>
    <w:rsid w:val="003F657C"/>
    <w:rsid w:val="0040129E"/>
    <w:rsid w:val="004032CC"/>
    <w:rsid w:val="00405963"/>
    <w:rsid w:val="004258CB"/>
    <w:rsid w:val="00426C1C"/>
    <w:rsid w:val="00427EEF"/>
    <w:rsid w:val="00430FDE"/>
    <w:rsid w:val="00431042"/>
    <w:rsid w:val="00431DBE"/>
    <w:rsid w:val="0043249E"/>
    <w:rsid w:val="00435E40"/>
    <w:rsid w:val="00436BEE"/>
    <w:rsid w:val="00442764"/>
    <w:rsid w:val="00454B6F"/>
    <w:rsid w:val="0045666F"/>
    <w:rsid w:val="0046047D"/>
    <w:rsid w:val="00461D98"/>
    <w:rsid w:val="0046254A"/>
    <w:rsid w:val="0046327B"/>
    <w:rsid w:val="004674CE"/>
    <w:rsid w:val="004723D9"/>
    <w:rsid w:val="00473E48"/>
    <w:rsid w:val="00480417"/>
    <w:rsid w:val="00481A6B"/>
    <w:rsid w:val="00481F3F"/>
    <w:rsid w:val="0048780A"/>
    <w:rsid w:val="004902AE"/>
    <w:rsid w:val="0049691A"/>
    <w:rsid w:val="004A1D86"/>
    <w:rsid w:val="004A365E"/>
    <w:rsid w:val="004A37ED"/>
    <w:rsid w:val="004B392C"/>
    <w:rsid w:val="004C0F30"/>
    <w:rsid w:val="004C175C"/>
    <w:rsid w:val="004C1BC8"/>
    <w:rsid w:val="004C2790"/>
    <w:rsid w:val="004C392F"/>
    <w:rsid w:val="004C3C83"/>
    <w:rsid w:val="004C54F4"/>
    <w:rsid w:val="004C6FB6"/>
    <w:rsid w:val="004D5393"/>
    <w:rsid w:val="004F1D99"/>
    <w:rsid w:val="004F4228"/>
    <w:rsid w:val="004F624C"/>
    <w:rsid w:val="004F6A9B"/>
    <w:rsid w:val="004F7F46"/>
    <w:rsid w:val="0050036B"/>
    <w:rsid w:val="00502C2C"/>
    <w:rsid w:val="005032C7"/>
    <w:rsid w:val="005036B3"/>
    <w:rsid w:val="00503F3E"/>
    <w:rsid w:val="00505611"/>
    <w:rsid w:val="00507945"/>
    <w:rsid w:val="00512404"/>
    <w:rsid w:val="00513F20"/>
    <w:rsid w:val="00514C16"/>
    <w:rsid w:val="00515D4E"/>
    <w:rsid w:val="00515EFA"/>
    <w:rsid w:val="005201CD"/>
    <w:rsid w:val="0052034C"/>
    <w:rsid w:val="00535E5D"/>
    <w:rsid w:val="00536908"/>
    <w:rsid w:val="00541242"/>
    <w:rsid w:val="00546E77"/>
    <w:rsid w:val="00550648"/>
    <w:rsid w:val="00555005"/>
    <w:rsid w:val="00556BB3"/>
    <w:rsid w:val="005624B9"/>
    <w:rsid w:val="00562C31"/>
    <w:rsid w:val="005637B5"/>
    <w:rsid w:val="00565B30"/>
    <w:rsid w:val="00567B90"/>
    <w:rsid w:val="005879A1"/>
    <w:rsid w:val="00587FD1"/>
    <w:rsid w:val="00590439"/>
    <w:rsid w:val="00593624"/>
    <w:rsid w:val="00597AAC"/>
    <w:rsid w:val="005A0E3A"/>
    <w:rsid w:val="005A21E0"/>
    <w:rsid w:val="005A360D"/>
    <w:rsid w:val="005B0D5C"/>
    <w:rsid w:val="005B237A"/>
    <w:rsid w:val="005B5491"/>
    <w:rsid w:val="005C27E0"/>
    <w:rsid w:val="005C51D3"/>
    <w:rsid w:val="005D0940"/>
    <w:rsid w:val="005D6636"/>
    <w:rsid w:val="005D6EAE"/>
    <w:rsid w:val="005E603F"/>
    <w:rsid w:val="005F0821"/>
    <w:rsid w:val="005F3732"/>
    <w:rsid w:val="005F5755"/>
    <w:rsid w:val="005F60BD"/>
    <w:rsid w:val="005F6CDB"/>
    <w:rsid w:val="00607FE7"/>
    <w:rsid w:val="006167B2"/>
    <w:rsid w:val="00616F11"/>
    <w:rsid w:val="00617991"/>
    <w:rsid w:val="00617A54"/>
    <w:rsid w:val="00620745"/>
    <w:rsid w:val="0062110F"/>
    <w:rsid w:val="00625B3D"/>
    <w:rsid w:val="00625DB1"/>
    <w:rsid w:val="00625FE9"/>
    <w:rsid w:val="006275A4"/>
    <w:rsid w:val="00635F4D"/>
    <w:rsid w:val="006475CE"/>
    <w:rsid w:val="0065275E"/>
    <w:rsid w:val="00655571"/>
    <w:rsid w:val="006572BA"/>
    <w:rsid w:val="00660964"/>
    <w:rsid w:val="00663AAA"/>
    <w:rsid w:val="00667FB0"/>
    <w:rsid w:val="00671D68"/>
    <w:rsid w:val="00672AA3"/>
    <w:rsid w:val="006733A0"/>
    <w:rsid w:val="0067686C"/>
    <w:rsid w:val="0068008D"/>
    <w:rsid w:val="00680446"/>
    <w:rsid w:val="0068321E"/>
    <w:rsid w:val="00683C46"/>
    <w:rsid w:val="0068475E"/>
    <w:rsid w:val="006906A5"/>
    <w:rsid w:val="0069232E"/>
    <w:rsid w:val="006A033D"/>
    <w:rsid w:val="006A218B"/>
    <w:rsid w:val="006A2C08"/>
    <w:rsid w:val="006A5481"/>
    <w:rsid w:val="006B2ECF"/>
    <w:rsid w:val="006B539B"/>
    <w:rsid w:val="006C16C4"/>
    <w:rsid w:val="006C1FAC"/>
    <w:rsid w:val="006C2878"/>
    <w:rsid w:val="006C32BE"/>
    <w:rsid w:val="006C4341"/>
    <w:rsid w:val="006C707D"/>
    <w:rsid w:val="006D0815"/>
    <w:rsid w:val="006D387D"/>
    <w:rsid w:val="006E6DE1"/>
    <w:rsid w:val="006F0577"/>
    <w:rsid w:val="006F1785"/>
    <w:rsid w:val="006F269E"/>
    <w:rsid w:val="006F3C61"/>
    <w:rsid w:val="006F3FCF"/>
    <w:rsid w:val="006F5D88"/>
    <w:rsid w:val="00710A47"/>
    <w:rsid w:val="0071357E"/>
    <w:rsid w:val="007168ED"/>
    <w:rsid w:val="00723890"/>
    <w:rsid w:val="00724C6C"/>
    <w:rsid w:val="00727D5E"/>
    <w:rsid w:val="00730253"/>
    <w:rsid w:val="00731158"/>
    <w:rsid w:val="0073373E"/>
    <w:rsid w:val="00735607"/>
    <w:rsid w:val="00737276"/>
    <w:rsid w:val="00742757"/>
    <w:rsid w:val="00743F5C"/>
    <w:rsid w:val="00750F40"/>
    <w:rsid w:val="007557B9"/>
    <w:rsid w:val="00757898"/>
    <w:rsid w:val="0076041F"/>
    <w:rsid w:val="0076144B"/>
    <w:rsid w:val="00770E12"/>
    <w:rsid w:val="00776A92"/>
    <w:rsid w:val="007808B2"/>
    <w:rsid w:val="0078227F"/>
    <w:rsid w:val="007834A3"/>
    <w:rsid w:val="00785514"/>
    <w:rsid w:val="00786228"/>
    <w:rsid w:val="007905DB"/>
    <w:rsid w:val="00791662"/>
    <w:rsid w:val="00793BC5"/>
    <w:rsid w:val="007977E2"/>
    <w:rsid w:val="007A0F5F"/>
    <w:rsid w:val="007A2EC8"/>
    <w:rsid w:val="007A39A8"/>
    <w:rsid w:val="007B0E96"/>
    <w:rsid w:val="007B12CF"/>
    <w:rsid w:val="007B4544"/>
    <w:rsid w:val="007B7B46"/>
    <w:rsid w:val="007C0BFF"/>
    <w:rsid w:val="007C2278"/>
    <w:rsid w:val="007C248B"/>
    <w:rsid w:val="007C4213"/>
    <w:rsid w:val="007C447D"/>
    <w:rsid w:val="007C740F"/>
    <w:rsid w:val="007D192D"/>
    <w:rsid w:val="007D23E6"/>
    <w:rsid w:val="007D32EC"/>
    <w:rsid w:val="007D6A22"/>
    <w:rsid w:val="007E7417"/>
    <w:rsid w:val="007E7E1A"/>
    <w:rsid w:val="007F4979"/>
    <w:rsid w:val="007F73BD"/>
    <w:rsid w:val="0080054E"/>
    <w:rsid w:val="00801306"/>
    <w:rsid w:val="008013FB"/>
    <w:rsid w:val="00803BC4"/>
    <w:rsid w:val="00804568"/>
    <w:rsid w:val="00807835"/>
    <w:rsid w:val="00816675"/>
    <w:rsid w:val="0081776C"/>
    <w:rsid w:val="008247BB"/>
    <w:rsid w:val="008314E6"/>
    <w:rsid w:val="00836467"/>
    <w:rsid w:val="00845DC9"/>
    <w:rsid w:val="00847116"/>
    <w:rsid w:val="008523B8"/>
    <w:rsid w:val="008558FD"/>
    <w:rsid w:val="00855F67"/>
    <w:rsid w:val="00861CFE"/>
    <w:rsid w:val="0086208E"/>
    <w:rsid w:val="008676E3"/>
    <w:rsid w:val="0087118A"/>
    <w:rsid w:val="008931A9"/>
    <w:rsid w:val="00896FBF"/>
    <w:rsid w:val="008A0233"/>
    <w:rsid w:val="008A05D2"/>
    <w:rsid w:val="008A218A"/>
    <w:rsid w:val="008A2414"/>
    <w:rsid w:val="008A4173"/>
    <w:rsid w:val="008A550A"/>
    <w:rsid w:val="008A6694"/>
    <w:rsid w:val="008A7906"/>
    <w:rsid w:val="008A79CD"/>
    <w:rsid w:val="008B321A"/>
    <w:rsid w:val="008C3208"/>
    <w:rsid w:val="008C7CCA"/>
    <w:rsid w:val="008C7E06"/>
    <w:rsid w:val="008D14F8"/>
    <w:rsid w:val="008D304D"/>
    <w:rsid w:val="008D7104"/>
    <w:rsid w:val="008E18F8"/>
    <w:rsid w:val="008E2AB0"/>
    <w:rsid w:val="008E2F3E"/>
    <w:rsid w:val="008E5331"/>
    <w:rsid w:val="008F2D31"/>
    <w:rsid w:val="008F2E0D"/>
    <w:rsid w:val="008F305E"/>
    <w:rsid w:val="008F3B1D"/>
    <w:rsid w:val="008F5827"/>
    <w:rsid w:val="008F5B8F"/>
    <w:rsid w:val="008F7DEE"/>
    <w:rsid w:val="0090008A"/>
    <w:rsid w:val="009001FE"/>
    <w:rsid w:val="009004F7"/>
    <w:rsid w:val="0090297E"/>
    <w:rsid w:val="00906543"/>
    <w:rsid w:val="00907B1C"/>
    <w:rsid w:val="009119F8"/>
    <w:rsid w:val="009122BA"/>
    <w:rsid w:val="00912875"/>
    <w:rsid w:val="00917746"/>
    <w:rsid w:val="009179A0"/>
    <w:rsid w:val="00927672"/>
    <w:rsid w:val="00927B7A"/>
    <w:rsid w:val="009304D6"/>
    <w:rsid w:val="00933142"/>
    <w:rsid w:val="0093680E"/>
    <w:rsid w:val="00937D2A"/>
    <w:rsid w:val="00940115"/>
    <w:rsid w:val="00940B34"/>
    <w:rsid w:val="00942704"/>
    <w:rsid w:val="00945DA7"/>
    <w:rsid w:val="0095103F"/>
    <w:rsid w:val="00951B06"/>
    <w:rsid w:val="00960231"/>
    <w:rsid w:val="00960E77"/>
    <w:rsid w:val="00970FFB"/>
    <w:rsid w:val="00975A74"/>
    <w:rsid w:val="00976133"/>
    <w:rsid w:val="00981A77"/>
    <w:rsid w:val="00985292"/>
    <w:rsid w:val="00985AC8"/>
    <w:rsid w:val="00986788"/>
    <w:rsid w:val="009A3958"/>
    <w:rsid w:val="009A48F0"/>
    <w:rsid w:val="009A5E51"/>
    <w:rsid w:val="009B1515"/>
    <w:rsid w:val="009B2890"/>
    <w:rsid w:val="009B2946"/>
    <w:rsid w:val="009C21B7"/>
    <w:rsid w:val="009D4303"/>
    <w:rsid w:val="009D6110"/>
    <w:rsid w:val="009E4C85"/>
    <w:rsid w:val="009F088C"/>
    <w:rsid w:val="009F2D92"/>
    <w:rsid w:val="009F3D99"/>
    <w:rsid w:val="009F4DF9"/>
    <w:rsid w:val="009F5312"/>
    <w:rsid w:val="009F6DB5"/>
    <w:rsid w:val="00A0492A"/>
    <w:rsid w:val="00A142A6"/>
    <w:rsid w:val="00A14388"/>
    <w:rsid w:val="00A150AE"/>
    <w:rsid w:val="00A163A6"/>
    <w:rsid w:val="00A2083A"/>
    <w:rsid w:val="00A23130"/>
    <w:rsid w:val="00A402F2"/>
    <w:rsid w:val="00A42903"/>
    <w:rsid w:val="00A43180"/>
    <w:rsid w:val="00A4455E"/>
    <w:rsid w:val="00A50FFE"/>
    <w:rsid w:val="00A56A56"/>
    <w:rsid w:val="00A65E64"/>
    <w:rsid w:val="00A70F1F"/>
    <w:rsid w:val="00A71C00"/>
    <w:rsid w:val="00A76378"/>
    <w:rsid w:val="00A77518"/>
    <w:rsid w:val="00A85A1F"/>
    <w:rsid w:val="00A916D3"/>
    <w:rsid w:val="00A91D9A"/>
    <w:rsid w:val="00A924E3"/>
    <w:rsid w:val="00A92A24"/>
    <w:rsid w:val="00A9628F"/>
    <w:rsid w:val="00AA1035"/>
    <w:rsid w:val="00AA2573"/>
    <w:rsid w:val="00AA349C"/>
    <w:rsid w:val="00AA567A"/>
    <w:rsid w:val="00AA5A0A"/>
    <w:rsid w:val="00AB3D8F"/>
    <w:rsid w:val="00AB3DD1"/>
    <w:rsid w:val="00AB45C1"/>
    <w:rsid w:val="00AB6327"/>
    <w:rsid w:val="00AB69C5"/>
    <w:rsid w:val="00AC1650"/>
    <w:rsid w:val="00AC4AA5"/>
    <w:rsid w:val="00AD1C8C"/>
    <w:rsid w:val="00AD1CC6"/>
    <w:rsid w:val="00AD1FC4"/>
    <w:rsid w:val="00AD25BA"/>
    <w:rsid w:val="00AD4073"/>
    <w:rsid w:val="00AD66B6"/>
    <w:rsid w:val="00AD68EA"/>
    <w:rsid w:val="00AE3D4C"/>
    <w:rsid w:val="00AE43E2"/>
    <w:rsid w:val="00AE55DE"/>
    <w:rsid w:val="00AE72B7"/>
    <w:rsid w:val="00AF2135"/>
    <w:rsid w:val="00AF673F"/>
    <w:rsid w:val="00B004F8"/>
    <w:rsid w:val="00B0100F"/>
    <w:rsid w:val="00B01130"/>
    <w:rsid w:val="00B01B9F"/>
    <w:rsid w:val="00B01E2B"/>
    <w:rsid w:val="00B04CA9"/>
    <w:rsid w:val="00B16CDE"/>
    <w:rsid w:val="00B22D07"/>
    <w:rsid w:val="00B27B9D"/>
    <w:rsid w:val="00B305C5"/>
    <w:rsid w:val="00B42892"/>
    <w:rsid w:val="00B4517E"/>
    <w:rsid w:val="00B50130"/>
    <w:rsid w:val="00B547FC"/>
    <w:rsid w:val="00B55F6C"/>
    <w:rsid w:val="00B56361"/>
    <w:rsid w:val="00B600FD"/>
    <w:rsid w:val="00B62A1C"/>
    <w:rsid w:val="00B63226"/>
    <w:rsid w:val="00B65FE4"/>
    <w:rsid w:val="00B70F92"/>
    <w:rsid w:val="00B718CE"/>
    <w:rsid w:val="00B774FC"/>
    <w:rsid w:val="00B81611"/>
    <w:rsid w:val="00B8339D"/>
    <w:rsid w:val="00B83FD2"/>
    <w:rsid w:val="00B870DD"/>
    <w:rsid w:val="00B93CA0"/>
    <w:rsid w:val="00B944CB"/>
    <w:rsid w:val="00B9654C"/>
    <w:rsid w:val="00BA13B8"/>
    <w:rsid w:val="00BA1E5B"/>
    <w:rsid w:val="00BB01EB"/>
    <w:rsid w:val="00BB6361"/>
    <w:rsid w:val="00BB7B02"/>
    <w:rsid w:val="00BC022A"/>
    <w:rsid w:val="00BD264D"/>
    <w:rsid w:val="00BD3ED7"/>
    <w:rsid w:val="00BD3F56"/>
    <w:rsid w:val="00BD4451"/>
    <w:rsid w:val="00BE0B19"/>
    <w:rsid w:val="00BF42F7"/>
    <w:rsid w:val="00BF446A"/>
    <w:rsid w:val="00BF7182"/>
    <w:rsid w:val="00C04B0A"/>
    <w:rsid w:val="00C06123"/>
    <w:rsid w:val="00C12212"/>
    <w:rsid w:val="00C16A26"/>
    <w:rsid w:val="00C27F9F"/>
    <w:rsid w:val="00C3437E"/>
    <w:rsid w:val="00C34B65"/>
    <w:rsid w:val="00C35322"/>
    <w:rsid w:val="00C36C54"/>
    <w:rsid w:val="00C40D54"/>
    <w:rsid w:val="00C4541F"/>
    <w:rsid w:val="00C50C56"/>
    <w:rsid w:val="00C56500"/>
    <w:rsid w:val="00C61B55"/>
    <w:rsid w:val="00C63483"/>
    <w:rsid w:val="00C65410"/>
    <w:rsid w:val="00C701B8"/>
    <w:rsid w:val="00C701EC"/>
    <w:rsid w:val="00C72B84"/>
    <w:rsid w:val="00C753AC"/>
    <w:rsid w:val="00C84598"/>
    <w:rsid w:val="00CA2D7E"/>
    <w:rsid w:val="00CB0C7A"/>
    <w:rsid w:val="00CB1F2A"/>
    <w:rsid w:val="00CB2C10"/>
    <w:rsid w:val="00CB61F4"/>
    <w:rsid w:val="00CC3764"/>
    <w:rsid w:val="00CD1EC1"/>
    <w:rsid w:val="00CD5419"/>
    <w:rsid w:val="00CD5808"/>
    <w:rsid w:val="00CD6136"/>
    <w:rsid w:val="00CE12A8"/>
    <w:rsid w:val="00CE2CAC"/>
    <w:rsid w:val="00CE3B2A"/>
    <w:rsid w:val="00CE3FFC"/>
    <w:rsid w:val="00CE475A"/>
    <w:rsid w:val="00CE7697"/>
    <w:rsid w:val="00CF0AAE"/>
    <w:rsid w:val="00D024D9"/>
    <w:rsid w:val="00D0539F"/>
    <w:rsid w:val="00D053C5"/>
    <w:rsid w:val="00D07D97"/>
    <w:rsid w:val="00D17DC6"/>
    <w:rsid w:val="00D21D4B"/>
    <w:rsid w:val="00D32A88"/>
    <w:rsid w:val="00D50486"/>
    <w:rsid w:val="00D5436E"/>
    <w:rsid w:val="00D5462B"/>
    <w:rsid w:val="00D60875"/>
    <w:rsid w:val="00D63F9E"/>
    <w:rsid w:val="00D64E5B"/>
    <w:rsid w:val="00D7219A"/>
    <w:rsid w:val="00D80F85"/>
    <w:rsid w:val="00D915FA"/>
    <w:rsid w:val="00D9189A"/>
    <w:rsid w:val="00D96FD3"/>
    <w:rsid w:val="00DA0487"/>
    <w:rsid w:val="00DA1194"/>
    <w:rsid w:val="00DA3132"/>
    <w:rsid w:val="00DA354B"/>
    <w:rsid w:val="00DA47CE"/>
    <w:rsid w:val="00DA74DB"/>
    <w:rsid w:val="00DA79CD"/>
    <w:rsid w:val="00DB25C6"/>
    <w:rsid w:val="00DB37FF"/>
    <w:rsid w:val="00DC1DAB"/>
    <w:rsid w:val="00DD2170"/>
    <w:rsid w:val="00DD4CC1"/>
    <w:rsid w:val="00DD5DAD"/>
    <w:rsid w:val="00DE015E"/>
    <w:rsid w:val="00DE0CA6"/>
    <w:rsid w:val="00DE1267"/>
    <w:rsid w:val="00DE18B4"/>
    <w:rsid w:val="00DE35BE"/>
    <w:rsid w:val="00DE4E59"/>
    <w:rsid w:val="00DE66B4"/>
    <w:rsid w:val="00DF3973"/>
    <w:rsid w:val="00E01B69"/>
    <w:rsid w:val="00E0798A"/>
    <w:rsid w:val="00E12769"/>
    <w:rsid w:val="00E132B8"/>
    <w:rsid w:val="00E15E76"/>
    <w:rsid w:val="00E262D7"/>
    <w:rsid w:val="00E315B8"/>
    <w:rsid w:val="00E31DE9"/>
    <w:rsid w:val="00E322DD"/>
    <w:rsid w:val="00E33E17"/>
    <w:rsid w:val="00E350CB"/>
    <w:rsid w:val="00E416C5"/>
    <w:rsid w:val="00E44B10"/>
    <w:rsid w:val="00E460E3"/>
    <w:rsid w:val="00E47759"/>
    <w:rsid w:val="00E51AA8"/>
    <w:rsid w:val="00E57D3C"/>
    <w:rsid w:val="00E72701"/>
    <w:rsid w:val="00E90B69"/>
    <w:rsid w:val="00E93372"/>
    <w:rsid w:val="00E95138"/>
    <w:rsid w:val="00E95B59"/>
    <w:rsid w:val="00EA65CA"/>
    <w:rsid w:val="00EB2C97"/>
    <w:rsid w:val="00EB30A8"/>
    <w:rsid w:val="00EB3F39"/>
    <w:rsid w:val="00EB5AAA"/>
    <w:rsid w:val="00EB6609"/>
    <w:rsid w:val="00EB6C77"/>
    <w:rsid w:val="00EB6F03"/>
    <w:rsid w:val="00ED453E"/>
    <w:rsid w:val="00ED6AC9"/>
    <w:rsid w:val="00ED73E7"/>
    <w:rsid w:val="00EE1371"/>
    <w:rsid w:val="00EE232A"/>
    <w:rsid w:val="00EE4ABC"/>
    <w:rsid w:val="00EF658C"/>
    <w:rsid w:val="00F01106"/>
    <w:rsid w:val="00F0286F"/>
    <w:rsid w:val="00F12617"/>
    <w:rsid w:val="00F15F3A"/>
    <w:rsid w:val="00F247AB"/>
    <w:rsid w:val="00F31B64"/>
    <w:rsid w:val="00F3708C"/>
    <w:rsid w:val="00F40CB7"/>
    <w:rsid w:val="00F43064"/>
    <w:rsid w:val="00F56D65"/>
    <w:rsid w:val="00F57FFD"/>
    <w:rsid w:val="00F602DC"/>
    <w:rsid w:val="00F622A1"/>
    <w:rsid w:val="00F640B1"/>
    <w:rsid w:val="00F705CB"/>
    <w:rsid w:val="00F7082C"/>
    <w:rsid w:val="00F71869"/>
    <w:rsid w:val="00F816AD"/>
    <w:rsid w:val="00F83A79"/>
    <w:rsid w:val="00F973CE"/>
    <w:rsid w:val="00FA52F3"/>
    <w:rsid w:val="00FA5CA4"/>
    <w:rsid w:val="00FA7E23"/>
    <w:rsid w:val="00FB28AD"/>
    <w:rsid w:val="00FB3A81"/>
    <w:rsid w:val="00FB4D4D"/>
    <w:rsid w:val="00FC04CC"/>
    <w:rsid w:val="00FD1C26"/>
    <w:rsid w:val="00FD3843"/>
    <w:rsid w:val="00FD4FFA"/>
    <w:rsid w:val="00FE198D"/>
    <w:rsid w:val="00FE33D8"/>
    <w:rsid w:val="00FE6040"/>
    <w:rsid w:val="00FE6C30"/>
    <w:rsid w:val="00FE703D"/>
    <w:rsid w:val="00FF03D1"/>
    <w:rsid w:val="00FF2B7E"/>
    <w:rsid w:val="00FF5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2B92"/>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1.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3.bin"/><Relationship Id="rId366" Type="http://schemas.openxmlformats.org/officeDocument/2006/relationships/oleObject" Target="embeddings/oleObject184.bin"/><Relationship Id="rId170" Type="http://schemas.openxmlformats.org/officeDocument/2006/relationships/image" Target="media/image79.wmf"/><Relationship Id="rId226" Type="http://schemas.openxmlformats.org/officeDocument/2006/relationships/image" Target="media/image105.wmf"/><Relationship Id="rId433" Type="http://schemas.openxmlformats.org/officeDocument/2006/relationships/oleObject" Target="embeddings/oleObject219.bin"/><Relationship Id="rId268" Type="http://schemas.openxmlformats.org/officeDocument/2006/relationships/oleObject" Target="embeddings/oleObject135.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image" Target="media/image159.wmf"/><Relationship Id="rId377" Type="http://schemas.openxmlformats.org/officeDocument/2006/relationships/oleObject" Target="embeddings/oleObject188.bin"/><Relationship Id="rId5" Type="http://schemas.openxmlformats.org/officeDocument/2006/relationships/hyperlink" Target="http://fmnauka.narod.ru/javljaetsja_li_zarjad_invariantom_skorosti.pdf" TargetMode="External"/><Relationship Id="rId181" Type="http://schemas.openxmlformats.org/officeDocument/2006/relationships/oleObject" Target="embeddings/oleObject90.bin"/><Relationship Id="rId237" Type="http://schemas.openxmlformats.org/officeDocument/2006/relationships/oleObject" Target="embeddings/oleObject120.bin"/><Relationship Id="rId402" Type="http://schemas.openxmlformats.org/officeDocument/2006/relationships/image" Target="media/image194.wmf"/><Relationship Id="rId279" Type="http://schemas.openxmlformats.org/officeDocument/2006/relationships/image" Target="media/image131.wmf"/><Relationship Id="rId444" Type="http://schemas.openxmlformats.org/officeDocument/2006/relationships/theme" Target="theme/theme1.xml"/><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oleObject" Target="embeddings/oleObject153.bin"/><Relationship Id="rId346" Type="http://schemas.openxmlformats.org/officeDocument/2006/relationships/oleObject" Target="embeddings/oleObject174.bin"/><Relationship Id="rId388" Type="http://schemas.openxmlformats.org/officeDocument/2006/relationships/oleObject" Target="embeddings/oleObject193.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oleObject" Target="embeddings/oleObject103.bin"/><Relationship Id="rId413" Type="http://schemas.openxmlformats.org/officeDocument/2006/relationships/oleObject" Target="embeddings/oleObject208.bin"/><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9.wmf"/><Relationship Id="rId357" Type="http://schemas.openxmlformats.org/officeDocument/2006/relationships/image" Target="media/image170.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9.bin"/><Relationship Id="rId399" Type="http://schemas.openxmlformats.org/officeDocument/2006/relationships/image" Target="media/image193.wmf"/><Relationship Id="rId259" Type="http://schemas.openxmlformats.org/officeDocument/2006/relationships/oleObject" Target="embeddings/oleObject131.bin"/><Relationship Id="rId424" Type="http://schemas.openxmlformats.org/officeDocument/2006/relationships/image" Target="media/image203.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6.bin"/><Relationship Id="rId326" Type="http://schemas.openxmlformats.org/officeDocument/2006/relationships/oleObject" Target="embeddings/oleObject164.bin"/><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oleObject" Target="embeddings/oleObject185.bin"/><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oleObject" Target="embeddings/oleObject220.bin"/><Relationship Id="rId281" Type="http://schemas.openxmlformats.org/officeDocument/2006/relationships/image" Target="media/image132.wmf"/><Relationship Id="rId337" Type="http://schemas.openxmlformats.org/officeDocument/2006/relationships/image" Target="media/image160.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379" Type="http://schemas.openxmlformats.org/officeDocument/2006/relationships/image" Target="media/image183.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390" Type="http://schemas.openxmlformats.org/officeDocument/2006/relationships/oleObject" Target="embeddings/oleObject194.bin"/><Relationship Id="rId404" Type="http://schemas.openxmlformats.org/officeDocument/2006/relationships/image" Target="media/image195.wmf"/><Relationship Id="rId250" Type="http://schemas.openxmlformats.org/officeDocument/2006/relationships/image" Target="media/image117.wmf"/><Relationship Id="rId292" Type="http://schemas.openxmlformats.org/officeDocument/2006/relationships/oleObject" Target="embeddings/oleObject147.bin"/><Relationship Id="rId306" Type="http://schemas.openxmlformats.org/officeDocument/2006/relationships/oleObject" Target="embeddings/oleObject154.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oleObject" Target="embeddings/oleObject104.bin"/><Relationship Id="rId415" Type="http://schemas.openxmlformats.org/officeDocument/2006/relationships/oleObject" Target="embeddings/oleObject209.bin"/><Relationship Id="rId261" Type="http://schemas.openxmlformats.org/officeDocument/2006/relationships/oleObject" Target="embeddings/oleObject132.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50.wmf"/><Relationship Id="rId359" Type="http://schemas.openxmlformats.org/officeDocument/2006/relationships/image" Target="media/image171.wmf"/><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0.bin"/><Relationship Id="rId370" Type="http://schemas.openxmlformats.org/officeDocument/2006/relationships/oleObject" Target="embeddings/oleObject186.bin"/><Relationship Id="rId426" Type="http://schemas.openxmlformats.org/officeDocument/2006/relationships/image" Target="media/image204.wmf"/><Relationship Id="rId230" Type="http://schemas.openxmlformats.org/officeDocument/2006/relationships/image" Target="media/image107.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37.bin"/><Relationship Id="rId328" Type="http://schemas.openxmlformats.org/officeDocument/2006/relationships/oleObject" Target="embeddings/oleObject165.bin"/><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oleObject" Target="embeddings/oleObject189.bin"/><Relationship Id="rId241" Type="http://schemas.openxmlformats.org/officeDocument/2006/relationships/oleObject" Target="embeddings/oleObject122.bin"/><Relationship Id="rId437" Type="http://schemas.openxmlformats.org/officeDocument/2006/relationships/image" Target="media/image209.wmf"/><Relationship Id="rId36" Type="http://schemas.openxmlformats.org/officeDocument/2006/relationships/image" Target="media/image15.wmf"/><Relationship Id="rId283" Type="http://schemas.openxmlformats.org/officeDocument/2006/relationships/image" Target="media/image133.wmf"/><Relationship Id="rId339" Type="http://schemas.openxmlformats.org/officeDocument/2006/relationships/image" Target="media/image161.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0.bin"/><Relationship Id="rId185" Type="http://schemas.openxmlformats.org/officeDocument/2006/relationships/oleObject" Target="embeddings/oleObject92.bin"/><Relationship Id="rId350" Type="http://schemas.openxmlformats.org/officeDocument/2006/relationships/oleObject" Target="embeddings/oleObject176.bin"/><Relationship Id="rId406" Type="http://schemas.openxmlformats.org/officeDocument/2006/relationships/oleObject" Target="embeddings/oleObject203.bin"/><Relationship Id="rId9" Type="http://schemas.openxmlformats.org/officeDocument/2006/relationships/image" Target="media/image2.wmf"/><Relationship Id="rId210" Type="http://schemas.openxmlformats.org/officeDocument/2006/relationships/image" Target="media/image98.wmf"/><Relationship Id="rId392" Type="http://schemas.openxmlformats.org/officeDocument/2006/relationships/oleObject" Target="embeddings/oleObject195.bin"/><Relationship Id="rId252" Type="http://schemas.openxmlformats.org/officeDocument/2006/relationships/image" Target="media/image118.wmf"/><Relationship Id="rId294" Type="http://schemas.openxmlformats.org/officeDocument/2006/relationships/oleObject" Target="embeddings/oleObject148.bin"/><Relationship Id="rId308" Type="http://schemas.openxmlformats.org/officeDocument/2006/relationships/oleObject" Target="embeddings/oleObject155.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image" Target="media/image172.wmf"/><Relationship Id="rId196" Type="http://schemas.openxmlformats.org/officeDocument/2006/relationships/image" Target="media/image92.wmf"/><Relationship Id="rId417" Type="http://schemas.openxmlformats.org/officeDocument/2006/relationships/oleObject" Target="embeddings/oleObject210.bin"/><Relationship Id="rId16" Type="http://schemas.openxmlformats.org/officeDocument/2006/relationships/oleObject" Target="embeddings/oleObject5.bin"/><Relationship Id="rId221" Type="http://schemas.openxmlformats.org/officeDocument/2006/relationships/oleObject" Target="embeddings/oleObject111.bin"/><Relationship Id="rId263" Type="http://schemas.openxmlformats.org/officeDocument/2006/relationships/oleObject" Target="embeddings/oleObject133.bin"/><Relationship Id="rId319" Type="http://schemas.openxmlformats.org/officeDocument/2006/relationships/image" Target="media/image151.wmf"/><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oleObject" Target="embeddings/oleObject166.bin"/><Relationship Id="rId165" Type="http://schemas.openxmlformats.org/officeDocument/2006/relationships/image" Target="media/image77.wmf"/><Relationship Id="rId372" Type="http://schemas.openxmlformats.org/officeDocument/2006/relationships/oleObject" Target="embeddings/oleObject187.bin"/><Relationship Id="rId428" Type="http://schemas.openxmlformats.org/officeDocument/2006/relationships/image" Target="media/image205.wmf"/><Relationship Id="rId232" Type="http://schemas.openxmlformats.org/officeDocument/2006/relationships/image" Target="media/image108.wmf"/><Relationship Id="rId274" Type="http://schemas.openxmlformats.org/officeDocument/2006/relationships/oleObject" Target="embeddings/oleObject138.bin"/><Relationship Id="rId27" Type="http://schemas.openxmlformats.org/officeDocument/2006/relationships/image" Target="media/image11.wmf"/><Relationship Id="rId69" Type="http://schemas.openxmlformats.org/officeDocument/2006/relationships/oleObject" Target="embeddings/oleObject31.bin"/><Relationship Id="rId134" Type="http://schemas.openxmlformats.org/officeDocument/2006/relationships/image" Target="media/image62.wmf"/><Relationship Id="rId80" Type="http://schemas.openxmlformats.org/officeDocument/2006/relationships/image" Target="media/image37.wmf"/><Relationship Id="rId176" Type="http://schemas.openxmlformats.org/officeDocument/2006/relationships/image" Target="media/image82.wmf"/><Relationship Id="rId341" Type="http://schemas.openxmlformats.org/officeDocument/2006/relationships/image" Target="media/image162.wmf"/><Relationship Id="rId383" Type="http://schemas.openxmlformats.org/officeDocument/2006/relationships/oleObject" Target="embeddings/oleObject190.bin"/><Relationship Id="rId439" Type="http://schemas.openxmlformats.org/officeDocument/2006/relationships/image" Target="media/image210.png"/><Relationship Id="rId201" Type="http://schemas.openxmlformats.org/officeDocument/2006/relationships/image" Target="media/image94.wmf"/><Relationship Id="rId243" Type="http://schemas.openxmlformats.org/officeDocument/2006/relationships/oleObject" Target="embeddings/oleObject123.bin"/><Relationship Id="rId285" Type="http://schemas.openxmlformats.org/officeDocument/2006/relationships/image" Target="media/image134.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oleObject" Target="embeddings/oleObject156.bin"/><Relationship Id="rId91" Type="http://schemas.openxmlformats.org/officeDocument/2006/relationships/oleObject" Target="embeddings/oleObject42.bin"/><Relationship Id="rId145" Type="http://schemas.openxmlformats.org/officeDocument/2006/relationships/image" Target="media/image67.wmf"/><Relationship Id="rId187" Type="http://schemas.openxmlformats.org/officeDocument/2006/relationships/oleObject" Target="embeddings/oleObject93.bin"/><Relationship Id="rId352" Type="http://schemas.openxmlformats.org/officeDocument/2006/relationships/oleObject" Target="embeddings/oleObject177.bin"/><Relationship Id="rId394" Type="http://schemas.openxmlformats.org/officeDocument/2006/relationships/oleObject" Target="embeddings/oleObject196.bin"/><Relationship Id="rId408" Type="http://schemas.openxmlformats.org/officeDocument/2006/relationships/oleObject" Target="embeddings/oleObject205.bin"/><Relationship Id="rId212" Type="http://schemas.openxmlformats.org/officeDocument/2006/relationships/image" Target="media/image99.wmf"/><Relationship Id="rId254" Type="http://schemas.openxmlformats.org/officeDocument/2006/relationships/image" Target="media/image119.wmf"/><Relationship Id="rId49" Type="http://schemas.openxmlformats.org/officeDocument/2006/relationships/oleObject" Target="embeddings/oleObject21.bin"/><Relationship Id="rId114" Type="http://schemas.openxmlformats.org/officeDocument/2006/relationships/image" Target="media/image53.wmf"/><Relationship Id="rId296" Type="http://schemas.openxmlformats.org/officeDocument/2006/relationships/oleObject" Target="embeddings/oleObject149.bin"/><Relationship Id="rId60" Type="http://schemas.openxmlformats.org/officeDocument/2006/relationships/image" Target="media/image27.wmf"/><Relationship Id="rId156" Type="http://schemas.openxmlformats.org/officeDocument/2006/relationships/oleObject" Target="embeddings/oleObject77.bin"/><Relationship Id="rId198" Type="http://schemas.openxmlformats.org/officeDocument/2006/relationships/oleObject" Target="embeddings/oleObject99.bin"/><Relationship Id="rId321" Type="http://schemas.openxmlformats.org/officeDocument/2006/relationships/image" Target="media/image152.wmf"/><Relationship Id="rId363" Type="http://schemas.openxmlformats.org/officeDocument/2006/relationships/image" Target="media/image173.wmf"/><Relationship Id="rId419" Type="http://schemas.openxmlformats.org/officeDocument/2006/relationships/oleObject" Target="embeddings/oleObject211.bin"/><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430" Type="http://schemas.openxmlformats.org/officeDocument/2006/relationships/oleObject" Target="embeddings/oleObject217.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image" Target="media/image147.wmf"/><Relationship Id="rId332" Type="http://schemas.openxmlformats.org/officeDocument/2006/relationships/oleObject" Target="embeddings/oleObject167.bin"/><Relationship Id="rId353" Type="http://schemas.openxmlformats.org/officeDocument/2006/relationships/image" Target="media/image168.wmf"/><Relationship Id="rId374" Type="http://schemas.openxmlformats.org/officeDocument/2006/relationships/image" Target="media/image179.wmf"/><Relationship Id="rId395" Type="http://schemas.openxmlformats.org/officeDocument/2006/relationships/image" Target="media/image191.wmf"/><Relationship Id="rId409" Type="http://schemas.openxmlformats.org/officeDocument/2006/relationships/oleObject" Target="embeddings/oleObject206.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image" Target="media/image109.wmf"/><Relationship Id="rId420" Type="http://schemas.openxmlformats.org/officeDocument/2006/relationships/image" Target="media/image20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oleObject" Target="embeddings/oleObject139.bin"/><Relationship Id="rId297" Type="http://schemas.openxmlformats.org/officeDocument/2006/relationships/image" Target="media/image140.wmf"/><Relationship Id="rId441" Type="http://schemas.openxmlformats.org/officeDocument/2006/relationships/image" Target="media/image211.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42.wmf"/><Relationship Id="rId322" Type="http://schemas.openxmlformats.org/officeDocument/2006/relationships/oleObject" Target="embeddings/oleObject162.bin"/><Relationship Id="rId343" Type="http://schemas.openxmlformats.org/officeDocument/2006/relationships/image" Target="media/image163.wmf"/><Relationship Id="rId364" Type="http://schemas.openxmlformats.org/officeDocument/2006/relationships/oleObject" Target="embeddings/oleObject183.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191.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hyperlink" Target="https://www.sciencedirect.com/science/article/abs/pii/S0009261408015790" TargetMode="External"/><Relationship Id="rId287" Type="http://schemas.openxmlformats.org/officeDocument/2006/relationships/image" Target="media/image135.wmf"/><Relationship Id="rId410" Type="http://schemas.openxmlformats.org/officeDocument/2006/relationships/image" Target="media/image196.wmf"/><Relationship Id="rId431" Type="http://schemas.openxmlformats.org/officeDocument/2006/relationships/oleObject" Target="embeddings/oleObject218.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oleObject" Target="embeddings/oleObject157.bin"/><Relationship Id="rId333" Type="http://schemas.openxmlformats.org/officeDocument/2006/relationships/image" Target="media/image158.wmf"/><Relationship Id="rId354" Type="http://schemas.openxmlformats.org/officeDocument/2006/relationships/oleObject" Target="embeddings/oleObject178.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image" Target="media/image180.wmf"/><Relationship Id="rId396" Type="http://schemas.openxmlformats.org/officeDocument/2006/relationships/oleObject" Target="embeddings/oleObject197.bin"/><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image" Target="media/image130.wmf"/><Relationship Id="rId298" Type="http://schemas.openxmlformats.org/officeDocument/2006/relationships/oleObject" Target="embeddings/oleObject150.bin"/><Relationship Id="rId400" Type="http://schemas.openxmlformats.org/officeDocument/2006/relationships/oleObject" Target="embeddings/oleObject199.bin"/><Relationship Id="rId421" Type="http://schemas.openxmlformats.org/officeDocument/2006/relationships/oleObject" Target="embeddings/oleObject212.bin"/><Relationship Id="rId442" Type="http://schemas.openxmlformats.org/officeDocument/2006/relationships/oleObject" Target="embeddings/oleObject22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2.bin"/><Relationship Id="rId323" Type="http://schemas.openxmlformats.org/officeDocument/2006/relationships/image" Target="media/image153.wmf"/><Relationship Id="rId344" Type="http://schemas.openxmlformats.org/officeDocument/2006/relationships/oleObject" Target="embeddings/oleObject173.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2.bin"/><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image" Target="media/image125.wmf"/><Relationship Id="rId288" Type="http://schemas.openxmlformats.org/officeDocument/2006/relationships/oleObject" Target="embeddings/oleObject145.bin"/><Relationship Id="rId411" Type="http://schemas.openxmlformats.org/officeDocument/2006/relationships/oleObject" Target="embeddings/oleObject207.bin"/><Relationship Id="rId432" Type="http://schemas.openxmlformats.org/officeDocument/2006/relationships/image" Target="media/image206.wmf"/><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8.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oleObject" Target="embeddings/oleObject168.bin"/><Relationship Id="rId355" Type="http://schemas.openxmlformats.org/officeDocument/2006/relationships/image" Target="media/image169.wmf"/><Relationship Id="rId376" Type="http://schemas.openxmlformats.org/officeDocument/2006/relationships/image" Target="media/image181.wmf"/><Relationship Id="rId397" Type="http://schemas.openxmlformats.org/officeDocument/2006/relationships/image" Target="media/image192.wmf"/><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oleObject" Target="embeddings/oleObject140.bin"/><Relationship Id="rId401" Type="http://schemas.openxmlformats.org/officeDocument/2006/relationships/oleObject" Target="embeddings/oleObject200.bin"/><Relationship Id="rId422" Type="http://schemas.openxmlformats.org/officeDocument/2006/relationships/image" Target="media/image202.wmf"/><Relationship Id="rId443" Type="http://schemas.openxmlformats.org/officeDocument/2006/relationships/fontTable" Target="fontTable.xml"/><Relationship Id="rId303" Type="http://schemas.openxmlformats.org/officeDocument/2006/relationships/image" Target="media/image143.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image" Target="media/image164.wmf"/><Relationship Id="rId387" Type="http://schemas.openxmlformats.org/officeDocument/2006/relationships/image" Target="media/image187.wmf"/><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oleObject" Target="embeddings/oleObject125.bin"/><Relationship Id="rId412" Type="http://schemas.openxmlformats.org/officeDocument/2006/relationships/image" Target="media/image197.wmf"/><Relationship Id="rId107" Type="http://schemas.openxmlformats.org/officeDocument/2006/relationships/image" Target="media/image50.wmf"/><Relationship Id="rId289" Type="http://schemas.openxmlformats.org/officeDocument/2006/relationships/image" Target="media/image136.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oleObject" Target="embeddings/oleObject198.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1.wmf"/><Relationship Id="rId423" Type="http://schemas.openxmlformats.org/officeDocument/2006/relationships/oleObject" Target="embeddings/oleObject213.bin"/><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4.wmf"/><Relationship Id="rId367" Type="http://schemas.openxmlformats.org/officeDocument/2006/relationships/image" Target="media/image175.wmf"/><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image" Target="media/image126.wmf"/><Relationship Id="rId434" Type="http://schemas.openxmlformats.org/officeDocument/2006/relationships/image" Target="media/image207.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1.bin"/><Relationship Id="rId336" Type="http://schemas.openxmlformats.org/officeDocument/2006/relationships/oleObject" Target="embeddings/oleObject169.bin"/><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image" Target="media/image182.wmf"/><Relationship Id="rId403" Type="http://schemas.openxmlformats.org/officeDocument/2006/relationships/oleObject" Target="embeddings/oleObject201.bin"/><Relationship Id="rId6" Type="http://schemas.openxmlformats.org/officeDocument/2006/relationships/hyperlink" Target="http://www.forum.za-nauku.ru/index.php/topic,3653.0.html" TargetMode="External"/><Relationship Id="rId238" Type="http://schemas.openxmlformats.org/officeDocument/2006/relationships/image" Target="media/image111.wmf"/><Relationship Id="rId291" Type="http://schemas.openxmlformats.org/officeDocument/2006/relationships/image" Target="media/image137.wmf"/><Relationship Id="rId305" Type="http://schemas.openxmlformats.org/officeDocument/2006/relationships/image" Target="media/image144.wmf"/><Relationship Id="rId347" Type="http://schemas.openxmlformats.org/officeDocument/2006/relationships/image" Target="media/image165.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389" Type="http://schemas.openxmlformats.org/officeDocument/2006/relationships/image" Target="media/image188.wmf"/><Relationship Id="rId193" Type="http://schemas.openxmlformats.org/officeDocument/2006/relationships/oleObject" Target="embeddings/oleObject96.bin"/><Relationship Id="rId207" Type="http://schemas.openxmlformats.org/officeDocument/2006/relationships/image" Target="media/image97.wmf"/><Relationship Id="rId249" Type="http://schemas.openxmlformats.org/officeDocument/2006/relationships/oleObject" Target="embeddings/oleObject126.bin"/><Relationship Id="rId414" Type="http://schemas.openxmlformats.org/officeDocument/2006/relationships/image" Target="media/image198.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316" Type="http://schemas.openxmlformats.org/officeDocument/2006/relationships/oleObject" Target="embeddings/oleObject159.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oleObject" Target="embeddings/oleObject180.bin"/><Relationship Id="rId162" Type="http://schemas.openxmlformats.org/officeDocument/2006/relationships/oleObject" Target="embeddings/oleObject80.bin"/><Relationship Id="rId218" Type="http://schemas.openxmlformats.org/officeDocument/2006/relationships/image" Target="media/image102.wmf"/><Relationship Id="rId425" Type="http://schemas.openxmlformats.org/officeDocument/2006/relationships/oleObject" Target="embeddings/oleObject214.bin"/><Relationship Id="rId271" Type="http://schemas.openxmlformats.org/officeDocument/2006/relationships/image" Target="media/image127.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5.wmf"/><Relationship Id="rId369" Type="http://schemas.openxmlformats.org/officeDocument/2006/relationships/image" Target="media/image176.wmf"/><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84.wmf"/><Relationship Id="rId436" Type="http://schemas.openxmlformats.org/officeDocument/2006/relationships/image" Target="media/image208.wmf"/><Relationship Id="rId240" Type="http://schemas.openxmlformats.org/officeDocument/2006/relationships/image" Target="media/image112.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2.bin"/><Relationship Id="rId338" Type="http://schemas.openxmlformats.org/officeDocument/2006/relationships/oleObject" Target="embeddings/oleObject170.bin"/><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image" Target="media/image86.wmf"/><Relationship Id="rId391" Type="http://schemas.openxmlformats.org/officeDocument/2006/relationships/image" Target="media/image189.wmf"/><Relationship Id="rId405" Type="http://schemas.openxmlformats.org/officeDocument/2006/relationships/oleObject" Target="embeddings/oleObject202.bin"/><Relationship Id="rId251" Type="http://schemas.openxmlformats.org/officeDocument/2006/relationships/oleObject" Target="embeddings/oleObject127.bin"/><Relationship Id="rId46" Type="http://schemas.openxmlformats.org/officeDocument/2006/relationships/image" Target="media/image20.wmf"/><Relationship Id="rId293" Type="http://schemas.openxmlformats.org/officeDocument/2006/relationships/image" Target="media/image138.wmf"/><Relationship Id="rId307" Type="http://schemas.openxmlformats.org/officeDocument/2006/relationships/image" Target="media/image145.wmf"/><Relationship Id="rId349" Type="http://schemas.openxmlformats.org/officeDocument/2006/relationships/image" Target="media/image166.wmf"/><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oleObject" Target="embeddings/oleObject105.bin"/><Relationship Id="rId360" Type="http://schemas.openxmlformats.org/officeDocument/2006/relationships/oleObject" Target="embeddings/oleObject181.bin"/><Relationship Id="rId416" Type="http://schemas.openxmlformats.org/officeDocument/2006/relationships/image" Target="media/image199.wmf"/><Relationship Id="rId220" Type="http://schemas.openxmlformats.org/officeDocument/2006/relationships/image" Target="media/image103.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3.wmf"/><Relationship Id="rId318" Type="http://schemas.openxmlformats.org/officeDocument/2006/relationships/oleObject" Target="embeddings/oleObject160.bin"/><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image" Target="media/image177.wmf"/><Relationship Id="rId427" Type="http://schemas.openxmlformats.org/officeDocument/2006/relationships/oleObject" Target="embeddings/oleObject215.bin"/><Relationship Id="rId26" Type="http://schemas.openxmlformats.org/officeDocument/2006/relationships/oleObject" Target="embeddings/oleObject9.bin"/><Relationship Id="rId231" Type="http://schemas.openxmlformats.org/officeDocument/2006/relationships/oleObject" Target="embeddings/oleObject117.bin"/><Relationship Id="rId273" Type="http://schemas.openxmlformats.org/officeDocument/2006/relationships/image" Target="media/image128.wmf"/><Relationship Id="rId329" Type="http://schemas.openxmlformats.org/officeDocument/2006/relationships/image" Target="media/image156.wmf"/><Relationship Id="rId68" Type="http://schemas.openxmlformats.org/officeDocument/2006/relationships/image" Target="media/image31.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oleObject" Target="embeddings/oleObject171.bin"/><Relationship Id="rId200" Type="http://schemas.openxmlformats.org/officeDocument/2006/relationships/oleObject" Target="embeddings/oleObject100.bin"/><Relationship Id="rId382" Type="http://schemas.openxmlformats.org/officeDocument/2006/relationships/image" Target="media/image185.wmf"/><Relationship Id="rId438" Type="http://schemas.openxmlformats.org/officeDocument/2006/relationships/oleObject" Target="embeddings/oleObject221.bin"/><Relationship Id="rId242" Type="http://schemas.openxmlformats.org/officeDocument/2006/relationships/image" Target="media/image113.wmf"/><Relationship Id="rId284" Type="http://schemas.openxmlformats.org/officeDocument/2006/relationships/oleObject" Target="embeddings/oleObject143.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oleObject" Target="embeddings/oleObject71.bin"/><Relationship Id="rId90" Type="http://schemas.openxmlformats.org/officeDocument/2006/relationships/image" Target="media/image42.wmf"/><Relationship Id="rId186" Type="http://schemas.openxmlformats.org/officeDocument/2006/relationships/image" Target="media/image87.wmf"/><Relationship Id="rId351" Type="http://schemas.openxmlformats.org/officeDocument/2006/relationships/image" Target="media/image167.wmf"/><Relationship Id="rId393" Type="http://schemas.openxmlformats.org/officeDocument/2006/relationships/image" Target="media/image190.wmf"/><Relationship Id="rId407" Type="http://schemas.openxmlformats.org/officeDocument/2006/relationships/oleObject" Target="embeddings/oleObject204.bin"/><Relationship Id="rId211" Type="http://schemas.openxmlformats.org/officeDocument/2006/relationships/oleObject" Target="embeddings/oleObject106.bin"/><Relationship Id="rId253" Type="http://schemas.openxmlformats.org/officeDocument/2006/relationships/oleObject" Target="embeddings/oleObject128.bin"/><Relationship Id="rId295" Type="http://schemas.openxmlformats.org/officeDocument/2006/relationships/image" Target="media/image139.wmf"/><Relationship Id="rId309" Type="http://schemas.openxmlformats.org/officeDocument/2006/relationships/image" Target="media/image146.wmf"/><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oleObject" Target="embeddings/oleObject161.bin"/><Relationship Id="rId155" Type="http://schemas.openxmlformats.org/officeDocument/2006/relationships/image" Target="media/image72.wmf"/><Relationship Id="rId197" Type="http://schemas.openxmlformats.org/officeDocument/2006/relationships/oleObject" Target="embeddings/oleObject98.bin"/><Relationship Id="rId362" Type="http://schemas.openxmlformats.org/officeDocument/2006/relationships/oleObject" Target="embeddings/oleObject182.bin"/><Relationship Id="rId418" Type="http://schemas.openxmlformats.org/officeDocument/2006/relationships/image" Target="media/image200.wmf"/><Relationship Id="rId222" Type="http://schemas.openxmlformats.org/officeDocument/2006/relationships/oleObject" Target="embeddings/oleObject112.bin"/><Relationship Id="rId264" Type="http://schemas.openxmlformats.org/officeDocument/2006/relationships/image" Target="media/image124.wmf"/><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60.bin"/><Relationship Id="rId70" Type="http://schemas.openxmlformats.org/officeDocument/2006/relationships/image" Target="media/image32.wmf"/><Relationship Id="rId166" Type="http://schemas.openxmlformats.org/officeDocument/2006/relationships/oleObject" Target="embeddings/oleObject82.bin"/><Relationship Id="rId331" Type="http://schemas.openxmlformats.org/officeDocument/2006/relationships/image" Target="media/image157.wmf"/><Relationship Id="rId373" Type="http://schemas.openxmlformats.org/officeDocument/2006/relationships/image" Target="media/image178.wmf"/><Relationship Id="rId429" Type="http://schemas.openxmlformats.org/officeDocument/2006/relationships/oleObject" Target="embeddings/oleObject216.bin"/><Relationship Id="rId1" Type="http://schemas.openxmlformats.org/officeDocument/2006/relationships/customXml" Target="../customXml/item1.xml"/><Relationship Id="rId233" Type="http://schemas.openxmlformats.org/officeDocument/2006/relationships/oleObject" Target="embeddings/oleObject118.bin"/><Relationship Id="rId440" Type="http://schemas.openxmlformats.org/officeDocument/2006/relationships/oleObject" Target="embeddings/oleObject222.bin"/><Relationship Id="rId28" Type="http://schemas.openxmlformats.org/officeDocument/2006/relationships/oleObject" Target="embeddings/oleObject10.bin"/><Relationship Id="rId275" Type="http://schemas.openxmlformats.org/officeDocument/2006/relationships/image" Target="media/image129.wmf"/><Relationship Id="rId300" Type="http://schemas.openxmlformats.org/officeDocument/2006/relationships/oleObject" Target="embeddings/oleObject151.bin"/><Relationship Id="rId81" Type="http://schemas.openxmlformats.org/officeDocument/2006/relationships/oleObject" Target="embeddings/oleObject37.bin"/><Relationship Id="rId135" Type="http://schemas.openxmlformats.org/officeDocument/2006/relationships/oleObject" Target="embeddings/oleObject66.bin"/><Relationship Id="rId177" Type="http://schemas.openxmlformats.org/officeDocument/2006/relationships/oleObject" Target="embeddings/oleObject88.bin"/><Relationship Id="rId342" Type="http://schemas.openxmlformats.org/officeDocument/2006/relationships/oleObject" Target="embeddings/oleObject172.bin"/><Relationship Id="rId384" Type="http://schemas.openxmlformats.org/officeDocument/2006/relationships/image" Target="media/image18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B5F62-DFEC-436C-8132-0E5F2A82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32800</TotalTime>
  <Pages>23</Pages>
  <Words>7356</Words>
  <Characters>41935</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452</cp:revision>
  <cp:lastPrinted>2019-01-04T07:28:00Z</cp:lastPrinted>
  <dcterms:created xsi:type="dcterms:W3CDTF">2018-09-01T05:22:00Z</dcterms:created>
  <dcterms:modified xsi:type="dcterms:W3CDTF">2019-01-22T22:07:00Z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