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C51" w:rsidRPr="007823D1" w:rsidRDefault="00101C51" w:rsidP="007823D1">
      <w:pPr>
        <w:tabs>
          <w:tab w:val="center" w:pos="4800"/>
          <w:tab w:val="right" w:pos="9500"/>
        </w:tabs>
        <w:ind w:firstLine="720"/>
        <w:jc w:val="center"/>
        <w:rPr>
          <w:rFonts w:ascii="Arial" w:hAnsi="Arial" w:cs="Arial"/>
          <w:b/>
          <w:noProof/>
        </w:rPr>
      </w:pPr>
      <w:r w:rsidRPr="007823D1">
        <w:rPr>
          <w:rFonts w:ascii="Arial" w:hAnsi="Arial" w:cs="Arial"/>
          <w:b/>
          <w:noProof/>
        </w:rPr>
        <w:t>Расчёт взаимодействия элементов тока по Био-Савара-Лапласа.</w:t>
      </w:r>
    </w:p>
    <w:p w:rsidR="00101C51" w:rsidRPr="00891813" w:rsidRDefault="00101C51" w:rsidP="007823D1">
      <w:pPr>
        <w:tabs>
          <w:tab w:val="center" w:pos="4800"/>
          <w:tab w:val="right" w:pos="9500"/>
        </w:tabs>
        <w:ind w:firstLine="720"/>
        <w:jc w:val="center"/>
        <w:rPr>
          <w:rFonts w:ascii="Arial" w:hAnsi="Arial" w:cs="Arial"/>
          <w:b/>
          <w:noProof/>
        </w:rPr>
      </w:pPr>
      <w:r w:rsidRPr="007823D1">
        <w:rPr>
          <w:rFonts w:ascii="Arial" w:hAnsi="Arial" w:cs="Arial"/>
          <w:b/>
          <w:noProof/>
        </w:rPr>
        <w:t>Конфигурация</w:t>
      </w:r>
      <w:r w:rsidRPr="00891813">
        <w:rPr>
          <w:rFonts w:ascii="Arial" w:hAnsi="Arial" w:cs="Arial"/>
          <w:b/>
          <w:noProof/>
        </w:rPr>
        <w:t xml:space="preserve"> </w:t>
      </w:r>
      <w:r w:rsidRPr="007823D1">
        <w:rPr>
          <w:rFonts w:ascii="Arial" w:hAnsi="Arial" w:cs="Arial"/>
          <w:b/>
          <w:noProof/>
        </w:rPr>
        <w:t>рельсотрон</w:t>
      </w:r>
      <w:r w:rsidRPr="00891813">
        <w:rPr>
          <w:rFonts w:ascii="Arial" w:hAnsi="Arial" w:cs="Arial"/>
          <w:b/>
          <w:noProof/>
        </w:rPr>
        <w:t xml:space="preserve"> </w:t>
      </w:r>
      <w:r w:rsidRPr="007823D1">
        <w:rPr>
          <w:rFonts w:ascii="Arial" w:hAnsi="Arial" w:cs="Arial"/>
          <w:b/>
          <w:noProof/>
        </w:rPr>
        <w:t>навыворот</w:t>
      </w:r>
    </w:p>
    <w:p w:rsidR="00101C51" w:rsidRPr="00F64B45" w:rsidRDefault="00101C51" w:rsidP="007823D1">
      <w:pPr>
        <w:tabs>
          <w:tab w:val="center" w:pos="4800"/>
          <w:tab w:val="right" w:pos="9500"/>
        </w:tabs>
        <w:ind w:firstLine="720"/>
        <w:jc w:val="center"/>
        <w:rPr>
          <w:rFonts w:ascii="Arial" w:hAnsi="Arial" w:cs="Arial"/>
          <w:noProof/>
        </w:rPr>
      </w:pPr>
    </w:p>
    <w:p w:rsidR="00101C51" w:rsidRDefault="00F64B45" w:rsidP="00F64B45">
      <w:pPr>
        <w:tabs>
          <w:tab w:val="center" w:pos="4800"/>
          <w:tab w:val="right" w:pos="9500"/>
        </w:tabs>
        <w:ind w:firstLine="720"/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А.Ю.Дроздов</w:t>
      </w:r>
    </w:p>
    <w:p w:rsidR="00656DB0" w:rsidRDefault="003430B4" w:rsidP="00F64B45">
      <w:pPr>
        <w:tabs>
          <w:tab w:val="center" w:pos="4800"/>
          <w:tab w:val="right" w:pos="9500"/>
        </w:tabs>
        <w:ind w:firstLine="720"/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22.06-</w:t>
      </w:r>
      <w:r w:rsidR="00656DB0">
        <w:rPr>
          <w:rFonts w:ascii="Times New Roman" w:hAnsi="Times New Roman" w:cs="Times New Roman"/>
          <w:noProof/>
        </w:rPr>
        <w:t>17.07.</w:t>
      </w:r>
      <w:r>
        <w:rPr>
          <w:rFonts w:ascii="Times New Roman" w:hAnsi="Times New Roman" w:cs="Times New Roman"/>
          <w:noProof/>
        </w:rPr>
        <w:t>2018</w:t>
      </w: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Участок прямого провода с током</w:t>
      </w: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координаты начала провода x_start, y_start, z_start</w:t>
      </w: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конца провода x_fin, y_fin, z_fin</w:t>
      </w:r>
    </w:p>
    <w:p w:rsidR="00101C51" w:rsidRPr="005F58A7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  <w:r>
        <w:rPr>
          <w:noProof/>
        </w:rPr>
        <w:t>вектор</w:t>
      </w:r>
      <w:r w:rsidRPr="005F58A7">
        <w:rPr>
          <w:noProof/>
          <w:lang w:val="en-US"/>
        </w:rPr>
        <w:t xml:space="preserve"> </w:t>
      </w:r>
      <w:r>
        <w:rPr>
          <w:noProof/>
        </w:rPr>
        <w:t>тока</w:t>
      </w:r>
    </w:p>
    <w:p w:rsidR="00101C51" w:rsidRDefault="00D31D2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D31D24">
        <w:rPr>
          <w:position w:val="-50"/>
        </w:rPr>
        <w:object w:dxaOrig="68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pt;height:56.05pt" o:ole="">
            <v:imagedata r:id="rId4" o:title=""/>
          </v:shape>
          <o:OLEObject Type="Embed" ProgID="Equation.DSMT4" ShapeID="_x0000_i1025" DrawAspect="Content" ObjectID="_1593360719" r:id="rId5"/>
        </w:object>
      </w:r>
    </w:p>
    <w:p w:rsidR="00101C51" w:rsidRDefault="00101C5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101C51" w:rsidRPr="00891813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Введём координату p изменяющуюся от 0 до 1 вдоль участка прямого провода с током. При</w:t>
      </w:r>
      <w:r w:rsidRPr="00891813">
        <w:rPr>
          <w:noProof/>
        </w:rPr>
        <w:t xml:space="preserve"> </w:t>
      </w:r>
      <w:r>
        <w:rPr>
          <w:noProof/>
        </w:rPr>
        <w:t>этом</w:t>
      </w:r>
    </w:p>
    <w:p w:rsidR="00101C51" w:rsidRDefault="00101C5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6F465E">
        <w:rPr>
          <w:noProof/>
          <w:position w:val="-14"/>
        </w:rPr>
        <w:object w:dxaOrig="5160" w:dyaOrig="400">
          <v:shape id="_x0000_i1026" type="#_x0000_t75" style="width:258.1pt;height:20.05pt" o:ole="">
            <v:imagedata r:id="rId6" o:title=""/>
          </v:shape>
          <o:OLEObject Type="Embed" ProgID="Equation.DSMT4" ShapeID="_x0000_i1026" DrawAspect="Content" ObjectID="_1593360720" r:id="rId7"/>
        </w:object>
      </w:r>
    </w:p>
    <w:p w:rsidR="00101C51" w:rsidRDefault="00101C51" w:rsidP="00D31D2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6F465E">
        <w:rPr>
          <w:noProof/>
          <w:position w:val="-14"/>
        </w:rPr>
        <w:object w:dxaOrig="5240" w:dyaOrig="400">
          <v:shape id="_x0000_i1027" type="#_x0000_t75" style="width:261.85pt;height:20.05pt" o:ole="">
            <v:imagedata r:id="rId8" o:title=""/>
          </v:shape>
          <o:OLEObject Type="Embed" ProgID="Equation.DSMT4" ShapeID="_x0000_i1027" DrawAspect="Content" ObjectID="_1593360721" r:id="rId9"/>
        </w:object>
      </w:r>
    </w:p>
    <w:p w:rsidR="00101C51" w:rsidRDefault="00101C51" w:rsidP="00D31D24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 w:rsidRPr="006F465E">
        <w:rPr>
          <w:noProof/>
          <w:position w:val="-14"/>
        </w:rPr>
        <w:object w:dxaOrig="5100" w:dyaOrig="400">
          <v:shape id="_x0000_i1028" type="#_x0000_t75" style="width:255.05pt;height:20.05pt" o:ole="">
            <v:imagedata r:id="rId10" o:title=""/>
          </v:shape>
          <o:OLEObject Type="Embed" ProgID="Equation.DSMT4" ShapeID="_x0000_i1028" DrawAspect="Content" ObjectID="_1593360722" r:id="rId11"/>
        </w:object>
      </w:r>
    </w:p>
    <w:p w:rsidR="00DA2320" w:rsidRDefault="00DA2320" w:rsidP="00D31D2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Бесконечно малый отрезок тока</w:t>
      </w:r>
    </w:p>
    <w:p w:rsidR="00101C51" w:rsidRDefault="00101C5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5F58A7">
        <w:rPr>
          <w:noProof/>
          <w:lang w:val="en-US"/>
        </w:rPr>
        <w:tab/>
      </w:r>
      <w:r w:rsidR="00D31D24" w:rsidRPr="00D31D24">
        <w:rPr>
          <w:position w:val="-10"/>
        </w:rPr>
        <w:object w:dxaOrig="880" w:dyaOrig="380">
          <v:shape id="_x0000_i1029" type="#_x0000_t75" style="width:44.15pt;height:19pt" o:ole="">
            <v:imagedata r:id="rId12" o:title=""/>
          </v:shape>
          <o:OLEObject Type="Embed" ProgID="Equation.DSMT4" ShapeID="_x0000_i1029" DrawAspect="Content" ObjectID="_1593360723" r:id="rId13"/>
        </w:object>
      </w:r>
      <w:r w:rsidRPr="006F465E">
        <w:rPr>
          <w:noProof/>
          <w:position w:val="-4"/>
        </w:rPr>
        <w:object w:dxaOrig="180" w:dyaOrig="279">
          <v:shape id="_x0000_i1030" type="#_x0000_t75" style="width:9.15pt;height:13.9pt" o:ole="">
            <v:imagedata r:id="rId14" o:title=""/>
          </v:shape>
          <o:OLEObject Type="Embed" ProgID="Equation.DSMT4" ShapeID="_x0000_i1030" DrawAspect="Content" ObjectID="_1593360724" r:id="rId15"/>
        </w:object>
      </w:r>
    </w:p>
    <w:p w:rsidR="00101C51" w:rsidRDefault="00101C5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101C51" w:rsidRDefault="0027318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В</w:t>
      </w:r>
      <w:r w:rsidR="00101C51">
        <w:rPr>
          <w:noProof/>
        </w:rPr>
        <w:t>оспользуемся законом Био-Савара-Лапласа</w:t>
      </w:r>
    </w:p>
    <w:p w:rsidR="00D31D24" w:rsidRPr="00F64B45" w:rsidRDefault="0027318D">
      <w:pPr>
        <w:tabs>
          <w:tab w:val="center" w:pos="4800"/>
          <w:tab w:val="right" w:pos="9500"/>
        </w:tabs>
        <w:ind w:firstLine="720"/>
        <w:jc w:val="both"/>
      </w:pPr>
      <w:r>
        <w:t xml:space="preserve">Магнитное </w:t>
      </w:r>
      <w:r w:rsidR="008C0FEB">
        <w:t>поле,</w:t>
      </w:r>
      <w:r>
        <w:t xml:space="preserve"> создаваемое </w:t>
      </w:r>
      <w:r w:rsidR="008C0FEB">
        <w:t xml:space="preserve">в точке </w:t>
      </w:r>
      <w:r w:rsidR="008C0FEB">
        <w:rPr>
          <w:lang w:val="en-US"/>
        </w:rPr>
        <w:t>x</w:t>
      </w:r>
      <w:r w:rsidR="008C0FEB" w:rsidRPr="008C0FEB">
        <w:t>,</w:t>
      </w:r>
      <w:r w:rsidR="008C0FEB">
        <w:rPr>
          <w:lang w:val="en-US"/>
        </w:rPr>
        <w:t>y</w:t>
      </w:r>
      <w:r w:rsidR="008C0FEB" w:rsidRPr="008C0FEB">
        <w:t>,</w:t>
      </w:r>
      <w:r w:rsidR="008C0FEB">
        <w:rPr>
          <w:lang w:val="en-US"/>
        </w:rPr>
        <w:t>z</w:t>
      </w:r>
      <w:r w:rsidR="008C0FEB" w:rsidRPr="008C0FEB">
        <w:t xml:space="preserve"> </w:t>
      </w:r>
      <w:r>
        <w:t>бесконечно малым участком отрезка тока</w:t>
      </w:r>
      <w:r w:rsidR="0033300A" w:rsidRPr="0033300A">
        <w:t xml:space="preserve"> </w:t>
      </w:r>
      <w:r>
        <w:t xml:space="preserve"> с координатой </w:t>
      </w:r>
      <w:r>
        <w:rPr>
          <w:lang w:val="en-US"/>
        </w:rPr>
        <w:t>p</w:t>
      </w:r>
    </w:p>
    <w:p w:rsidR="00101C51" w:rsidRDefault="008646E4" w:rsidP="008646E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8646E4">
        <w:rPr>
          <w:position w:val="-134"/>
        </w:rPr>
        <w:object w:dxaOrig="7940" w:dyaOrig="2799">
          <v:shape id="_x0000_i1031" type="#_x0000_t75" style="width:397pt;height:139.9pt" o:ole="">
            <v:imagedata r:id="rId16" o:title=""/>
          </v:shape>
          <o:OLEObject Type="Embed" ProgID="Equation.DSMT4" ShapeID="_x0000_i1031" DrawAspect="Content" ObjectID="_1593360725" r:id="rId17"/>
        </w:object>
      </w:r>
    </w:p>
    <w:p w:rsidR="0027318D" w:rsidRPr="0033300A" w:rsidRDefault="0027318D" w:rsidP="00891813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>Интегрируем</w:t>
      </w:r>
      <w:r w:rsidR="0033300A" w:rsidRPr="00356D3B">
        <w:rPr>
          <w:noProof/>
        </w:rPr>
        <w:t xml:space="preserve"> </w:t>
      </w:r>
      <w:r w:rsidR="0033300A">
        <w:rPr>
          <w:noProof/>
        </w:rPr>
        <w:t>по всей длине отрезка тока</w:t>
      </w:r>
    </w:p>
    <w:p w:rsidR="00101C51" w:rsidRDefault="00F64B45" w:rsidP="0089181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F64B45">
        <w:rPr>
          <w:noProof/>
          <w:position w:val="-40"/>
        </w:rPr>
        <w:object w:dxaOrig="5179" w:dyaOrig="920">
          <v:shape id="_x0000_i1044" type="#_x0000_t75" style="width:258.8pt;height:46.2pt" o:ole="">
            <v:imagedata r:id="rId18" o:title=""/>
          </v:shape>
          <o:OLEObject Type="Embed" ProgID="Equation.DSMT4" ShapeID="_x0000_i1044" DrawAspect="Content" ObjectID="_1593360726" r:id="rId19"/>
        </w:object>
      </w:r>
      <w:r w:rsidR="00101C51" w:rsidRPr="00577903">
        <w:rPr>
          <w:noProof/>
        </w:rPr>
        <w:t xml:space="preserve"> </w:t>
      </w:r>
    </w:p>
    <w:p w:rsidR="00356D3B" w:rsidRDefault="00356D3B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Теперь займёмся вычислением силы Лоренца</w:t>
      </w: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Зададим участок провода, на который действует сила Лоренца</w:t>
      </w: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начала провода x2_start, y2_start, z2_start</w:t>
      </w: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конца провода x2_fin, y2_fin, z2_fin</w:t>
      </w: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>Введём координату q изменяющуюся от 0 до 1 вдоль участка прямого провода с током</w:t>
      </w: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101C51" w:rsidRPr="00577903" w:rsidRDefault="00101C51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Таким образом сила Лоренца, действующая на бесконечно малый участок провода, определяемый координатой</w:t>
      </w:r>
      <w:r w:rsidR="008646E4" w:rsidRPr="00917C3F">
        <w:rPr>
          <w:noProof/>
        </w:rPr>
        <w:t xml:space="preserve"> </w:t>
      </w:r>
      <w:r>
        <w:rPr>
          <w:noProof/>
        </w:rPr>
        <w:t>q</w:t>
      </w:r>
    </w:p>
    <w:bookmarkStart w:id="0" w:name="MTBlankEqn"/>
    <w:p w:rsidR="00917C3F" w:rsidRDefault="00657189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  <w:r w:rsidRPr="00657189">
        <w:rPr>
          <w:position w:val="-110"/>
        </w:rPr>
        <w:object w:dxaOrig="8500" w:dyaOrig="2320">
          <v:shape id="_x0000_i1032" type="#_x0000_t75" style="width:424.85pt;height:115.15pt" o:ole="">
            <v:imagedata r:id="rId20" o:title=""/>
          </v:shape>
          <o:OLEObject Type="Embed" ProgID="Equation.DSMT4" ShapeID="_x0000_i1032" DrawAspect="Content" ObjectID="_1593360727" r:id="rId21"/>
        </w:object>
      </w:r>
      <w:bookmarkEnd w:id="0"/>
      <w:r w:rsidR="00917C3F">
        <w:rPr>
          <w:rFonts w:ascii="Times New Roman" w:hAnsi="Times New Roman" w:cs="Times New Roman"/>
          <w:noProof/>
          <w:lang w:val="en-US"/>
        </w:rPr>
        <w:t xml:space="preserve"> </w:t>
      </w:r>
    </w:p>
    <w:p w:rsidR="00657189" w:rsidRDefault="00657189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</w:p>
    <w:p w:rsidR="00657189" w:rsidRDefault="00657189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Интегрируем</w:t>
      </w:r>
    </w:p>
    <w:p w:rsidR="00657189" w:rsidRPr="00657189" w:rsidRDefault="00657189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57189" w:rsidRDefault="00657189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657189">
        <w:rPr>
          <w:position w:val="-54"/>
        </w:rPr>
        <w:object w:dxaOrig="8300" w:dyaOrig="1200">
          <v:shape id="_x0000_i1033" type="#_x0000_t75" style="width:415pt;height:60.1pt" o:ole="">
            <v:imagedata r:id="rId22" o:title=""/>
          </v:shape>
          <o:OLEObject Type="Embed" ProgID="Equation.DSMT4" ShapeID="_x0000_i1033" DrawAspect="Content" ObjectID="_1593360728" r:id="rId23"/>
        </w:object>
      </w:r>
      <w:r>
        <w:rPr>
          <w:rFonts w:ascii="Times New Roman" w:hAnsi="Times New Roman" w:cs="Times New Roman"/>
          <w:noProof/>
          <w:lang w:val="en-US"/>
        </w:rPr>
        <w:t xml:space="preserve"> </w:t>
      </w:r>
    </w:p>
    <w:p w:rsidR="00421DFB" w:rsidRDefault="00421DF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421DFB" w:rsidRPr="00421DFB" w:rsidRDefault="00421DF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Рассмотрим конфигурацию рельсотрона навыворот</w:t>
      </w:r>
    </w:p>
    <w:p w:rsidR="00101C51" w:rsidRPr="00577903" w:rsidRDefault="00657189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15920" cy="522732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C51" w:rsidRPr="00891813" w:rsidRDefault="0089181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При расчёте интегралов для исключения расходимости в бесконечность учтём диаметр провода </w:t>
      </w:r>
      <w:r>
        <w:rPr>
          <w:rFonts w:ascii="Times New Roman" w:hAnsi="Times New Roman" w:cs="Times New Roman"/>
          <w:noProof/>
          <w:lang w:val="en-US"/>
        </w:rPr>
        <w:t>d</w:t>
      </w:r>
      <w:r w:rsidRPr="00891813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в качестве пределов интегрирования</w:t>
      </w:r>
    </w:p>
    <w:p w:rsidR="007B460A" w:rsidRDefault="007B460A" w:rsidP="007B460A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Сила действующая на перемычку 5 со стороны провода 3</w:t>
      </w: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101C51" w:rsidRPr="005F58A7" w:rsidRDefault="00E41BA9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  <w:r w:rsidRPr="007B460A">
        <w:rPr>
          <w:position w:val="-28"/>
        </w:rPr>
        <w:object w:dxaOrig="7520" w:dyaOrig="680">
          <v:shape id="_x0000_i1036" type="#_x0000_t75" style="width:375.95pt;height:33.95pt" o:ole="">
            <v:imagedata r:id="rId25" o:title=""/>
          </v:shape>
          <o:OLEObject Type="Embed" ProgID="Equation.DSMT4" ShapeID="_x0000_i1036" DrawAspect="Content" ObjectID="_1593360729" r:id="rId26"/>
        </w:object>
      </w:r>
      <w:r w:rsidR="007B460A">
        <w:rPr>
          <w:noProof/>
          <w:lang w:val="en-US"/>
        </w:rPr>
        <w:t xml:space="preserve"> </w:t>
      </w:r>
    </w:p>
    <w:p w:rsidR="00101C51" w:rsidRDefault="00E41BA9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6F465E">
        <w:rPr>
          <w:noProof/>
          <w:position w:val="-32"/>
        </w:rPr>
        <w:object w:dxaOrig="6500" w:dyaOrig="2240">
          <v:shape id="_x0000_i1037" type="#_x0000_t75" style="width:325pt;height:112.1pt" o:ole="">
            <v:imagedata r:id="rId27" o:title=""/>
          </v:shape>
          <o:OLEObject Type="Embed" ProgID="Equation.DSMT4" ShapeID="_x0000_i1037" DrawAspect="Content" ObjectID="_1593360730" r:id="rId28"/>
        </w:object>
      </w: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Сила действующая на перемычку 5 со стороны провода 7</w:t>
      </w: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101C51" w:rsidRDefault="00105135" w:rsidP="007B460A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7B460A">
        <w:rPr>
          <w:position w:val="-28"/>
        </w:rPr>
        <w:object w:dxaOrig="7800" w:dyaOrig="680">
          <v:shape id="_x0000_i1034" type="#_x0000_t75" style="width:389.9pt;height:33.95pt" o:ole="">
            <v:imagedata r:id="rId29" o:title=""/>
          </v:shape>
          <o:OLEObject Type="Embed" ProgID="Equation.DSMT4" ShapeID="_x0000_i1034" DrawAspect="Content" ObjectID="_1593360731" r:id="rId30"/>
        </w:object>
      </w:r>
      <w:r w:rsidRPr="006F465E">
        <w:rPr>
          <w:noProof/>
          <w:position w:val="-32"/>
        </w:rPr>
        <w:object w:dxaOrig="6660" w:dyaOrig="2240">
          <v:shape id="_x0000_i1035" type="#_x0000_t75" style="width:333.15pt;height:112.1pt" o:ole="">
            <v:imagedata r:id="rId31" o:title=""/>
          </v:shape>
          <o:OLEObject Type="Embed" ProgID="Equation.DSMT4" ShapeID="_x0000_i1035" DrawAspect="Content" ObjectID="_1593360732" r:id="rId32"/>
        </w:object>
      </w: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Сила действующая на перемычку 5 со стороны провода 6</w:t>
      </w:r>
    </w:p>
    <w:p w:rsidR="00101C51" w:rsidRDefault="003E26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105135">
        <w:rPr>
          <w:position w:val="-28"/>
        </w:rPr>
        <w:object w:dxaOrig="8120" w:dyaOrig="680">
          <v:shape id="_x0000_i1038" type="#_x0000_t75" style="width:405.85pt;height:33.95pt" o:ole="">
            <v:imagedata r:id="rId33" o:title=""/>
          </v:shape>
          <o:OLEObject Type="Embed" ProgID="Equation.DSMT4" ShapeID="_x0000_i1038" DrawAspect="Content" ObjectID="_1593360733" r:id="rId34"/>
        </w:object>
      </w:r>
      <w:r w:rsidR="00105135">
        <w:rPr>
          <w:rFonts w:ascii="Times New Roman" w:hAnsi="Times New Roman" w:cs="Times New Roman"/>
          <w:noProof/>
        </w:rPr>
        <w:t xml:space="preserve"> </w:t>
      </w:r>
    </w:p>
    <w:p w:rsidR="00101C51" w:rsidRDefault="00101C5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5F58A7">
        <w:rPr>
          <w:noProof/>
          <w:lang w:val="en-US"/>
        </w:rPr>
        <w:tab/>
      </w:r>
      <w:r w:rsidR="0075571A" w:rsidRPr="0075571A">
        <w:rPr>
          <w:noProof/>
          <w:position w:val="-174"/>
        </w:rPr>
        <w:object w:dxaOrig="5660" w:dyaOrig="3600">
          <v:shape id="_x0000_i1041" type="#_x0000_t75" style="width:282.9pt;height:180pt" o:ole="">
            <v:imagedata r:id="rId35" o:title=""/>
          </v:shape>
          <o:OLEObject Type="Embed" ProgID="Equation.DSMT4" ShapeID="_x0000_i1041" DrawAspect="Content" ObjectID="_1593360734" r:id="rId36"/>
        </w:object>
      </w:r>
    </w:p>
    <w:p w:rsidR="00101C51" w:rsidRDefault="00101C5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Сила действующая на перемычку 5 со стороны провода 4</w:t>
      </w:r>
    </w:p>
    <w:p w:rsidR="00101C51" w:rsidRDefault="003E26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3E26EF">
        <w:rPr>
          <w:position w:val="-28"/>
        </w:rPr>
        <w:object w:dxaOrig="7800" w:dyaOrig="680">
          <v:shape id="_x0000_i1039" type="#_x0000_t75" style="width:389.9pt;height:33.95pt" o:ole="">
            <v:imagedata r:id="rId37" o:title=""/>
          </v:shape>
          <o:OLEObject Type="Embed" ProgID="Equation.DSMT4" ShapeID="_x0000_i1039" DrawAspect="Content" ObjectID="_1593360735" r:id="rId38"/>
        </w:object>
      </w:r>
      <w:r>
        <w:rPr>
          <w:rFonts w:ascii="Times New Roman" w:hAnsi="Times New Roman" w:cs="Times New Roman"/>
          <w:noProof/>
        </w:rPr>
        <w:t xml:space="preserve"> </w:t>
      </w:r>
    </w:p>
    <w:p w:rsidR="00101C51" w:rsidRDefault="0075571A">
      <w:pPr>
        <w:tabs>
          <w:tab w:val="center" w:pos="4800"/>
          <w:tab w:val="right" w:pos="9500"/>
        </w:tabs>
        <w:ind w:firstLine="720"/>
        <w:rPr>
          <w:noProof/>
        </w:rPr>
      </w:pPr>
      <w:r w:rsidRPr="0075571A">
        <w:rPr>
          <w:noProof/>
          <w:position w:val="-172"/>
        </w:rPr>
        <w:object w:dxaOrig="5660" w:dyaOrig="3560">
          <v:shape id="_x0000_i1040" type="#_x0000_t75" style="width:282.9pt;height:177.95pt" o:ole="">
            <v:imagedata r:id="rId39" o:title=""/>
          </v:shape>
          <o:OLEObject Type="Embed" ProgID="Equation.DSMT4" ShapeID="_x0000_i1040" DrawAspect="Content" ObjectID="_1593360736" r:id="rId40"/>
        </w:object>
      </w:r>
    </w:p>
    <w:p w:rsidR="00E42E9F" w:rsidRDefault="00E42E9F">
      <w:pPr>
        <w:tabs>
          <w:tab w:val="center" w:pos="4800"/>
          <w:tab w:val="right" w:pos="9500"/>
        </w:tabs>
        <w:ind w:firstLine="720"/>
        <w:rPr>
          <w:noProof/>
        </w:rPr>
      </w:pPr>
    </w:p>
    <w:p w:rsidR="00642556" w:rsidRDefault="00642556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>Теперь расчитаем силу, действующую на перемычку со стороны проводов 3, 7, 6, 4</w:t>
      </w:r>
    </w:p>
    <w:p w:rsidR="00101C51" w:rsidRDefault="00101C5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642556">
        <w:rPr>
          <w:noProof/>
        </w:rPr>
        <w:tab/>
      </w:r>
      <w:r w:rsidR="00891813" w:rsidRPr="006F465E">
        <w:rPr>
          <w:noProof/>
          <w:position w:val="-14"/>
        </w:rPr>
        <w:object w:dxaOrig="8160" w:dyaOrig="400">
          <v:shape id="_x0000_i1042" type="#_x0000_t75" style="width:407.9pt;height:20.05pt" o:ole="">
            <v:imagedata r:id="rId41" o:title=""/>
          </v:shape>
          <o:OLEObject Type="Embed" ProgID="Equation.DSMT4" ShapeID="_x0000_i1042" DrawAspect="Content" ObjectID="_1593360737" r:id="rId42"/>
        </w:object>
      </w:r>
    </w:p>
    <w:p w:rsidR="00101C51" w:rsidRDefault="00101C51">
      <w:pPr>
        <w:tabs>
          <w:tab w:val="center" w:pos="4800"/>
          <w:tab w:val="right" w:pos="9500"/>
        </w:tabs>
        <w:ind w:firstLine="720"/>
        <w:rPr>
          <w:noProof/>
        </w:rPr>
      </w:pPr>
      <w:r w:rsidRPr="005F58A7">
        <w:rPr>
          <w:noProof/>
          <w:lang w:val="en-US"/>
        </w:rPr>
        <w:lastRenderedPageBreak/>
        <w:tab/>
      </w:r>
      <w:r w:rsidR="00891813" w:rsidRPr="00891813">
        <w:rPr>
          <w:noProof/>
          <w:position w:val="-210"/>
        </w:rPr>
        <w:object w:dxaOrig="4420" w:dyaOrig="7980">
          <v:shape id="_x0000_i1043" type="#_x0000_t75" style="width:221.1pt;height:399.05pt" o:ole="">
            <v:imagedata r:id="rId43" o:title=""/>
          </v:shape>
          <o:OLEObject Type="Embed" ProgID="Equation.DSMT4" ShapeID="_x0000_i1043" DrawAspect="Content" ObjectID="_1593360738" r:id="rId44"/>
        </w:object>
      </w:r>
    </w:p>
    <w:p w:rsidR="00E42E9F" w:rsidRDefault="00E42E9F">
      <w:pPr>
        <w:tabs>
          <w:tab w:val="center" w:pos="4800"/>
          <w:tab w:val="right" w:pos="9500"/>
        </w:tabs>
        <w:ind w:firstLine="720"/>
        <w:rPr>
          <w:noProof/>
        </w:rPr>
      </w:pPr>
    </w:p>
    <w:p w:rsidR="00E42E9F" w:rsidRDefault="00E42E9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>Построим график зависимости этой силы в зависимости от соотношения длин проводов</w:t>
      </w:r>
    </w:p>
    <w:p w:rsidR="00177AD8" w:rsidRDefault="00177AD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177AD8" w:rsidRDefault="00177AD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177AD8" w:rsidRDefault="00177AD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177AD8" w:rsidRDefault="00177AD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101C51" w:rsidRDefault="007823D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>
            <wp:extent cx="6152515" cy="5201259"/>
            <wp:effectExtent l="19050" t="0" r="635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20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D8" w:rsidRDefault="00177AD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Ссылки</w:t>
      </w:r>
    </w:p>
    <w:p w:rsidR="00177AD8" w:rsidRDefault="00177AD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177AD8" w:rsidRDefault="00177AD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hyperlink r:id="rId46" w:history="1">
        <w:r w:rsidRPr="00B43811">
          <w:rPr>
            <w:rStyle w:val="a5"/>
            <w:rFonts w:ascii="Times New Roman" w:hAnsi="Times New Roman" w:cs="Times New Roman"/>
            <w:noProof/>
          </w:rPr>
          <w:t>http://www.sciteclibrary.ru/cgi-bin/yabb2/YaBB.pl?num=1522662090/172#172</w:t>
        </w:r>
      </w:hyperlink>
    </w:p>
    <w:p w:rsidR="00177AD8" w:rsidRDefault="00177AD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110C50" w:rsidRDefault="00110C5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hyperlink r:id="rId47" w:history="1">
        <w:r w:rsidRPr="00B43811">
          <w:rPr>
            <w:rStyle w:val="a5"/>
            <w:rFonts w:ascii="Times New Roman" w:hAnsi="Times New Roman" w:cs="Times New Roman"/>
            <w:noProof/>
          </w:rPr>
          <w:t>http://www.forum.za-nauku.ru/index.php/topic,4756.msg31798.html#msg31798</w:t>
        </w:r>
      </w:hyperlink>
    </w:p>
    <w:p w:rsidR="00110C50" w:rsidRDefault="00110C5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110C50" w:rsidRDefault="00110C50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177AD8" w:rsidRDefault="00177AD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sectPr w:rsidR="00177AD8" w:rsidSect="00101C5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01C51"/>
    <w:rsid w:val="00084AC9"/>
    <w:rsid w:val="000E3CCB"/>
    <w:rsid w:val="00101C51"/>
    <w:rsid w:val="00105135"/>
    <w:rsid w:val="00110C50"/>
    <w:rsid w:val="00177AD8"/>
    <w:rsid w:val="0027318D"/>
    <w:rsid w:val="0033300A"/>
    <w:rsid w:val="003430B4"/>
    <w:rsid w:val="00355727"/>
    <w:rsid w:val="00356D3B"/>
    <w:rsid w:val="003E26EF"/>
    <w:rsid w:val="00421DFB"/>
    <w:rsid w:val="00577903"/>
    <w:rsid w:val="005F58A7"/>
    <w:rsid w:val="00642556"/>
    <w:rsid w:val="00656DB0"/>
    <w:rsid w:val="00657189"/>
    <w:rsid w:val="006F465E"/>
    <w:rsid w:val="0075571A"/>
    <w:rsid w:val="007823D1"/>
    <w:rsid w:val="007B460A"/>
    <w:rsid w:val="008646E4"/>
    <w:rsid w:val="00891813"/>
    <w:rsid w:val="008C0FEB"/>
    <w:rsid w:val="00917C3F"/>
    <w:rsid w:val="0096778D"/>
    <w:rsid w:val="00CC5E4E"/>
    <w:rsid w:val="00CE2370"/>
    <w:rsid w:val="00D31D24"/>
    <w:rsid w:val="00D74F01"/>
    <w:rsid w:val="00DA2320"/>
    <w:rsid w:val="00DB4E48"/>
    <w:rsid w:val="00DC72E5"/>
    <w:rsid w:val="00DE4A16"/>
    <w:rsid w:val="00E41BA9"/>
    <w:rsid w:val="00E42E9F"/>
    <w:rsid w:val="00F64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65E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E4A16"/>
    <w:pPr>
      <w:tabs>
        <w:tab w:val="center" w:pos="4840"/>
        <w:tab w:val="right" w:pos="9680"/>
      </w:tabs>
      <w:ind w:firstLine="720"/>
      <w:jc w:val="both"/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DE4A16"/>
    <w:rPr>
      <w:rFonts w:ascii="Calibri" w:hAnsi="Calibri" w:cs="Calibri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6571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718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77A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hyperlink" Target="http://www.forum.za-nauku.ru/index.php/topic,4756.msg31798.html#msg31798" TargetMode="Externa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hyperlink" Target="http://www.sciteclibrary.ru/cgi-bin/yabb2/YaBB.pl?num=1522662090/172#17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2018-07-17T09:07:00Z</dcterms:created>
  <dcterms:modified xsi:type="dcterms:W3CDTF">2018-07-17T16:18:00Z</dcterms:modified>
</cp:coreProperties>
</file>