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t>Электродинамический расчёт рельсотрона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с использованием понятий векторного потенциала,</w:t>
      </w:r>
      <w:r w:rsidR="003A44A0">
        <w:rPr>
          <w:noProof/>
        </w:rPr>
        <w:t xml:space="preserve"> магнитного поля и силы Лоренца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а также формулы для силы действующей на движущийся заряд взятой из "Н</w:t>
      </w:r>
      <w:r w:rsidR="003A44A0">
        <w:rPr>
          <w:noProof/>
        </w:rPr>
        <w:t>овой электродинамики" Ф.Ф.Менде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уточнённый привлечением понятий скалярного магнитного поля и силы Николаева </w:t>
      </w:r>
    </w:p>
    <w:p w:rsidR="00430CA0" w:rsidRDefault="003A44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с последующим выводом</w:t>
      </w:r>
    </w:p>
    <w:p w:rsidR="00430CA0" w:rsidRDefault="003A44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формулы</w:t>
      </w:r>
      <w:r>
        <w:rPr>
          <w:b/>
          <w:bCs/>
          <w:noProof/>
        </w:rPr>
        <w:t xml:space="preserve"> </w:t>
      </w:r>
      <w:r w:rsidR="00430CA0">
        <w:rPr>
          <w:b/>
          <w:bCs/>
          <w:noProof/>
        </w:rPr>
        <w:t>Взаимодействия элементов тока</w:t>
      </w:r>
      <w:r w:rsidR="00430CA0">
        <w:rPr>
          <w:noProof/>
        </w:rPr>
        <w:t xml:space="preserve"> </w:t>
      </w:r>
    </w:p>
    <w:p w:rsidR="00430CA0" w:rsidRDefault="003A44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>А.Ю.Дроздов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предыдущей работе [1] было показано, что в конфигурации рельсотрона использование формул Лоренца при вычислении взаимодействия отдельных токовых элементов друг с другом не позволяет корректно вычислить место приложения сил реакции (отдача рельсотрона). Данная проблема была поднята автором на научных форумах [2] и [3].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результате ее обсуждения был сформулирован план эксперимента, который был осуществлён автором [4]. Впоследствии автором был осуществлён ещё один эксперимент с жидким металлом [5]. Результаты проведенных экспериментов по мнению автора показывают наличие продольной силы реакции приложенной к рельсам.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связи с этим в данной работе опробована усовершенствованная методика электродинамического расчёта рельсотрона с привлечением понятия скалярного магнитного поля Николаева [7], с помощью которой место приложения сил реакции может быть вычислено. В результате обнаружено, что полученная сила взаимодействия отдельных токовых элементов удовлетворяет третьему закону Ньютона. Обобщая полученный результат была выведена общая формула взаимодействия элементов тока, которая отличается от уравнений Лоренца-Грассмана [8]. Применимость полученной формулы обоснована ссылками на рассуждения Е.И. Тамма. Кроме того данная формула была протестирована при рассчёте силы взаимодействия бесконечных параллельных проводников.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 потенциал в точке</w:t>
      </w:r>
      <w:r w:rsidR="00CD78A6" w:rsidRPr="00CD78A6">
        <w:rPr>
          <w:noProof/>
        </w:rPr>
        <w:t xml:space="preserve"> </w:t>
      </w:r>
      <w:r w:rsidR="00CD78A6" w:rsidRPr="00CD78A6">
        <w:rPr>
          <w:noProof/>
          <w:position w:val="-10"/>
        </w:rPr>
        <w:object w:dxaOrig="6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15pt;height:13pt" o:ole="">
            <v:imagedata r:id="rId4" o:title=""/>
          </v:shape>
          <o:OLEObject Type="Embed" ProgID="Equation.DSMT4" ShapeID="_x0000_i1025" DrawAspect="Content" ObjectID="_1592215515" r:id="rId5"/>
        </w:object>
      </w:r>
      <w:r>
        <w:rPr>
          <w:noProof/>
        </w:rPr>
        <w:t>, создаваемый участком тока</w:t>
      </w:r>
      <w:r w:rsidR="00CD78A6" w:rsidRPr="00CD78A6">
        <w:rPr>
          <w:noProof/>
        </w:rPr>
        <w:t xml:space="preserve"> </w:t>
      </w:r>
      <w:r w:rsidR="00CD78A6" w:rsidRPr="00CD78A6">
        <w:rPr>
          <w:noProof/>
          <w:position w:val="-6"/>
        </w:rPr>
        <w:object w:dxaOrig="279" w:dyaOrig="340">
          <v:shape id="_x0000_i1026" type="#_x0000_t75" style="width:15.3pt;height:18.4pt" o:ole="">
            <v:imagedata r:id="rId6" o:title=""/>
          </v:shape>
          <o:OLEObject Type="Embed" ProgID="Equation.DSMT4" ShapeID="_x0000_i1026" DrawAspect="Content" ObjectID="_1592215516" r:id="rId7"/>
        </w:object>
      </w:r>
      <w:r>
        <w:rPr>
          <w:noProof/>
        </w:rPr>
        <w:t>, расположенном в точке</w:t>
      </w:r>
      <w:r w:rsidR="00CD78A6" w:rsidRPr="00CD78A6">
        <w:rPr>
          <w:position w:val="-12"/>
        </w:rPr>
        <w:object w:dxaOrig="940" w:dyaOrig="360">
          <v:shape id="_x0000_i1027" type="#_x0000_t75" style="width:48.25pt;height:18.4pt" o:ole="">
            <v:imagedata r:id="rId8" o:title=""/>
          </v:shape>
          <o:OLEObject Type="Embed" ProgID="Equation.DSMT4" ShapeID="_x0000_i1027" DrawAspect="Content" ObjectID="_1592215517" r:id="rId9"/>
        </w:object>
      </w:r>
      <w:r>
        <w:rPr>
          <w:noProof/>
        </w:rPr>
        <w:t xml:space="preserve"> </w:t>
      </w:r>
    </w:p>
    <w:p w:rsidR="00550392" w:rsidRDefault="0055039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F42EC1" w:rsidRDefault="00F82FCB" w:rsidP="00276A4E">
      <w:pPr>
        <w:pStyle w:val="MTDisplayEquation"/>
      </w:pPr>
      <w:r w:rsidRPr="00276A4E">
        <w:rPr>
          <w:position w:val="-38"/>
        </w:rPr>
        <w:object w:dxaOrig="6480" w:dyaOrig="820">
          <v:shape id="_x0000_i1028" type="#_x0000_t75" style="width:324.75pt;height:39.85pt" o:ole="">
            <v:imagedata r:id="rId10" o:title=""/>
          </v:shape>
          <o:OLEObject Type="Embed" ProgID="Equation.DSMT4" ShapeID="_x0000_i1028" DrawAspect="Content" ObjectID="_1592215518" r:id="rId11"/>
        </w:object>
      </w:r>
      <w:r w:rsidR="00276A4E">
        <w:t xml:space="preserve"> </w:t>
      </w:r>
      <w:r w:rsidR="00276A4E">
        <w:tab/>
      </w:r>
      <w:r w:rsidR="006839A2">
        <w:fldChar w:fldCharType="begin"/>
      </w:r>
      <w:r w:rsidR="00276A4E">
        <w:instrText xml:space="preserve"> MACROBUTTON MTPlaceRef \* MERGEFORMAT </w:instrText>
      </w:r>
      <w:r w:rsidR="006839A2">
        <w:fldChar w:fldCharType="begin"/>
      </w:r>
      <w:r w:rsidR="00276A4E">
        <w:instrText xml:space="preserve"> SEQ MTEqn \h \* MERGEFORMAT </w:instrText>
      </w:r>
      <w:r w:rsidR="006839A2">
        <w:fldChar w:fldCharType="end"/>
      </w:r>
      <w:r w:rsidR="00276A4E">
        <w:instrText>(</w:instrText>
      </w:r>
      <w:fldSimple w:instr=" SEQ MTSec \c \* Arabic \* MERGEFORMAT ">
        <w:r w:rsidR="00F4401D">
          <w:instrText>1</w:instrText>
        </w:r>
      </w:fldSimple>
      <w:r w:rsidR="00276A4E">
        <w:instrText>.</w:instrText>
      </w:r>
      <w:fldSimple w:instr=" SEQ MTEqn \c \* Arabic \* MERGEFORMAT ">
        <w:r w:rsidR="00F4401D">
          <w:instrText>1</w:instrText>
        </w:r>
      </w:fldSimple>
      <w:r w:rsidR="00276A4E">
        <w:instrText>)</w:instrText>
      </w:r>
      <w:r w:rsidR="006839A2">
        <w:fldChar w:fldCharType="end"/>
      </w:r>
    </w:p>
    <w:p w:rsidR="00430CA0" w:rsidRPr="003453D1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Теперь попробуем решить задачу вычисления отдачи рельсотрона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</w:p>
    <w:p w:rsidR="00430CA0" w:rsidRPr="0096654B" w:rsidRDefault="00C46332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>
            <wp:extent cx="4705350" cy="3771900"/>
            <wp:effectExtent l="19050" t="0" r="0" b="0"/>
            <wp:docPr id="574" name="Рисунок 574" descr="Drawing-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Drawing-Canv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A0" w:rsidRPr="0096654B" w:rsidRDefault="00430CA0" w:rsidP="0065457D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430CA0" w:rsidRPr="0096654B" w:rsidRDefault="0096654B" w:rsidP="005936A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Зададим пределы интегрирования в соответствии с размерами рельсотрона</w:t>
      </w:r>
    </w:p>
    <w:p w:rsidR="00430CA0" w:rsidRPr="0096654B" w:rsidRDefault="0052398D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4"/>
        </w:rPr>
        <w:object w:dxaOrig="1620" w:dyaOrig="380">
          <v:shape id="_x0000_i1029" type="#_x0000_t75" style="width:81.95pt;height:17.6pt" o:ole="">
            <v:imagedata r:id="rId13" o:title=""/>
          </v:shape>
          <o:OLEObject Type="Embed" ProgID="Equation.DSMT4" ShapeID="_x0000_i1029" DrawAspect="Content" ObjectID="_1592215519" r:id="rId14"/>
        </w:object>
      </w:r>
    </w:p>
    <w:p w:rsidR="00430CA0" w:rsidRPr="0096654B" w:rsidRDefault="0052398D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4"/>
        </w:rPr>
        <w:object w:dxaOrig="1700" w:dyaOrig="380">
          <v:shape id="_x0000_i1030" type="#_x0000_t75" style="width:85pt;height:17.6pt" o:ole="">
            <v:imagedata r:id="rId15" o:title=""/>
          </v:shape>
          <o:OLEObject Type="Embed" ProgID="Equation.DSMT4" ShapeID="_x0000_i1030" DrawAspect="Content" ObjectID="_1592215520" r:id="rId16"/>
        </w:object>
      </w:r>
    </w:p>
    <w:p w:rsidR="00430CA0" w:rsidRPr="0096654B" w:rsidRDefault="008803C2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4"/>
        </w:rPr>
        <w:object w:dxaOrig="1300" w:dyaOrig="380">
          <v:shape id="_x0000_i1031" type="#_x0000_t75" style="width:65.1pt;height:17.6pt" o:ole="">
            <v:imagedata r:id="rId17" o:title=""/>
          </v:shape>
          <o:OLEObject Type="Embed" ProgID="Equation.DSMT4" ShapeID="_x0000_i1031" DrawAspect="Content" ObjectID="_1592215521" r:id="rId18"/>
        </w:object>
      </w:r>
    </w:p>
    <w:p w:rsidR="00430CA0" w:rsidRPr="0096654B" w:rsidRDefault="0096654B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96654B">
        <w:rPr>
          <w:position w:val="-12"/>
        </w:rPr>
        <w:object w:dxaOrig="1180" w:dyaOrig="360">
          <v:shape id="_x0000_i1032" type="#_x0000_t75" style="width:59pt;height:18.4pt" o:ole="">
            <v:imagedata r:id="rId19" o:title=""/>
          </v:shape>
          <o:OLEObject Type="Embed" ProgID="Equation.DSMT4" ShapeID="_x0000_i1032" DrawAspect="Content" ObjectID="_1592215522" r:id="rId20"/>
        </w:object>
      </w:r>
    </w:p>
    <w:p w:rsidR="00430CA0" w:rsidRPr="0096654B" w:rsidRDefault="008803C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2"/>
        </w:rPr>
        <w:object w:dxaOrig="1380" w:dyaOrig="360">
          <v:shape id="_x0000_i1033" type="#_x0000_t75" style="width:69.7pt;height:18.4pt" o:ole="">
            <v:imagedata r:id="rId21" o:title=""/>
          </v:shape>
          <o:OLEObject Type="Embed" ProgID="Equation.DSMT4" ShapeID="_x0000_i1033" DrawAspect="Content" ObjectID="_1592215523" r:id="rId22"/>
        </w:object>
      </w:r>
    </w:p>
    <w:p w:rsidR="00430CA0" w:rsidRPr="0096654B" w:rsidRDefault="008803C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803C2">
        <w:rPr>
          <w:position w:val="-14"/>
        </w:rPr>
        <w:object w:dxaOrig="1080" w:dyaOrig="380">
          <v:shape id="_x0000_i1034" type="#_x0000_t75" style="width:54.4pt;height:17.6pt" o:ole="">
            <v:imagedata r:id="rId23" o:title=""/>
          </v:shape>
          <o:OLEObject Type="Embed" ProgID="Equation.DSMT4" ShapeID="_x0000_i1034" DrawAspect="Content" ObjectID="_1592215524" r:id="rId24"/>
        </w:object>
      </w:r>
    </w:p>
    <w:p w:rsidR="00430CA0" w:rsidRPr="0096654B" w:rsidRDefault="0014082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803C2">
        <w:rPr>
          <w:position w:val="-14"/>
        </w:rPr>
        <w:object w:dxaOrig="1219" w:dyaOrig="380">
          <v:shape id="_x0000_i1035" type="#_x0000_t75" style="width:61.3pt;height:17.6pt" o:ole="">
            <v:imagedata r:id="rId25" o:title=""/>
          </v:shape>
          <o:OLEObject Type="Embed" ProgID="Equation.DSMT4" ShapeID="_x0000_i1035" DrawAspect="Content" ObjectID="_1592215525" r:id="rId26"/>
        </w:object>
      </w:r>
    </w:p>
    <w:p w:rsidR="00430CA0" w:rsidRPr="0096654B" w:rsidRDefault="00537A5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2"/>
        </w:rPr>
        <w:object w:dxaOrig="1260" w:dyaOrig="360">
          <v:shape id="_x0000_i1036" type="#_x0000_t75" style="width:62.8pt;height:18.4pt" o:ole="">
            <v:imagedata r:id="rId27" o:title=""/>
          </v:shape>
          <o:OLEObject Type="Embed" ProgID="Equation.DSMT4" ShapeID="_x0000_i1036" DrawAspect="Content" ObjectID="_1592215526" r:id="rId28"/>
        </w:object>
      </w:r>
    </w:p>
    <w:p w:rsidR="00430CA0" w:rsidRDefault="00537A5A">
      <w:pPr>
        <w:tabs>
          <w:tab w:val="center" w:pos="4800"/>
          <w:tab w:val="right" w:pos="9500"/>
        </w:tabs>
        <w:ind w:firstLine="720"/>
        <w:jc w:val="both"/>
      </w:pPr>
      <w:r w:rsidRPr="005936AC">
        <w:rPr>
          <w:position w:val="-12"/>
        </w:rPr>
        <w:object w:dxaOrig="1060" w:dyaOrig="360">
          <v:shape id="_x0000_i1037" type="#_x0000_t75" style="width:52.85pt;height:18.4pt" o:ole="">
            <v:imagedata r:id="rId29" o:title=""/>
          </v:shape>
          <o:OLEObject Type="Embed" ProgID="Equation.DSMT4" ShapeID="_x0000_i1037" DrawAspect="Content" ObjectID="_1592215527" r:id="rId30"/>
        </w:object>
      </w:r>
    </w:p>
    <w:p w:rsidR="0096654B" w:rsidRPr="004F31F9" w:rsidRDefault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Рассчитаем векторный потенциал создаваемый перемычкой, то есть снарядом, которую мы расположим вдоль оси икс, пусть ток по ней течёт справа налево, длина перевычки равна 1</w:t>
      </w:r>
    </w:p>
    <w:p w:rsidR="0058145B" w:rsidRDefault="0058145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B82EAF" w:rsidP="00F4401D">
      <w:pPr>
        <w:pStyle w:val="MTDisplayEquation"/>
      </w:pPr>
      <w:r w:rsidRPr="00B82EAF">
        <w:rPr>
          <w:position w:val="-44"/>
        </w:rPr>
        <w:object w:dxaOrig="7160" w:dyaOrig="940">
          <v:shape id="_x0000_i1038" type="#_x0000_t75" style="width:357.7pt;height:48.25pt" o:ole="">
            <v:imagedata r:id="rId31" o:title=""/>
          </v:shape>
          <o:OLEObject Type="Embed" ProgID="Equation.DSMT4" ShapeID="_x0000_i1038" DrawAspect="Content" ObjectID="_1592215528" r:id="rId32"/>
        </w:object>
      </w:r>
      <w:r w:rsidR="00F4401D">
        <w:tab/>
      </w:r>
      <w:r w:rsidR="006839A2">
        <w:fldChar w:fldCharType="begin"/>
      </w:r>
      <w:r w:rsidR="00F4401D">
        <w:instrText xml:space="preserve"> MACROBUTTON MTPlaceRef \* MERGEFORMAT </w:instrText>
      </w:r>
      <w:r w:rsidR="006839A2">
        <w:fldChar w:fldCharType="begin"/>
      </w:r>
      <w:r w:rsidR="00F4401D">
        <w:instrText xml:space="preserve"> SEQ MTEqn \h \* MERGEFORMAT </w:instrText>
      </w:r>
      <w:r w:rsidR="006839A2">
        <w:fldChar w:fldCharType="end"/>
      </w:r>
      <w:r w:rsidR="00F4401D">
        <w:instrText>(</w:instrText>
      </w:r>
      <w:fldSimple w:instr=" SEQ MTSec \c \* Arabic \* MERGEFORMAT ">
        <w:r w:rsidR="00F4401D">
          <w:instrText>1</w:instrText>
        </w:r>
      </w:fldSimple>
      <w:r w:rsidR="00F4401D">
        <w:instrText>.</w:instrText>
      </w:r>
      <w:fldSimple w:instr=" SEQ MTEqn \c \* Arabic \* MERGEFORMAT ">
        <w:r w:rsidR="00F4401D">
          <w:instrText>2</w:instrText>
        </w:r>
      </w:fldSimple>
      <w:r w:rsidR="00F4401D">
        <w:instrText>)</w:instrText>
      </w:r>
      <w:r w:rsidR="006839A2">
        <w:fldChar w:fldCharType="end"/>
      </w:r>
    </w:p>
    <w:p w:rsidR="006E3B3A" w:rsidRDefault="006E3B3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6E3B3A" w:rsidRDefault="003D4A5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D4A50">
        <w:rPr>
          <w:position w:val="-52"/>
        </w:rPr>
        <w:object w:dxaOrig="8720" w:dyaOrig="1160">
          <v:shape id="_x0000_i1039" type="#_x0000_t75" style="width:435.85pt;height:59pt" o:ole="">
            <v:imagedata r:id="rId33" o:title=""/>
          </v:shape>
          <o:OLEObject Type="Embed" ProgID="Equation.DSMT4" ShapeID="_x0000_i1039" DrawAspect="Content" ObjectID="_1592215529" r:id="rId3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97423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</w:t>
      </w:r>
      <w:r w:rsidRPr="00974234">
        <w:rPr>
          <w:noProof/>
        </w:rPr>
        <w:t xml:space="preserve"> </w:t>
      </w:r>
      <w:r>
        <w:rPr>
          <w:noProof/>
        </w:rPr>
        <w:t>потенциал</w:t>
      </w:r>
      <w:r w:rsidRPr="00974234">
        <w:rPr>
          <w:noProof/>
        </w:rPr>
        <w:t xml:space="preserve">, </w:t>
      </w:r>
      <w:r>
        <w:rPr>
          <w:noProof/>
        </w:rPr>
        <w:t>создаваемый</w:t>
      </w:r>
      <w:r w:rsidRPr="00974234">
        <w:rPr>
          <w:noProof/>
        </w:rPr>
        <w:t xml:space="preserve"> </w:t>
      </w:r>
      <w:r>
        <w:rPr>
          <w:noProof/>
        </w:rPr>
        <w:t>правой</w:t>
      </w:r>
      <w:r w:rsidRPr="00974234">
        <w:rPr>
          <w:noProof/>
        </w:rPr>
        <w:t xml:space="preserve"> </w:t>
      </w:r>
      <w:r>
        <w:rPr>
          <w:noProof/>
        </w:rPr>
        <w:t>рельсой</w:t>
      </w:r>
    </w:p>
    <w:p w:rsidR="00430CA0" w:rsidRPr="00974234" w:rsidRDefault="0041358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413581">
        <w:rPr>
          <w:position w:val="-46"/>
        </w:rPr>
        <w:object w:dxaOrig="6399" w:dyaOrig="960">
          <v:shape id="_x0000_i1040" type="#_x0000_t75" style="width:320.95pt;height:49pt" o:ole="">
            <v:imagedata r:id="rId35" o:title=""/>
          </v:shape>
          <o:OLEObject Type="Embed" ProgID="Equation.DSMT4" ShapeID="_x0000_i1040" DrawAspect="Content" ObjectID="_1592215530" r:id="rId36"/>
        </w:object>
      </w:r>
    </w:p>
    <w:p w:rsidR="00413581" w:rsidRDefault="00413581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13581" w:rsidRPr="00C26E61" w:rsidRDefault="00413581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413581">
        <w:rPr>
          <w:position w:val="-24"/>
        </w:rPr>
        <w:object w:dxaOrig="9260" w:dyaOrig="880">
          <v:shape id="_x0000_i1041" type="#_x0000_t75" style="width:462.65pt;height:43.65pt" o:ole="">
            <v:imagedata r:id="rId37" o:title=""/>
          </v:shape>
          <o:OLEObject Type="Embed" ProgID="Equation.DSMT4" ShapeID="_x0000_i1041" DrawAspect="Content" ObjectID="_1592215531" r:id="rId38"/>
        </w:object>
      </w:r>
    </w:p>
    <w:p w:rsidR="00430CA0" w:rsidRPr="00413581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</w:t>
      </w:r>
      <w:r w:rsidRPr="00413581">
        <w:rPr>
          <w:noProof/>
        </w:rPr>
        <w:t xml:space="preserve"> </w:t>
      </w:r>
      <w:r>
        <w:rPr>
          <w:noProof/>
        </w:rPr>
        <w:t>потенциал</w:t>
      </w:r>
      <w:r w:rsidRPr="00413581">
        <w:rPr>
          <w:noProof/>
        </w:rPr>
        <w:t xml:space="preserve">, </w:t>
      </w:r>
      <w:r>
        <w:rPr>
          <w:noProof/>
        </w:rPr>
        <w:t>создаваемый</w:t>
      </w:r>
      <w:r w:rsidRPr="00413581">
        <w:rPr>
          <w:noProof/>
        </w:rPr>
        <w:t xml:space="preserve"> </w:t>
      </w:r>
      <w:r>
        <w:rPr>
          <w:noProof/>
        </w:rPr>
        <w:t>левой</w:t>
      </w:r>
      <w:r w:rsidRPr="00413581">
        <w:rPr>
          <w:noProof/>
        </w:rPr>
        <w:t xml:space="preserve"> </w:t>
      </w:r>
      <w:r>
        <w:rPr>
          <w:noProof/>
        </w:rPr>
        <w:t>рельсой</w:t>
      </w:r>
    </w:p>
    <w:p w:rsidR="00430CA0" w:rsidRPr="00F91D5C" w:rsidRDefault="00F91D5C" w:rsidP="004519BF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24"/>
        </w:rPr>
        <w:object w:dxaOrig="8260" w:dyaOrig="600">
          <v:shape id="_x0000_i1042" type="#_x0000_t75" style="width:412.85pt;height:29.85pt" o:ole="">
            <v:imagedata r:id="rId39" o:title=""/>
          </v:shape>
          <o:OLEObject Type="Embed" ProgID="Equation.DSMT4" ShapeID="_x0000_i1042" DrawAspect="Content" ObjectID="_1592215532" r:id="rId40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F91D5C">
        <w:rPr>
          <w:noProof/>
        </w:rPr>
        <w:tab/>
      </w:r>
      <w:r w:rsidR="004519BF" w:rsidRPr="00161D9E">
        <w:rPr>
          <w:noProof/>
          <w:position w:val="-24"/>
        </w:rPr>
        <w:object w:dxaOrig="9180" w:dyaOrig="859">
          <v:shape id="_x0000_i1043" type="#_x0000_t75" style="width:458.8pt;height:42.9pt" o:ole="">
            <v:imagedata r:id="rId41" o:title=""/>
          </v:shape>
          <o:OLEObject Type="Embed" ProgID="Equation.DSMT4" ShapeID="_x0000_i1043" DrawAspect="Content" ObjectID="_1592215533" r:id="rId4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Суммарный векторный потенциал, создаваемый правой и левой рельсой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0678BB">
        <w:rPr>
          <w:noProof/>
        </w:rPr>
        <w:tab/>
      </w:r>
      <w:r w:rsidR="00F91D5C" w:rsidRPr="00161D9E">
        <w:rPr>
          <w:noProof/>
          <w:position w:val="-14"/>
        </w:rPr>
        <w:object w:dxaOrig="2260" w:dyaOrig="420">
          <v:shape id="_x0000_i1044" type="#_x0000_t75" style="width:113.35pt;height:20.7pt" o:ole="">
            <v:imagedata r:id="rId43" o:title=""/>
          </v:shape>
          <o:OLEObject Type="Embed" ProgID="Equation.DSMT4" ShapeID="_x0000_i1044" DrawAspect="Content" ObjectID="_1592215534" r:id="rId44"/>
        </w:object>
      </w:r>
    </w:p>
    <w:p w:rsidR="00430CA0" w:rsidRPr="004519BF" w:rsidRDefault="00F91D5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F91D5C">
        <w:rPr>
          <w:position w:val="-24"/>
        </w:rPr>
        <w:object w:dxaOrig="6300" w:dyaOrig="2580">
          <v:shape id="_x0000_i1045" type="#_x0000_t75" style="width:314.8pt;height:128.7pt" o:ole="">
            <v:imagedata r:id="rId45" o:title=""/>
          </v:shape>
          <o:OLEObject Type="Embed" ProgID="Equation.DSMT4" ShapeID="_x0000_i1045" DrawAspect="Content" ObjectID="_1592215535" r:id="rId46"/>
        </w:object>
      </w:r>
      <w:r>
        <w:t xml:space="preserve"> </w:t>
      </w:r>
    </w:p>
    <w:p w:rsidR="00430CA0" w:rsidRPr="004519BF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4519BF">
        <w:rPr>
          <w:noProof/>
        </w:rPr>
        <w:tab/>
      </w:r>
    </w:p>
    <w:p w:rsidR="00430CA0" w:rsidRPr="00C64D4A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Магнитное поле создаваемое правой</w:t>
      </w:r>
      <w:r w:rsidR="00C64D4A" w:rsidRPr="00C64D4A">
        <w:rPr>
          <w:noProof/>
        </w:rPr>
        <w:t xml:space="preserve"> </w:t>
      </w:r>
      <w:r w:rsidR="00C64D4A">
        <w:rPr>
          <w:noProof/>
        </w:rPr>
        <w:t>и левой</w:t>
      </w:r>
      <w:r>
        <w:rPr>
          <w:noProof/>
        </w:rPr>
        <w:t xml:space="preserve"> рельсой в области перемычки</w:t>
      </w:r>
    </w:p>
    <w:p w:rsidR="00DE3951" w:rsidRPr="00C64D4A" w:rsidRDefault="00DE395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ED050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E3951">
        <w:rPr>
          <w:position w:val="-48"/>
        </w:rPr>
        <w:object w:dxaOrig="6960" w:dyaOrig="1080">
          <v:shape id="_x0000_i1046" type="#_x0000_t75" style="width:347.75pt;height:54.4pt" o:ole="">
            <v:imagedata r:id="rId47" o:title=""/>
          </v:shape>
          <o:OLEObject Type="Embed" ProgID="Equation.DSMT4" ShapeID="_x0000_i1046" DrawAspect="Content" ObjectID="_1592215536" r:id="rId48"/>
        </w:object>
      </w:r>
    </w:p>
    <w:p w:rsidR="00DE3951" w:rsidRDefault="00DE395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DE3951" w:rsidRPr="00DE3951" w:rsidRDefault="00CA7A1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E3951">
        <w:rPr>
          <w:position w:val="-48"/>
        </w:rPr>
        <w:object w:dxaOrig="9580" w:dyaOrig="1120">
          <v:shape id="_x0000_i1047" type="#_x0000_t75" style="width:480.25pt;height:55.9pt" o:ole="">
            <v:imagedata r:id="rId49" o:title=""/>
          </v:shape>
          <o:OLEObject Type="Embed" ProgID="Equation.DSMT4" ShapeID="_x0000_i1047" DrawAspect="Content" ObjectID="_1592215537" r:id="rId50"/>
        </w:object>
      </w:r>
      <w:r w:rsidR="00C64D4A" w:rsidRPr="00C64D4A">
        <w:rPr>
          <w:position w:val="-48"/>
        </w:rPr>
        <w:object w:dxaOrig="9480" w:dyaOrig="1120">
          <v:shape id="_x0000_i1048" type="#_x0000_t75" style="width:474.9pt;height:55.9pt" o:ole="">
            <v:imagedata r:id="rId51" o:title=""/>
          </v:shape>
          <o:OLEObject Type="Embed" ProgID="Equation.DSMT4" ShapeID="_x0000_i1048" DrawAspect="Content" ObjectID="_1592215538" r:id="rId5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Рассчитаем векторный потенциал создаваемый источником тока, который мы расположим вдоль оси икс, ток по ней течёт с лева на право, длина равна 1</w:t>
      </w:r>
    </w:p>
    <w:p w:rsidR="00430CA0" w:rsidRDefault="00AB323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C64D4A">
        <w:rPr>
          <w:position w:val="-38"/>
        </w:rPr>
        <w:object w:dxaOrig="7780" w:dyaOrig="880">
          <v:shape id="_x0000_i1049" type="#_x0000_t75" style="width:389.1pt;height:43.65pt" o:ole="">
            <v:imagedata r:id="rId53" o:title=""/>
          </v:shape>
          <o:OLEObject Type="Embed" ProgID="Equation.DSMT4" ShapeID="_x0000_i1049" DrawAspect="Content" ObjectID="_1592215539" r:id="rId54"/>
        </w:object>
      </w:r>
    </w:p>
    <w:p w:rsidR="00430CA0" w:rsidRDefault="00AB3234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AB3234">
        <w:rPr>
          <w:position w:val="-24"/>
        </w:rPr>
        <w:object w:dxaOrig="6460" w:dyaOrig="1440">
          <v:shape id="_x0000_i1050" type="#_x0000_t75" style="width:321.7pt;height:1in" o:ole="">
            <v:imagedata r:id="rId55" o:title=""/>
          </v:shape>
          <o:OLEObject Type="Embed" ProgID="Equation.DSMT4" ShapeID="_x0000_i1050" DrawAspect="Content" ObjectID="_1592215540" r:id="rId5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Находим также магнитное поле создаваемое источником тока в области перемычки</w:t>
      </w:r>
    </w:p>
    <w:p w:rsidR="00430CA0" w:rsidRDefault="00AB323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B3234">
        <w:rPr>
          <w:position w:val="-20"/>
        </w:rPr>
        <w:object w:dxaOrig="6880" w:dyaOrig="520">
          <v:shape id="_x0000_i1051" type="#_x0000_t75" style="width:344.7pt;height:26.05pt" o:ole="">
            <v:imagedata r:id="rId57" o:title=""/>
          </v:shape>
          <o:OLEObject Type="Embed" ProgID="Equation.DSMT4" ShapeID="_x0000_i1051" DrawAspect="Content" ObjectID="_1592215541" r:id="rId58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AB3234" w:rsidRPr="000678BB" w:rsidRDefault="00AB3234">
      <w:pPr>
        <w:tabs>
          <w:tab w:val="center" w:pos="4800"/>
          <w:tab w:val="right" w:pos="9500"/>
        </w:tabs>
        <w:ind w:firstLine="720"/>
        <w:rPr>
          <w:noProof/>
        </w:rPr>
      </w:pPr>
      <w:r w:rsidRPr="00AB3234">
        <w:rPr>
          <w:position w:val="-104"/>
        </w:rPr>
        <w:object w:dxaOrig="7400" w:dyaOrig="2240">
          <v:shape id="_x0000_i1052" type="#_x0000_t75" style="width:369.95pt;height:111.05pt" o:ole="">
            <v:imagedata r:id="rId59" o:title=""/>
          </v:shape>
          <o:OLEObject Type="Embed" ProgID="Equation.DSMT4" ShapeID="_x0000_i1052" DrawAspect="Content" ObjectID="_1592215542" r:id="rId60"/>
        </w:object>
      </w:r>
      <w:r w:rsidRPr="000678BB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Применяем формулу силы Лоренца - находим таким образом выражение для силы, с которой магнитное поле источника действует на перемычку</w:t>
      </w:r>
    </w:p>
    <w:p w:rsidR="00430CA0" w:rsidRPr="00D11F14" w:rsidRDefault="00D11F1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11F14">
        <w:rPr>
          <w:position w:val="-34"/>
        </w:rPr>
        <w:object w:dxaOrig="7060" w:dyaOrig="800">
          <v:shape id="_x0000_i1053" type="#_x0000_t75" style="width:353.1pt;height:39.85pt" o:ole="">
            <v:imagedata r:id="rId61" o:title=""/>
          </v:shape>
          <o:OLEObject Type="Embed" ProgID="Equation.DSMT4" ShapeID="_x0000_i1053" DrawAspect="Content" ObjectID="_1592215543" r:id="rId62"/>
        </w:object>
      </w:r>
    </w:p>
    <w:p w:rsidR="00D11F14" w:rsidRDefault="00D11F14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D11F14">
        <w:rPr>
          <w:position w:val="-104"/>
        </w:rPr>
        <w:object w:dxaOrig="7760" w:dyaOrig="1980">
          <v:shape id="_x0000_i1054" type="#_x0000_t75" style="width:388.35pt;height:98.8pt" o:ole="">
            <v:imagedata r:id="rId63" o:title=""/>
          </v:shape>
          <o:OLEObject Type="Embed" ProgID="Equation.DSMT4" ShapeID="_x0000_i1054" DrawAspect="Content" ObjectID="_1592215544" r:id="rId64"/>
        </w:object>
      </w:r>
      <w:r>
        <w:rPr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 по длине перемычки</w:t>
      </w:r>
    </w:p>
    <w:p w:rsidR="00430CA0" w:rsidRPr="000678BB" w:rsidRDefault="00D11F1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11F14">
        <w:rPr>
          <w:position w:val="-36"/>
        </w:rPr>
        <w:object w:dxaOrig="6259" w:dyaOrig="820">
          <v:shape id="_x0000_i1055" type="#_x0000_t75" style="width:313.3pt;height:39.85pt" o:ole="">
            <v:imagedata r:id="rId65" o:title=""/>
          </v:shape>
          <o:OLEObject Type="Embed" ProgID="Equation.DSMT4" ShapeID="_x0000_i1055" DrawAspect="Content" ObjectID="_1592215545" r:id="rId66"/>
        </w:object>
      </w:r>
    </w:p>
    <w:p w:rsidR="00EF19A5" w:rsidRPr="001E7A15" w:rsidRDefault="00EF19A5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EF19A5">
        <w:rPr>
          <w:position w:val="-14"/>
        </w:rPr>
        <w:object w:dxaOrig="5220" w:dyaOrig="520">
          <v:shape id="_x0000_i1056" type="#_x0000_t75" style="width:261.2pt;height:26.05pt" o:ole="">
            <v:imagedata r:id="rId67" o:title=""/>
          </v:shape>
          <o:OLEObject Type="Embed" ProgID="Equation.DSMT4" ShapeID="_x0000_i1056" DrawAspect="Content" ObjectID="_1592215546" r:id="rId6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Применяем формулу силы Лоренца - находим таким образом выражение для силы, с которой магнитное поле правой рельсы действует на перемычку</w:t>
      </w:r>
    </w:p>
    <w:p w:rsidR="00430CA0" w:rsidRDefault="000678BB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076037">
        <w:rPr>
          <w:position w:val="-32"/>
        </w:rPr>
        <w:object w:dxaOrig="6900" w:dyaOrig="760">
          <v:shape id="_x0000_i1057" type="#_x0000_t75" style="width:344.7pt;height:38.3pt" o:ole="">
            <v:imagedata r:id="rId69" o:title=""/>
          </v:shape>
          <o:OLEObject Type="Embed" ProgID="Equation.DSMT4" ShapeID="_x0000_i1057" DrawAspect="Content" ObjectID="_1592215547" r:id="rId70"/>
        </w:object>
      </w:r>
    </w:p>
    <w:p w:rsidR="00B32B05" w:rsidRPr="00B32B05" w:rsidRDefault="00B32B0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32B05">
        <w:rPr>
          <w:position w:val="-38"/>
        </w:rPr>
        <w:object w:dxaOrig="5520" w:dyaOrig="900">
          <v:shape id="_x0000_i1058" type="#_x0000_t75" style="width:275.75pt;height:45.2pt" o:ole="">
            <v:imagedata r:id="rId71" o:title=""/>
          </v:shape>
          <o:OLEObject Type="Embed" ProgID="Equation.DSMT4" ShapeID="_x0000_i1058" DrawAspect="Content" ObjectID="_1592215548" r:id="rId72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Интегрируем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по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длине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перемычки</w:t>
      </w:r>
    </w:p>
    <w:p w:rsidR="00430CA0" w:rsidRDefault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986ECC">
        <w:rPr>
          <w:position w:val="-34"/>
        </w:rPr>
        <w:object w:dxaOrig="6900" w:dyaOrig="780">
          <v:shape id="_x0000_i1059" type="#_x0000_t75" style="width:344.7pt;height:39.85pt" o:ole="">
            <v:imagedata r:id="rId73" o:title=""/>
          </v:shape>
          <o:OLEObject Type="Embed" ProgID="Equation.DSMT4" ShapeID="_x0000_i1059" DrawAspect="Content" ObjectID="_1592215549" r:id="rId74"/>
        </w:object>
      </w:r>
    </w:p>
    <w:p w:rsidR="00986ECC" w:rsidRDefault="00986ECC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986ECC">
        <w:rPr>
          <w:position w:val="-14"/>
        </w:rPr>
        <w:object w:dxaOrig="4940" w:dyaOrig="520">
          <v:shape id="_x0000_i1060" type="#_x0000_t75" style="width:246.65pt;height:26.05pt" o:ole="">
            <v:imagedata r:id="rId75" o:title=""/>
          </v:shape>
          <o:OLEObject Type="Embed" ProgID="Equation.DSMT4" ShapeID="_x0000_i1060" DrawAspect="Content" ObjectID="_1592215550" r:id="rId76"/>
        </w:object>
      </w:r>
    </w:p>
    <w:p w:rsidR="00430CA0" w:rsidRDefault="00430CA0" w:rsidP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Применяем формулу силы Лоренца - находим таким образом выражение для силы, с которой магнитное поле левой рельсы действует на перемычку</w:t>
      </w:r>
    </w:p>
    <w:p w:rsidR="00986ECC" w:rsidRPr="0012521F" w:rsidRDefault="00986ECC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986ECC" w:rsidRDefault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986ECC">
        <w:rPr>
          <w:position w:val="-32"/>
        </w:rPr>
        <w:object w:dxaOrig="6700" w:dyaOrig="760">
          <v:shape id="_x0000_i1061" type="#_x0000_t75" style="width:334.7pt;height:38.3pt" o:ole="">
            <v:imagedata r:id="rId77" o:title=""/>
          </v:shape>
          <o:OLEObject Type="Embed" ProgID="Equation.DSMT4" ShapeID="_x0000_i1061" DrawAspect="Content" ObjectID="_1592215551" r:id="rId78"/>
        </w:object>
      </w:r>
    </w:p>
    <w:p w:rsidR="00986ECC" w:rsidRPr="00986ECC" w:rsidRDefault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986ECC">
        <w:rPr>
          <w:position w:val="-38"/>
        </w:rPr>
        <w:object w:dxaOrig="5200" w:dyaOrig="900">
          <v:shape id="_x0000_i1062" type="#_x0000_t75" style="width:261.2pt;height:45.2pt" o:ole="">
            <v:imagedata r:id="rId79" o:title=""/>
          </v:shape>
          <o:OLEObject Type="Embed" ProgID="Equation.DSMT4" ShapeID="_x0000_i1062" DrawAspect="Content" ObjectID="_1592215552" r:id="rId80"/>
        </w:object>
      </w:r>
      <w:r w:rsidRPr="00986ECC">
        <w:rPr>
          <w:rFonts w:ascii="Times New Roman" w:hAnsi="Times New Roman" w:cs="Times New Roman"/>
          <w:noProof/>
        </w:rPr>
        <w:t xml:space="preserve"> </w:t>
      </w:r>
    </w:p>
    <w:p w:rsidR="00430CA0" w:rsidRPr="00986EC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</w:t>
      </w:r>
      <w:r w:rsidRPr="00986ECC">
        <w:rPr>
          <w:noProof/>
        </w:rPr>
        <w:t xml:space="preserve"> </w:t>
      </w:r>
      <w:r>
        <w:rPr>
          <w:noProof/>
        </w:rPr>
        <w:t>по</w:t>
      </w:r>
      <w:r w:rsidRPr="00986ECC">
        <w:rPr>
          <w:noProof/>
        </w:rPr>
        <w:t xml:space="preserve"> </w:t>
      </w:r>
      <w:r>
        <w:rPr>
          <w:noProof/>
        </w:rPr>
        <w:t>длине</w:t>
      </w:r>
      <w:r w:rsidRPr="00986ECC">
        <w:rPr>
          <w:noProof/>
        </w:rPr>
        <w:t xml:space="preserve"> </w:t>
      </w:r>
      <w:r>
        <w:rPr>
          <w:noProof/>
        </w:rPr>
        <w:t>перемычки</w:t>
      </w:r>
    </w:p>
    <w:p w:rsidR="00986ECC" w:rsidRDefault="00986ECC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986ECC">
        <w:rPr>
          <w:position w:val="-34"/>
        </w:rPr>
        <w:object w:dxaOrig="6680" w:dyaOrig="780">
          <v:shape id="_x0000_i1063" type="#_x0000_t75" style="width:333.95pt;height:39.85pt" o:ole="">
            <v:imagedata r:id="rId81" o:title=""/>
          </v:shape>
          <o:OLEObject Type="Embed" ProgID="Equation.DSMT4" ShapeID="_x0000_i1063" DrawAspect="Content" ObjectID="_1592215553" r:id="rId82"/>
        </w:object>
      </w:r>
    </w:p>
    <w:p w:rsidR="00986ECC" w:rsidRPr="0012521F" w:rsidRDefault="00986ECC">
      <w:pPr>
        <w:tabs>
          <w:tab w:val="center" w:pos="4800"/>
          <w:tab w:val="right" w:pos="9500"/>
        </w:tabs>
        <w:ind w:firstLine="720"/>
        <w:jc w:val="both"/>
      </w:pPr>
      <w:r>
        <w:rPr>
          <w:rFonts w:ascii="Times New Roman" w:hAnsi="Times New Roman" w:cs="Times New Roman"/>
          <w:noProof/>
        </w:rPr>
        <w:t xml:space="preserve"> </w:t>
      </w:r>
      <w:r w:rsidR="00C9507D" w:rsidRPr="00986ECC">
        <w:rPr>
          <w:position w:val="-14"/>
        </w:rPr>
        <w:object w:dxaOrig="4840" w:dyaOrig="520">
          <v:shape id="_x0000_i1064" type="#_x0000_t75" style="width:242.05pt;height:26.05pt" o:ole="">
            <v:imagedata r:id="rId83" o:title=""/>
          </v:shape>
          <o:OLEObject Type="Embed" ProgID="Equation.DSMT4" ShapeID="_x0000_i1064" DrawAspect="Content" ObjectID="_1592215554" r:id="rId84"/>
        </w:object>
      </w: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результате мы видим, что сила, действующая со стороны рельс на перемычку на много больше силы, действующей со стороны источника тока на перемычку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Магнитное поле, создаваемое перемычкой в области правой рельсы и в области левой рельсы</w:t>
      </w:r>
    </w:p>
    <w:p w:rsidR="00C9507D" w:rsidRPr="0012521F" w:rsidRDefault="00C9507D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C9507D">
        <w:rPr>
          <w:position w:val="-48"/>
        </w:rPr>
        <w:object w:dxaOrig="7020" w:dyaOrig="1080">
          <v:shape id="_x0000_i1065" type="#_x0000_t75" style="width:350.05pt;height:54.4pt" o:ole="">
            <v:imagedata r:id="rId85" o:title=""/>
          </v:shape>
          <o:OLEObject Type="Embed" ProgID="Equation.DSMT4" ShapeID="_x0000_i1065" DrawAspect="Content" ObjectID="_1592215555" r:id="rId86"/>
        </w:object>
      </w:r>
      <w:r w:rsidRPr="0012521F">
        <w:rPr>
          <w:rFonts w:ascii="Times New Roman" w:hAnsi="Times New Roman" w:cs="Times New Roman"/>
          <w:noProof/>
        </w:rPr>
        <w:t xml:space="preserve"> </w:t>
      </w:r>
    </w:p>
    <w:p w:rsidR="00C9507D" w:rsidRPr="0012521F" w:rsidRDefault="00667A9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67A9F">
        <w:rPr>
          <w:position w:val="-48"/>
        </w:rPr>
        <w:object w:dxaOrig="8380" w:dyaOrig="1680">
          <v:shape id="_x0000_i1066" type="#_x0000_t75" style="width:419.75pt;height:85pt" o:ole="">
            <v:imagedata r:id="rId87" o:title=""/>
          </v:shape>
          <o:OLEObject Type="Embed" ProgID="Equation.DSMT4" ShapeID="_x0000_i1066" DrawAspect="Content" ObjectID="_1592215556" r:id="rId88"/>
        </w:object>
      </w:r>
      <w:r w:rsidR="00C9507D" w:rsidRPr="0012521F">
        <w:rPr>
          <w:rFonts w:ascii="Times New Roman" w:hAnsi="Times New Roman" w:cs="Times New Roman"/>
          <w:noProof/>
        </w:rPr>
        <w:t xml:space="preserve"> </w:t>
      </w:r>
    </w:p>
    <w:p w:rsidR="00C9507D" w:rsidRPr="0012521F" w:rsidRDefault="00667A9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67A9F">
        <w:rPr>
          <w:position w:val="-48"/>
        </w:rPr>
        <w:object w:dxaOrig="8100" w:dyaOrig="1680">
          <v:shape id="_x0000_i1067" type="#_x0000_t75" style="width:405.2pt;height:85pt" o:ole="">
            <v:imagedata r:id="rId89" o:title=""/>
          </v:shape>
          <o:OLEObject Type="Embed" ProgID="Equation.DSMT4" ShapeID="_x0000_i1067" DrawAspect="Content" ObjectID="_1592215557" r:id="rId90"/>
        </w:object>
      </w:r>
      <w:r w:rsidR="001E7A15" w:rsidRPr="0012521F"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Применяя формулу силы Лоренца - находим таким образом выражение для силы, с </w:t>
      </w:r>
      <w:r>
        <w:rPr>
          <w:noProof/>
        </w:rPr>
        <w:lastRenderedPageBreak/>
        <w:t>которой магнитное поле перемычки действует на правую рельсу и на левую рельсу</w:t>
      </w: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C2661F" w:rsidRPr="0012521F" w:rsidRDefault="00C2661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bookmarkStart w:id="0" w:name="OLE_LINK1"/>
    <w:bookmarkStart w:id="1" w:name="OLE_LINK2"/>
    <w:p w:rsidR="00C2661F" w:rsidRDefault="00C2661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C2661F">
        <w:rPr>
          <w:position w:val="-70"/>
        </w:rPr>
        <w:object w:dxaOrig="6820" w:dyaOrig="1520">
          <v:shape id="_x0000_i1068" type="#_x0000_t75" style="width:342.4pt;height:75.85pt" o:ole="">
            <v:imagedata r:id="rId91" o:title=""/>
          </v:shape>
          <o:OLEObject Type="Embed" ProgID="Equation.DSMT4" ShapeID="_x0000_i1068" DrawAspect="Content" ObjectID="_1592215558" r:id="rId92"/>
        </w:object>
      </w:r>
      <w:bookmarkEnd w:id="0"/>
      <w:bookmarkEnd w:id="1"/>
    </w:p>
    <w:p w:rsidR="00C2661F" w:rsidRDefault="00C2661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667A9F" w:rsidRDefault="00BE53F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E53FA">
        <w:rPr>
          <w:rFonts w:ascii="Times New Roman" w:hAnsi="Times New Roman" w:cs="Times New Roman"/>
          <w:noProof/>
          <w:position w:val="-140"/>
          <w:lang w:val="en-US"/>
        </w:rPr>
        <w:object w:dxaOrig="9520" w:dyaOrig="2920">
          <v:shape id="_x0000_i1069" type="#_x0000_t75" style="width:475.65pt;height:147.05pt" o:ole="">
            <v:imagedata r:id="rId93" o:title=""/>
          </v:shape>
          <o:OLEObject Type="Embed" ProgID="Equation.DSMT4" ShapeID="_x0000_i1069" DrawAspect="Content" ObjectID="_1592215559" r:id="rId94"/>
        </w:object>
      </w:r>
      <w:r w:rsidR="00DB2E34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847E1A" w:rsidP="00847E1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E53FA">
        <w:rPr>
          <w:rFonts w:ascii="Times New Roman" w:hAnsi="Times New Roman" w:cs="Times New Roman"/>
          <w:noProof/>
          <w:position w:val="-140"/>
          <w:lang w:val="en-US"/>
        </w:rPr>
        <w:object w:dxaOrig="9120" w:dyaOrig="2920">
          <v:shape id="_x0000_i1070" type="#_x0000_t75" style="width:458.05pt;height:147.05pt" o:ole="">
            <v:imagedata r:id="rId95" o:title=""/>
          </v:shape>
          <o:OLEObject Type="Embed" ProgID="Equation.DSMT4" ShapeID="_x0000_i1070" DrawAspect="Content" ObjectID="_1592215560" r:id="rId96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847E1A" w:rsidRDefault="00A01FAD" w:rsidP="00847E1A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847E1A">
        <w:rPr>
          <w:position w:val="-34"/>
        </w:rPr>
        <w:object w:dxaOrig="6500" w:dyaOrig="780">
          <v:shape id="_x0000_i1071" type="#_x0000_t75" style="width:326.3pt;height:39.85pt" o:ole="">
            <v:imagedata r:id="rId97" o:title=""/>
          </v:shape>
          <o:OLEObject Type="Embed" ProgID="Equation.DSMT4" ShapeID="_x0000_i1071" DrawAspect="Content" ObjectID="_1592215561" r:id="rId98"/>
        </w:object>
      </w:r>
    </w:p>
    <w:p w:rsidR="00A01FAD" w:rsidRPr="00A01FAD" w:rsidRDefault="00A01FAD" w:rsidP="00847E1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A01FAD">
        <w:rPr>
          <w:position w:val="-18"/>
        </w:rPr>
        <w:object w:dxaOrig="5100" w:dyaOrig="560">
          <v:shape id="_x0000_i1072" type="#_x0000_t75" style="width:255.05pt;height:28.35pt" o:ole="">
            <v:imagedata r:id="rId99" o:title=""/>
          </v:shape>
          <o:OLEObject Type="Embed" ProgID="Equation.DSMT4" ShapeID="_x0000_i1072" DrawAspect="Content" ObjectID="_1592215562" r:id="rId100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A01FAD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847E1A">
        <w:rPr>
          <w:position w:val="-34"/>
        </w:rPr>
        <w:object w:dxaOrig="6300" w:dyaOrig="780">
          <v:shape id="_x0000_i1073" type="#_x0000_t75" style="width:315.55pt;height:39.85pt" o:ole="">
            <v:imagedata r:id="rId101" o:title=""/>
          </v:shape>
          <o:OLEObject Type="Embed" ProgID="Equation.DSMT4" ShapeID="_x0000_i1073" DrawAspect="Content" ObjectID="_1592215563" r:id="rId102"/>
        </w:object>
      </w:r>
    </w:p>
    <w:p w:rsidR="00A01FAD" w:rsidRPr="006A25DB" w:rsidRDefault="00A01FAD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A01FAD">
        <w:rPr>
          <w:position w:val="-18"/>
        </w:rPr>
        <w:object w:dxaOrig="5240" w:dyaOrig="560">
          <v:shape id="_x0000_i1074" type="#_x0000_t75" style="width:261.95pt;height:28.35pt" o:ole="">
            <v:imagedata r:id="rId103" o:title=""/>
          </v:shape>
          <o:OLEObject Type="Embed" ProgID="Equation.DSMT4" ShapeID="_x0000_i1074" DrawAspect="Content" ObjectID="_1592215564" r:id="rId104"/>
        </w:object>
      </w:r>
      <w:r w:rsidRPr="006A25DB">
        <w:rPr>
          <w:rFonts w:ascii="Times New Roman" w:hAnsi="Times New Roman" w:cs="Times New Roman"/>
          <w:noProof/>
        </w:rPr>
        <w:t xml:space="preserve"> </w:t>
      </w:r>
    </w:p>
    <w:p w:rsidR="00430CA0" w:rsidRPr="006A25D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Таким образом мы видим, что применение формулы Лоренца для расчёта сил, действующих в конфигурации рельсотрона приводит к тому, что сила Лоренца, с которой магнитное поле рельсы действует на перемычку не равна по модулю и не противоположна по направлению силе, с которой магнитное поле перемычки действует на рельсу. Данный расчёт</w:t>
      </w:r>
      <w:r w:rsidR="006A25DB">
        <w:rPr>
          <w:noProof/>
        </w:rPr>
        <w:t>, произведенный в рамках классической электродинамики,</w:t>
      </w:r>
      <w:r>
        <w:rPr>
          <w:noProof/>
        </w:rPr>
        <w:t xml:space="preserve"> показывает, что формула Лоренца является не достаточной для электродинамического вычисления отдачи </w:t>
      </w:r>
      <w:r>
        <w:rPr>
          <w:noProof/>
        </w:rPr>
        <w:lastRenderedPageBreak/>
        <w:t>рельсотронной пушки</w:t>
      </w:r>
      <w:r w:rsidR="006A25DB">
        <w:rPr>
          <w:noProof/>
        </w:rPr>
        <w:t xml:space="preserve">. Потому как в рамках классической электродинамики получается, что рельсы не должны испытывать отдачу. Однако такой вывод противоречит результатам экспериментов, например </w:t>
      </w:r>
      <w:r w:rsidR="006A25DB" w:rsidRPr="00DE60A8">
        <w:rPr>
          <w:noProof/>
        </w:rPr>
        <w:t>[4]</w:t>
      </w:r>
      <w:r w:rsidR="006A25DB">
        <w:rPr>
          <w:noProof/>
        </w:rPr>
        <w:t>,</w:t>
      </w:r>
      <w:r w:rsidR="006A25DB" w:rsidRPr="00DE60A8">
        <w:rPr>
          <w:noProof/>
        </w:rPr>
        <w:t xml:space="preserve"> [5]</w:t>
      </w:r>
      <w:r w:rsidR="007D0D8B" w:rsidRPr="00DE60A8">
        <w:rPr>
          <w:noProof/>
        </w:rPr>
        <w:t>,</w:t>
      </w:r>
      <w:r w:rsidR="006A25DB">
        <w:rPr>
          <w:noProof/>
        </w:rPr>
        <w:t xml:space="preserve"> </w:t>
      </w:r>
      <w:r w:rsidR="007D0D8B" w:rsidRPr="00DE60A8">
        <w:rPr>
          <w:noProof/>
        </w:rPr>
        <w:t>[</w:t>
      </w:r>
      <w:r w:rsidR="007D0D8B">
        <w:rPr>
          <w:noProof/>
        </w:rPr>
        <w:t>7</w:t>
      </w:r>
      <w:r w:rsidR="007D0D8B" w:rsidRPr="00DE60A8">
        <w:rPr>
          <w:noProof/>
        </w:rPr>
        <w:t>]</w:t>
      </w:r>
      <w:r w:rsidR="006A25DB">
        <w:rPr>
          <w:noProof/>
        </w:rPr>
        <w:t>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t>Использование подхода Ф.Ф.Менде</w:t>
      </w: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2521F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В работе Ф.Ф.Менде [6] приводится формула (2.6), где определены все силы, действующие на заряд, движущийся в поле векторного потенциала. </w:t>
      </w:r>
    </w:p>
    <w:p w:rsidR="0012521F" w:rsidRPr="00123BE3" w:rsidRDefault="0044136F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12521F">
        <w:rPr>
          <w:noProof/>
          <w:position w:val="-24"/>
          <w:lang w:val="en-US"/>
        </w:rPr>
        <w:object w:dxaOrig="3920" w:dyaOrig="680">
          <v:shape id="_x0000_i1075" type="#_x0000_t75" style="width:378.4pt;height:65.1pt" o:ole="">
            <v:imagedata r:id="rId105" o:title=""/>
          </v:shape>
          <o:OLEObject Type="Embed" ProgID="Equation.DSMT4" ShapeID="_x0000_i1075" DrawAspect="Content" ObjectID="_1592215565" r:id="rId106"/>
        </w:object>
      </w:r>
      <w:r w:rsidR="0012521F" w:rsidRPr="00123BE3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Применим эту формулу для решения задачи.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Рассмотрим третье слагаемое формулы 2.6:</w:t>
      </w:r>
      <w:r w:rsidR="003E00C6">
        <w:rPr>
          <w:noProof/>
        </w:rPr>
        <w:t xml:space="preserve"> </w:t>
      </w:r>
      <w:r>
        <w:rPr>
          <w:noProof/>
        </w:rPr>
        <w:t>градиент потенциальной энергии заряда, движущегося в поле векторного потенциала, как градиент скалярного произведения векторного потенциала на вектор тока второго проводника. Вычислим градиент потенциальной энергии тока рельс и источника в поле векторного потенциала перемычки</w:t>
      </w:r>
    </w:p>
    <w:p w:rsidR="00430CA0" w:rsidRDefault="001411C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Г</w:t>
      </w:r>
      <w:r w:rsidR="00430CA0">
        <w:rPr>
          <w:noProof/>
        </w:rPr>
        <w:t>радиент потенциальной энергии заряда, движущегося в поле векторного потенциала, как градиент скалярного произведения векторного потенциала на вектор тока второго проводника. Вычислим градиент потенциальной энергии тока рельс и источника в поле векторного потенциала перемычки</w:t>
      </w:r>
    </w:p>
    <w:p w:rsidR="008E468C" w:rsidRDefault="008E468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468C">
        <w:rPr>
          <w:position w:val="-30"/>
        </w:rPr>
        <w:object w:dxaOrig="5240" w:dyaOrig="720">
          <v:shape id="_x0000_i1076" type="#_x0000_t75" style="width:261.95pt;height:36.75pt" o:ole="">
            <v:imagedata r:id="rId107" o:title=""/>
          </v:shape>
          <o:OLEObject Type="Embed" ProgID="Equation.DSMT4" ShapeID="_x0000_i1076" DrawAspect="Content" ObjectID="_1592215566" r:id="rId108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8E468C" w:rsidRDefault="0065345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53454">
        <w:rPr>
          <w:position w:val="-14"/>
        </w:rPr>
        <w:object w:dxaOrig="3240" w:dyaOrig="420">
          <v:shape id="_x0000_i1077" type="#_x0000_t75" style="width:160.85pt;height:20.7pt" o:ole="">
            <v:imagedata r:id="rId109" o:title=""/>
          </v:shape>
          <o:OLEObject Type="Embed" ProgID="Equation.DSMT4" ShapeID="_x0000_i1077" DrawAspect="Content" ObjectID="_1592215567" r:id="rId110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8E468C" w:rsidRDefault="008E468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468C">
        <w:rPr>
          <w:position w:val="-30"/>
        </w:rPr>
        <w:object w:dxaOrig="5200" w:dyaOrig="720">
          <v:shape id="_x0000_i1078" type="#_x0000_t75" style="width:261.2pt;height:36.75pt" o:ole="">
            <v:imagedata r:id="rId111" o:title=""/>
          </v:shape>
          <o:OLEObject Type="Embed" ProgID="Equation.DSMT4" ShapeID="_x0000_i1078" DrawAspect="Content" ObjectID="_1592215568" r:id="rId11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8E468C" w:rsidRDefault="008E468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8E468C" w:rsidRDefault="0065345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53454">
        <w:rPr>
          <w:position w:val="-14"/>
        </w:rPr>
        <w:object w:dxaOrig="3140" w:dyaOrig="420">
          <v:shape id="_x0000_i1079" type="#_x0000_t75" style="width:157pt;height:20.7pt" o:ole="">
            <v:imagedata r:id="rId113" o:title=""/>
          </v:shape>
          <o:OLEObject Type="Embed" ProgID="Equation.DSMT4" ShapeID="_x0000_i1079" DrawAspect="Content" ObjectID="_1592215569" r:id="rId114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123BE3" w:rsidRDefault="008E468C" w:rsidP="00123BE3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468C">
        <w:rPr>
          <w:position w:val="-32"/>
        </w:rPr>
        <w:object w:dxaOrig="9200" w:dyaOrig="760">
          <v:shape id="_x0000_i1080" type="#_x0000_t75" style="width:460.35pt;height:38.3pt" o:ole="">
            <v:imagedata r:id="rId115" o:title=""/>
          </v:shape>
          <o:OLEObject Type="Embed" ProgID="Equation.DSMT4" ShapeID="_x0000_i1080" DrawAspect="Content" ObjectID="_1592215570" r:id="rId116"/>
        </w:object>
      </w:r>
      <w:r w:rsidRPr="00C25CCC"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Pr="00C25CCC" w:rsidRDefault="008E06C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Расчёт показал, что</w:t>
      </w:r>
      <w:r w:rsidR="00430CA0">
        <w:rPr>
          <w:noProof/>
        </w:rPr>
        <w:t xml:space="preserve"> рельсы в поле векторного потенциала перемычки не испытывают влияние градиента потенциальной энергии тока в поле векторного потенциала, но противоположная перемычка (источник тока) испытывает. Поэтому интегрируя по длине источника тока этот градиент, получаем в интеграле две компоненты силы продольную и поперечную</w:t>
      </w:r>
    </w:p>
    <w:p w:rsidR="008E06CA" w:rsidRPr="00C25CCC" w:rsidRDefault="008E06C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8E06CA" w:rsidRPr="00A64422" w:rsidRDefault="008E06C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06CA">
        <w:rPr>
          <w:position w:val="-14"/>
        </w:rPr>
        <w:object w:dxaOrig="8860" w:dyaOrig="420">
          <v:shape id="_x0000_i1081" type="#_x0000_t75" style="width:444.25pt;height:20.7pt" o:ole="">
            <v:imagedata r:id="rId117" o:title=""/>
          </v:shape>
          <o:OLEObject Type="Embed" ProgID="Equation.DSMT4" ShapeID="_x0000_i1081" DrawAspect="Content" ObjectID="_1592215571" r:id="rId118"/>
        </w:object>
      </w:r>
      <w:r w:rsidRPr="00A64422">
        <w:rPr>
          <w:rFonts w:ascii="Times New Roman" w:hAnsi="Times New Roman" w:cs="Times New Roman"/>
          <w:noProof/>
        </w:rPr>
        <w:t xml:space="preserve"> </w:t>
      </w:r>
    </w:p>
    <w:p w:rsidR="00430CA0" w:rsidRPr="00A64422" w:rsidRDefault="00063CB6" w:rsidP="008E06CA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063CB6">
        <w:rPr>
          <w:position w:val="-104"/>
        </w:rPr>
        <w:object w:dxaOrig="5840" w:dyaOrig="2200">
          <v:shape id="_x0000_i1082" type="#_x0000_t75" style="width:291.05pt;height:111.05pt" o:ole="">
            <v:imagedata r:id="rId119" o:title=""/>
          </v:shape>
          <o:OLEObject Type="Embed" ProgID="Equation.DSMT4" ShapeID="_x0000_i1082" DrawAspect="Content" ObjectID="_1592215572" r:id="rId120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A64422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Подставляем</w:t>
      </w:r>
      <w:r w:rsidRPr="00A64422">
        <w:rPr>
          <w:noProof/>
        </w:rPr>
        <w:t xml:space="preserve"> </w:t>
      </w:r>
      <w:r>
        <w:rPr>
          <w:noProof/>
        </w:rPr>
        <w:t>пределы</w:t>
      </w:r>
      <w:r w:rsidRPr="00A64422">
        <w:rPr>
          <w:noProof/>
        </w:rPr>
        <w:t xml:space="preserve"> </w:t>
      </w:r>
      <w:r>
        <w:rPr>
          <w:noProof/>
        </w:rPr>
        <w:t>интегрирования</w:t>
      </w:r>
    </w:p>
    <w:p w:rsidR="00430CA0" w:rsidRDefault="00A6442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64422">
        <w:rPr>
          <w:position w:val="-70"/>
        </w:rPr>
        <w:object w:dxaOrig="7699" w:dyaOrig="1420">
          <v:shape id="_x0000_i1083" type="#_x0000_t75" style="width:385.3pt;height:71.25pt" o:ole="">
            <v:imagedata r:id="rId121" o:title=""/>
          </v:shape>
          <o:OLEObject Type="Embed" ProgID="Equation.DSMT4" ShapeID="_x0000_i1083" DrawAspect="Content" ObjectID="_1592215573" r:id="rId122"/>
        </w:object>
      </w:r>
      <w:r w:rsidRPr="00A64422">
        <w:rPr>
          <w:rFonts w:ascii="Times New Roman" w:hAnsi="Times New Roman" w:cs="Times New Roman"/>
          <w:noProof/>
        </w:rPr>
        <w:t xml:space="preserve"> </w:t>
      </w:r>
    </w:p>
    <w:p w:rsidR="00A64422" w:rsidRDefault="00A6442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A64422" w:rsidRPr="00A64422" w:rsidRDefault="00A6442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64422">
        <w:rPr>
          <w:position w:val="-130"/>
        </w:rPr>
        <w:object w:dxaOrig="7800" w:dyaOrig="2620">
          <v:shape id="_x0000_i1084" type="#_x0000_t75" style="width:391.4pt;height:131pt" o:ole="">
            <v:imagedata r:id="rId123" o:title=""/>
          </v:shape>
          <o:OLEObject Type="Embed" ProgID="Equation.DSMT4" ShapeID="_x0000_i1084" DrawAspect="Content" ObjectID="_1592215574" r:id="rId124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После упрощения видим, что осталась только поперечная компонента силы.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D564F6" w:rsidRDefault="00D564F6" w:rsidP="00D564F6">
      <w:pPr>
        <w:tabs>
          <w:tab w:val="center" w:pos="4800"/>
          <w:tab w:val="right" w:pos="9500"/>
        </w:tabs>
        <w:ind w:firstLine="720"/>
        <w:jc w:val="both"/>
      </w:pPr>
      <w:r w:rsidRPr="00D564F6">
        <w:rPr>
          <w:position w:val="-18"/>
        </w:rPr>
        <w:object w:dxaOrig="8340" w:dyaOrig="480">
          <v:shape id="_x0000_i1085" type="#_x0000_t75" style="width:416.7pt;height:23pt" o:ole="">
            <v:imagedata r:id="rId125" o:title=""/>
          </v:shape>
          <o:OLEObject Type="Embed" ProgID="Equation.DSMT4" ShapeID="_x0000_i1085" DrawAspect="Content" ObjectID="_1592215575" r:id="rId126"/>
        </w:object>
      </w:r>
    </w:p>
    <w:p w:rsidR="00D564F6" w:rsidRDefault="00D564F6" w:rsidP="00D564F6">
      <w:pPr>
        <w:tabs>
          <w:tab w:val="center" w:pos="4800"/>
          <w:tab w:val="right" w:pos="9500"/>
        </w:tabs>
        <w:ind w:firstLine="720"/>
        <w:jc w:val="both"/>
      </w:pPr>
      <w:r w:rsidRPr="00D564F6">
        <w:rPr>
          <w:position w:val="-12"/>
        </w:rPr>
        <w:object w:dxaOrig="2520" w:dyaOrig="499">
          <v:shape id="_x0000_i1086" type="#_x0000_t75" style="width:126.4pt;height:25.3pt" o:ole="">
            <v:imagedata r:id="rId127" o:title=""/>
          </v:shape>
          <o:OLEObject Type="Embed" ProgID="Equation.DSMT4" ShapeID="_x0000_i1086" DrawAspect="Content" ObjectID="_1592215576" r:id="rId128"/>
        </w:object>
      </w:r>
    </w:p>
    <w:p w:rsidR="00FB18A2" w:rsidRDefault="00FB18A2" w:rsidP="00D564F6">
      <w:pPr>
        <w:tabs>
          <w:tab w:val="center" w:pos="4800"/>
          <w:tab w:val="right" w:pos="9500"/>
        </w:tabs>
        <w:ind w:firstLine="720"/>
        <w:jc w:val="both"/>
      </w:pPr>
    </w:p>
    <w:p w:rsidR="00FB18A2" w:rsidRDefault="00FB18A2" w:rsidP="00D564F6">
      <w:pPr>
        <w:tabs>
          <w:tab w:val="center" w:pos="4800"/>
          <w:tab w:val="right" w:pos="9500"/>
        </w:tabs>
        <w:ind w:firstLine="720"/>
        <w:jc w:val="both"/>
      </w:pPr>
    </w:p>
    <w:p w:rsidR="00430CA0" w:rsidRPr="00C25CC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Исследуем теперь второе слагаемое формулы </w:t>
      </w:r>
      <w:r w:rsidR="00385514">
        <w:rPr>
          <w:noProof/>
        </w:rPr>
        <w:t xml:space="preserve">Менде </w:t>
      </w:r>
      <w:r>
        <w:rPr>
          <w:noProof/>
        </w:rPr>
        <w:t>2.6. Записываем</w:t>
      </w:r>
      <w:r w:rsidRPr="00C25CCC">
        <w:rPr>
          <w:noProof/>
        </w:rPr>
        <w:t xml:space="preserve"> </w:t>
      </w:r>
      <w:r>
        <w:rPr>
          <w:noProof/>
        </w:rPr>
        <w:t>выражение</w:t>
      </w:r>
      <w:r w:rsidRPr="00C25CCC">
        <w:rPr>
          <w:noProof/>
        </w:rPr>
        <w:t xml:space="preserve"> </w:t>
      </w:r>
      <w:r>
        <w:rPr>
          <w:noProof/>
        </w:rPr>
        <w:t>для</w:t>
      </w:r>
      <w:r w:rsidRPr="00C25CCC">
        <w:rPr>
          <w:noProof/>
        </w:rPr>
        <w:t xml:space="preserve"> </w:t>
      </w:r>
      <w:r>
        <w:rPr>
          <w:noProof/>
        </w:rPr>
        <w:t>конвективной</w:t>
      </w:r>
      <w:r w:rsidRPr="00C25CCC">
        <w:rPr>
          <w:noProof/>
        </w:rPr>
        <w:t xml:space="preserve"> </w:t>
      </w:r>
      <w:r>
        <w:rPr>
          <w:noProof/>
        </w:rPr>
        <w:t>производной</w:t>
      </w:r>
    </w:p>
    <w:p w:rsidR="00105C69" w:rsidRPr="00105C69" w:rsidRDefault="00105C6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105C69">
        <w:rPr>
          <w:position w:val="-18"/>
        </w:rPr>
        <w:object w:dxaOrig="6300" w:dyaOrig="560">
          <v:shape id="_x0000_i1087" type="#_x0000_t75" style="width:314.8pt;height:28.35pt" o:ole="">
            <v:imagedata r:id="rId129" o:title=""/>
          </v:shape>
          <o:OLEObject Type="Embed" ProgID="Equation.DSMT4" ShapeID="_x0000_i1087" DrawAspect="Content" ObjectID="_1592215577" r:id="rId130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C25CCC"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088" type="#_x0000_t75" style="width:9.2pt;height:15.3pt" o:ole="">
            <v:imagedata r:id="rId131" o:title=""/>
          </v:shape>
          <o:OLEObject Type="Embed" ProgID="Equation.DSMT4" ShapeID="_x0000_i1088" DrawAspect="Content" ObjectID="_1592215578" r:id="rId13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Вычисляя конвективную производную вектора тока второго проводника в поле векторного потенциала, создаваемого первым проводником, находим "конвективную" силу, действующую на источник тока и на рельсы в поле векторного потенциала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E869EB" w:rsidRDefault="00C1649E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E869EB">
        <w:rPr>
          <w:position w:val="-28"/>
        </w:rPr>
        <w:object w:dxaOrig="9360" w:dyaOrig="680">
          <v:shape id="_x0000_i1089" type="#_x0000_t75" style="width:468.75pt;height:33.7pt" o:ole="">
            <v:imagedata r:id="rId133" o:title=""/>
          </v:shape>
          <o:OLEObject Type="Embed" ProgID="Equation.DSMT4" ShapeID="_x0000_i1089" DrawAspect="Content" ObjectID="_1592215579" r:id="rId134"/>
        </w:object>
      </w:r>
    </w:p>
    <w:p w:rsidR="00000E23" w:rsidRDefault="00C164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000E23">
        <w:rPr>
          <w:position w:val="-28"/>
        </w:rPr>
        <w:object w:dxaOrig="9560" w:dyaOrig="680">
          <v:shape id="_x0000_i1090" type="#_x0000_t75" style="width:477.2pt;height:33.7pt" o:ole="">
            <v:imagedata r:id="rId135" o:title=""/>
          </v:shape>
          <o:OLEObject Type="Embed" ProgID="Equation.DSMT4" ShapeID="_x0000_i1090" DrawAspect="Content" ObjectID="_1592215580" r:id="rId136"/>
        </w:object>
      </w:r>
    </w:p>
    <w:p w:rsidR="00000E23" w:rsidRDefault="00C164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000E23">
        <w:rPr>
          <w:position w:val="-28"/>
        </w:rPr>
        <w:object w:dxaOrig="9560" w:dyaOrig="680">
          <v:shape id="_x0000_i1091" type="#_x0000_t75" style="width:477.2pt;height:33.7pt" o:ole="">
            <v:imagedata r:id="rId137" o:title=""/>
          </v:shape>
          <o:OLEObject Type="Embed" ProgID="Equation.DSMT4" ShapeID="_x0000_i1091" DrawAspect="Content" ObjectID="_1592215581" r:id="rId138"/>
        </w:object>
      </w:r>
    </w:p>
    <w:p w:rsidR="00000E23" w:rsidRPr="00C25CCC" w:rsidRDefault="00C1649E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C1649E">
        <w:rPr>
          <w:position w:val="-40"/>
        </w:rPr>
        <w:object w:dxaOrig="8020" w:dyaOrig="920">
          <v:shape id="_x0000_i1092" type="#_x0000_t75" style="width:401.35pt;height:45.95pt" o:ole="">
            <v:imagedata r:id="rId139" o:title=""/>
          </v:shape>
          <o:OLEObject Type="Embed" ProgID="Equation.DSMT4" ShapeID="_x0000_i1092" DrawAspect="Content" ObjectID="_1592215582" r:id="rId140"/>
        </w:object>
      </w:r>
    </w:p>
    <w:p w:rsidR="00E869EB" w:rsidRDefault="00C164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C1649E">
        <w:rPr>
          <w:position w:val="-40"/>
        </w:rPr>
        <w:object w:dxaOrig="8340" w:dyaOrig="920">
          <v:shape id="_x0000_i1093" type="#_x0000_t75" style="width:416.7pt;height:45.95pt" o:ole="">
            <v:imagedata r:id="rId141" o:title=""/>
          </v:shape>
          <o:OLEObject Type="Embed" ProgID="Equation.DSMT4" ShapeID="_x0000_i1093" DrawAspect="Content" ObjectID="_1592215583" r:id="rId14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noProof/>
          <w:lang w:val="en-US"/>
        </w:rPr>
      </w:pPr>
    </w:p>
    <w:p w:rsidR="00891A4B" w:rsidRPr="005C7CEC" w:rsidRDefault="002560DA" w:rsidP="00891A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2560DA">
        <w:rPr>
          <w:position w:val="-158"/>
        </w:rPr>
        <w:object w:dxaOrig="6979" w:dyaOrig="3280">
          <v:shape id="_x0000_i1094" type="#_x0000_t75" style="width:349.3pt;height:164.7pt" o:ole="">
            <v:imagedata r:id="rId143" o:title=""/>
          </v:shape>
          <o:OLEObject Type="Embed" ProgID="Equation.DSMT4" ShapeID="_x0000_i1094" DrawAspect="Content" ObjectID="_1592215584" r:id="rId144"/>
        </w:object>
      </w:r>
    </w:p>
    <w:p w:rsidR="00891A4B" w:rsidRDefault="00891A4B">
      <w:pPr>
        <w:tabs>
          <w:tab w:val="center" w:pos="4800"/>
          <w:tab w:val="right" w:pos="9500"/>
        </w:tabs>
        <w:ind w:firstLine="720"/>
        <w:rPr>
          <w:noProof/>
          <w:lang w:val="en-US"/>
        </w:rPr>
      </w:pPr>
    </w:p>
    <w:p w:rsidR="00891A4B" w:rsidRDefault="00891A4B">
      <w:pPr>
        <w:tabs>
          <w:tab w:val="center" w:pos="4800"/>
          <w:tab w:val="right" w:pos="9500"/>
        </w:tabs>
        <w:ind w:firstLine="720"/>
        <w:rPr>
          <w:noProof/>
          <w:lang w:val="en-US"/>
        </w:rPr>
      </w:pPr>
    </w:p>
    <w:p w:rsidR="001538EC" w:rsidRPr="001538EC" w:rsidRDefault="001538EC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1538EC">
        <w:rPr>
          <w:position w:val="-40"/>
        </w:rPr>
        <w:object w:dxaOrig="7880" w:dyaOrig="920">
          <v:shape id="_x0000_i1095" type="#_x0000_t75" style="width:393.7pt;height:45.95pt" o:ole="">
            <v:imagedata r:id="rId145" o:title=""/>
          </v:shape>
          <o:OLEObject Type="Embed" ProgID="Equation.DSMT4" ShapeID="_x0000_i1095" DrawAspect="Content" ObjectID="_1592215585" r:id="rId146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Pr="005C7CEC" w:rsidRDefault="007654CE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7654CE">
        <w:rPr>
          <w:position w:val="-158"/>
        </w:rPr>
        <w:object w:dxaOrig="6680" w:dyaOrig="3280">
          <v:shape id="_x0000_i1096" type="#_x0000_t75" style="width:333.95pt;height:164.7pt" o:ole="">
            <v:imagedata r:id="rId147" o:title=""/>
          </v:shape>
          <o:OLEObject Type="Embed" ProgID="Equation.DSMT4" ShapeID="_x0000_i1096" DrawAspect="Content" ObjectID="_1592215586" r:id="rId148"/>
        </w:object>
      </w:r>
    </w:p>
    <w:p w:rsidR="00430CA0" w:rsidRPr="001538EC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ab/>
      </w:r>
    </w:p>
    <w:p w:rsidR="00430CA0" w:rsidRPr="002F703E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</w:t>
      </w:r>
      <w:r w:rsidRPr="002F703E">
        <w:rPr>
          <w:noProof/>
        </w:rPr>
        <w:t xml:space="preserve"> </w:t>
      </w:r>
      <w:r>
        <w:rPr>
          <w:noProof/>
        </w:rPr>
        <w:t>по</w:t>
      </w:r>
      <w:r w:rsidRPr="002F703E">
        <w:rPr>
          <w:noProof/>
        </w:rPr>
        <w:t xml:space="preserve"> </w:t>
      </w:r>
      <w:r>
        <w:rPr>
          <w:noProof/>
        </w:rPr>
        <w:t>длине</w:t>
      </w:r>
      <w:r w:rsidRPr="002F703E">
        <w:rPr>
          <w:noProof/>
        </w:rPr>
        <w:t xml:space="preserve"> </w:t>
      </w:r>
      <w:r>
        <w:rPr>
          <w:noProof/>
        </w:rPr>
        <w:t>источника</w:t>
      </w:r>
      <w:r w:rsidRPr="002F703E">
        <w:rPr>
          <w:noProof/>
        </w:rPr>
        <w:t xml:space="preserve"> </w:t>
      </w:r>
      <w:r>
        <w:rPr>
          <w:noProof/>
        </w:rPr>
        <w:t>тока</w:t>
      </w:r>
    </w:p>
    <w:p w:rsidR="00430CA0" w:rsidRPr="006A3D76" w:rsidRDefault="006263A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263AF">
        <w:rPr>
          <w:position w:val="-34"/>
        </w:rPr>
        <w:object w:dxaOrig="5740" w:dyaOrig="800">
          <v:shape id="_x0000_i1097" type="#_x0000_t75" style="width:287.25pt;height:39.05pt" o:ole="">
            <v:imagedata r:id="rId149" o:title=""/>
          </v:shape>
          <o:OLEObject Type="Embed" ProgID="Equation.DSMT4" ShapeID="_x0000_i1097" DrawAspect="Content" ObjectID="_1592215587" r:id="rId150"/>
        </w:object>
      </w:r>
      <w:r w:rsidRPr="006A3D76">
        <w:rPr>
          <w:rFonts w:ascii="Times New Roman" w:hAnsi="Times New Roman" w:cs="Times New Roman"/>
          <w:noProof/>
        </w:rPr>
        <w:t xml:space="preserve"> </w:t>
      </w:r>
    </w:p>
    <w:p w:rsidR="00430CA0" w:rsidRPr="006A3D76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Подставляем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пределы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интегрирования</w:t>
      </w:r>
    </w:p>
    <w:p w:rsidR="00430CA0" w:rsidRPr="005C7CEC" w:rsidRDefault="006263A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6263AF">
        <w:rPr>
          <w:position w:val="-70"/>
        </w:rPr>
        <w:object w:dxaOrig="7760" w:dyaOrig="1420">
          <v:shape id="_x0000_i1098" type="#_x0000_t75" style="width:388.35pt;height:71.25pt" o:ole="">
            <v:imagedata r:id="rId151" o:title=""/>
          </v:shape>
          <o:OLEObject Type="Embed" ProgID="Equation.DSMT4" ShapeID="_x0000_i1098" DrawAspect="Content" ObjectID="_1592215588" r:id="rId152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6263AF" w:rsidP="006263AF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6263AF">
        <w:rPr>
          <w:position w:val="-42"/>
        </w:rPr>
        <w:object w:dxaOrig="7760" w:dyaOrig="960">
          <v:shape id="_x0000_i1099" type="#_x0000_t75" style="width:388.35pt;height:48.25pt" o:ole="">
            <v:imagedata r:id="rId153" o:title=""/>
          </v:shape>
          <o:OLEObject Type="Embed" ProgID="Equation.DSMT4" ShapeID="_x0000_i1099" DrawAspect="Content" ObjectID="_1592215589" r:id="rId154"/>
        </w:object>
      </w:r>
    </w:p>
    <w:p w:rsidR="006263AF" w:rsidRPr="006263AF" w:rsidRDefault="006263AF" w:rsidP="006263A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Pr="006A25DB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Конвективную силу приложенную к источику можно считать равной нулю.</w:t>
      </w:r>
    </w:p>
    <w:p w:rsidR="00E57ED6" w:rsidRPr="006A25DB" w:rsidRDefault="00E57ED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Интегрируем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по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длине</w:t>
      </w:r>
      <w:r w:rsidRPr="005C7CEC">
        <w:rPr>
          <w:noProof/>
          <w:lang w:val="en-US"/>
        </w:rPr>
        <w:t xml:space="preserve"> </w:t>
      </w:r>
      <w:r>
        <w:rPr>
          <w:noProof/>
        </w:rPr>
        <w:t>рельс</w:t>
      </w:r>
    </w:p>
    <w:p w:rsidR="00430CA0" w:rsidRDefault="008D11D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8D11D7">
        <w:rPr>
          <w:position w:val="-34"/>
        </w:rPr>
        <w:object w:dxaOrig="5899" w:dyaOrig="800">
          <v:shape id="_x0000_i1100" type="#_x0000_t75" style="width:294.9pt;height:39.05pt" o:ole="">
            <v:imagedata r:id="rId155" o:title=""/>
          </v:shape>
          <o:OLEObject Type="Embed" ProgID="Equation.DSMT4" ShapeID="_x0000_i1100" DrawAspect="Content" ObjectID="_1592215590" r:id="rId156"/>
        </w:object>
      </w:r>
    </w:p>
    <w:p w:rsidR="00442A09" w:rsidRDefault="00442A0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42A09" w:rsidRPr="005C7CEC" w:rsidRDefault="00442A0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442A09">
        <w:rPr>
          <w:position w:val="-34"/>
        </w:rPr>
        <w:object w:dxaOrig="5740" w:dyaOrig="800">
          <v:shape id="_x0000_i1101" type="#_x0000_t75" style="width:287.25pt;height:39.05pt" o:ole="">
            <v:imagedata r:id="rId157" o:title=""/>
          </v:shape>
          <o:OLEObject Type="Embed" ProgID="Equation.DSMT4" ShapeID="_x0000_i1101" DrawAspect="Content" ObjectID="_1592215591" r:id="rId15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</w:p>
    <w:p w:rsidR="006F2E9A" w:rsidRDefault="006F2E9A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6F2E9A">
        <w:rPr>
          <w:position w:val="-68"/>
        </w:rPr>
        <w:object w:dxaOrig="8820" w:dyaOrig="1480">
          <v:shape id="_x0000_i1102" type="#_x0000_t75" style="width:441.2pt;height:74.3pt" o:ole="">
            <v:imagedata r:id="rId159" o:title=""/>
          </v:shape>
          <o:OLEObject Type="Embed" ProgID="Equation.DSMT4" ShapeID="_x0000_i1102" DrawAspect="Content" ObjectID="_1592215592" r:id="rId160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6F2E9A" w:rsidRDefault="006F2E9A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2325A9" w:rsidRDefault="002325A9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2325A9">
        <w:rPr>
          <w:position w:val="-42"/>
        </w:rPr>
        <w:object w:dxaOrig="7500" w:dyaOrig="960">
          <v:shape id="_x0000_i1103" type="#_x0000_t75" style="width:375.3pt;height:48.25pt" o:ole="">
            <v:imagedata r:id="rId161" o:title=""/>
          </v:shape>
          <o:OLEObject Type="Embed" ProgID="Equation.DSMT4" ShapeID="_x0000_i1103" DrawAspect="Content" ObjectID="_1592215593" r:id="rId16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D94437" w:rsidRDefault="00D94437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2325A9" w:rsidRDefault="002325A9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2325A9">
        <w:rPr>
          <w:position w:val="-68"/>
        </w:rPr>
        <w:object w:dxaOrig="8860" w:dyaOrig="1480">
          <v:shape id="_x0000_i1104" type="#_x0000_t75" style="width:442.7pt;height:74.3pt" o:ole="">
            <v:imagedata r:id="rId163" o:title=""/>
          </v:shape>
          <o:OLEObject Type="Embed" ProgID="Equation.DSMT4" ShapeID="_x0000_i1104" DrawAspect="Content" ObjectID="_1592215594" r:id="rId164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2325A9" w:rsidRPr="002325A9" w:rsidRDefault="002325A9" w:rsidP="002325A9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2325A9">
        <w:rPr>
          <w:position w:val="-12"/>
        </w:rPr>
        <w:object w:dxaOrig="9420" w:dyaOrig="499">
          <v:shape id="_x0000_i1105" type="#_x0000_t75" style="width:471.05pt;height:25.3pt" o:ole="">
            <v:imagedata r:id="rId165" o:title=""/>
          </v:shape>
          <o:OLEObject Type="Embed" ProgID="Equation.DSMT4" ShapeID="_x0000_i1105" DrawAspect="Content" ObjectID="_1592215595" r:id="rId16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6F2E9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К</w:t>
      </w:r>
      <w:r w:rsidR="00430CA0">
        <w:rPr>
          <w:noProof/>
        </w:rPr>
        <w:t>онвективная сила, приложенная к рельсам направлена вдоль оси x, а в рамках данного исследования эта компоненты силы нас не интересует.</w:t>
      </w:r>
      <w:r w:rsidR="00737A48">
        <w:rPr>
          <w:noProof/>
        </w:rPr>
        <w:t xml:space="preserve"> </w:t>
      </w:r>
      <w:r w:rsidR="00737A48" w:rsidRPr="00737A48">
        <w:rPr>
          <w:noProof/>
        </w:rPr>
        <w:t>Попутно здесь мы можем отметить, что в рамках данной конфигурации конвективная сила, приложенная к рельсам оказалась полностью равной силе Лоренца, приложенной к рельсам.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Теперь рассчитываем силу, приложенную к верхней перемычке - снаряду.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Вычислим градиент потенциальной энергии тока верхней в поле векторного </w:t>
      </w:r>
      <w:r>
        <w:rPr>
          <w:noProof/>
        </w:rPr>
        <w:lastRenderedPageBreak/>
        <w:t>потенциала рельс и источника тока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2D369C" w:rsidRPr="006A25DB" w:rsidRDefault="002D369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2D369C">
        <w:rPr>
          <w:position w:val="-30"/>
        </w:rPr>
        <w:object w:dxaOrig="6340" w:dyaOrig="720">
          <v:shape id="_x0000_i1106" type="#_x0000_t75" style="width:317.1pt;height:36pt" o:ole="">
            <v:imagedata r:id="rId167" o:title=""/>
          </v:shape>
          <o:OLEObject Type="Embed" ProgID="Equation.DSMT4" ShapeID="_x0000_i1106" DrawAspect="Content" ObjectID="_1592215596" r:id="rId168"/>
        </w:object>
      </w:r>
      <w:r w:rsidRPr="006A25DB">
        <w:rPr>
          <w:rFonts w:ascii="Times New Roman" w:hAnsi="Times New Roman" w:cs="Times New Roman"/>
          <w:noProof/>
          <w:lang w:val="en-US"/>
        </w:rPr>
        <w:t xml:space="preserve"> </w:t>
      </w:r>
    </w:p>
    <w:p w:rsidR="002D369C" w:rsidRPr="006A25DB" w:rsidRDefault="002D369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2D369C">
        <w:rPr>
          <w:position w:val="-10"/>
        </w:rPr>
        <w:object w:dxaOrig="4580" w:dyaOrig="380">
          <v:shape id="_x0000_i1107" type="#_x0000_t75" style="width:229pt;height:19.15pt" o:ole="">
            <v:imagedata r:id="rId169" o:title=""/>
          </v:shape>
          <o:OLEObject Type="Embed" ProgID="Equation.DSMT4" ShapeID="_x0000_i1107" DrawAspect="Content" ObjectID="_1592215597" r:id="rId170"/>
        </w:object>
      </w:r>
      <w:r w:rsidRPr="006A25DB">
        <w:rPr>
          <w:rFonts w:ascii="Times New Roman" w:hAnsi="Times New Roman" w:cs="Times New Roman"/>
          <w:noProof/>
          <w:lang w:val="en-US"/>
        </w:rPr>
        <w:t xml:space="preserve"> </w:t>
      </w:r>
    </w:p>
    <w:p w:rsidR="00BA250A" w:rsidRPr="006A25DB" w:rsidRDefault="00BA250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BA250A" w:rsidRPr="006A25DB" w:rsidRDefault="0038551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A250A">
        <w:rPr>
          <w:position w:val="-50"/>
        </w:rPr>
        <w:object w:dxaOrig="6060" w:dyaOrig="1120">
          <v:shape id="_x0000_i1108" type="#_x0000_t75" style="width:303.3pt;height:55.9pt" o:ole="">
            <v:imagedata r:id="rId171" o:title=""/>
          </v:shape>
          <o:OLEObject Type="Embed" ProgID="Equation.DSMT4" ShapeID="_x0000_i1108" DrawAspect="Content" ObjectID="_1592215598" r:id="rId172"/>
        </w:object>
      </w:r>
      <w:r w:rsidR="00BA250A" w:rsidRPr="006A25DB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09" type="#_x0000_t75" style="width:9.2pt;height:15.3pt" o:ole="">
            <v:imagedata r:id="rId131" o:title=""/>
          </v:shape>
          <o:OLEObject Type="Embed" ProgID="Equation.DSMT4" ShapeID="_x0000_i1109" DrawAspect="Content" ObjectID="_1592215599" r:id="rId173"/>
        </w:object>
      </w:r>
    </w:p>
    <w:p w:rsidR="00430CA0" w:rsidRDefault="001251B8" w:rsidP="001251B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FF18F6">
        <w:rPr>
          <w:position w:val="-118"/>
        </w:rPr>
        <w:object w:dxaOrig="9400" w:dyaOrig="2480">
          <v:shape id="_x0000_i1110" type="#_x0000_t75" style="width:470.3pt;height:124.1pt" o:ole="">
            <v:imagedata r:id="rId174" o:title=""/>
          </v:shape>
          <o:OLEObject Type="Embed" ProgID="Equation.DSMT4" ShapeID="_x0000_i1110" DrawAspect="Content" ObjectID="_1592215600" r:id="rId175"/>
        </w:object>
      </w:r>
    </w:p>
    <w:p w:rsidR="00430CA0" w:rsidRPr="00DE60A8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bookmarkStart w:id="2" w:name="MTBlankEqn"/>
    <w:p w:rsidR="00292808" w:rsidRDefault="0029280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292808">
        <w:rPr>
          <w:position w:val="-34"/>
        </w:rPr>
        <w:object w:dxaOrig="6200" w:dyaOrig="800">
          <v:shape id="_x0000_i1111" type="#_x0000_t75" style="width:310.2pt;height:39.85pt" o:ole="">
            <v:imagedata r:id="rId176" o:title=""/>
          </v:shape>
          <o:OLEObject Type="Embed" ProgID="Equation.DSMT4" ShapeID="_x0000_i1111" DrawAspect="Content" ObjectID="_1592215601" r:id="rId177"/>
        </w:object>
      </w:r>
      <w:bookmarkEnd w:id="2"/>
      <w:r>
        <w:rPr>
          <w:rFonts w:ascii="Times New Roman" w:hAnsi="Times New Roman" w:cs="Times New Roman"/>
          <w:noProof/>
        </w:rPr>
        <w:t xml:space="preserve"> </w:t>
      </w:r>
    </w:p>
    <w:p w:rsidR="00292808" w:rsidRDefault="0029280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292808" w:rsidRPr="00872427" w:rsidRDefault="0029280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292808">
        <w:rPr>
          <w:position w:val="-110"/>
        </w:rPr>
        <w:object w:dxaOrig="6200" w:dyaOrig="2320">
          <v:shape id="_x0000_i1112" type="#_x0000_t75" style="width:310.2pt;height:115.65pt" o:ole="">
            <v:imagedata r:id="rId178" o:title=""/>
          </v:shape>
          <o:OLEObject Type="Embed" ProgID="Equation.DSMT4" ShapeID="_x0000_i1112" DrawAspect="Content" ObjectID="_1592215602" r:id="rId179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Применяя пределы интегрирования - длину перемычки, находим потенциальную компоненту силы, действующую на перемычку со стороны источника тока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E70028" w:rsidRDefault="00E7002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E70028">
        <w:rPr>
          <w:position w:val="-68"/>
        </w:rPr>
        <w:object w:dxaOrig="9060" w:dyaOrig="1480">
          <v:shape id="_x0000_i1113" type="#_x0000_t75" style="width:452.7pt;height:74.3pt" o:ole="">
            <v:imagedata r:id="rId180" o:title=""/>
          </v:shape>
          <o:OLEObject Type="Embed" ProgID="Equation.DSMT4" ShapeID="_x0000_i1113" DrawAspect="Content" ObjectID="_1592215603" r:id="rId181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E70028" w:rsidRDefault="00E7002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E70028">
        <w:rPr>
          <w:position w:val="-38"/>
        </w:rPr>
        <w:object w:dxaOrig="8100" w:dyaOrig="880">
          <v:shape id="_x0000_i1114" type="#_x0000_t75" style="width:405.2pt;height:43.65pt" o:ole="">
            <v:imagedata r:id="rId182" o:title=""/>
          </v:shape>
          <o:OLEObject Type="Embed" ProgID="Equation.DSMT4" ShapeID="_x0000_i1114" DrawAspect="Content" ObjectID="_1592215604" r:id="rId183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Вычисляем конвективную компоненту силы, действующую на перемычку со стороны источника и рельс</w:t>
      </w:r>
    </w:p>
    <w:p w:rsidR="00430CA0" w:rsidRDefault="00430CA0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70A66" w:rsidRDefault="00170A66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  <w:r w:rsidRPr="00170A66">
        <w:rPr>
          <w:position w:val="-50"/>
        </w:rPr>
        <w:object w:dxaOrig="7920" w:dyaOrig="1120">
          <v:shape id="_x0000_i1115" type="#_x0000_t75" style="width:396pt;height:55.9pt" o:ole="">
            <v:imagedata r:id="rId184" o:title=""/>
          </v:shape>
          <o:OLEObject Type="Embed" ProgID="Equation.DSMT4" ShapeID="_x0000_i1115" DrawAspect="Content" ObjectID="_1592215605" r:id="rId185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170A66" w:rsidRDefault="00170A66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70A66" w:rsidRDefault="00170A66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  <w:r w:rsidRPr="00170A66">
        <w:rPr>
          <w:position w:val="-54"/>
        </w:rPr>
        <w:object w:dxaOrig="5200" w:dyaOrig="1200">
          <v:shape id="_x0000_i1116" type="#_x0000_t75" style="width:261.2pt;height:59.75pt" o:ole="">
            <v:imagedata r:id="rId186" o:title=""/>
          </v:shape>
          <o:OLEObject Type="Embed" ProgID="Equation.DSMT4" ShapeID="_x0000_i1116" DrawAspect="Content" ObjectID="_1592215606" r:id="rId187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170A66" w:rsidRDefault="00170A66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70A66" w:rsidRDefault="00170A66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70A66" w:rsidRDefault="00DC4D15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  <w:r w:rsidRPr="00DC4D15">
        <w:rPr>
          <w:position w:val="-50"/>
        </w:rPr>
        <w:object w:dxaOrig="7420" w:dyaOrig="1120">
          <v:shape id="_x0000_i1117" type="#_x0000_t75" style="width:370.7pt;height:55.9pt" o:ole="">
            <v:imagedata r:id="rId188" o:title=""/>
          </v:shape>
          <o:OLEObject Type="Embed" ProgID="Equation.DSMT4" ShapeID="_x0000_i1117" DrawAspect="Content" ObjectID="_1592215607" r:id="rId189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6324FC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6324FC">
        <w:rPr>
          <w:noProof/>
          <w:position w:val="-118"/>
        </w:rPr>
        <w:object w:dxaOrig="7100" w:dyaOrig="2480">
          <v:shape id="_x0000_i1118" type="#_x0000_t75" style="width:354.65pt;height:124.1pt" o:ole="">
            <v:imagedata r:id="rId190" o:title=""/>
          </v:shape>
          <o:OLEObject Type="Embed" ProgID="Equation.DSMT4" ShapeID="_x0000_i1118" DrawAspect="Content" ObjectID="_1592215608" r:id="rId191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Интегрируем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по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длине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перемычки</w:t>
      </w:r>
    </w:p>
    <w:p w:rsidR="00430CA0" w:rsidRDefault="00BA011A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BA011A">
        <w:rPr>
          <w:noProof/>
          <w:position w:val="-38"/>
        </w:rPr>
        <w:object w:dxaOrig="5280" w:dyaOrig="880">
          <v:shape id="_x0000_i1119" type="#_x0000_t75" style="width:262.7pt;height:42.9pt" o:ole="">
            <v:imagedata r:id="rId192" o:title=""/>
          </v:shape>
          <o:OLEObject Type="Embed" ProgID="Equation.DSMT4" ShapeID="_x0000_i1119" DrawAspect="Content" ObjectID="_1592215609" r:id="rId193"/>
        </w:object>
      </w:r>
    </w:p>
    <w:p w:rsidR="00430CA0" w:rsidRDefault="001A29B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A29B8">
        <w:rPr>
          <w:noProof/>
          <w:position w:val="-82"/>
        </w:rPr>
        <w:object w:dxaOrig="5340" w:dyaOrig="1760">
          <v:shape id="_x0000_i1120" type="#_x0000_t75" style="width:267.3pt;height:88.85pt" o:ole="">
            <v:imagedata r:id="rId194" o:title=""/>
          </v:shape>
          <o:OLEObject Type="Embed" ProgID="Equation.DSMT4" ShapeID="_x0000_i1120" DrawAspect="Content" ObjectID="_1592215610" r:id="rId195"/>
        </w:object>
      </w:r>
    </w:p>
    <w:p w:rsidR="00430CA0" w:rsidRDefault="001A29B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A29B8">
        <w:rPr>
          <w:noProof/>
          <w:position w:val="-38"/>
        </w:rPr>
        <w:object w:dxaOrig="4840" w:dyaOrig="880">
          <v:shape id="_x0000_i1121" type="#_x0000_t75" style="width:241.3pt;height:42.9pt" o:ole="">
            <v:imagedata r:id="rId196" o:title=""/>
          </v:shape>
          <o:OLEObject Type="Embed" ProgID="Equation.DSMT4" ShapeID="_x0000_i1121" DrawAspect="Content" ObjectID="_1592215611" r:id="rId197"/>
        </w:object>
      </w:r>
    </w:p>
    <w:p w:rsidR="00430CA0" w:rsidRPr="001A29B8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1A29B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A29B8">
        <w:rPr>
          <w:noProof/>
          <w:position w:val="-92"/>
        </w:rPr>
        <w:object w:dxaOrig="4900" w:dyaOrig="1960">
          <v:shape id="_x0000_i1122" type="#_x0000_t75" style="width:245.1pt;height:98.05pt" o:ole="">
            <v:imagedata r:id="rId198" o:title=""/>
          </v:shape>
          <o:OLEObject Type="Embed" ProgID="Equation.DSMT4" ShapeID="_x0000_i1122" DrawAspect="Content" ObjectID="_1592215612" r:id="rId199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Применяем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пределы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интегрирования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="001A29B8" w:rsidRPr="001A29B8">
        <w:rPr>
          <w:noProof/>
          <w:position w:val="-66"/>
        </w:rPr>
        <w:object w:dxaOrig="8740" w:dyaOrig="1440">
          <v:shape id="_x0000_i1123" type="#_x0000_t75" style="width:437.35pt;height:1in" o:ole="">
            <v:imagedata r:id="rId200" o:title=""/>
          </v:shape>
          <o:OLEObject Type="Embed" ProgID="Equation.DSMT4" ShapeID="_x0000_i1123" DrawAspect="Content" ObjectID="_1592215613" r:id="rId201"/>
        </w:object>
      </w:r>
    </w:p>
    <w:p w:rsidR="00430CA0" w:rsidRDefault="001A29B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0"/>
        </w:rPr>
        <w:object w:dxaOrig="6960" w:dyaOrig="380">
          <v:shape id="_x0000_i1124" type="#_x0000_t75" style="width:349.3pt;height:19.15pt" o:ole="">
            <v:imagedata r:id="rId202" o:title=""/>
          </v:shape>
          <o:OLEObject Type="Embed" ProgID="Equation.DSMT4" ShapeID="_x0000_i1124" DrawAspect="Content" ObjectID="_1592215614" r:id="rId20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="001A29B8" w:rsidRPr="001A29B8">
        <w:rPr>
          <w:noProof/>
          <w:position w:val="-66"/>
        </w:rPr>
        <w:object w:dxaOrig="8300" w:dyaOrig="1440">
          <v:shape id="_x0000_i1125" type="#_x0000_t75" style="width:415.15pt;height:1in" o:ole="">
            <v:imagedata r:id="rId204" o:title=""/>
          </v:shape>
          <o:OLEObject Type="Embed" ProgID="Equation.DSMT4" ShapeID="_x0000_i1125" DrawAspect="Content" ObjectID="_1592215615" r:id="rId205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="001A29B8" w:rsidRPr="00161D9E">
        <w:rPr>
          <w:noProof/>
          <w:position w:val="-12"/>
        </w:rPr>
        <w:object w:dxaOrig="8160" w:dyaOrig="400">
          <v:shape id="_x0000_i1126" type="#_x0000_t75" style="width:408.25pt;height:19.15pt" o:ole="">
            <v:imagedata r:id="rId206" o:title=""/>
          </v:shape>
          <o:OLEObject Type="Embed" ProgID="Equation.DSMT4" ShapeID="_x0000_i1126" DrawAspect="Content" ObjectID="_1592215616" r:id="rId207"/>
        </w:object>
      </w:r>
    </w:p>
    <w:p w:rsidR="001A29B8" w:rsidRDefault="001A29B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Таким образом мы видим, что применение формулы 2.6 из электродинамики Менде показало что конвективная сила приложенная к перемычке в поле векторного потенциала рельс численно равна силе Лоренца, приложенной к перемычке в магнитном поле, создаваемом рельсами. Потенциальная сила приложенная к перемычке в поле векторного потенциала источника тока численно равна и противоположна по направлению потенциальной силе, приложенной к источнику в поле векторного потенциала перемычки. Потенциальная сила, приложенная к рельсам в поле векторного потенциала перемычки равна нулю, а конвективная сила, приложенная к рельсам направлена перпендикулярно рельсам. То есть формула</w:t>
      </w:r>
      <w:r w:rsidR="00E4364B">
        <w:rPr>
          <w:noProof/>
        </w:rPr>
        <w:t xml:space="preserve"> Менде</w:t>
      </w:r>
      <w:r>
        <w:rPr>
          <w:noProof/>
        </w:rPr>
        <w:t xml:space="preserve"> 2.6 не позволяет рассчитать отдачу рельсотрона приложенную к рельсам, что ук</w:t>
      </w:r>
      <w:r w:rsidR="00E4364B">
        <w:rPr>
          <w:noProof/>
        </w:rPr>
        <w:t>азывает на неполноту этой формулы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t>Учёт скалярного магнитного поля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Попытаемся дополнить полученное решение, применив подход Геннадия Николаева.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Вычислим скалярное магнитное поле создаваемое перемычкой как дивергенцию векторного потенциала создаваемого перемычкой, взятую с обатным знаком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4"/>
        </w:rPr>
        <w:object w:dxaOrig="3100" w:dyaOrig="400">
          <v:shape id="_x0000_i1127" type="#_x0000_t75" style="width:154.7pt;height:19.9pt" o:ole="">
            <v:imagedata r:id="rId208" o:title=""/>
          </v:shape>
          <o:OLEObject Type="Embed" ProgID="Equation.DSMT4" ShapeID="_x0000_i1127" DrawAspect="Content" ObjectID="_1592215617" r:id="rId209"/>
        </w:object>
      </w:r>
    </w:p>
    <w:p w:rsidR="00430CA0" w:rsidRDefault="00BC711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BC7110">
        <w:rPr>
          <w:noProof/>
          <w:position w:val="-86"/>
        </w:rPr>
        <w:object w:dxaOrig="7080" w:dyaOrig="1840">
          <v:shape id="_x0000_i1128" type="#_x0000_t75" style="width:353.85pt;height:95pt" o:ole="">
            <v:imagedata r:id="rId210" o:title=""/>
          </v:shape>
          <o:OLEObject Type="Embed" ProgID="Equation.DSMT4" ShapeID="_x0000_i1128" DrawAspect="Content" ObjectID="_1592215618" r:id="rId211"/>
        </w:object>
      </w:r>
    </w:p>
    <w:p w:rsidR="00430CA0" w:rsidRPr="00BC711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t>Визуализируем</w:t>
      </w:r>
      <w:r w:rsidR="00BC7110">
        <w:rPr>
          <w:noProof/>
        </w:rPr>
        <w:t xml:space="preserve"> скалярное магнитное поле, создаваемое перемычкой в плоскости рельсотрона</w:t>
      </w:r>
    </w:p>
    <w:p w:rsidR="00430CA0" w:rsidRPr="005C7CEC" w:rsidRDefault="00BC711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10000" cy="3810000"/>
            <wp:effectExtent l="19050" t="0" r="0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Дивергенция векторного потенциала, создаваемая перемычкой в области правой рельсы и в области левой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BC7110" w:rsidRPr="00BC7110" w:rsidRDefault="00BC711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C7110">
        <w:rPr>
          <w:position w:val="-48"/>
        </w:rPr>
        <w:object w:dxaOrig="8820" w:dyaOrig="1080">
          <v:shape id="_x0000_i1129" type="#_x0000_t75" style="width:441.2pt;height:54.4pt" o:ole="">
            <v:imagedata r:id="rId213" o:title=""/>
          </v:shape>
          <o:OLEObject Type="Embed" ProgID="Equation.DSMT4" ShapeID="_x0000_i1129" DrawAspect="Content" ObjectID="_1592215619" r:id="rId214"/>
        </w:object>
      </w:r>
      <w:r w:rsidRPr="00BC7110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8559" w:dyaOrig="940">
          <v:shape id="_x0000_i1130" type="#_x0000_t75" style="width:428.15pt;height:48.25pt" o:ole="">
            <v:imagedata r:id="rId215" o:title=""/>
          </v:shape>
          <o:OLEObject Type="Embed" ProgID="Equation.DSMT4" ShapeID="_x0000_i1130" DrawAspect="Content" ObjectID="_1592215620" r:id="rId21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8400" w:dyaOrig="940">
          <v:shape id="_x0000_i1131" type="#_x0000_t75" style="width:419.75pt;height:48.25pt" o:ole="">
            <v:imagedata r:id="rId217" o:title=""/>
          </v:shape>
          <o:OLEObject Type="Embed" ProgID="Equation.DSMT4" ShapeID="_x0000_i1131" DrawAspect="Content" ObjectID="_1592215621" r:id="rId21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Визуализируем</w:t>
      </w:r>
    </w:p>
    <w:p w:rsidR="00C22250" w:rsidRDefault="003A4B9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A4B9B">
        <w:rPr>
          <w:noProof/>
        </w:rPr>
        <w:t>Дивергенция векторного потенциала, создаваемая перемычкой в области правой рельсы</w:t>
      </w:r>
    </w:p>
    <w:p w:rsidR="003A4B9B" w:rsidRDefault="003A4B9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810000" cy="3810000"/>
            <wp:effectExtent l="19050" t="0" r="0" b="0"/>
            <wp:docPr id="613" name="Рисунок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B9B" w:rsidRDefault="003A4B9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A4B9B">
        <w:rPr>
          <w:noProof/>
        </w:rPr>
        <w:t>Дивергенция векторного потенциала, создаваемая перемычкой в области левой рельсы</w:t>
      </w:r>
    </w:p>
    <w:p w:rsidR="003A4B9B" w:rsidRDefault="003A4B9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3810000" cy="3810000"/>
            <wp:effectExtent l="19050" t="0" r="0" b="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proofErr w:type="gramStart"/>
      <w:r>
        <w:rPr>
          <w:noProof/>
        </w:rPr>
        <w:t>Применяя формулу силы Николаева - находим таким образом выражение для силы, с которой скалярное магнитное поле перемычки действует на ток правой рельсы и на левой рельсы</w:t>
      </w:r>
      <w:proofErr w:type="gramEnd"/>
    </w:p>
    <w:p w:rsidR="00430CA0" w:rsidRPr="00BA0F5A" w:rsidRDefault="00BA0F5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A0F5A">
        <w:rPr>
          <w:position w:val="-62"/>
        </w:rPr>
        <w:object w:dxaOrig="8840" w:dyaOrig="1359">
          <v:shape id="_x0000_i1132" type="#_x0000_t75" style="width:441.2pt;height:68.15pt" o:ole="">
            <v:imagedata r:id="rId221" o:title=""/>
          </v:shape>
          <o:OLEObject Type="Embed" ProgID="Equation.DSMT4" ShapeID="_x0000_i1132" DrawAspect="Content" ObjectID="_1592215622" r:id="rId222"/>
        </w:object>
      </w:r>
      <w:r w:rsidR="00C22A87" w:rsidRPr="00BA0F5A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="00BA0F5A" w:rsidRPr="00C22A87">
        <w:rPr>
          <w:noProof/>
          <w:position w:val="-62"/>
        </w:rPr>
        <w:object w:dxaOrig="5460" w:dyaOrig="1359">
          <v:shape id="_x0000_i1133" type="#_x0000_t75" style="width:272.7pt;height:69.7pt" o:ole="">
            <v:imagedata r:id="rId223" o:title=""/>
          </v:shape>
          <o:OLEObject Type="Embed" ProgID="Equation.DSMT4" ShapeID="_x0000_i1133" DrawAspect="Content" ObjectID="_1592215623" r:id="rId22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="00BA0F5A" w:rsidRPr="00BA0F5A">
        <w:rPr>
          <w:noProof/>
          <w:position w:val="-62"/>
        </w:rPr>
        <w:object w:dxaOrig="6320" w:dyaOrig="1359">
          <v:shape id="_x0000_i1134" type="#_x0000_t75" style="width:316.35pt;height:69.7pt" o:ole="">
            <v:imagedata r:id="rId225" o:title=""/>
          </v:shape>
          <o:OLEObject Type="Embed" ProgID="Equation.DSMT4" ShapeID="_x0000_i1134" DrawAspect="Content" ObjectID="_1592215624" r:id="rId22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 силу Николаева по длине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6D5E32">
      <w:pPr>
        <w:tabs>
          <w:tab w:val="center" w:pos="4800"/>
          <w:tab w:val="right" w:pos="9500"/>
        </w:tabs>
        <w:ind w:firstLine="720"/>
        <w:rPr>
          <w:noProof/>
        </w:rPr>
      </w:pPr>
      <w:r w:rsidRPr="000624A6">
        <w:rPr>
          <w:position w:val="-54"/>
        </w:rPr>
        <w:object w:dxaOrig="5640" w:dyaOrig="1200">
          <v:shape id="_x0000_i1135" type="#_x0000_t75" style="width:283.4pt;height:59.75pt" o:ole="">
            <v:imagedata r:id="rId227" o:title=""/>
          </v:shape>
          <o:OLEObject Type="Embed" ProgID="Equation.DSMT4" ShapeID="_x0000_i1135" DrawAspect="Content" ObjectID="_1592215625" r:id="rId228"/>
        </w:object>
      </w:r>
    </w:p>
    <w:p w:rsidR="006D5E32" w:rsidRDefault="006D5E32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6D5E32" w:rsidRDefault="006D5E32">
      <w:pPr>
        <w:tabs>
          <w:tab w:val="center" w:pos="4800"/>
          <w:tab w:val="right" w:pos="9500"/>
        </w:tabs>
        <w:ind w:firstLine="720"/>
        <w:rPr>
          <w:noProof/>
        </w:rPr>
      </w:pPr>
      <w:r w:rsidRPr="000624A6">
        <w:rPr>
          <w:position w:val="-54"/>
        </w:rPr>
        <w:object w:dxaOrig="5480" w:dyaOrig="1200">
          <v:shape id="_x0000_i1136" type="#_x0000_t75" style="width:274.2pt;height:59.75pt" o:ole="">
            <v:imagedata r:id="rId229" o:title=""/>
          </v:shape>
          <o:OLEObject Type="Embed" ProgID="Equation.DSMT4" ShapeID="_x0000_i1136" DrawAspect="Content" ObjectID="_1592215626" r:id="rId230"/>
        </w:object>
      </w:r>
    </w:p>
    <w:p w:rsidR="006D5E32" w:rsidRDefault="006D5E32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0624A6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2"/>
        </w:rPr>
        <w:object w:dxaOrig="6619" w:dyaOrig="400">
          <v:shape id="_x0000_i1137" type="#_x0000_t75" style="width:330.9pt;height:19.15pt" o:ole="">
            <v:imagedata r:id="rId231" o:title=""/>
          </v:shape>
          <o:OLEObject Type="Embed" ProgID="Equation.DSMT4" ShapeID="_x0000_i1137" DrawAspect="Content" ObjectID="_1592215627" r:id="rId232"/>
        </w:object>
      </w:r>
    </w:p>
    <w:p w:rsidR="00430CA0" w:rsidRDefault="000624A6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2"/>
        </w:rPr>
        <w:object w:dxaOrig="6540" w:dyaOrig="400">
          <v:shape id="_x0000_i1138" type="#_x0000_t75" style="width:326.3pt;height:19.15pt" o:ole="">
            <v:imagedata r:id="rId233" o:title=""/>
          </v:shape>
          <o:OLEObject Type="Embed" ProgID="Equation.DSMT4" ShapeID="_x0000_i1138" DrawAspect="Content" ObjectID="_1592215628" r:id="rId23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39" type="#_x0000_t75" style="width:9.2pt;height:15.3pt" o:ole="">
            <v:imagedata r:id="rId131" o:title=""/>
          </v:shape>
          <o:OLEObject Type="Embed" ProgID="Equation.DSMT4" ShapeID="_x0000_i1139" DrawAspect="Content" ObjectID="_1592215629" r:id="rId235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Сравниваем с силой Лоренца, с которой магнитное поле рельс действует на перемычку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DE60A8" w:rsidRDefault="00504207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504207">
        <w:rPr>
          <w:position w:val="-12"/>
        </w:rPr>
        <w:object w:dxaOrig="6979" w:dyaOrig="499">
          <v:shape id="_x0000_i1140" type="#_x0000_t75" style="width:349.3pt;height:25.3pt" o:ole="">
            <v:imagedata r:id="rId236" o:title=""/>
          </v:shape>
          <o:OLEObject Type="Embed" ProgID="Equation.DSMT4" ShapeID="_x0000_i1140" DrawAspect="Content" ObjectID="_1592215630" r:id="rId237"/>
        </w:object>
      </w:r>
    </w:p>
    <w:p w:rsidR="005A7FBB" w:rsidRDefault="005A7FBB">
      <w:pPr>
        <w:tabs>
          <w:tab w:val="center" w:pos="4800"/>
          <w:tab w:val="right" w:pos="9500"/>
        </w:tabs>
        <w:ind w:firstLine="720"/>
      </w:pPr>
      <w:r w:rsidRPr="005A7FBB">
        <w:rPr>
          <w:position w:val="-12"/>
        </w:rPr>
        <w:object w:dxaOrig="6820" w:dyaOrig="499">
          <v:shape id="_x0000_i1141" type="#_x0000_t75" style="width:342.4pt;height:25.3pt" o:ole="">
            <v:imagedata r:id="rId238" o:title=""/>
          </v:shape>
          <o:OLEObject Type="Embed" ProgID="Equation.DSMT4" ShapeID="_x0000_i1141" DrawAspect="Content" ObjectID="_1592215631" r:id="rId239"/>
        </w:object>
      </w:r>
    </w:p>
    <w:p w:rsidR="005A7FBB" w:rsidRDefault="005A7FBB">
      <w:pPr>
        <w:tabs>
          <w:tab w:val="center" w:pos="4800"/>
          <w:tab w:val="right" w:pos="9500"/>
        </w:tabs>
        <w:ind w:firstLine="720"/>
      </w:pP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Таким образом мы видим, что сила Николаева, действующая со стороны скалярного магнитного поля создаваемого током перемычки на ток рельсы равна по модулю и противоположна по направлению силе Лоренца, действующей со стороны магнитного поля создаваемого током рельсы на ток перемычки.</w:t>
      </w:r>
    </w:p>
    <w:p w:rsidR="00430CA0" w:rsidRPr="00872427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871F78" w:rsidRPr="00872427" w:rsidRDefault="00871F7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871F78" w:rsidRPr="00872427" w:rsidRDefault="00871F7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871F78" w:rsidRPr="00872427" w:rsidRDefault="00871F7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lastRenderedPageBreak/>
        <w:t>Расчёт для малых элементов тока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Мы можем уточнить этот результат расчётом не в интегральной, а в дифференциальной форме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871F7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0"/>
        </w:rPr>
        <w:object w:dxaOrig="2760" w:dyaOrig="320">
          <v:shape id="_x0000_i1142" type="#_x0000_t75" style="width:138.65pt;height:16.1pt" o:ole="">
            <v:imagedata r:id="rId240" o:title=""/>
          </v:shape>
          <o:OLEObject Type="Embed" ProgID="Equation.DSMT4" ShapeID="_x0000_i1142" DrawAspect="Content" ObjectID="_1592215632" r:id="rId241"/>
        </w:object>
      </w:r>
    </w:p>
    <w:p w:rsidR="00430CA0" w:rsidRDefault="00871F7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0"/>
        </w:rPr>
        <w:object w:dxaOrig="1939" w:dyaOrig="320">
          <v:shape id="_x0000_i1143" type="#_x0000_t75" style="width:95.75pt;height:16.1pt" o:ole="">
            <v:imagedata r:id="rId242" o:title=""/>
          </v:shape>
          <o:OLEObject Type="Embed" ProgID="Equation.DSMT4" ShapeID="_x0000_i1143" DrawAspect="Content" ObjectID="_1592215633" r:id="rId24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 потенциал, создаваемой бесконечно малым отрезком тока центральной части перемычки</w:t>
      </w:r>
      <w:r w:rsidR="005936AC">
        <w:rPr>
          <w:noProof/>
        </w:rPr>
        <w:t>$</w:t>
      </w:r>
      <w:r w:rsidRPr="00161D9E">
        <w:rPr>
          <w:noProof/>
          <w:position w:val="-4"/>
        </w:rPr>
        <w:object w:dxaOrig="180" w:dyaOrig="279">
          <v:shape id="_x0000_i1144" type="#_x0000_t75" style="width:9.2pt;height:15.3pt" o:ole="">
            <v:imagedata r:id="rId131" o:title=""/>
          </v:shape>
          <o:OLEObject Type="Embed" ProgID="Equation.DSMT4" ShapeID="_x0000_i1144" DrawAspect="Content" ObjectID="_1592215634" r:id="rId244"/>
        </w:object>
      </w:r>
      <w:r>
        <w:rPr>
          <w:noProof/>
        </w:rPr>
        <w:t xml:space="preserve"> </w:t>
      </w:r>
    </w:p>
    <w:p w:rsidR="00430CA0" w:rsidRDefault="00871F7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871F78">
        <w:rPr>
          <w:noProof/>
          <w:position w:val="-42"/>
        </w:rPr>
        <w:object w:dxaOrig="7839" w:dyaOrig="960">
          <v:shape id="_x0000_i1145" type="#_x0000_t75" style="width:392.15pt;height:48.25pt" o:ole="">
            <v:imagedata r:id="rId245" o:title=""/>
          </v:shape>
          <o:OLEObject Type="Embed" ProgID="Equation.DSMT4" ShapeID="_x0000_i1145" DrawAspect="Content" ObjectID="_1592215635" r:id="rId246"/>
        </w:object>
      </w:r>
    </w:p>
    <w:p w:rsidR="00430CA0" w:rsidRDefault="00D4680C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42"/>
        </w:rPr>
        <w:object w:dxaOrig="5679" w:dyaOrig="859">
          <v:shape id="_x0000_i1146" type="#_x0000_t75" style="width:284.15pt;height:42.9pt" o:ole="">
            <v:imagedata r:id="rId247" o:title=""/>
          </v:shape>
          <o:OLEObject Type="Embed" ProgID="Equation.DSMT4" ShapeID="_x0000_i1146" DrawAspect="Content" ObjectID="_1592215636" r:id="rId248"/>
        </w:object>
      </w:r>
    </w:p>
    <w:p w:rsidR="00430CA0" w:rsidRPr="00D4680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Магнитное поле создаваемое этим бесконечно малым отрезком тока центральной части перемычки</w:t>
      </w:r>
    </w:p>
    <w:p w:rsidR="00430CA0" w:rsidRDefault="00D4680C" w:rsidP="00535B2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D4680C">
        <w:rPr>
          <w:position w:val="-18"/>
        </w:rPr>
        <w:object w:dxaOrig="7360" w:dyaOrig="480">
          <v:shape id="_x0000_i1147" type="#_x0000_t75" style="width:367.65pt;height:25.3pt" o:ole="">
            <v:imagedata r:id="rId249" o:title=""/>
          </v:shape>
          <o:OLEObject Type="Embed" ProgID="Equation.DSMT4" ShapeID="_x0000_i1147" DrawAspect="Content" ObjectID="_1592215637" r:id="rId250"/>
        </w:object>
      </w:r>
    </w:p>
    <w:p w:rsidR="00430CA0" w:rsidRDefault="00535B2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35B27">
        <w:rPr>
          <w:position w:val="-88"/>
        </w:rPr>
        <w:object w:dxaOrig="8820" w:dyaOrig="1400">
          <v:shape id="_x0000_i1148" type="#_x0000_t75" style="width:441.2pt;height:69.7pt" o:ole="">
            <v:imagedata r:id="rId251" o:title=""/>
          </v:shape>
          <o:OLEObject Type="Embed" ProgID="Equation.DSMT4" ShapeID="_x0000_i1148" DrawAspect="Content" ObjectID="_1592215638" r:id="rId25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Pr="00872427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Бесконечно малый отрезок тока в центральной части перемычки создаёт магнитное поле в центральной точке правой и левой рельсы</w:t>
      </w:r>
    </w:p>
    <w:p w:rsidR="00430CA0" w:rsidRPr="00872427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535B27" w:rsidRPr="00872427" w:rsidRDefault="001B03A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1B03A6">
        <w:rPr>
          <w:position w:val="-86"/>
        </w:rPr>
        <w:object w:dxaOrig="7680" w:dyaOrig="1840">
          <v:shape id="_x0000_i1149" type="#_x0000_t75" style="width:383.75pt;height:91.9pt" o:ole="">
            <v:imagedata r:id="rId253" o:title=""/>
          </v:shape>
          <o:OLEObject Type="Embed" ProgID="Equation.DSMT4" ShapeID="_x0000_i1149" DrawAspect="Content" ObjectID="_1592215639" r:id="rId254"/>
        </w:object>
      </w:r>
      <w:r w:rsidR="00535B27" w:rsidRPr="00872427">
        <w:rPr>
          <w:rFonts w:ascii="Times New Roman" w:hAnsi="Times New Roman" w:cs="Times New Roman"/>
          <w:noProof/>
        </w:rPr>
        <w:t xml:space="preserve"> </w:t>
      </w:r>
    </w:p>
    <w:p w:rsidR="001B03A6" w:rsidRPr="00872427" w:rsidRDefault="001B03A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1B03A6" w:rsidRPr="001B03A6" w:rsidRDefault="001B03A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1B03A6">
        <w:rPr>
          <w:position w:val="-24"/>
        </w:rPr>
        <w:object w:dxaOrig="7339" w:dyaOrig="760">
          <v:shape id="_x0000_i1150" type="#_x0000_t75" style="width:366.9pt;height:38.3pt" o:ole="">
            <v:imagedata r:id="rId255" o:title=""/>
          </v:shape>
          <o:OLEObject Type="Embed" ProgID="Equation.DSMT4" ShapeID="_x0000_i1150" DrawAspect="Content" ObjectID="_1592215640" r:id="rId256"/>
        </w:object>
      </w:r>
      <w:r w:rsidRPr="001B03A6">
        <w:rPr>
          <w:noProof/>
        </w:rPr>
        <w:t xml:space="preserve"> </w:t>
      </w:r>
    </w:p>
    <w:p w:rsidR="001B03A6" w:rsidRPr="001B03A6" w:rsidRDefault="001B03A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1B03A6" w:rsidRPr="001B03A6" w:rsidRDefault="001B03A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1B03A6">
        <w:rPr>
          <w:position w:val="-24"/>
        </w:rPr>
        <w:object w:dxaOrig="7180" w:dyaOrig="760">
          <v:shape id="_x0000_i1151" type="#_x0000_t75" style="width:359.25pt;height:38.3pt" o:ole="">
            <v:imagedata r:id="rId257" o:title=""/>
          </v:shape>
          <o:OLEObject Type="Embed" ProgID="Equation.DSMT4" ShapeID="_x0000_i1151" DrawAspect="Content" ObjectID="_1592215641" r:id="rId258"/>
        </w:object>
      </w:r>
      <w:r w:rsidRPr="001B03A6">
        <w:rPr>
          <w:noProof/>
        </w:rPr>
        <w:t xml:space="preserve"> </w:t>
      </w:r>
    </w:p>
    <w:p w:rsidR="001B03A6" w:rsidRPr="001B03A6" w:rsidRDefault="001B03A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Применяя формулу силы Лоренца - находим таким образом выражение для силы, с которой магнитное поле бесконечно малого отрезка тока в центральной части перемычки </w:t>
      </w:r>
      <w:r>
        <w:rPr>
          <w:noProof/>
        </w:rPr>
        <w:lastRenderedPageBreak/>
        <w:t>действует на бесконечно малый участок тока в центральной части правой рельсы и левой рельсы</w:t>
      </w:r>
    </w:p>
    <w:p w:rsidR="00430CA0" w:rsidRDefault="0008413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084135">
        <w:rPr>
          <w:position w:val="-112"/>
        </w:rPr>
        <w:object w:dxaOrig="7600" w:dyaOrig="2360">
          <v:shape id="_x0000_i1152" type="#_x0000_t75" style="width:379.9pt;height:117.95pt" o:ole="">
            <v:imagedata r:id="rId259" o:title=""/>
          </v:shape>
          <o:OLEObject Type="Embed" ProgID="Equation.DSMT4" ShapeID="_x0000_i1152" DrawAspect="Content" ObjectID="_1592215642" r:id="rId260"/>
        </w:object>
      </w:r>
      <w:r w:rsidR="001B03A6">
        <w:rPr>
          <w:rFonts w:ascii="Times New Roman" w:hAnsi="Times New Roman" w:cs="Times New Roman"/>
          <w:noProof/>
        </w:rPr>
        <w:t xml:space="preserve"> </w:t>
      </w:r>
    </w:p>
    <w:p w:rsidR="00430CA0" w:rsidRPr="00872427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3B7913" w:rsidRPr="00872427" w:rsidRDefault="00872427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3B7913">
        <w:rPr>
          <w:position w:val="-24"/>
        </w:rPr>
        <w:object w:dxaOrig="8220" w:dyaOrig="760">
          <v:shape id="_x0000_i1153" type="#_x0000_t75" style="width:411.3pt;height:38.3pt" o:ole="">
            <v:imagedata r:id="rId261" o:title=""/>
          </v:shape>
          <o:OLEObject Type="Embed" ProgID="Equation.DSMT4" ShapeID="_x0000_i1153" DrawAspect="Content" ObjectID="_1592215643" r:id="rId262"/>
        </w:object>
      </w:r>
    </w:p>
    <w:p w:rsidR="003B7913" w:rsidRPr="00872427" w:rsidRDefault="003B7913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3B7913" w:rsidRPr="00872427" w:rsidRDefault="00872427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3B7913">
        <w:rPr>
          <w:position w:val="-24"/>
        </w:rPr>
        <w:object w:dxaOrig="8220" w:dyaOrig="760">
          <v:shape id="_x0000_i1154" type="#_x0000_t75" style="width:411.3pt;height:38.3pt" o:ole="">
            <v:imagedata r:id="rId263" o:title=""/>
          </v:shape>
          <o:OLEObject Type="Embed" ProgID="Equation.DSMT4" ShapeID="_x0000_i1154" DrawAspect="Content" ObjectID="_1592215644" r:id="rId264"/>
        </w:object>
      </w:r>
    </w:p>
    <w:p w:rsidR="003B7913" w:rsidRDefault="003B7913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Скалярное магнитное поле Николаева, создаваемое этим бесконечно малым отрезком тока центральной части перемычки</w:t>
      </w:r>
    </w:p>
    <w:p w:rsidR="00430CA0" w:rsidRDefault="007A102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7A1029">
        <w:rPr>
          <w:position w:val="-18"/>
        </w:rPr>
        <w:object w:dxaOrig="8080" w:dyaOrig="480">
          <v:shape id="_x0000_i1155" type="#_x0000_t75" style="width:403.65pt;height:23.75pt" o:ole="">
            <v:imagedata r:id="rId265" o:title=""/>
          </v:shape>
          <o:OLEObject Type="Embed" ProgID="Equation.DSMT4" ShapeID="_x0000_i1155" DrawAspect="Content" ObjectID="_1592215645" r:id="rId266"/>
        </w:object>
      </w:r>
    </w:p>
    <w:p w:rsidR="007A1029" w:rsidRDefault="007A102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7A1029" w:rsidRPr="00482502" w:rsidRDefault="007A102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7A1029">
        <w:rPr>
          <w:position w:val="-46"/>
        </w:rPr>
        <w:object w:dxaOrig="6600" w:dyaOrig="880">
          <v:shape id="_x0000_i1156" type="#_x0000_t75" style="width:330.15pt;height:43.65pt" o:ole="">
            <v:imagedata r:id="rId267" o:title=""/>
          </v:shape>
          <o:OLEObject Type="Embed" ProgID="Equation.DSMT4" ShapeID="_x0000_i1156" DrawAspect="Content" ObjectID="_1592215646" r:id="rId268"/>
        </w:object>
      </w:r>
      <w:r w:rsidRPr="00482502"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Бесконечно малый отрезок тока в центральной части перемычки создаёт скалярное магнитное поле Николаева в центральной точке правой и левой рельсы</w:t>
      </w:r>
    </w:p>
    <w:p w:rsidR="00430CA0" w:rsidRPr="00FB38A5" w:rsidRDefault="0048250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482502">
        <w:rPr>
          <w:position w:val="-86"/>
        </w:rPr>
        <w:object w:dxaOrig="9560" w:dyaOrig="1840">
          <v:shape id="_x0000_i1157" type="#_x0000_t75" style="width:477.95pt;height:91.9pt" o:ole="">
            <v:imagedata r:id="rId269" o:title=""/>
          </v:shape>
          <o:OLEObject Type="Embed" ProgID="Equation.DSMT4" ShapeID="_x0000_i1157" DrawAspect="Content" ObjectID="_1592215647" r:id="rId270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82502" w:rsidRPr="00482502" w:rsidRDefault="0048250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482502">
        <w:rPr>
          <w:position w:val="-24"/>
        </w:rPr>
        <w:object w:dxaOrig="6880" w:dyaOrig="680">
          <v:shape id="_x0000_i1158" type="#_x0000_t75" style="width:343.9pt;height:33.7pt" o:ole="">
            <v:imagedata r:id="rId271" o:title=""/>
          </v:shape>
          <o:OLEObject Type="Embed" ProgID="Equation.DSMT4" ShapeID="_x0000_i1158" DrawAspect="Content" ObjectID="_1592215648" r:id="rId272"/>
        </w:object>
      </w:r>
      <w:r w:rsidRPr="00482502">
        <w:rPr>
          <w:rFonts w:ascii="Times New Roman" w:hAnsi="Times New Roman" w:cs="Times New Roman"/>
          <w:noProof/>
        </w:rPr>
        <w:t xml:space="preserve"> </w:t>
      </w:r>
    </w:p>
    <w:p w:rsidR="00482502" w:rsidRPr="00482502" w:rsidRDefault="00482502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482502">
        <w:rPr>
          <w:position w:val="-24"/>
        </w:rPr>
        <w:object w:dxaOrig="6540" w:dyaOrig="680">
          <v:shape id="_x0000_i1159" type="#_x0000_t75" style="width:327.05pt;height:33.7pt" o:ole="">
            <v:imagedata r:id="rId273" o:title=""/>
          </v:shape>
          <o:OLEObject Type="Embed" ProgID="Equation.DSMT4" ShapeID="_x0000_i1159" DrawAspect="Content" ObjectID="_1592215649" r:id="rId274"/>
        </w:object>
      </w:r>
      <w:r w:rsidRPr="00482502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Применяя формулу силы Николаева - находим таким образом выражение для силы, с которой скалярное магнитное поле Николаева бесконечно малого отрезка тока в центральной части перемычки действует на бесконечно малый участок тока в центральной части правой рельсы и левой рельсы</w:t>
      </w:r>
    </w:p>
    <w:p w:rsidR="00430CA0" w:rsidRDefault="0048250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482502">
        <w:rPr>
          <w:position w:val="-112"/>
        </w:rPr>
        <w:object w:dxaOrig="7460" w:dyaOrig="2360">
          <v:shape id="_x0000_i1160" type="#_x0000_t75" style="width:373pt;height:117.95pt" o:ole="">
            <v:imagedata r:id="rId275" o:title=""/>
          </v:shape>
          <o:OLEObject Type="Embed" ProgID="Equation.DSMT4" ShapeID="_x0000_i1160" DrawAspect="Content" ObjectID="_1592215650" r:id="rId276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A80A70" w:rsidRPr="00FB38A5" w:rsidRDefault="00A80A7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80A70" w:rsidRPr="00FB38A5" w:rsidRDefault="00A80A7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A80A70">
        <w:rPr>
          <w:position w:val="-24"/>
        </w:rPr>
        <w:object w:dxaOrig="8199" w:dyaOrig="760">
          <v:shape id="_x0000_i1161" type="#_x0000_t75" style="width:409.8pt;height:38.3pt" o:ole="">
            <v:imagedata r:id="rId277" o:title=""/>
          </v:shape>
          <o:OLEObject Type="Embed" ProgID="Equation.DSMT4" ShapeID="_x0000_i1161" DrawAspect="Content" ObjectID="_1592215651" r:id="rId278"/>
        </w:object>
      </w:r>
      <w:r w:rsidRPr="00FB38A5">
        <w:rPr>
          <w:noProof/>
        </w:rPr>
        <w:t xml:space="preserve"> </w:t>
      </w:r>
    </w:p>
    <w:p w:rsidR="00A80A70" w:rsidRPr="00FB38A5" w:rsidRDefault="00A80A7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A80A70">
        <w:rPr>
          <w:position w:val="-24"/>
        </w:rPr>
        <w:object w:dxaOrig="8040" w:dyaOrig="760">
          <v:shape id="_x0000_i1162" type="#_x0000_t75" style="width:402.15pt;height:38.3pt" o:ole="">
            <v:imagedata r:id="rId279" o:title=""/>
          </v:shape>
          <o:OLEObject Type="Embed" ProgID="Equation.DSMT4" ShapeID="_x0000_i1162" DrawAspect="Content" ObjectID="_1592215652" r:id="rId280"/>
        </w:object>
      </w:r>
      <w:r w:rsidRPr="00FB38A5">
        <w:rPr>
          <w:noProof/>
        </w:rPr>
        <w:t xml:space="preserve"> </w:t>
      </w:r>
    </w:p>
    <w:p w:rsidR="00430CA0" w:rsidRPr="00FB38A5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 потенциал, создаваемый бесконечно малыми участками тока центральной части правой и левой рельсы</w:t>
      </w:r>
    </w:p>
    <w:p w:rsidR="00430CA0" w:rsidRDefault="0094308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D46CC3">
        <w:rPr>
          <w:position w:val="-50"/>
        </w:rPr>
        <w:object w:dxaOrig="7500" w:dyaOrig="1120">
          <v:shape id="_x0000_i1163" type="#_x0000_t75" style="width:375.3pt;height:55.9pt" o:ole="">
            <v:imagedata r:id="rId281" o:title=""/>
          </v:shape>
          <o:OLEObject Type="Embed" ProgID="Equation.DSMT4" ShapeID="_x0000_i1163" DrawAspect="Content" ObjectID="_1592215653" r:id="rId282"/>
        </w:object>
      </w:r>
      <w:r w:rsidR="00D46CC3">
        <w:rPr>
          <w:rFonts w:ascii="Times New Roman" w:hAnsi="Times New Roman" w:cs="Times New Roman"/>
          <w:noProof/>
        </w:rPr>
        <w:t xml:space="preserve"> </w:t>
      </w:r>
      <w:r w:rsidR="00D46CC3" w:rsidRPr="00D46CC3">
        <w:rPr>
          <w:position w:val="-44"/>
        </w:rPr>
        <w:object w:dxaOrig="6399" w:dyaOrig="960">
          <v:shape id="_x0000_i1164" type="#_x0000_t75" style="width:320.15pt;height:48.25pt" o:ole="">
            <v:imagedata r:id="rId283" o:title=""/>
          </v:shape>
          <o:OLEObject Type="Embed" ProgID="Equation.DSMT4" ShapeID="_x0000_i1164" DrawAspect="Content" ObjectID="_1592215654" r:id="rId284"/>
        </w:object>
      </w:r>
      <w:r w:rsidR="00D46CC3">
        <w:rPr>
          <w:rFonts w:ascii="Times New Roman" w:hAnsi="Times New Roman" w:cs="Times New Roman"/>
          <w:noProof/>
        </w:rPr>
        <w:t xml:space="preserve"> </w:t>
      </w:r>
    </w:p>
    <w:p w:rsidR="00D46CC3" w:rsidRDefault="00D46CC3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D46CC3">
        <w:rPr>
          <w:position w:val="-50"/>
        </w:rPr>
        <w:object w:dxaOrig="7580" w:dyaOrig="1120">
          <v:shape id="_x0000_i1165" type="#_x0000_t75" style="width:379.15pt;height:55.9pt" o:ole="">
            <v:imagedata r:id="rId285" o:title=""/>
          </v:shape>
          <o:OLEObject Type="Embed" ProgID="Equation.DSMT4" ShapeID="_x0000_i1165" DrawAspect="Content" ObjectID="_1592215655" r:id="rId286"/>
        </w:object>
      </w:r>
    </w:p>
    <w:p w:rsidR="00D46CC3" w:rsidRPr="00D46CC3" w:rsidRDefault="00D46CC3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D46CC3">
        <w:rPr>
          <w:position w:val="-44"/>
        </w:rPr>
        <w:object w:dxaOrig="6360" w:dyaOrig="960">
          <v:shape id="_x0000_i1166" type="#_x0000_t75" style="width:317.85pt;height:48.25pt" o:ole="">
            <v:imagedata r:id="rId287" o:title=""/>
          </v:shape>
          <o:OLEObject Type="Embed" ProgID="Equation.DSMT4" ShapeID="_x0000_i1166" DrawAspect="Content" ObjectID="_1592215656" r:id="rId288"/>
        </w:object>
      </w:r>
      <w:r w:rsidRPr="00D46CC3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Магнитные поля создаваемые этими участками тока в центральной точке перемычки</w:t>
      </w:r>
    </w:p>
    <w:p w:rsidR="00430CA0" w:rsidRPr="00FB38A5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94308A" w:rsidRDefault="0094308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94308A">
        <w:rPr>
          <w:position w:val="-90"/>
        </w:rPr>
        <w:object w:dxaOrig="9120" w:dyaOrig="1920">
          <v:shape id="_x0000_i1167" type="#_x0000_t75" style="width:455.75pt;height:95.75pt" o:ole="">
            <v:imagedata r:id="rId289" o:title=""/>
          </v:shape>
          <o:OLEObject Type="Embed" ProgID="Equation.DSMT4" ShapeID="_x0000_i1167" DrawAspect="Content" ObjectID="_1592215657" r:id="rId290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94308A" w:rsidRDefault="0094308A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94308A">
        <w:rPr>
          <w:position w:val="-24"/>
        </w:rPr>
        <w:object w:dxaOrig="7699" w:dyaOrig="760">
          <v:shape id="_x0000_i1168" type="#_x0000_t75" style="width:385.3pt;height:38.3pt" o:ole="">
            <v:imagedata r:id="rId291" o:title=""/>
          </v:shape>
          <o:OLEObject Type="Embed" ProgID="Equation.DSMT4" ShapeID="_x0000_i1168" DrawAspect="Content" ObjectID="_1592215658" r:id="rId292"/>
        </w:object>
      </w:r>
    </w:p>
    <w:p w:rsidR="0094308A" w:rsidRDefault="0094308A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</w:p>
    <w:p w:rsidR="0094308A" w:rsidRPr="00FB38A5" w:rsidRDefault="0094308A">
      <w:pPr>
        <w:tabs>
          <w:tab w:val="center" w:pos="4800"/>
          <w:tab w:val="right" w:pos="9500"/>
        </w:tabs>
        <w:ind w:firstLine="720"/>
        <w:jc w:val="both"/>
      </w:pPr>
      <w:r w:rsidRPr="0094308A">
        <w:rPr>
          <w:position w:val="-24"/>
        </w:rPr>
        <w:object w:dxaOrig="7520" w:dyaOrig="760">
          <v:shape id="_x0000_i1169" type="#_x0000_t75" style="width:376.1pt;height:38.3pt" o:ole="">
            <v:imagedata r:id="rId293" o:title=""/>
          </v:shape>
          <o:OLEObject Type="Embed" ProgID="Equation.DSMT4" ShapeID="_x0000_i1169" DrawAspect="Content" ObjectID="_1592215659" r:id="rId294"/>
        </w:object>
      </w:r>
      <w:r w:rsidRPr="00FB38A5"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Скалярные магнитные поля Николаева создаваемые этими участками тока в центральной точке перемычки</w:t>
      </w:r>
    </w:p>
    <w:p w:rsidR="00430CA0" w:rsidRDefault="0094308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94308A">
        <w:rPr>
          <w:position w:val="-90"/>
        </w:rPr>
        <w:object w:dxaOrig="9900" w:dyaOrig="1920">
          <v:shape id="_x0000_i1170" type="#_x0000_t75" style="width:494.8pt;height:95.75pt" o:ole="">
            <v:imagedata r:id="rId295" o:title=""/>
          </v:shape>
          <o:OLEObject Type="Embed" ProgID="Equation.DSMT4" ShapeID="_x0000_i1170" DrawAspect="Content" ObjectID="_1592215660" r:id="rId296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94308A" w:rsidRPr="00351847" w:rsidRDefault="0094308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94308A">
        <w:rPr>
          <w:position w:val="-24"/>
        </w:rPr>
        <w:object w:dxaOrig="7580" w:dyaOrig="680">
          <v:shape id="_x0000_i1171" type="#_x0000_t75" style="width:379.15pt;height:33.7pt" o:ole="">
            <v:imagedata r:id="rId297" o:title=""/>
          </v:shape>
          <o:OLEObject Type="Embed" ProgID="Equation.DSMT4" ShapeID="_x0000_i1171" DrawAspect="Content" ObjectID="_1592215661" r:id="rId298"/>
        </w:object>
      </w:r>
      <w:r w:rsidRPr="00351847">
        <w:rPr>
          <w:noProof/>
        </w:rPr>
        <w:t xml:space="preserve"> </w:t>
      </w:r>
    </w:p>
    <w:p w:rsidR="0094308A" w:rsidRPr="00351847" w:rsidRDefault="0094308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94308A">
        <w:rPr>
          <w:position w:val="-24"/>
        </w:rPr>
        <w:object w:dxaOrig="7580" w:dyaOrig="680">
          <v:shape id="_x0000_i1172" type="#_x0000_t75" style="width:379.15pt;height:33.7pt" o:ole="">
            <v:imagedata r:id="rId299" o:title=""/>
          </v:shape>
          <o:OLEObject Type="Embed" ProgID="Equation.DSMT4" ShapeID="_x0000_i1172" DrawAspect="Content" ObjectID="_1592215662" r:id="rId300"/>
        </w:object>
      </w:r>
      <w:r w:rsidRPr="00351847">
        <w:rPr>
          <w:noProof/>
        </w:rPr>
        <w:t xml:space="preserve"> </w:t>
      </w:r>
    </w:p>
    <w:p w:rsidR="0094308A" w:rsidRPr="00351847" w:rsidRDefault="0094308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Применяя формулу силы Лоренца - находим таким образом выражение для силы, с которой </w:t>
      </w:r>
      <w:r w:rsidR="00351847">
        <w:rPr>
          <w:noProof/>
        </w:rPr>
        <w:t>м</w:t>
      </w:r>
      <w:r>
        <w:rPr>
          <w:noProof/>
        </w:rPr>
        <w:t>агнитные полясоздаваемый бесконечно малыми участками тока центральной части правой и левой рельсы действует на бесконечно малый участок тока в точке центральной части перемычки</w:t>
      </w:r>
    </w:p>
    <w:p w:rsidR="00430CA0" w:rsidRDefault="0035184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351847">
        <w:rPr>
          <w:position w:val="-112"/>
        </w:rPr>
        <w:object w:dxaOrig="8260" w:dyaOrig="2360">
          <v:shape id="_x0000_i1173" type="#_x0000_t75" style="width:412.85pt;height:117.95pt" o:ole="">
            <v:imagedata r:id="rId301" o:title=""/>
          </v:shape>
          <o:OLEObject Type="Embed" ProgID="Equation.DSMT4" ShapeID="_x0000_i1173" DrawAspect="Content" ObjectID="_1592215663" r:id="rId30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351847" w:rsidRDefault="00351847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351847" w:rsidRDefault="00351847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51847">
        <w:rPr>
          <w:position w:val="-24"/>
        </w:rPr>
        <w:object w:dxaOrig="8540" w:dyaOrig="760">
          <v:shape id="_x0000_i1174" type="#_x0000_t75" style="width:426.65pt;height:38.3pt" o:ole="">
            <v:imagedata r:id="rId303" o:title=""/>
          </v:shape>
          <o:OLEObject Type="Embed" ProgID="Equation.DSMT4" ShapeID="_x0000_i1174" DrawAspect="Content" ObjectID="_1592215664" r:id="rId304"/>
        </w:object>
      </w:r>
      <w:r>
        <w:rPr>
          <w:noProof/>
        </w:rPr>
        <w:t xml:space="preserve"> </w:t>
      </w:r>
    </w:p>
    <w:p w:rsidR="00351847" w:rsidRDefault="00351847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51847">
        <w:rPr>
          <w:position w:val="-24"/>
        </w:rPr>
        <w:object w:dxaOrig="8380" w:dyaOrig="760">
          <v:shape id="_x0000_i1175" type="#_x0000_t75" style="width:419pt;height:38.3pt" o:ole="">
            <v:imagedata r:id="rId305" o:title=""/>
          </v:shape>
          <o:OLEObject Type="Embed" ProgID="Equation.DSMT4" ShapeID="_x0000_i1175" DrawAspect="Content" ObjectID="_1592215665" r:id="rId306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76" type="#_x0000_t75" style="width:9.2pt;height:15.3pt" o:ole="">
            <v:imagedata r:id="rId131" o:title=""/>
          </v:shape>
          <o:OLEObject Type="Embed" ProgID="Equation.DSMT4" ShapeID="_x0000_i1176" DrawAspect="Content" ObjectID="_1592215666" r:id="rId307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Применяя формулу силы Николаева - находим таким образом выражение для силы, с которой скалярные магнитные поля Николаева, создаваемые бесконечно малыми участками тока центральной части правой и левой рельсы действует на бесконечно малый участок тока в точке центральной части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351847" w:rsidRDefault="0035184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351847">
        <w:rPr>
          <w:position w:val="-112"/>
        </w:rPr>
        <w:object w:dxaOrig="8040" w:dyaOrig="2360">
          <v:shape id="_x0000_i1177" type="#_x0000_t75" style="width:402.15pt;height:117.95pt" o:ole="">
            <v:imagedata r:id="rId308" o:title=""/>
          </v:shape>
          <o:OLEObject Type="Embed" ProgID="Equation.DSMT4" ShapeID="_x0000_i1177" DrawAspect="Content" ObjectID="_1592215667" r:id="rId309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351847" w:rsidRDefault="0035184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351847" w:rsidRDefault="00E410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E410CC">
        <w:rPr>
          <w:position w:val="-24"/>
        </w:rPr>
        <w:object w:dxaOrig="9000" w:dyaOrig="760">
          <v:shape id="_x0000_i1178" type="#_x0000_t75" style="width:450.4pt;height:38.3pt" o:ole="">
            <v:imagedata r:id="rId310" o:title=""/>
          </v:shape>
          <o:OLEObject Type="Embed" ProgID="Equation.DSMT4" ShapeID="_x0000_i1178" DrawAspect="Content" ObjectID="_1592215668" r:id="rId311"/>
        </w:object>
      </w:r>
    </w:p>
    <w:p w:rsidR="00E410CC" w:rsidRDefault="00E410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E410CC">
        <w:rPr>
          <w:position w:val="-24"/>
        </w:rPr>
        <w:object w:dxaOrig="8680" w:dyaOrig="760">
          <v:shape id="_x0000_i1179" type="#_x0000_t75" style="width:434.3pt;height:38.3pt" o:ole="">
            <v:imagedata r:id="rId312" o:title=""/>
          </v:shape>
          <o:OLEObject Type="Embed" ProgID="Equation.DSMT4" ShapeID="_x0000_i1179" DrawAspect="Content" ObjectID="_1592215669" r:id="rId31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Сравним теперь сумму сил Лоренца и Николаева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Взаимодействие перемычки и правой рельсы:</w:t>
      </w: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10"/>
        </w:rPr>
        <w:object w:dxaOrig="6480" w:dyaOrig="380">
          <v:shape id="_x0000_i1180" type="#_x0000_t75" style="width:324pt;height:19.15pt" o:ole="">
            <v:imagedata r:id="rId314" o:title=""/>
          </v:shape>
          <o:OLEObject Type="Embed" ProgID="Equation.DSMT4" ShapeID="_x0000_i1180" DrawAspect="Content" ObjectID="_1592215670" r:id="rId315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24"/>
        </w:rPr>
        <w:object w:dxaOrig="1540" w:dyaOrig="760">
          <v:shape id="_x0000_i1181" type="#_x0000_t75" style="width:77.35pt;height:38.3pt" o:ole="">
            <v:imagedata r:id="rId316" o:title=""/>
          </v:shape>
          <o:OLEObject Type="Embed" ProgID="Equation.DSMT4" ShapeID="_x0000_i1181" DrawAspect="Content" ObjectID="_1592215671" r:id="rId317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</w:pP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10"/>
        </w:rPr>
        <w:object w:dxaOrig="6700" w:dyaOrig="380">
          <v:shape id="_x0000_i1182" type="#_x0000_t75" style="width:334.7pt;height:19.15pt" o:ole="">
            <v:imagedata r:id="rId318" o:title=""/>
          </v:shape>
          <o:OLEObject Type="Embed" ProgID="Equation.DSMT4" ShapeID="_x0000_i1182" DrawAspect="Content" ObjectID="_1592215672" r:id="rId319"/>
        </w:object>
      </w:r>
      <w:r>
        <w:t xml:space="preserve"> </w:t>
      </w:r>
    </w:p>
    <w:p w:rsidR="00430CA0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24"/>
        </w:rPr>
        <w:object w:dxaOrig="1340" w:dyaOrig="760">
          <v:shape id="_x0000_i1183" type="#_x0000_t75" style="width:66.65pt;height:38.3pt" o:ole="">
            <v:imagedata r:id="rId320" o:title=""/>
          </v:shape>
          <o:OLEObject Type="Embed" ProgID="Equation.DSMT4" ShapeID="_x0000_i1183" DrawAspect="Content" ObjectID="_1592215673" r:id="rId321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</w:pP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10"/>
        </w:rPr>
        <w:object w:dxaOrig="6920" w:dyaOrig="380">
          <v:shape id="_x0000_i1184" type="#_x0000_t75" style="width:346.2pt;height:19.15pt" o:ole="">
            <v:imagedata r:id="rId322" o:title=""/>
          </v:shape>
          <o:OLEObject Type="Embed" ProgID="Equation.DSMT4" ShapeID="_x0000_i1184" DrawAspect="Content" ObjectID="_1592215674" r:id="rId323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24"/>
        </w:rPr>
        <w:object w:dxaOrig="1460" w:dyaOrig="760">
          <v:shape id="_x0000_i1185" type="#_x0000_t75" style="width:72.75pt;height:38.3pt" o:ole="">
            <v:imagedata r:id="rId324" o:title=""/>
          </v:shape>
          <o:OLEObject Type="Embed" ProgID="Equation.DSMT4" ShapeID="_x0000_i1185" DrawAspect="Content" ObjectID="_1592215675" r:id="rId325"/>
        </w:object>
      </w:r>
      <w: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10"/>
        </w:rPr>
        <w:object w:dxaOrig="7140" w:dyaOrig="380">
          <v:shape id="_x0000_i1186" type="#_x0000_t75" style="width:356.95pt;height:19.15pt" o:ole="">
            <v:imagedata r:id="rId326" o:title=""/>
          </v:shape>
          <o:OLEObject Type="Embed" ProgID="Equation.DSMT4" ShapeID="_x0000_i1186" DrawAspect="Content" ObjectID="_1592215676" r:id="rId327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24"/>
        </w:rPr>
        <w:object w:dxaOrig="1700" w:dyaOrig="760">
          <v:shape id="_x0000_i1187" type="#_x0000_t75" style="width:85pt;height:38.3pt" o:ole="">
            <v:imagedata r:id="rId328" o:title=""/>
          </v:shape>
          <o:OLEObject Type="Embed" ProgID="Equation.DSMT4" ShapeID="_x0000_i1187" DrawAspect="Content" ObjectID="_1592215677" r:id="rId329"/>
        </w:object>
      </w:r>
      <w: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Взаимодействие перемычки и левой рельсы:</w: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</w:pPr>
      <w:r w:rsidRPr="006E0FF1">
        <w:rPr>
          <w:position w:val="-10"/>
        </w:rPr>
        <w:object w:dxaOrig="6320" w:dyaOrig="380">
          <v:shape id="_x0000_i1188" type="#_x0000_t75" style="width:316.35pt;height:19.15pt" o:ole="">
            <v:imagedata r:id="rId330" o:title=""/>
          </v:shape>
          <o:OLEObject Type="Embed" ProgID="Equation.DSMT4" ShapeID="_x0000_i1188" DrawAspect="Content" ObjectID="_1592215678" r:id="rId331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</w:pPr>
      <w:r w:rsidRPr="006E0FF1">
        <w:rPr>
          <w:position w:val="-24"/>
        </w:rPr>
        <w:object w:dxaOrig="1700" w:dyaOrig="760">
          <v:shape id="_x0000_i1189" type="#_x0000_t75" style="width:85pt;height:38.3pt" o:ole="">
            <v:imagedata r:id="rId332" o:title=""/>
          </v:shape>
          <o:OLEObject Type="Embed" ProgID="Equation.DSMT4" ShapeID="_x0000_i1189" DrawAspect="Content" ObjectID="_1592215679" r:id="rId333"/>
        </w:object>
      </w:r>
      <w: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E0FF1">
        <w:rPr>
          <w:position w:val="-10"/>
        </w:rPr>
        <w:object w:dxaOrig="6520" w:dyaOrig="380">
          <v:shape id="_x0000_i1190" type="#_x0000_t75" style="width:326.3pt;height:19.15pt" o:ole="">
            <v:imagedata r:id="rId334" o:title=""/>
          </v:shape>
          <o:OLEObject Type="Embed" ProgID="Equation.DSMT4" ShapeID="_x0000_i1190" DrawAspect="Content" ObjectID="_1592215680" r:id="rId335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E0FF1">
        <w:rPr>
          <w:position w:val="-24"/>
        </w:rPr>
        <w:object w:dxaOrig="1340" w:dyaOrig="760">
          <v:shape id="_x0000_i1191" type="#_x0000_t75" style="width:66.65pt;height:38.3pt" o:ole="">
            <v:imagedata r:id="rId336" o:title=""/>
          </v:shape>
          <o:OLEObject Type="Embed" ProgID="Equation.DSMT4" ShapeID="_x0000_i1191" DrawAspect="Content" ObjectID="_1592215681" r:id="rId337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E0FF1">
        <w:rPr>
          <w:position w:val="-10"/>
        </w:rPr>
        <w:object w:dxaOrig="6759" w:dyaOrig="380">
          <v:shape id="_x0000_i1192" type="#_x0000_t75" style="width:337.8pt;height:19.15pt" o:ole="">
            <v:imagedata r:id="rId338" o:title=""/>
          </v:shape>
          <o:OLEObject Type="Embed" ProgID="Equation.DSMT4" ShapeID="_x0000_i1192" DrawAspect="Content" ObjectID="_1592215682" r:id="rId339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E0FF1">
        <w:rPr>
          <w:position w:val="-24"/>
        </w:rPr>
        <w:object w:dxaOrig="1460" w:dyaOrig="760">
          <v:shape id="_x0000_i1193" type="#_x0000_t75" style="width:72.75pt;height:38.3pt" o:ole="">
            <v:imagedata r:id="rId340" o:title=""/>
          </v:shape>
          <o:OLEObject Type="Embed" ProgID="Equation.DSMT4" ShapeID="_x0000_i1193" DrawAspect="Content" ObjectID="_1592215683" r:id="rId341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</w:pPr>
      <w:r w:rsidRPr="006E0FF1">
        <w:rPr>
          <w:position w:val="-10"/>
        </w:rPr>
        <w:object w:dxaOrig="6960" w:dyaOrig="380">
          <v:shape id="_x0000_i1194" type="#_x0000_t75" style="width:347.75pt;height:19.15pt" o:ole="">
            <v:imagedata r:id="rId342" o:title=""/>
          </v:shape>
          <o:OLEObject Type="Embed" ProgID="Equation.DSMT4" ShapeID="_x0000_i1194" DrawAspect="Content" ObjectID="_1592215684" r:id="rId343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</w:pPr>
      <w:r w:rsidRPr="006E0FF1">
        <w:rPr>
          <w:position w:val="-24"/>
        </w:rPr>
        <w:object w:dxaOrig="1540" w:dyaOrig="760">
          <v:shape id="_x0000_i1195" type="#_x0000_t75" style="width:77.35pt;height:38.3pt" o:ole="">
            <v:imagedata r:id="rId344" o:title=""/>
          </v:shape>
          <o:OLEObject Type="Embed" ProgID="Equation.DSMT4" ShapeID="_x0000_i1195" DrawAspect="Content" ObjectID="_1592215685" r:id="rId345"/>
        </w:object>
      </w:r>
      <w: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 w:rsidP="006E0FF1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6E0FF1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proofErr w:type="gramStart"/>
      <w:r>
        <w:rPr>
          <w:noProof/>
        </w:rPr>
        <w:t>Таким образом мы видим, что в дифференциальной форме для расчёта сил, действующих в конфигурации рельсотрона совместное применение формул Лоренца и Николаева приводит к выполнимости третьего закона Ньютона: суммарная сила Лоренца и сила Николаева, с которой магнитное поле рельсы действует на перемычку равна по модулю и противоположна по направлению суммарной силе Лоренца и Николаева, с которой магнитное поле перемычки дей</w:t>
      </w:r>
      <w:r w:rsidR="00271CF6">
        <w:rPr>
          <w:noProof/>
        </w:rPr>
        <w:t>ствует на</w:t>
      </w:r>
      <w:proofErr w:type="gramEnd"/>
      <w:r w:rsidR="00271CF6">
        <w:rPr>
          <w:noProof/>
        </w:rPr>
        <w:t xml:space="preserve"> рельсу.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t>Взаимодействие элементов тока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Радиус вектор, направленный от элемента тока</w:t>
      </w:r>
      <w:r w:rsidR="00FB38A5" w:rsidRPr="00FB38A5">
        <w:rPr>
          <w:noProof/>
        </w:rPr>
        <w:t xml:space="preserve"> </w:t>
      </w:r>
      <w:r w:rsidR="00FB38A5" w:rsidRPr="00FB38A5">
        <w:rPr>
          <w:position w:val="-12"/>
        </w:rPr>
        <w:object w:dxaOrig="340" w:dyaOrig="400">
          <v:shape id="_x0000_i1196" type="#_x0000_t75" style="width:17.6pt;height:19.9pt" o:ole="">
            <v:imagedata r:id="rId346" o:title=""/>
          </v:shape>
          <o:OLEObject Type="Embed" ProgID="Equation.DSMT4" ShapeID="_x0000_i1196" DrawAspect="Content" ObjectID="_1592215686" r:id="rId347"/>
        </w:object>
      </w:r>
      <w:r>
        <w:rPr>
          <w:noProof/>
        </w:rPr>
        <w:t>, расположенном в точке</w:t>
      </w:r>
      <w:r w:rsidRPr="00161D9E">
        <w:rPr>
          <w:noProof/>
          <w:position w:val="-12"/>
        </w:rPr>
        <w:object w:dxaOrig="880" w:dyaOrig="360">
          <v:shape id="_x0000_i1197" type="#_x0000_t75" style="width:44.45pt;height:17.6pt" o:ole="">
            <v:imagedata r:id="rId348" o:title=""/>
          </v:shape>
          <o:OLEObject Type="Embed" ProgID="Equation.DSMT4" ShapeID="_x0000_i1197" DrawAspect="Content" ObjectID="_1592215687" r:id="rId349"/>
        </w:object>
      </w:r>
      <w:r>
        <w:rPr>
          <w:noProof/>
        </w:rPr>
        <w:t xml:space="preserve"> к точке</w:t>
      </w:r>
      <w:r w:rsidRPr="00161D9E">
        <w:rPr>
          <w:noProof/>
          <w:position w:val="-10"/>
        </w:rPr>
        <w:object w:dxaOrig="580" w:dyaOrig="260">
          <v:shape id="_x0000_i1198" type="#_x0000_t75" style="width:29.1pt;height:13pt" o:ole="">
            <v:imagedata r:id="rId350" o:title=""/>
          </v:shape>
          <o:OLEObject Type="Embed" ProgID="Equation.DSMT4" ShapeID="_x0000_i1198" DrawAspect="Content" ObjectID="_1592215688" r:id="rId351"/>
        </w:object>
      </w:r>
      <w:r>
        <w:rPr>
          <w:noProof/>
        </w:rPr>
        <w:t xml:space="preserve"> </w:t>
      </w:r>
    </w:p>
    <w:p w:rsidR="00430CA0" w:rsidRDefault="00FB38A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FB38A5">
        <w:rPr>
          <w:position w:val="-14"/>
        </w:rPr>
        <w:object w:dxaOrig="5520" w:dyaOrig="520">
          <v:shape id="_x0000_i1199" type="#_x0000_t75" style="width:275.75pt;height:26.05pt" o:ole="">
            <v:imagedata r:id="rId352" o:title=""/>
          </v:shape>
          <o:OLEObject Type="Embed" ProgID="Equation.DSMT4" ShapeID="_x0000_i1199" DrawAspect="Content" ObjectID="_1592215689" r:id="rId353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 потенциал в точке</w:t>
      </w:r>
      <w:r w:rsidRPr="00161D9E">
        <w:rPr>
          <w:noProof/>
          <w:position w:val="-10"/>
        </w:rPr>
        <w:object w:dxaOrig="580" w:dyaOrig="260">
          <v:shape id="_x0000_i1200" type="#_x0000_t75" style="width:29.1pt;height:13pt" o:ole="">
            <v:imagedata r:id="rId354" o:title=""/>
          </v:shape>
          <o:OLEObject Type="Embed" ProgID="Equation.DSMT4" ShapeID="_x0000_i1200" DrawAspect="Content" ObjectID="_1592215690" r:id="rId355"/>
        </w:object>
      </w:r>
      <w:r>
        <w:rPr>
          <w:noProof/>
        </w:rPr>
        <w:t xml:space="preserve"> , создаваемый участком тока</w:t>
      </w:r>
      <w:r w:rsidR="00FB38A5" w:rsidRPr="00FB38A5">
        <w:rPr>
          <w:position w:val="-12"/>
        </w:rPr>
        <w:object w:dxaOrig="340" w:dyaOrig="400">
          <v:shape id="_x0000_i1201" type="#_x0000_t75" style="width:17.6pt;height:19.9pt" o:ole="">
            <v:imagedata r:id="rId346" o:title=""/>
          </v:shape>
          <o:OLEObject Type="Embed" ProgID="Equation.DSMT4" ShapeID="_x0000_i1201" DrawAspect="Content" ObjectID="_1592215691" r:id="rId356"/>
        </w:object>
      </w:r>
      <w:r>
        <w:rPr>
          <w:noProof/>
        </w:rPr>
        <w:t xml:space="preserve"> , расположенном в точке</w:t>
      </w:r>
      <w:r w:rsidRPr="00161D9E">
        <w:rPr>
          <w:noProof/>
          <w:position w:val="-12"/>
        </w:rPr>
        <w:object w:dxaOrig="880" w:dyaOrig="360">
          <v:shape id="_x0000_i1202" type="#_x0000_t75" style="width:44.45pt;height:17.6pt" o:ole="">
            <v:imagedata r:id="rId357" o:title=""/>
          </v:shape>
          <o:OLEObject Type="Embed" ProgID="Equation.DSMT4" ShapeID="_x0000_i1202" DrawAspect="Content" ObjectID="_1592215692" r:id="rId358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960076" w:rsidRDefault="0096007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325B77">
        <w:rPr>
          <w:position w:val="-38"/>
        </w:rPr>
        <w:object w:dxaOrig="5539" w:dyaOrig="820">
          <v:shape id="_x0000_i1203" type="#_x0000_t75" style="width:276.5pt;height:41.35pt" o:ole="">
            <v:imagedata r:id="rId359" o:title=""/>
          </v:shape>
          <o:OLEObject Type="Embed" ProgID="Equation.DSMT4" ShapeID="_x0000_i1203" DrawAspect="Content" ObjectID="_1592215693" r:id="rId360"/>
        </w:object>
      </w:r>
      <w:r w:rsidR="00325B77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960076" w:rsidRPr="00B11075" w:rsidRDefault="00430CA0" w:rsidP="0096007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Магнитное поле </w:t>
      </w:r>
      <w:r w:rsidR="00960076">
        <w:rPr>
          <w:noProof/>
        </w:rPr>
        <w:t>в точке</w:t>
      </w:r>
      <w:r w:rsidR="00960076" w:rsidRPr="00161D9E">
        <w:rPr>
          <w:noProof/>
          <w:position w:val="-10"/>
        </w:rPr>
        <w:object w:dxaOrig="580" w:dyaOrig="260">
          <v:shape id="_x0000_i1204" type="#_x0000_t75" style="width:29.1pt;height:13pt" o:ole="">
            <v:imagedata r:id="rId354" o:title=""/>
          </v:shape>
          <o:OLEObject Type="Embed" ProgID="Equation.DSMT4" ShapeID="_x0000_i1204" DrawAspect="Content" ObjectID="_1592215694" r:id="rId361"/>
        </w:object>
      </w:r>
      <w:r w:rsidR="00960076">
        <w:rPr>
          <w:noProof/>
        </w:rPr>
        <w:t xml:space="preserve"> , создаваемый участком тока</w:t>
      </w:r>
      <w:r w:rsidR="00960076" w:rsidRPr="00FB38A5">
        <w:rPr>
          <w:position w:val="-12"/>
        </w:rPr>
        <w:object w:dxaOrig="340" w:dyaOrig="400">
          <v:shape id="_x0000_i1205" type="#_x0000_t75" style="width:17.6pt;height:19.9pt" o:ole="">
            <v:imagedata r:id="rId346" o:title=""/>
          </v:shape>
          <o:OLEObject Type="Embed" ProgID="Equation.DSMT4" ShapeID="_x0000_i1205" DrawAspect="Content" ObjectID="_1592215695" r:id="rId362"/>
        </w:object>
      </w:r>
      <w:r w:rsidR="00960076">
        <w:rPr>
          <w:noProof/>
        </w:rPr>
        <w:t xml:space="preserve"> , расположенном в точке</w:t>
      </w:r>
      <w:r w:rsidR="00960076" w:rsidRPr="00161D9E">
        <w:rPr>
          <w:noProof/>
          <w:position w:val="-12"/>
        </w:rPr>
        <w:object w:dxaOrig="880" w:dyaOrig="360">
          <v:shape id="_x0000_i1206" type="#_x0000_t75" style="width:44.45pt;height:17.6pt" o:ole="">
            <v:imagedata r:id="rId357" o:title=""/>
          </v:shape>
          <o:OLEObject Type="Embed" ProgID="Equation.DSMT4" ShapeID="_x0000_i1206" DrawAspect="Content" ObjectID="_1592215696" r:id="rId363"/>
        </w:object>
      </w:r>
    </w:p>
    <w:p w:rsidR="005C1D5C" w:rsidRPr="005C1D5C" w:rsidRDefault="005C1D5C" w:rsidP="0096007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5C1D5C" w:rsidRDefault="005C1D5C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b/>
          <w:noProof/>
          <w:lang w:val="en-US"/>
        </w:rPr>
      </w:pPr>
      <w:r w:rsidRPr="005C1D5C">
        <w:rPr>
          <w:position w:val="-22"/>
        </w:rPr>
        <w:object w:dxaOrig="5020" w:dyaOrig="560">
          <v:shape id="_x0000_i1207" type="#_x0000_t75" style="width:251.25pt;height:27.55pt" o:ole="">
            <v:imagedata r:id="rId364" o:title=""/>
          </v:shape>
          <o:OLEObject Type="Embed" ProgID="Equation.DSMT4" ShapeID="_x0000_i1207" DrawAspect="Content" ObjectID="_1592215697" r:id="rId365"/>
        </w:object>
      </w:r>
      <w:r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:rsidR="005C1D5C" w:rsidRDefault="0037144A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b/>
          <w:noProof/>
          <w:lang w:val="en-US"/>
        </w:rPr>
      </w:pPr>
      <w:r w:rsidRPr="0037144A">
        <w:rPr>
          <w:position w:val="-46"/>
        </w:rPr>
        <w:object w:dxaOrig="6259" w:dyaOrig="1219">
          <v:shape id="_x0000_i1208" type="#_x0000_t75" style="width:312.5pt;height:60.5pt" o:ole="">
            <v:imagedata r:id="rId366" o:title=""/>
          </v:shape>
          <o:OLEObject Type="Embed" ProgID="Equation.DSMT4" ShapeID="_x0000_i1208" DrawAspect="Content" ObjectID="_1592215698" r:id="rId367"/>
        </w:object>
      </w:r>
      <w:r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002E92" w:rsidRPr="00B11075" w:rsidRDefault="00430CA0" w:rsidP="00002E92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Скалярное магнитное поле </w:t>
      </w:r>
      <w:r w:rsidR="00002E92">
        <w:rPr>
          <w:noProof/>
        </w:rPr>
        <w:t>в точке</w:t>
      </w:r>
      <w:r w:rsidR="00002E92" w:rsidRPr="00161D9E">
        <w:rPr>
          <w:noProof/>
          <w:position w:val="-10"/>
        </w:rPr>
        <w:object w:dxaOrig="580" w:dyaOrig="260">
          <v:shape id="_x0000_i1209" type="#_x0000_t75" style="width:29.1pt;height:13pt" o:ole="">
            <v:imagedata r:id="rId354" o:title=""/>
          </v:shape>
          <o:OLEObject Type="Embed" ProgID="Equation.DSMT4" ShapeID="_x0000_i1209" DrawAspect="Content" ObjectID="_1592215699" r:id="rId368"/>
        </w:object>
      </w:r>
      <w:r w:rsidR="00002E92">
        <w:rPr>
          <w:noProof/>
        </w:rPr>
        <w:t>, создаваемый участком тока</w:t>
      </w:r>
      <w:r w:rsidR="00002E92" w:rsidRPr="00FB38A5">
        <w:rPr>
          <w:position w:val="-12"/>
        </w:rPr>
        <w:object w:dxaOrig="340" w:dyaOrig="400">
          <v:shape id="_x0000_i1210" type="#_x0000_t75" style="width:17.6pt;height:19.9pt" o:ole="">
            <v:imagedata r:id="rId346" o:title=""/>
          </v:shape>
          <o:OLEObject Type="Embed" ProgID="Equation.DSMT4" ShapeID="_x0000_i1210" DrawAspect="Content" ObjectID="_1592215700" r:id="rId369"/>
        </w:object>
      </w:r>
      <w:r w:rsidR="00002E92">
        <w:rPr>
          <w:noProof/>
        </w:rPr>
        <w:t xml:space="preserve"> , </w:t>
      </w:r>
      <w:r w:rsidR="00002E92">
        <w:rPr>
          <w:noProof/>
        </w:rPr>
        <w:lastRenderedPageBreak/>
        <w:t>расположенном в точке</w:t>
      </w:r>
      <w:r w:rsidR="00002E92" w:rsidRPr="00161D9E">
        <w:rPr>
          <w:noProof/>
          <w:position w:val="-12"/>
        </w:rPr>
        <w:object w:dxaOrig="880" w:dyaOrig="360">
          <v:shape id="_x0000_i1211" type="#_x0000_t75" style="width:44.45pt;height:17.6pt" o:ole="">
            <v:imagedata r:id="rId357" o:title=""/>
          </v:shape>
          <o:OLEObject Type="Embed" ProgID="Equation.DSMT4" ShapeID="_x0000_i1211" DrawAspect="Content" ObjectID="_1592215701" r:id="rId370"/>
        </w:object>
      </w:r>
    </w:p>
    <w:p w:rsidR="00430CA0" w:rsidRPr="00002E92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002E92" w:rsidRPr="008E26D7" w:rsidRDefault="00002E9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002E92">
        <w:rPr>
          <w:position w:val="-22"/>
        </w:rPr>
        <w:object w:dxaOrig="5760" w:dyaOrig="560">
          <v:shape id="_x0000_i1212" type="#_x0000_t75" style="width:4in;height:27.55pt" o:ole="">
            <v:imagedata r:id="rId371" o:title=""/>
          </v:shape>
          <o:OLEObject Type="Embed" ProgID="Equation.DSMT4" ShapeID="_x0000_i1212" DrawAspect="Content" ObjectID="_1592215702" r:id="rId372"/>
        </w:object>
      </w:r>
      <w:r w:rsidRPr="008E26D7">
        <w:rPr>
          <w:rFonts w:ascii="Times New Roman" w:hAnsi="Times New Roman" w:cs="Times New Roman"/>
          <w:noProof/>
        </w:rPr>
        <w:t xml:space="preserve"> </w:t>
      </w:r>
    </w:p>
    <w:p w:rsidR="00A2344B" w:rsidRPr="008E26D7" w:rsidRDefault="00A234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2344B">
        <w:rPr>
          <w:position w:val="-46"/>
        </w:rPr>
        <w:object w:dxaOrig="6039" w:dyaOrig="1219">
          <v:shape id="_x0000_i1213" type="#_x0000_t75" style="width:302.55pt;height:60.5pt" o:ole="">
            <v:imagedata r:id="rId373" o:title=""/>
          </v:shape>
          <o:OLEObject Type="Embed" ProgID="Equation.DSMT4" ShapeID="_x0000_i1213" DrawAspect="Content" ObjectID="_1592215703" r:id="rId374"/>
        </w:object>
      </w:r>
      <w:r w:rsidRPr="008E26D7"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Сила Лоренца, действующая на элемент тока</w:t>
      </w:r>
      <w:r w:rsidR="008E26D7" w:rsidRPr="008E26D7">
        <w:rPr>
          <w:noProof/>
        </w:rPr>
        <w:t xml:space="preserve"> </w:t>
      </w:r>
      <w:r w:rsidR="008E26D7" w:rsidRPr="008E26D7">
        <w:rPr>
          <w:position w:val="-12"/>
        </w:rPr>
        <w:object w:dxaOrig="360" w:dyaOrig="400">
          <v:shape id="_x0000_i1214" type="#_x0000_t75" style="width:18.4pt;height:19.9pt" o:ole="">
            <v:imagedata r:id="rId375" o:title=""/>
          </v:shape>
          <o:OLEObject Type="Embed" ProgID="Equation.DSMT4" ShapeID="_x0000_i1214" DrawAspect="Content" ObjectID="_1592215704" r:id="rId376"/>
        </w:object>
      </w:r>
      <w:r>
        <w:rPr>
          <w:noProof/>
        </w:rPr>
        <w:t xml:space="preserve"> , расположенн</w:t>
      </w:r>
      <w:r w:rsidR="008E26D7">
        <w:rPr>
          <w:noProof/>
        </w:rPr>
        <w:t>ый</w:t>
      </w:r>
      <w:r>
        <w:rPr>
          <w:noProof/>
        </w:rPr>
        <w:t xml:space="preserve"> в точке</w:t>
      </w:r>
      <w:r w:rsidRPr="00161D9E">
        <w:rPr>
          <w:noProof/>
          <w:position w:val="-10"/>
        </w:rPr>
        <w:object w:dxaOrig="580" w:dyaOrig="260">
          <v:shape id="_x0000_i1215" type="#_x0000_t75" style="width:29.1pt;height:13pt" o:ole="">
            <v:imagedata r:id="rId377" o:title=""/>
          </v:shape>
          <o:OLEObject Type="Embed" ProgID="Equation.DSMT4" ShapeID="_x0000_i1215" DrawAspect="Content" ObjectID="_1592215705" r:id="rId378"/>
        </w:object>
      </w:r>
      <w:r>
        <w:rPr>
          <w:noProof/>
        </w:rPr>
        <w:t xml:space="preserve"> со стороны магнитного поля</w:t>
      </w:r>
      <w:r w:rsidR="008E26D7" w:rsidRPr="00161D9E">
        <w:rPr>
          <w:noProof/>
          <w:position w:val="-6"/>
        </w:rPr>
        <w:object w:dxaOrig="400" w:dyaOrig="340">
          <v:shape id="_x0000_i1216" type="#_x0000_t75" style="width:19.9pt;height:18.4pt" o:ole="">
            <v:imagedata r:id="rId379" o:title=""/>
          </v:shape>
          <o:OLEObject Type="Embed" ProgID="Equation.DSMT4" ShapeID="_x0000_i1216" DrawAspect="Content" ObjectID="_1592215706" r:id="rId380"/>
        </w:object>
      </w:r>
      <w:r>
        <w:rPr>
          <w:noProof/>
        </w:rPr>
        <w:t xml:space="preserve"> </w:t>
      </w:r>
    </w:p>
    <w:p w:rsidR="00430CA0" w:rsidRDefault="00AC66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C664B">
        <w:rPr>
          <w:position w:val="-24"/>
        </w:rPr>
        <w:object w:dxaOrig="4560" w:dyaOrig="600">
          <v:shape id="_x0000_i1217" type="#_x0000_t75" style="width:228.25pt;height:29.85pt" o:ole="">
            <v:imagedata r:id="rId381" o:title=""/>
          </v:shape>
          <o:OLEObject Type="Embed" ProgID="Equation.DSMT4" ShapeID="_x0000_i1217" DrawAspect="Content" ObjectID="_1592215707" r:id="rId38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AC664B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AC664B">
        <w:rPr>
          <w:position w:val="-46"/>
        </w:rPr>
        <w:object w:dxaOrig="7000" w:dyaOrig="1260">
          <v:shape id="_x0000_i1218" type="#_x0000_t75" style="width:350.05pt;height:62.8pt" o:ole="">
            <v:imagedata r:id="rId383" o:title=""/>
          </v:shape>
          <o:OLEObject Type="Embed" ProgID="Equation.DSMT4" ShapeID="_x0000_i1218" DrawAspect="Content" ObjectID="_1592215708" r:id="rId384"/>
        </w:object>
      </w:r>
      <w:r>
        <w:rPr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Сила Николаева, действующая </w:t>
      </w:r>
      <w:r w:rsidR="00AC664B">
        <w:rPr>
          <w:noProof/>
        </w:rPr>
        <w:t>на элемент тока</w:t>
      </w:r>
      <w:r w:rsidR="00AC664B" w:rsidRPr="008E26D7">
        <w:rPr>
          <w:noProof/>
        </w:rPr>
        <w:t xml:space="preserve"> </w:t>
      </w:r>
      <w:r w:rsidR="00AC664B" w:rsidRPr="008E26D7">
        <w:rPr>
          <w:position w:val="-12"/>
        </w:rPr>
        <w:object w:dxaOrig="360" w:dyaOrig="400">
          <v:shape id="_x0000_i1219" type="#_x0000_t75" style="width:18.4pt;height:19.9pt" o:ole="">
            <v:imagedata r:id="rId375" o:title=""/>
          </v:shape>
          <o:OLEObject Type="Embed" ProgID="Equation.DSMT4" ShapeID="_x0000_i1219" DrawAspect="Content" ObjectID="_1592215709" r:id="rId385"/>
        </w:object>
      </w:r>
      <w:r w:rsidR="00AC664B">
        <w:rPr>
          <w:noProof/>
        </w:rPr>
        <w:t xml:space="preserve"> , расположенный в точке</w:t>
      </w:r>
      <w:r w:rsidR="00AC664B" w:rsidRPr="00161D9E">
        <w:rPr>
          <w:noProof/>
          <w:position w:val="-10"/>
        </w:rPr>
        <w:object w:dxaOrig="580" w:dyaOrig="260">
          <v:shape id="_x0000_i1220" type="#_x0000_t75" style="width:29.1pt;height:13pt" o:ole="">
            <v:imagedata r:id="rId377" o:title=""/>
          </v:shape>
          <o:OLEObject Type="Embed" ProgID="Equation.DSMT4" ShapeID="_x0000_i1220" DrawAspect="Content" ObjectID="_1592215710" r:id="rId386"/>
        </w:object>
      </w:r>
      <w:r w:rsidR="00AC664B">
        <w:rPr>
          <w:noProof/>
        </w:rPr>
        <w:t xml:space="preserve"> со стороны </w:t>
      </w:r>
      <w:r>
        <w:rPr>
          <w:noProof/>
        </w:rPr>
        <w:t>скалярного магнитного поля Николаева</w:t>
      </w:r>
      <w:r w:rsidRPr="00161D9E">
        <w:rPr>
          <w:noProof/>
          <w:position w:val="-6"/>
        </w:rPr>
        <w:object w:dxaOrig="340" w:dyaOrig="279">
          <v:shape id="_x0000_i1221" type="#_x0000_t75" style="width:17.6pt;height:14.55pt" o:ole="">
            <v:imagedata r:id="rId387" o:title=""/>
          </v:shape>
          <o:OLEObject Type="Embed" ProgID="Equation.DSMT4" ShapeID="_x0000_i1221" DrawAspect="Content" ObjectID="_1592215711" r:id="rId388"/>
        </w:object>
      </w:r>
      <w:r>
        <w:rPr>
          <w:noProof/>
        </w:rPr>
        <w:t xml:space="preserve"> </w:t>
      </w:r>
    </w:p>
    <w:p w:rsidR="00551CC9" w:rsidRPr="00F840BA" w:rsidRDefault="00F840B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F840BA">
        <w:rPr>
          <w:position w:val="-22"/>
        </w:rPr>
        <w:object w:dxaOrig="3460" w:dyaOrig="560">
          <v:shape id="_x0000_i1222" type="#_x0000_t75" style="width:173.1pt;height:27.55pt" o:ole="">
            <v:imagedata r:id="rId389" o:title=""/>
          </v:shape>
          <o:OLEObject Type="Embed" ProgID="Equation.DSMT4" ShapeID="_x0000_i1222" DrawAspect="Content" ObjectID="_1592215712" r:id="rId390"/>
        </w:object>
      </w:r>
      <w:r w:rsidRPr="00F840BA">
        <w:rPr>
          <w:rFonts w:ascii="Times New Roman" w:hAnsi="Times New Roman" w:cs="Times New Roman"/>
          <w:noProof/>
          <w:lang w:val="en-US"/>
        </w:rPr>
        <w:t xml:space="preserve"> </w:t>
      </w:r>
    </w:p>
    <w:p w:rsidR="00F840BA" w:rsidRPr="00F840BA" w:rsidRDefault="00F840B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F840BA">
        <w:rPr>
          <w:position w:val="-46"/>
        </w:rPr>
        <w:object w:dxaOrig="7040" w:dyaOrig="1219">
          <v:shape id="_x0000_i1223" type="#_x0000_t75" style="width:351.55pt;height:60.5pt" o:ole="">
            <v:imagedata r:id="rId391" o:title=""/>
          </v:shape>
          <o:OLEObject Type="Embed" ProgID="Equation.DSMT4" ShapeID="_x0000_i1223" DrawAspect="Content" ObjectID="_1592215713" r:id="rId392"/>
        </w:object>
      </w:r>
      <w:r w:rsidRPr="00F840BA">
        <w:rPr>
          <w:noProof/>
        </w:rPr>
        <w:t xml:space="preserve"> </w:t>
      </w:r>
    </w:p>
    <w:p w:rsidR="00F840BA" w:rsidRPr="00F840BA" w:rsidRDefault="00F840B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Суммарная сила, действующая со стороны элемента тока</w:t>
      </w:r>
      <w:r w:rsidR="00F840BA" w:rsidRPr="00F840BA">
        <w:rPr>
          <w:position w:val="-12"/>
        </w:rPr>
        <w:object w:dxaOrig="340" w:dyaOrig="400">
          <v:shape id="_x0000_i1224" type="#_x0000_t75" style="width:17.6pt;height:19.9pt" o:ole="">
            <v:imagedata r:id="rId393" o:title=""/>
          </v:shape>
          <o:OLEObject Type="Embed" ProgID="Equation.DSMT4" ShapeID="_x0000_i1224" DrawAspect="Content" ObjectID="_1592215714" r:id="rId394"/>
        </w:object>
      </w:r>
      <w:r>
        <w:rPr>
          <w:noProof/>
        </w:rPr>
        <w:t xml:space="preserve"> на элемент тока</w:t>
      </w:r>
      <w:r w:rsidR="00F840BA">
        <w:rPr>
          <w:noProof/>
        </w:rPr>
        <w:t xml:space="preserve"> </w:t>
      </w:r>
      <w:r w:rsidR="00F840BA" w:rsidRPr="008E26D7">
        <w:rPr>
          <w:position w:val="-12"/>
        </w:rPr>
        <w:object w:dxaOrig="360" w:dyaOrig="400">
          <v:shape id="_x0000_i1225" type="#_x0000_t75" style="width:18.4pt;height:19.9pt" o:ole="">
            <v:imagedata r:id="rId375" o:title=""/>
          </v:shape>
          <o:OLEObject Type="Embed" ProgID="Equation.DSMT4" ShapeID="_x0000_i1225" DrawAspect="Content" ObjectID="_1592215715" r:id="rId395"/>
        </w:object>
      </w:r>
    </w:p>
    <w:p w:rsidR="00F840BA" w:rsidRDefault="00F840BA">
      <w:pPr>
        <w:tabs>
          <w:tab w:val="center" w:pos="4800"/>
          <w:tab w:val="right" w:pos="9500"/>
        </w:tabs>
        <w:ind w:firstLine="720"/>
        <w:jc w:val="both"/>
      </w:pPr>
      <w:r w:rsidRPr="00F840BA">
        <w:rPr>
          <w:position w:val="-18"/>
        </w:rPr>
        <w:object w:dxaOrig="4080" w:dyaOrig="480">
          <v:shape id="_x0000_i1226" type="#_x0000_t75" style="width:203.75pt;height:23.75pt" o:ole="">
            <v:imagedata r:id="rId396" o:title=""/>
          </v:shape>
          <o:OLEObject Type="Embed" ProgID="Equation.DSMT4" ShapeID="_x0000_i1226" DrawAspect="Content" ObjectID="_1592215716" r:id="rId397"/>
        </w:object>
      </w:r>
    </w:p>
    <w:p w:rsidR="00F840BA" w:rsidRDefault="00CA2DAD">
      <w:pPr>
        <w:tabs>
          <w:tab w:val="center" w:pos="4800"/>
          <w:tab w:val="right" w:pos="9500"/>
        </w:tabs>
        <w:ind w:firstLine="720"/>
        <w:jc w:val="both"/>
      </w:pPr>
      <w:r w:rsidRPr="0053003A">
        <w:rPr>
          <w:position w:val="-46"/>
        </w:rPr>
        <w:object w:dxaOrig="6020" w:dyaOrig="1980">
          <v:shape id="_x0000_i1227" type="#_x0000_t75" style="width:301pt;height:98.8pt" o:ole="">
            <v:imagedata r:id="rId398" o:title=""/>
          </v:shape>
          <o:OLEObject Type="Embed" ProgID="Equation.DSMT4" ShapeID="_x0000_i1227" DrawAspect="Content" ObjectID="_1592215717" r:id="rId399"/>
        </w:object>
      </w:r>
      <w:r w:rsidR="0053003A"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Приводим выражение суммарной силы к удобочитаемому векторному варианту</w:t>
      </w:r>
    </w:p>
    <w:p w:rsidR="00430CA0" w:rsidRPr="00261A06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261A06" w:rsidRPr="0056267D" w:rsidRDefault="00261A0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261A06">
        <w:rPr>
          <w:position w:val="-48"/>
        </w:rPr>
        <w:object w:dxaOrig="3700" w:dyaOrig="1060">
          <v:shape id="_x0000_i1228" type="#_x0000_t75" style="width:185.35pt;height:52.85pt" o:ole="">
            <v:imagedata r:id="rId400" o:title=""/>
          </v:shape>
          <o:OLEObject Type="Embed" ProgID="Equation.DSMT4" ShapeID="_x0000_i1228" DrawAspect="Content" ObjectID="_1592215718" r:id="rId401"/>
        </w:object>
      </w:r>
      <w:r w:rsidRPr="0056267D">
        <w:rPr>
          <w:rFonts w:ascii="Times New Roman" w:hAnsi="Times New Roman" w:cs="Times New Roman"/>
          <w:noProof/>
        </w:rPr>
        <w:t xml:space="preserve"> </w:t>
      </w:r>
    </w:p>
    <w:p w:rsidR="00261A06" w:rsidRPr="0056267D" w:rsidRDefault="00261A0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261A06" w:rsidRPr="0056267D" w:rsidRDefault="00BC2A8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BC2A88">
        <w:rPr>
          <w:position w:val="-48"/>
        </w:rPr>
        <w:object w:dxaOrig="3700" w:dyaOrig="1060">
          <v:shape id="_x0000_i1229" type="#_x0000_t75" style="width:185.35pt;height:52.85pt" o:ole="">
            <v:imagedata r:id="rId402" o:title=""/>
          </v:shape>
          <o:OLEObject Type="Embed" ProgID="Equation.DSMT4" ShapeID="_x0000_i1229" DrawAspect="Content" ObjectID="_1592215719" r:id="rId403"/>
        </w:object>
      </w:r>
      <w:r w:rsidR="00261A06" w:rsidRPr="0056267D">
        <w:rPr>
          <w:rFonts w:ascii="Times New Roman" w:hAnsi="Times New Roman" w:cs="Times New Roman"/>
          <w:noProof/>
        </w:rPr>
        <w:t xml:space="preserve"> </w:t>
      </w:r>
    </w:p>
    <w:p w:rsidR="00430CA0" w:rsidRPr="004E0611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Мы видим, что полученное выражение для выражение силы взаимодействия двух токовых элементов отличается от приведенной в книге Тамма [8], формулы (43.1)</w:t>
      </w:r>
      <w:r w:rsidR="0056267D" w:rsidRPr="0056267D">
        <w:rPr>
          <w:noProof/>
        </w:rPr>
        <w:t xml:space="preserve"> </w:t>
      </w:r>
      <w:r w:rsidR="00065494" w:rsidRPr="00065494">
        <w:rPr>
          <w:position w:val="-48"/>
        </w:rPr>
        <w:object w:dxaOrig="2060" w:dyaOrig="1060">
          <v:shape id="_x0000_i1230" type="#_x0000_t75" style="width:102.65pt;height:52.85pt" o:ole="">
            <v:imagedata r:id="rId404" o:title=""/>
          </v:shape>
          <o:OLEObject Type="Embed" ProgID="Equation.DSMT4" ShapeID="_x0000_i1230" DrawAspect="Content" ObjectID="_1592215720" r:id="rId405"/>
        </w:object>
      </w:r>
      <w:r w:rsidR="00065494">
        <w:rPr>
          <w:noProof/>
        </w:rPr>
        <w:t xml:space="preserve"> </w:t>
      </w:r>
      <w:r>
        <w:rPr>
          <w:noProof/>
        </w:rPr>
        <w:t>введением дополнительного слагаемого</w:t>
      </w:r>
      <w:r w:rsidR="00065494" w:rsidRPr="00065494">
        <w:rPr>
          <w:noProof/>
        </w:rPr>
        <w:t xml:space="preserve"> </w:t>
      </w:r>
      <w:r w:rsidR="00065494" w:rsidRPr="00065494">
        <w:rPr>
          <w:position w:val="-18"/>
        </w:rPr>
        <w:object w:dxaOrig="1040" w:dyaOrig="480">
          <v:shape id="_x0000_i1231" type="#_x0000_t75" style="width:52.1pt;height:23.75pt" o:ole="">
            <v:imagedata r:id="rId406" o:title=""/>
          </v:shape>
          <o:OLEObject Type="Embed" ProgID="Equation.DSMT4" ShapeID="_x0000_i1231" DrawAspect="Content" ObjectID="_1592215721" r:id="rId407"/>
        </w:object>
      </w:r>
    </w:p>
    <w:p w:rsidR="00430CA0" w:rsidRPr="001B4D61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Кроме того полученное выражение отличается от формулы Ампера, исходившему из представления, что взаимодействие токовых элементов должно удовлетворять третьему принципу Ньютона.</w:t>
      </w:r>
    </w:p>
    <w:p w:rsidR="00D72951" w:rsidRPr="001B4D61" w:rsidRDefault="00D72951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D72951" w:rsidRDefault="00D72951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D72951">
        <w:rPr>
          <w:position w:val="-50"/>
        </w:rPr>
        <w:object w:dxaOrig="4620" w:dyaOrig="1120">
          <v:shape id="_x0000_i1232" type="#_x0000_t75" style="width:231.3pt;height:55.9pt" o:ole="">
            <v:imagedata r:id="rId408" o:title=""/>
          </v:shape>
          <o:OLEObject Type="Embed" ProgID="Equation.DSMT4" ShapeID="_x0000_i1232" DrawAspect="Content" ObjectID="_1592215722" r:id="rId409"/>
        </w:object>
      </w:r>
    </w:p>
    <w:p w:rsidR="00D72951" w:rsidRPr="00D72951" w:rsidRDefault="00D7295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Default="009250F3" w:rsidP="009250F3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>
            <wp:extent cx="6138559" cy="2455170"/>
            <wp:effectExtent l="19050" t="0" r="0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4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24" cy="245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67D" w:rsidRPr="0056267D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Основываясь вышеприведенном рассуждении Тамма о неоднозначности определения силы взаимодействия токовых элементов, </w:t>
      </w:r>
    </w:p>
    <w:p w:rsidR="0056267D" w:rsidRDefault="0056267D" w:rsidP="0056267D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37910" cy="5369560"/>
            <wp:effectExtent l="19050" t="0" r="0" b="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4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536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67D" w:rsidRDefault="0056267D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легко показать соответствие полученной в данной работе формулы формуле (43.1) у Тамма. Действительно дивергенция векторного потенциала, согласно формуле 46.7 [Тамм, 8]</w:t>
      </w:r>
      <w:r w:rsidR="005D318E" w:rsidRPr="005D318E">
        <w:rPr>
          <w:noProof/>
        </w:rPr>
        <w:t xml:space="preserve"> </w:t>
      </w:r>
      <w:r>
        <w:rPr>
          <w:i/>
          <w:iCs/>
          <w:noProof/>
        </w:rPr>
        <w:t>вне поверхности всех обтекаемых током проводников</w:t>
      </w:r>
      <w:r>
        <w:rPr>
          <w:noProof/>
        </w:rPr>
        <w:t>равна нулю. Следовательно, интеграл по замкнутому токовому контуру для силы Николаева вне данного токового контура равен нулю.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6267D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качестве теста полученной формулы рассчитаем силу, приходящуюся на единицу длины для случая бесконечных параллельных проводников. Для</w:t>
      </w:r>
      <w:r w:rsidRPr="0056267D">
        <w:rPr>
          <w:noProof/>
        </w:rPr>
        <w:t xml:space="preserve"> </w:t>
      </w:r>
      <w:r>
        <w:rPr>
          <w:noProof/>
        </w:rPr>
        <w:t>этого</w:t>
      </w:r>
      <w:r w:rsidRPr="0056267D">
        <w:rPr>
          <w:noProof/>
        </w:rPr>
        <w:t xml:space="preserve"> </w:t>
      </w:r>
      <w:r>
        <w:rPr>
          <w:noProof/>
        </w:rPr>
        <w:t>подставляя</w:t>
      </w:r>
      <w:r w:rsidRPr="0056267D">
        <w:rPr>
          <w:noProof/>
        </w:rPr>
        <w:t xml:space="preserve"> </w:t>
      </w:r>
      <w:r>
        <w:rPr>
          <w:noProof/>
        </w:rPr>
        <w:t>в</w:t>
      </w:r>
      <w:r w:rsidRPr="0056267D">
        <w:rPr>
          <w:noProof/>
        </w:rPr>
        <w:t xml:space="preserve"> </w:t>
      </w:r>
      <w:r>
        <w:rPr>
          <w:noProof/>
        </w:rPr>
        <w:t>формулу</w:t>
      </w:r>
    </w:p>
    <w:p w:rsidR="00430CA0" w:rsidRPr="001B4D61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56267D" w:rsidRPr="0056267D" w:rsidRDefault="0056267D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6267D">
        <w:rPr>
          <w:position w:val="-48"/>
        </w:rPr>
        <w:object w:dxaOrig="4320" w:dyaOrig="1060">
          <v:shape id="_x0000_i1233" type="#_x0000_t75" style="width:3in;height:52.85pt" o:ole="">
            <v:imagedata r:id="rId412" o:title=""/>
          </v:shape>
          <o:OLEObject Type="Embed" ProgID="Equation.DSMT4" ShapeID="_x0000_i1233" DrawAspect="Content" ObjectID="_1592215723" r:id="rId413"/>
        </w:object>
      </w:r>
      <w:r w:rsidRPr="0056267D">
        <w:rPr>
          <w:rFonts w:ascii="Times New Roman" w:hAnsi="Times New Roman" w:cs="Times New Roman"/>
          <w:noProof/>
        </w:rPr>
        <w:t xml:space="preserve"> </w:t>
      </w:r>
    </w:p>
    <w:p w:rsidR="0056267D" w:rsidRPr="0056267D" w:rsidRDefault="0056267D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выражения для радиус вектора и векторов тока, установив в ноль координату z для обоих проводов, получаем</w:t>
      </w:r>
    </w:p>
    <w:p w:rsidR="00430CA0" w:rsidRPr="001B4D61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56267D" w:rsidRPr="0056267D" w:rsidRDefault="003E1DA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95469E">
        <w:rPr>
          <w:position w:val="-122"/>
        </w:rPr>
        <w:object w:dxaOrig="5860" w:dyaOrig="2560">
          <v:shape id="_x0000_i1234" type="#_x0000_t75" style="width:293.35pt;height:127.9pt" o:ole="">
            <v:imagedata r:id="rId414" o:title=""/>
          </v:shape>
          <o:OLEObject Type="Embed" ProgID="Equation.DSMT4" ShapeID="_x0000_i1234" DrawAspect="Content" ObjectID="_1592215724" r:id="rId415"/>
        </w:object>
      </w:r>
      <w:r w:rsidR="0056267D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430CA0" w:rsidP="0095469E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95469E" w:rsidRDefault="009546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95469E">
        <w:rPr>
          <w:position w:val="-32"/>
        </w:rPr>
        <w:object w:dxaOrig="2020" w:dyaOrig="840">
          <v:shape id="_x0000_i1235" type="#_x0000_t75" style="width:101.1pt;height:42.15pt" o:ole="">
            <v:imagedata r:id="rId416" o:title=""/>
          </v:shape>
          <o:OLEObject Type="Embed" ProgID="Equation.DSMT4" ShapeID="_x0000_i1235" DrawAspect="Content" ObjectID="_1592215725" r:id="rId417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правильное значения силы взаимодействия параллельных проводников.</w:t>
      </w:r>
      <w:r w:rsidR="005F1D4D" w:rsidRPr="005F1D4D">
        <w:t xml:space="preserve"> </w:t>
      </w:r>
      <w:r w:rsidR="005F1D4D" w:rsidRPr="005F1D4D">
        <w:rPr>
          <w:noProof/>
        </w:rPr>
        <w:t>Кстати, такое же правильное значение силы взаимодействия двух параллельных проводников приводит оригинальная формула силы Ампера</w:t>
      </w:r>
    </w:p>
    <w:p w:rsidR="00430CA0" w:rsidRPr="001B4D61" w:rsidRDefault="005F1D4D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F1D4D">
        <w:rPr>
          <w:position w:val="-128"/>
        </w:rPr>
        <w:object w:dxaOrig="5780" w:dyaOrig="2680">
          <v:shape id="_x0000_i1236" type="#_x0000_t75" style="width:288.75pt;height:134.05pt" o:ole="">
            <v:imagedata r:id="rId418" o:title=""/>
          </v:shape>
          <o:OLEObject Type="Embed" ProgID="Equation.DSMT4" ShapeID="_x0000_i1236" DrawAspect="Content" ObjectID="_1592215726" r:id="rId419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3E1DA5" w:rsidRPr="001B4D61" w:rsidRDefault="003E1DA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3E1DA5" w:rsidRPr="003E1DA5" w:rsidRDefault="003E1DA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3E1DA5">
        <w:rPr>
          <w:position w:val="-32"/>
        </w:rPr>
        <w:object w:dxaOrig="2100" w:dyaOrig="840">
          <v:shape id="_x0000_i1237" type="#_x0000_t75" style="width:104.95pt;height:42.15pt" o:ole="">
            <v:imagedata r:id="rId420" o:title=""/>
          </v:shape>
          <o:OLEObject Type="Embed" ProgID="Equation.DSMT4" ShapeID="_x0000_i1237" DrawAspect="Content" ObjectID="_1592215727" r:id="rId421"/>
        </w:object>
      </w:r>
      <w:r w:rsidRPr="003E1DA5">
        <w:rPr>
          <w:rFonts w:ascii="Times New Roman" w:hAnsi="Times New Roman" w:cs="Times New Roman"/>
          <w:noProof/>
        </w:rPr>
        <w:t xml:space="preserve"> </w:t>
      </w:r>
    </w:p>
    <w:p w:rsidR="000B47C3" w:rsidRPr="000B47C3" w:rsidRDefault="000B47C3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Поиск литературных источников по теме взаимодействия элементов тока привёл к упоминанию в википедии</w:t>
      </w:r>
      <w:r w:rsidR="00CB14B0">
        <w:rPr>
          <w:rFonts w:ascii="Times New Roman" w:hAnsi="Times New Roman" w:cs="Times New Roman"/>
          <w:noProof/>
        </w:rPr>
        <w:t xml:space="preserve"> </w:t>
      </w:r>
      <w:hyperlink r:id="rId422" w:anchor="cite_note-4" w:history="1"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https</w:t>
        </w:r>
        <w:r w:rsidRPr="00CB14B0">
          <w:rPr>
            <w:rStyle w:val="a6"/>
            <w:rFonts w:ascii="Times New Roman" w:hAnsi="Times New Roman" w:cs="Times New Roman"/>
            <w:noProof/>
          </w:rPr>
          <w:t>://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ru</w:t>
        </w:r>
        <w:r w:rsidRPr="00CB14B0">
          <w:rPr>
            <w:rStyle w:val="a6"/>
            <w:rFonts w:ascii="Times New Roman" w:hAnsi="Times New Roman" w:cs="Times New Roman"/>
            <w:noProof/>
          </w:rPr>
          <w:t>.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wikipedia</w:t>
        </w:r>
        <w:r w:rsidRPr="00CB14B0">
          <w:rPr>
            <w:rStyle w:val="a6"/>
            <w:rFonts w:ascii="Times New Roman" w:hAnsi="Times New Roman" w:cs="Times New Roman"/>
            <w:noProof/>
          </w:rPr>
          <w:t>.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org</w:t>
        </w:r>
        <w:r w:rsidRPr="00CB14B0">
          <w:rPr>
            <w:rStyle w:val="a6"/>
            <w:rFonts w:ascii="Times New Roman" w:hAnsi="Times New Roman" w:cs="Times New Roman"/>
            <w:noProof/>
          </w:rPr>
          <w:t>/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wiki</w:t>
        </w:r>
        <w:r w:rsidRPr="00CB14B0">
          <w:rPr>
            <w:rStyle w:val="a6"/>
            <w:rFonts w:ascii="Times New Roman" w:hAnsi="Times New Roman" w:cs="Times New Roman"/>
            <w:noProof/>
          </w:rPr>
          <w:t>/Закон_Ампера#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cite</w:t>
        </w:r>
        <w:r w:rsidRPr="00CB14B0">
          <w:rPr>
            <w:rStyle w:val="a6"/>
            <w:rFonts w:ascii="Times New Roman" w:hAnsi="Times New Roman" w:cs="Times New Roman"/>
            <w:noProof/>
          </w:rPr>
          <w:t>_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note</w:t>
        </w:r>
        <w:r w:rsidRPr="00CB14B0">
          <w:rPr>
            <w:rStyle w:val="a6"/>
            <w:rFonts w:ascii="Times New Roman" w:hAnsi="Times New Roman" w:cs="Times New Roman"/>
            <w:noProof/>
          </w:rPr>
          <w:t>-4</w:t>
        </w:r>
      </w:hyperlink>
      <w:r w:rsidR="00CB14B0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>формул</w:t>
      </w:r>
      <w:r w:rsidR="00CB14B0">
        <w:rPr>
          <w:rFonts w:ascii="Times New Roman" w:hAnsi="Times New Roman" w:cs="Times New Roman"/>
          <w:noProof/>
        </w:rPr>
        <w:t>ы, предложенной М</w:t>
      </w:r>
      <w:r w:rsidR="001B4D61">
        <w:rPr>
          <w:rFonts w:ascii="Times New Roman" w:hAnsi="Times New Roman" w:cs="Times New Roman"/>
          <w:noProof/>
        </w:rPr>
        <w:t>а</w:t>
      </w:r>
      <w:r w:rsidR="00CB14B0">
        <w:rPr>
          <w:rFonts w:ascii="Times New Roman" w:hAnsi="Times New Roman" w:cs="Times New Roman"/>
          <w:noProof/>
        </w:rPr>
        <w:t>ксвеллом для взаимодействия элементов тока,</w:t>
      </w:r>
      <w:r w:rsidR="00CB14B0">
        <w:rPr>
          <w:rFonts w:ascii="Times New Roman" w:hAnsi="Times New Roman" w:cs="Times New Roman"/>
          <w:noProof/>
        </w:rPr>
        <w:drawing>
          <wp:inline distT="0" distB="0" distL="0" distR="0">
            <wp:extent cx="6148070" cy="953135"/>
            <wp:effectExtent l="19050" t="0" r="5080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B0" w:rsidRPr="00C827A9" w:rsidRDefault="00CB14B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proofErr w:type="gramStart"/>
      <w:r w:rsidRPr="00C827A9">
        <w:rPr>
          <w:rFonts w:ascii="Times New Roman" w:hAnsi="Times New Roman" w:cs="Times New Roman"/>
          <w:color w:val="222222"/>
          <w:shd w:val="clear" w:color="auto" w:fill="FFFFFF"/>
        </w:rPr>
        <w:t xml:space="preserve">в которой присутствует коэффициент </w:t>
      </w:r>
      <w:proofErr w:type="spellStart"/>
      <w:r w:rsidRPr="00C827A9">
        <w:rPr>
          <w:rFonts w:ascii="Times New Roman" w:hAnsi="Times New Roman" w:cs="Times New Roman"/>
          <w:color w:val="222222"/>
          <w:shd w:val="clear" w:color="auto" w:fill="FFFFFF"/>
        </w:rPr>
        <w:t>k</w:t>
      </w:r>
      <w:proofErr w:type="spellEnd"/>
      <w:r w:rsidRPr="00C827A9">
        <w:rPr>
          <w:rFonts w:ascii="Times New Roman" w:hAnsi="Times New Roman" w:cs="Times New Roman"/>
          <w:color w:val="222222"/>
          <w:shd w:val="clear" w:color="auto" w:fill="FFFFFF"/>
        </w:rPr>
        <w:t xml:space="preserve">, который </w:t>
      </w:r>
      <w:r w:rsidR="006201E5" w:rsidRPr="00C827A9">
        <w:rPr>
          <w:rFonts w:ascii="Times New Roman" w:hAnsi="Times New Roman" w:cs="Times New Roman"/>
          <w:color w:val="222222"/>
          <w:shd w:val="clear" w:color="auto" w:fill="FFFFFF"/>
        </w:rPr>
        <w:t>«</w:t>
      </w:r>
      <w:r w:rsidRPr="00C827A9">
        <w:rPr>
          <w:rFonts w:ascii="Times New Roman" w:hAnsi="Times New Roman" w:cs="Times New Roman"/>
          <w:color w:val="222222"/>
          <w:shd w:val="clear" w:color="auto" w:fill="FFFFFF"/>
        </w:rPr>
        <w:t>не может быть определен без некоторых предположений, следуемых из экспериментов, в которых активный ток образует замкнутый контур</w:t>
      </w:r>
      <w:r w:rsidR="006201E5" w:rsidRPr="00C827A9">
        <w:rPr>
          <w:rFonts w:ascii="Times New Roman" w:hAnsi="Times New Roman" w:cs="Times New Roman"/>
          <w:color w:val="222222"/>
          <w:shd w:val="clear" w:color="auto" w:fill="FFFFFF"/>
        </w:rPr>
        <w:t>»</w:t>
      </w:r>
      <w:proofErr w:type="gramEnd"/>
    </w:p>
    <w:p w:rsidR="00CB14B0" w:rsidRPr="00C827A9" w:rsidRDefault="006201E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C827A9">
        <w:rPr>
          <w:rFonts w:ascii="Times New Roman" w:hAnsi="Times New Roman" w:cs="Times New Roman"/>
          <w:color w:val="222222"/>
          <w:shd w:val="clear" w:color="auto" w:fill="FFFFFF"/>
        </w:rPr>
        <w:t xml:space="preserve">Если принять </w:t>
      </w:r>
      <w:r w:rsidRPr="00C827A9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k</w:t>
      </w:r>
      <w:r w:rsidRPr="00C827A9">
        <w:rPr>
          <w:rStyle w:val="mwe-math-mathml-inline"/>
          <w:rFonts w:ascii="Times New Roman" w:hAnsi="Times New Roman" w:cs="Times New Roman"/>
          <w:vanish/>
          <w:color w:val="222222"/>
          <w:shd w:val="clear" w:color="auto" w:fill="FFFFFF"/>
        </w:rPr>
        <w:t xml:space="preserve"> = -1</w:t>
      </w:r>
      <w:r w:rsidRPr="00C827A9">
        <w:rPr>
          <w:rFonts w:ascii="Times New Roman" w:hAnsi="Times New Roman" w:cs="Times New Roman"/>
          <w:color w:val="222222"/>
          <w:shd w:val="clear" w:color="auto" w:fill="FFFFFF"/>
        </w:rPr>
        <w:t xml:space="preserve">, получится выражение для оригинального закона Ампера. Если же </w:t>
      </w:r>
      <w:r w:rsidRPr="00C827A9">
        <w:rPr>
          <w:rStyle w:val="mwe-math-mathml-inline"/>
          <w:rFonts w:ascii="Times New Roman" w:hAnsi="Times New Roman" w:cs="Times New Roman"/>
          <w:vanish/>
          <w:color w:val="222222"/>
          <w:shd w:val="clear" w:color="auto" w:fill="FFFFFF"/>
        </w:rPr>
        <w:t>k=+1</w:t>
      </w:r>
      <w:r w:rsidRPr="00C827A9">
        <w:rPr>
          <w:rFonts w:ascii="Times New Roman" w:hAnsi="Times New Roman" w:cs="Times New Roman"/>
          <w:color w:val="222222"/>
          <w:shd w:val="clear" w:color="auto" w:fill="FFFFFF"/>
        </w:rPr>
        <w:t>, то получается формула, выведенная в данной работе на основании представлений о силе Николаева</w:t>
      </w:r>
      <w:r w:rsidR="00C827A9" w:rsidRPr="00C827A9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6201E5" w:rsidRPr="006201E5" w:rsidRDefault="006201E5">
      <w:pPr>
        <w:tabs>
          <w:tab w:val="center" w:pos="4800"/>
          <w:tab w:val="right" w:pos="9500"/>
        </w:tabs>
        <w:ind w:firstLine="720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201E5" w:rsidRPr="006201E5" w:rsidRDefault="006201E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C827A9">
        <w:rPr>
          <w:rFonts w:ascii="Times New Roman" w:hAnsi="Times New Roman" w:cs="Times New Roman"/>
          <w:noProof/>
        </w:rPr>
        <w:t xml:space="preserve">Резюмируя данную работу, хотелось бы отметить, что взятая за основу формула </w:t>
      </w:r>
      <w:r w:rsidRPr="00C827A9">
        <w:rPr>
          <w:rFonts w:ascii="Times New Roman" w:hAnsi="Times New Roman" w:cs="Times New Roman"/>
          <w:noProof/>
        </w:rPr>
        <w:lastRenderedPageBreak/>
        <w:t>векторного потенциала подвергается ревизии, например, в работе [9]. Следовательно, полученная в данной работе формула взаимодействия двух токовых элементов может быть пересмотрена вместе с пересмотром формулы для векторного потенциала</w:t>
      </w:r>
      <w:r>
        <w:rPr>
          <w:noProof/>
        </w:rPr>
        <w:t>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Литература.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3E1DA5" w:rsidRPr="003E1DA5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1.</w:t>
      </w:r>
      <w:r w:rsidR="003E1DA5" w:rsidRPr="003E1DA5">
        <w:rPr>
          <w:noProof/>
        </w:rPr>
        <w:t xml:space="preserve"> </w:t>
      </w:r>
      <w:r>
        <w:rPr>
          <w:noProof/>
        </w:rPr>
        <w:t>А.Ю.Дроздов. Электродинамический расчёт рельсотрона с использованием понятий векторного потенциала, магнитного поля и силы Лоренца. 02.04.2018.</w:t>
      </w:r>
      <w:r w:rsidR="003E1DA5" w:rsidRPr="003E1DA5">
        <w:rPr>
          <w:noProof/>
        </w:rPr>
        <w:t xml:space="preserve"> </w:t>
      </w:r>
      <w:hyperlink r:id="rId424" w:history="1">
        <w:r w:rsidR="00C827A9" w:rsidRPr="006A4B56">
          <w:rPr>
            <w:rStyle w:val="a6"/>
            <w:noProof/>
          </w:rPr>
          <w:t>http://liquidcrystalosmos.narod.ru/railgunelectrodynamic.htm</w:t>
        </w:r>
      </w:hyperlink>
      <w:r w:rsidR="00C827A9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2.</w:t>
      </w:r>
      <w:r w:rsidR="00C827A9">
        <w:rPr>
          <w:noProof/>
        </w:rPr>
        <w:t xml:space="preserve"> </w:t>
      </w:r>
      <w:r>
        <w:rPr>
          <w:noProof/>
        </w:rPr>
        <w:t>Научно-технический форум SciTecLibrary - Точные науки и дисциплины - Физика, астрономия, математические решения - Отдача в рельсотроне с позиций электродинамики</w:t>
      </w:r>
      <w:r w:rsidR="003E1DA5" w:rsidRPr="003E1DA5">
        <w:rPr>
          <w:noProof/>
        </w:rPr>
        <w:t xml:space="preserve"> </w:t>
      </w:r>
      <w:hyperlink r:id="rId425" w:history="1">
        <w:r w:rsidR="00C827A9" w:rsidRPr="006A4B56">
          <w:rPr>
            <w:rStyle w:val="a6"/>
            <w:noProof/>
          </w:rPr>
          <w:t>http://www.sciteclibrary.ru/cgi-bin/yabb2/YaBB.pl?num=1522662090</w:t>
        </w:r>
      </w:hyperlink>
      <w:r w:rsidR="00C827A9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3.Форум движения за возрождение отечественной науки - Главная категория - Физика, техника, технологии - Отдача в рельсотроне</w:t>
      </w:r>
      <w:r w:rsidR="003E1DA5" w:rsidRPr="003E1DA5">
        <w:rPr>
          <w:noProof/>
        </w:rPr>
        <w:t xml:space="preserve"> </w:t>
      </w:r>
      <w:hyperlink r:id="rId426" w:history="1">
        <w:r w:rsidR="00C827A9" w:rsidRPr="006A4B56">
          <w:rPr>
            <w:rStyle w:val="a6"/>
            <w:noProof/>
          </w:rPr>
          <w:t>http://www.forum.za-nauku.ru/index.php/topic,4756.0.html</w:t>
        </w:r>
      </w:hyperlink>
      <w:r w:rsidR="00C827A9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3E1DA5" w:rsidRPr="003E1DA5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4.Отдача в рельсотроне приложена к рельсам 2.</w:t>
      </w:r>
      <w:r w:rsidR="003E1DA5" w:rsidRPr="003E1DA5">
        <w:rPr>
          <w:noProof/>
        </w:rPr>
        <w:t xml:space="preserve"> </w:t>
      </w:r>
      <w:hyperlink r:id="rId427" w:history="1">
        <w:r w:rsidR="003E1DA5" w:rsidRPr="006A4B56">
          <w:rPr>
            <w:rStyle w:val="a6"/>
            <w:noProof/>
          </w:rPr>
          <w:t>https://youtu.be/bGBGk_iJtZQ</w:t>
        </w:r>
      </w:hyperlink>
    </w:p>
    <w:p w:rsidR="003E1DA5" w:rsidRPr="003E1DA5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5.Опыт Николаева номер 3 с продольным движением жидкого металла</w:t>
      </w:r>
      <w:r w:rsidR="003E1DA5" w:rsidRPr="003E1DA5">
        <w:rPr>
          <w:noProof/>
        </w:rPr>
        <w:t xml:space="preserve"> </w:t>
      </w:r>
      <w:hyperlink r:id="rId428" w:history="1">
        <w:r w:rsidR="003E1DA5" w:rsidRPr="006A4B56">
          <w:rPr>
            <w:rStyle w:val="a6"/>
            <w:noProof/>
          </w:rPr>
          <w:t>https://youtu.be/2oVKJBspu0Ehttps://youtu.be/s3MfFzIBRHE</w:t>
        </w:r>
      </w:hyperlink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6. Ф.Ф.Менде. Новая электродинамика, 2011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7.Геннадий Николаев. Непротиворечивая Электродинамика. Теория, эксперименты, парадоксы. Книга 1. 1997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8. И.Е.Тамм. Основы теории электричества. М.1957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9.А.С. Чуев. О ВЕКТОРНОМ ПОТЕНЦИАЛЕ ОДИНОЧНО ДВИЖУЩЕГОСЯ ЭЛЕКТРИЧЕСКОГО ЗАРЯДА</w:t>
      </w:r>
      <w:r w:rsidR="00C827A9">
        <w:rPr>
          <w:noProof/>
        </w:rPr>
        <w:t xml:space="preserve"> </w:t>
      </w:r>
      <w:hyperlink r:id="rId429" w:history="1">
        <w:r w:rsidR="00C827A9" w:rsidRPr="006A4B56">
          <w:rPr>
            <w:rStyle w:val="a6"/>
            <w:noProof/>
          </w:rPr>
          <w:t>http://www.sciteclibrary.ru/texsts/rus/stat/st3067.pdf</w:t>
        </w:r>
      </w:hyperlink>
      <w:r w:rsidR="00C827A9"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 xml:space="preserve">02.04.2018 -19.04.2018 </w:t>
      </w:r>
    </w:p>
    <w:sectPr w:rsidR="00430CA0" w:rsidSect="00430CA0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98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430CA0"/>
    <w:rsid w:val="00000E23"/>
    <w:rsid w:val="00002E92"/>
    <w:rsid w:val="00014627"/>
    <w:rsid w:val="0005064C"/>
    <w:rsid w:val="000519AD"/>
    <w:rsid w:val="000624A6"/>
    <w:rsid w:val="00063CB6"/>
    <w:rsid w:val="00065494"/>
    <w:rsid w:val="000678BB"/>
    <w:rsid w:val="00067C0A"/>
    <w:rsid w:val="00076037"/>
    <w:rsid w:val="00084135"/>
    <w:rsid w:val="00092721"/>
    <w:rsid w:val="00094FB1"/>
    <w:rsid w:val="000B30D9"/>
    <w:rsid w:val="000B47C3"/>
    <w:rsid w:val="000B673C"/>
    <w:rsid w:val="001024C7"/>
    <w:rsid w:val="001045FD"/>
    <w:rsid w:val="00105C69"/>
    <w:rsid w:val="00105FA8"/>
    <w:rsid w:val="00110525"/>
    <w:rsid w:val="00113C37"/>
    <w:rsid w:val="00117D84"/>
    <w:rsid w:val="00123BE3"/>
    <w:rsid w:val="001251B8"/>
    <w:rsid w:val="0012521F"/>
    <w:rsid w:val="0014082C"/>
    <w:rsid w:val="001411CA"/>
    <w:rsid w:val="0014210D"/>
    <w:rsid w:val="00147E95"/>
    <w:rsid w:val="001538EC"/>
    <w:rsid w:val="00161D9E"/>
    <w:rsid w:val="00170A66"/>
    <w:rsid w:val="001A29B8"/>
    <w:rsid w:val="001A3463"/>
    <w:rsid w:val="001B03A6"/>
    <w:rsid w:val="001B4D61"/>
    <w:rsid w:val="001E7A15"/>
    <w:rsid w:val="002325A9"/>
    <w:rsid w:val="002560DA"/>
    <w:rsid w:val="00261A06"/>
    <w:rsid w:val="0026312A"/>
    <w:rsid w:val="00271CF6"/>
    <w:rsid w:val="00276A4E"/>
    <w:rsid w:val="00281920"/>
    <w:rsid w:val="00292808"/>
    <w:rsid w:val="00296E50"/>
    <w:rsid w:val="002A1438"/>
    <w:rsid w:val="002D369C"/>
    <w:rsid w:val="002E6C61"/>
    <w:rsid w:val="002F3992"/>
    <w:rsid w:val="002F703E"/>
    <w:rsid w:val="003013E3"/>
    <w:rsid w:val="0031386C"/>
    <w:rsid w:val="00323A64"/>
    <w:rsid w:val="00325B77"/>
    <w:rsid w:val="003327D6"/>
    <w:rsid w:val="00332BED"/>
    <w:rsid w:val="003453D1"/>
    <w:rsid w:val="00351847"/>
    <w:rsid w:val="0037144A"/>
    <w:rsid w:val="00385514"/>
    <w:rsid w:val="003A44A0"/>
    <w:rsid w:val="003A4B9B"/>
    <w:rsid w:val="003A6321"/>
    <w:rsid w:val="003B432C"/>
    <w:rsid w:val="003B7913"/>
    <w:rsid w:val="003D4A50"/>
    <w:rsid w:val="003E00C6"/>
    <w:rsid w:val="003E1DA5"/>
    <w:rsid w:val="003E2288"/>
    <w:rsid w:val="003E29CA"/>
    <w:rsid w:val="003F0304"/>
    <w:rsid w:val="003F4050"/>
    <w:rsid w:val="004054FC"/>
    <w:rsid w:val="00413581"/>
    <w:rsid w:val="00430CA0"/>
    <w:rsid w:val="0044136F"/>
    <w:rsid w:val="00442A09"/>
    <w:rsid w:val="004519BF"/>
    <w:rsid w:val="00454B44"/>
    <w:rsid w:val="00480475"/>
    <w:rsid w:val="00482502"/>
    <w:rsid w:val="004A0C40"/>
    <w:rsid w:val="004E0611"/>
    <w:rsid w:val="004F2312"/>
    <w:rsid w:val="004F31F9"/>
    <w:rsid w:val="004F4112"/>
    <w:rsid w:val="00504207"/>
    <w:rsid w:val="0052225C"/>
    <w:rsid w:val="0052398D"/>
    <w:rsid w:val="0053003A"/>
    <w:rsid w:val="00535B27"/>
    <w:rsid w:val="00537A5A"/>
    <w:rsid w:val="0054375C"/>
    <w:rsid w:val="00550392"/>
    <w:rsid w:val="00551CC9"/>
    <w:rsid w:val="0056267D"/>
    <w:rsid w:val="00564992"/>
    <w:rsid w:val="00567C4E"/>
    <w:rsid w:val="0058145B"/>
    <w:rsid w:val="0058779B"/>
    <w:rsid w:val="005936AC"/>
    <w:rsid w:val="005A67A4"/>
    <w:rsid w:val="005A7FBB"/>
    <w:rsid w:val="005C17BC"/>
    <w:rsid w:val="005C1D5C"/>
    <w:rsid w:val="005C7CEC"/>
    <w:rsid w:val="005D318E"/>
    <w:rsid w:val="005F1D4D"/>
    <w:rsid w:val="00602271"/>
    <w:rsid w:val="00612D90"/>
    <w:rsid w:val="006201E5"/>
    <w:rsid w:val="00622232"/>
    <w:rsid w:val="006263AF"/>
    <w:rsid w:val="006324FC"/>
    <w:rsid w:val="00653454"/>
    <w:rsid w:val="0065457D"/>
    <w:rsid w:val="00667A9F"/>
    <w:rsid w:val="006839A2"/>
    <w:rsid w:val="006A25DB"/>
    <w:rsid w:val="006A3D76"/>
    <w:rsid w:val="006D5E32"/>
    <w:rsid w:val="006E0FF1"/>
    <w:rsid w:val="006E3B3A"/>
    <w:rsid w:val="006E5847"/>
    <w:rsid w:val="006F2E9A"/>
    <w:rsid w:val="00737A48"/>
    <w:rsid w:val="00752C9F"/>
    <w:rsid w:val="007654CE"/>
    <w:rsid w:val="007A0BFC"/>
    <w:rsid w:val="007A1029"/>
    <w:rsid w:val="007D0D8B"/>
    <w:rsid w:val="007E6FCE"/>
    <w:rsid w:val="007F00D6"/>
    <w:rsid w:val="007F750B"/>
    <w:rsid w:val="008044F6"/>
    <w:rsid w:val="00847E1A"/>
    <w:rsid w:val="0087055B"/>
    <w:rsid w:val="00871F78"/>
    <w:rsid w:val="00872427"/>
    <w:rsid w:val="008803C2"/>
    <w:rsid w:val="00884E28"/>
    <w:rsid w:val="00890084"/>
    <w:rsid w:val="00891A4B"/>
    <w:rsid w:val="008A57A4"/>
    <w:rsid w:val="008C42A6"/>
    <w:rsid w:val="008D11D7"/>
    <w:rsid w:val="008E06CA"/>
    <w:rsid w:val="008E26D7"/>
    <w:rsid w:val="008E468C"/>
    <w:rsid w:val="008F04B4"/>
    <w:rsid w:val="008F42FE"/>
    <w:rsid w:val="00905336"/>
    <w:rsid w:val="00912EBA"/>
    <w:rsid w:val="00921B38"/>
    <w:rsid w:val="009250F3"/>
    <w:rsid w:val="0094308A"/>
    <w:rsid w:val="0095469E"/>
    <w:rsid w:val="00960076"/>
    <w:rsid w:val="0096654B"/>
    <w:rsid w:val="00974234"/>
    <w:rsid w:val="00986ECC"/>
    <w:rsid w:val="009A39C3"/>
    <w:rsid w:val="009A7709"/>
    <w:rsid w:val="009C7EEA"/>
    <w:rsid w:val="009D3B3E"/>
    <w:rsid w:val="00A018A7"/>
    <w:rsid w:val="00A01FAD"/>
    <w:rsid w:val="00A04B1A"/>
    <w:rsid w:val="00A2344B"/>
    <w:rsid w:val="00A42384"/>
    <w:rsid w:val="00A60A9A"/>
    <w:rsid w:val="00A64422"/>
    <w:rsid w:val="00A70ECF"/>
    <w:rsid w:val="00A80A70"/>
    <w:rsid w:val="00A9775D"/>
    <w:rsid w:val="00A978A9"/>
    <w:rsid w:val="00AB3234"/>
    <w:rsid w:val="00AC664B"/>
    <w:rsid w:val="00B11075"/>
    <w:rsid w:val="00B32B05"/>
    <w:rsid w:val="00B54471"/>
    <w:rsid w:val="00B767E3"/>
    <w:rsid w:val="00B82EAF"/>
    <w:rsid w:val="00BA011A"/>
    <w:rsid w:val="00BA0F5A"/>
    <w:rsid w:val="00BA250A"/>
    <w:rsid w:val="00BB5FF6"/>
    <w:rsid w:val="00BB67B3"/>
    <w:rsid w:val="00BC2A88"/>
    <w:rsid w:val="00BC7110"/>
    <w:rsid w:val="00BD7725"/>
    <w:rsid w:val="00BE53FA"/>
    <w:rsid w:val="00BF0906"/>
    <w:rsid w:val="00BF0D3C"/>
    <w:rsid w:val="00C1649E"/>
    <w:rsid w:val="00C22250"/>
    <w:rsid w:val="00C22A87"/>
    <w:rsid w:val="00C25CCC"/>
    <w:rsid w:val="00C2661F"/>
    <w:rsid w:val="00C26E61"/>
    <w:rsid w:val="00C46332"/>
    <w:rsid w:val="00C64D4A"/>
    <w:rsid w:val="00C827A9"/>
    <w:rsid w:val="00C90856"/>
    <w:rsid w:val="00C9507D"/>
    <w:rsid w:val="00C95C95"/>
    <w:rsid w:val="00C97DDD"/>
    <w:rsid w:val="00CA1999"/>
    <w:rsid w:val="00CA2DAD"/>
    <w:rsid w:val="00CA7A16"/>
    <w:rsid w:val="00CB14B0"/>
    <w:rsid w:val="00CD78A6"/>
    <w:rsid w:val="00CF370C"/>
    <w:rsid w:val="00D040B8"/>
    <w:rsid w:val="00D11F14"/>
    <w:rsid w:val="00D12FC7"/>
    <w:rsid w:val="00D252F3"/>
    <w:rsid w:val="00D349D2"/>
    <w:rsid w:val="00D4680C"/>
    <w:rsid w:val="00D46CC3"/>
    <w:rsid w:val="00D564F6"/>
    <w:rsid w:val="00D72951"/>
    <w:rsid w:val="00D93E3B"/>
    <w:rsid w:val="00D94437"/>
    <w:rsid w:val="00DA0516"/>
    <w:rsid w:val="00DA77D6"/>
    <w:rsid w:val="00DB2E34"/>
    <w:rsid w:val="00DB4553"/>
    <w:rsid w:val="00DC066E"/>
    <w:rsid w:val="00DC4D15"/>
    <w:rsid w:val="00DE3951"/>
    <w:rsid w:val="00DE60A8"/>
    <w:rsid w:val="00DE7EFB"/>
    <w:rsid w:val="00E410CC"/>
    <w:rsid w:val="00E4364B"/>
    <w:rsid w:val="00E57ED6"/>
    <w:rsid w:val="00E70028"/>
    <w:rsid w:val="00E869EB"/>
    <w:rsid w:val="00ED0504"/>
    <w:rsid w:val="00EE0C5A"/>
    <w:rsid w:val="00EF19A5"/>
    <w:rsid w:val="00F27638"/>
    <w:rsid w:val="00F301E4"/>
    <w:rsid w:val="00F30C12"/>
    <w:rsid w:val="00F3182C"/>
    <w:rsid w:val="00F42EC1"/>
    <w:rsid w:val="00F4401D"/>
    <w:rsid w:val="00F54C31"/>
    <w:rsid w:val="00F82FCB"/>
    <w:rsid w:val="00F835B3"/>
    <w:rsid w:val="00F840BA"/>
    <w:rsid w:val="00F84C3A"/>
    <w:rsid w:val="00F91D5C"/>
    <w:rsid w:val="00FB18A2"/>
    <w:rsid w:val="00FB38A5"/>
    <w:rsid w:val="00FC7722"/>
    <w:rsid w:val="00FF18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4553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3453D1"/>
    <w:pPr>
      <w:tabs>
        <w:tab w:val="center" w:pos="4840"/>
        <w:tab w:val="right" w:pos="9680"/>
      </w:tabs>
      <w:ind w:firstLine="720"/>
      <w:jc w:val="both"/>
    </w:pPr>
    <w:rPr>
      <w:noProof/>
    </w:rPr>
  </w:style>
  <w:style w:type="character" w:customStyle="1" w:styleId="MTDisplayEquation0">
    <w:name w:val="MTDisplayEquation Знак"/>
    <w:basedOn w:val="a0"/>
    <w:link w:val="MTDisplayEquation"/>
    <w:rsid w:val="003453D1"/>
    <w:rPr>
      <w:rFonts w:ascii="Calibri" w:hAnsi="Calibri" w:cs="Calibri"/>
      <w:noProof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4633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6332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0"/>
    <w:rsid w:val="00F42EC1"/>
    <w:rPr>
      <w:noProof/>
      <w:vanish w:val="0"/>
      <w:color w:val="FF0000"/>
    </w:rPr>
  </w:style>
  <w:style w:type="paragraph" w:styleId="a5">
    <w:name w:val="List Paragraph"/>
    <w:basedOn w:val="a"/>
    <w:uiPriority w:val="34"/>
    <w:qFormat/>
    <w:rsid w:val="003E1DA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E1DA5"/>
    <w:rPr>
      <w:color w:val="0000FF" w:themeColor="hyperlink"/>
      <w:u w:val="single"/>
    </w:rPr>
  </w:style>
  <w:style w:type="character" w:customStyle="1" w:styleId="mwe-math-mathml-inline">
    <w:name w:val="mwe-math-mathml-inline"/>
    <w:basedOn w:val="a0"/>
    <w:rsid w:val="006201E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99" Type="http://schemas.openxmlformats.org/officeDocument/2006/relationships/image" Target="media/image149.wmf"/><Relationship Id="rId21" Type="http://schemas.openxmlformats.org/officeDocument/2006/relationships/image" Target="media/image10.wmf"/><Relationship Id="rId63" Type="http://schemas.openxmlformats.org/officeDocument/2006/relationships/image" Target="media/image31.wmf"/><Relationship Id="rId159" Type="http://schemas.openxmlformats.org/officeDocument/2006/relationships/image" Target="media/image79.wmf"/><Relationship Id="rId324" Type="http://schemas.openxmlformats.org/officeDocument/2006/relationships/image" Target="media/image161.wmf"/><Relationship Id="rId366" Type="http://schemas.openxmlformats.org/officeDocument/2006/relationships/image" Target="media/image180.wmf"/><Relationship Id="rId170" Type="http://schemas.openxmlformats.org/officeDocument/2006/relationships/oleObject" Target="embeddings/oleObject83.bin"/><Relationship Id="rId226" Type="http://schemas.openxmlformats.org/officeDocument/2006/relationships/oleObject" Target="embeddings/oleObject110.bin"/><Relationship Id="rId268" Type="http://schemas.openxmlformats.org/officeDocument/2006/relationships/oleObject" Target="embeddings/oleObject132.bin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66.bin"/><Relationship Id="rId377" Type="http://schemas.openxmlformats.org/officeDocument/2006/relationships/image" Target="media/image184.wmf"/><Relationship Id="rId5" Type="http://schemas.openxmlformats.org/officeDocument/2006/relationships/oleObject" Target="embeddings/oleObject1.bin"/><Relationship Id="rId181" Type="http://schemas.openxmlformats.org/officeDocument/2006/relationships/oleObject" Target="embeddings/oleObject89.bin"/><Relationship Id="rId237" Type="http://schemas.openxmlformats.org/officeDocument/2006/relationships/oleObject" Target="embeddings/oleObject116.bin"/><Relationship Id="rId402" Type="http://schemas.openxmlformats.org/officeDocument/2006/relationships/image" Target="media/image195.wmf"/><Relationship Id="rId279" Type="http://schemas.openxmlformats.org/officeDocument/2006/relationships/image" Target="media/image139.wmf"/><Relationship Id="rId43" Type="http://schemas.openxmlformats.org/officeDocument/2006/relationships/image" Target="media/image21.wmf"/><Relationship Id="rId139" Type="http://schemas.openxmlformats.org/officeDocument/2006/relationships/image" Target="media/image69.wmf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46" Type="http://schemas.openxmlformats.org/officeDocument/2006/relationships/image" Target="media/image172.wmf"/><Relationship Id="rId388" Type="http://schemas.openxmlformats.org/officeDocument/2006/relationships/oleObject" Target="embeddings/oleObject197.bin"/><Relationship Id="rId85" Type="http://schemas.openxmlformats.org/officeDocument/2006/relationships/image" Target="media/image42.wmf"/><Relationship Id="rId150" Type="http://schemas.openxmlformats.org/officeDocument/2006/relationships/oleObject" Target="embeddings/oleObject73.bin"/><Relationship Id="rId171" Type="http://schemas.openxmlformats.org/officeDocument/2006/relationships/image" Target="media/image85.wmf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227" Type="http://schemas.openxmlformats.org/officeDocument/2006/relationships/image" Target="media/image114.wmf"/><Relationship Id="rId413" Type="http://schemas.openxmlformats.org/officeDocument/2006/relationships/oleObject" Target="embeddings/oleObject209.bin"/><Relationship Id="rId248" Type="http://schemas.openxmlformats.org/officeDocument/2006/relationships/oleObject" Target="embeddings/oleObject122.bin"/><Relationship Id="rId269" Type="http://schemas.openxmlformats.org/officeDocument/2006/relationships/image" Target="media/image134.wmf"/><Relationship Id="rId12" Type="http://schemas.openxmlformats.org/officeDocument/2006/relationships/image" Target="media/image5.gif"/><Relationship Id="rId33" Type="http://schemas.openxmlformats.org/officeDocument/2006/relationships/image" Target="media/image16.wmf"/><Relationship Id="rId108" Type="http://schemas.openxmlformats.org/officeDocument/2006/relationships/oleObject" Target="embeddings/oleObject52.bin"/><Relationship Id="rId129" Type="http://schemas.openxmlformats.org/officeDocument/2006/relationships/image" Target="media/image64.wmf"/><Relationship Id="rId280" Type="http://schemas.openxmlformats.org/officeDocument/2006/relationships/oleObject" Target="embeddings/oleObject138.bin"/><Relationship Id="rId315" Type="http://schemas.openxmlformats.org/officeDocument/2006/relationships/oleObject" Target="embeddings/oleObject156.bin"/><Relationship Id="rId336" Type="http://schemas.openxmlformats.org/officeDocument/2006/relationships/image" Target="media/image167.wmf"/><Relationship Id="rId357" Type="http://schemas.openxmlformats.org/officeDocument/2006/relationships/image" Target="media/image177.wmf"/><Relationship Id="rId54" Type="http://schemas.openxmlformats.org/officeDocument/2006/relationships/oleObject" Target="embeddings/oleObject25.bin"/><Relationship Id="rId75" Type="http://schemas.openxmlformats.org/officeDocument/2006/relationships/image" Target="media/image37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61" Type="http://schemas.openxmlformats.org/officeDocument/2006/relationships/image" Target="media/image80.wmf"/><Relationship Id="rId182" Type="http://schemas.openxmlformats.org/officeDocument/2006/relationships/image" Target="media/image90.wmf"/><Relationship Id="rId217" Type="http://schemas.openxmlformats.org/officeDocument/2006/relationships/image" Target="media/image108.wmf"/><Relationship Id="rId378" Type="http://schemas.openxmlformats.org/officeDocument/2006/relationships/oleObject" Target="embeddings/oleObject191.bin"/><Relationship Id="rId399" Type="http://schemas.openxmlformats.org/officeDocument/2006/relationships/oleObject" Target="embeddings/oleObject203.bin"/><Relationship Id="rId403" Type="http://schemas.openxmlformats.org/officeDocument/2006/relationships/oleObject" Target="embeddings/oleObject205.bin"/><Relationship Id="rId6" Type="http://schemas.openxmlformats.org/officeDocument/2006/relationships/image" Target="media/image2.wmf"/><Relationship Id="rId238" Type="http://schemas.openxmlformats.org/officeDocument/2006/relationships/image" Target="media/image119.wmf"/><Relationship Id="rId259" Type="http://schemas.openxmlformats.org/officeDocument/2006/relationships/image" Target="media/image129.wmf"/><Relationship Id="rId424" Type="http://schemas.openxmlformats.org/officeDocument/2006/relationships/hyperlink" Target="http://liquidcrystalosmos.narod.ru/railgunelectrodynamic.htm" TargetMode="External"/><Relationship Id="rId23" Type="http://schemas.openxmlformats.org/officeDocument/2006/relationships/image" Target="media/image11.wmf"/><Relationship Id="rId119" Type="http://schemas.openxmlformats.org/officeDocument/2006/relationships/image" Target="media/image59.wmf"/><Relationship Id="rId270" Type="http://schemas.openxmlformats.org/officeDocument/2006/relationships/oleObject" Target="embeddings/oleObject133.bin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26" Type="http://schemas.openxmlformats.org/officeDocument/2006/relationships/image" Target="media/image162.wmf"/><Relationship Id="rId347" Type="http://schemas.openxmlformats.org/officeDocument/2006/relationships/oleObject" Target="embeddings/oleObject172.bin"/><Relationship Id="rId44" Type="http://schemas.openxmlformats.org/officeDocument/2006/relationships/oleObject" Target="embeddings/oleObject20.bin"/><Relationship Id="rId65" Type="http://schemas.openxmlformats.org/officeDocument/2006/relationships/image" Target="media/image32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51" Type="http://schemas.openxmlformats.org/officeDocument/2006/relationships/image" Target="media/image75.wmf"/><Relationship Id="rId368" Type="http://schemas.openxmlformats.org/officeDocument/2006/relationships/oleObject" Target="embeddings/oleObject185.bin"/><Relationship Id="rId389" Type="http://schemas.openxmlformats.org/officeDocument/2006/relationships/image" Target="media/image189.wmf"/><Relationship Id="rId172" Type="http://schemas.openxmlformats.org/officeDocument/2006/relationships/oleObject" Target="embeddings/oleObject84.bin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oleObject" Target="embeddings/oleObject111.bin"/><Relationship Id="rId249" Type="http://schemas.openxmlformats.org/officeDocument/2006/relationships/image" Target="media/image124.wmf"/><Relationship Id="rId414" Type="http://schemas.openxmlformats.org/officeDocument/2006/relationships/image" Target="media/image202.wmf"/><Relationship Id="rId13" Type="http://schemas.openxmlformats.org/officeDocument/2006/relationships/image" Target="media/image6.wmf"/><Relationship Id="rId109" Type="http://schemas.openxmlformats.org/officeDocument/2006/relationships/image" Target="media/image54.wmf"/><Relationship Id="rId260" Type="http://schemas.openxmlformats.org/officeDocument/2006/relationships/oleObject" Target="embeddings/oleObject128.bin"/><Relationship Id="rId281" Type="http://schemas.openxmlformats.org/officeDocument/2006/relationships/image" Target="media/image140.wmf"/><Relationship Id="rId316" Type="http://schemas.openxmlformats.org/officeDocument/2006/relationships/image" Target="media/image157.wmf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5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6.bin"/><Relationship Id="rId97" Type="http://schemas.openxmlformats.org/officeDocument/2006/relationships/image" Target="media/image48.wmf"/><Relationship Id="rId120" Type="http://schemas.openxmlformats.org/officeDocument/2006/relationships/oleObject" Target="embeddings/oleObject58.bin"/><Relationship Id="rId141" Type="http://schemas.openxmlformats.org/officeDocument/2006/relationships/image" Target="media/image70.wmf"/><Relationship Id="rId358" Type="http://schemas.openxmlformats.org/officeDocument/2006/relationships/oleObject" Target="embeddings/oleObject178.bin"/><Relationship Id="rId379" Type="http://schemas.openxmlformats.org/officeDocument/2006/relationships/image" Target="media/image185.wmf"/><Relationship Id="rId7" Type="http://schemas.openxmlformats.org/officeDocument/2006/relationships/oleObject" Target="embeddings/oleObject2.bin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0.bin"/><Relationship Id="rId218" Type="http://schemas.openxmlformats.org/officeDocument/2006/relationships/oleObject" Target="embeddings/oleObject107.bin"/><Relationship Id="rId239" Type="http://schemas.openxmlformats.org/officeDocument/2006/relationships/oleObject" Target="embeddings/oleObject117.bin"/><Relationship Id="rId390" Type="http://schemas.openxmlformats.org/officeDocument/2006/relationships/oleObject" Target="embeddings/oleObject198.bin"/><Relationship Id="rId404" Type="http://schemas.openxmlformats.org/officeDocument/2006/relationships/image" Target="media/image196.wmf"/><Relationship Id="rId425" Type="http://schemas.openxmlformats.org/officeDocument/2006/relationships/hyperlink" Target="http://www.sciteclibrary.ru/cgi-bin/yabb2/YaBB.pl?num=1522662090" TargetMode="External"/><Relationship Id="rId250" Type="http://schemas.openxmlformats.org/officeDocument/2006/relationships/oleObject" Target="embeddings/oleObject123.bin"/><Relationship Id="rId271" Type="http://schemas.openxmlformats.org/officeDocument/2006/relationships/image" Target="media/image135.wmf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1.bin"/><Relationship Id="rId24" Type="http://schemas.openxmlformats.org/officeDocument/2006/relationships/oleObject" Target="embeddings/oleObject10.bin"/><Relationship Id="rId45" Type="http://schemas.openxmlformats.org/officeDocument/2006/relationships/image" Target="media/image22.wmf"/><Relationship Id="rId66" Type="http://schemas.openxmlformats.org/officeDocument/2006/relationships/oleObject" Target="embeddings/oleObject31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53.bin"/><Relationship Id="rId131" Type="http://schemas.openxmlformats.org/officeDocument/2006/relationships/image" Target="media/image65.wmf"/><Relationship Id="rId327" Type="http://schemas.openxmlformats.org/officeDocument/2006/relationships/oleObject" Target="embeddings/oleObject162.bin"/><Relationship Id="rId348" Type="http://schemas.openxmlformats.org/officeDocument/2006/relationships/image" Target="media/image173.wmf"/><Relationship Id="rId369" Type="http://schemas.openxmlformats.org/officeDocument/2006/relationships/oleObject" Target="embeddings/oleObject186.bin"/><Relationship Id="rId152" Type="http://schemas.openxmlformats.org/officeDocument/2006/relationships/oleObject" Target="embeddings/oleObject74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229" Type="http://schemas.openxmlformats.org/officeDocument/2006/relationships/image" Target="media/image115.wmf"/><Relationship Id="rId380" Type="http://schemas.openxmlformats.org/officeDocument/2006/relationships/oleObject" Target="embeddings/oleObject192.bin"/><Relationship Id="rId415" Type="http://schemas.openxmlformats.org/officeDocument/2006/relationships/oleObject" Target="embeddings/oleObject210.bin"/><Relationship Id="rId240" Type="http://schemas.openxmlformats.org/officeDocument/2006/relationships/image" Target="media/image120.wmf"/><Relationship Id="rId261" Type="http://schemas.openxmlformats.org/officeDocument/2006/relationships/image" Target="media/image130.wmf"/><Relationship Id="rId14" Type="http://schemas.openxmlformats.org/officeDocument/2006/relationships/oleObject" Target="embeddings/oleObject5.bin"/><Relationship Id="rId35" Type="http://schemas.openxmlformats.org/officeDocument/2006/relationships/image" Target="media/image17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8.wmf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39.bin"/><Relationship Id="rId317" Type="http://schemas.openxmlformats.org/officeDocument/2006/relationships/oleObject" Target="embeddings/oleObject157.bin"/><Relationship Id="rId338" Type="http://schemas.openxmlformats.org/officeDocument/2006/relationships/image" Target="media/image168.wmf"/><Relationship Id="rId359" Type="http://schemas.openxmlformats.org/officeDocument/2006/relationships/image" Target="media/image178.wmf"/><Relationship Id="rId8" Type="http://schemas.openxmlformats.org/officeDocument/2006/relationships/image" Target="media/image3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60.wmf"/><Relationship Id="rId142" Type="http://schemas.openxmlformats.org/officeDocument/2006/relationships/oleObject" Target="embeddings/oleObject69.bin"/><Relationship Id="rId163" Type="http://schemas.openxmlformats.org/officeDocument/2006/relationships/image" Target="media/image81.wmf"/><Relationship Id="rId184" Type="http://schemas.openxmlformats.org/officeDocument/2006/relationships/image" Target="media/image91.wmf"/><Relationship Id="rId219" Type="http://schemas.openxmlformats.org/officeDocument/2006/relationships/image" Target="media/image109.emf"/><Relationship Id="rId370" Type="http://schemas.openxmlformats.org/officeDocument/2006/relationships/oleObject" Target="embeddings/oleObject187.bin"/><Relationship Id="rId391" Type="http://schemas.openxmlformats.org/officeDocument/2006/relationships/image" Target="media/image190.wmf"/><Relationship Id="rId405" Type="http://schemas.openxmlformats.org/officeDocument/2006/relationships/oleObject" Target="embeddings/oleObject206.bin"/><Relationship Id="rId426" Type="http://schemas.openxmlformats.org/officeDocument/2006/relationships/hyperlink" Target="http://www.forum.za-nauku.ru/index.php/topic,4756.0.html" TargetMode="External"/><Relationship Id="rId230" Type="http://schemas.openxmlformats.org/officeDocument/2006/relationships/oleObject" Target="embeddings/oleObject112.bin"/><Relationship Id="rId251" Type="http://schemas.openxmlformats.org/officeDocument/2006/relationships/image" Target="media/image125.wmf"/><Relationship Id="rId25" Type="http://schemas.openxmlformats.org/officeDocument/2006/relationships/image" Target="media/image12.wmf"/><Relationship Id="rId46" Type="http://schemas.openxmlformats.org/officeDocument/2006/relationships/oleObject" Target="embeddings/oleObject21.bin"/><Relationship Id="rId67" Type="http://schemas.openxmlformats.org/officeDocument/2006/relationships/image" Target="media/image33.wmf"/><Relationship Id="rId272" Type="http://schemas.openxmlformats.org/officeDocument/2006/relationships/oleObject" Target="embeddings/oleObject134.bin"/><Relationship Id="rId293" Type="http://schemas.openxmlformats.org/officeDocument/2006/relationships/image" Target="media/image146.wmf"/><Relationship Id="rId307" Type="http://schemas.openxmlformats.org/officeDocument/2006/relationships/oleObject" Target="embeddings/oleObject152.bin"/><Relationship Id="rId328" Type="http://schemas.openxmlformats.org/officeDocument/2006/relationships/image" Target="media/image163.wmf"/><Relationship Id="rId349" Type="http://schemas.openxmlformats.org/officeDocument/2006/relationships/oleObject" Target="embeddings/oleObject173.bin"/><Relationship Id="rId88" Type="http://schemas.openxmlformats.org/officeDocument/2006/relationships/oleObject" Target="embeddings/oleObject42.bin"/><Relationship Id="rId111" Type="http://schemas.openxmlformats.org/officeDocument/2006/relationships/image" Target="media/image55.w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6.wmf"/><Relationship Id="rId174" Type="http://schemas.openxmlformats.org/officeDocument/2006/relationships/image" Target="media/image86.wmf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360" Type="http://schemas.openxmlformats.org/officeDocument/2006/relationships/oleObject" Target="embeddings/oleObject179.bin"/><Relationship Id="rId381" Type="http://schemas.openxmlformats.org/officeDocument/2006/relationships/image" Target="media/image186.wmf"/><Relationship Id="rId416" Type="http://schemas.openxmlformats.org/officeDocument/2006/relationships/image" Target="media/image203.wmf"/><Relationship Id="rId220" Type="http://schemas.openxmlformats.org/officeDocument/2006/relationships/image" Target="media/image110.emf"/><Relationship Id="rId241" Type="http://schemas.openxmlformats.org/officeDocument/2006/relationships/oleObject" Target="embeddings/oleObject118.bin"/><Relationship Id="rId15" Type="http://schemas.openxmlformats.org/officeDocument/2006/relationships/image" Target="media/image7.wmf"/><Relationship Id="rId36" Type="http://schemas.openxmlformats.org/officeDocument/2006/relationships/oleObject" Target="embeddings/oleObject16.bin"/><Relationship Id="rId57" Type="http://schemas.openxmlformats.org/officeDocument/2006/relationships/image" Target="media/image28.wmf"/><Relationship Id="rId262" Type="http://schemas.openxmlformats.org/officeDocument/2006/relationships/oleObject" Target="embeddings/oleObject129.bin"/><Relationship Id="rId283" Type="http://schemas.openxmlformats.org/officeDocument/2006/relationships/image" Target="media/image141.wmf"/><Relationship Id="rId318" Type="http://schemas.openxmlformats.org/officeDocument/2006/relationships/image" Target="media/image158.wmf"/><Relationship Id="rId339" Type="http://schemas.openxmlformats.org/officeDocument/2006/relationships/oleObject" Target="embeddings/oleObject168.bin"/><Relationship Id="rId78" Type="http://schemas.openxmlformats.org/officeDocument/2006/relationships/oleObject" Target="embeddings/oleObject37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9.bin"/><Relationship Id="rId143" Type="http://schemas.openxmlformats.org/officeDocument/2006/relationships/image" Target="media/image71.wmf"/><Relationship Id="rId164" Type="http://schemas.openxmlformats.org/officeDocument/2006/relationships/oleObject" Target="embeddings/oleObject80.bin"/><Relationship Id="rId185" Type="http://schemas.openxmlformats.org/officeDocument/2006/relationships/oleObject" Target="embeddings/oleObject91.bin"/><Relationship Id="rId350" Type="http://schemas.openxmlformats.org/officeDocument/2006/relationships/image" Target="media/image174.wmf"/><Relationship Id="rId371" Type="http://schemas.openxmlformats.org/officeDocument/2006/relationships/image" Target="media/image181.wmf"/><Relationship Id="rId406" Type="http://schemas.openxmlformats.org/officeDocument/2006/relationships/image" Target="media/image197.wmf"/><Relationship Id="rId9" Type="http://schemas.openxmlformats.org/officeDocument/2006/relationships/oleObject" Target="embeddings/oleObject3.bin"/><Relationship Id="rId210" Type="http://schemas.openxmlformats.org/officeDocument/2006/relationships/image" Target="media/image104.wmf"/><Relationship Id="rId392" Type="http://schemas.openxmlformats.org/officeDocument/2006/relationships/oleObject" Target="embeddings/oleObject199.bin"/><Relationship Id="rId427" Type="http://schemas.openxmlformats.org/officeDocument/2006/relationships/hyperlink" Target="https://youtu.be/bGBGk_iJtZQ" TargetMode="External"/><Relationship Id="rId26" Type="http://schemas.openxmlformats.org/officeDocument/2006/relationships/oleObject" Target="embeddings/oleObject11.bin"/><Relationship Id="rId231" Type="http://schemas.openxmlformats.org/officeDocument/2006/relationships/image" Target="media/image116.wmf"/><Relationship Id="rId252" Type="http://schemas.openxmlformats.org/officeDocument/2006/relationships/oleObject" Target="embeddings/oleObject124.bin"/><Relationship Id="rId273" Type="http://schemas.openxmlformats.org/officeDocument/2006/relationships/image" Target="media/image136.wmf"/><Relationship Id="rId294" Type="http://schemas.openxmlformats.org/officeDocument/2006/relationships/oleObject" Target="embeddings/oleObject145.bin"/><Relationship Id="rId308" Type="http://schemas.openxmlformats.org/officeDocument/2006/relationships/image" Target="media/image153.wmf"/><Relationship Id="rId329" Type="http://schemas.openxmlformats.org/officeDocument/2006/relationships/oleObject" Target="embeddings/oleObject163.bin"/><Relationship Id="rId47" Type="http://schemas.openxmlformats.org/officeDocument/2006/relationships/image" Target="media/image23.wmf"/><Relationship Id="rId68" Type="http://schemas.openxmlformats.org/officeDocument/2006/relationships/oleObject" Target="embeddings/oleObject32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6.wmf"/><Relationship Id="rId154" Type="http://schemas.openxmlformats.org/officeDocument/2006/relationships/oleObject" Target="embeddings/oleObject75.bin"/><Relationship Id="rId175" Type="http://schemas.openxmlformats.org/officeDocument/2006/relationships/oleObject" Target="embeddings/oleObject86.bin"/><Relationship Id="rId340" Type="http://schemas.openxmlformats.org/officeDocument/2006/relationships/image" Target="media/image169.wmf"/><Relationship Id="rId361" Type="http://schemas.openxmlformats.org/officeDocument/2006/relationships/oleObject" Target="embeddings/oleObject180.bin"/><Relationship Id="rId196" Type="http://schemas.openxmlformats.org/officeDocument/2006/relationships/image" Target="media/image97.wmf"/><Relationship Id="rId200" Type="http://schemas.openxmlformats.org/officeDocument/2006/relationships/image" Target="media/image99.wmf"/><Relationship Id="rId382" Type="http://schemas.openxmlformats.org/officeDocument/2006/relationships/oleObject" Target="embeddings/oleObject193.bin"/><Relationship Id="rId417" Type="http://schemas.openxmlformats.org/officeDocument/2006/relationships/oleObject" Target="embeddings/oleObject211.bin"/><Relationship Id="rId16" Type="http://schemas.openxmlformats.org/officeDocument/2006/relationships/oleObject" Target="embeddings/oleObject6.bin"/><Relationship Id="rId221" Type="http://schemas.openxmlformats.org/officeDocument/2006/relationships/image" Target="media/image111.wmf"/><Relationship Id="rId242" Type="http://schemas.openxmlformats.org/officeDocument/2006/relationships/image" Target="media/image121.wmf"/><Relationship Id="rId263" Type="http://schemas.openxmlformats.org/officeDocument/2006/relationships/image" Target="media/image131.wmf"/><Relationship Id="rId284" Type="http://schemas.openxmlformats.org/officeDocument/2006/relationships/oleObject" Target="embeddings/oleObject140.bin"/><Relationship Id="rId319" Type="http://schemas.openxmlformats.org/officeDocument/2006/relationships/oleObject" Target="embeddings/oleObject158.bin"/><Relationship Id="rId37" Type="http://schemas.openxmlformats.org/officeDocument/2006/relationships/image" Target="media/image18.wmf"/><Relationship Id="rId58" Type="http://schemas.openxmlformats.org/officeDocument/2006/relationships/oleObject" Target="embeddings/oleObject27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1.wmf"/><Relationship Id="rId144" Type="http://schemas.openxmlformats.org/officeDocument/2006/relationships/oleObject" Target="embeddings/oleObject70.bin"/><Relationship Id="rId330" Type="http://schemas.openxmlformats.org/officeDocument/2006/relationships/image" Target="media/image164.wmf"/><Relationship Id="rId90" Type="http://schemas.openxmlformats.org/officeDocument/2006/relationships/oleObject" Target="embeddings/oleObject43.bin"/><Relationship Id="rId165" Type="http://schemas.openxmlformats.org/officeDocument/2006/relationships/image" Target="media/image82.wmf"/><Relationship Id="rId186" Type="http://schemas.openxmlformats.org/officeDocument/2006/relationships/image" Target="media/image92.wmf"/><Relationship Id="rId351" Type="http://schemas.openxmlformats.org/officeDocument/2006/relationships/oleObject" Target="embeddings/oleObject174.bin"/><Relationship Id="rId372" Type="http://schemas.openxmlformats.org/officeDocument/2006/relationships/oleObject" Target="embeddings/oleObject188.bin"/><Relationship Id="rId393" Type="http://schemas.openxmlformats.org/officeDocument/2006/relationships/image" Target="media/image191.wmf"/><Relationship Id="rId407" Type="http://schemas.openxmlformats.org/officeDocument/2006/relationships/oleObject" Target="embeddings/oleObject207.bin"/><Relationship Id="rId428" Type="http://schemas.openxmlformats.org/officeDocument/2006/relationships/hyperlink" Target="https://youtu.be/2oVKJBspu0Ehttps://youtu.be/s3MfFzIBRHE" TargetMode="External"/><Relationship Id="rId211" Type="http://schemas.openxmlformats.org/officeDocument/2006/relationships/oleObject" Target="embeddings/oleObject104.bin"/><Relationship Id="rId232" Type="http://schemas.openxmlformats.org/officeDocument/2006/relationships/oleObject" Target="embeddings/oleObject113.bin"/><Relationship Id="rId253" Type="http://schemas.openxmlformats.org/officeDocument/2006/relationships/image" Target="media/image126.wmf"/><Relationship Id="rId274" Type="http://schemas.openxmlformats.org/officeDocument/2006/relationships/oleObject" Target="embeddings/oleObject135.bin"/><Relationship Id="rId295" Type="http://schemas.openxmlformats.org/officeDocument/2006/relationships/image" Target="media/image147.wmf"/><Relationship Id="rId309" Type="http://schemas.openxmlformats.org/officeDocument/2006/relationships/oleObject" Target="embeddings/oleObject153.bin"/><Relationship Id="rId27" Type="http://schemas.openxmlformats.org/officeDocument/2006/relationships/image" Target="media/image13.wmf"/><Relationship Id="rId48" Type="http://schemas.openxmlformats.org/officeDocument/2006/relationships/oleObject" Target="embeddings/oleObject22.bin"/><Relationship Id="rId69" Type="http://schemas.openxmlformats.org/officeDocument/2006/relationships/image" Target="media/image34.wmf"/><Relationship Id="rId113" Type="http://schemas.openxmlformats.org/officeDocument/2006/relationships/image" Target="media/image56.wmf"/><Relationship Id="rId134" Type="http://schemas.openxmlformats.org/officeDocument/2006/relationships/oleObject" Target="embeddings/oleObject65.bin"/><Relationship Id="rId320" Type="http://schemas.openxmlformats.org/officeDocument/2006/relationships/image" Target="media/image159.wmf"/><Relationship Id="rId80" Type="http://schemas.openxmlformats.org/officeDocument/2006/relationships/oleObject" Target="embeddings/oleObject38.bin"/><Relationship Id="rId155" Type="http://schemas.openxmlformats.org/officeDocument/2006/relationships/image" Target="media/image77.wmf"/><Relationship Id="rId176" Type="http://schemas.openxmlformats.org/officeDocument/2006/relationships/image" Target="media/image87.wmf"/><Relationship Id="rId197" Type="http://schemas.openxmlformats.org/officeDocument/2006/relationships/oleObject" Target="embeddings/oleObject97.bin"/><Relationship Id="rId341" Type="http://schemas.openxmlformats.org/officeDocument/2006/relationships/oleObject" Target="embeddings/oleObject169.bin"/><Relationship Id="rId362" Type="http://schemas.openxmlformats.org/officeDocument/2006/relationships/oleObject" Target="embeddings/oleObject181.bin"/><Relationship Id="rId383" Type="http://schemas.openxmlformats.org/officeDocument/2006/relationships/image" Target="media/image187.wmf"/><Relationship Id="rId418" Type="http://schemas.openxmlformats.org/officeDocument/2006/relationships/image" Target="media/image204.wmf"/><Relationship Id="rId201" Type="http://schemas.openxmlformats.org/officeDocument/2006/relationships/oleObject" Target="embeddings/oleObject99.bin"/><Relationship Id="rId222" Type="http://schemas.openxmlformats.org/officeDocument/2006/relationships/oleObject" Target="embeddings/oleObject108.bin"/><Relationship Id="rId243" Type="http://schemas.openxmlformats.org/officeDocument/2006/relationships/oleObject" Target="embeddings/oleObject119.bin"/><Relationship Id="rId264" Type="http://schemas.openxmlformats.org/officeDocument/2006/relationships/oleObject" Target="embeddings/oleObject130.bin"/><Relationship Id="rId285" Type="http://schemas.openxmlformats.org/officeDocument/2006/relationships/image" Target="media/image142.wmf"/><Relationship Id="rId17" Type="http://schemas.openxmlformats.org/officeDocument/2006/relationships/image" Target="media/image8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9.wmf"/><Relationship Id="rId103" Type="http://schemas.openxmlformats.org/officeDocument/2006/relationships/image" Target="media/image51.wmf"/><Relationship Id="rId124" Type="http://schemas.openxmlformats.org/officeDocument/2006/relationships/oleObject" Target="embeddings/oleObject60.bin"/><Relationship Id="rId310" Type="http://schemas.openxmlformats.org/officeDocument/2006/relationships/image" Target="media/image154.wmf"/><Relationship Id="rId70" Type="http://schemas.openxmlformats.org/officeDocument/2006/relationships/oleObject" Target="embeddings/oleObject33.bin"/><Relationship Id="rId91" Type="http://schemas.openxmlformats.org/officeDocument/2006/relationships/image" Target="media/image45.wmf"/><Relationship Id="rId145" Type="http://schemas.openxmlformats.org/officeDocument/2006/relationships/image" Target="media/image72.wmf"/><Relationship Id="rId166" Type="http://schemas.openxmlformats.org/officeDocument/2006/relationships/oleObject" Target="embeddings/oleObject81.bin"/><Relationship Id="rId187" Type="http://schemas.openxmlformats.org/officeDocument/2006/relationships/oleObject" Target="embeddings/oleObject92.bin"/><Relationship Id="rId331" Type="http://schemas.openxmlformats.org/officeDocument/2006/relationships/oleObject" Target="embeddings/oleObject164.bin"/><Relationship Id="rId352" Type="http://schemas.openxmlformats.org/officeDocument/2006/relationships/image" Target="media/image175.wmf"/><Relationship Id="rId373" Type="http://schemas.openxmlformats.org/officeDocument/2006/relationships/image" Target="media/image182.wmf"/><Relationship Id="rId394" Type="http://schemas.openxmlformats.org/officeDocument/2006/relationships/oleObject" Target="embeddings/oleObject200.bin"/><Relationship Id="rId408" Type="http://schemas.openxmlformats.org/officeDocument/2006/relationships/image" Target="media/image198.wmf"/><Relationship Id="rId429" Type="http://schemas.openxmlformats.org/officeDocument/2006/relationships/hyperlink" Target="http://www.sciteclibrary.ru/texsts/rus/stat/st3067.pdf" TargetMode="External"/><Relationship Id="rId1" Type="http://schemas.openxmlformats.org/officeDocument/2006/relationships/styles" Target="styles.xml"/><Relationship Id="rId212" Type="http://schemas.openxmlformats.org/officeDocument/2006/relationships/image" Target="media/image105.emf"/><Relationship Id="rId233" Type="http://schemas.openxmlformats.org/officeDocument/2006/relationships/image" Target="media/image117.wmf"/><Relationship Id="rId254" Type="http://schemas.openxmlformats.org/officeDocument/2006/relationships/oleObject" Target="embeddings/oleObject125.bin"/><Relationship Id="rId28" Type="http://schemas.openxmlformats.org/officeDocument/2006/relationships/oleObject" Target="embeddings/oleObject12.bin"/><Relationship Id="rId49" Type="http://schemas.openxmlformats.org/officeDocument/2006/relationships/image" Target="media/image24.wmf"/><Relationship Id="rId114" Type="http://schemas.openxmlformats.org/officeDocument/2006/relationships/oleObject" Target="embeddings/oleObject55.bin"/><Relationship Id="rId275" Type="http://schemas.openxmlformats.org/officeDocument/2006/relationships/image" Target="media/image137.wmf"/><Relationship Id="rId296" Type="http://schemas.openxmlformats.org/officeDocument/2006/relationships/oleObject" Target="embeddings/oleObject146.bin"/><Relationship Id="rId300" Type="http://schemas.openxmlformats.org/officeDocument/2006/relationships/oleObject" Target="embeddings/oleObject148.bin"/><Relationship Id="rId60" Type="http://schemas.openxmlformats.org/officeDocument/2006/relationships/oleObject" Target="embeddings/oleObject28.bin"/><Relationship Id="rId81" Type="http://schemas.openxmlformats.org/officeDocument/2006/relationships/image" Target="media/image40.wmf"/><Relationship Id="rId135" Type="http://schemas.openxmlformats.org/officeDocument/2006/relationships/image" Target="media/image67.wmf"/><Relationship Id="rId156" Type="http://schemas.openxmlformats.org/officeDocument/2006/relationships/oleObject" Target="embeddings/oleObject76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98.wmf"/><Relationship Id="rId321" Type="http://schemas.openxmlformats.org/officeDocument/2006/relationships/oleObject" Target="embeddings/oleObject159.bin"/><Relationship Id="rId342" Type="http://schemas.openxmlformats.org/officeDocument/2006/relationships/image" Target="media/image170.wmf"/><Relationship Id="rId363" Type="http://schemas.openxmlformats.org/officeDocument/2006/relationships/oleObject" Target="embeddings/oleObject182.bin"/><Relationship Id="rId384" Type="http://schemas.openxmlformats.org/officeDocument/2006/relationships/oleObject" Target="embeddings/oleObject194.bin"/><Relationship Id="rId419" Type="http://schemas.openxmlformats.org/officeDocument/2006/relationships/oleObject" Target="embeddings/oleObject212.bin"/><Relationship Id="rId202" Type="http://schemas.openxmlformats.org/officeDocument/2006/relationships/image" Target="media/image100.wmf"/><Relationship Id="rId223" Type="http://schemas.openxmlformats.org/officeDocument/2006/relationships/image" Target="media/image112.wmf"/><Relationship Id="rId244" Type="http://schemas.openxmlformats.org/officeDocument/2006/relationships/oleObject" Target="embeddings/oleObject120.bin"/><Relationship Id="rId430" Type="http://schemas.openxmlformats.org/officeDocument/2006/relationships/fontTable" Target="fontTable.xml"/><Relationship Id="rId18" Type="http://schemas.openxmlformats.org/officeDocument/2006/relationships/oleObject" Target="embeddings/oleObject7.bin"/><Relationship Id="rId39" Type="http://schemas.openxmlformats.org/officeDocument/2006/relationships/image" Target="media/image19.wmf"/><Relationship Id="rId265" Type="http://schemas.openxmlformats.org/officeDocument/2006/relationships/image" Target="media/image132.wmf"/><Relationship Id="rId286" Type="http://schemas.openxmlformats.org/officeDocument/2006/relationships/oleObject" Target="embeddings/oleObject141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25" Type="http://schemas.openxmlformats.org/officeDocument/2006/relationships/image" Target="media/image62.wmf"/><Relationship Id="rId146" Type="http://schemas.openxmlformats.org/officeDocument/2006/relationships/oleObject" Target="embeddings/oleObject71.bin"/><Relationship Id="rId167" Type="http://schemas.openxmlformats.org/officeDocument/2006/relationships/image" Target="media/image83.wmf"/><Relationship Id="rId188" Type="http://schemas.openxmlformats.org/officeDocument/2006/relationships/image" Target="media/image93.wmf"/><Relationship Id="rId311" Type="http://schemas.openxmlformats.org/officeDocument/2006/relationships/oleObject" Target="embeddings/oleObject154.bin"/><Relationship Id="rId332" Type="http://schemas.openxmlformats.org/officeDocument/2006/relationships/image" Target="media/image165.wmf"/><Relationship Id="rId353" Type="http://schemas.openxmlformats.org/officeDocument/2006/relationships/oleObject" Target="embeddings/oleObject175.bin"/><Relationship Id="rId374" Type="http://schemas.openxmlformats.org/officeDocument/2006/relationships/oleObject" Target="embeddings/oleObject189.bin"/><Relationship Id="rId395" Type="http://schemas.openxmlformats.org/officeDocument/2006/relationships/oleObject" Target="embeddings/oleObject201.bin"/><Relationship Id="rId409" Type="http://schemas.openxmlformats.org/officeDocument/2006/relationships/oleObject" Target="embeddings/oleObject208.bin"/><Relationship Id="rId71" Type="http://schemas.openxmlformats.org/officeDocument/2006/relationships/image" Target="media/image35.wmf"/><Relationship Id="rId92" Type="http://schemas.openxmlformats.org/officeDocument/2006/relationships/oleObject" Target="embeddings/oleObject44.bin"/><Relationship Id="rId213" Type="http://schemas.openxmlformats.org/officeDocument/2006/relationships/image" Target="media/image106.wmf"/><Relationship Id="rId234" Type="http://schemas.openxmlformats.org/officeDocument/2006/relationships/oleObject" Target="embeddings/oleObject114.bin"/><Relationship Id="rId420" Type="http://schemas.openxmlformats.org/officeDocument/2006/relationships/image" Target="media/image205.wmf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55" Type="http://schemas.openxmlformats.org/officeDocument/2006/relationships/image" Target="media/image127.wmf"/><Relationship Id="rId276" Type="http://schemas.openxmlformats.org/officeDocument/2006/relationships/oleObject" Target="embeddings/oleObject136.bin"/><Relationship Id="rId297" Type="http://schemas.openxmlformats.org/officeDocument/2006/relationships/image" Target="media/image148.wmf"/><Relationship Id="rId40" Type="http://schemas.openxmlformats.org/officeDocument/2006/relationships/oleObject" Target="embeddings/oleObject18.bin"/><Relationship Id="rId115" Type="http://schemas.openxmlformats.org/officeDocument/2006/relationships/image" Target="media/image57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8.wmf"/><Relationship Id="rId178" Type="http://schemas.openxmlformats.org/officeDocument/2006/relationships/image" Target="media/image88.wmf"/><Relationship Id="rId301" Type="http://schemas.openxmlformats.org/officeDocument/2006/relationships/image" Target="media/image150.wmf"/><Relationship Id="rId322" Type="http://schemas.openxmlformats.org/officeDocument/2006/relationships/image" Target="media/image160.wmf"/><Relationship Id="rId343" Type="http://schemas.openxmlformats.org/officeDocument/2006/relationships/oleObject" Target="embeddings/oleObject170.bin"/><Relationship Id="rId364" Type="http://schemas.openxmlformats.org/officeDocument/2006/relationships/image" Target="media/image179.wmf"/><Relationship Id="rId61" Type="http://schemas.openxmlformats.org/officeDocument/2006/relationships/image" Target="media/image30.wmf"/><Relationship Id="rId82" Type="http://schemas.openxmlformats.org/officeDocument/2006/relationships/oleObject" Target="embeddings/oleObject39.bin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385" Type="http://schemas.openxmlformats.org/officeDocument/2006/relationships/oleObject" Target="embeddings/oleObject195.bin"/><Relationship Id="rId19" Type="http://schemas.openxmlformats.org/officeDocument/2006/relationships/image" Target="media/image9.wmf"/><Relationship Id="rId224" Type="http://schemas.openxmlformats.org/officeDocument/2006/relationships/oleObject" Target="embeddings/oleObject109.bin"/><Relationship Id="rId245" Type="http://schemas.openxmlformats.org/officeDocument/2006/relationships/image" Target="media/image122.wmf"/><Relationship Id="rId266" Type="http://schemas.openxmlformats.org/officeDocument/2006/relationships/oleObject" Target="embeddings/oleObject131.bin"/><Relationship Id="rId287" Type="http://schemas.openxmlformats.org/officeDocument/2006/relationships/image" Target="media/image143.wmf"/><Relationship Id="rId410" Type="http://schemas.openxmlformats.org/officeDocument/2006/relationships/image" Target="media/image199.png"/><Relationship Id="rId431" Type="http://schemas.openxmlformats.org/officeDocument/2006/relationships/theme" Target="theme/theme1.xml"/><Relationship Id="rId30" Type="http://schemas.openxmlformats.org/officeDocument/2006/relationships/oleObject" Target="embeddings/oleObject13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3.wmf"/><Relationship Id="rId168" Type="http://schemas.openxmlformats.org/officeDocument/2006/relationships/oleObject" Target="embeddings/oleObject82.bin"/><Relationship Id="rId312" Type="http://schemas.openxmlformats.org/officeDocument/2006/relationships/image" Target="media/image155.wmf"/><Relationship Id="rId333" Type="http://schemas.openxmlformats.org/officeDocument/2006/relationships/oleObject" Target="embeddings/oleObject165.bin"/><Relationship Id="rId354" Type="http://schemas.openxmlformats.org/officeDocument/2006/relationships/image" Target="media/image176.wmf"/><Relationship Id="rId51" Type="http://schemas.openxmlformats.org/officeDocument/2006/relationships/image" Target="media/image25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6.wmf"/><Relationship Id="rId189" Type="http://schemas.openxmlformats.org/officeDocument/2006/relationships/oleObject" Target="embeddings/oleObject93.bin"/><Relationship Id="rId375" Type="http://schemas.openxmlformats.org/officeDocument/2006/relationships/image" Target="media/image183.wmf"/><Relationship Id="rId396" Type="http://schemas.openxmlformats.org/officeDocument/2006/relationships/image" Target="media/image192.wmf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05.bin"/><Relationship Id="rId235" Type="http://schemas.openxmlformats.org/officeDocument/2006/relationships/oleObject" Target="embeddings/oleObject115.bin"/><Relationship Id="rId256" Type="http://schemas.openxmlformats.org/officeDocument/2006/relationships/oleObject" Target="embeddings/oleObject126.bin"/><Relationship Id="rId277" Type="http://schemas.openxmlformats.org/officeDocument/2006/relationships/image" Target="media/image138.wmf"/><Relationship Id="rId298" Type="http://schemas.openxmlformats.org/officeDocument/2006/relationships/oleObject" Target="embeddings/oleObject147.bin"/><Relationship Id="rId400" Type="http://schemas.openxmlformats.org/officeDocument/2006/relationships/image" Target="media/image194.wmf"/><Relationship Id="rId421" Type="http://schemas.openxmlformats.org/officeDocument/2006/relationships/oleObject" Target="embeddings/oleObject213.bin"/><Relationship Id="rId116" Type="http://schemas.openxmlformats.org/officeDocument/2006/relationships/oleObject" Target="embeddings/oleObject56.bin"/><Relationship Id="rId137" Type="http://schemas.openxmlformats.org/officeDocument/2006/relationships/image" Target="media/image68.wmf"/><Relationship Id="rId158" Type="http://schemas.openxmlformats.org/officeDocument/2006/relationships/oleObject" Target="embeddings/oleObject77.bin"/><Relationship Id="rId302" Type="http://schemas.openxmlformats.org/officeDocument/2006/relationships/oleObject" Target="embeddings/oleObject149.bin"/><Relationship Id="rId323" Type="http://schemas.openxmlformats.org/officeDocument/2006/relationships/oleObject" Target="embeddings/oleObject160.bin"/><Relationship Id="rId344" Type="http://schemas.openxmlformats.org/officeDocument/2006/relationships/image" Target="media/image171.wmf"/><Relationship Id="rId20" Type="http://schemas.openxmlformats.org/officeDocument/2006/relationships/oleObject" Target="embeddings/oleObject8.bin"/><Relationship Id="rId41" Type="http://schemas.openxmlformats.org/officeDocument/2006/relationships/image" Target="media/image20.wmf"/><Relationship Id="rId62" Type="http://schemas.openxmlformats.org/officeDocument/2006/relationships/oleObject" Target="embeddings/oleObject29.bin"/><Relationship Id="rId83" Type="http://schemas.openxmlformats.org/officeDocument/2006/relationships/image" Target="media/image41.wmf"/><Relationship Id="rId179" Type="http://schemas.openxmlformats.org/officeDocument/2006/relationships/oleObject" Target="embeddings/oleObject88.bin"/><Relationship Id="rId365" Type="http://schemas.openxmlformats.org/officeDocument/2006/relationships/oleObject" Target="embeddings/oleObject183.bin"/><Relationship Id="rId386" Type="http://schemas.openxmlformats.org/officeDocument/2006/relationships/oleObject" Target="embeddings/oleObject196.bin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25" Type="http://schemas.openxmlformats.org/officeDocument/2006/relationships/image" Target="media/image113.wmf"/><Relationship Id="rId246" Type="http://schemas.openxmlformats.org/officeDocument/2006/relationships/oleObject" Target="embeddings/oleObject121.bin"/><Relationship Id="rId267" Type="http://schemas.openxmlformats.org/officeDocument/2006/relationships/image" Target="media/image133.wmf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0.png"/><Relationship Id="rId106" Type="http://schemas.openxmlformats.org/officeDocument/2006/relationships/oleObject" Target="embeddings/oleObject51.bin"/><Relationship Id="rId127" Type="http://schemas.openxmlformats.org/officeDocument/2006/relationships/image" Target="media/image63.wmf"/><Relationship Id="rId313" Type="http://schemas.openxmlformats.org/officeDocument/2006/relationships/oleObject" Target="embeddings/oleObject155.bin"/><Relationship Id="rId10" Type="http://schemas.openxmlformats.org/officeDocument/2006/relationships/image" Target="media/image4.wmf"/><Relationship Id="rId31" Type="http://schemas.openxmlformats.org/officeDocument/2006/relationships/image" Target="media/image15.wmf"/><Relationship Id="rId52" Type="http://schemas.openxmlformats.org/officeDocument/2006/relationships/oleObject" Target="embeddings/oleObject24.bin"/><Relationship Id="rId73" Type="http://schemas.openxmlformats.org/officeDocument/2006/relationships/image" Target="media/image36.wmf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2.bin"/><Relationship Id="rId169" Type="http://schemas.openxmlformats.org/officeDocument/2006/relationships/image" Target="media/image84.wmf"/><Relationship Id="rId334" Type="http://schemas.openxmlformats.org/officeDocument/2006/relationships/image" Target="media/image166.wmf"/><Relationship Id="rId355" Type="http://schemas.openxmlformats.org/officeDocument/2006/relationships/oleObject" Target="embeddings/oleObject176.bin"/><Relationship Id="rId376" Type="http://schemas.openxmlformats.org/officeDocument/2006/relationships/oleObject" Target="embeddings/oleObject190.bin"/><Relationship Id="rId397" Type="http://schemas.openxmlformats.org/officeDocument/2006/relationships/oleObject" Target="embeddings/oleObject202.bin"/><Relationship Id="rId4" Type="http://schemas.openxmlformats.org/officeDocument/2006/relationships/image" Target="media/image1.wmf"/><Relationship Id="rId180" Type="http://schemas.openxmlformats.org/officeDocument/2006/relationships/image" Target="media/image89.wmf"/><Relationship Id="rId215" Type="http://schemas.openxmlformats.org/officeDocument/2006/relationships/image" Target="media/image107.wmf"/><Relationship Id="rId236" Type="http://schemas.openxmlformats.org/officeDocument/2006/relationships/image" Target="media/image118.wmf"/><Relationship Id="rId257" Type="http://schemas.openxmlformats.org/officeDocument/2006/relationships/image" Target="media/image128.wmf"/><Relationship Id="rId278" Type="http://schemas.openxmlformats.org/officeDocument/2006/relationships/oleObject" Target="embeddings/oleObject137.bin"/><Relationship Id="rId401" Type="http://schemas.openxmlformats.org/officeDocument/2006/relationships/oleObject" Target="embeddings/oleObject204.bin"/><Relationship Id="rId422" Type="http://schemas.openxmlformats.org/officeDocument/2006/relationships/hyperlink" Target="https://ru.wikipedia.org/wiki/&#1047;&#1072;&#1082;&#1086;&#1085;_&#1040;&#1084;&#1087;&#1077;&#1088;&#1072;" TargetMode="External"/><Relationship Id="rId303" Type="http://schemas.openxmlformats.org/officeDocument/2006/relationships/image" Target="media/image151.wmf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1.bin"/><Relationship Id="rId387" Type="http://schemas.openxmlformats.org/officeDocument/2006/relationships/image" Target="media/image188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image" Target="media/image123.wmf"/><Relationship Id="rId412" Type="http://schemas.openxmlformats.org/officeDocument/2006/relationships/image" Target="media/image201.wmf"/><Relationship Id="rId107" Type="http://schemas.openxmlformats.org/officeDocument/2006/relationships/image" Target="media/image53.wmf"/><Relationship Id="rId289" Type="http://schemas.openxmlformats.org/officeDocument/2006/relationships/image" Target="media/image144.wmf"/><Relationship Id="rId11" Type="http://schemas.openxmlformats.org/officeDocument/2006/relationships/oleObject" Target="embeddings/oleObject4.bin"/><Relationship Id="rId53" Type="http://schemas.openxmlformats.org/officeDocument/2006/relationships/image" Target="media/image26.wmf"/><Relationship Id="rId149" Type="http://schemas.openxmlformats.org/officeDocument/2006/relationships/image" Target="media/image74.wmf"/><Relationship Id="rId314" Type="http://schemas.openxmlformats.org/officeDocument/2006/relationships/image" Target="media/image156.wmf"/><Relationship Id="rId356" Type="http://schemas.openxmlformats.org/officeDocument/2006/relationships/oleObject" Target="embeddings/oleObject177.bin"/><Relationship Id="rId398" Type="http://schemas.openxmlformats.org/officeDocument/2006/relationships/image" Target="media/image193.wmf"/><Relationship Id="rId95" Type="http://schemas.openxmlformats.org/officeDocument/2006/relationships/image" Target="media/image47.wmf"/><Relationship Id="rId160" Type="http://schemas.openxmlformats.org/officeDocument/2006/relationships/oleObject" Target="embeddings/oleObject78.bin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6.png"/><Relationship Id="rId258" Type="http://schemas.openxmlformats.org/officeDocument/2006/relationships/oleObject" Target="embeddings/oleObject127.bin"/><Relationship Id="rId22" Type="http://schemas.openxmlformats.org/officeDocument/2006/relationships/oleObject" Target="embeddings/oleObject9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1.bin"/><Relationship Id="rId367" Type="http://schemas.openxmlformats.org/officeDocument/2006/relationships/oleObject" Target="embeddings/oleObject18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8894</TotalTime>
  <Pages>27</Pages>
  <Words>3302</Words>
  <Characters>18826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108</cp:revision>
  <dcterms:created xsi:type="dcterms:W3CDTF">2018-05-26T04:10:00Z</dcterms:created>
  <dcterms:modified xsi:type="dcterms:W3CDTF">2018-07-04T10:15:00Z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