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973" w:rsidRPr="00311935" w:rsidRDefault="00312973" w:rsidP="00311935">
      <w:bookmarkStart w:id="0" w:name="_GoBack"/>
      <w:bookmarkEnd w:id="0"/>
    </w:p>
    <w:sectPr w:rsidR="00312973" w:rsidRPr="00311935" w:rsidSect="0028649E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851" w:right="1134" w:bottom="851" w:left="1134" w:header="851" w:footer="85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1B1" w:rsidRDefault="008871B1">
      <w:r>
        <w:separator/>
      </w:r>
    </w:p>
  </w:endnote>
  <w:endnote w:type="continuationSeparator" w:id="0">
    <w:p w:rsidR="008871B1" w:rsidRDefault="0088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98F" w:rsidRPr="00286B9B" w:rsidRDefault="00FB5F78">
    <w:pPr>
      <w:pStyle w:val="Piedepgina"/>
      <w:ind w:left="-567"/>
      <w:rPr>
        <w:rFonts w:ascii="Univers" w:hAnsi="Univers"/>
        <w:sz w:val="16"/>
        <w:lang w:val="es-ES_tradnl"/>
      </w:rPr>
    </w:pPr>
    <w:r>
      <w:rPr>
        <w:rFonts w:ascii="Univers" w:hAnsi="Univers"/>
        <w:sz w:val="16"/>
        <w:lang w:val="es-ES_tradnl"/>
      </w:rPr>
      <w:t xml:space="preserve">          </w:t>
    </w:r>
    <w:r w:rsidRPr="00286B9B">
      <w:rPr>
        <w:rFonts w:ascii="Univers" w:hAnsi="Univers"/>
        <w:sz w:val="16"/>
        <w:lang w:val="es-ES_tradnl"/>
      </w:rPr>
      <w:t xml:space="preserve"> M1001-1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676" w:rsidRDefault="00FB5F78">
    <w:pPr>
      <w:pStyle w:val="Piedepgina"/>
    </w:pPr>
    <w:r>
      <w:rPr>
        <w:rFonts w:ascii="Univers" w:hAnsi="Univers"/>
        <w:sz w:val="16"/>
        <w:lang w:val="es-ES_tradnl"/>
      </w:rPr>
      <w:t>M1001-1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1B1" w:rsidRDefault="008871B1">
      <w:r>
        <w:separator/>
      </w:r>
    </w:p>
  </w:footnote>
  <w:footnote w:type="continuationSeparator" w:id="0">
    <w:p w:rsidR="008871B1" w:rsidRDefault="008871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7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8"/>
      <w:gridCol w:w="5913"/>
      <w:gridCol w:w="2126"/>
    </w:tblGrid>
    <w:tr w:rsidR="004350C4" w:rsidTr="00260EAF">
      <w:trPr>
        <w:trHeight w:val="1088"/>
      </w:trPr>
      <w:tc>
        <w:tcPr>
          <w:tcW w:w="2168" w:type="dxa"/>
          <w:vAlign w:val="center"/>
        </w:tcPr>
        <w:p w:rsidR="004350C4" w:rsidRDefault="00FB5F78" w:rsidP="00A02841">
          <w:r w:rsidRPr="00A02841">
            <w:rPr>
              <w:b/>
              <w:sz w:val="44"/>
            </w:rPr>
            <w:t>LAFIGA</w:t>
          </w:r>
        </w:p>
      </w:tc>
      <w:tc>
        <w:tcPr>
          <w:tcW w:w="5913" w:type="dxa"/>
          <w:vAlign w:val="center"/>
        </w:tcPr>
        <w:p w:rsidR="004350C4" w:rsidRDefault="00FB5F78" w:rsidP="00260EAF">
          <w:pPr>
            <w:jc w:val="center"/>
            <w:rPr>
              <w:rFonts w:ascii="Univers" w:hAnsi="Univers"/>
              <w:b/>
            </w:rPr>
          </w:pPr>
          <w:r>
            <w:rPr>
              <w:rFonts w:ascii="Univers" w:hAnsi="Univers"/>
              <w:b/>
            </w:rPr>
            <w:t>ESTUDIO DE LOS RESULTADOS DE PROGRAMAS DE INTERCOMPARACIÓN</w:t>
          </w:r>
        </w:p>
      </w:tc>
      <w:tc>
        <w:tcPr>
          <w:tcW w:w="2126" w:type="dxa"/>
          <w:vAlign w:val="center"/>
        </w:tcPr>
        <w:p w:rsidR="004350C4" w:rsidRDefault="00FB5F78" w:rsidP="00260EAF">
          <w:pPr>
            <w:rPr>
              <w:rFonts w:ascii="Univers" w:hAnsi="Univers"/>
            </w:rPr>
          </w:pPr>
          <w:r>
            <w:rPr>
              <w:rFonts w:ascii="Univers" w:hAnsi="Univers"/>
            </w:rPr>
            <w:t xml:space="preserve">  Hoja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11935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Fonts w:ascii="Univers" w:hAnsi="Univers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311935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Fonts w:ascii="Univers" w:hAnsi="Univers"/>
            </w:rPr>
            <w:t xml:space="preserve">    </w:t>
          </w:r>
        </w:p>
      </w:tc>
    </w:tr>
  </w:tbl>
  <w:p w:rsidR="004350C4" w:rsidRPr="004350C4" w:rsidRDefault="008871B1" w:rsidP="004350C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7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8"/>
      <w:gridCol w:w="2679"/>
      <w:gridCol w:w="3234"/>
      <w:gridCol w:w="2126"/>
    </w:tblGrid>
    <w:tr w:rsidR="0028649E" w:rsidTr="0050726F">
      <w:trPr>
        <w:trHeight w:val="1088"/>
      </w:trPr>
      <w:tc>
        <w:tcPr>
          <w:tcW w:w="2168" w:type="dxa"/>
          <w:vAlign w:val="center"/>
        </w:tcPr>
        <w:p w:rsidR="0028649E" w:rsidRPr="004E2939" w:rsidRDefault="00FB5F78" w:rsidP="004E2939">
          <w:pPr>
            <w:rPr>
              <w:b/>
            </w:rPr>
          </w:pPr>
          <w:r w:rsidRPr="004E2939">
            <w:rPr>
              <w:b/>
              <w:sz w:val="44"/>
            </w:rPr>
            <w:t>LAFIGA</w:t>
          </w:r>
        </w:p>
      </w:tc>
      <w:tc>
        <w:tcPr>
          <w:tcW w:w="5913" w:type="dxa"/>
          <w:gridSpan w:val="2"/>
          <w:vAlign w:val="center"/>
        </w:tcPr>
        <w:p w:rsidR="0028649E" w:rsidRDefault="00FB5F78" w:rsidP="0050726F">
          <w:pPr>
            <w:jc w:val="center"/>
            <w:rPr>
              <w:rFonts w:ascii="Univers" w:hAnsi="Univers"/>
              <w:b/>
            </w:rPr>
          </w:pPr>
          <w:r>
            <w:rPr>
              <w:rFonts w:ascii="Univers" w:hAnsi="Univers"/>
              <w:b/>
            </w:rPr>
            <w:t>ESTUDIO DE LOS RESULTADOS DE PROGRAMAS DE INTERCOMPARACIÓN</w:t>
          </w:r>
        </w:p>
      </w:tc>
      <w:tc>
        <w:tcPr>
          <w:tcW w:w="2126" w:type="dxa"/>
          <w:vAlign w:val="center"/>
        </w:tcPr>
        <w:p w:rsidR="0028649E" w:rsidRDefault="00FB5F78" w:rsidP="0050726F">
          <w:pPr>
            <w:rPr>
              <w:rFonts w:ascii="Univers" w:hAnsi="Univers"/>
            </w:rPr>
          </w:pPr>
          <w:r>
            <w:rPr>
              <w:rFonts w:ascii="Univers" w:hAnsi="Univers"/>
            </w:rPr>
            <w:t xml:space="preserve">  Hoja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46F8D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Fonts w:ascii="Univers" w:hAnsi="Univers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846F8D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Fonts w:ascii="Univers" w:hAnsi="Univers"/>
            </w:rPr>
            <w:t xml:space="preserve">    </w:t>
          </w:r>
        </w:p>
      </w:tc>
    </w:tr>
    <w:tr w:rsidR="00846F8D" w:rsidTr="00B04879">
      <w:trPr>
        <w:trHeight w:val="315"/>
      </w:trPr>
      <w:tc>
        <w:tcPr>
          <w:tcW w:w="10207" w:type="dxa"/>
          <w:gridSpan w:val="4"/>
          <w:shd w:val="clear" w:color="auto" w:fill="B7DAF9"/>
          <w:vAlign w:val="center"/>
        </w:tcPr>
        <w:p w:rsidR="00846F8D" w:rsidRDefault="00846F8D" w:rsidP="00B04879">
          <w:pPr>
            <w:jc w:val="center"/>
            <w:rPr>
              <w:rFonts w:ascii="Univers" w:hAnsi="Univers"/>
              <w:sz w:val="20"/>
            </w:rPr>
          </w:pPr>
          <w:r>
            <w:rPr>
              <w:rFonts w:ascii="Univers" w:hAnsi="Univers"/>
              <w:sz w:val="20"/>
            </w:rPr>
            <w:t>DATOS DEL PROGRAMA</w:t>
          </w:r>
        </w:p>
      </w:tc>
    </w:tr>
    <w:tr w:rsidR="00846F8D" w:rsidRPr="008E684C" w:rsidTr="00B04879">
      <w:trPr>
        <w:trHeight w:val="420"/>
      </w:trPr>
      <w:tc>
        <w:tcPr>
          <w:tcW w:w="10207" w:type="dxa"/>
          <w:gridSpan w:val="4"/>
          <w:vAlign w:val="center"/>
        </w:tcPr>
        <w:p w:rsidR="00846F8D" w:rsidRPr="008E684C" w:rsidRDefault="00846F8D" w:rsidP="00B04879">
          <w:pPr>
            <w:jc w:val="both"/>
            <w:rPr>
              <w:rFonts w:ascii="Univers" w:hAnsi="Univers"/>
              <w:sz w:val="20"/>
            </w:rPr>
          </w:pPr>
          <w:r>
            <w:rPr>
              <w:rFonts w:ascii="Univers" w:hAnsi="Univers"/>
              <w:sz w:val="20"/>
            </w:rPr>
            <w:t xml:space="preserve">NOMBRE: </w:t>
          </w:r>
          <w:r w:rsidRPr="0059189A">
            <w:rPr>
              <w:rFonts w:ascii="Univers" w:hAnsi="Univers"/>
              <w:b/>
              <w:sz w:val="20"/>
            </w:rPr>
            <w:t xml:space="preserve">BIPEA. </w:t>
          </w:r>
          <w:r>
            <w:rPr>
              <w:rFonts w:ascii="Univers" w:hAnsi="Univers"/>
              <w:b/>
              <w:sz w:val="20"/>
            </w:rPr>
            <w:t>MES AÑO.</w:t>
          </w:r>
        </w:p>
      </w:tc>
    </w:tr>
    <w:tr w:rsidR="00846F8D" w:rsidTr="00B04879">
      <w:trPr>
        <w:trHeight w:val="301"/>
      </w:trPr>
      <w:tc>
        <w:tcPr>
          <w:tcW w:w="10207" w:type="dxa"/>
          <w:gridSpan w:val="4"/>
        </w:tcPr>
        <w:p w:rsidR="00846F8D" w:rsidRDefault="00846F8D" w:rsidP="00846F8D">
          <w:pPr>
            <w:spacing w:before="60"/>
            <w:jc w:val="both"/>
            <w:rPr>
              <w:rFonts w:ascii="Univers" w:hAnsi="Univers"/>
              <w:b/>
              <w:sz w:val="20"/>
            </w:rPr>
          </w:pPr>
          <w:r>
            <w:rPr>
              <w:rFonts w:ascii="Univers" w:hAnsi="Univers"/>
              <w:sz w:val="20"/>
            </w:rPr>
            <w:t xml:space="preserve">MUESTRAS: </w:t>
          </w:r>
          <w:r w:rsidRPr="00A03A07">
            <w:rPr>
              <w:rFonts w:ascii="Univers" w:hAnsi="Univers"/>
              <w:b/>
              <w:sz w:val="20"/>
            </w:rPr>
            <w:t>SUELOS</w:t>
          </w:r>
          <w:r>
            <w:rPr>
              <w:rFonts w:ascii="Univers" w:hAnsi="Univers"/>
              <w:b/>
              <w:sz w:val="20"/>
            </w:rPr>
            <w:t xml:space="preserve"> </w:t>
          </w:r>
          <w:r>
            <w:rPr>
              <w:rFonts w:ascii="Univers" w:hAnsi="Univers"/>
              <w:sz w:val="20"/>
            </w:rPr>
            <w:t xml:space="preserve">– </w:t>
          </w:r>
          <w:r>
            <w:rPr>
              <w:rFonts w:ascii="Univers" w:hAnsi="Univers"/>
              <w:b/>
              <w:sz w:val="20"/>
            </w:rPr>
            <w:t xml:space="preserve">Nº         </w:t>
          </w:r>
          <w:r w:rsidRPr="00D4662A">
            <w:rPr>
              <w:rFonts w:ascii="Univers" w:hAnsi="Univers"/>
              <w:b/>
              <w:sz w:val="20"/>
            </w:rPr>
            <w:t xml:space="preserve"> (Referencia </w:t>
          </w:r>
          <w:r>
            <w:rPr>
              <w:rFonts w:ascii="Univers" w:hAnsi="Univers"/>
              <w:b/>
              <w:sz w:val="20"/>
            </w:rPr>
            <w:t>BIPEA</w:t>
          </w:r>
          <w:r w:rsidRPr="00D4662A">
            <w:rPr>
              <w:rFonts w:ascii="Univers" w:hAnsi="Univers"/>
              <w:b/>
              <w:sz w:val="20"/>
            </w:rPr>
            <w:t>).</w:t>
          </w:r>
          <w:r>
            <w:rPr>
              <w:rFonts w:ascii="Univers" w:hAnsi="Univers"/>
              <w:b/>
              <w:sz w:val="20"/>
            </w:rPr>
            <w:t xml:space="preserve"> Nº Registro Laboratorio: </w:t>
          </w:r>
        </w:p>
        <w:p w:rsidR="00846F8D" w:rsidRDefault="00846F8D" w:rsidP="00846F8D">
          <w:pPr>
            <w:jc w:val="both"/>
            <w:rPr>
              <w:rFonts w:ascii="Univers" w:hAnsi="Univers"/>
              <w:sz w:val="20"/>
            </w:rPr>
          </w:pPr>
          <w:r>
            <w:rPr>
              <w:rFonts w:ascii="Univers" w:hAnsi="Univers"/>
              <w:sz w:val="20"/>
            </w:rPr>
            <w:t>TRATAMIENTO DE LAS MUESTRAS: El descrito en los respectivos procedimientos de ensayo</w:t>
          </w:r>
        </w:p>
        <w:p w:rsidR="00846F8D" w:rsidRDefault="00846F8D" w:rsidP="00846F8D">
          <w:pPr>
            <w:jc w:val="both"/>
            <w:rPr>
              <w:rFonts w:ascii="Univers" w:hAnsi="Univers"/>
              <w:sz w:val="20"/>
            </w:rPr>
          </w:pPr>
          <w:r>
            <w:rPr>
              <w:rFonts w:ascii="Univers" w:hAnsi="Univers"/>
              <w:sz w:val="20"/>
            </w:rPr>
            <w:t xml:space="preserve">NÚMERO DE LABORATORIO: </w:t>
          </w:r>
          <w:r w:rsidRPr="008E26D6">
            <w:rPr>
              <w:rFonts w:ascii="Univers" w:hAnsi="Univers"/>
              <w:b/>
              <w:sz w:val="20"/>
            </w:rPr>
            <w:t>B1329</w:t>
          </w:r>
        </w:p>
      </w:tc>
    </w:tr>
    <w:tr w:rsidR="00846F8D" w:rsidRPr="00DE31DB" w:rsidTr="00B04879">
      <w:trPr>
        <w:trHeight w:val="888"/>
      </w:trPr>
      <w:tc>
        <w:tcPr>
          <w:tcW w:w="10207" w:type="dxa"/>
          <w:gridSpan w:val="4"/>
        </w:tcPr>
        <w:p w:rsidR="00846F8D" w:rsidRPr="00DE31DB" w:rsidRDefault="00846F8D" w:rsidP="00B04879">
          <w:pPr>
            <w:jc w:val="both"/>
            <w:rPr>
              <w:rFonts w:ascii="Univers" w:hAnsi="Univers"/>
              <w:sz w:val="20"/>
            </w:rPr>
          </w:pPr>
          <w:r w:rsidRPr="00DE31DB">
            <w:rPr>
              <w:rFonts w:ascii="Univers" w:hAnsi="Univers"/>
              <w:sz w:val="20"/>
            </w:rPr>
            <w:t xml:space="preserve">PARÁMETROS: </w:t>
          </w:r>
          <w:r>
            <w:rPr>
              <w:rFonts w:ascii="Univers" w:hAnsi="Univers"/>
              <w:sz w:val="20"/>
            </w:rPr>
            <w:t>pH (H</w:t>
          </w:r>
          <w:r>
            <w:rPr>
              <w:rFonts w:ascii="Univers" w:hAnsi="Univers"/>
              <w:sz w:val="20"/>
              <w:vertAlign w:val="subscript"/>
            </w:rPr>
            <w:t>2</w:t>
          </w:r>
          <w:r>
            <w:rPr>
              <w:rFonts w:ascii="Univers" w:hAnsi="Univers"/>
              <w:sz w:val="20"/>
            </w:rPr>
            <w:t>O), pH (</w:t>
          </w:r>
          <w:proofErr w:type="spellStart"/>
          <w:r>
            <w:rPr>
              <w:rFonts w:ascii="Univers" w:hAnsi="Univers"/>
              <w:sz w:val="20"/>
            </w:rPr>
            <w:t>KCl</w:t>
          </w:r>
          <w:proofErr w:type="spellEnd"/>
          <w:r>
            <w:rPr>
              <w:rFonts w:ascii="Univers" w:hAnsi="Univers"/>
              <w:sz w:val="20"/>
            </w:rPr>
            <w:t xml:space="preserve">), CE, Arcilla (&lt;2 </w:t>
          </w:r>
          <w:r w:rsidRPr="00314EF7">
            <w:rPr>
              <w:rFonts w:ascii="Univers" w:hAnsi="Univers"/>
              <w:sz w:val="20"/>
            </w:rPr>
            <w:t>µm</w:t>
          </w:r>
          <w:r>
            <w:rPr>
              <w:rFonts w:ascii="Univers" w:hAnsi="Univers"/>
              <w:sz w:val="20"/>
            </w:rPr>
            <w:t xml:space="preserve">), Limo fino (2-20 </w:t>
          </w:r>
          <w:r w:rsidRPr="00314EF7">
            <w:rPr>
              <w:rFonts w:ascii="Univers" w:hAnsi="Univers"/>
              <w:sz w:val="20"/>
            </w:rPr>
            <w:t>µm</w:t>
          </w:r>
          <w:r>
            <w:rPr>
              <w:rFonts w:ascii="Univers" w:hAnsi="Univers"/>
              <w:sz w:val="20"/>
            </w:rPr>
            <w:t xml:space="preserve">) Limo grueso (20-50 </w:t>
          </w:r>
          <w:r w:rsidRPr="00314EF7">
            <w:rPr>
              <w:rFonts w:ascii="Univers" w:hAnsi="Univers"/>
              <w:sz w:val="20"/>
            </w:rPr>
            <w:t>µm</w:t>
          </w:r>
          <w:r>
            <w:rPr>
              <w:rFonts w:ascii="Univers" w:hAnsi="Univers"/>
              <w:sz w:val="20"/>
            </w:rPr>
            <w:t xml:space="preserve">), Arena fina (50-200 </w:t>
          </w:r>
          <w:r w:rsidRPr="00314EF7">
            <w:rPr>
              <w:rFonts w:ascii="Univers" w:hAnsi="Univers"/>
              <w:sz w:val="20"/>
            </w:rPr>
            <w:t>µm</w:t>
          </w:r>
          <w:r>
            <w:rPr>
              <w:rFonts w:ascii="Univers" w:hAnsi="Univers"/>
              <w:sz w:val="20"/>
            </w:rPr>
            <w:t xml:space="preserve">), Arena gruesa (200-2000 </w:t>
          </w:r>
          <w:r w:rsidRPr="00314EF7">
            <w:rPr>
              <w:rFonts w:ascii="Univers" w:hAnsi="Univers"/>
              <w:sz w:val="20"/>
            </w:rPr>
            <w:t>µm</w:t>
          </w:r>
          <w:r>
            <w:rPr>
              <w:rFonts w:ascii="Univers" w:hAnsi="Univers"/>
              <w:sz w:val="20"/>
            </w:rPr>
            <w:t>), P</w:t>
          </w:r>
          <w:r>
            <w:rPr>
              <w:rFonts w:ascii="Univers" w:hAnsi="Univers"/>
              <w:sz w:val="20"/>
              <w:vertAlign w:val="subscript"/>
            </w:rPr>
            <w:t>2</w:t>
          </w:r>
          <w:r>
            <w:rPr>
              <w:rFonts w:ascii="Univers" w:hAnsi="Univers"/>
              <w:sz w:val="20"/>
            </w:rPr>
            <w:t>O</w:t>
          </w:r>
          <w:r>
            <w:rPr>
              <w:rFonts w:ascii="Univers" w:hAnsi="Univers"/>
              <w:sz w:val="20"/>
              <w:vertAlign w:val="subscript"/>
            </w:rPr>
            <w:t>5</w:t>
          </w:r>
          <w:r>
            <w:rPr>
              <w:rFonts w:ascii="Univers" w:hAnsi="Univers"/>
              <w:sz w:val="20"/>
            </w:rPr>
            <w:t xml:space="preserve"> (</w:t>
          </w:r>
          <w:proofErr w:type="spellStart"/>
          <w:r>
            <w:rPr>
              <w:rFonts w:ascii="Univers" w:hAnsi="Univers"/>
              <w:sz w:val="20"/>
            </w:rPr>
            <w:t>Olsen</w:t>
          </w:r>
          <w:proofErr w:type="spellEnd"/>
          <w:r>
            <w:rPr>
              <w:rFonts w:ascii="Univers" w:hAnsi="Univers"/>
              <w:sz w:val="20"/>
            </w:rPr>
            <w:t>), K</w:t>
          </w:r>
          <w:r>
            <w:rPr>
              <w:rFonts w:ascii="Univers" w:hAnsi="Univers"/>
              <w:sz w:val="20"/>
              <w:vertAlign w:val="subscript"/>
            </w:rPr>
            <w:t>2</w:t>
          </w:r>
          <w:r>
            <w:rPr>
              <w:rFonts w:ascii="Univers" w:hAnsi="Univers"/>
              <w:sz w:val="20"/>
            </w:rPr>
            <w:t xml:space="preserve">O (cambiable), </w:t>
          </w:r>
          <w:proofErr w:type="spellStart"/>
          <w:r>
            <w:rPr>
              <w:rFonts w:ascii="Univers" w:hAnsi="Univers"/>
              <w:sz w:val="20"/>
            </w:rPr>
            <w:t>CaO</w:t>
          </w:r>
          <w:proofErr w:type="spellEnd"/>
          <w:r>
            <w:rPr>
              <w:rFonts w:ascii="Univers" w:hAnsi="Univers"/>
              <w:sz w:val="20"/>
            </w:rPr>
            <w:t xml:space="preserve"> (cambiable), </w:t>
          </w:r>
          <w:proofErr w:type="spellStart"/>
          <w:r>
            <w:rPr>
              <w:rFonts w:ascii="Univers" w:hAnsi="Univers"/>
              <w:sz w:val="20"/>
            </w:rPr>
            <w:t>MgO</w:t>
          </w:r>
          <w:proofErr w:type="spellEnd"/>
          <w:r>
            <w:rPr>
              <w:rFonts w:ascii="Univers" w:hAnsi="Univers"/>
              <w:sz w:val="20"/>
            </w:rPr>
            <w:t xml:space="preserve"> (cambiable), Na</w:t>
          </w:r>
          <w:r>
            <w:rPr>
              <w:rFonts w:ascii="Univers" w:hAnsi="Univers"/>
              <w:sz w:val="20"/>
              <w:vertAlign w:val="subscript"/>
            </w:rPr>
            <w:t>2</w:t>
          </w:r>
          <w:r>
            <w:rPr>
              <w:rFonts w:ascii="Univers" w:hAnsi="Univers"/>
              <w:sz w:val="20"/>
            </w:rPr>
            <w:t>O (cambiable), Carbono orgánico (CS), Nitrógeno total (N), Humedad.</w:t>
          </w:r>
        </w:p>
      </w:tc>
    </w:tr>
    <w:tr w:rsidR="00846F8D" w:rsidTr="00B04879">
      <w:trPr>
        <w:trHeight w:val="320"/>
      </w:trPr>
      <w:tc>
        <w:tcPr>
          <w:tcW w:w="4847" w:type="dxa"/>
          <w:gridSpan w:val="2"/>
          <w:vAlign w:val="center"/>
        </w:tcPr>
        <w:p w:rsidR="00846F8D" w:rsidRDefault="00846F8D" w:rsidP="00B04879">
          <w:pPr>
            <w:rPr>
              <w:rFonts w:ascii="Univers" w:hAnsi="Univers"/>
              <w:sz w:val="20"/>
            </w:rPr>
          </w:pPr>
          <w:r>
            <w:rPr>
              <w:rFonts w:ascii="Univers" w:hAnsi="Univers"/>
              <w:sz w:val="20"/>
            </w:rPr>
            <w:t xml:space="preserve">FECHA INICIO ANÁLISIS: </w:t>
          </w:r>
        </w:p>
      </w:tc>
      <w:tc>
        <w:tcPr>
          <w:tcW w:w="5360" w:type="dxa"/>
          <w:gridSpan w:val="2"/>
          <w:vAlign w:val="center"/>
        </w:tcPr>
        <w:p w:rsidR="00846F8D" w:rsidRDefault="00846F8D" w:rsidP="00B04879">
          <w:pPr>
            <w:rPr>
              <w:rFonts w:ascii="Univers" w:hAnsi="Univers"/>
              <w:sz w:val="20"/>
            </w:rPr>
          </w:pPr>
          <w:r>
            <w:rPr>
              <w:rFonts w:ascii="Univers" w:hAnsi="Univers"/>
              <w:sz w:val="20"/>
            </w:rPr>
            <w:t xml:space="preserve">FECHA FIN ANÁLISIS: </w:t>
          </w:r>
        </w:p>
      </w:tc>
    </w:tr>
    <w:tr w:rsidR="00846F8D" w:rsidTr="00B04879">
      <w:trPr>
        <w:trHeight w:val="315"/>
      </w:trPr>
      <w:tc>
        <w:tcPr>
          <w:tcW w:w="10207" w:type="dxa"/>
          <w:gridSpan w:val="4"/>
          <w:tcBorders>
            <w:bottom w:val="single" w:sz="4" w:space="0" w:color="auto"/>
          </w:tcBorders>
          <w:shd w:val="clear" w:color="auto" w:fill="B7DAF9"/>
          <w:vAlign w:val="center"/>
        </w:tcPr>
        <w:p w:rsidR="00846F8D" w:rsidRDefault="00846F8D" w:rsidP="00B04879">
          <w:pPr>
            <w:jc w:val="center"/>
            <w:rPr>
              <w:rFonts w:ascii="Univers" w:hAnsi="Univers"/>
              <w:sz w:val="20"/>
            </w:rPr>
          </w:pPr>
          <w:r>
            <w:rPr>
              <w:rFonts w:ascii="Univers" w:hAnsi="Univers"/>
              <w:sz w:val="20"/>
            </w:rPr>
            <w:t>RESULTADOS</w:t>
          </w:r>
        </w:p>
      </w:tc>
    </w:tr>
  </w:tbl>
  <w:p w:rsidR="0028649E" w:rsidRDefault="008871B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D267B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43237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15ADF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90422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65AB4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B6C76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28C28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3EE60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170B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0821D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AE401"/>
    <w:multiLevelType w:val="multilevel"/>
    <w:tmpl w:val="0AA0E4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>
    <w:nsid w:val="4E2E059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11935"/>
    <w:rsid w:val="00312973"/>
    <w:rsid w:val="004E29B3"/>
    <w:rsid w:val="00560394"/>
    <w:rsid w:val="00590D07"/>
    <w:rsid w:val="00784D58"/>
    <w:rsid w:val="00846F8D"/>
    <w:rsid w:val="008871B1"/>
    <w:rsid w:val="008D6863"/>
    <w:rsid w:val="00B86B75"/>
    <w:rsid w:val="00BC48D5"/>
    <w:rsid w:val="00C36279"/>
    <w:rsid w:val="00E315A3"/>
    <w:rsid w:val="00FB5F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9840C3"/>
    <w:pPr>
      <w:keepNext/>
      <w:outlineLvl w:val="0"/>
    </w:pPr>
    <w:rPr>
      <w:rFonts w:ascii="Univers" w:hAnsi="Univers"/>
      <w:b/>
      <w:color w:val="8DB3E2" w:themeColor="text2" w:themeTint="66"/>
      <w:sz w:val="36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5603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BFBFBF" w:themeColor="background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56039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3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24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670AF2"/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3B0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3B01"/>
    <w:rPr>
      <w:rFonts w:ascii="Arial" w:hAnsi="Arial"/>
      <w:b/>
      <w:bCs/>
      <w:i/>
      <w:iCs/>
      <w:color w:val="4F81BD" w:themeColor="accent1"/>
      <w:sz w:val="24"/>
    </w:rPr>
  </w:style>
  <w:style w:type="paragraph" w:styleId="Ttulo">
    <w:name w:val="Title"/>
    <w:basedOn w:val="Normal"/>
    <w:next w:val="Normal"/>
    <w:link w:val="TtuloCar"/>
    <w:qFormat/>
    <w:rsid w:val="00B23DBA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b/>
      <w:color w:val="548DD4" w:themeColor="text2" w:themeTint="99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B23DBA"/>
    <w:rPr>
      <w:rFonts w:asciiTheme="minorHAnsi" w:eastAsiaTheme="majorEastAsia" w:hAnsiTheme="minorHAnsi" w:cstheme="majorBidi"/>
      <w:b/>
      <w:color w:val="548DD4" w:themeColor="text2" w:themeTint="99"/>
      <w:spacing w:val="5"/>
      <w:kern w:val="28"/>
      <w:sz w:val="52"/>
      <w:szCs w:val="52"/>
    </w:rPr>
  </w:style>
  <w:style w:type="character" w:styleId="nfasis">
    <w:name w:val="Emphasis"/>
    <w:basedOn w:val="Fuentedeprrafopredeter"/>
    <w:qFormat/>
    <w:rsid w:val="007B71B5"/>
    <w:rPr>
      <w:i/>
      <w:iCs/>
    </w:rPr>
  </w:style>
  <w:style w:type="paragraph" w:styleId="Continuarlista">
    <w:name w:val="List Continue"/>
    <w:basedOn w:val="Normal"/>
    <w:rsid w:val="00B23DBA"/>
    <w:pPr>
      <w:spacing w:after="120"/>
      <w:ind w:left="283"/>
      <w:contextualSpacing/>
    </w:pPr>
  </w:style>
  <w:style w:type="table" w:styleId="Listaclara-nfasis1">
    <w:name w:val="Light List Accent 1"/>
    <w:basedOn w:val="Tablanormal"/>
    <w:uiPriority w:val="61"/>
    <w:rsid w:val="00B208B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semiHidden/>
    <w:rsid w:val="00560394"/>
    <w:rPr>
      <w:rFonts w:asciiTheme="majorHAnsi" w:eastAsiaTheme="majorEastAsia" w:hAnsiTheme="majorHAnsi" w:cstheme="majorBidi"/>
      <w:b/>
      <w:bCs/>
      <w:color w:val="BFBFBF" w:themeColor="background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semiHidden/>
    <w:rsid w:val="00560394"/>
    <w:rPr>
      <w:rFonts w:asciiTheme="majorHAnsi" w:eastAsiaTheme="majorEastAsia" w:hAnsiTheme="majorHAnsi" w:cstheme="majorBidi"/>
      <w:b/>
      <w:bCs/>
      <w:color w:val="000000" w:themeColor="text1"/>
      <w:sz w:val="36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9840C3"/>
    <w:pPr>
      <w:keepNext/>
      <w:outlineLvl w:val="0"/>
    </w:pPr>
    <w:rPr>
      <w:rFonts w:ascii="Univers" w:hAnsi="Univers"/>
      <w:b/>
      <w:color w:val="8DB3E2" w:themeColor="text2" w:themeTint="66"/>
      <w:sz w:val="36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5603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BFBFBF" w:themeColor="background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56039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3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24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670AF2"/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3B0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3B01"/>
    <w:rPr>
      <w:rFonts w:ascii="Arial" w:hAnsi="Arial"/>
      <w:b/>
      <w:bCs/>
      <w:i/>
      <w:iCs/>
      <w:color w:val="4F81BD" w:themeColor="accent1"/>
      <w:sz w:val="24"/>
    </w:rPr>
  </w:style>
  <w:style w:type="paragraph" w:styleId="Ttulo">
    <w:name w:val="Title"/>
    <w:basedOn w:val="Normal"/>
    <w:next w:val="Normal"/>
    <w:link w:val="TtuloCar"/>
    <w:qFormat/>
    <w:rsid w:val="00B23DBA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b/>
      <w:color w:val="548DD4" w:themeColor="text2" w:themeTint="99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B23DBA"/>
    <w:rPr>
      <w:rFonts w:asciiTheme="minorHAnsi" w:eastAsiaTheme="majorEastAsia" w:hAnsiTheme="minorHAnsi" w:cstheme="majorBidi"/>
      <w:b/>
      <w:color w:val="548DD4" w:themeColor="text2" w:themeTint="99"/>
      <w:spacing w:val="5"/>
      <w:kern w:val="28"/>
      <w:sz w:val="52"/>
      <w:szCs w:val="52"/>
    </w:rPr>
  </w:style>
  <w:style w:type="character" w:styleId="nfasis">
    <w:name w:val="Emphasis"/>
    <w:basedOn w:val="Fuentedeprrafopredeter"/>
    <w:qFormat/>
    <w:rsid w:val="007B71B5"/>
    <w:rPr>
      <w:i/>
      <w:iCs/>
    </w:rPr>
  </w:style>
  <w:style w:type="paragraph" w:styleId="Continuarlista">
    <w:name w:val="List Continue"/>
    <w:basedOn w:val="Normal"/>
    <w:rsid w:val="00B23DBA"/>
    <w:pPr>
      <w:spacing w:after="120"/>
      <w:ind w:left="283"/>
      <w:contextualSpacing/>
    </w:pPr>
  </w:style>
  <w:style w:type="table" w:styleId="Listaclara-nfasis1">
    <w:name w:val="Light List Accent 1"/>
    <w:basedOn w:val="Tablanormal"/>
    <w:uiPriority w:val="61"/>
    <w:rsid w:val="00B208B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semiHidden/>
    <w:rsid w:val="00560394"/>
    <w:rPr>
      <w:rFonts w:asciiTheme="majorHAnsi" w:eastAsiaTheme="majorEastAsia" w:hAnsiTheme="majorHAnsi" w:cstheme="majorBidi"/>
      <w:b/>
      <w:bCs/>
      <w:color w:val="BFBFBF" w:themeColor="background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semiHidden/>
    <w:rsid w:val="00560394"/>
    <w:rPr>
      <w:rFonts w:asciiTheme="majorHAnsi" w:eastAsiaTheme="majorEastAsia" w:hAnsiTheme="majorHAnsi" w:cstheme="majorBidi"/>
      <w:b/>
      <w:bCs/>
      <w:color w:val="000000" w:themeColor="text1"/>
      <w:sz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7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CORCONTROL,S.A.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ms1</dc:creator>
  <cp:lastModifiedBy>ms1</cp:lastModifiedBy>
  <cp:revision>4</cp:revision>
  <dcterms:created xsi:type="dcterms:W3CDTF">2021-07-23T08:13:00Z</dcterms:created>
  <dcterms:modified xsi:type="dcterms:W3CDTF">2021-07-29T10:30:00Z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