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1DB6E" w14:textId="5BF37BBB" w:rsidR="00AC6C13" w:rsidRDefault="00CB5A25">
      <w:r>
        <w:t>Name: Daksh Thapar</w:t>
      </w:r>
    </w:p>
    <w:p w14:paraId="26DEA0AF" w14:textId="57E8E00E" w:rsidR="00CB5A25" w:rsidRDefault="00CB5A25">
      <w:r>
        <w:t>Roll no: 2018137</w:t>
      </w:r>
    </w:p>
    <w:p w14:paraId="1BE86CB4" w14:textId="3B0E8ABD" w:rsidR="00CB5A25" w:rsidRDefault="00CB5A25">
      <w:r>
        <w:t>Branch- ECE</w:t>
      </w:r>
    </w:p>
    <w:p w14:paraId="37ED461C" w14:textId="675DEED3" w:rsidR="00CB5A25" w:rsidRDefault="00CB5A25">
      <w:r>
        <w:t xml:space="preserve">Email: </w:t>
      </w:r>
      <w:hyperlink r:id="rId4" w:history="1">
        <w:r w:rsidRPr="0061393C">
          <w:rPr>
            <w:rStyle w:val="Hyperlink"/>
          </w:rPr>
          <w:t>daksh18137@iiitd.ac.in</w:t>
        </w:r>
      </w:hyperlink>
    </w:p>
    <w:p w14:paraId="2919F898" w14:textId="7344137D" w:rsidR="00CB5A25" w:rsidRDefault="00CB5A25">
      <w:r>
        <w:t>Contact no: 7838267878</w:t>
      </w:r>
      <w:bookmarkStart w:id="0" w:name="_GoBack"/>
      <w:bookmarkEnd w:id="0"/>
    </w:p>
    <w:sectPr w:rsidR="00CB5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C8"/>
    <w:rsid w:val="004B53C8"/>
    <w:rsid w:val="00AC6C13"/>
    <w:rsid w:val="00C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73D8"/>
  <w15:chartTrackingRefBased/>
  <w15:docId w15:val="{4F5C9BCB-4B13-40DA-994B-8CEF32D0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ksh18137@iiitd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Thapar</dc:creator>
  <cp:keywords/>
  <dc:description/>
  <cp:lastModifiedBy>Daksh Thapar</cp:lastModifiedBy>
  <cp:revision>2</cp:revision>
  <dcterms:created xsi:type="dcterms:W3CDTF">2019-02-26T04:40:00Z</dcterms:created>
  <dcterms:modified xsi:type="dcterms:W3CDTF">2019-02-26T04:41:00Z</dcterms:modified>
</cp:coreProperties>
</file>