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4FB" w:rsidRPr="00E8262C" w:rsidRDefault="00F10A93">
      <w:pPr>
        <w:rPr>
          <w:b/>
          <w:bCs/>
          <w:sz w:val="40"/>
          <w:szCs w:val="40"/>
          <w:u w:val="single"/>
        </w:rPr>
      </w:pPr>
      <w:r w:rsidRPr="00E8262C">
        <w:rPr>
          <w:b/>
          <w:bCs/>
          <w:sz w:val="40"/>
          <w:szCs w:val="40"/>
          <w:u w:val="single"/>
        </w:rPr>
        <w:t>Report</w:t>
      </w:r>
    </w:p>
    <w:p w:rsidR="00F10A93" w:rsidRDefault="00F10A93">
      <w:pPr>
        <w:rPr>
          <w:b/>
          <w:bCs/>
          <w:u w:val="single"/>
        </w:rPr>
      </w:pPr>
    </w:p>
    <w:p w:rsidR="00F10A93" w:rsidRDefault="00F10A93">
      <w:r>
        <w:t>Sampling Frequency- 6000hz (6kHz)</w:t>
      </w:r>
    </w:p>
    <w:p w:rsidR="00F10A93" w:rsidRDefault="00F10A93">
      <w:r>
        <w:t>Time for Input signal- 1s</w:t>
      </w:r>
    </w:p>
    <w:p w:rsidR="00F10A93" w:rsidRDefault="00F10A93" w:rsidP="00F10A93">
      <w:pPr>
        <w:pStyle w:val="ListParagraph"/>
        <w:numPr>
          <w:ilvl w:val="0"/>
          <w:numId w:val="1"/>
        </w:numPr>
      </w:pPr>
      <w:r>
        <w:t>6000 values of Input</w:t>
      </w:r>
    </w:p>
    <w:p w:rsidR="00F10A93" w:rsidRDefault="00F10A93" w:rsidP="00F10A93"/>
    <w:p w:rsidR="00F10A93" w:rsidRDefault="00F10A93" w:rsidP="00E8262C">
      <w:r>
        <w:rPr>
          <w:noProof/>
        </w:rPr>
        <w:drawing>
          <wp:inline distT="0" distB="0" distL="0" distR="0">
            <wp:extent cx="6589650" cy="406311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122" cy="40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93" w:rsidRDefault="00F10A93" w:rsidP="00F10A93"/>
    <w:p w:rsidR="00F10A93" w:rsidRDefault="00F10A93" w:rsidP="00F10A93"/>
    <w:p w:rsidR="00F10A93" w:rsidRDefault="00F10A93" w:rsidP="00F10A93"/>
    <w:p w:rsidR="00F10A93" w:rsidRDefault="00F10A93" w:rsidP="00F10A93">
      <w:r>
        <w:t>If we observe FT domain plot, last value of w at which signal peaks is ~7400rad from the center 0rad.</w:t>
      </w:r>
    </w:p>
    <w:p w:rsidR="00F10A93" w:rsidRDefault="00F10A93" w:rsidP="00F10A93">
      <w:r>
        <w:t>=&gt;7400x 80%= 5920rad.</w:t>
      </w:r>
    </w:p>
    <w:p w:rsidR="00F10A93" w:rsidRDefault="00F10A93" w:rsidP="00F10A93">
      <w:r>
        <w:t>=&gt;5920/2pi= 942.19Hz ~ 942Hz</w:t>
      </w:r>
    </w:p>
    <w:p w:rsidR="00F10A93" w:rsidRDefault="00F10A93" w:rsidP="00F10A93"/>
    <w:p w:rsidR="00F10A93" w:rsidRDefault="00F10A93" w:rsidP="00F10A93">
      <w:r>
        <w:t>If signal is from 0 to 6000Hz</w:t>
      </w:r>
    </w:p>
    <w:p w:rsidR="00F10A93" w:rsidRDefault="00F10A93" w:rsidP="00F10A93">
      <w:r>
        <w:t>So now we take signal from  (3000-942)  to (3000+942)</w:t>
      </w:r>
    </w:p>
    <w:p w:rsidR="00F10A93" w:rsidRDefault="00F10A93" w:rsidP="00F10A93">
      <w:pPr>
        <w:pStyle w:val="ListParagraph"/>
        <w:numPr>
          <w:ilvl w:val="0"/>
          <w:numId w:val="1"/>
        </w:numPr>
      </w:pPr>
      <w:r>
        <w:t>2058Hz to 3942Hz</w:t>
      </w:r>
    </w:p>
    <w:p w:rsidR="00F10A93" w:rsidRDefault="00F10A93" w:rsidP="00F10A93"/>
    <w:p w:rsidR="00F10A93" w:rsidRDefault="00F10A93" w:rsidP="00F10A93">
      <w:pPr>
        <w:rPr>
          <w:b/>
          <w:bCs/>
          <w:u w:val="single"/>
        </w:rPr>
      </w:pPr>
    </w:p>
    <w:p w:rsidR="00F10A93" w:rsidRDefault="00F10A93" w:rsidP="00F10A93">
      <w:pPr>
        <w:rPr>
          <w:b/>
          <w:bCs/>
          <w:u w:val="single"/>
        </w:rPr>
      </w:pPr>
      <w:r w:rsidRPr="00F10A93">
        <w:rPr>
          <w:b/>
          <w:bCs/>
          <w:u w:val="single"/>
        </w:rPr>
        <w:t>Part 6-</w:t>
      </w:r>
    </w:p>
    <w:p w:rsidR="00F10A93" w:rsidRDefault="00F10A93" w:rsidP="00F10A93">
      <w:r>
        <w:t>If we reduce the Bandwidth, some of the higher frequencies causing noise get removed, this can be seen from the peaks in graphs 3 and 4, in 4 the peak is much lower, and also the shape of the graph changes slightly as some frequencies that contributed to the signal were removed.</w:t>
      </w:r>
    </w:p>
    <w:p w:rsidR="00F10A93" w:rsidRDefault="00F10A93" w:rsidP="00F10A93"/>
    <w:p w:rsidR="00F10A93" w:rsidRDefault="00F10A93" w:rsidP="00F10A93">
      <w:pPr>
        <w:rPr>
          <w:b/>
          <w:bCs/>
          <w:u w:val="single"/>
        </w:rPr>
      </w:pPr>
      <w:r w:rsidRPr="00F10A93">
        <w:rPr>
          <w:b/>
          <w:bCs/>
          <w:u w:val="single"/>
        </w:rPr>
        <w:t>Part 7-</w:t>
      </w:r>
    </w:p>
    <w:p w:rsidR="00F10A93" w:rsidRDefault="00F10A93" w:rsidP="00F10A93">
      <w:pPr>
        <w:pBdr>
          <w:bottom w:val="single" w:sz="12" w:space="1" w:color="auto"/>
        </w:pBdr>
      </w:pPr>
      <w:r>
        <w:t>Phase response 0 means we only plot the real part of the signal vs time, i.e. imaginary part of the whole signal becomes 0, which leads us to the last graph.</w:t>
      </w:r>
    </w:p>
    <w:p w:rsidR="006974DA" w:rsidRDefault="006974DA" w:rsidP="00F10A93"/>
    <w:p w:rsidR="006974DA" w:rsidRDefault="006974DA" w:rsidP="00F10A93"/>
    <w:p w:rsidR="006974DA" w:rsidRDefault="006974DA" w:rsidP="00F10A93">
      <w:r>
        <w:t>-Daksh Thapar</w:t>
      </w:r>
    </w:p>
    <w:p w:rsidR="006974DA" w:rsidRPr="00F10A93" w:rsidRDefault="006974DA" w:rsidP="00F10A93">
      <w:r>
        <w:t>2018137, Grp 2</w:t>
      </w:r>
      <w:bookmarkStart w:id="0" w:name="_GoBack"/>
      <w:bookmarkEnd w:id="0"/>
    </w:p>
    <w:sectPr w:rsidR="006974DA" w:rsidRPr="00F10A93" w:rsidSect="00E8262C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201F1"/>
    <w:multiLevelType w:val="hybridMultilevel"/>
    <w:tmpl w:val="24CAB354"/>
    <w:lvl w:ilvl="0" w:tplc="93909E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93"/>
    <w:rsid w:val="006974DA"/>
    <w:rsid w:val="00BE74FB"/>
    <w:rsid w:val="00E8262C"/>
    <w:rsid w:val="00F1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D1A7"/>
  <w15:chartTrackingRefBased/>
  <w15:docId w15:val="{E10987A3-636B-4000-9D3B-2AECCFC9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Thapar</dc:creator>
  <cp:keywords/>
  <dc:description/>
  <cp:lastModifiedBy>Daksh Thapar</cp:lastModifiedBy>
  <cp:revision>3</cp:revision>
  <dcterms:created xsi:type="dcterms:W3CDTF">2019-11-28T13:14:00Z</dcterms:created>
  <dcterms:modified xsi:type="dcterms:W3CDTF">2019-11-28T13:24:00Z</dcterms:modified>
</cp:coreProperties>
</file>