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19C4" w:rsidRDefault="00F319C4" w:rsidP="00F319C4">
      <w:pPr>
        <w:pStyle w:val="Heading1"/>
        <w:rPr>
          <w:b/>
          <w:bCs/>
        </w:rPr>
      </w:pPr>
      <w:r>
        <w:rPr>
          <w:b/>
          <w:bCs/>
        </w:rPr>
        <w:t>Risk M</w:t>
      </w:r>
      <w:bookmarkStart w:id="0" w:name="_GoBack"/>
      <w:bookmarkEnd w:id="0"/>
      <w:r>
        <w:rPr>
          <w:b/>
          <w:bCs/>
        </w:rPr>
        <w:t>anagement:</w:t>
      </w:r>
    </w:p>
    <w:p w:rsidR="00F319C4" w:rsidRPr="002A62A5" w:rsidRDefault="00F319C4" w:rsidP="00F319C4">
      <w:pPr>
        <w:jc w:val="center"/>
        <w:rPr>
          <w:sz w:val="24"/>
          <w:szCs w:val="24"/>
        </w:rPr>
      </w:pPr>
      <w:r>
        <w:rPr>
          <w:sz w:val="24"/>
          <w:szCs w:val="24"/>
        </w:rPr>
        <w:t>Any potential risks identified below will be reviewed at the next Sprint cycle or before, if necessary.</w:t>
      </w:r>
    </w:p>
    <w:p w:rsidR="00F319C4" w:rsidRPr="00FA36B2" w:rsidRDefault="00F319C4" w:rsidP="00F319C4">
      <w:pPr>
        <w:pStyle w:val="Heading2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 team-member leaving</w:t>
      </w:r>
    </w:p>
    <w:tbl>
      <w:tblPr>
        <w:tblStyle w:val="TableGrid"/>
        <w:tblpPr w:leftFromText="180" w:rightFromText="180" w:vertAnchor="text" w:horzAnchor="margin" w:tblpY="15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F319C4" w:rsidRPr="00C733F6" w:rsidTr="00CD6F5E">
        <w:tc>
          <w:tcPr>
            <w:tcW w:w="9067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F319C4" w:rsidRPr="00C733F6" w:rsidRDefault="00F319C4" w:rsidP="00CD6F5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Review/Changes</w:t>
            </w:r>
          </w:p>
        </w:tc>
      </w:tr>
      <w:tr w:rsidR="00F319C4" w:rsidRPr="00C733F6" w:rsidTr="00CD6F5E">
        <w:tc>
          <w:tcPr>
            <w:tcW w:w="9067" w:type="dxa"/>
            <w:tcBorders>
              <w:bottom w:val="single" w:sz="4" w:space="0" w:color="auto"/>
            </w:tcBorders>
            <w:shd w:val="clear" w:color="auto" w:fill="auto"/>
          </w:tcPr>
          <w:p w:rsidR="00F319C4" w:rsidRDefault="00F319C4" w:rsidP="00CD6F5E">
            <w:pPr>
              <w:jc w:val="center"/>
              <w:rPr>
                <w:b/>
                <w:bCs/>
                <w:noProof/>
              </w:rPr>
            </w:pPr>
          </w:p>
          <w:p w:rsidR="00F319C4" w:rsidRPr="005D3D7B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>N/A</w:t>
            </w:r>
          </w:p>
          <w:p w:rsidR="00F319C4" w:rsidRDefault="00F319C4" w:rsidP="00CD6F5E">
            <w:pPr>
              <w:jc w:val="center"/>
              <w:rPr>
                <w:b/>
                <w:bCs/>
                <w:noProof/>
              </w:rPr>
            </w:pPr>
          </w:p>
        </w:tc>
      </w:tr>
      <w:tr w:rsidR="00F319C4" w:rsidRPr="00C733F6" w:rsidTr="00CD6F5E">
        <w:tc>
          <w:tcPr>
            <w:tcW w:w="9067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:rsidR="00F319C4" w:rsidRPr="00C733F6" w:rsidRDefault="00F319C4" w:rsidP="00CD6F5E">
            <w:pPr>
              <w:jc w:val="center"/>
              <w:rPr>
                <w:b/>
                <w:bCs/>
                <w:noProof/>
              </w:rPr>
            </w:pPr>
            <w:r w:rsidRPr="00C733F6">
              <w:rPr>
                <w:b/>
                <w:bCs/>
                <w:noProof/>
              </w:rPr>
              <w:t>Risk</w:t>
            </w:r>
            <w:r>
              <w:rPr>
                <w:b/>
                <w:bCs/>
                <w:noProof/>
              </w:rPr>
              <w:t xml:space="preserve"> Identifcation</w:t>
            </w:r>
          </w:p>
        </w:tc>
      </w:tr>
      <w:tr w:rsidR="00F319C4" w:rsidTr="00CD6F5E">
        <w:tc>
          <w:tcPr>
            <w:tcW w:w="9067" w:type="dxa"/>
            <w:tcBorders>
              <w:top w:val="single" w:sz="4" w:space="0" w:color="auto"/>
            </w:tcBorders>
          </w:tcPr>
          <w:p w:rsidR="00F319C4" w:rsidRDefault="00F319C4" w:rsidP="00CD6F5E">
            <w:pPr>
              <w:jc w:val="center"/>
              <w:rPr>
                <w:noProof/>
              </w:rPr>
            </w:pPr>
          </w:p>
          <w:p w:rsidR="00F319C4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>A team-member leaving with immediate effect for an unknown reason</w:t>
            </w:r>
          </w:p>
          <w:p w:rsidR="00F319C4" w:rsidRDefault="00F319C4" w:rsidP="00CD6F5E">
            <w:pPr>
              <w:jc w:val="center"/>
              <w:rPr>
                <w:noProof/>
              </w:rPr>
            </w:pPr>
          </w:p>
        </w:tc>
      </w:tr>
      <w:tr w:rsidR="00F319C4" w:rsidRPr="00C733F6" w:rsidTr="00CD6F5E">
        <w:tc>
          <w:tcPr>
            <w:tcW w:w="9067" w:type="dxa"/>
            <w:shd w:val="clear" w:color="auto" w:fill="F7CAAC" w:themeFill="accent2" w:themeFillTint="66"/>
          </w:tcPr>
          <w:p w:rsidR="00F319C4" w:rsidRPr="00C733F6" w:rsidRDefault="00F319C4" w:rsidP="00CD6F5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Matrix</w:t>
            </w:r>
          </w:p>
        </w:tc>
      </w:tr>
      <w:tr w:rsidR="00F319C4" w:rsidTr="00CD6F5E">
        <w:tc>
          <w:tcPr>
            <w:tcW w:w="9067" w:type="dxa"/>
          </w:tcPr>
          <w:p w:rsidR="00F319C4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68380E" wp14:editId="4B3B45AE">
                  <wp:extent cx="3429126" cy="2571750"/>
                  <wp:effectExtent l="0" t="0" r="0" b="0"/>
                  <wp:docPr id="14" name="Graphic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 - Member Leaving.sv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027" cy="257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9C4" w:rsidRPr="00C733F6" w:rsidTr="00CD6F5E">
        <w:tc>
          <w:tcPr>
            <w:tcW w:w="9067" w:type="dxa"/>
            <w:shd w:val="clear" w:color="auto" w:fill="F7CAAC" w:themeFill="accent2" w:themeFillTint="66"/>
          </w:tcPr>
          <w:p w:rsidR="00F319C4" w:rsidRPr="00C733F6" w:rsidRDefault="00F319C4" w:rsidP="00CD6F5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Mitigation</w:t>
            </w:r>
          </w:p>
        </w:tc>
      </w:tr>
      <w:tr w:rsidR="00F319C4" w:rsidTr="00CD6F5E">
        <w:tc>
          <w:tcPr>
            <w:tcW w:w="9067" w:type="dxa"/>
          </w:tcPr>
          <w:p w:rsidR="00F319C4" w:rsidRDefault="00F319C4" w:rsidP="00CD6F5E">
            <w:pPr>
              <w:jc w:val="center"/>
              <w:rPr>
                <w:noProof/>
              </w:rPr>
            </w:pPr>
          </w:p>
          <w:p w:rsidR="00F319C4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>Maintain a healthy working environment and keep in close contact at all times</w:t>
            </w:r>
          </w:p>
          <w:p w:rsidR="00F319C4" w:rsidRDefault="00F319C4" w:rsidP="00CD6F5E">
            <w:pPr>
              <w:pStyle w:val="ListParagraph"/>
              <w:jc w:val="center"/>
              <w:rPr>
                <w:noProof/>
              </w:rPr>
            </w:pPr>
          </w:p>
        </w:tc>
      </w:tr>
      <w:tr w:rsidR="00F319C4" w:rsidTr="00CD6F5E">
        <w:tc>
          <w:tcPr>
            <w:tcW w:w="9067" w:type="dxa"/>
            <w:shd w:val="clear" w:color="auto" w:fill="F7CAAC" w:themeFill="accent2" w:themeFillTint="66"/>
          </w:tcPr>
          <w:p w:rsidR="00F319C4" w:rsidRPr="002A62A5" w:rsidRDefault="00F319C4" w:rsidP="00CD6F5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Contingent Action</w:t>
            </w:r>
          </w:p>
        </w:tc>
      </w:tr>
      <w:tr w:rsidR="00F319C4" w:rsidTr="00CD6F5E">
        <w:tc>
          <w:tcPr>
            <w:tcW w:w="9067" w:type="dxa"/>
          </w:tcPr>
          <w:p w:rsidR="00F319C4" w:rsidRDefault="00F319C4" w:rsidP="00CD6F5E">
            <w:pPr>
              <w:jc w:val="center"/>
              <w:rPr>
                <w:noProof/>
              </w:rPr>
            </w:pPr>
          </w:p>
          <w:p w:rsidR="00F319C4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>Contact Dr. Kingsley Sage (khs20@sussex.ac.uk), a tutor or a T.A. immediately</w:t>
            </w:r>
          </w:p>
          <w:p w:rsidR="00F319C4" w:rsidRDefault="00F319C4" w:rsidP="00CD6F5E">
            <w:pPr>
              <w:jc w:val="center"/>
              <w:rPr>
                <w:noProof/>
              </w:rPr>
            </w:pPr>
          </w:p>
        </w:tc>
      </w:tr>
    </w:tbl>
    <w:p w:rsidR="00F319C4" w:rsidRDefault="00F319C4" w:rsidP="00F319C4"/>
    <w:p w:rsidR="00F319C4" w:rsidRDefault="00F319C4" w:rsidP="00F319C4"/>
    <w:p w:rsidR="00F319C4" w:rsidRDefault="00F319C4" w:rsidP="00F319C4"/>
    <w:p w:rsidR="00F319C4" w:rsidRDefault="00F319C4" w:rsidP="00F319C4"/>
    <w:p w:rsidR="00F319C4" w:rsidRDefault="00F319C4" w:rsidP="00F319C4">
      <w:pPr>
        <w:pStyle w:val="Heading2"/>
      </w:pPr>
    </w:p>
    <w:p w:rsidR="00F319C4" w:rsidRPr="00B411BF" w:rsidRDefault="00F319C4" w:rsidP="00F319C4"/>
    <w:p w:rsidR="00F319C4" w:rsidRDefault="00F319C4" w:rsidP="00F319C4">
      <w:pPr>
        <w:pStyle w:val="Heading2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Falling behind on work</w:t>
      </w:r>
    </w:p>
    <w:tbl>
      <w:tblPr>
        <w:tblStyle w:val="TableGrid"/>
        <w:tblpPr w:leftFromText="180" w:rightFromText="180" w:vertAnchor="text" w:horzAnchor="margin" w:tblpY="15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F319C4" w:rsidRPr="00C733F6" w:rsidTr="00CD6F5E">
        <w:tc>
          <w:tcPr>
            <w:tcW w:w="9067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F319C4" w:rsidRPr="005D3D7B" w:rsidRDefault="00F319C4" w:rsidP="00CD6F5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Review/Changes</w:t>
            </w:r>
          </w:p>
        </w:tc>
      </w:tr>
      <w:tr w:rsidR="00F319C4" w:rsidRPr="00C733F6" w:rsidTr="00CD6F5E">
        <w:tc>
          <w:tcPr>
            <w:tcW w:w="9067" w:type="dxa"/>
            <w:tcBorders>
              <w:bottom w:val="single" w:sz="4" w:space="0" w:color="auto"/>
            </w:tcBorders>
            <w:shd w:val="clear" w:color="auto" w:fill="auto"/>
          </w:tcPr>
          <w:p w:rsidR="00F319C4" w:rsidRDefault="00F319C4" w:rsidP="00CD6F5E">
            <w:pPr>
              <w:jc w:val="center"/>
              <w:rPr>
                <w:b/>
                <w:bCs/>
                <w:noProof/>
              </w:rPr>
            </w:pPr>
          </w:p>
          <w:p w:rsidR="00F319C4" w:rsidRPr="005D3D7B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>Three team-members have had to travel back to China since the last Sprint cycle due to the closure of University and the ever-increasing risk of Coronavirus. In addition to the project deadline nearing, we have increased the impact by one-level as we believe missing deadlines at this critical stage will leave us with little time to rectify</w:t>
            </w:r>
          </w:p>
          <w:p w:rsidR="00F319C4" w:rsidRDefault="00F319C4" w:rsidP="00CD6F5E">
            <w:pPr>
              <w:jc w:val="center"/>
              <w:rPr>
                <w:b/>
                <w:bCs/>
                <w:noProof/>
              </w:rPr>
            </w:pPr>
          </w:p>
        </w:tc>
      </w:tr>
      <w:tr w:rsidR="00F319C4" w:rsidRPr="00C733F6" w:rsidTr="00CD6F5E">
        <w:tc>
          <w:tcPr>
            <w:tcW w:w="9067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:rsidR="00F319C4" w:rsidRPr="005D3D7B" w:rsidRDefault="00F319C4" w:rsidP="00CD6F5E">
            <w:pPr>
              <w:jc w:val="center"/>
              <w:rPr>
                <w:b/>
                <w:bCs/>
                <w:noProof/>
              </w:rPr>
            </w:pPr>
            <w:r w:rsidRPr="005D3D7B">
              <w:rPr>
                <w:b/>
                <w:bCs/>
                <w:noProof/>
              </w:rPr>
              <w:t>Risk Identifcation</w:t>
            </w:r>
          </w:p>
        </w:tc>
      </w:tr>
      <w:tr w:rsidR="00F319C4" w:rsidTr="00CD6F5E">
        <w:tc>
          <w:tcPr>
            <w:tcW w:w="9067" w:type="dxa"/>
            <w:tcBorders>
              <w:top w:val="single" w:sz="4" w:space="0" w:color="auto"/>
            </w:tcBorders>
          </w:tcPr>
          <w:p w:rsidR="00F319C4" w:rsidRDefault="00F319C4" w:rsidP="00CD6F5E">
            <w:pPr>
              <w:jc w:val="center"/>
              <w:rPr>
                <w:noProof/>
              </w:rPr>
            </w:pPr>
          </w:p>
          <w:p w:rsidR="00F319C4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>A team-member not meeting the deadline in this Sprint cycle</w:t>
            </w:r>
          </w:p>
          <w:p w:rsidR="00F319C4" w:rsidRDefault="00F319C4" w:rsidP="00CD6F5E">
            <w:pPr>
              <w:jc w:val="center"/>
              <w:rPr>
                <w:noProof/>
              </w:rPr>
            </w:pPr>
          </w:p>
        </w:tc>
      </w:tr>
      <w:tr w:rsidR="00F319C4" w:rsidRPr="00C733F6" w:rsidTr="00CD6F5E">
        <w:tc>
          <w:tcPr>
            <w:tcW w:w="9067" w:type="dxa"/>
            <w:shd w:val="clear" w:color="auto" w:fill="F7CAAC" w:themeFill="accent2" w:themeFillTint="66"/>
          </w:tcPr>
          <w:p w:rsidR="00F319C4" w:rsidRPr="00C733F6" w:rsidRDefault="00F319C4" w:rsidP="00CD6F5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Matrix</w:t>
            </w:r>
          </w:p>
        </w:tc>
      </w:tr>
      <w:tr w:rsidR="00F319C4" w:rsidTr="00CD6F5E">
        <w:tc>
          <w:tcPr>
            <w:tcW w:w="9067" w:type="dxa"/>
          </w:tcPr>
          <w:p w:rsidR="00F319C4" w:rsidRDefault="002E2F55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467100" cy="2600230"/>
                  <wp:effectExtent l="0" t="0" r="0" b="0"/>
                  <wp:docPr id="3" name="Graphic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 - Falling Behind.sv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531" cy="2609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9C4" w:rsidRPr="00C733F6" w:rsidTr="00CD6F5E">
        <w:tc>
          <w:tcPr>
            <w:tcW w:w="9067" w:type="dxa"/>
            <w:shd w:val="clear" w:color="auto" w:fill="F7CAAC" w:themeFill="accent2" w:themeFillTint="66"/>
          </w:tcPr>
          <w:p w:rsidR="00F319C4" w:rsidRPr="00C733F6" w:rsidRDefault="00F319C4" w:rsidP="00CD6F5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Mitigation</w:t>
            </w:r>
          </w:p>
        </w:tc>
      </w:tr>
      <w:tr w:rsidR="00F319C4" w:rsidTr="00CD6F5E">
        <w:tc>
          <w:tcPr>
            <w:tcW w:w="9067" w:type="dxa"/>
          </w:tcPr>
          <w:p w:rsidR="00F319C4" w:rsidRDefault="00F319C4" w:rsidP="00CD6F5E">
            <w:pPr>
              <w:jc w:val="center"/>
              <w:rPr>
                <w:noProof/>
              </w:rPr>
            </w:pPr>
          </w:p>
          <w:p w:rsidR="00F319C4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>Ensure workloads are not too intense and assess regularly how each team-member is coping</w:t>
            </w:r>
          </w:p>
          <w:p w:rsidR="00F319C4" w:rsidRDefault="00F319C4" w:rsidP="00CD6F5E">
            <w:pPr>
              <w:rPr>
                <w:noProof/>
              </w:rPr>
            </w:pPr>
          </w:p>
        </w:tc>
      </w:tr>
      <w:tr w:rsidR="00F319C4" w:rsidTr="00CD6F5E">
        <w:tc>
          <w:tcPr>
            <w:tcW w:w="9067" w:type="dxa"/>
            <w:shd w:val="clear" w:color="auto" w:fill="F7CAAC" w:themeFill="accent2" w:themeFillTint="66"/>
          </w:tcPr>
          <w:p w:rsidR="00F319C4" w:rsidRDefault="00F319C4" w:rsidP="00CD6F5E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Contingent Action</w:t>
            </w:r>
          </w:p>
        </w:tc>
      </w:tr>
      <w:tr w:rsidR="00F319C4" w:rsidTr="00CD6F5E">
        <w:tc>
          <w:tcPr>
            <w:tcW w:w="9067" w:type="dxa"/>
          </w:tcPr>
          <w:p w:rsidR="00F319C4" w:rsidRDefault="00F319C4" w:rsidP="00CD6F5E">
            <w:pPr>
              <w:jc w:val="center"/>
              <w:rPr>
                <w:b/>
                <w:bCs/>
                <w:noProof/>
              </w:rPr>
            </w:pPr>
          </w:p>
          <w:p w:rsidR="00F319C4" w:rsidRPr="00BF11EA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>Assign more labour to complete the task or delay task until the next sprint cycle</w:t>
            </w:r>
          </w:p>
          <w:p w:rsidR="00F319C4" w:rsidRDefault="00F319C4" w:rsidP="00CD6F5E">
            <w:pPr>
              <w:jc w:val="center"/>
              <w:rPr>
                <w:b/>
                <w:bCs/>
                <w:noProof/>
              </w:rPr>
            </w:pPr>
          </w:p>
        </w:tc>
      </w:tr>
    </w:tbl>
    <w:p w:rsidR="00F319C4" w:rsidRDefault="00F319C4" w:rsidP="00F319C4">
      <w:pPr>
        <w:pStyle w:val="Heading2"/>
        <w:rPr>
          <w:b/>
          <w:bCs/>
        </w:rPr>
      </w:pPr>
    </w:p>
    <w:p w:rsidR="00F319C4" w:rsidRDefault="00F319C4" w:rsidP="00F319C4"/>
    <w:p w:rsidR="00F319C4" w:rsidRDefault="00F319C4" w:rsidP="00F319C4"/>
    <w:p w:rsidR="00F319C4" w:rsidRDefault="00F319C4" w:rsidP="00F319C4"/>
    <w:p w:rsidR="00F319C4" w:rsidRDefault="00F319C4" w:rsidP="00F319C4"/>
    <w:p w:rsidR="00F319C4" w:rsidRDefault="00F319C4" w:rsidP="00F319C4"/>
    <w:p w:rsidR="00F319C4" w:rsidRDefault="00F319C4" w:rsidP="00F319C4"/>
    <w:p w:rsidR="00F319C4" w:rsidRDefault="00F319C4" w:rsidP="00F319C4"/>
    <w:p w:rsidR="00F319C4" w:rsidRDefault="00F319C4" w:rsidP="00F319C4">
      <w:pPr>
        <w:pStyle w:val="Heading2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A Change in Requirements</w:t>
      </w:r>
    </w:p>
    <w:tbl>
      <w:tblPr>
        <w:tblStyle w:val="TableGrid"/>
        <w:tblpPr w:leftFromText="180" w:rightFromText="180" w:vertAnchor="text" w:horzAnchor="margin" w:tblpY="15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F319C4" w:rsidRPr="00C733F6" w:rsidTr="00CD6F5E">
        <w:tc>
          <w:tcPr>
            <w:tcW w:w="9067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F319C4" w:rsidRPr="002436B0" w:rsidRDefault="00F319C4" w:rsidP="00CD6F5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Review/Changes</w:t>
            </w:r>
          </w:p>
        </w:tc>
      </w:tr>
      <w:tr w:rsidR="00F319C4" w:rsidRPr="00C733F6" w:rsidTr="00CD6F5E">
        <w:tc>
          <w:tcPr>
            <w:tcW w:w="9067" w:type="dxa"/>
            <w:tcBorders>
              <w:bottom w:val="single" w:sz="4" w:space="0" w:color="auto"/>
            </w:tcBorders>
            <w:shd w:val="clear" w:color="auto" w:fill="auto"/>
          </w:tcPr>
          <w:p w:rsidR="00F319C4" w:rsidRDefault="00F319C4" w:rsidP="00CD6F5E">
            <w:pPr>
              <w:pStyle w:val="ListParagraph"/>
              <w:rPr>
                <w:b/>
                <w:bCs/>
                <w:noProof/>
              </w:rPr>
            </w:pPr>
          </w:p>
          <w:p w:rsidR="00F319C4" w:rsidRPr="002436B0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>N/A</w:t>
            </w:r>
          </w:p>
          <w:p w:rsidR="00F319C4" w:rsidRPr="002436B0" w:rsidRDefault="00F319C4" w:rsidP="00CD6F5E">
            <w:pPr>
              <w:rPr>
                <w:b/>
                <w:bCs/>
                <w:noProof/>
              </w:rPr>
            </w:pPr>
          </w:p>
        </w:tc>
      </w:tr>
      <w:tr w:rsidR="00F319C4" w:rsidRPr="00C733F6" w:rsidTr="00CD6F5E">
        <w:tc>
          <w:tcPr>
            <w:tcW w:w="9067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:rsidR="00F319C4" w:rsidRPr="002436B0" w:rsidRDefault="00F319C4" w:rsidP="00CD6F5E">
            <w:pPr>
              <w:jc w:val="center"/>
              <w:rPr>
                <w:b/>
                <w:bCs/>
                <w:noProof/>
              </w:rPr>
            </w:pPr>
            <w:r w:rsidRPr="002436B0">
              <w:rPr>
                <w:b/>
                <w:bCs/>
                <w:noProof/>
              </w:rPr>
              <w:t>Risk Identifcation</w:t>
            </w:r>
          </w:p>
        </w:tc>
      </w:tr>
      <w:tr w:rsidR="00F319C4" w:rsidTr="00CD6F5E">
        <w:tc>
          <w:tcPr>
            <w:tcW w:w="9067" w:type="dxa"/>
            <w:tcBorders>
              <w:top w:val="single" w:sz="4" w:space="0" w:color="auto"/>
            </w:tcBorders>
          </w:tcPr>
          <w:p w:rsidR="00F319C4" w:rsidRDefault="00F319C4" w:rsidP="00CD6F5E">
            <w:pPr>
              <w:jc w:val="center"/>
              <w:rPr>
                <w:noProof/>
              </w:rPr>
            </w:pPr>
          </w:p>
          <w:p w:rsidR="00F319C4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>The client announces a change in the user requirements</w:t>
            </w:r>
          </w:p>
          <w:p w:rsidR="00F319C4" w:rsidRDefault="00F319C4" w:rsidP="00CD6F5E">
            <w:pPr>
              <w:jc w:val="center"/>
              <w:rPr>
                <w:noProof/>
              </w:rPr>
            </w:pPr>
          </w:p>
        </w:tc>
      </w:tr>
      <w:tr w:rsidR="00F319C4" w:rsidRPr="00C733F6" w:rsidTr="00CD6F5E">
        <w:tc>
          <w:tcPr>
            <w:tcW w:w="9067" w:type="dxa"/>
            <w:shd w:val="clear" w:color="auto" w:fill="F7CAAC" w:themeFill="accent2" w:themeFillTint="66"/>
          </w:tcPr>
          <w:p w:rsidR="00F319C4" w:rsidRPr="00C733F6" w:rsidRDefault="00F319C4" w:rsidP="00CD6F5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Matrix</w:t>
            </w:r>
          </w:p>
        </w:tc>
      </w:tr>
      <w:tr w:rsidR="00F319C4" w:rsidTr="00CD6F5E">
        <w:tc>
          <w:tcPr>
            <w:tcW w:w="9067" w:type="dxa"/>
          </w:tcPr>
          <w:p w:rsidR="00F319C4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57EC0A" wp14:editId="2306F15C">
                  <wp:extent cx="3362325" cy="2521650"/>
                  <wp:effectExtent l="0" t="0" r="0" b="0"/>
                  <wp:docPr id="15" name="Graphic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3 - Change in Requirements.sv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723" cy="2530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9C4" w:rsidRPr="00C733F6" w:rsidTr="00CD6F5E">
        <w:tc>
          <w:tcPr>
            <w:tcW w:w="9067" w:type="dxa"/>
            <w:shd w:val="clear" w:color="auto" w:fill="F7CAAC" w:themeFill="accent2" w:themeFillTint="66"/>
          </w:tcPr>
          <w:p w:rsidR="00F319C4" w:rsidRPr="00C733F6" w:rsidRDefault="00F319C4" w:rsidP="00CD6F5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Mitigation</w:t>
            </w:r>
          </w:p>
        </w:tc>
      </w:tr>
      <w:tr w:rsidR="00F319C4" w:rsidTr="00CD6F5E">
        <w:tc>
          <w:tcPr>
            <w:tcW w:w="9067" w:type="dxa"/>
          </w:tcPr>
          <w:p w:rsidR="00F319C4" w:rsidRDefault="00F319C4" w:rsidP="00CD6F5E">
            <w:pPr>
              <w:jc w:val="center"/>
              <w:rPr>
                <w:noProof/>
              </w:rPr>
            </w:pPr>
          </w:p>
          <w:p w:rsidR="00F319C4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>Keep in contact with the client and regularly check Canvas for any updates or announcements that may change the way the Software should behave</w:t>
            </w:r>
          </w:p>
          <w:p w:rsidR="00F319C4" w:rsidRDefault="00F319C4" w:rsidP="00CD6F5E">
            <w:pPr>
              <w:jc w:val="center"/>
              <w:rPr>
                <w:noProof/>
              </w:rPr>
            </w:pPr>
          </w:p>
        </w:tc>
      </w:tr>
      <w:tr w:rsidR="00F319C4" w:rsidTr="00CD6F5E">
        <w:tc>
          <w:tcPr>
            <w:tcW w:w="9067" w:type="dxa"/>
            <w:shd w:val="clear" w:color="auto" w:fill="F7CAAC" w:themeFill="accent2" w:themeFillTint="66"/>
          </w:tcPr>
          <w:p w:rsidR="00F319C4" w:rsidRDefault="00F319C4" w:rsidP="00CD6F5E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Contingent Action</w:t>
            </w:r>
          </w:p>
        </w:tc>
      </w:tr>
      <w:tr w:rsidR="00F319C4" w:rsidTr="00CD6F5E">
        <w:tc>
          <w:tcPr>
            <w:tcW w:w="9067" w:type="dxa"/>
          </w:tcPr>
          <w:p w:rsidR="00F319C4" w:rsidRDefault="00F319C4" w:rsidP="00CD6F5E">
            <w:pPr>
              <w:jc w:val="center"/>
              <w:rPr>
                <w:b/>
                <w:bCs/>
                <w:noProof/>
              </w:rPr>
            </w:pPr>
          </w:p>
          <w:p w:rsidR="00F319C4" w:rsidRPr="00BF11EA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>Assess how the changes in the user requirements will affect our current development process and act accordingly</w:t>
            </w:r>
          </w:p>
          <w:p w:rsidR="00F319C4" w:rsidRDefault="00F319C4" w:rsidP="00CD6F5E">
            <w:pPr>
              <w:jc w:val="center"/>
              <w:rPr>
                <w:b/>
                <w:bCs/>
                <w:noProof/>
              </w:rPr>
            </w:pPr>
          </w:p>
        </w:tc>
      </w:tr>
    </w:tbl>
    <w:p w:rsidR="00F319C4" w:rsidRDefault="00F319C4" w:rsidP="00F319C4">
      <w:pPr>
        <w:pStyle w:val="Heading2"/>
        <w:rPr>
          <w:b/>
          <w:bCs/>
        </w:rPr>
      </w:pPr>
    </w:p>
    <w:p w:rsidR="00F319C4" w:rsidRDefault="00F319C4" w:rsidP="00F319C4"/>
    <w:p w:rsidR="00F319C4" w:rsidRDefault="00F319C4" w:rsidP="00F319C4"/>
    <w:p w:rsidR="00F319C4" w:rsidRDefault="00F319C4" w:rsidP="00F319C4"/>
    <w:p w:rsidR="00F319C4" w:rsidRDefault="00F319C4" w:rsidP="00F319C4"/>
    <w:p w:rsidR="00F319C4" w:rsidRDefault="00F319C4" w:rsidP="00F319C4"/>
    <w:p w:rsidR="00F319C4" w:rsidRDefault="00F319C4" w:rsidP="00F319C4"/>
    <w:p w:rsidR="00F319C4" w:rsidRDefault="00F319C4" w:rsidP="00F319C4">
      <w:pPr>
        <w:pStyle w:val="Heading2"/>
      </w:pPr>
    </w:p>
    <w:p w:rsidR="009F50E9" w:rsidRPr="009F50E9" w:rsidRDefault="009F50E9" w:rsidP="009F50E9"/>
    <w:p w:rsidR="00F319C4" w:rsidRDefault="00F319C4" w:rsidP="00F319C4">
      <w:pPr>
        <w:pStyle w:val="Heading2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Coronavirus</w:t>
      </w:r>
    </w:p>
    <w:tbl>
      <w:tblPr>
        <w:tblStyle w:val="TableGrid"/>
        <w:tblpPr w:leftFromText="180" w:rightFromText="180" w:vertAnchor="text" w:horzAnchor="margin" w:tblpY="15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F319C4" w:rsidRPr="00C733F6" w:rsidTr="00CD6F5E">
        <w:tc>
          <w:tcPr>
            <w:tcW w:w="9067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F319C4" w:rsidRPr="00C733F6" w:rsidRDefault="00F319C4" w:rsidP="00CD6F5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Review/Changes</w:t>
            </w:r>
          </w:p>
        </w:tc>
      </w:tr>
      <w:tr w:rsidR="00F319C4" w:rsidRPr="00C733F6" w:rsidTr="00CD6F5E">
        <w:tc>
          <w:tcPr>
            <w:tcW w:w="9067" w:type="dxa"/>
            <w:tcBorders>
              <w:bottom w:val="single" w:sz="4" w:space="0" w:color="auto"/>
            </w:tcBorders>
            <w:shd w:val="clear" w:color="auto" w:fill="auto"/>
          </w:tcPr>
          <w:p w:rsidR="00F319C4" w:rsidRDefault="00F319C4" w:rsidP="00CD6F5E">
            <w:pPr>
              <w:jc w:val="center"/>
              <w:rPr>
                <w:b/>
                <w:bCs/>
                <w:noProof/>
              </w:rPr>
            </w:pPr>
          </w:p>
          <w:p w:rsidR="00F319C4" w:rsidRPr="002436B0" w:rsidRDefault="002E2F55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Since the last Sprint cycle, the threat of Coronavirus has increased further and caused three team-members to travel back to China and stay in quarantine. This has </w:t>
            </w:r>
            <w:r w:rsidR="009F50E9">
              <w:rPr>
                <w:noProof/>
              </w:rPr>
              <w:t>raised difficulties</w:t>
            </w:r>
            <w:r>
              <w:rPr>
                <w:noProof/>
              </w:rPr>
              <w:t xml:space="preserve"> with communication, as</w:t>
            </w:r>
            <w:r w:rsidR="009F50E9">
              <w:rPr>
                <w:noProof/>
              </w:rPr>
              <w:t xml:space="preserve"> the messenging</w:t>
            </w:r>
            <w:r>
              <w:rPr>
                <w:noProof/>
              </w:rPr>
              <w:t xml:space="preserve"> services </w:t>
            </w:r>
            <w:r w:rsidR="009F50E9">
              <w:rPr>
                <w:noProof/>
              </w:rPr>
              <w:t>that we were originally using are no longer viable due to them being blocked in China. As a result, we have increased the impact to the maximum level.</w:t>
            </w:r>
          </w:p>
          <w:p w:rsidR="00F319C4" w:rsidRPr="00C733F6" w:rsidRDefault="00F319C4" w:rsidP="00CD6F5E">
            <w:pPr>
              <w:jc w:val="center"/>
              <w:rPr>
                <w:b/>
                <w:bCs/>
                <w:noProof/>
              </w:rPr>
            </w:pPr>
          </w:p>
        </w:tc>
      </w:tr>
      <w:tr w:rsidR="00F319C4" w:rsidRPr="00C733F6" w:rsidTr="00CD6F5E">
        <w:tc>
          <w:tcPr>
            <w:tcW w:w="9067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:rsidR="00F319C4" w:rsidRPr="00C733F6" w:rsidRDefault="00F319C4" w:rsidP="00CD6F5E">
            <w:pPr>
              <w:jc w:val="center"/>
              <w:rPr>
                <w:b/>
                <w:bCs/>
                <w:noProof/>
              </w:rPr>
            </w:pPr>
            <w:r w:rsidRPr="00C733F6">
              <w:rPr>
                <w:b/>
                <w:bCs/>
                <w:noProof/>
              </w:rPr>
              <w:t>Risk</w:t>
            </w:r>
            <w:r>
              <w:rPr>
                <w:b/>
                <w:bCs/>
                <w:noProof/>
              </w:rPr>
              <w:t xml:space="preserve"> Identifcation</w:t>
            </w:r>
          </w:p>
        </w:tc>
      </w:tr>
      <w:tr w:rsidR="00F319C4" w:rsidTr="00CD6F5E">
        <w:tc>
          <w:tcPr>
            <w:tcW w:w="9067" w:type="dxa"/>
            <w:tcBorders>
              <w:top w:val="single" w:sz="4" w:space="0" w:color="auto"/>
            </w:tcBorders>
          </w:tcPr>
          <w:p w:rsidR="00F319C4" w:rsidRDefault="00F319C4" w:rsidP="00CD6F5E">
            <w:pPr>
              <w:jc w:val="center"/>
              <w:rPr>
                <w:noProof/>
              </w:rPr>
            </w:pPr>
          </w:p>
          <w:p w:rsidR="00F319C4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>The Coronavirus having an affect on the progression of our software development</w:t>
            </w:r>
          </w:p>
          <w:p w:rsidR="00F319C4" w:rsidRDefault="00F319C4" w:rsidP="00CD6F5E">
            <w:pPr>
              <w:jc w:val="center"/>
              <w:rPr>
                <w:noProof/>
              </w:rPr>
            </w:pPr>
          </w:p>
        </w:tc>
      </w:tr>
      <w:tr w:rsidR="00F319C4" w:rsidRPr="00C733F6" w:rsidTr="00CD6F5E">
        <w:tc>
          <w:tcPr>
            <w:tcW w:w="9067" w:type="dxa"/>
            <w:shd w:val="clear" w:color="auto" w:fill="F7CAAC" w:themeFill="accent2" w:themeFillTint="66"/>
          </w:tcPr>
          <w:p w:rsidR="00F319C4" w:rsidRPr="00C733F6" w:rsidRDefault="00F319C4" w:rsidP="00CD6F5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Matrix</w:t>
            </w:r>
          </w:p>
        </w:tc>
      </w:tr>
      <w:tr w:rsidR="00F319C4" w:rsidTr="00CD6F5E">
        <w:tc>
          <w:tcPr>
            <w:tcW w:w="9067" w:type="dxa"/>
          </w:tcPr>
          <w:p w:rsidR="00F319C4" w:rsidRDefault="009F50E9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48075" cy="2735956"/>
                  <wp:effectExtent l="0" t="0" r="0" b="0"/>
                  <wp:docPr id="4" name="Graph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4 - Coronavirus.sv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929" cy="274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9C4" w:rsidRPr="00C733F6" w:rsidTr="00CD6F5E">
        <w:tc>
          <w:tcPr>
            <w:tcW w:w="9067" w:type="dxa"/>
            <w:shd w:val="clear" w:color="auto" w:fill="F7CAAC" w:themeFill="accent2" w:themeFillTint="66"/>
          </w:tcPr>
          <w:p w:rsidR="00F319C4" w:rsidRPr="00C733F6" w:rsidRDefault="00F319C4" w:rsidP="00CD6F5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Mitigation</w:t>
            </w:r>
          </w:p>
        </w:tc>
      </w:tr>
      <w:tr w:rsidR="00F319C4" w:rsidTr="00CD6F5E">
        <w:tc>
          <w:tcPr>
            <w:tcW w:w="9067" w:type="dxa"/>
          </w:tcPr>
          <w:p w:rsidR="00F319C4" w:rsidRDefault="00F319C4" w:rsidP="00CD6F5E">
            <w:pPr>
              <w:jc w:val="center"/>
              <w:rPr>
                <w:noProof/>
              </w:rPr>
            </w:pPr>
          </w:p>
          <w:p w:rsidR="00F319C4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>Keep up-to-date with all the information and guidelines about Coronavirus</w:t>
            </w:r>
            <w:r w:rsidR="009F50E9">
              <w:rPr>
                <w:noProof/>
              </w:rPr>
              <w:t>.</w:t>
            </w:r>
          </w:p>
          <w:p w:rsidR="009F50E9" w:rsidRDefault="009F50E9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>Fortunately, there are many digitial tools that we can use to help mitigate and circumvent the problem. We will continue communication between E-mail and Skype for the group, and Discord for members who remain living in the UK.</w:t>
            </w:r>
          </w:p>
          <w:p w:rsidR="00F319C4" w:rsidRDefault="00F319C4" w:rsidP="00CD6F5E">
            <w:pPr>
              <w:jc w:val="center"/>
              <w:rPr>
                <w:noProof/>
              </w:rPr>
            </w:pPr>
          </w:p>
        </w:tc>
      </w:tr>
      <w:tr w:rsidR="00F319C4" w:rsidTr="00CD6F5E">
        <w:tc>
          <w:tcPr>
            <w:tcW w:w="9067" w:type="dxa"/>
            <w:shd w:val="clear" w:color="auto" w:fill="F7CAAC" w:themeFill="accent2" w:themeFillTint="66"/>
          </w:tcPr>
          <w:p w:rsidR="00F319C4" w:rsidRDefault="00F319C4" w:rsidP="00CD6F5E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Contingent Action</w:t>
            </w:r>
          </w:p>
        </w:tc>
      </w:tr>
      <w:tr w:rsidR="00F319C4" w:rsidTr="00CD6F5E">
        <w:tc>
          <w:tcPr>
            <w:tcW w:w="9067" w:type="dxa"/>
          </w:tcPr>
          <w:p w:rsidR="00F319C4" w:rsidRDefault="00F319C4" w:rsidP="00CD6F5E">
            <w:pPr>
              <w:jc w:val="center"/>
              <w:rPr>
                <w:noProof/>
              </w:rPr>
            </w:pPr>
          </w:p>
          <w:p w:rsidR="00F319C4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>All future work through GitHub</w:t>
            </w:r>
          </w:p>
          <w:p w:rsidR="009F50E9" w:rsidRDefault="009F50E9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>All future communication through either E-mail, Skype or Discord</w:t>
            </w:r>
          </w:p>
          <w:p w:rsidR="00F319C4" w:rsidRDefault="00F319C4" w:rsidP="00CD6F5E">
            <w:pPr>
              <w:jc w:val="center"/>
              <w:rPr>
                <w:noProof/>
              </w:rPr>
            </w:pPr>
          </w:p>
        </w:tc>
      </w:tr>
    </w:tbl>
    <w:p w:rsidR="00F319C4" w:rsidRDefault="00F319C4" w:rsidP="00F319C4"/>
    <w:p w:rsidR="00F319C4" w:rsidRDefault="00F319C4" w:rsidP="00F319C4"/>
    <w:p w:rsidR="00F319C4" w:rsidRDefault="00F319C4" w:rsidP="00F319C4"/>
    <w:p w:rsidR="00F319C4" w:rsidRDefault="00F319C4" w:rsidP="00F319C4"/>
    <w:p w:rsidR="00F319C4" w:rsidRDefault="00F319C4" w:rsidP="00F319C4"/>
    <w:p w:rsidR="00F319C4" w:rsidRDefault="00F319C4" w:rsidP="00F319C4">
      <w:pPr>
        <w:pStyle w:val="Heading2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Obscure Objectives</w:t>
      </w:r>
    </w:p>
    <w:tbl>
      <w:tblPr>
        <w:tblStyle w:val="TableGrid"/>
        <w:tblpPr w:leftFromText="180" w:rightFromText="180" w:vertAnchor="text" w:horzAnchor="margin" w:tblpY="15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F319C4" w:rsidRPr="00C733F6" w:rsidTr="00CD6F5E">
        <w:tc>
          <w:tcPr>
            <w:tcW w:w="9067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F319C4" w:rsidRPr="00813942" w:rsidRDefault="00F319C4" w:rsidP="00CD6F5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Review/Changes</w:t>
            </w:r>
          </w:p>
        </w:tc>
      </w:tr>
      <w:tr w:rsidR="00F319C4" w:rsidRPr="00C733F6" w:rsidTr="00CD6F5E">
        <w:tc>
          <w:tcPr>
            <w:tcW w:w="9067" w:type="dxa"/>
            <w:tcBorders>
              <w:bottom w:val="single" w:sz="4" w:space="0" w:color="auto"/>
            </w:tcBorders>
            <w:shd w:val="clear" w:color="auto" w:fill="auto"/>
          </w:tcPr>
          <w:p w:rsidR="00F319C4" w:rsidRDefault="00F319C4" w:rsidP="00CD6F5E">
            <w:pPr>
              <w:jc w:val="center"/>
              <w:rPr>
                <w:b/>
                <w:bCs/>
                <w:noProof/>
              </w:rPr>
            </w:pPr>
          </w:p>
          <w:p w:rsidR="00F319C4" w:rsidRPr="00B411BF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>N/A</w:t>
            </w:r>
          </w:p>
          <w:p w:rsidR="00F319C4" w:rsidRPr="00813942" w:rsidRDefault="00F319C4" w:rsidP="00CD6F5E">
            <w:pPr>
              <w:jc w:val="center"/>
              <w:rPr>
                <w:b/>
                <w:bCs/>
                <w:noProof/>
              </w:rPr>
            </w:pPr>
          </w:p>
        </w:tc>
      </w:tr>
      <w:tr w:rsidR="00F319C4" w:rsidRPr="00C733F6" w:rsidTr="00CD6F5E">
        <w:tc>
          <w:tcPr>
            <w:tcW w:w="9067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:rsidR="00F319C4" w:rsidRPr="00813942" w:rsidRDefault="00F319C4" w:rsidP="00CD6F5E">
            <w:pPr>
              <w:jc w:val="center"/>
              <w:rPr>
                <w:b/>
                <w:bCs/>
                <w:noProof/>
              </w:rPr>
            </w:pPr>
            <w:r w:rsidRPr="00813942">
              <w:rPr>
                <w:b/>
                <w:bCs/>
                <w:noProof/>
              </w:rPr>
              <w:t>Risk Identifcation</w:t>
            </w:r>
          </w:p>
        </w:tc>
      </w:tr>
      <w:tr w:rsidR="00F319C4" w:rsidTr="00CD6F5E">
        <w:tc>
          <w:tcPr>
            <w:tcW w:w="9067" w:type="dxa"/>
            <w:tcBorders>
              <w:top w:val="single" w:sz="4" w:space="0" w:color="auto"/>
            </w:tcBorders>
          </w:tcPr>
          <w:p w:rsidR="00F319C4" w:rsidRDefault="00F319C4" w:rsidP="00CD6F5E">
            <w:pPr>
              <w:jc w:val="center"/>
              <w:rPr>
                <w:noProof/>
              </w:rPr>
            </w:pPr>
          </w:p>
          <w:p w:rsidR="00F319C4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>Any team-member who is unsure of what their Sprint contribution should be</w:t>
            </w:r>
          </w:p>
          <w:p w:rsidR="00F319C4" w:rsidRDefault="00F319C4" w:rsidP="00CD6F5E">
            <w:pPr>
              <w:jc w:val="center"/>
              <w:rPr>
                <w:noProof/>
              </w:rPr>
            </w:pPr>
          </w:p>
        </w:tc>
      </w:tr>
      <w:tr w:rsidR="00F319C4" w:rsidRPr="00C733F6" w:rsidTr="00CD6F5E">
        <w:tc>
          <w:tcPr>
            <w:tcW w:w="9067" w:type="dxa"/>
            <w:shd w:val="clear" w:color="auto" w:fill="F7CAAC" w:themeFill="accent2" w:themeFillTint="66"/>
          </w:tcPr>
          <w:p w:rsidR="00F319C4" w:rsidRPr="00C733F6" w:rsidRDefault="00F319C4" w:rsidP="00CD6F5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Matrix</w:t>
            </w:r>
          </w:p>
        </w:tc>
      </w:tr>
      <w:tr w:rsidR="00F319C4" w:rsidTr="00CD6F5E">
        <w:tc>
          <w:tcPr>
            <w:tcW w:w="9067" w:type="dxa"/>
          </w:tcPr>
          <w:p w:rsidR="00F319C4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232D3B" wp14:editId="5B8B05A0">
                  <wp:extent cx="3695700" cy="2771673"/>
                  <wp:effectExtent l="0" t="0" r="0" b="0"/>
                  <wp:docPr id="20" name="Graphic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5 - Obscure Objectives.sv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0538" cy="2775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9C4" w:rsidRPr="00C733F6" w:rsidTr="00CD6F5E">
        <w:tc>
          <w:tcPr>
            <w:tcW w:w="9067" w:type="dxa"/>
            <w:shd w:val="clear" w:color="auto" w:fill="F7CAAC" w:themeFill="accent2" w:themeFillTint="66"/>
          </w:tcPr>
          <w:p w:rsidR="00F319C4" w:rsidRPr="00C733F6" w:rsidRDefault="00F319C4" w:rsidP="00CD6F5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Mitigation</w:t>
            </w:r>
          </w:p>
        </w:tc>
      </w:tr>
      <w:tr w:rsidR="00F319C4" w:rsidTr="00CD6F5E">
        <w:tc>
          <w:tcPr>
            <w:tcW w:w="9067" w:type="dxa"/>
          </w:tcPr>
          <w:p w:rsidR="00F319C4" w:rsidRDefault="00F319C4" w:rsidP="00CD6F5E">
            <w:pPr>
              <w:jc w:val="center"/>
              <w:rPr>
                <w:noProof/>
              </w:rPr>
            </w:pPr>
          </w:p>
          <w:p w:rsidR="00F319C4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Maintain clear communication through </w:t>
            </w:r>
            <w:r w:rsidR="009F50E9">
              <w:rPr>
                <w:noProof/>
              </w:rPr>
              <w:t xml:space="preserve">E-mail, Skype and </w:t>
            </w:r>
            <w:r>
              <w:rPr>
                <w:noProof/>
              </w:rPr>
              <w:t>Discord</w:t>
            </w:r>
          </w:p>
          <w:p w:rsidR="00F319C4" w:rsidRDefault="00F319C4" w:rsidP="00CD6F5E">
            <w:pPr>
              <w:rPr>
                <w:noProof/>
              </w:rPr>
            </w:pPr>
          </w:p>
        </w:tc>
      </w:tr>
      <w:tr w:rsidR="00F319C4" w:rsidTr="00CD6F5E">
        <w:tc>
          <w:tcPr>
            <w:tcW w:w="9067" w:type="dxa"/>
            <w:shd w:val="clear" w:color="auto" w:fill="F7CAAC" w:themeFill="accent2" w:themeFillTint="66"/>
          </w:tcPr>
          <w:p w:rsidR="00F319C4" w:rsidRDefault="00F319C4" w:rsidP="00CD6F5E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Contingent Action</w:t>
            </w:r>
          </w:p>
        </w:tc>
      </w:tr>
      <w:tr w:rsidR="00F319C4" w:rsidTr="00CD6F5E">
        <w:tc>
          <w:tcPr>
            <w:tcW w:w="9067" w:type="dxa"/>
          </w:tcPr>
          <w:p w:rsidR="00F319C4" w:rsidRDefault="00F319C4" w:rsidP="00CD6F5E">
            <w:pPr>
              <w:jc w:val="center"/>
              <w:rPr>
                <w:b/>
                <w:bCs/>
                <w:noProof/>
              </w:rPr>
            </w:pPr>
          </w:p>
          <w:p w:rsidR="00F319C4" w:rsidRPr="009A2A15" w:rsidRDefault="00F319C4" w:rsidP="00CD6F5E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Team Leader to communicate directly and clearly to the team-member in question  </w:t>
            </w:r>
          </w:p>
          <w:p w:rsidR="00F319C4" w:rsidRDefault="00F319C4" w:rsidP="00CD6F5E">
            <w:pPr>
              <w:jc w:val="center"/>
              <w:rPr>
                <w:b/>
                <w:bCs/>
                <w:noProof/>
              </w:rPr>
            </w:pPr>
          </w:p>
        </w:tc>
      </w:tr>
    </w:tbl>
    <w:p w:rsidR="00F319C4" w:rsidRDefault="00F319C4" w:rsidP="00F319C4"/>
    <w:p w:rsidR="00F319C4" w:rsidRPr="00813942" w:rsidRDefault="00F319C4" w:rsidP="00F319C4"/>
    <w:p w:rsidR="00085C89" w:rsidRDefault="00085C89"/>
    <w:sectPr w:rsidR="00085C89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5194" w:rsidRDefault="003D5194" w:rsidP="00F319C4">
      <w:pPr>
        <w:spacing w:after="0" w:line="240" w:lineRule="auto"/>
      </w:pPr>
      <w:r>
        <w:separator/>
      </w:r>
    </w:p>
  </w:endnote>
  <w:endnote w:type="continuationSeparator" w:id="0">
    <w:p w:rsidR="003D5194" w:rsidRDefault="003D5194" w:rsidP="00F31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5194" w:rsidRDefault="003D5194" w:rsidP="00F319C4">
      <w:pPr>
        <w:spacing w:after="0" w:line="240" w:lineRule="auto"/>
      </w:pPr>
      <w:r>
        <w:separator/>
      </w:r>
    </w:p>
  </w:footnote>
  <w:footnote w:type="continuationSeparator" w:id="0">
    <w:p w:rsidR="003D5194" w:rsidRDefault="003D5194" w:rsidP="00F319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3D7B" w:rsidRDefault="003D5194">
    <w:pPr>
      <w:pStyle w:val="Header"/>
    </w:pPr>
    <w:r>
      <w:tab/>
      <w:t xml:space="preserve">Sprint </w:t>
    </w:r>
    <w:r w:rsidR="00F319C4">
      <w:t>3</w:t>
    </w:r>
    <w:r>
      <w:tab/>
    </w:r>
    <w:r w:rsidR="00F319C4">
      <w:t>16</w:t>
    </w:r>
    <w:r>
      <w:t>/0</w:t>
    </w:r>
    <w:r w:rsidR="00F319C4">
      <w:t>4</w:t>
    </w:r>
    <w:r>
      <w:t>/2020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EF784F"/>
    <w:multiLevelType w:val="hybridMultilevel"/>
    <w:tmpl w:val="B0B249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9C4"/>
    <w:rsid w:val="00085C89"/>
    <w:rsid w:val="002E2F55"/>
    <w:rsid w:val="003D5194"/>
    <w:rsid w:val="009F50E9"/>
    <w:rsid w:val="00F31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89548"/>
  <w15:chartTrackingRefBased/>
  <w15:docId w15:val="{69F178AC-89E5-47A2-B430-AE71969D1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319C4"/>
  </w:style>
  <w:style w:type="paragraph" w:styleId="Heading1">
    <w:name w:val="heading 1"/>
    <w:basedOn w:val="Normal"/>
    <w:next w:val="Normal"/>
    <w:link w:val="Heading1Char"/>
    <w:uiPriority w:val="9"/>
    <w:qFormat/>
    <w:rsid w:val="00F319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19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9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19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319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9C4"/>
  </w:style>
  <w:style w:type="table" w:styleId="TableGrid">
    <w:name w:val="Table Grid"/>
    <w:basedOn w:val="TableNormal"/>
    <w:uiPriority w:val="39"/>
    <w:rsid w:val="00F319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319C4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F319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9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sv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Kingshott</dc:creator>
  <cp:keywords/>
  <dc:description/>
  <cp:lastModifiedBy>Daniel Kingshott</cp:lastModifiedBy>
  <cp:revision>1</cp:revision>
  <dcterms:created xsi:type="dcterms:W3CDTF">2020-04-17T10:17:00Z</dcterms:created>
  <dcterms:modified xsi:type="dcterms:W3CDTF">2020-04-17T10:48:00Z</dcterms:modified>
</cp:coreProperties>
</file>