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AA32C5" w14:textId="77777777" w:rsidR="00D24502" w:rsidRPr="00D24502" w:rsidRDefault="00D24502" w:rsidP="00C7669D">
      <w:pPr>
        <w:pStyle w:val="Heading1"/>
      </w:pPr>
      <w:r w:rsidRPr="00D24502">
        <w:t>Scenario</w:t>
      </w:r>
    </w:p>
    <w:p w14:paraId="256A62E5" w14:textId="77777777" w:rsidR="00D24502" w:rsidRPr="00D24502" w:rsidRDefault="00D24502" w:rsidP="00D24502">
      <w:pPr>
        <w:rPr>
          <w:b/>
          <w:bCs/>
        </w:rPr>
      </w:pPr>
      <w:r w:rsidRPr="00D24502">
        <w:rPr>
          <w:b/>
          <w:bCs/>
        </w:rPr>
        <w:t>Your company is migrating its existing infrastructure to GCP to support a scalable, secure, and cost-effective solution. The current on-premises setup hosts a web application with the following requirements:</w:t>
      </w:r>
    </w:p>
    <w:p w14:paraId="7D60AEEC" w14:textId="77777777" w:rsidR="00D24502" w:rsidRPr="00D24502" w:rsidRDefault="00D24502" w:rsidP="00D24502">
      <w:pPr>
        <w:numPr>
          <w:ilvl w:val="0"/>
          <w:numId w:val="51"/>
        </w:numPr>
        <w:rPr>
          <w:b/>
          <w:bCs/>
        </w:rPr>
      </w:pPr>
      <w:r w:rsidRPr="00D24502">
        <w:rPr>
          <w:b/>
          <w:bCs/>
        </w:rPr>
        <w:t>Traffic: The application serves 10 million users monthly, with peaks during certain times.</w:t>
      </w:r>
    </w:p>
    <w:p w14:paraId="01239BBC" w14:textId="77777777" w:rsidR="00D24502" w:rsidRPr="00D24502" w:rsidRDefault="00D24502" w:rsidP="00D24502">
      <w:pPr>
        <w:numPr>
          <w:ilvl w:val="0"/>
          <w:numId w:val="51"/>
        </w:numPr>
        <w:rPr>
          <w:b/>
          <w:bCs/>
        </w:rPr>
      </w:pPr>
      <w:r w:rsidRPr="00D24502">
        <w:rPr>
          <w:b/>
          <w:bCs/>
        </w:rPr>
        <w:t>Components:</w:t>
      </w:r>
    </w:p>
    <w:p w14:paraId="4E1A227C" w14:textId="77777777" w:rsidR="00D24502" w:rsidRPr="00D24502" w:rsidRDefault="00D24502" w:rsidP="00C1441B">
      <w:pPr>
        <w:numPr>
          <w:ilvl w:val="2"/>
          <w:numId w:val="52"/>
        </w:numPr>
        <w:rPr>
          <w:b/>
          <w:bCs/>
        </w:rPr>
      </w:pPr>
      <w:r w:rsidRPr="00D24502">
        <w:rPr>
          <w:b/>
          <w:bCs/>
        </w:rPr>
        <w:t>Frontend: React-based web app.</w:t>
      </w:r>
    </w:p>
    <w:p w14:paraId="5BA9C8D0" w14:textId="77777777" w:rsidR="00D24502" w:rsidRPr="00D24502" w:rsidRDefault="00D24502" w:rsidP="00C1441B">
      <w:pPr>
        <w:numPr>
          <w:ilvl w:val="2"/>
          <w:numId w:val="53"/>
        </w:numPr>
        <w:rPr>
          <w:b/>
          <w:bCs/>
        </w:rPr>
      </w:pPr>
      <w:r w:rsidRPr="00D24502">
        <w:rPr>
          <w:b/>
          <w:bCs/>
        </w:rPr>
        <w:t>Backend: Java.</w:t>
      </w:r>
    </w:p>
    <w:p w14:paraId="1B89A9BC" w14:textId="77777777" w:rsidR="00D24502" w:rsidRPr="00D24502" w:rsidRDefault="00D24502" w:rsidP="00C1441B">
      <w:pPr>
        <w:numPr>
          <w:ilvl w:val="2"/>
          <w:numId w:val="54"/>
        </w:numPr>
        <w:rPr>
          <w:b/>
          <w:bCs/>
        </w:rPr>
      </w:pPr>
      <w:r w:rsidRPr="00D24502">
        <w:rPr>
          <w:b/>
          <w:bCs/>
        </w:rPr>
        <w:t>Database: Relational database (currently MySQL).</w:t>
      </w:r>
    </w:p>
    <w:p w14:paraId="0B41406E" w14:textId="77777777" w:rsidR="00D24502" w:rsidRPr="00D24502" w:rsidRDefault="00D24502" w:rsidP="00D24502">
      <w:pPr>
        <w:numPr>
          <w:ilvl w:val="0"/>
          <w:numId w:val="51"/>
        </w:numPr>
        <w:rPr>
          <w:b/>
          <w:bCs/>
        </w:rPr>
      </w:pPr>
      <w:r w:rsidRPr="00D24502">
        <w:rPr>
          <w:b/>
          <w:bCs/>
        </w:rPr>
        <w:t>Data Processing: A nightly batch job processes user data (~5TB daily) to generate analytics.</w:t>
      </w:r>
    </w:p>
    <w:p w14:paraId="6151791A" w14:textId="77777777" w:rsidR="00D24502" w:rsidRPr="00D24502" w:rsidRDefault="00D24502" w:rsidP="00D24502">
      <w:pPr>
        <w:numPr>
          <w:ilvl w:val="0"/>
          <w:numId w:val="51"/>
        </w:numPr>
        <w:rPr>
          <w:b/>
          <w:bCs/>
        </w:rPr>
      </w:pPr>
      <w:r w:rsidRPr="00D24502">
        <w:rPr>
          <w:b/>
          <w:bCs/>
        </w:rPr>
        <w:t>Monitoring: Application health and performance need real-time monitoring with alerts.</w:t>
      </w:r>
    </w:p>
    <w:p w14:paraId="0D9FBCAE" w14:textId="77777777" w:rsidR="00D24502" w:rsidRPr="00D24502" w:rsidRDefault="00D24502" w:rsidP="00D24502">
      <w:pPr>
        <w:numPr>
          <w:ilvl w:val="0"/>
          <w:numId w:val="51"/>
        </w:numPr>
        <w:rPr>
          <w:b/>
          <w:bCs/>
        </w:rPr>
      </w:pPr>
      <w:r w:rsidRPr="00D24502">
        <w:rPr>
          <w:b/>
          <w:bCs/>
        </w:rPr>
        <w:t>Security: The system must adhere to compliance standards (e.g., GDPR) and protect sensitive user data.</w:t>
      </w:r>
    </w:p>
    <w:p w14:paraId="441617B5" w14:textId="77777777" w:rsidR="00D24502" w:rsidRPr="00D24502" w:rsidRDefault="00D24502" w:rsidP="00C1441B">
      <w:r w:rsidRPr="00D24502">
        <w:t>Task</w:t>
      </w:r>
    </w:p>
    <w:p w14:paraId="1E9852F2" w14:textId="77777777" w:rsidR="00D24502" w:rsidRPr="00D24502" w:rsidRDefault="00D24502" w:rsidP="00D24502">
      <w:pPr>
        <w:rPr>
          <w:b/>
          <w:bCs/>
        </w:rPr>
      </w:pPr>
      <w:r w:rsidRPr="00D24502">
        <w:rPr>
          <w:b/>
          <w:bCs/>
        </w:rPr>
        <w:t>Design an architecture for the migration and ongoing operation of the application on GCP. Your deliverables include:</w:t>
      </w:r>
    </w:p>
    <w:p w14:paraId="54B2DFBC" w14:textId="77777777" w:rsidR="00D24502" w:rsidRPr="00D24502" w:rsidRDefault="00D24502" w:rsidP="00D24502">
      <w:pPr>
        <w:numPr>
          <w:ilvl w:val="0"/>
          <w:numId w:val="55"/>
        </w:numPr>
        <w:rPr>
          <w:b/>
          <w:bCs/>
        </w:rPr>
      </w:pPr>
      <w:r w:rsidRPr="00D24502">
        <w:rPr>
          <w:b/>
          <w:bCs/>
        </w:rPr>
        <w:t>High-Level Architecture Diagram</w:t>
      </w:r>
    </w:p>
    <w:p w14:paraId="6D3E169F" w14:textId="77777777" w:rsidR="00D24502" w:rsidRPr="00D24502" w:rsidRDefault="00D24502" w:rsidP="00C1441B">
      <w:pPr>
        <w:numPr>
          <w:ilvl w:val="2"/>
          <w:numId w:val="56"/>
        </w:numPr>
        <w:rPr>
          <w:b/>
          <w:bCs/>
        </w:rPr>
      </w:pPr>
      <w:r w:rsidRPr="00D24502">
        <w:rPr>
          <w:b/>
          <w:bCs/>
        </w:rPr>
        <w:t>Use appropriate GCP services to meet the requirements.</w:t>
      </w:r>
    </w:p>
    <w:p w14:paraId="01F6BE1D" w14:textId="77777777" w:rsidR="00D24502" w:rsidRPr="00D24502" w:rsidRDefault="00D24502" w:rsidP="00D24502">
      <w:pPr>
        <w:numPr>
          <w:ilvl w:val="0"/>
          <w:numId w:val="55"/>
        </w:numPr>
        <w:rPr>
          <w:b/>
          <w:bCs/>
        </w:rPr>
      </w:pPr>
      <w:r w:rsidRPr="00D24502">
        <w:rPr>
          <w:b/>
          <w:bCs/>
        </w:rPr>
        <w:t>Service Selection and Justification</w:t>
      </w:r>
    </w:p>
    <w:p w14:paraId="71E804D2" w14:textId="77777777" w:rsidR="00D24502" w:rsidRPr="00D24502" w:rsidRDefault="00D24502" w:rsidP="00C1441B">
      <w:pPr>
        <w:numPr>
          <w:ilvl w:val="2"/>
          <w:numId w:val="57"/>
        </w:numPr>
        <w:rPr>
          <w:b/>
          <w:bCs/>
        </w:rPr>
      </w:pPr>
      <w:r w:rsidRPr="00D24502">
        <w:rPr>
          <w:b/>
          <w:bCs/>
        </w:rPr>
        <w:t>Explain your choice of GCP services for compute, storage, networking, database, and monitoring.</w:t>
      </w:r>
    </w:p>
    <w:p w14:paraId="6D0DE586" w14:textId="77777777" w:rsidR="00D24502" w:rsidRPr="00D24502" w:rsidRDefault="00D24502" w:rsidP="00D24502">
      <w:pPr>
        <w:numPr>
          <w:ilvl w:val="0"/>
          <w:numId w:val="55"/>
        </w:numPr>
        <w:rPr>
          <w:b/>
          <w:bCs/>
        </w:rPr>
      </w:pPr>
      <w:r w:rsidRPr="00D24502">
        <w:rPr>
          <w:b/>
          <w:bCs/>
        </w:rPr>
        <w:t>Scalability and Cost Optimization</w:t>
      </w:r>
    </w:p>
    <w:p w14:paraId="492B328D" w14:textId="77777777" w:rsidR="00D24502" w:rsidRPr="00D24502" w:rsidRDefault="00D24502" w:rsidP="00C1441B">
      <w:pPr>
        <w:numPr>
          <w:ilvl w:val="2"/>
          <w:numId w:val="58"/>
        </w:numPr>
        <w:rPr>
          <w:b/>
          <w:bCs/>
        </w:rPr>
      </w:pPr>
      <w:r w:rsidRPr="00D24502">
        <w:rPr>
          <w:b/>
          <w:bCs/>
        </w:rPr>
        <w:t>Describe how your architecture handles scaling and minimizes costs.</w:t>
      </w:r>
    </w:p>
    <w:p w14:paraId="193F2238" w14:textId="77777777" w:rsidR="00D24502" w:rsidRPr="00D24502" w:rsidRDefault="00D24502" w:rsidP="00D24502">
      <w:pPr>
        <w:numPr>
          <w:ilvl w:val="0"/>
          <w:numId w:val="55"/>
        </w:numPr>
        <w:rPr>
          <w:b/>
          <w:bCs/>
        </w:rPr>
      </w:pPr>
      <w:r w:rsidRPr="00D24502">
        <w:rPr>
          <w:b/>
          <w:bCs/>
        </w:rPr>
        <w:t>Security and Compliance Measures</w:t>
      </w:r>
    </w:p>
    <w:p w14:paraId="26106D67" w14:textId="77777777" w:rsidR="00D24502" w:rsidRPr="00D24502" w:rsidRDefault="00D24502" w:rsidP="00C1441B">
      <w:pPr>
        <w:numPr>
          <w:ilvl w:val="2"/>
          <w:numId w:val="59"/>
        </w:numPr>
        <w:rPr>
          <w:b/>
          <w:bCs/>
        </w:rPr>
      </w:pPr>
      <w:r w:rsidRPr="00D24502">
        <w:rPr>
          <w:b/>
          <w:bCs/>
        </w:rPr>
        <w:t>Detail the steps to secure the infrastructure and ensure compliance.</w:t>
      </w:r>
    </w:p>
    <w:p w14:paraId="5F41BE97" w14:textId="77777777" w:rsidR="00D24502" w:rsidRPr="00D24502" w:rsidRDefault="00D24502" w:rsidP="00D24502">
      <w:pPr>
        <w:numPr>
          <w:ilvl w:val="0"/>
          <w:numId w:val="55"/>
        </w:numPr>
        <w:rPr>
          <w:b/>
          <w:bCs/>
        </w:rPr>
      </w:pPr>
      <w:r w:rsidRPr="00D24502">
        <w:rPr>
          <w:b/>
          <w:bCs/>
        </w:rPr>
        <w:t>Operational Strategy</w:t>
      </w:r>
    </w:p>
    <w:p w14:paraId="78398D34" w14:textId="77777777" w:rsidR="00D24502" w:rsidRPr="00D24502" w:rsidRDefault="00D24502" w:rsidP="00C1441B">
      <w:pPr>
        <w:numPr>
          <w:ilvl w:val="2"/>
          <w:numId w:val="60"/>
        </w:numPr>
        <w:rPr>
          <w:b/>
          <w:bCs/>
        </w:rPr>
      </w:pPr>
      <w:r w:rsidRPr="00D24502">
        <w:rPr>
          <w:b/>
          <w:bCs/>
        </w:rPr>
        <w:t>Include monitoring, alerting, and disaster recovery plans.</w:t>
      </w:r>
    </w:p>
    <w:p w14:paraId="52EB08BD" w14:textId="77777777" w:rsidR="00D24502" w:rsidRPr="00D24502" w:rsidRDefault="00D24502" w:rsidP="00D24502">
      <w:pPr>
        <w:numPr>
          <w:ilvl w:val="0"/>
          <w:numId w:val="55"/>
        </w:numPr>
        <w:rPr>
          <w:b/>
          <w:bCs/>
        </w:rPr>
      </w:pPr>
      <w:r w:rsidRPr="00D24502">
        <w:rPr>
          <w:b/>
          <w:bCs/>
        </w:rPr>
        <w:t>Bonus (Optional)</w:t>
      </w:r>
    </w:p>
    <w:p w14:paraId="1DBB1673" w14:textId="77777777" w:rsidR="00D24502" w:rsidRPr="00D24502" w:rsidRDefault="00D24502" w:rsidP="00C1441B">
      <w:pPr>
        <w:numPr>
          <w:ilvl w:val="2"/>
          <w:numId w:val="61"/>
        </w:numPr>
        <w:rPr>
          <w:b/>
          <w:bCs/>
        </w:rPr>
      </w:pPr>
      <w:r w:rsidRPr="00D24502">
        <w:rPr>
          <w:b/>
          <w:bCs/>
        </w:rPr>
        <w:t>Propose a CI/CD pipeline for the web application deployment.</w:t>
      </w:r>
    </w:p>
    <w:p w14:paraId="2D5900D0" w14:textId="77777777" w:rsidR="00D24502" w:rsidRPr="00D24502" w:rsidRDefault="00D24502" w:rsidP="00C1441B">
      <w:pPr>
        <w:numPr>
          <w:ilvl w:val="2"/>
          <w:numId w:val="62"/>
        </w:numPr>
        <w:rPr>
          <w:b/>
          <w:bCs/>
        </w:rPr>
      </w:pPr>
      <w:r w:rsidRPr="00D24502">
        <w:rPr>
          <w:b/>
          <w:bCs/>
        </w:rPr>
        <w:t>Suggest cost-saving strategies for the initial migration phase.</w:t>
      </w:r>
    </w:p>
    <w:p w14:paraId="4A80E688" w14:textId="77777777" w:rsidR="00D24502" w:rsidRPr="00D24502" w:rsidRDefault="00D24502" w:rsidP="00C1441B">
      <w:r w:rsidRPr="00D24502">
        <w:t>Submission Format</w:t>
      </w:r>
    </w:p>
    <w:p w14:paraId="4E18C75F" w14:textId="77777777" w:rsidR="00D24502" w:rsidRPr="00D24502" w:rsidRDefault="00D24502" w:rsidP="00D24502">
      <w:pPr>
        <w:numPr>
          <w:ilvl w:val="0"/>
          <w:numId w:val="63"/>
        </w:numPr>
        <w:rPr>
          <w:b/>
          <w:bCs/>
        </w:rPr>
      </w:pPr>
      <w:r w:rsidRPr="00D24502">
        <w:rPr>
          <w:b/>
          <w:bCs/>
        </w:rPr>
        <w:t xml:space="preserve">Document: A </w:t>
      </w:r>
      <w:proofErr w:type="gramStart"/>
      <w:r w:rsidRPr="00D24502">
        <w:rPr>
          <w:b/>
          <w:bCs/>
        </w:rPr>
        <w:t>2-5 page</w:t>
      </w:r>
      <w:proofErr w:type="gramEnd"/>
      <w:r w:rsidRPr="00D24502">
        <w:rPr>
          <w:b/>
          <w:bCs/>
        </w:rPr>
        <w:t xml:space="preserve"> report (PDF or Word).</w:t>
      </w:r>
    </w:p>
    <w:p w14:paraId="27A56ACB" w14:textId="77777777" w:rsidR="00D24502" w:rsidRPr="00D24502" w:rsidRDefault="00D24502" w:rsidP="00D24502">
      <w:pPr>
        <w:numPr>
          <w:ilvl w:val="0"/>
          <w:numId w:val="63"/>
        </w:numPr>
        <w:rPr>
          <w:b/>
          <w:bCs/>
        </w:rPr>
      </w:pPr>
      <w:r w:rsidRPr="00D24502">
        <w:rPr>
          <w:b/>
          <w:bCs/>
        </w:rPr>
        <w:lastRenderedPageBreak/>
        <w:t xml:space="preserve">Diagram: Architecture diagram in PNG, PDF, or a link to a shared diagramming tool (e.g., </w:t>
      </w:r>
      <w:proofErr w:type="spellStart"/>
      <w:r w:rsidRPr="00D24502">
        <w:rPr>
          <w:b/>
          <w:bCs/>
        </w:rPr>
        <w:t>Lucidchart</w:t>
      </w:r>
      <w:proofErr w:type="spellEnd"/>
      <w:r w:rsidRPr="00D24502">
        <w:rPr>
          <w:b/>
          <w:bCs/>
        </w:rPr>
        <w:t>, Draw.io).</w:t>
      </w:r>
    </w:p>
    <w:p w14:paraId="0FFEBB13" w14:textId="77777777" w:rsidR="00D24502" w:rsidRPr="00D24502" w:rsidRDefault="00D24502" w:rsidP="00D24502">
      <w:pPr>
        <w:numPr>
          <w:ilvl w:val="0"/>
          <w:numId w:val="63"/>
        </w:numPr>
        <w:rPr>
          <w:b/>
          <w:bCs/>
        </w:rPr>
      </w:pPr>
      <w:r w:rsidRPr="00D24502">
        <w:rPr>
          <w:b/>
          <w:bCs/>
        </w:rPr>
        <w:t>Code Snippets: If relevant, include any Terraform or shell scripts used for infrastructure as code (</w:t>
      </w:r>
      <w:proofErr w:type="spellStart"/>
      <w:r w:rsidRPr="00D24502">
        <w:rPr>
          <w:b/>
          <w:bCs/>
        </w:rPr>
        <w:t>IaC</w:t>
      </w:r>
      <w:proofErr w:type="spellEnd"/>
      <w:r w:rsidRPr="00D24502">
        <w:rPr>
          <w:b/>
          <w:bCs/>
        </w:rPr>
        <w:t>).</w:t>
      </w:r>
    </w:p>
    <w:p w14:paraId="3A5B8CC3" w14:textId="77777777" w:rsidR="00D24502" w:rsidRPr="00D24502" w:rsidRDefault="00D24502" w:rsidP="00C1441B">
      <w:r w:rsidRPr="00D24502">
        <w:t>Evaluation Criteria</w:t>
      </w:r>
    </w:p>
    <w:p w14:paraId="6533EBE8" w14:textId="77777777" w:rsidR="00D24502" w:rsidRPr="00D24502" w:rsidRDefault="00D24502" w:rsidP="00D24502">
      <w:pPr>
        <w:numPr>
          <w:ilvl w:val="0"/>
          <w:numId w:val="64"/>
        </w:numPr>
        <w:rPr>
          <w:b/>
          <w:bCs/>
        </w:rPr>
      </w:pPr>
      <w:r w:rsidRPr="00D24502">
        <w:rPr>
          <w:b/>
          <w:bCs/>
        </w:rPr>
        <w:t>Technical Depth: Understanding of GCP services and their appropriate use.</w:t>
      </w:r>
    </w:p>
    <w:p w14:paraId="13EDFFAC" w14:textId="77777777" w:rsidR="00D24502" w:rsidRPr="00D24502" w:rsidRDefault="00D24502" w:rsidP="00D24502">
      <w:pPr>
        <w:numPr>
          <w:ilvl w:val="0"/>
          <w:numId w:val="64"/>
        </w:numPr>
        <w:rPr>
          <w:b/>
          <w:bCs/>
        </w:rPr>
      </w:pPr>
      <w:r w:rsidRPr="00D24502">
        <w:rPr>
          <w:b/>
          <w:bCs/>
        </w:rPr>
        <w:t>Scalability and Reliability: Effectiveness of the solution in handling traffic and failures.</w:t>
      </w:r>
    </w:p>
    <w:p w14:paraId="2C761B8A" w14:textId="77777777" w:rsidR="00D24502" w:rsidRPr="00D24502" w:rsidRDefault="00D24502" w:rsidP="00D24502">
      <w:pPr>
        <w:numPr>
          <w:ilvl w:val="0"/>
          <w:numId w:val="64"/>
        </w:numPr>
        <w:rPr>
          <w:b/>
          <w:bCs/>
        </w:rPr>
      </w:pPr>
      <w:r w:rsidRPr="00D24502">
        <w:rPr>
          <w:b/>
          <w:bCs/>
        </w:rPr>
        <w:t>Cost Optimization: Efforts to minimize unnecessary expenses.</w:t>
      </w:r>
    </w:p>
    <w:p w14:paraId="4A0B3D7F" w14:textId="77777777" w:rsidR="00D24502" w:rsidRPr="00D24502" w:rsidRDefault="00D24502" w:rsidP="00D24502">
      <w:pPr>
        <w:numPr>
          <w:ilvl w:val="0"/>
          <w:numId w:val="64"/>
        </w:numPr>
        <w:rPr>
          <w:b/>
          <w:bCs/>
        </w:rPr>
      </w:pPr>
      <w:r w:rsidRPr="00D24502">
        <w:rPr>
          <w:b/>
          <w:bCs/>
        </w:rPr>
        <w:t>Security: Measures for safeguarding data and ensuring compliance.</w:t>
      </w:r>
    </w:p>
    <w:p w14:paraId="2C430C1A" w14:textId="77777777" w:rsidR="00D24502" w:rsidRPr="00D24502" w:rsidRDefault="00D24502" w:rsidP="00D24502">
      <w:pPr>
        <w:numPr>
          <w:ilvl w:val="0"/>
          <w:numId w:val="64"/>
        </w:numPr>
        <w:rPr>
          <w:b/>
          <w:bCs/>
        </w:rPr>
      </w:pPr>
      <w:r w:rsidRPr="00D24502">
        <w:rPr>
          <w:b/>
          <w:bCs/>
        </w:rPr>
        <w:t>Clarity and Presentation: Quality of documentation and explanation.</w:t>
      </w:r>
    </w:p>
    <w:p w14:paraId="0D4A594E" w14:textId="77777777" w:rsidR="00D24502" w:rsidRDefault="00D24502" w:rsidP="00FC7E6C">
      <w:pPr>
        <w:rPr>
          <w:b/>
          <w:bCs/>
        </w:rPr>
      </w:pPr>
    </w:p>
    <w:p w14:paraId="5FB58A08" w14:textId="77777777" w:rsidR="00C1441B" w:rsidRDefault="00C1441B" w:rsidP="00FC7E6C">
      <w:pPr>
        <w:rPr>
          <w:b/>
          <w:bCs/>
        </w:rPr>
      </w:pPr>
    </w:p>
    <w:p w14:paraId="29B8ED11" w14:textId="77777777" w:rsidR="00C1441B" w:rsidRDefault="00C1441B" w:rsidP="00FC7E6C">
      <w:pPr>
        <w:rPr>
          <w:b/>
          <w:bCs/>
        </w:rPr>
      </w:pPr>
    </w:p>
    <w:p w14:paraId="517C5616" w14:textId="77777777" w:rsidR="00C1441B" w:rsidRDefault="00C1441B" w:rsidP="00FC7E6C">
      <w:pPr>
        <w:rPr>
          <w:b/>
          <w:bCs/>
        </w:rPr>
      </w:pPr>
    </w:p>
    <w:p w14:paraId="46B10806" w14:textId="77777777" w:rsidR="00C1441B" w:rsidRDefault="00C1441B" w:rsidP="00FC7E6C">
      <w:pPr>
        <w:rPr>
          <w:b/>
          <w:bCs/>
        </w:rPr>
      </w:pPr>
    </w:p>
    <w:p w14:paraId="2570B99F" w14:textId="77777777" w:rsidR="00C1441B" w:rsidRDefault="00C1441B" w:rsidP="00FC7E6C">
      <w:pPr>
        <w:rPr>
          <w:b/>
          <w:bCs/>
        </w:rPr>
      </w:pPr>
    </w:p>
    <w:p w14:paraId="09081B80" w14:textId="77777777" w:rsidR="00C1441B" w:rsidRDefault="00C1441B" w:rsidP="00FC7E6C">
      <w:pPr>
        <w:rPr>
          <w:b/>
          <w:bCs/>
        </w:rPr>
      </w:pPr>
    </w:p>
    <w:p w14:paraId="67E6CA98" w14:textId="77777777" w:rsidR="00C1441B" w:rsidRDefault="00C1441B" w:rsidP="00FC7E6C">
      <w:pPr>
        <w:rPr>
          <w:b/>
          <w:bCs/>
        </w:rPr>
      </w:pPr>
    </w:p>
    <w:p w14:paraId="74252418" w14:textId="77777777" w:rsidR="00C1441B" w:rsidRDefault="00C1441B" w:rsidP="00FC7E6C">
      <w:pPr>
        <w:rPr>
          <w:b/>
          <w:bCs/>
        </w:rPr>
      </w:pPr>
    </w:p>
    <w:p w14:paraId="5C8DCD9F" w14:textId="77777777" w:rsidR="00C1441B" w:rsidRDefault="00C1441B" w:rsidP="00FC7E6C">
      <w:pPr>
        <w:rPr>
          <w:b/>
          <w:bCs/>
        </w:rPr>
      </w:pPr>
    </w:p>
    <w:p w14:paraId="3ADEB092" w14:textId="77777777" w:rsidR="00C1441B" w:rsidRDefault="00C1441B" w:rsidP="00FC7E6C">
      <w:pPr>
        <w:rPr>
          <w:b/>
          <w:bCs/>
        </w:rPr>
      </w:pPr>
    </w:p>
    <w:p w14:paraId="0E7B3390" w14:textId="77777777" w:rsidR="00C1441B" w:rsidRDefault="00C1441B" w:rsidP="00C1441B"/>
    <w:p w14:paraId="6C239D38" w14:textId="77777777" w:rsidR="00C1441B" w:rsidRDefault="00C1441B" w:rsidP="00FC7E6C">
      <w:pPr>
        <w:rPr>
          <w:b/>
          <w:bCs/>
        </w:rPr>
      </w:pPr>
    </w:p>
    <w:p w14:paraId="7142EC32" w14:textId="77777777" w:rsidR="00C1441B" w:rsidRDefault="00C1441B" w:rsidP="00FC7E6C">
      <w:pPr>
        <w:rPr>
          <w:b/>
          <w:bCs/>
        </w:rPr>
      </w:pPr>
    </w:p>
    <w:p w14:paraId="66A612DB" w14:textId="77777777" w:rsidR="00C1441B" w:rsidRDefault="00C1441B" w:rsidP="00FC7E6C">
      <w:pPr>
        <w:rPr>
          <w:b/>
          <w:bCs/>
        </w:rPr>
      </w:pPr>
    </w:p>
    <w:p w14:paraId="664FDE5E" w14:textId="77777777" w:rsidR="00C1441B" w:rsidRDefault="00C1441B" w:rsidP="00FC7E6C">
      <w:pPr>
        <w:rPr>
          <w:b/>
          <w:bCs/>
        </w:rPr>
      </w:pPr>
    </w:p>
    <w:p w14:paraId="6489149E" w14:textId="77777777" w:rsidR="00C1441B" w:rsidRDefault="00C1441B" w:rsidP="00FC7E6C">
      <w:pPr>
        <w:rPr>
          <w:b/>
          <w:bCs/>
        </w:rPr>
      </w:pPr>
    </w:p>
    <w:p w14:paraId="775BA031" w14:textId="77777777" w:rsidR="00C1441B" w:rsidRDefault="00C1441B" w:rsidP="00FC7E6C">
      <w:pPr>
        <w:rPr>
          <w:b/>
          <w:bCs/>
        </w:rPr>
      </w:pPr>
    </w:p>
    <w:p w14:paraId="341E3E44" w14:textId="77777777" w:rsidR="00C1441B" w:rsidRDefault="00C1441B" w:rsidP="00FC7E6C">
      <w:pPr>
        <w:rPr>
          <w:b/>
          <w:bCs/>
        </w:rPr>
      </w:pPr>
    </w:p>
    <w:p w14:paraId="66CEEA56" w14:textId="77777777" w:rsidR="00C1441B" w:rsidRDefault="00C1441B" w:rsidP="00FC7E6C">
      <w:pPr>
        <w:rPr>
          <w:b/>
          <w:bCs/>
        </w:rPr>
      </w:pPr>
    </w:p>
    <w:p w14:paraId="59AED7C5" w14:textId="77777777" w:rsidR="00C1441B" w:rsidRDefault="00C1441B" w:rsidP="00FC7E6C">
      <w:pPr>
        <w:rPr>
          <w:b/>
          <w:bCs/>
        </w:rPr>
      </w:pPr>
    </w:p>
    <w:p w14:paraId="2D600526" w14:textId="77777777" w:rsidR="00C1441B" w:rsidRDefault="00C1441B" w:rsidP="00FC7E6C">
      <w:pPr>
        <w:rPr>
          <w:b/>
          <w:bCs/>
        </w:rPr>
      </w:pPr>
    </w:p>
    <w:p w14:paraId="1ACB6518" w14:textId="77777777" w:rsidR="00C1441B" w:rsidRDefault="00C1441B" w:rsidP="00C7669D">
      <w:pPr>
        <w:pStyle w:val="Heading1"/>
      </w:pPr>
      <w:r w:rsidRPr="00C1441B">
        <w:lastRenderedPageBreak/>
        <w:t>GCP Migration Architecture Report</w:t>
      </w:r>
    </w:p>
    <w:p w14:paraId="0729A82A" w14:textId="77B2A0B0" w:rsidR="00FC7E6C" w:rsidRPr="00FC7E6C" w:rsidRDefault="00FC7E6C" w:rsidP="00FC7E6C">
      <w:pPr>
        <w:rPr>
          <w:b/>
          <w:bCs/>
        </w:rPr>
      </w:pPr>
      <w:r w:rsidRPr="00FC7E6C">
        <w:rPr>
          <w:b/>
          <w:bCs/>
        </w:rPr>
        <w:t>Web Application Infrastructure Migration</w:t>
      </w:r>
    </w:p>
    <w:p w14:paraId="64251305" w14:textId="77777777" w:rsidR="00FC7E6C" w:rsidRPr="00FC7E6C" w:rsidRDefault="00000000" w:rsidP="00FC7E6C">
      <w:r>
        <w:pict w14:anchorId="7F41FE91">
          <v:rect id="_x0000_i1025" style="width:0;height:1.5pt" o:hralign="center" o:hrstd="t" o:hr="t" fillcolor="#a0a0a0" stroked="f"/>
        </w:pict>
      </w:r>
    </w:p>
    <w:p w14:paraId="7D5796C1" w14:textId="77777777" w:rsidR="00FC7E6C" w:rsidRPr="00FC7E6C" w:rsidRDefault="00FC7E6C" w:rsidP="00C7669D">
      <w:pPr>
        <w:pStyle w:val="Heading2"/>
      </w:pPr>
      <w:r w:rsidRPr="00FC7E6C">
        <w:t>Executive Summary</w:t>
      </w:r>
    </w:p>
    <w:p w14:paraId="243F788E" w14:textId="77777777" w:rsidR="00FC7E6C" w:rsidRPr="00FC7E6C" w:rsidRDefault="00FC7E6C" w:rsidP="00FC7E6C">
      <w:r w:rsidRPr="00FC7E6C">
        <w:t>This document outlines a comprehensive migration strategy for moving a high-traffic web application (10M monthly users) from on-premises infrastructure to Google Cloud Platform (GCP). The proposed architecture leverages managed GCP services to ensure scalability, security, cost-effectiveness, and compliance with standards like GDPR.</w:t>
      </w:r>
    </w:p>
    <w:p w14:paraId="32009E9A" w14:textId="77777777" w:rsidR="00FC7E6C" w:rsidRPr="00FC7E6C" w:rsidRDefault="00000000" w:rsidP="00FC7E6C">
      <w:r>
        <w:pict w14:anchorId="21D0042D">
          <v:rect id="_x0000_i1026" style="width:0;height:1.5pt" o:hralign="center" o:hrstd="t" o:hr="t" fillcolor="#a0a0a0" stroked="f"/>
        </w:pict>
      </w:r>
    </w:p>
    <w:p w14:paraId="5CD14A91" w14:textId="77777777" w:rsidR="00FC7E6C" w:rsidRPr="00FC7E6C" w:rsidRDefault="00FC7E6C" w:rsidP="00C7669D">
      <w:pPr>
        <w:pStyle w:val="Heading2"/>
      </w:pPr>
      <w:r w:rsidRPr="00FC7E6C">
        <w:t>1. High-Level Architecture Overview</w:t>
      </w:r>
    </w:p>
    <w:p w14:paraId="64268799" w14:textId="77777777" w:rsidR="00FC7E6C" w:rsidRPr="00FC7E6C" w:rsidRDefault="00FC7E6C" w:rsidP="00FC7E6C">
      <w:pPr>
        <w:rPr>
          <w:b/>
          <w:bCs/>
        </w:rPr>
      </w:pPr>
      <w:r w:rsidRPr="00FC7E6C">
        <w:rPr>
          <w:b/>
          <w:bCs/>
        </w:rPr>
        <w:t>Core Architecture Components</w:t>
      </w:r>
    </w:p>
    <w:p w14:paraId="352CDA24" w14:textId="77777777" w:rsidR="00FC7E6C" w:rsidRPr="00FC7E6C" w:rsidRDefault="00FC7E6C" w:rsidP="00C7669D">
      <w:pPr>
        <w:pStyle w:val="Heading3"/>
      </w:pPr>
      <w:r w:rsidRPr="00FC7E6C">
        <w:t>Frontend Tier:</w:t>
      </w:r>
    </w:p>
    <w:p w14:paraId="14B95D97" w14:textId="77777777" w:rsidR="00FC7E6C" w:rsidRPr="00FC7E6C" w:rsidRDefault="00FC7E6C" w:rsidP="00FC7E6C">
      <w:pPr>
        <w:numPr>
          <w:ilvl w:val="0"/>
          <w:numId w:val="1"/>
        </w:numPr>
      </w:pPr>
      <w:r w:rsidRPr="00FC7E6C">
        <w:rPr>
          <w:b/>
          <w:bCs/>
        </w:rPr>
        <w:t>Cloud CDN</w:t>
      </w:r>
      <w:r w:rsidRPr="00FC7E6C">
        <w:t xml:space="preserve"> with </w:t>
      </w:r>
      <w:r w:rsidRPr="00FC7E6C">
        <w:rPr>
          <w:b/>
          <w:bCs/>
        </w:rPr>
        <w:t>Cloud Load Balancer</w:t>
      </w:r>
      <w:r w:rsidRPr="00FC7E6C">
        <w:t xml:space="preserve"> for global content delivery</w:t>
      </w:r>
    </w:p>
    <w:p w14:paraId="26481A69" w14:textId="77777777" w:rsidR="00FC7E6C" w:rsidRPr="00FC7E6C" w:rsidRDefault="00FC7E6C" w:rsidP="00FC7E6C">
      <w:pPr>
        <w:numPr>
          <w:ilvl w:val="0"/>
          <w:numId w:val="1"/>
        </w:numPr>
      </w:pPr>
      <w:r w:rsidRPr="00FC7E6C">
        <w:rPr>
          <w:b/>
          <w:bCs/>
        </w:rPr>
        <w:t>Cloud Storage</w:t>
      </w:r>
      <w:r w:rsidRPr="00FC7E6C">
        <w:t xml:space="preserve"> for static assets (React build files)</w:t>
      </w:r>
    </w:p>
    <w:p w14:paraId="3729FC98" w14:textId="77777777" w:rsidR="00FC7E6C" w:rsidRPr="00FC7E6C" w:rsidRDefault="00FC7E6C" w:rsidP="00FC7E6C">
      <w:pPr>
        <w:numPr>
          <w:ilvl w:val="0"/>
          <w:numId w:val="1"/>
        </w:numPr>
      </w:pPr>
      <w:r w:rsidRPr="00FC7E6C">
        <w:rPr>
          <w:b/>
          <w:bCs/>
        </w:rPr>
        <w:t>Firebase Hosting</w:t>
      </w:r>
      <w:r w:rsidRPr="00FC7E6C">
        <w:t xml:space="preserve"> as alternative for enhanced performance</w:t>
      </w:r>
    </w:p>
    <w:p w14:paraId="60CC33E0" w14:textId="77777777" w:rsidR="00FC7E6C" w:rsidRPr="00FC7E6C" w:rsidRDefault="00FC7E6C" w:rsidP="00C7669D">
      <w:pPr>
        <w:pStyle w:val="Heading3"/>
      </w:pPr>
      <w:r w:rsidRPr="00FC7E6C">
        <w:t>Application Tier:</w:t>
      </w:r>
    </w:p>
    <w:p w14:paraId="14EEFE5B" w14:textId="77777777" w:rsidR="00FC7E6C" w:rsidRPr="00FC7E6C" w:rsidRDefault="00FC7E6C" w:rsidP="00FC7E6C">
      <w:pPr>
        <w:numPr>
          <w:ilvl w:val="0"/>
          <w:numId w:val="2"/>
        </w:numPr>
      </w:pPr>
      <w:r w:rsidRPr="00FC7E6C">
        <w:rPr>
          <w:b/>
          <w:bCs/>
        </w:rPr>
        <w:t>Google Kubernetes Engine (GKE)</w:t>
      </w:r>
      <w:r w:rsidRPr="00FC7E6C">
        <w:t xml:space="preserve"> for containerized Java backend services</w:t>
      </w:r>
    </w:p>
    <w:p w14:paraId="2FA0A4B4" w14:textId="77777777" w:rsidR="00FC7E6C" w:rsidRPr="00FC7E6C" w:rsidRDefault="00FC7E6C" w:rsidP="00FC7E6C">
      <w:pPr>
        <w:numPr>
          <w:ilvl w:val="0"/>
          <w:numId w:val="2"/>
        </w:numPr>
      </w:pPr>
      <w:r w:rsidRPr="00FC7E6C">
        <w:rPr>
          <w:b/>
          <w:bCs/>
        </w:rPr>
        <w:t>Cloud Run</w:t>
      </w:r>
      <w:r w:rsidRPr="00FC7E6C">
        <w:t xml:space="preserve"> for serverless microservices (optional hybrid approach)</w:t>
      </w:r>
    </w:p>
    <w:p w14:paraId="40DB5758" w14:textId="77777777" w:rsidR="00FC7E6C" w:rsidRPr="00FC7E6C" w:rsidRDefault="00FC7E6C" w:rsidP="00FC7E6C">
      <w:pPr>
        <w:numPr>
          <w:ilvl w:val="0"/>
          <w:numId w:val="2"/>
        </w:numPr>
      </w:pPr>
      <w:r w:rsidRPr="00FC7E6C">
        <w:rPr>
          <w:b/>
          <w:bCs/>
        </w:rPr>
        <w:t>VPC</w:t>
      </w:r>
      <w:r w:rsidRPr="00FC7E6C">
        <w:t xml:space="preserve"> with private subnets for security isolation</w:t>
      </w:r>
    </w:p>
    <w:p w14:paraId="39B2AF86" w14:textId="77777777" w:rsidR="00FC7E6C" w:rsidRPr="00FC7E6C" w:rsidRDefault="00FC7E6C" w:rsidP="00C7669D">
      <w:pPr>
        <w:pStyle w:val="Heading3"/>
      </w:pPr>
      <w:r w:rsidRPr="00FC7E6C">
        <w:t>Data Tier:</w:t>
      </w:r>
    </w:p>
    <w:p w14:paraId="17047861" w14:textId="77777777" w:rsidR="00FC7E6C" w:rsidRPr="00FC7E6C" w:rsidRDefault="00FC7E6C" w:rsidP="00FC7E6C">
      <w:pPr>
        <w:numPr>
          <w:ilvl w:val="0"/>
          <w:numId w:val="3"/>
        </w:numPr>
      </w:pPr>
      <w:r w:rsidRPr="00FC7E6C">
        <w:rPr>
          <w:b/>
          <w:bCs/>
        </w:rPr>
        <w:t>Cloud SQL for MySQL</w:t>
      </w:r>
      <w:r w:rsidRPr="00FC7E6C">
        <w:t xml:space="preserve"> with read replicas for primary database</w:t>
      </w:r>
    </w:p>
    <w:p w14:paraId="218AECC5" w14:textId="77777777" w:rsidR="00FC7E6C" w:rsidRPr="00FC7E6C" w:rsidRDefault="00FC7E6C" w:rsidP="00FC7E6C">
      <w:pPr>
        <w:numPr>
          <w:ilvl w:val="0"/>
          <w:numId w:val="3"/>
        </w:numPr>
      </w:pPr>
      <w:r w:rsidRPr="00FC7E6C">
        <w:rPr>
          <w:b/>
          <w:bCs/>
        </w:rPr>
        <w:t>Cloud Storage</w:t>
      </w:r>
      <w:r w:rsidRPr="00FC7E6C">
        <w:t xml:space="preserve"> for data lake and backup storage</w:t>
      </w:r>
    </w:p>
    <w:p w14:paraId="69A9F8A3" w14:textId="77777777" w:rsidR="00FC7E6C" w:rsidRPr="00FC7E6C" w:rsidRDefault="00FC7E6C" w:rsidP="00FC7E6C">
      <w:pPr>
        <w:numPr>
          <w:ilvl w:val="0"/>
          <w:numId w:val="3"/>
        </w:numPr>
      </w:pPr>
      <w:proofErr w:type="spellStart"/>
      <w:r w:rsidRPr="00FC7E6C">
        <w:rPr>
          <w:b/>
          <w:bCs/>
        </w:rPr>
        <w:t>BigQuery</w:t>
      </w:r>
      <w:proofErr w:type="spellEnd"/>
      <w:r w:rsidRPr="00FC7E6C">
        <w:t xml:space="preserve"> for analytics and data warehousing</w:t>
      </w:r>
    </w:p>
    <w:p w14:paraId="38B47276" w14:textId="77777777" w:rsidR="00FC7E6C" w:rsidRPr="00FC7E6C" w:rsidRDefault="00FC7E6C" w:rsidP="00C7669D">
      <w:pPr>
        <w:pStyle w:val="Heading3"/>
      </w:pPr>
      <w:r w:rsidRPr="00FC7E6C">
        <w:t>Processing Tier:</w:t>
      </w:r>
    </w:p>
    <w:p w14:paraId="7D97EC42" w14:textId="77777777" w:rsidR="00FC7E6C" w:rsidRPr="00FC7E6C" w:rsidRDefault="00FC7E6C" w:rsidP="00FC7E6C">
      <w:pPr>
        <w:numPr>
          <w:ilvl w:val="0"/>
          <w:numId w:val="4"/>
        </w:numPr>
      </w:pPr>
      <w:r w:rsidRPr="00FC7E6C">
        <w:rPr>
          <w:b/>
          <w:bCs/>
        </w:rPr>
        <w:t>Dataflow</w:t>
      </w:r>
      <w:r w:rsidRPr="00FC7E6C">
        <w:t xml:space="preserve"> for batch processing (5TB daily analytics jobs)</w:t>
      </w:r>
    </w:p>
    <w:p w14:paraId="484FA68C" w14:textId="77777777" w:rsidR="00FC7E6C" w:rsidRPr="00FC7E6C" w:rsidRDefault="00FC7E6C" w:rsidP="00FC7E6C">
      <w:pPr>
        <w:numPr>
          <w:ilvl w:val="0"/>
          <w:numId w:val="4"/>
        </w:numPr>
      </w:pPr>
      <w:r w:rsidRPr="00FC7E6C">
        <w:rPr>
          <w:b/>
          <w:bCs/>
        </w:rPr>
        <w:t>Cloud Composer</w:t>
      </w:r>
      <w:r w:rsidRPr="00FC7E6C">
        <w:t xml:space="preserve"> (Apache Airflow) for workflow orchestration</w:t>
      </w:r>
    </w:p>
    <w:p w14:paraId="32B52B64" w14:textId="77777777" w:rsidR="00FC7E6C" w:rsidRPr="00FC7E6C" w:rsidRDefault="00FC7E6C" w:rsidP="00FC7E6C">
      <w:pPr>
        <w:numPr>
          <w:ilvl w:val="0"/>
          <w:numId w:val="4"/>
        </w:numPr>
      </w:pPr>
      <w:proofErr w:type="spellStart"/>
      <w:r w:rsidRPr="00FC7E6C">
        <w:rPr>
          <w:b/>
          <w:bCs/>
        </w:rPr>
        <w:t>Dataproc</w:t>
      </w:r>
      <w:proofErr w:type="spellEnd"/>
      <w:r w:rsidRPr="00FC7E6C">
        <w:t xml:space="preserve"> for Spark-based processing if needed</w:t>
      </w:r>
    </w:p>
    <w:p w14:paraId="6B4E6FB2" w14:textId="77777777" w:rsidR="00FC7E6C" w:rsidRPr="00FC7E6C" w:rsidRDefault="00FC7E6C" w:rsidP="00C7669D">
      <w:pPr>
        <w:pStyle w:val="Heading3"/>
      </w:pPr>
      <w:r w:rsidRPr="00FC7E6C">
        <w:t>Monitoring &amp; Security:</w:t>
      </w:r>
    </w:p>
    <w:p w14:paraId="3B1FEDBC" w14:textId="77777777" w:rsidR="00FC7E6C" w:rsidRPr="00FC7E6C" w:rsidRDefault="00FC7E6C" w:rsidP="00FC7E6C">
      <w:pPr>
        <w:numPr>
          <w:ilvl w:val="0"/>
          <w:numId w:val="5"/>
        </w:numPr>
      </w:pPr>
      <w:r w:rsidRPr="00FC7E6C">
        <w:rPr>
          <w:b/>
          <w:bCs/>
        </w:rPr>
        <w:t>Cloud Monitoring</w:t>
      </w:r>
      <w:r w:rsidRPr="00FC7E6C">
        <w:t xml:space="preserve"> and </w:t>
      </w:r>
      <w:r w:rsidRPr="00FC7E6C">
        <w:rPr>
          <w:b/>
          <w:bCs/>
        </w:rPr>
        <w:t>Cloud Logging</w:t>
      </w:r>
      <w:r w:rsidRPr="00FC7E6C">
        <w:t xml:space="preserve"> for observability</w:t>
      </w:r>
    </w:p>
    <w:p w14:paraId="52F018B1" w14:textId="77777777" w:rsidR="00FC7E6C" w:rsidRPr="00FC7E6C" w:rsidRDefault="00FC7E6C" w:rsidP="00FC7E6C">
      <w:pPr>
        <w:numPr>
          <w:ilvl w:val="0"/>
          <w:numId w:val="5"/>
        </w:numPr>
      </w:pPr>
      <w:r w:rsidRPr="00FC7E6C">
        <w:rPr>
          <w:b/>
          <w:bCs/>
        </w:rPr>
        <w:t xml:space="preserve">Cloud Security Command </w:t>
      </w:r>
      <w:proofErr w:type="spellStart"/>
      <w:r w:rsidRPr="00FC7E6C">
        <w:rPr>
          <w:b/>
          <w:bCs/>
        </w:rPr>
        <w:t>Center</w:t>
      </w:r>
      <w:proofErr w:type="spellEnd"/>
      <w:r w:rsidRPr="00FC7E6C">
        <w:t xml:space="preserve"> for security insights</w:t>
      </w:r>
    </w:p>
    <w:p w14:paraId="5FF01E82" w14:textId="77777777" w:rsidR="00FC7E6C" w:rsidRPr="00FC7E6C" w:rsidRDefault="00FC7E6C" w:rsidP="00FC7E6C">
      <w:pPr>
        <w:numPr>
          <w:ilvl w:val="0"/>
          <w:numId w:val="5"/>
        </w:numPr>
      </w:pPr>
      <w:r w:rsidRPr="00FC7E6C">
        <w:rPr>
          <w:b/>
          <w:bCs/>
        </w:rPr>
        <w:t>Identity and Access Management (IAM)</w:t>
      </w:r>
      <w:r w:rsidRPr="00FC7E6C">
        <w:t xml:space="preserve"> for access control</w:t>
      </w:r>
    </w:p>
    <w:p w14:paraId="19CF43C3" w14:textId="77777777" w:rsidR="00FC7E6C" w:rsidRPr="00FC7E6C" w:rsidRDefault="00FC7E6C" w:rsidP="00FC7E6C">
      <w:pPr>
        <w:numPr>
          <w:ilvl w:val="0"/>
          <w:numId w:val="5"/>
        </w:numPr>
      </w:pPr>
      <w:r w:rsidRPr="00FC7E6C">
        <w:rPr>
          <w:b/>
          <w:bCs/>
        </w:rPr>
        <w:lastRenderedPageBreak/>
        <w:t>Binary Authorization</w:t>
      </w:r>
      <w:r w:rsidRPr="00FC7E6C">
        <w:t xml:space="preserve"> for container security</w:t>
      </w:r>
    </w:p>
    <w:p w14:paraId="3F673DD9" w14:textId="77777777" w:rsidR="00FC7E6C" w:rsidRPr="00FC7E6C" w:rsidRDefault="00000000" w:rsidP="00FC7E6C">
      <w:r>
        <w:pict w14:anchorId="443D03CB">
          <v:rect id="_x0000_i1027" style="width:0;height:1.5pt" o:hralign="center" o:hrstd="t" o:hr="t" fillcolor="#a0a0a0" stroked="f"/>
        </w:pict>
      </w:r>
    </w:p>
    <w:p w14:paraId="76BC7589" w14:textId="77777777" w:rsidR="00FC7E6C" w:rsidRPr="00FC7E6C" w:rsidRDefault="00FC7E6C" w:rsidP="00C7669D">
      <w:pPr>
        <w:pStyle w:val="Heading2"/>
      </w:pPr>
      <w:r w:rsidRPr="00FC7E6C">
        <w:t>2. Service Selection and Justification</w:t>
      </w:r>
    </w:p>
    <w:p w14:paraId="36F60274" w14:textId="77777777" w:rsidR="00FC7E6C" w:rsidRPr="00FC7E6C" w:rsidRDefault="00FC7E6C" w:rsidP="00C7669D">
      <w:pPr>
        <w:pStyle w:val="Heading3"/>
      </w:pPr>
      <w:r w:rsidRPr="00FC7E6C">
        <w:t>Compute Services</w:t>
      </w:r>
    </w:p>
    <w:p w14:paraId="16C8F562" w14:textId="77777777" w:rsidR="00FC7E6C" w:rsidRPr="00FC7E6C" w:rsidRDefault="00FC7E6C" w:rsidP="00FC7E6C">
      <w:r w:rsidRPr="00FC7E6C">
        <w:rPr>
          <w:b/>
          <w:bCs/>
        </w:rPr>
        <w:t>Google Kubernetes Engine (GKE)</w:t>
      </w:r>
    </w:p>
    <w:p w14:paraId="367A70E4" w14:textId="77777777" w:rsidR="00FC7E6C" w:rsidRPr="00FC7E6C" w:rsidRDefault="00FC7E6C" w:rsidP="00FC7E6C">
      <w:pPr>
        <w:numPr>
          <w:ilvl w:val="0"/>
          <w:numId w:val="6"/>
        </w:numPr>
      </w:pPr>
      <w:r w:rsidRPr="00FC7E6C">
        <w:rPr>
          <w:b/>
          <w:bCs/>
        </w:rPr>
        <w:t>Justification</w:t>
      </w:r>
      <w:r w:rsidRPr="00FC7E6C">
        <w:t>: Provides container orchestration for Java backend with auto-scaling, rolling updates, and high availability</w:t>
      </w:r>
    </w:p>
    <w:p w14:paraId="1249AED3" w14:textId="77777777" w:rsidR="00FC7E6C" w:rsidRPr="00FC7E6C" w:rsidRDefault="00FC7E6C" w:rsidP="00FC7E6C">
      <w:pPr>
        <w:numPr>
          <w:ilvl w:val="0"/>
          <w:numId w:val="6"/>
        </w:numPr>
      </w:pPr>
      <w:r w:rsidRPr="00FC7E6C">
        <w:rPr>
          <w:b/>
          <w:bCs/>
        </w:rPr>
        <w:t>Configuration</w:t>
      </w:r>
      <w:r w:rsidRPr="00FC7E6C">
        <w:t>: Multi-zone cluster with node auto-provisioning</w:t>
      </w:r>
    </w:p>
    <w:p w14:paraId="2FC49FE2" w14:textId="77777777" w:rsidR="00FC7E6C" w:rsidRPr="00FC7E6C" w:rsidRDefault="00FC7E6C" w:rsidP="00FC7E6C">
      <w:pPr>
        <w:numPr>
          <w:ilvl w:val="0"/>
          <w:numId w:val="6"/>
        </w:numPr>
      </w:pPr>
      <w:r w:rsidRPr="00FC7E6C">
        <w:rPr>
          <w:b/>
          <w:bCs/>
        </w:rPr>
        <w:t>Benefits</w:t>
      </w:r>
      <w:r w:rsidRPr="00FC7E6C">
        <w:t>: Handles traffic spikes automatically, supports blue-green deployments</w:t>
      </w:r>
    </w:p>
    <w:p w14:paraId="253662AA" w14:textId="77777777" w:rsidR="00FC7E6C" w:rsidRPr="00FC7E6C" w:rsidRDefault="00FC7E6C" w:rsidP="00FC7E6C">
      <w:r w:rsidRPr="00FC7E6C">
        <w:rPr>
          <w:b/>
          <w:bCs/>
        </w:rPr>
        <w:t>Cloud Run (Optional)</w:t>
      </w:r>
    </w:p>
    <w:p w14:paraId="3273EB20" w14:textId="77777777" w:rsidR="00FC7E6C" w:rsidRPr="00FC7E6C" w:rsidRDefault="00FC7E6C" w:rsidP="00FC7E6C">
      <w:pPr>
        <w:numPr>
          <w:ilvl w:val="0"/>
          <w:numId w:val="7"/>
        </w:numPr>
      </w:pPr>
      <w:r w:rsidRPr="00FC7E6C">
        <w:rPr>
          <w:b/>
          <w:bCs/>
        </w:rPr>
        <w:t>Justification</w:t>
      </w:r>
      <w:r w:rsidRPr="00FC7E6C">
        <w:t>: Serverless option for stateless microservices</w:t>
      </w:r>
    </w:p>
    <w:p w14:paraId="240FFC86" w14:textId="77777777" w:rsidR="00FC7E6C" w:rsidRPr="00FC7E6C" w:rsidRDefault="00FC7E6C" w:rsidP="00FC7E6C">
      <w:pPr>
        <w:numPr>
          <w:ilvl w:val="0"/>
          <w:numId w:val="7"/>
        </w:numPr>
      </w:pPr>
      <w:r w:rsidRPr="00FC7E6C">
        <w:rPr>
          <w:b/>
          <w:bCs/>
        </w:rPr>
        <w:t>Use Case</w:t>
      </w:r>
      <w:r w:rsidRPr="00FC7E6C">
        <w:t>: API endpoints with variable traffic patterns</w:t>
      </w:r>
    </w:p>
    <w:p w14:paraId="1457689D" w14:textId="77777777" w:rsidR="00FC7E6C" w:rsidRPr="00FC7E6C" w:rsidRDefault="00FC7E6C" w:rsidP="00FC7E6C">
      <w:pPr>
        <w:numPr>
          <w:ilvl w:val="0"/>
          <w:numId w:val="7"/>
        </w:numPr>
      </w:pPr>
      <w:r w:rsidRPr="00FC7E6C">
        <w:rPr>
          <w:b/>
          <w:bCs/>
        </w:rPr>
        <w:t>Benefits</w:t>
      </w:r>
      <w:r w:rsidRPr="00FC7E6C">
        <w:t>: Pay-per-request pricing, automatic scaling to zero</w:t>
      </w:r>
    </w:p>
    <w:p w14:paraId="785510E5" w14:textId="77777777" w:rsidR="00FC7E6C" w:rsidRPr="00FC7E6C" w:rsidRDefault="00FC7E6C" w:rsidP="00C7669D">
      <w:pPr>
        <w:pStyle w:val="Heading3"/>
      </w:pPr>
      <w:r w:rsidRPr="00FC7E6C">
        <w:t>Database Services</w:t>
      </w:r>
    </w:p>
    <w:p w14:paraId="7276146E" w14:textId="77777777" w:rsidR="00FC7E6C" w:rsidRPr="00FC7E6C" w:rsidRDefault="00FC7E6C" w:rsidP="00FC7E6C">
      <w:r w:rsidRPr="00FC7E6C">
        <w:rPr>
          <w:b/>
          <w:bCs/>
        </w:rPr>
        <w:t>Cloud SQL for MySQL</w:t>
      </w:r>
    </w:p>
    <w:p w14:paraId="36FAA7E3" w14:textId="77777777" w:rsidR="00FC7E6C" w:rsidRPr="00FC7E6C" w:rsidRDefault="00FC7E6C" w:rsidP="00FC7E6C">
      <w:pPr>
        <w:numPr>
          <w:ilvl w:val="0"/>
          <w:numId w:val="8"/>
        </w:numPr>
      </w:pPr>
      <w:r w:rsidRPr="00FC7E6C">
        <w:rPr>
          <w:b/>
          <w:bCs/>
        </w:rPr>
        <w:t>Justification</w:t>
      </w:r>
      <w:r w:rsidRPr="00FC7E6C">
        <w:t>: Managed MySQL service maintains compatibility with existing database</w:t>
      </w:r>
    </w:p>
    <w:p w14:paraId="490786E8" w14:textId="77777777" w:rsidR="00FC7E6C" w:rsidRPr="00FC7E6C" w:rsidRDefault="00FC7E6C" w:rsidP="00FC7E6C">
      <w:pPr>
        <w:numPr>
          <w:ilvl w:val="0"/>
          <w:numId w:val="8"/>
        </w:numPr>
      </w:pPr>
      <w:r w:rsidRPr="00FC7E6C">
        <w:rPr>
          <w:b/>
          <w:bCs/>
        </w:rPr>
        <w:t>Configuration</w:t>
      </w:r>
      <w:r w:rsidRPr="00FC7E6C">
        <w:t xml:space="preserve">: </w:t>
      </w:r>
    </w:p>
    <w:p w14:paraId="40CF4B25" w14:textId="77777777" w:rsidR="00FC7E6C" w:rsidRPr="00FC7E6C" w:rsidRDefault="00FC7E6C" w:rsidP="00FC7E6C">
      <w:pPr>
        <w:numPr>
          <w:ilvl w:val="1"/>
          <w:numId w:val="8"/>
        </w:numPr>
      </w:pPr>
      <w:r w:rsidRPr="00FC7E6C">
        <w:t>Primary instance in main region</w:t>
      </w:r>
    </w:p>
    <w:p w14:paraId="6B82B49D" w14:textId="77777777" w:rsidR="00FC7E6C" w:rsidRPr="00FC7E6C" w:rsidRDefault="00FC7E6C" w:rsidP="00FC7E6C">
      <w:pPr>
        <w:numPr>
          <w:ilvl w:val="1"/>
          <w:numId w:val="8"/>
        </w:numPr>
      </w:pPr>
      <w:r w:rsidRPr="00FC7E6C">
        <w:t>Read replicas in multiple regions for read scaling</w:t>
      </w:r>
    </w:p>
    <w:p w14:paraId="1057D3A3" w14:textId="77777777" w:rsidR="00FC7E6C" w:rsidRPr="00FC7E6C" w:rsidRDefault="00FC7E6C" w:rsidP="00FC7E6C">
      <w:pPr>
        <w:numPr>
          <w:ilvl w:val="1"/>
          <w:numId w:val="8"/>
        </w:numPr>
      </w:pPr>
      <w:r w:rsidRPr="00FC7E6C">
        <w:t>Automated backups and point-in-time recovery</w:t>
      </w:r>
    </w:p>
    <w:p w14:paraId="145EDD93" w14:textId="77777777" w:rsidR="00FC7E6C" w:rsidRPr="00FC7E6C" w:rsidRDefault="00FC7E6C" w:rsidP="00FC7E6C">
      <w:pPr>
        <w:numPr>
          <w:ilvl w:val="0"/>
          <w:numId w:val="8"/>
        </w:numPr>
      </w:pPr>
      <w:r w:rsidRPr="00FC7E6C">
        <w:rPr>
          <w:b/>
          <w:bCs/>
        </w:rPr>
        <w:t>Benefits</w:t>
      </w:r>
      <w:r w:rsidRPr="00FC7E6C">
        <w:t>: Reduces operational overhead, built-in high availability</w:t>
      </w:r>
    </w:p>
    <w:p w14:paraId="1666FD36" w14:textId="77777777" w:rsidR="00FC7E6C" w:rsidRPr="00FC7E6C" w:rsidRDefault="00FC7E6C" w:rsidP="00FC7E6C">
      <w:proofErr w:type="spellStart"/>
      <w:r w:rsidRPr="00FC7E6C">
        <w:rPr>
          <w:b/>
          <w:bCs/>
        </w:rPr>
        <w:t>BigQuery</w:t>
      </w:r>
      <w:proofErr w:type="spellEnd"/>
    </w:p>
    <w:p w14:paraId="080CCBED" w14:textId="77777777" w:rsidR="00FC7E6C" w:rsidRPr="00FC7E6C" w:rsidRDefault="00FC7E6C" w:rsidP="00FC7E6C">
      <w:pPr>
        <w:numPr>
          <w:ilvl w:val="0"/>
          <w:numId w:val="9"/>
        </w:numPr>
      </w:pPr>
      <w:r w:rsidRPr="00FC7E6C">
        <w:rPr>
          <w:b/>
          <w:bCs/>
        </w:rPr>
        <w:t>Justification</w:t>
      </w:r>
      <w:r w:rsidRPr="00FC7E6C">
        <w:t>: Serverless data warehouse for analytics processing</w:t>
      </w:r>
    </w:p>
    <w:p w14:paraId="6DF7E543" w14:textId="77777777" w:rsidR="00FC7E6C" w:rsidRPr="00FC7E6C" w:rsidRDefault="00FC7E6C" w:rsidP="00FC7E6C">
      <w:pPr>
        <w:numPr>
          <w:ilvl w:val="0"/>
          <w:numId w:val="9"/>
        </w:numPr>
      </w:pPr>
      <w:r w:rsidRPr="00FC7E6C">
        <w:rPr>
          <w:b/>
          <w:bCs/>
        </w:rPr>
        <w:t>Use Case</w:t>
      </w:r>
      <w:r w:rsidRPr="00FC7E6C">
        <w:t xml:space="preserve">: Store and </w:t>
      </w:r>
      <w:proofErr w:type="spellStart"/>
      <w:r w:rsidRPr="00FC7E6C">
        <w:t>analyze</w:t>
      </w:r>
      <w:proofErr w:type="spellEnd"/>
      <w:r w:rsidRPr="00FC7E6C">
        <w:t xml:space="preserve"> the 5TB daily processed data</w:t>
      </w:r>
    </w:p>
    <w:p w14:paraId="5A2334F2" w14:textId="77777777" w:rsidR="00FC7E6C" w:rsidRPr="00FC7E6C" w:rsidRDefault="00FC7E6C" w:rsidP="00FC7E6C">
      <w:pPr>
        <w:numPr>
          <w:ilvl w:val="0"/>
          <w:numId w:val="9"/>
        </w:numPr>
      </w:pPr>
      <w:r w:rsidRPr="00FC7E6C">
        <w:rPr>
          <w:b/>
          <w:bCs/>
        </w:rPr>
        <w:t>Benefits</w:t>
      </w:r>
      <w:r w:rsidRPr="00FC7E6C">
        <w:t>: Handles petabyte-scale analytics, pay-per-query pricing</w:t>
      </w:r>
    </w:p>
    <w:p w14:paraId="13B320A0" w14:textId="77777777" w:rsidR="00FC7E6C" w:rsidRPr="00FC7E6C" w:rsidRDefault="00FC7E6C" w:rsidP="00C7669D">
      <w:pPr>
        <w:pStyle w:val="Heading3"/>
      </w:pPr>
      <w:r w:rsidRPr="00FC7E6C">
        <w:t>Storage Services</w:t>
      </w:r>
    </w:p>
    <w:p w14:paraId="59F76580" w14:textId="77777777" w:rsidR="00FC7E6C" w:rsidRPr="00FC7E6C" w:rsidRDefault="00FC7E6C" w:rsidP="00FC7E6C">
      <w:r w:rsidRPr="00FC7E6C">
        <w:rPr>
          <w:b/>
          <w:bCs/>
        </w:rPr>
        <w:t>Cloud Storage</w:t>
      </w:r>
    </w:p>
    <w:p w14:paraId="02FDD55E" w14:textId="77777777" w:rsidR="00FC7E6C" w:rsidRPr="00FC7E6C" w:rsidRDefault="00FC7E6C" w:rsidP="00FC7E6C">
      <w:pPr>
        <w:numPr>
          <w:ilvl w:val="0"/>
          <w:numId w:val="10"/>
        </w:numPr>
      </w:pPr>
      <w:r w:rsidRPr="00FC7E6C">
        <w:rPr>
          <w:b/>
          <w:bCs/>
        </w:rPr>
        <w:t>Justification</w:t>
      </w:r>
      <w:r w:rsidRPr="00FC7E6C">
        <w:t>: Object storage for static assets, backups, and data lake</w:t>
      </w:r>
    </w:p>
    <w:p w14:paraId="5EEF1FE8" w14:textId="77777777" w:rsidR="00FC7E6C" w:rsidRPr="00FC7E6C" w:rsidRDefault="00FC7E6C" w:rsidP="00FC7E6C">
      <w:pPr>
        <w:numPr>
          <w:ilvl w:val="0"/>
          <w:numId w:val="10"/>
        </w:numPr>
      </w:pPr>
      <w:r w:rsidRPr="00FC7E6C">
        <w:rPr>
          <w:b/>
          <w:bCs/>
        </w:rPr>
        <w:t>Configuration</w:t>
      </w:r>
      <w:r w:rsidRPr="00FC7E6C">
        <w:t xml:space="preserve">: </w:t>
      </w:r>
    </w:p>
    <w:p w14:paraId="16A8004C" w14:textId="77777777" w:rsidR="00FC7E6C" w:rsidRPr="00FC7E6C" w:rsidRDefault="00FC7E6C" w:rsidP="00FC7E6C">
      <w:pPr>
        <w:numPr>
          <w:ilvl w:val="1"/>
          <w:numId w:val="10"/>
        </w:numPr>
      </w:pPr>
      <w:r w:rsidRPr="00FC7E6C">
        <w:t>Multi-regional buckets for static assets</w:t>
      </w:r>
    </w:p>
    <w:p w14:paraId="46201523" w14:textId="77777777" w:rsidR="00FC7E6C" w:rsidRPr="00FC7E6C" w:rsidRDefault="00FC7E6C" w:rsidP="00FC7E6C">
      <w:pPr>
        <w:numPr>
          <w:ilvl w:val="1"/>
          <w:numId w:val="10"/>
        </w:numPr>
      </w:pPr>
      <w:r w:rsidRPr="00FC7E6C">
        <w:t>Regional buckets for backup storage</w:t>
      </w:r>
    </w:p>
    <w:p w14:paraId="57D7BC06" w14:textId="77777777" w:rsidR="00FC7E6C" w:rsidRPr="00FC7E6C" w:rsidRDefault="00FC7E6C" w:rsidP="00FC7E6C">
      <w:pPr>
        <w:numPr>
          <w:ilvl w:val="1"/>
          <w:numId w:val="10"/>
        </w:numPr>
      </w:pPr>
      <w:r w:rsidRPr="00FC7E6C">
        <w:lastRenderedPageBreak/>
        <w:t>Lifecycle policies for cost optimization</w:t>
      </w:r>
    </w:p>
    <w:p w14:paraId="0A5529FE" w14:textId="77777777" w:rsidR="00FC7E6C" w:rsidRPr="00FC7E6C" w:rsidRDefault="00FC7E6C" w:rsidP="00FC7E6C">
      <w:pPr>
        <w:numPr>
          <w:ilvl w:val="0"/>
          <w:numId w:val="10"/>
        </w:numPr>
      </w:pPr>
      <w:r w:rsidRPr="00FC7E6C">
        <w:rPr>
          <w:b/>
          <w:bCs/>
        </w:rPr>
        <w:t>Benefits</w:t>
      </w:r>
      <w:r w:rsidRPr="00FC7E6C">
        <w:t>: 99.999999999% durability, integrated with CDN</w:t>
      </w:r>
    </w:p>
    <w:p w14:paraId="0038B9C3" w14:textId="77777777" w:rsidR="00FC7E6C" w:rsidRPr="00FC7E6C" w:rsidRDefault="00FC7E6C" w:rsidP="00C7669D">
      <w:pPr>
        <w:pStyle w:val="Heading3"/>
      </w:pPr>
      <w:r w:rsidRPr="00FC7E6C">
        <w:t>Networking Services</w:t>
      </w:r>
    </w:p>
    <w:p w14:paraId="1B3B2211" w14:textId="77777777" w:rsidR="00FC7E6C" w:rsidRPr="00FC7E6C" w:rsidRDefault="00FC7E6C" w:rsidP="00FC7E6C">
      <w:r w:rsidRPr="00FC7E6C">
        <w:rPr>
          <w:b/>
          <w:bCs/>
        </w:rPr>
        <w:t>Cloud Load Balancer</w:t>
      </w:r>
    </w:p>
    <w:p w14:paraId="4696B0CE" w14:textId="77777777" w:rsidR="00FC7E6C" w:rsidRPr="00FC7E6C" w:rsidRDefault="00FC7E6C" w:rsidP="00FC7E6C">
      <w:pPr>
        <w:numPr>
          <w:ilvl w:val="0"/>
          <w:numId w:val="11"/>
        </w:numPr>
      </w:pPr>
      <w:r w:rsidRPr="00FC7E6C">
        <w:rPr>
          <w:b/>
          <w:bCs/>
        </w:rPr>
        <w:t>Justification</w:t>
      </w:r>
      <w:r w:rsidRPr="00FC7E6C">
        <w:t>: Global load balancing with SSL termination</w:t>
      </w:r>
    </w:p>
    <w:p w14:paraId="1E09B3C4" w14:textId="77777777" w:rsidR="00FC7E6C" w:rsidRPr="00FC7E6C" w:rsidRDefault="00FC7E6C" w:rsidP="00FC7E6C">
      <w:pPr>
        <w:numPr>
          <w:ilvl w:val="0"/>
          <w:numId w:val="11"/>
        </w:numPr>
      </w:pPr>
      <w:r w:rsidRPr="00FC7E6C">
        <w:rPr>
          <w:b/>
          <w:bCs/>
        </w:rPr>
        <w:t>Configuration</w:t>
      </w:r>
      <w:r w:rsidRPr="00FC7E6C">
        <w:t>: HTTPS load balancer with backend services</w:t>
      </w:r>
    </w:p>
    <w:p w14:paraId="75423360" w14:textId="77777777" w:rsidR="00FC7E6C" w:rsidRPr="00FC7E6C" w:rsidRDefault="00FC7E6C" w:rsidP="00FC7E6C">
      <w:pPr>
        <w:numPr>
          <w:ilvl w:val="0"/>
          <w:numId w:val="11"/>
        </w:numPr>
      </w:pPr>
      <w:r w:rsidRPr="00FC7E6C">
        <w:rPr>
          <w:b/>
          <w:bCs/>
        </w:rPr>
        <w:t>Benefits</w:t>
      </w:r>
      <w:r w:rsidRPr="00FC7E6C">
        <w:t>: Automatic traffic distribution, DDoS protection</w:t>
      </w:r>
    </w:p>
    <w:p w14:paraId="07B9ED87" w14:textId="77777777" w:rsidR="00FC7E6C" w:rsidRPr="00FC7E6C" w:rsidRDefault="00FC7E6C" w:rsidP="00FC7E6C">
      <w:r w:rsidRPr="00FC7E6C">
        <w:rPr>
          <w:b/>
          <w:bCs/>
        </w:rPr>
        <w:t>Cloud CDN</w:t>
      </w:r>
    </w:p>
    <w:p w14:paraId="02DA0D11" w14:textId="77777777" w:rsidR="00FC7E6C" w:rsidRPr="00FC7E6C" w:rsidRDefault="00FC7E6C" w:rsidP="00FC7E6C">
      <w:pPr>
        <w:numPr>
          <w:ilvl w:val="0"/>
          <w:numId w:val="12"/>
        </w:numPr>
      </w:pPr>
      <w:r w:rsidRPr="00FC7E6C">
        <w:rPr>
          <w:b/>
          <w:bCs/>
        </w:rPr>
        <w:t>Justification</w:t>
      </w:r>
      <w:r w:rsidRPr="00FC7E6C">
        <w:t>: Content delivery network for global performance</w:t>
      </w:r>
    </w:p>
    <w:p w14:paraId="0234016C" w14:textId="77777777" w:rsidR="00FC7E6C" w:rsidRPr="00FC7E6C" w:rsidRDefault="00FC7E6C" w:rsidP="00FC7E6C">
      <w:pPr>
        <w:numPr>
          <w:ilvl w:val="0"/>
          <w:numId w:val="12"/>
        </w:numPr>
      </w:pPr>
      <w:r w:rsidRPr="00FC7E6C">
        <w:rPr>
          <w:b/>
          <w:bCs/>
        </w:rPr>
        <w:t>Benefits</w:t>
      </w:r>
      <w:r w:rsidRPr="00FC7E6C">
        <w:t>: Reduces latency, offloads traffic from origin servers</w:t>
      </w:r>
    </w:p>
    <w:p w14:paraId="20274137" w14:textId="77777777" w:rsidR="00FC7E6C" w:rsidRPr="00FC7E6C" w:rsidRDefault="00FC7E6C" w:rsidP="00FC7E6C">
      <w:r w:rsidRPr="00FC7E6C">
        <w:rPr>
          <w:b/>
          <w:bCs/>
        </w:rPr>
        <w:t>VPC with Private Google Access</w:t>
      </w:r>
    </w:p>
    <w:p w14:paraId="1CFD8F34" w14:textId="77777777" w:rsidR="00FC7E6C" w:rsidRPr="00FC7E6C" w:rsidRDefault="00FC7E6C" w:rsidP="00FC7E6C">
      <w:pPr>
        <w:numPr>
          <w:ilvl w:val="0"/>
          <w:numId w:val="13"/>
        </w:numPr>
      </w:pPr>
      <w:r w:rsidRPr="00FC7E6C">
        <w:rPr>
          <w:b/>
          <w:bCs/>
        </w:rPr>
        <w:t>Justification</w:t>
      </w:r>
      <w:r w:rsidRPr="00FC7E6C">
        <w:t>: Secure network isolation with controlled internet access</w:t>
      </w:r>
    </w:p>
    <w:p w14:paraId="466B80E0" w14:textId="77777777" w:rsidR="00FC7E6C" w:rsidRPr="00FC7E6C" w:rsidRDefault="00FC7E6C" w:rsidP="00FC7E6C">
      <w:pPr>
        <w:numPr>
          <w:ilvl w:val="0"/>
          <w:numId w:val="13"/>
        </w:numPr>
      </w:pPr>
      <w:r w:rsidRPr="00FC7E6C">
        <w:rPr>
          <w:b/>
          <w:bCs/>
        </w:rPr>
        <w:t>Configuration</w:t>
      </w:r>
      <w:r w:rsidRPr="00FC7E6C">
        <w:t>: Private subnets with NAT gateway for outbound traffic</w:t>
      </w:r>
    </w:p>
    <w:p w14:paraId="253BFA0D" w14:textId="77777777" w:rsidR="00FC7E6C" w:rsidRPr="00FC7E6C" w:rsidRDefault="00FC7E6C" w:rsidP="00C7669D">
      <w:pPr>
        <w:pStyle w:val="Heading3"/>
      </w:pPr>
      <w:r w:rsidRPr="00FC7E6C">
        <w:t>Data Processing Services</w:t>
      </w:r>
    </w:p>
    <w:p w14:paraId="08F4950D" w14:textId="77777777" w:rsidR="00FC7E6C" w:rsidRPr="00FC7E6C" w:rsidRDefault="00FC7E6C" w:rsidP="00FC7E6C">
      <w:r w:rsidRPr="00FC7E6C">
        <w:rPr>
          <w:b/>
          <w:bCs/>
        </w:rPr>
        <w:t>Dataflow</w:t>
      </w:r>
    </w:p>
    <w:p w14:paraId="2A06BC69" w14:textId="77777777" w:rsidR="00FC7E6C" w:rsidRPr="00FC7E6C" w:rsidRDefault="00FC7E6C" w:rsidP="00FC7E6C">
      <w:pPr>
        <w:numPr>
          <w:ilvl w:val="0"/>
          <w:numId w:val="14"/>
        </w:numPr>
      </w:pPr>
      <w:r w:rsidRPr="00FC7E6C">
        <w:rPr>
          <w:b/>
          <w:bCs/>
        </w:rPr>
        <w:t>Justification</w:t>
      </w:r>
      <w:r w:rsidRPr="00FC7E6C">
        <w:t>: Managed Apache Beam service for batch and stream processing</w:t>
      </w:r>
    </w:p>
    <w:p w14:paraId="5F76D3D2" w14:textId="77777777" w:rsidR="00FC7E6C" w:rsidRPr="00FC7E6C" w:rsidRDefault="00FC7E6C" w:rsidP="00FC7E6C">
      <w:pPr>
        <w:numPr>
          <w:ilvl w:val="0"/>
          <w:numId w:val="14"/>
        </w:numPr>
      </w:pPr>
      <w:r w:rsidRPr="00FC7E6C">
        <w:rPr>
          <w:b/>
          <w:bCs/>
        </w:rPr>
        <w:t>Use Case</w:t>
      </w:r>
      <w:r w:rsidRPr="00FC7E6C">
        <w:t>: Process 5TB daily user data for analytics</w:t>
      </w:r>
    </w:p>
    <w:p w14:paraId="6CA90AA9" w14:textId="77777777" w:rsidR="00FC7E6C" w:rsidRPr="00FC7E6C" w:rsidRDefault="00FC7E6C" w:rsidP="00FC7E6C">
      <w:pPr>
        <w:numPr>
          <w:ilvl w:val="0"/>
          <w:numId w:val="14"/>
        </w:numPr>
      </w:pPr>
      <w:r w:rsidRPr="00FC7E6C">
        <w:rPr>
          <w:b/>
          <w:bCs/>
        </w:rPr>
        <w:t>Benefits</w:t>
      </w:r>
      <w:r w:rsidRPr="00FC7E6C">
        <w:t>: Auto-scaling, serverless, handles both batch and streaming</w:t>
      </w:r>
    </w:p>
    <w:p w14:paraId="2C0ADA66" w14:textId="77777777" w:rsidR="00FC7E6C" w:rsidRPr="00FC7E6C" w:rsidRDefault="00FC7E6C" w:rsidP="00FC7E6C">
      <w:r w:rsidRPr="00FC7E6C">
        <w:rPr>
          <w:b/>
          <w:bCs/>
        </w:rPr>
        <w:t>Cloud Composer</w:t>
      </w:r>
    </w:p>
    <w:p w14:paraId="37694F33" w14:textId="77777777" w:rsidR="00FC7E6C" w:rsidRPr="00FC7E6C" w:rsidRDefault="00FC7E6C" w:rsidP="00FC7E6C">
      <w:pPr>
        <w:numPr>
          <w:ilvl w:val="0"/>
          <w:numId w:val="15"/>
        </w:numPr>
      </w:pPr>
      <w:r w:rsidRPr="00FC7E6C">
        <w:rPr>
          <w:b/>
          <w:bCs/>
        </w:rPr>
        <w:t>Justification</w:t>
      </w:r>
      <w:r w:rsidRPr="00FC7E6C">
        <w:t>: Managed Apache Airflow for workflow orchestration</w:t>
      </w:r>
    </w:p>
    <w:p w14:paraId="5E1030B1" w14:textId="77777777" w:rsidR="00FC7E6C" w:rsidRPr="00FC7E6C" w:rsidRDefault="00FC7E6C" w:rsidP="00FC7E6C">
      <w:pPr>
        <w:numPr>
          <w:ilvl w:val="0"/>
          <w:numId w:val="15"/>
        </w:numPr>
      </w:pPr>
      <w:r w:rsidRPr="00FC7E6C">
        <w:rPr>
          <w:b/>
          <w:bCs/>
        </w:rPr>
        <w:t>Use Case</w:t>
      </w:r>
      <w:r w:rsidRPr="00FC7E6C">
        <w:t>: Schedule and monitor complex data pipelines</w:t>
      </w:r>
    </w:p>
    <w:p w14:paraId="2E28D5FC" w14:textId="77777777" w:rsidR="00FC7E6C" w:rsidRPr="00FC7E6C" w:rsidRDefault="00FC7E6C" w:rsidP="00FC7E6C">
      <w:pPr>
        <w:numPr>
          <w:ilvl w:val="0"/>
          <w:numId w:val="15"/>
        </w:numPr>
      </w:pPr>
      <w:r w:rsidRPr="00FC7E6C">
        <w:rPr>
          <w:b/>
          <w:bCs/>
        </w:rPr>
        <w:t>Benefits</w:t>
      </w:r>
      <w:r w:rsidRPr="00FC7E6C">
        <w:t>: Built-in monitoring, integration with other GCP services</w:t>
      </w:r>
    </w:p>
    <w:p w14:paraId="6FA5FCA9" w14:textId="77777777" w:rsidR="00FC7E6C" w:rsidRPr="00FC7E6C" w:rsidRDefault="00FC7E6C" w:rsidP="00C7669D">
      <w:pPr>
        <w:pStyle w:val="Heading3"/>
      </w:pPr>
      <w:r w:rsidRPr="00FC7E6C">
        <w:t>Monitoring Services</w:t>
      </w:r>
    </w:p>
    <w:p w14:paraId="4DDAD09C" w14:textId="77777777" w:rsidR="00FC7E6C" w:rsidRPr="00FC7E6C" w:rsidRDefault="00FC7E6C" w:rsidP="00FC7E6C">
      <w:r w:rsidRPr="00FC7E6C">
        <w:rPr>
          <w:b/>
          <w:bCs/>
        </w:rPr>
        <w:t>Cloud Monitoring</w:t>
      </w:r>
    </w:p>
    <w:p w14:paraId="5E81DC31" w14:textId="77777777" w:rsidR="00FC7E6C" w:rsidRPr="00FC7E6C" w:rsidRDefault="00FC7E6C" w:rsidP="00FC7E6C">
      <w:pPr>
        <w:numPr>
          <w:ilvl w:val="0"/>
          <w:numId w:val="16"/>
        </w:numPr>
      </w:pPr>
      <w:r w:rsidRPr="00FC7E6C">
        <w:rPr>
          <w:b/>
          <w:bCs/>
        </w:rPr>
        <w:t>Justification</w:t>
      </w:r>
      <w:r w:rsidRPr="00FC7E6C">
        <w:t>: Native GCP monitoring with custom metrics</w:t>
      </w:r>
    </w:p>
    <w:p w14:paraId="36E936BE" w14:textId="77777777" w:rsidR="00FC7E6C" w:rsidRPr="00FC7E6C" w:rsidRDefault="00FC7E6C" w:rsidP="00FC7E6C">
      <w:pPr>
        <w:numPr>
          <w:ilvl w:val="0"/>
          <w:numId w:val="16"/>
        </w:numPr>
      </w:pPr>
      <w:r w:rsidRPr="00FC7E6C">
        <w:rPr>
          <w:b/>
          <w:bCs/>
        </w:rPr>
        <w:t>Features</w:t>
      </w:r>
      <w:r w:rsidRPr="00FC7E6C">
        <w:t>: SLA monitoring, alerting policies, dashboards</w:t>
      </w:r>
    </w:p>
    <w:p w14:paraId="2BE5E2ED" w14:textId="77777777" w:rsidR="00FC7E6C" w:rsidRPr="00FC7E6C" w:rsidRDefault="00FC7E6C" w:rsidP="00FC7E6C">
      <w:r w:rsidRPr="00FC7E6C">
        <w:rPr>
          <w:b/>
          <w:bCs/>
        </w:rPr>
        <w:t>Cloud Logging</w:t>
      </w:r>
    </w:p>
    <w:p w14:paraId="2D3F7803" w14:textId="77777777" w:rsidR="00FC7E6C" w:rsidRPr="00FC7E6C" w:rsidRDefault="00FC7E6C" w:rsidP="00FC7E6C">
      <w:pPr>
        <w:numPr>
          <w:ilvl w:val="0"/>
          <w:numId w:val="17"/>
        </w:numPr>
      </w:pPr>
      <w:r w:rsidRPr="00FC7E6C">
        <w:rPr>
          <w:b/>
          <w:bCs/>
        </w:rPr>
        <w:t>Justification</w:t>
      </w:r>
      <w:r w:rsidRPr="00FC7E6C">
        <w:t>: Centralized logging with powerful search capabilities</w:t>
      </w:r>
    </w:p>
    <w:p w14:paraId="76EBE3BA" w14:textId="77777777" w:rsidR="00FC7E6C" w:rsidRPr="00FC7E6C" w:rsidRDefault="00FC7E6C" w:rsidP="00FC7E6C">
      <w:pPr>
        <w:numPr>
          <w:ilvl w:val="0"/>
          <w:numId w:val="17"/>
        </w:numPr>
      </w:pPr>
      <w:r w:rsidRPr="00FC7E6C">
        <w:rPr>
          <w:b/>
          <w:bCs/>
        </w:rPr>
        <w:t>Features</w:t>
      </w:r>
      <w:r w:rsidRPr="00FC7E6C">
        <w:t xml:space="preserve">: Log-based metrics, export to </w:t>
      </w:r>
      <w:proofErr w:type="spellStart"/>
      <w:r w:rsidRPr="00FC7E6C">
        <w:t>BigQuery</w:t>
      </w:r>
      <w:proofErr w:type="spellEnd"/>
      <w:r w:rsidRPr="00FC7E6C">
        <w:t xml:space="preserve"> for analysis</w:t>
      </w:r>
    </w:p>
    <w:p w14:paraId="528C5234" w14:textId="77777777" w:rsidR="00FC7E6C" w:rsidRPr="00FC7E6C" w:rsidRDefault="00000000" w:rsidP="00FC7E6C">
      <w:r>
        <w:pict w14:anchorId="73C76D97">
          <v:rect id="_x0000_i1028" style="width:0;height:1.5pt" o:hralign="center" o:hrstd="t" o:hr="t" fillcolor="#a0a0a0" stroked="f"/>
        </w:pict>
      </w:r>
    </w:p>
    <w:p w14:paraId="6C3A63A3" w14:textId="77777777" w:rsidR="00FC7E6C" w:rsidRPr="00FC7E6C" w:rsidRDefault="00FC7E6C" w:rsidP="00C7669D">
      <w:pPr>
        <w:pStyle w:val="Heading2"/>
      </w:pPr>
      <w:r w:rsidRPr="00FC7E6C">
        <w:lastRenderedPageBreak/>
        <w:t>3. Scalability and Cost Optimization</w:t>
      </w:r>
    </w:p>
    <w:p w14:paraId="170D60C0" w14:textId="77777777" w:rsidR="00FC7E6C" w:rsidRPr="00FC7E6C" w:rsidRDefault="00FC7E6C" w:rsidP="00C7669D">
      <w:pPr>
        <w:pStyle w:val="Heading3"/>
      </w:pPr>
      <w:r w:rsidRPr="00FC7E6C">
        <w:t>Scalability Strategy</w:t>
      </w:r>
    </w:p>
    <w:p w14:paraId="77455507" w14:textId="77777777" w:rsidR="00FC7E6C" w:rsidRPr="00FC7E6C" w:rsidRDefault="00FC7E6C" w:rsidP="00FC7E6C">
      <w:r w:rsidRPr="00FC7E6C">
        <w:rPr>
          <w:b/>
          <w:bCs/>
        </w:rPr>
        <w:t>Horizontal Scaling:</w:t>
      </w:r>
    </w:p>
    <w:p w14:paraId="39DBDEFC" w14:textId="77777777" w:rsidR="00FC7E6C" w:rsidRPr="00FC7E6C" w:rsidRDefault="00FC7E6C" w:rsidP="00FC7E6C">
      <w:pPr>
        <w:numPr>
          <w:ilvl w:val="0"/>
          <w:numId w:val="18"/>
        </w:numPr>
      </w:pPr>
      <w:r w:rsidRPr="00FC7E6C">
        <w:t xml:space="preserve">GKE Horizontal Pod </w:t>
      </w:r>
      <w:proofErr w:type="spellStart"/>
      <w:r w:rsidRPr="00FC7E6C">
        <w:t>Autoscaler</w:t>
      </w:r>
      <w:proofErr w:type="spellEnd"/>
      <w:r w:rsidRPr="00FC7E6C">
        <w:t xml:space="preserve"> (HPA) based on CPU/memory metrics</w:t>
      </w:r>
    </w:p>
    <w:p w14:paraId="430643B0" w14:textId="77777777" w:rsidR="00FC7E6C" w:rsidRPr="00FC7E6C" w:rsidRDefault="00FC7E6C" w:rsidP="00FC7E6C">
      <w:pPr>
        <w:numPr>
          <w:ilvl w:val="0"/>
          <w:numId w:val="18"/>
        </w:numPr>
      </w:pPr>
      <w:r w:rsidRPr="00FC7E6C">
        <w:t>Cluster Autoscaler for node provisioning</w:t>
      </w:r>
    </w:p>
    <w:p w14:paraId="625F7E1E" w14:textId="77777777" w:rsidR="00FC7E6C" w:rsidRPr="00FC7E6C" w:rsidRDefault="00FC7E6C" w:rsidP="00FC7E6C">
      <w:pPr>
        <w:numPr>
          <w:ilvl w:val="0"/>
          <w:numId w:val="18"/>
        </w:numPr>
      </w:pPr>
      <w:r w:rsidRPr="00FC7E6C">
        <w:t>Cloud SQL read replicas for database read scaling</w:t>
      </w:r>
    </w:p>
    <w:p w14:paraId="0476342C" w14:textId="77777777" w:rsidR="00FC7E6C" w:rsidRPr="00FC7E6C" w:rsidRDefault="00FC7E6C" w:rsidP="00FC7E6C">
      <w:r w:rsidRPr="00FC7E6C">
        <w:rPr>
          <w:b/>
          <w:bCs/>
        </w:rPr>
        <w:t>Vertical Scaling:</w:t>
      </w:r>
    </w:p>
    <w:p w14:paraId="45BC2558" w14:textId="77777777" w:rsidR="00FC7E6C" w:rsidRPr="00FC7E6C" w:rsidRDefault="00FC7E6C" w:rsidP="00FC7E6C">
      <w:pPr>
        <w:numPr>
          <w:ilvl w:val="0"/>
          <w:numId w:val="19"/>
        </w:numPr>
      </w:pPr>
      <w:r w:rsidRPr="00FC7E6C">
        <w:t xml:space="preserve">Vertical Pod </w:t>
      </w:r>
      <w:proofErr w:type="spellStart"/>
      <w:r w:rsidRPr="00FC7E6C">
        <w:t>Autoscaler</w:t>
      </w:r>
      <w:proofErr w:type="spellEnd"/>
      <w:r w:rsidRPr="00FC7E6C">
        <w:t xml:space="preserve"> (VPA) for right-sizing containers</w:t>
      </w:r>
    </w:p>
    <w:p w14:paraId="5DF184FF" w14:textId="77777777" w:rsidR="00FC7E6C" w:rsidRPr="00FC7E6C" w:rsidRDefault="00FC7E6C" w:rsidP="00FC7E6C">
      <w:pPr>
        <w:numPr>
          <w:ilvl w:val="0"/>
          <w:numId w:val="19"/>
        </w:numPr>
      </w:pPr>
      <w:r w:rsidRPr="00FC7E6C">
        <w:t>Cloud SQL instance scaling for database performance</w:t>
      </w:r>
    </w:p>
    <w:p w14:paraId="15881749" w14:textId="77777777" w:rsidR="00FC7E6C" w:rsidRPr="00FC7E6C" w:rsidRDefault="00FC7E6C" w:rsidP="00FC7E6C">
      <w:r w:rsidRPr="00FC7E6C">
        <w:rPr>
          <w:b/>
          <w:bCs/>
        </w:rPr>
        <w:t>Global Scaling:</w:t>
      </w:r>
    </w:p>
    <w:p w14:paraId="20F20D89" w14:textId="77777777" w:rsidR="00FC7E6C" w:rsidRPr="00FC7E6C" w:rsidRDefault="00FC7E6C" w:rsidP="00FC7E6C">
      <w:pPr>
        <w:numPr>
          <w:ilvl w:val="0"/>
          <w:numId w:val="20"/>
        </w:numPr>
      </w:pPr>
      <w:r w:rsidRPr="00FC7E6C">
        <w:t>Multi-region deployment with global load balancer</w:t>
      </w:r>
    </w:p>
    <w:p w14:paraId="00FDF539" w14:textId="77777777" w:rsidR="00FC7E6C" w:rsidRPr="00FC7E6C" w:rsidRDefault="00FC7E6C" w:rsidP="00FC7E6C">
      <w:pPr>
        <w:numPr>
          <w:ilvl w:val="0"/>
          <w:numId w:val="20"/>
        </w:numPr>
      </w:pPr>
      <w:r w:rsidRPr="00FC7E6C">
        <w:t>CDN for edge caching and reduced latency</w:t>
      </w:r>
    </w:p>
    <w:p w14:paraId="29B544E1" w14:textId="77777777" w:rsidR="00FC7E6C" w:rsidRPr="00FC7E6C" w:rsidRDefault="00FC7E6C" w:rsidP="00C7669D">
      <w:pPr>
        <w:pStyle w:val="Heading3"/>
      </w:pPr>
      <w:r w:rsidRPr="00FC7E6C">
        <w:t>Cost Optimization Measures</w:t>
      </w:r>
    </w:p>
    <w:p w14:paraId="2A2035EC" w14:textId="77777777" w:rsidR="00FC7E6C" w:rsidRPr="00FC7E6C" w:rsidRDefault="00FC7E6C" w:rsidP="00FC7E6C">
      <w:r w:rsidRPr="00FC7E6C">
        <w:rPr>
          <w:b/>
          <w:bCs/>
        </w:rPr>
        <w:t>Compute Optimization:</w:t>
      </w:r>
    </w:p>
    <w:p w14:paraId="30C156F8" w14:textId="77777777" w:rsidR="00FC7E6C" w:rsidRPr="00FC7E6C" w:rsidRDefault="00FC7E6C" w:rsidP="00FC7E6C">
      <w:pPr>
        <w:numPr>
          <w:ilvl w:val="0"/>
          <w:numId w:val="21"/>
        </w:numPr>
      </w:pPr>
      <w:r w:rsidRPr="00FC7E6C">
        <w:t>Use Spot VMs for non-critical workloads (up to 80% savings)</w:t>
      </w:r>
    </w:p>
    <w:p w14:paraId="04323B15" w14:textId="77777777" w:rsidR="00FC7E6C" w:rsidRPr="00FC7E6C" w:rsidRDefault="00FC7E6C" w:rsidP="00FC7E6C">
      <w:pPr>
        <w:numPr>
          <w:ilvl w:val="0"/>
          <w:numId w:val="21"/>
        </w:numPr>
      </w:pPr>
      <w:r w:rsidRPr="00FC7E6C">
        <w:t>Implement node auto-scaling to match demand</w:t>
      </w:r>
    </w:p>
    <w:p w14:paraId="16113B55" w14:textId="77777777" w:rsidR="00FC7E6C" w:rsidRPr="00FC7E6C" w:rsidRDefault="00FC7E6C" w:rsidP="00FC7E6C">
      <w:pPr>
        <w:numPr>
          <w:ilvl w:val="0"/>
          <w:numId w:val="21"/>
        </w:numPr>
      </w:pPr>
      <w:r w:rsidRPr="00FC7E6C">
        <w:t>Use committed use discounts for predictable workloads</w:t>
      </w:r>
    </w:p>
    <w:p w14:paraId="2E1DEB88" w14:textId="77777777" w:rsidR="00FC7E6C" w:rsidRPr="00FC7E6C" w:rsidRDefault="00FC7E6C" w:rsidP="00FC7E6C">
      <w:r w:rsidRPr="00FC7E6C">
        <w:rPr>
          <w:b/>
          <w:bCs/>
        </w:rPr>
        <w:t>Storage Optimization:</w:t>
      </w:r>
    </w:p>
    <w:p w14:paraId="4CE192B7" w14:textId="77777777" w:rsidR="00FC7E6C" w:rsidRPr="00FC7E6C" w:rsidRDefault="00FC7E6C" w:rsidP="00FC7E6C">
      <w:pPr>
        <w:numPr>
          <w:ilvl w:val="0"/>
          <w:numId w:val="22"/>
        </w:numPr>
      </w:pPr>
      <w:r w:rsidRPr="00FC7E6C">
        <w:t xml:space="preserve">Implement lifecycle policies (move to </w:t>
      </w:r>
      <w:proofErr w:type="spellStart"/>
      <w:r w:rsidRPr="00FC7E6C">
        <w:t>Coldline</w:t>
      </w:r>
      <w:proofErr w:type="spellEnd"/>
      <w:r w:rsidRPr="00FC7E6C">
        <w:t>/Archive storage)</w:t>
      </w:r>
    </w:p>
    <w:p w14:paraId="04C6518F" w14:textId="77777777" w:rsidR="00FC7E6C" w:rsidRPr="00FC7E6C" w:rsidRDefault="00FC7E6C" w:rsidP="00FC7E6C">
      <w:pPr>
        <w:numPr>
          <w:ilvl w:val="0"/>
          <w:numId w:val="22"/>
        </w:numPr>
      </w:pPr>
      <w:r w:rsidRPr="00FC7E6C">
        <w:t>Use regional storage for backups instead of multi-regional</w:t>
      </w:r>
    </w:p>
    <w:p w14:paraId="4733994A" w14:textId="77777777" w:rsidR="00FC7E6C" w:rsidRPr="00FC7E6C" w:rsidRDefault="00FC7E6C" w:rsidP="00FC7E6C">
      <w:pPr>
        <w:numPr>
          <w:ilvl w:val="0"/>
          <w:numId w:val="22"/>
        </w:numPr>
      </w:pPr>
      <w:r w:rsidRPr="00FC7E6C">
        <w:t>Compress and deduplicate data before storage</w:t>
      </w:r>
    </w:p>
    <w:p w14:paraId="218C8A85" w14:textId="77777777" w:rsidR="00FC7E6C" w:rsidRPr="00FC7E6C" w:rsidRDefault="00FC7E6C" w:rsidP="00FC7E6C">
      <w:r w:rsidRPr="00FC7E6C">
        <w:rPr>
          <w:b/>
          <w:bCs/>
        </w:rPr>
        <w:t>Network Optimization:</w:t>
      </w:r>
    </w:p>
    <w:p w14:paraId="27AAD39B" w14:textId="77777777" w:rsidR="00FC7E6C" w:rsidRPr="00FC7E6C" w:rsidRDefault="00FC7E6C" w:rsidP="00FC7E6C">
      <w:pPr>
        <w:numPr>
          <w:ilvl w:val="0"/>
          <w:numId w:val="23"/>
        </w:numPr>
      </w:pPr>
      <w:r w:rsidRPr="00FC7E6C">
        <w:t>Use Premium Tier networking only where necessary</w:t>
      </w:r>
    </w:p>
    <w:p w14:paraId="5F849921" w14:textId="77777777" w:rsidR="00FC7E6C" w:rsidRPr="00FC7E6C" w:rsidRDefault="00FC7E6C" w:rsidP="00FC7E6C">
      <w:pPr>
        <w:numPr>
          <w:ilvl w:val="0"/>
          <w:numId w:val="23"/>
        </w:numPr>
      </w:pPr>
      <w:r w:rsidRPr="00FC7E6C">
        <w:t>Implement Cloud CDN to reduce egress costs</w:t>
      </w:r>
    </w:p>
    <w:p w14:paraId="7CF36D30" w14:textId="77777777" w:rsidR="00FC7E6C" w:rsidRPr="00FC7E6C" w:rsidRDefault="00FC7E6C" w:rsidP="00FC7E6C">
      <w:pPr>
        <w:numPr>
          <w:ilvl w:val="0"/>
          <w:numId w:val="23"/>
        </w:numPr>
      </w:pPr>
      <w:r w:rsidRPr="00FC7E6C">
        <w:t>Use Private Google Access to avoid NAT gateway costs for internal traffic</w:t>
      </w:r>
    </w:p>
    <w:p w14:paraId="21B0C15A" w14:textId="77777777" w:rsidR="00FC7E6C" w:rsidRPr="00FC7E6C" w:rsidRDefault="00FC7E6C" w:rsidP="00FC7E6C">
      <w:r w:rsidRPr="00FC7E6C">
        <w:rPr>
          <w:b/>
          <w:bCs/>
        </w:rPr>
        <w:t>Database Optimization:</w:t>
      </w:r>
    </w:p>
    <w:p w14:paraId="14F6575D" w14:textId="77777777" w:rsidR="00FC7E6C" w:rsidRPr="00FC7E6C" w:rsidRDefault="00FC7E6C" w:rsidP="00FC7E6C">
      <w:pPr>
        <w:numPr>
          <w:ilvl w:val="0"/>
          <w:numId w:val="24"/>
        </w:numPr>
      </w:pPr>
      <w:r w:rsidRPr="00FC7E6C">
        <w:t>Use read replicas instead of scaling primary instance</w:t>
      </w:r>
    </w:p>
    <w:p w14:paraId="49825111" w14:textId="77777777" w:rsidR="00FC7E6C" w:rsidRPr="00FC7E6C" w:rsidRDefault="00FC7E6C" w:rsidP="00FC7E6C">
      <w:pPr>
        <w:numPr>
          <w:ilvl w:val="0"/>
          <w:numId w:val="24"/>
        </w:numPr>
      </w:pPr>
      <w:r w:rsidRPr="00FC7E6C">
        <w:t>Implement connection pooling to reduce instance requirements</w:t>
      </w:r>
    </w:p>
    <w:p w14:paraId="276CE18D" w14:textId="77777777" w:rsidR="00FC7E6C" w:rsidRPr="00FC7E6C" w:rsidRDefault="00FC7E6C" w:rsidP="00FC7E6C">
      <w:pPr>
        <w:numPr>
          <w:ilvl w:val="0"/>
          <w:numId w:val="24"/>
        </w:numPr>
      </w:pPr>
      <w:r w:rsidRPr="00FC7E6C">
        <w:t>Schedule maintenance during low-traffic periods</w:t>
      </w:r>
    </w:p>
    <w:p w14:paraId="1715B90A" w14:textId="77777777" w:rsidR="00FC7E6C" w:rsidRPr="00FC7E6C" w:rsidRDefault="00FC7E6C" w:rsidP="00FC7E6C">
      <w:r w:rsidRPr="00FC7E6C">
        <w:rPr>
          <w:b/>
          <w:bCs/>
        </w:rPr>
        <w:t>Resource Management:</w:t>
      </w:r>
    </w:p>
    <w:p w14:paraId="37686DCE" w14:textId="77777777" w:rsidR="00FC7E6C" w:rsidRPr="00FC7E6C" w:rsidRDefault="00FC7E6C" w:rsidP="00FC7E6C">
      <w:pPr>
        <w:numPr>
          <w:ilvl w:val="0"/>
          <w:numId w:val="25"/>
        </w:numPr>
      </w:pPr>
      <w:r w:rsidRPr="00FC7E6C">
        <w:t>Implement resource quotas and budgets with alerts</w:t>
      </w:r>
    </w:p>
    <w:p w14:paraId="3C494204" w14:textId="77777777" w:rsidR="00FC7E6C" w:rsidRPr="00FC7E6C" w:rsidRDefault="00FC7E6C" w:rsidP="00FC7E6C">
      <w:pPr>
        <w:numPr>
          <w:ilvl w:val="0"/>
          <w:numId w:val="25"/>
        </w:numPr>
      </w:pPr>
      <w:r w:rsidRPr="00FC7E6C">
        <w:lastRenderedPageBreak/>
        <w:t>Use labels and tags for cost tracking and optimization</w:t>
      </w:r>
    </w:p>
    <w:p w14:paraId="6176668C" w14:textId="77777777" w:rsidR="00FC7E6C" w:rsidRPr="00FC7E6C" w:rsidRDefault="00FC7E6C" w:rsidP="00FC7E6C">
      <w:pPr>
        <w:numPr>
          <w:ilvl w:val="0"/>
          <w:numId w:val="25"/>
        </w:numPr>
      </w:pPr>
      <w:r w:rsidRPr="00FC7E6C">
        <w:t>Regular rightsizing analysis using Recommender API</w:t>
      </w:r>
    </w:p>
    <w:p w14:paraId="1648F38F" w14:textId="77777777" w:rsidR="00FC7E6C" w:rsidRPr="00FC7E6C" w:rsidRDefault="00000000" w:rsidP="00FC7E6C">
      <w:r>
        <w:pict w14:anchorId="44C43ACF">
          <v:rect id="_x0000_i1029" style="width:0;height:1.5pt" o:hralign="center" o:hrstd="t" o:hr="t" fillcolor="#a0a0a0" stroked="f"/>
        </w:pict>
      </w:r>
    </w:p>
    <w:p w14:paraId="07B4819B" w14:textId="77777777" w:rsidR="00FC7E6C" w:rsidRPr="00FC7E6C" w:rsidRDefault="00FC7E6C" w:rsidP="00C7669D">
      <w:pPr>
        <w:pStyle w:val="Heading2"/>
      </w:pPr>
      <w:r w:rsidRPr="00FC7E6C">
        <w:t>4. Security and Compliance Measures</w:t>
      </w:r>
    </w:p>
    <w:p w14:paraId="32DCC3D1" w14:textId="77777777" w:rsidR="00FC7E6C" w:rsidRPr="00FC7E6C" w:rsidRDefault="00FC7E6C" w:rsidP="00C7669D">
      <w:pPr>
        <w:pStyle w:val="Heading3"/>
      </w:pPr>
      <w:r w:rsidRPr="00FC7E6C">
        <w:t>Data Protection (GDPR Compliance)</w:t>
      </w:r>
    </w:p>
    <w:p w14:paraId="5A50FEB8" w14:textId="77777777" w:rsidR="00FC7E6C" w:rsidRPr="00FC7E6C" w:rsidRDefault="00FC7E6C" w:rsidP="00FC7E6C">
      <w:r w:rsidRPr="00FC7E6C">
        <w:rPr>
          <w:b/>
          <w:bCs/>
        </w:rPr>
        <w:t>Data Encryption:</w:t>
      </w:r>
    </w:p>
    <w:p w14:paraId="7048B1DB" w14:textId="77777777" w:rsidR="00FC7E6C" w:rsidRPr="00FC7E6C" w:rsidRDefault="00FC7E6C" w:rsidP="00FC7E6C">
      <w:pPr>
        <w:numPr>
          <w:ilvl w:val="0"/>
          <w:numId w:val="26"/>
        </w:numPr>
      </w:pPr>
      <w:r w:rsidRPr="00FC7E6C">
        <w:t>Encryption at rest using Google-managed keys</w:t>
      </w:r>
    </w:p>
    <w:p w14:paraId="2FDC16AC" w14:textId="77777777" w:rsidR="00FC7E6C" w:rsidRPr="00FC7E6C" w:rsidRDefault="00FC7E6C" w:rsidP="00FC7E6C">
      <w:pPr>
        <w:numPr>
          <w:ilvl w:val="0"/>
          <w:numId w:val="26"/>
        </w:numPr>
      </w:pPr>
      <w:r w:rsidRPr="00FC7E6C">
        <w:t>Encryption in transit with TLS 1.3</w:t>
      </w:r>
    </w:p>
    <w:p w14:paraId="295E7E8E" w14:textId="77777777" w:rsidR="00FC7E6C" w:rsidRPr="00FC7E6C" w:rsidRDefault="00FC7E6C" w:rsidP="00FC7E6C">
      <w:pPr>
        <w:numPr>
          <w:ilvl w:val="0"/>
          <w:numId w:val="26"/>
        </w:numPr>
      </w:pPr>
      <w:r w:rsidRPr="00FC7E6C">
        <w:t>Customer-managed encryption keys (CMEK) for sensitive data</w:t>
      </w:r>
    </w:p>
    <w:p w14:paraId="2929DEA9" w14:textId="77777777" w:rsidR="00FC7E6C" w:rsidRPr="00FC7E6C" w:rsidRDefault="00FC7E6C" w:rsidP="00FC7E6C">
      <w:r w:rsidRPr="00FC7E6C">
        <w:rPr>
          <w:b/>
          <w:bCs/>
        </w:rPr>
        <w:t>Data Residency:</w:t>
      </w:r>
    </w:p>
    <w:p w14:paraId="464FC167" w14:textId="77777777" w:rsidR="00FC7E6C" w:rsidRPr="00FC7E6C" w:rsidRDefault="00FC7E6C" w:rsidP="00FC7E6C">
      <w:pPr>
        <w:numPr>
          <w:ilvl w:val="0"/>
          <w:numId w:val="27"/>
        </w:numPr>
      </w:pPr>
      <w:r w:rsidRPr="00FC7E6C">
        <w:t>Deploy resources in EU regions for GDPR compliance</w:t>
      </w:r>
    </w:p>
    <w:p w14:paraId="7CBB553F" w14:textId="77777777" w:rsidR="00FC7E6C" w:rsidRPr="00FC7E6C" w:rsidRDefault="00FC7E6C" w:rsidP="00FC7E6C">
      <w:pPr>
        <w:numPr>
          <w:ilvl w:val="0"/>
          <w:numId w:val="27"/>
        </w:numPr>
      </w:pPr>
      <w:r w:rsidRPr="00FC7E6C">
        <w:t>Use regional persistent disks and Cloud SQL instances</w:t>
      </w:r>
    </w:p>
    <w:p w14:paraId="39C24102" w14:textId="77777777" w:rsidR="00FC7E6C" w:rsidRPr="00FC7E6C" w:rsidRDefault="00FC7E6C" w:rsidP="00FC7E6C">
      <w:pPr>
        <w:numPr>
          <w:ilvl w:val="0"/>
          <w:numId w:val="27"/>
        </w:numPr>
      </w:pPr>
      <w:r w:rsidRPr="00FC7E6C">
        <w:t>Configure data processing jobs to run in compliant regions</w:t>
      </w:r>
    </w:p>
    <w:p w14:paraId="6C44AB96" w14:textId="77777777" w:rsidR="00FC7E6C" w:rsidRPr="00FC7E6C" w:rsidRDefault="00FC7E6C" w:rsidP="00FC7E6C">
      <w:r w:rsidRPr="00FC7E6C">
        <w:rPr>
          <w:b/>
          <w:bCs/>
        </w:rPr>
        <w:t>Data Access Controls:</w:t>
      </w:r>
    </w:p>
    <w:p w14:paraId="21778CBC" w14:textId="77777777" w:rsidR="00FC7E6C" w:rsidRPr="00FC7E6C" w:rsidRDefault="00FC7E6C" w:rsidP="00FC7E6C">
      <w:pPr>
        <w:numPr>
          <w:ilvl w:val="0"/>
          <w:numId w:val="28"/>
        </w:numPr>
      </w:pPr>
      <w:r w:rsidRPr="00FC7E6C">
        <w:t>Implement principle of least privilege with IAM</w:t>
      </w:r>
    </w:p>
    <w:p w14:paraId="025EC9DD" w14:textId="77777777" w:rsidR="00FC7E6C" w:rsidRPr="00FC7E6C" w:rsidRDefault="00FC7E6C" w:rsidP="00FC7E6C">
      <w:pPr>
        <w:numPr>
          <w:ilvl w:val="0"/>
          <w:numId w:val="28"/>
        </w:numPr>
      </w:pPr>
      <w:r w:rsidRPr="00FC7E6C">
        <w:t>Use Cloud IAM Conditions for fine-grained access control</w:t>
      </w:r>
    </w:p>
    <w:p w14:paraId="0972D44B" w14:textId="77777777" w:rsidR="00FC7E6C" w:rsidRPr="00FC7E6C" w:rsidRDefault="00FC7E6C" w:rsidP="00FC7E6C">
      <w:pPr>
        <w:numPr>
          <w:ilvl w:val="0"/>
          <w:numId w:val="28"/>
        </w:numPr>
      </w:pPr>
      <w:r w:rsidRPr="00FC7E6C">
        <w:t>Enable Cloud Audit Logs for all data access</w:t>
      </w:r>
    </w:p>
    <w:p w14:paraId="1546ECC9" w14:textId="77777777" w:rsidR="00FC7E6C" w:rsidRPr="00FC7E6C" w:rsidRDefault="00FC7E6C" w:rsidP="00C7669D">
      <w:pPr>
        <w:pStyle w:val="Heading3"/>
      </w:pPr>
      <w:r w:rsidRPr="00FC7E6C">
        <w:t>Network Security</w:t>
      </w:r>
    </w:p>
    <w:p w14:paraId="5CF69394" w14:textId="77777777" w:rsidR="00FC7E6C" w:rsidRPr="00FC7E6C" w:rsidRDefault="00FC7E6C" w:rsidP="00FC7E6C">
      <w:r w:rsidRPr="00FC7E6C">
        <w:rPr>
          <w:b/>
          <w:bCs/>
        </w:rPr>
        <w:t>Network Isolation:</w:t>
      </w:r>
    </w:p>
    <w:p w14:paraId="7A888B09" w14:textId="77777777" w:rsidR="00FC7E6C" w:rsidRPr="00FC7E6C" w:rsidRDefault="00FC7E6C" w:rsidP="00FC7E6C">
      <w:pPr>
        <w:numPr>
          <w:ilvl w:val="0"/>
          <w:numId w:val="29"/>
        </w:numPr>
      </w:pPr>
      <w:r w:rsidRPr="00FC7E6C">
        <w:t>Private GKE cluster with no public IP addresses</w:t>
      </w:r>
    </w:p>
    <w:p w14:paraId="634AE0F0" w14:textId="77777777" w:rsidR="00FC7E6C" w:rsidRPr="00FC7E6C" w:rsidRDefault="00FC7E6C" w:rsidP="00FC7E6C">
      <w:pPr>
        <w:numPr>
          <w:ilvl w:val="0"/>
          <w:numId w:val="29"/>
        </w:numPr>
      </w:pPr>
      <w:r w:rsidRPr="00FC7E6C">
        <w:t>VPC-native networking with authorized networks</w:t>
      </w:r>
    </w:p>
    <w:p w14:paraId="4AA43D04" w14:textId="77777777" w:rsidR="00FC7E6C" w:rsidRPr="00FC7E6C" w:rsidRDefault="00FC7E6C" w:rsidP="00FC7E6C">
      <w:pPr>
        <w:numPr>
          <w:ilvl w:val="0"/>
          <w:numId w:val="29"/>
        </w:numPr>
      </w:pPr>
      <w:r w:rsidRPr="00FC7E6C">
        <w:t>Private Google Access for accessing GCP services</w:t>
      </w:r>
    </w:p>
    <w:p w14:paraId="19C59686" w14:textId="77777777" w:rsidR="00FC7E6C" w:rsidRPr="00FC7E6C" w:rsidRDefault="00FC7E6C" w:rsidP="00FC7E6C">
      <w:r w:rsidRPr="00FC7E6C">
        <w:rPr>
          <w:b/>
          <w:bCs/>
        </w:rPr>
        <w:t>Firewall Rules:</w:t>
      </w:r>
    </w:p>
    <w:p w14:paraId="4C2C64E0" w14:textId="77777777" w:rsidR="00FC7E6C" w:rsidRPr="00FC7E6C" w:rsidRDefault="00FC7E6C" w:rsidP="00FC7E6C">
      <w:pPr>
        <w:numPr>
          <w:ilvl w:val="0"/>
          <w:numId w:val="30"/>
        </w:numPr>
      </w:pPr>
      <w:r w:rsidRPr="00FC7E6C">
        <w:t>Deny-all default policy with explicit allow rules</w:t>
      </w:r>
    </w:p>
    <w:p w14:paraId="5E26C92E" w14:textId="77777777" w:rsidR="00FC7E6C" w:rsidRPr="00FC7E6C" w:rsidRDefault="00FC7E6C" w:rsidP="00FC7E6C">
      <w:pPr>
        <w:numPr>
          <w:ilvl w:val="0"/>
          <w:numId w:val="30"/>
        </w:numPr>
      </w:pPr>
      <w:r w:rsidRPr="00FC7E6C">
        <w:t>Application-level firewall rules using GKE Network Policies</w:t>
      </w:r>
    </w:p>
    <w:p w14:paraId="1100C175" w14:textId="77777777" w:rsidR="00FC7E6C" w:rsidRPr="00FC7E6C" w:rsidRDefault="00FC7E6C" w:rsidP="00FC7E6C">
      <w:pPr>
        <w:numPr>
          <w:ilvl w:val="0"/>
          <w:numId w:val="30"/>
        </w:numPr>
      </w:pPr>
      <w:r w:rsidRPr="00FC7E6C">
        <w:t>Cloud Armor for DDoS protection and WAF capabilities</w:t>
      </w:r>
    </w:p>
    <w:p w14:paraId="650A4D84" w14:textId="77777777" w:rsidR="00FC7E6C" w:rsidRPr="00FC7E6C" w:rsidRDefault="00FC7E6C" w:rsidP="00C7669D">
      <w:pPr>
        <w:pStyle w:val="Heading3"/>
      </w:pPr>
      <w:r w:rsidRPr="00FC7E6C">
        <w:t>Application Security</w:t>
      </w:r>
    </w:p>
    <w:p w14:paraId="574C9AA4" w14:textId="77777777" w:rsidR="00FC7E6C" w:rsidRPr="00FC7E6C" w:rsidRDefault="00FC7E6C" w:rsidP="00FC7E6C">
      <w:r w:rsidRPr="00FC7E6C">
        <w:rPr>
          <w:b/>
          <w:bCs/>
        </w:rPr>
        <w:t>Container Security:</w:t>
      </w:r>
    </w:p>
    <w:p w14:paraId="30D56FAE" w14:textId="77777777" w:rsidR="00FC7E6C" w:rsidRPr="00FC7E6C" w:rsidRDefault="00FC7E6C" w:rsidP="00FC7E6C">
      <w:pPr>
        <w:numPr>
          <w:ilvl w:val="0"/>
          <w:numId w:val="31"/>
        </w:numPr>
      </w:pPr>
      <w:r w:rsidRPr="00FC7E6C">
        <w:t>Use Binary Authorization to ensure trusted container images</w:t>
      </w:r>
    </w:p>
    <w:p w14:paraId="072A217C" w14:textId="77777777" w:rsidR="00FC7E6C" w:rsidRPr="00FC7E6C" w:rsidRDefault="00FC7E6C" w:rsidP="00FC7E6C">
      <w:pPr>
        <w:numPr>
          <w:ilvl w:val="0"/>
          <w:numId w:val="31"/>
        </w:numPr>
      </w:pPr>
      <w:r w:rsidRPr="00FC7E6C">
        <w:t>Regularly scan images with Container Analysis API</w:t>
      </w:r>
    </w:p>
    <w:p w14:paraId="76533928" w14:textId="77777777" w:rsidR="00FC7E6C" w:rsidRPr="00FC7E6C" w:rsidRDefault="00FC7E6C" w:rsidP="00FC7E6C">
      <w:pPr>
        <w:numPr>
          <w:ilvl w:val="0"/>
          <w:numId w:val="31"/>
        </w:numPr>
      </w:pPr>
      <w:r w:rsidRPr="00FC7E6C">
        <w:t>Implement Pod Security Standards in GKE</w:t>
      </w:r>
    </w:p>
    <w:p w14:paraId="71C4ACB0" w14:textId="77777777" w:rsidR="00FC7E6C" w:rsidRPr="00FC7E6C" w:rsidRDefault="00FC7E6C" w:rsidP="00FC7E6C">
      <w:r w:rsidRPr="00FC7E6C">
        <w:rPr>
          <w:b/>
          <w:bCs/>
        </w:rPr>
        <w:lastRenderedPageBreak/>
        <w:t>Identity and Access Management:</w:t>
      </w:r>
    </w:p>
    <w:p w14:paraId="2121D134" w14:textId="77777777" w:rsidR="00FC7E6C" w:rsidRPr="00FC7E6C" w:rsidRDefault="00FC7E6C" w:rsidP="00FC7E6C">
      <w:pPr>
        <w:numPr>
          <w:ilvl w:val="0"/>
          <w:numId w:val="32"/>
        </w:numPr>
      </w:pPr>
      <w:r w:rsidRPr="00FC7E6C">
        <w:t>Service accounts with minimal required permissions</w:t>
      </w:r>
    </w:p>
    <w:p w14:paraId="296375B5" w14:textId="77777777" w:rsidR="00FC7E6C" w:rsidRPr="00FC7E6C" w:rsidRDefault="00FC7E6C" w:rsidP="00FC7E6C">
      <w:pPr>
        <w:numPr>
          <w:ilvl w:val="0"/>
          <w:numId w:val="32"/>
        </w:numPr>
      </w:pPr>
      <w:r w:rsidRPr="00FC7E6C">
        <w:t>Workload Identity for secure pod-to-GCP service communication</w:t>
      </w:r>
    </w:p>
    <w:p w14:paraId="67A774F9" w14:textId="77777777" w:rsidR="00FC7E6C" w:rsidRPr="00FC7E6C" w:rsidRDefault="00FC7E6C" w:rsidP="00FC7E6C">
      <w:pPr>
        <w:numPr>
          <w:ilvl w:val="0"/>
          <w:numId w:val="32"/>
        </w:numPr>
      </w:pPr>
      <w:r w:rsidRPr="00FC7E6C">
        <w:t>Multi-factor authentication for human users</w:t>
      </w:r>
    </w:p>
    <w:p w14:paraId="1E3F5498" w14:textId="77777777" w:rsidR="00FC7E6C" w:rsidRPr="00FC7E6C" w:rsidRDefault="00FC7E6C" w:rsidP="00C7669D">
      <w:pPr>
        <w:pStyle w:val="Heading3"/>
      </w:pPr>
      <w:r w:rsidRPr="00FC7E6C">
        <w:t>Compliance Monitoring</w:t>
      </w:r>
    </w:p>
    <w:p w14:paraId="7E9D006A" w14:textId="77777777" w:rsidR="00FC7E6C" w:rsidRPr="00FC7E6C" w:rsidRDefault="00FC7E6C" w:rsidP="00FC7E6C">
      <w:r w:rsidRPr="00FC7E6C">
        <w:rPr>
          <w:b/>
          <w:bCs/>
        </w:rPr>
        <w:t>Security Monitoring:</w:t>
      </w:r>
    </w:p>
    <w:p w14:paraId="6825E15C" w14:textId="77777777" w:rsidR="00FC7E6C" w:rsidRPr="00FC7E6C" w:rsidRDefault="00FC7E6C" w:rsidP="00FC7E6C">
      <w:pPr>
        <w:numPr>
          <w:ilvl w:val="0"/>
          <w:numId w:val="33"/>
        </w:numPr>
      </w:pPr>
      <w:r w:rsidRPr="00FC7E6C">
        <w:t xml:space="preserve">Cloud Security Command </w:t>
      </w:r>
      <w:proofErr w:type="spellStart"/>
      <w:r w:rsidRPr="00FC7E6C">
        <w:t>Center</w:t>
      </w:r>
      <w:proofErr w:type="spellEnd"/>
      <w:r w:rsidRPr="00FC7E6C">
        <w:t xml:space="preserve"> for security insights</w:t>
      </w:r>
    </w:p>
    <w:p w14:paraId="10437432" w14:textId="77777777" w:rsidR="00FC7E6C" w:rsidRPr="00FC7E6C" w:rsidRDefault="00FC7E6C" w:rsidP="00FC7E6C">
      <w:pPr>
        <w:numPr>
          <w:ilvl w:val="0"/>
          <w:numId w:val="33"/>
        </w:numPr>
      </w:pPr>
      <w:r w:rsidRPr="00FC7E6C">
        <w:t>VPC Flow Logs for network traffic analysis</w:t>
      </w:r>
    </w:p>
    <w:p w14:paraId="06CD599D" w14:textId="77777777" w:rsidR="00FC7E6C" w:rsidRPr="00FC7E6C" w:rsidRDefault="00FC7E6C" w:rsidP="00FC7E6C">
      <w:pPr>
        <w:numPr>
          <w:ilvl w:val="0"/>
          <w:numId w:val="33"/>
        </w:numPr>
      </w:pPr>
      <w:r w:rsidRPr="00FC7E6C">
        <w:t>Continuous compliance monitoring with Cloud Asset Inventory</w:t>
      </w:r>
    </w:p>
    <w:p w14:paraId="0EF39F66" w14:textId="77777777" w:rsidR="00FC7E6C" w:rsidRPr="00FC7E6C" w:rsidRDefault="00FC7E6C" w:rsidP="00FC7E6C">
      <w:r w:rsidRPr="00FC7E6C">
        <w:rPr>
          <w:b/>
          <w:bCs/>
        </w:rPr>
        <w:t>Audit and Logging:</w:t>
      </w:r>
    </w:p>
    <w:p w14:paraId="3336CAD9" w14:textId="77777777" w:rsidR="00FC7E6C" w:rsidRPr="00FC7E6C" w:rsidRDefault="00FC7E6C" w:rsidP="00FC7E6C">
      <w:pPr>
        <w:numPr>
          <w:ilvl w:val="0"/>
          <w:numId w:val="34"/>
        </w:numPr>
      </w:pPr>
      <w:r w:rsidRPr="00FC7E6C">
        <w:t>Enable Cloud Audit Logs for all services</w:t>
      </w:r>
    </w:p>
    <w:p w14:paraId="5810A28C" w14:textId="77777777" w:rsidR="00FC7E6C" w:rsidRPr="00FC7E6C" w:rsidRDefault="00FC7E6C" w:rsidP="00FC7E6C">
      <w:pPr>
        <w:numPr>
          <w:ilvl w:val="0"/>
          <w:numId w:val="34"/>
        </w:numPr>
      </w:pPr>
      <w:r w:rsidRPr="00FC7E6C">
        <w:t xml:space="preserve">Export logs to </w:t>
      </w:r>
      <w:proofErr w:type="spellStart"/>
      <w:r w:rsidRPr="00FC7E6C">
        <w:t>BigQuery</w:t>
      </w:r>
      <w:proofErr w:type="spellEnd"/>
      <w:r w:rsidRPr="00FC7E6C">
        <w:t xml:space="preserve"> for long-term retention</w:t>
      </w:r>
    </w:p>
    <w:p w14:paraId="1138CC26" w14:textId="77777777" w:rsidR="00FC7E6C" w:rsidRPr="00FC7E6C" w:rsidRDefault="00FC7E6C" w:rsidP="00FC7E6C">
      <w:pPr>
        <w:numPr>
          <w:ilvl w:val="0"/>
          <w:numId w:val="34"/>
        </w:numPr>
      </w:pPr>
      <w:r w:rsidRPr="00FC7E6C">
        <w:t>Implement log retention policies per compliance requirements</w:t>
      </w:r>
    </w:p>
    <w:p w14:paraId="4AFC87E0" w14:textId="77777777" w:rsidR="00FC7E6C" w:rsidRPr="00FC7E6C" w:rsidRDefault="00000000" w:rsidP="00FC7E6C">
      <w:r>
        <w:pict w14:anchorId="3710E1E7">
          <v:rect id="_x0000_i1030" style="width:0;height:1.5pt" o:hralign="center" o:hrstd="t" o:hr="t" fillcolor="#a0a0a0" stroked="f"/>
        </w:pict>
      </w:r>
    </w:p>
    <w:p w14:paraId="54F56D72" w14:textId="77777777" w:rsidR="00FC7E6C" w:rsidRPr="00FC7E6C" w:rsidRDefault="00FC7E6C" w:rsidP="00C7669D">
      <w:pPr>
        <w:pStyle w:val="Heading2"/>
      </w:pPr>
      <w:r w:rsidRPr="00FC7E6C">
        <w:t>5. Operational Strategy</w:t>
      </w:r>
    </w:p>
    <w:p w14:paraId="66749CC8" w14:textId="77777777" w:rsidR="00FC7E6C" w:rsidRPr="00FC7E6C" w:rsidRDefault="00FC7E6C" w:rsidP="00C7669D">
      <w:pPr>
        <w:pStyle w:val="Heading3"/>
      </w:pPr>
      <w:r w:rsidRPr="00FC7E6C">
        <w:t>Monitoring and Alerting</w:t>
      </w:r>
    </w:p>
    <w:p w14:paraId="22AF93DA" w14:textId="77777777" w:rsidR="00FC7E6C" w:rsidRPr="00FC7E6C" w:rsidRDefault="00FC7E6C" w:rsidP="00FC7E6C">
      <w:r w:rsidRPr="00FC7E6C">
        <w:rPr>
          <w:b/>
          <w:bCs/>
        </w:rPr>
        <w:t>Application Monitoring:</w:t>
      </w:r>
    </w:p>
    <w:p w14:paraId="44C7DAF3" w14:textId="77777777" w:rsidR="00FC7E6C" w:rsidRPr="00FC7E6C" w:rsidRDefault="00FC7E6C" w:rsidP="00FC7E6C">
      <w:pPr>
        <w:numPr>
          <w:ilvl w:val="0"/>
          <w:numId w:val="35"/>
        </w:numPr>
      </w:pPr>
      <w:r w:rsidRPr="00FC7E6C">
        <w:t>Custom metrics for business KPIs (user registrations, transactions)</w:t>
      </w:r>
    </w:p>
    <w:p w14:paraId="4227846E" w14:textId="77777777" w:rsidR="00FC7E6C" w:rsidRPr="00FC7E6C" w:rsidRDefault="00FC7E6C" w:rsidP="00FC7E6C">
      <w:pPr>
        <w:numPr>
          <w:ilvl w:val="0"/>
          <w:numId w:val="35"/>
        </w:numPr>
      </w:pPr>
      <w:r w:rsidRPr="00FC7E6C">
        <w:t>SLA monitoring with error budgets</w:t>
      </w:r>
    </w:p>
    <w:p w14:paraId="011035E0" w14:textId="77777777" w:rsidR="00FC7E6C" w:rsidRPr="00FC7E6C" w:rsidRDefault="00FC7E6C" w:rsidP="00FC7E6C">
      <w:pPr>
        <w:numPr>
          <w:ilvl w:val="0"/>
          <w:numId w:val="35"/>
        </w:numPr>
      </w:pPr>
      <w:r w:rsidRPr="00FC7E6C">
        <w:t>Distributed tracing with Cloud Trace</w:t>
      </w:r>
    </w:p>
    <w:p w14:paraId="65EF718B" w14:textId="77777777" w:rsidR="00FC7E6C" w:rsidRPr="00FC7E6C" w:rsidRDefault="00FC7E6C" w:rsidP="00FC7E6C">
      <w:r w:rsidRPr="00FC7E6C">
        <w:rPr>
          <w:b/>
          <w:bCs/>
        </w:rPr>
        <w:t>Infrastructure Monitoring:</w:t>
      </w:r>
    </w:p>
    <w:p w14:paraId="2DE3D0EB" w14:textId="77777777" w:rsidR="00FC7E6C" w:rsidRPr="00FC7E6C" w:rsidRDefault="00FC7E6C" w:rsidP="00FC7E6C">
      <w:pPr>
        <w:numPr>
          <w:ilvl w:val="0"/>
          <w:numId w:val="36"/>
        </w:numPr>
      </w:pPr>
      <w:r w:rsidRPr="00FC7E6C">
        <w:t>Resource utilization alerts (CPU, memory, disk)</w:t>
      </w:r>
    </w:p>
    <w:p w14:paraId="17D28A23" w14:textId="77777777" w:rsidR="00FC7E6C" w:rsidRPr="00FC7E6C" w:rsidRDefault="00FC7E6C" w:rsidP="00FC7E6C">
      <w:pPr>
        <w:numPr>
          <w:ilvl w:val="0"/>
          <w:numId w:val="36"/>
        </w:numPr>
      </w:pPr>
      <w:r w:rsidRPr="00FC7E6C">
        <w:t>Service health checks and uptime monitoring</w:t>
      </w:r>
    </w:p>
    <w:p w14:paraId="030A0E20" w14:textId="77777777" w:rsidR="00FC7E6C" w:rsidRPr="00FC7E6C" w:rsidRDefault="00FC7E6C" w:rsidP="00FC7E6C">
      <w:pPr>
        <w:numPr>
          <w:ilvl w:val="0"/>
          <w:numId w:val="36"/>
        </w:numPr>
      </w:pPr>
      <w:r w:rsidRPr="00FC7E6C">
        <w:t>Database performance monitoring</w:t>
      </w:r>
    </w:p>
    <w:p w14:paraId="33CC97F3" w14:textId="77777777" w:rsidR="00FC7E6C" w:rsidRPr="00FC7E6C" w:rsidRDefault="00FC7E6C" w:rsidP="00FC7E6C">
      <w:r w:rsidRPr="00FC7E6C">
        <w:rPr>
          <w:b/>
          <w:bCs/>
        </w:rPr>
        <w:t>Alerting Policies:</w:t>
      </w:r>
    </w:p>
    <w:p w14:paraId="4AEE1334" w14:textId="77777777" w:rsidR="00FC7E6C" w:rsidRPr="00FC7E6C" w:rsidRDefault="00FC7E6C" w:rsidP="00FC7E6C">
      <w:pPr>
        <w:numPr>
          <w:ilvl w:val="0"/>
          <w:numId w:val="37"/>
        </w:numPr>
      </w:pPr>
      <w:r w:rsidRPr="00FC7E6C">
        <w:t>Tiered alerting (warning, critical, emergency)</w:t>
      </w:r>
    </w:p>
    <w:p w14:paraId="2A639F23" w14:textId="77777777" w:rsidR="00FC7E6C" w:rsidRPr="00FC7E6C" w:rsidRDefault="00FC7E6C" w:rsidP="00FC7E6C">
      <w:pPr>
        <w:numPr>
          <w:ilvl w:val="0"/>
          <w:numId w:val="37"/>
        </w:numPr>
      </w:pPr>
      <w:r w:rsidRPr="00FC7E6C">
        <w:t>Integration with PagerDuty or similar for incident management</w:t>
      </w:r>
    </w:p>
    <w:p w14:paraId="4ADCD51C" w14:textId="77777777" w:rsidR="00FC7E6C" w:rsidRPr="00FC7E6C" w:rsidRDefault="00FC7E6C" w:rsidP="00FC7E6C">
      <w:pPr>
        <w:numPr>
          <w:ilvl w:val="0"/>
          <w:numId w:val="37"/>
        </w:numPr>
      </w:pPr>
      <w:r w:rsidRPr="00FC7E6C">
        <w:t>Notification channels (email, SMS, Slack)</w:t>
      </w:r>
    </w:p>
    <w:p w14:paraId="14E87362" w14:textId="77777777" w:rsidR="00FC7E6C" w:rsidRPr="00FC7E6C" w:rsidRDefault="00FC7E6C" w:rsidP="00C7669D">
      <w:pPr>
        <w:pStyle w:val="Heading3"/>
      </w:pPr>
      <w:r w:rsidRPr="00FC7E6C">
        <w:t>Disaster Recovery Plan</w:t>
      </w:r>
    </w:p>
    <w:p w14:paraId="349F32C5" w14:textId="77777777" w:rsidR="00FC7E6C" w:rsidRPr="00FC7E6C" w:rsidRDefault="00FC7E6C" w:rsidP="00FC7E6C">
      <w:r w:rsidRPr="00FC7E6C">
        <w:rPr>
          <w:b/>
          <w:bCs/>
        </w:rPr>
        <w:t>Backup Strategy:</w:t>
      </w:r>
    </w:p>
    <w:p w14:paraId="5A6B83EF" w14:textId="77777777" w:rsidR="00FC7E6C" w:rsidRPr="00FC7E6C" w:rsidRDefault="00FC7E6C" w:rsidP="00FC7E6C">
      <w:pPr>
        <w:numPr>
          <w:ilvl w:val="0"/>
          <w:numId w:val="38"/>
        </w:numPr>
      </w:pPr>
      <w:r w:rsidRPr="00FC7E6C">
        <w:t>Automated Cloud SQL backups with 7-day retention</w:t>
      </w:r>
    </w:p>
    <w:p w14:paraId="69B155E4" w14:textId="77777777" w:rsidR="00FC7E6C" w:rsidRPr="00FC7E6C" w:rsidRDefault="00FC7E6C" w:rsidP="00FC7E6C">
      <w:pPr>
        <w:numPr>
          <w:ilvl w:val="0"/>
          <w:numId w:val="38"/>
        </w:numPr>
      </w:pPr>
      <w:r w:rsidRPr="00FC7E6C">
        <w:lastRenderedPageBreak/>
        <w:t>Cross-region backup replication for critical data</w:t>
      </w:r>
    </w:p>
    <w:p w14:paraId="53390583" w14:textId="77777777" w:rsidR="00FC7E6C" w:rsidRPr="00FC7E6C" w:rsidRDefault="00FC7E6C" w:rsidP="00FC7E6C">
      <w:pPr>
        <w:numPr>
          <w:ilvl w:val="0"/>
          <w:numId w:val="38"/>
        </w:numPr>
      </w:pPr>
      <w:r w:rsidRPr="00FC7E6C">
        <w:t>Application data backed up to Cloud Storage</w:t>
      </w:r>
    </w:p>
    <w:p w14:paraId="4D954BD4" w14:textId="77777777" w:rsidR="00FC7E6C" w:rsidRPr="00FC7E6C" w:rsidRDefault="00FC7E6C" w:rsidP="00FC7E6C">
      <w:r w:rsidRPr="00FC7E6C">
        <w:rPr>
          <w:b/>
          <w:bCs/>
        </w:rPr>
        <w:t>Recovery Procedures:</w:t>
      </w:r>
    </w:p>
    <w:p w14:paraId="738AEAAA" w14:textId="77777777" w:rsidR="00FC7E6C" w:rsidRPr="00FC7E6C" w:rsidRDefault="00FC7E6C" w:rsidP="00FC7E6C">
      <w:pPr>
        <w:numPr>
          <w:ilvl w:val="0"/>
          <w:numId w:val="39"/>
        </w:numPr>
      </w:pPr>
      <w:r w:rsidRPr="00FC7E6C">
        <w:t>RTO (Recovery Time Objective): 4 hours</w:t>
      </w:r>
    </w:p>
    <w:p w14:paraId="3359761E" w14:textId="77777777" w:rsidR="00FC7E6C" w:rsidRPr="00FC7E6C" w:rsidRDefault="00FC7E6C" w:rsidP="00FC7E6C">
      <w:pPr>
        <w:numPr>
          <w:ilvl w:val="0"/>
          <w:numId w:val="39"/>
        </w:numPr>
      </w:pPr>
      <w:r w:rsidRPr="00FC7E6C">
        <w:t>RPO (Recovery Point Objective): 1 hour</w:t>
      </w:r>
    </w:p>
    <w:p w14:paraId="0A152834" w14:textId="77777777" w:rsidR="00FC7E6C" w:rsidRPr="00FC7E6C" w:rsidRDefault="00FC7E6C" w:rsidP="00FC7E6C">
      <w:pPr>
        <w:numPr>
          <w:ilvl w:val="0"/>
          <w:numId w:val="39"/>
        </w:numPr>
      </w:pPr>
      <w:r w:rsidRPr="00FC7E6C">
        <w:t>Multi-region deployment for high availability</w:t>
      </w:r>
    </w:p>
    <w:p w14:paraId="68B41B6B" w14:textId="77777777" w:rsidR="00FC7E6C" w:rsidRPr="00FC7E6C" w:rsidRDefault="00FC7E6C" w:rsidP="00FC7E6C">
      <w:pPr>
        <w:numPr>
          <w:ilvl w:val="0"/>
          <w:numId w:val="39"/>
        </w:numPr>
      </w:pPr>
      <w:r w:rsidRPr="00FC7E6C">
        <w:t>Documented runbooks for common failure scenarios</w:t>
      </w:r>
    </w:p>
    <w:p w14:paraId="608CD17A" w14:textId="77777777" w:rsidR="00FC7E6C" w:rsidRPr="00FC7E6C" w:rsidRDefault="00FC7E6C" w:rsidP="00FC7E6C">
      <w:r w:rsidRPr="00FC7E6C">
        <w:rPr>
          <w:b/>
          <w:bCs/>
        </w:rPr>
        <w:t>Business Continuity:</w:t>
      </w:r>
    </w:p>
    <w:p w14:paraId="154D2DF5" w14:textId="77777777" w:rsidR="00FC7E6C" w:rsidRPr="00FC7E6C" w:rsidRDefault="00FC7E6C" w:rsidP="00FC7E6C">
      <w:pPr>
        <w:numPr>
          <w:ilvl w:val="0"/>
          <w:numId w:val="40"/>
        </w:numPr>
      </w:pPr>
      <w:r w:rsidRPr="00FC7E6C">
        <w:t>Blue-green deployment strategy for zero-downtime updates</w:t>
      </w:r>
    </w:p>
    <w:p w14:paraId="4CE8D46A" w14:textId="77777777" w:rsidR="00FC7E6C" w:rsidRPr="00FC7E6C" w:rsidRDefault="00FC7E6C" w:rsidP="00FC7E6C">
      <w:pPr>
        <w:numPr>
          <w:ilvl w:val="0"/>
          <w:numId w:val="40"/>
        </w:numPr>
      </w:pPr>
      <w:r w:rsidRPr="00FC7E6C">
        <w:t>Database failover procedures with read replica promotion</w:t>
      </w:r>
    </w:p>
    <w:p w14:paraId="1B29BA21" w14:textId="77777777" w:rsidR="00FC7E6C" w:rsidRPr="00FC7E6C" w:rsidRDefault="00FC7E6C" w:rsidP="00FC7E6C">
      <w:pPr>
        <w:numPr>
          <w:ilvl w:val="0"/>
          <w:numId w:val="40"/>
        </w:numPr>
      </w:pPr>
      <w:r w:rsidRPr="00FC7E6C">
        <w:t>CDN and load balancer automatically route around failed regions</w:t>
      </w:r>
    </w:p>
    <w:p w14:paraId="2AD652BD" w14:textId="77777777" w:rsidR="00FC7E6C" w:rsidRPr="00FC7E6C" w:rsidRDefault="00FC7E6C" w:rsidP="00C7669D">
      <w:pPr>
        <w:pStyle w:val="Heading3"/>
      </w:pPr>
      <w:r w:rsidRPr="00FC7E6C">
        <w:t>Maintenance and Updates</w:t>
      </w:r>
    </w:p>
    <w:p w14:paraId="7B30F2D3" w14:textId="77777777" w:rsidR="00FC7E6C" w:rsidRPr="00FC7E6C" w:rsidRDefault="00FC7E6C" w:rsidP="00FC7E6C">
      <w:r w:rsidRPr="00FC7E6C">
        <w:rPr>
          <w:b/>
          <w:bCs/>
        </w:rPr>
        <w:t>Patch Management:</w:t>
      </w:r>
    </w:p>
    <w:p w14:paraId="1FE08483" w14:textId="77777777" w:rsidR="00FC7E6C" w:rsidRPr="00FC7E6C" w:rsidRDefault="00FC7E6C" w:rsidP="00FC7E6C">
      <w:pPr>
        <w:numPr>
          <w:ilvl w:val="0"/>
          <w:numId w:val="41"/>
        </w:numPr>
      </w:pPr>
      <w:r w:rsidRPr="00FC7E6C">
        <w:t>Automated OS patches for GKE nodes</w:t>
      </w:r>
    </w:p>
    <w:p w14:paraId="034852CF" w14:textId="77777777" w:rsidR="00FC7E6C" w:rsidRPr="00FC7E6C" w:rsidRDefault="00FC7E6C" w:rsidP="00FC7E6C">
      <w:pPr>
        <w:numPr>
          <w:ilvl w:val="0"/>
          <w:numId w:val="41"/>
        </w:numPr>
      </w:pPr>
      <w:r w:rsidRPr="00FC7E6C">
        <w:t>Container image vulnerability scanning</w:t>
      </w:r>
    </w:p>
    <w:p w14:paraId="089D920A" w14:textId="77777777" w:rsidR="00FC7E6C" w:rsidRPr="00FC7E6C" w:rsidRDefault="00FC7E6C" w:rsidP="00FC7E6C">
      <w:pPr>
        <w:numPr>
          <w:ilvl w:val="0"/>
          <w:numId w:val="41"/>
        </w:numPr>
      </w:pPr>
      <w:r w:rsidRPr="00FC7E6C">
        <w:t>Scheduled maintenance windows during low-traffic periods</w:t>
      </w:r>
    </w:p>
    <w:p w14:paraId="1FF83E03" w14:textId="77777777" w:rsidR="00FC7E6C" w:rsidRPr="00FC7E6C" w:rsidRDefault="00FC7E6C" w:rsidP="00FC7E6C">
      <w:r w:rsidRPr="00FC7E6C">
        <w:rPr>
          <w:b/>
          <w:bCs/>
        </w:rPr>
        <w:t>Capacity Planning:</w:t>
      </w:r>
    </w:p>
    <w:p w14:paraId="116FC24A" w14:textId="77777777" w:rsidR="00FC7E6C" w:rsidRPr="00FC7E6C" w:rsidRDefault="00FC7E6C" w:rsidP="00FC7E6C">
      <w:pPr>
        <w:numPr>
          <w:ilvl w:val="0"/>
          <w:numId w:val="42"/>
        </w:numPr>
      </w:pPr>
      <w:r w:rsidRPr="00FC7E6C">
        <w:t>Monthly capacity reviews using historical data</w:t>
      </w:r>
    </w:p>
    <w:p w14:paraId="077D46DF" w14:textId="77777777" w:rsidR="00FC7E6C" w:rsidRPr="00FC7E6C" w:rsidRDefault="00FC7E6C" w:rsidP="00FC7E6C">
      <w:pPr>
        <w:numPr>
          <w:ilvl w:val="0"/>
          <w:numId w:val="42"/>
        </w:numPr>
      </w:pPr>
      <w:r w:rsidRPr="00FC7E6C">
        <w:t>Predictive scaling based on business growth projections</w:t>
      </w:r>
    </w:p>
    <w:p w14:paraId="6C149AC2" w14:textId="77777777" w:rsidR="00FC7E6C" w:rsidRPr="00FC7E6C" w:rsidRDefault="00FC7E6C" w:rsidP="00FC7E6C">
      <w:pPr>
        <w:numPr>
          <w:ilvl w:val="0"/>
          <w:numId w:val="42"/>
        </w:numPr>
      </w:pPr>
      <w:r w:rsidRPr="00FC7E6C">
        <w:t>Resource utilization trend analysis</w:t>
      </w:r>
    </w:p>
    <w:p w14:paraId="6D820071" w14:textId="77777777" w:rsidR="00FC7E6C" w:rsidRPr="00FC7E6C" w:rsidRDefault="00000000" w:rsidP="00FC7E6C">
      <w:r>
        <w:pict w14:anchorId="1DB7386E">
          <v:rect id="_x0000_i1031" style="width:0;height:1.5pt" o:hralign="center" o:hrstd="t" o:hr="t" fillcolor="#a0a0a0" stroked="f"/>
        </w:pict>
      </w:r>
    </w:p>
    <w:p w14:paraId="2F57F04E" w14:textId="77777777" w:rsidR="00FC7E6C" w:rsidRPr="00FC7E6C" w:rsidRDefault="00FC7E6C" w:rsidP="00C7669D">
      <w:pPr>
        <w:pStyle w:val="Heading2"/>
      </w:pPr>
      <w:r w:rsidRPr="00FC7E6C">
        <w:t>6. Bonus: CI/CD Pipeline and Migration Strategies</w:t>
      </w:r>
    </w:p>
    <w:p w14:paraId="5BAAA08C" w14:textId="77777777" w:rsidR="00FC7E6C" w:rsidRPr="00FC7E6C" w:rsidRDefault="00FC7E6C" w:rsidP="00C7669D">
      <w:pPr>
        <w:pStyle w:val="Heading3"/>
      </w:pPr>
      <w:r w:rsidRPr="00FC7E6C">
        <w:t>CI/CD Pipeline Architecture</w:t>
      </w:r>
    </w:p>
    <w:p w14:paraId="3BDE0E40" w14:textId="77777777" w:rsidR="00FC7E6C" w:rsidRPr="00FC7E6C" w:rsidRDefault="00FC7E6C" w:rsidP="00FC7E6C">
      <w:r w:rsidRPr="00FC7E6C">
        <w:rPr>
          <w:b/>
          <w:bCs/>
        </w:rPr>
        <w:t>Source Code Management:</w:t>
      </w:r>
    </w:p>
    <w:p w14:paraId="50D57C99" w14:textId="77777777" w:rsidR="00FC7E6C" w:rsidRPr="00FC7E6C" w:rsidRDefault="00FC7E6C" w:rsidP="00FC7E6C">
      <w:pPr>
        <w:numPr>
          <w:ilvl w:val="0"/>
          <w:numId w:val="43"/>
        </w:numPr>
      </w:pPr>
      <w:r w:rsidRPr="00FC7E6C">
        <w:t>Google Cloud Source Repositories or GitHub integration</w:t>
      </w:r>
    </w:p>
    <w:p w14:paraId="2919E122" w14:textId="77777777" w:rsidR="00FC7E6C" w:rsidRPr="00FC7E6C" w:rsidRDefault="00FC7E6C" w:rsidP="00FC7E6C">
      <w:pPr>
        <w:numPr>
          <w:ilvl w:val="0"/>
          <w:numId w:val="43"/>
        </w:numPr>
      </w:pPr>
      <w:r w:rsidRPr="00FC7E6C">
        <w:t>Branch protection policies and code review requirements</w:t>
      </w:r>
    </w:p>
    <w:p w14:paraId="60DEB03D" w14:textId="77777777" w:rsidR="00FC7E6C" w:rsidRPr="00FC7E6C" w:rsidRDefault="00FC7E6C" w:rsidP="00FC7E6C">
      <w:r w:rsidRPr="00FC7E6C">
        <w:rPr>
          <w:b/>
          <w:bCs/>
        </w:rPr>
        <w:t>Build Pipeline:</w:t>
      </w:r>
    </w:p>
    <w:p w14:paraId="5A1BFAA9" w14:textId="77777777" w:rsidR="00FC7E6C" w:rsidRPr="00FC7E6C" w:rsidRDefault="00FC7E6C" w:rsidP="00FC7E6C">
      <w:pPr>
        <w:numPr>
          <w:ilvl w:val="0"/>
          <w:numId w:val="44"/>
        </w:numPr>
      </w:pPr>
      <w:r w:rsidRPr="00FC7E6C">
        <w:t>Cloud Build for containerizing applications</w:t>
      </w:r>
    </w:p>
    <w:p w14:paraId="7E6C11D0" w14:textId="77777777" w:rsidR="00FC7E6C" w:rsidRPr="00FC7E6C" w:rsidRDefault="00FC7E6C" w:rsidP="00FC7E6C">
      <w:pPr>
        <w:numPr>
          <w:ilvl w:val="0"/>
          <w:numId w:val="44"/>
        </w:numPr>
      </w:pPr>
      <w:r w:rsidRPr="00FC7E6C">
        <w:t>Automated testing in build pipeline</w:t>
      </w:r>
    </w:p>
    <w:p w14:paraId="12F45266" w14:textId="77777777" w:rsidR="00FC7E6C" w:rsidRPr="00FC7E6C" w:rsidRDefault="00FC7E6C" w:rsidP="00FC7E6C">
      <w:pPr>
        <w:numPr>
          <w:ilvl w:val="0"/>
          <w:numId w:val="44"/>
        </w:numPr>
      </w:pPr>
      <w:r w:rsidRPr="00FC7E6C">
        <w:t>Security scanning of container images</w:t>
      </w:r>
    </w:p>
    <w:p w14:paraId="4209D405" w14:textId="77777777" w:rsidR="00FC7E6C" w:rsidRPr="00FC7E6C" w:rsidRDefault="00FC7E6C" w:rsidP="00FC7E6C">
      <w:r w:rsidRPr="00FC7E6C">
        <w:rPr>
          <w:b/>
          <w:bCs/>
        </w:rPr>
        <w:t>Deployment Pipeline:</w:t>
      </w:r>
    </w:p>
    <w:p w14:paraId="0E1789CE" w14:textId="77777777" w:rsidR="00FC7E6C" w:rsidRPr="00FC7E6C" w:rsidRDefault="00FC7E6C" w:rsidP="00FC7E6C">
      <w:pPr>
        <w:numPr>
          <w:ilvl w:val="0"/>
          <w:numId w:val="45"/>
        </w:numPr>
      </w:pPr>
      <w:proofErr w:type="spellStart"/>
      <w:r w:rsidRPr="00FC7E6C">
        <w:lastRenderedPageBreak/>
        <w:t>GitOps</w:t>
      </w:r>
      <w:proofErr w:type="spellEnd"/>
      <w:r w:rsidRPr="00FC7E6C">
        <w:t xml:space="preserve"> approach using Cloud Build and GKE</w:t>
      </w:r>
    </w:p>
    <w:p w14:paraId="380E49FA" w14:textId="77777777" w:rsidR="00FC7E6C" w:rsidRPr="00FC7E6C" w:rsidRDefault="00FC7E6C" w:rsidP="00FC7E6C">
      <w:pPr>
        <w:numPr>
          <w:ilvl w:val="0"/>
          <w:numId w:val="45"/>
        </w:numPr>
      </w:pPr>
      <w:r w:rsidRPr="00FC7E6C">
        <w:t>Environment promotion (dev → staging → production)</w:t>
      </w:r>
    </w:p>
    <w:p w14:paraId="1738C0C2" w14:textId="77777777" w:rsidR="00FC7E6C" w:rsidRPr="00FC7E6C" w:rsidRDefault="00FC7E6C" w:rsidP="00FC7E6C">
      <w:pPr>
        <w:numPr>
          <w:ilvl w:val="0"/>
          <w:numId w:val="45"/>
        </w:numPr>
      </w:pPr>
      <w:r w:rsidRPr="00FC7E6C">
        <w:t>Automated rollback on deployment failures</w:t>
      </w:r>
    </w:p>
    <w:p w14:paraId="77478A25" w14:textId="77777777" w:rsidR="00FC7E6C" w:rsidRPr="00FC7E6C" w:rsidRDefault="00FC7E6C" w:rsidP="00FC7E6C">
      <w:r w:rsidRPr="00FC7E6C">
        <w:rPr>
          <w:b/>
          <w:bCs/>
        </w:rPr>
        <w:t>Pipeline Configuration:</w:t>
      </w:r>
    </w:p>
    <w:p w14:paraId="0E8BAC13" w14:textId="77777777" w:rsidR="00FC7E6C" w:rsidRPr="00FC7E6C" w:rsidRDefault="00FC7E6C" w:rsidP="00FC7E6C">
      <w:r w:rsidRPr="00FC7E6C">
        <w:t xml:space="preserve"># </w:t>
      </w:r>
      <w:proofErr w:type="spellStart"/>
      <w:proofErr w:type="gramStart"/>
      <w:r w:rsidRPr="00FC7E6C">
        <w:t>cloudbuild.yaml</w:t>
      </w:r>
      <w:proofErr w:type="spellEnd"/>
      <w:proofErr w:type="gramEnd"/>
      <w:r w:rsidRPr="00FC7E6C">
        <w:t xml:space="preserve"> example</w:t>
      </w:r>
    </w:p>
    <w:p w14:paraId="1F55077B" w14:textId="77777777" w:rsidR="00FC7E6C" w:rsidRPr="00FC7E6C" w:rsidRDefault="00FC7E6C" w:rsidP="00FC7E6C">
      <w:r w:rsidRPr="00FC7E6C">
        <w:t>steps:</w:t>
      </w:r>
    </w:p>
    <w:p w14:paraId="1C0CC477" w14:textId="77777777" w:rsidR="00FC7E6C" w:rsidRPr="00FC7E6C" w:rsidRDefault="00FC7E6C" w:rsidP="00FC7E6C">
      <w:r w:rsidRPr="00FC7E6C">
        <w:t xml:space="preserve">  - name: 'gcr.io/cloud-builders/docker'</w:t>
      </w:r>
    </w:p>
    <w:p w14:paraId="30D9C759" w14:textId="77777777" w:rsidR="00FC7E6C" w:rsidRPr="00FC7E6C" w:rsidRDefault="00FC7E6C" w:rsidP="00FC7E6C">
      <w:r w:rsidRPr="00FC7E6C">
        <w:t xml:space="preserve">    </w:t>
      </w:r>
      <w:proofErr w:type="spellStart"/>
      <w:r w:rsidRPr="00FC7E6C">
        <w:t>args</w:t>
      </w:r>
      <w:proofErr w:type="spellEnd"/>
      <w:r w:rsidRPr="00FC7E6C">
        <w:t>: ['build', '-t', 'gcr.io/$PROJECT_ID/</w:t>
      </w:r>
      <w:proofErr w:type="gramStart"/>
      <w:r w:rsidRPr="00FC7E6C">
        <w:t>app:$</w:t>
      </w:r>
      <w:proofErr w:type="gramEnd"/>
      <w:r w:rsidRPr="00FC7E6C">
        <w:t>BUILD_ID', '.']</w:t>
      </w:r>
    </w:p>
    <w:p w14:paraId="2DC16B10" w14:textId="77777777" w:rsidR="00FC7E6C" w:rsidRPr="00FC7E6C" w:rsidRDefault="00FC7E6C" w:rsidP="00FC7E6C">
      <w:r w:rsidRPr="00FC7E6C">
        <w:t xml:space="preserve">  - name: 'gcr.io/cloud-builders/docker'</w:t>
      </w:r>
    </w:p>
    <w:p w14:paraId="70351475" w14:textId="77777777" w:rsidR="00FC7E6C" w:rsidRPr="00FC7E6C" w:rsidRDefault="00FC7E6C" w:rsidP="00FC7E6C">
      <w:r w:rsidRPr="00FC7E6C">
        <w:t xml:space="preserve">    </w:t>
      </w:r>
      <w:proofErr w:type="spellStart"/>
      <w:r w:rsidRPr="00FC7E6C">
        <w:t>args</w:t>
      </w:r>
      <w:proofErr w:type="spellEnd"/>
      <w:r w:rsidRPr="00FC7E6C">
        <w:t>: ['push', 'gcr.io/$PROJECT_ID/</w:t>
      </w:r>
      <w:proofErr w:type="gramStart"/>
      <w:r w:rsidRPr="00FC7E6C">
        <w:t>app:$</w:t>
      </w:r>
      <w:proofErr w:type="gramEnd"/>
      <w:r w:rsidRPr="00FC7E6C">
        <w:t>BUILD_ID']</w:t>
      </w:r>
    </w:p>
    <w:p w14:paraId="3F5ECFEE" w14:textId="77777777" w:rsidR="00FC7E6C" w:rsidRPr="00FC7E6C" w:rsidRDefault="00FC7E6C" w:rsidP="00FC7E6C">
      <w:r w:rsidRPr="00FC7E6C">
        <w:t xml:space="preserve">  - name: 'gcr.io/cloud-builders/</w:t>
      </w:r>
      <w:proofErr w:type="spellStart"/>
      <w:r w:rsidRPr="00FC7E6C">
        <w:t>kubectl</w:t>
      </w:r>
      <w:proofErr w:type="spellEnd"/>
      <w:r w:rsidRPr="00FC7E6C">
        <w:t>'</w:t>
      </w:r>
    </w:p>
    <w:p w14:paraId="335BA804" w14:textId="77777777" w:rsidR="00FC7E6C" w:rsidRPr="00FC7E6C" w:rsidRDefault="00FC7E6C" w:rsidP="00FC7E6C">
      <w:r w:rsidRPr="00FC7E6C">
        <w:t xml:space="preserve">    </w:t>
      </w:r>
      <w:proofErr w:type="spellStart"/>
      <w:r w:rsidRPr="00FC7E6C">
        <w:t>args</w:t>
      </w:r>
      <w:proofErr w:type="spellEnd"/>
      <w:r w:rsidRPr="00FC7E6C">
        <w:t>: ['set', 'image', 'deployment/app', 'app=gcr.io/$PROJECT_ID/</w:t>
      </w:r>
      <w:proofErr w:type="gramStart"/>
      <w:r w:rsidRPr="00FC7E6C">
        <w:t>app:$</w:t>
      </w:r>
      <w:proofErr w:type="gramEnd"/>
      <w:r w:rsidRPr="00FC7E6C">
        <w:t>BUILD_ID']</w:t>
      </w:r>
    </w:p>
    <w:p w14:paraId="5E497107" w14:textId="77777777" w:rsidR="00FC7E6C" w:rsidRPr="00FC7E6C" w:rsidRDefault="00FC7E6C" w:rsidP="00FC7E6C">
      <w:r w:rsidRPr="00FC7E6C">
        <w:t xml:space="preserve">    env:</w:t>
      </w:r>
    </w:p>
    <w:p w14:paraId="4281EFA3" w14:textId="77777777" w:rsidR="00FC7E6C" w:rsidRPr="00FC7E6C" w:rsidRDefault="00FC7E6C" w:rsidP="00FC7E6C">
      <w:r w:rsidRPr="00FC7E6C">
        <w:t xml:space="preserve">      - 'CLOUDSDK_COMPUTE_ZONE=us-central1-a'</w:t>
      </w:r>
    </w:p>
    <w:p w14:paraId="0DD30EBE" w14:textId="77777777" w:rsidR="00FC7E6C" w:rsidRPr="00FC7E6C" w:rsidRDefault="00FC7E6C" w:rsidP="00FC7E6C">
      <w:r w:rsidRPr="00FC7E6C">
        <w:t xml:space="preserve">      - 'CLOUDSDK_CONTAINER_CLUSTER=production-cluster'</w:t>
      </w:r>
    </w:p>
    <w:p w14:paraId="74E95048" w14:textId="77777777" w:rsidR="00FC7E6C" w:rsidRPr="00FC7E6C" w:rsidRDefault="00FC7E6C" w:rsidP="00C7669D">
      <w:pPr>
        <w:pStyle w:val="Heading3"/>
      </w:pPr>
      <w:r w:rsidRPr="00FC7E6C">
        <w:t>Migration Phase Cost-Saving Strategies</w:t>
      </w:r>
    </w:p>
    <w:p w14:paraId="35B9E260" w14:textId="77777777" w:rsidR="00FC7E6C" w:rsidRPr="00C7669D" w:rsidRDefault="00FC7E6C" w:rsidP="00C7669D">
      <w:pPr>
        <w:rPr>
          <w:b/>
          <w:bCs/>
        </w:rPr>
      </w:pPr>
      <w:r w:rsidRPr="00C7669D">
        <w:rPr>
          <w:b/>
          <w:bCs/>
        </w:rPr>
        <w:t>Phased Migration Approach:</w:t>
      </w:r>
    </w:p>
    <w:p w14:paraId="372E5F68" w14:textId="77777777" w:rsidR="00FC7E6C" w:rsidRPr="00FC7E6C" w:rsidRDefault="00FC7E6C" w:rsidP="00FC7E6C">
      <w:pPr>
        <w:numPr>
          <w:ilvl w:val="0"/>
          <w:numId w:val="46"/>
        </w:numPr>
      </w:pPr>
      <w:r w:rsidRPr="00FC7E6C">
        <w:rPr>
          <w:b/>
          <w:bCs/>
        </w:rPr>
        <w:t>Phase 1</w:t>
      </w:r>
      <w:r w:rsidRPr="00FC7E6C">
        <w:t>: Migrate static assets and CDN (low risk, immediate benefits)</w:t>
      </w:r>
    </w:p>
    <w:p w14:paraId="090EED27" w14:textId="77777777" w:rsidR="00FC7E6C" w:rsidRPr="00FC7E6C" w:rsidRDefault="00FC7E6C" w:rsidP="00FC7E6C">
      <w:pPr>
        <w:numPr>
          <w:ilvl w:val="0"/>
          <w:numId w:val="46"/>
        </w:numPr>
      </w:pPr>
      <w:r w:rsidRPr="00FC7E6C">
        <w:rPr>
          <w:b/>
          <w:bCs/>
        </w:rPr>
        <w:t>Phase 2</w:t>
      </w:r>
      <w:r w:rsidRPr="00FC7E6C">
        <w:t>: Migrate database with replication to on-premises</w:t>
      </w:r>
    </w:p>
    <w:p w14:paraId="1CACB8E0" w14:textId="77777777" w:rsidR="00FC7E6C" w:rsidRPr="00FC7E6C" w:rsidRDefault="00FC7E6C" w:rsidP="00FC7E6C">
      <w:pPr>
        <w:numPr>
          <w:ilvl w:val="0"/>
          <w:numId w:val="46"/>
        </w:numPr>
      </w:pPr>
      <w:r w:rsidRPr="00FC7E6C">
        <w:rPr>
          <w:b/>
          <w:bCs/>
        </w:rPr>
        <w:t>Phase 3</w:t>
      </w:r>
      <w:r w:rsidRPr="00FC7E6C">
        <w:t>: Migrate application tier with parallel running</w:t>
      </w:r>
    </w:p>
    <w:p w14:paraId="293D3CB2" w14:textId="77777777" w:rsidR="00FC7E6C" w:rsidRPr="00FC7E6C" w:rsidRDefault="00FC7E6C" w:rsidP="00FC7E6C">
      <w:pPr>
        <w:numPr>
          <w:ilvl w:val="0"/>
          <w:numId w:val="46"/>
        </w:numPr>
      </w:pPr>
      <w:r w:rsidRPr="00FC7E6C">
        <w:rPr>
          <w:b/>
          <w:bCs/>
        </w:rPr>
        <w:t>Phase 4</w:t>
      </w:r>
      <w:r w:rsidRPr="00FC7E6C">
        <w:t>: Migrate batch processing workloads</w:t>
      </w:r>
    </w:p>
    <w:p w14:paraId="2D4E51E8" w14:textId="77777777" w:rsidR="00FC7E6C" w:rsidRPr="00C7669D" w:rsidRDefault="00FC7E6C" w:rsidP="00C7669D">
      <w:pPr>
        <w:rPr>
          <w:b/>
          <w:bCs/>
        </w:rPr>
      </w:pPr>
      <w:r w:rsidRPr="00C7669D">
        <w:rPr>
          <w:b/>
          <w:bCs/>
        </w:rPr>
        <w:t>Cost-Saving Tactics:</w:t>
      </w:r>
    </w:p>
    <w:p w14:paraId="30A8F192" w14:textId="77777777" w:rsidR="00FC7E6C" w:rsidRPr="00FC7E6C" w:rsidRDefault="00FC7E6C" w:rsidP="00FC7E6C">
      <w:pPr>
        <w:numPr>
          <w:ilvl w:val="0"/>
          <w:numId w:val="47"/>
        </w:numPr>
      </w:pPr>
      <w:r w:rsidRPr="00FC7E6C">
        <w:t>Use Preemptible VMs for development and testing environments</w:t>
      </w:r>
    </w:p>
    <w:p w14:paraId="5C484208" w14:textId="77777777" w:rsidR="00FC7E6C" w:rsidRPr="00FC7E6C" w:rsidRDefault="00FC7E6C" w:rsidP="00FC7E6C">
      <w:pPr>
        <w:numPr>
          <w:ilvl w:val="0"/>
          <w:numId w:val="47"/>
        </w:numPr>
      </w:pPr>
      <w:r w:rsidRPr="00FC7E6C">
        <w:t>Implement auto-shutdown policies for non-production resources</w:t>
      </w:r>
    </w:p>
    <w:p w14:paraId="5B1A1E7F" w14:textId="77777777" w:rsidR="00FC7E6C" w:rsidRPr="00FC7E6C" w:rsidRDefault="00FC7E6C" w:rsidP="00FC7E6C">
      <w:pPr>
        <w:numPr>
          <w:ilvl w:val="0"/>
          <w:numId w:val="47"/>
        </w:numPr>
      </w:pPr>
      <w:r w:rsidRPr="00FC7E6C">
        <w:t>Leverage free tier services during initial testing</w:t>
      </w:r>
    </w:p>
    <w:p w14:paraId="1410D611" w14:textId="77777777" w:rsidR="00FC7E6C" w:rsidRPr="00FC7E6C" w:rsidRDefault="00FC7E6C" w:rsidP="00FC7E6C">
      <w:pPr>
        <w:numPr>
          <w:ilvl w:val="0"/>
          <w:numId w:val="47"/>
        </w:numPr>
      </w:pPr>
      <w:r w:rsidRPr="00FC7E6C">
        <w:t>Use Cloud Migration tools for automated assessment and migration</w:t>
      </w:r>
    </w:p>
    <w:p w14:paraId="64F0FB2D" w14:textId="77777777" w:rsidR="00FC7E6C" w:rsidRPr="00C7669D" w:rsidRDefault="00FC7E6C" w:rsidP="00C7669D">
      <w:pPr>
        <w:rPr>
          <w:b/>
          <w:bCs/>
        </w:rPr>
      </w:pPr>
      <w:r w:rsidRPr="00C7669D">
        <w:rPr>
          <w:b/>
          <w:bCs/>
        </w:rPr>
        <w:t>Migration Tools:</w:t>
      </w:r>
    </w:p>
    <w:p w14:paraId="0BE0E59C" w14:textId="77777777" w:rsidR="00FC7E6C" w:rsidRPr="00FC7E6C" w:rsidRDefault="00FC7E6C" w:rsidP="00FC7E6C">
      <w:pPr>
        <w:numPr>
          <w:ilvl w:val="0"/>
          <w:numId w:val="48"/>
        </w:numPr>
      </w:pPr>
      <w:r w:rsidRPr="00FC7E6C">
        <w:t>Migrate for Compute Engine for VM migration</w:t>
      </w:r>
    </w:p>
    <w:p w14:paraId="4DD5599A" w14:textId="77777777" w:rsidR="00FC7E6C" w:rsidRPr="00FC7E6C" w:rsidRDefault="00FC7E6C" w:rsidP="00FC7E6C">
      <w:pPr>
        <w:numPr>
          <w:ilvl w:val="0"/>
          <w:numId w:val="48"/>
        </w:numPr>
      </w:pPr>
      <w:r w:rsidRPr="00FC7E6C">
        <w:t>Database Migration Service for database migration</w:t>
      </w:r>
    </w:p>
    <w:p w14:paraId="0CDB512D" w14:textId="77777777" w:rsidR="00FC7E6C" w:rsidRPr="00FC7E6C" w:rsidRDefault="00FC7E6C" w:rsidP="00FC7E6C">
      <w:pPr>
        <w:numPr>
          <w:ilvl w:val="0"/>
          <w:numId w:val="48"/>
        </w:numPr>
      </w:pPr>
      <w:r w:rsidRPr="00FC7E6C">
        <w:t>Transfer Service for data migration</w:t>
      </w:r>
    </w:p>
    <w:p w14:paraId="54C5D1DC" w14:textId="77777777" w:rsidR="00FC7E6C" w:rsidRPr="00FC7E6C" w:rsidRDefault="00000000" w:rsidP="00FC7E6C">
      <w:r>
        <w:pict w14:anchorId="18FCA1D0">
          <v:rect id="_x0000_i1032" style="width:0;height:1.5pt" o:hralign="center" o:hrstd="t" o:hr="t" fillcolor="#a0a0a0" stroked="f"/>
        </w:pict>
      </w:r>
    </w:p>
    <w:p w14:paraId="4410CCB3" w14:textId="77777777" w:rsidR="00FC7E6C" w:rsidRPr="00FC7E6C" w:rsidRDefault="00FC7E6C" w:rsidP="00C7669D">
      <w:pPr>
        <w:pStyle w:val="Heading2"/>
      </w:pPr>
      <w:r w:rsidRPr="00FC7E6C">
        <w:lastRenderedPageBreak/>
        <w:t>Cost Estimates and ROI</w:t>
      </w:r>
    </w:p>
    <w:p w14:paraId="5389B875" w14:textId="77777777" w:rsidR="00FC7E6C" w:rsidRPr="00FC7E6C" w:rsidRDefault="00FC7E6C" w:rsidP="00C7669D">
      <w:pPr>
        <w:pStyle w:val="Heading3"/>
      </w:pPr>
      <w:r w:rsidRPr="00FC7E6C">
        <w:t>Monthly Cost Breakdown (Estimated)</w:t>
      </w:r>
    </w:p>
    <w:p w14:paraId="65763AA4" w14:textId="77777777" w:rsidR="00FC7E6C" w:rsidRPr="00FC7E6C" w:rsidRDefault="00FC7E6C" w:rsidP="00FC7E6C">
      <w:pPr>
        <w:numPr>
          <w:ilvl w:val="0"/>
          <w:numId w:val="49"/>
        </w:numPr>
      </w:pPr>
      <w:r w:rsidRPr="00FC7E6C">
        <w:rPr>
          <w:b/>
          <w:bCs/>
        </w:rPr>
        <w:t>Compute (GKE)</w:t>
      </w:r>
      <w:r w:rsidRPr="00FC7E6C">
        <w:t>: $3,000-5,000</w:t>
      </w:r>
    </w:p>
    <w:p w14:paraId="03B49321" w14:textId="77777777" w:rsidR="00FC7E6C" w:rsidRPr="00FC7E6C" w:rsidRDefault="00FC7E6C" w:rsidP="00FC7E6C">
      <w:pPr>
        <w:numPr>
          <w:ilvl w:val="0"/>
          <w:numId w:val="49"/>
        </w:numPr>
      </w:pPr>
      <w:r w:rsidRPr="00FC7E6C">
        <w:rPr>
          <w:b/>
          <w:bCs/>
        </w:rPr>
        <w:t>Database (Cloud SQL)</w:t>
      </w:r>
      <w:r w:rsidRPr="00FC7E6C">
        <w:t>: $2,000-3,000</w:t>
      </w:r>
    </w:p>
    <w:p w14:paraId="417CFB88" w14:textId="77777777" w:rsidR="00FC7E6C" w:rsidRPr="00FC7E6C" w:rsidRDefault="00FC7E6C" w:rsidP="00FC7E6C">
      <w:pPr>
        <w:numPr>
          <w:ilvl w:val="0"/>
          <w:numId w:val="49"/>
        </w:numPr>
      </w:pPr>
      <w:r w:rsidRPr="00FC7E6C">
        <w:rPr>
          <w:b/>
          <w:bCs/>
        </w:rPr>
        <w:t>Storage (Cloud Storage)</w:t>
      </w:r>
      <w:r w:rsidRPr="00FC7E6C">
        <w:t>: $500-1,000</w:t>
      </w:r>
    </w:p>
    <w:p w14:paraId="72CA6021" w14:textId="77777777" w:rsidR="00FC7E6C" w:rsidRPr="00FC7E6C" w:rsidRDefault="00FC7E6C" w:rsidP="00FC7E6C">
      <w:pPr>
        <w:numPr>
          <w:ilvl w:val="0"/>
          <w:numId w:val="49"/>
        </w:numPr>
      </w:pPr>
      <w:r w:rsidRPr="00FC7E6C">
        <w:rPr>
          <w:b/>
          <w:bCs/>
        </w:rPr>
        <w:t>Network (Load Balancer, CDN)</w:t>
      </w:r>
      <w:r w:rsidRPr="00FC7E6C">
        <w:t>: $1,000-2,000</w:t>
      </w:r>
    </w:p>
    <w:p w14:paraId="58D6B604" w14:textId="77777777" w:rsidR="00FC7E6C" w:rsidRPr="00FC7E6C" w:rsidRDefault="00FC7E6C" w:rsidP="00FC7E6C">
      <w:pPr>
        <w:numPr>
          <w:ilvl w:val="0"/>
          <w:numId w:val="49"/>
        </w:numPr>
      </w:pPr>
      <w:r w:rsidRPr="00FC7E6C">
        <w:rPr>
          <w:b/>
          <w:bCs/>
        </w:rPr>
        <w:t>Data Processing (Dataflow)</w:t>
      </w:r>
      <w:r w:rsidRPr="00FC7E6C">
        <w:t>: $1,500-2,500</w:t>
      </w:r>
    </w:p>
    <w:p w14:paraId="4011A42D" w14:textId="77777777" w:rsidR="00FC7E6C" w:rsidRPr="00FC7E6C" w:rsidRDefault="00FC7E6C" w:rsidP="00FC7E6C">
      <w:pPr>
        <w:numPr>
          <w:ilvl w:val="0"/>
          <w:numId w:val="49"/>
        </w:numPr>
      </w:pPr>
      <w:r w:rsidRPr="00FC7E6C">
        <w:rPr>
          <w:b/>
          <w:bCs/>
        </w:rPr>
        <w:t>Monitoring and Security</w:t>
      </w:r>
      <w:r w:rsidRPr="00FC7E6C">
        <w:t>: $500-1,000</w:t>
      </w:r>
    </w:p>
    <w:p w14:paraId="7FD41B53" w14:textId="77777777" w:rsidR="00FC7E6C" w:rsidRPr="00FC7E6C" w:rsidRDefault="00FC7E6C" w:rsidP="00FC7E6C">
      <w:pPr>
        <w:numPr>
          <w:ilvl w:val="0"/>
          <w:numId w:val="49"/>
        </w:numPr>
      </w:pPr>
      <w:r w:rsidRPr="00FC7E6C">
        <w:rPr>
          <w:b/>
          <w:bCs/>
        </w:rPr>
        <w:t>Total Estimated</w:t>
      </w:r>
      <w:r w:rsidRPr="00FC7E6C">
        <w:t>: $8,500-14,500/month</w:t>
      </w:r>
    </w:p>
    <w:p w14:paraId="07293C36" w14:textId="77777777" w:rsidR="00FC7E6C" w:rsidRPr="00FC7E6C" w:rsidRDefault="00FC7E6C" w:rsidP="00C7669D">
      <w:pPr>
        <w:pStyle w:val="Heading3"/>
      </w:pPr>
      <w:r w:rsidRPr="00FC7E6C">
        <w:t>Expected Benefits</w:t>
      </w:r>
    </w:p>
    <w:p w14:paraId="53F79D3C" w14:textId="77777777" w:rsidR="00FC7E6C" w:rsidRPr="00FC7E6C" w:rsidRDefault="00FC7E6C" w:rsidP="00FC7E6C">
      <w:pPr>
        <w:numPr>
          <w:ilvl w:val="0"/>
          <w:numId w:val="50"/>
        </w:numPr>
      </w:pPr>
      <w:r w:rsidRPr="00FC7E6C">
        <w:rPr>
          <w:b/>
          <w:bCs/>
        </w:rPr>
        <w:t>Operational Cost Reduction</w:t>
      </w:r>
      <w:r w:rsidRPr="00FC7E6C">
        <w:t>: 30-40% reduction in infrastructure management costs</w:t>
      </w:r>
    </w:p>
    <w:p w14:paraId="5D57FAC9" w14:textId="77777777" w:rsidR="00FC7E6C" w:rsidRPr="00FC7E6C" w:rsidRDefault="00FC7E6C" w:rsidP="00FC7E6C">
      <w:pPr>
        <w:numPr>
          <w:ilvl w:val="0"/>
          <w:numId w:val="50"/>
        </w:numPr>
      </w:pPr>
      <w:r w:rsidRPr="00FC7E6C">
        <w:rPr>
          <w:b/>
          <w:bCs/>
        </w:rPr>
        <w:t>Improved Performance</w:t>
      </w:r>
      <w:r w:rsidRPr="00FC7E6C">
        <w:t>: 50% reduction in page load times with CDN</w:t>
      </w:r>
    </w:p>
    <w:p w14:paraId="133CD1C1" w14:textId="77777777" w:rsidR="00FC7E6C" w:rsidRPr="00FC7E6C" w:rsidRDefault="00FC7E6C" w:rsidP="00FC7E6C">
      <w:pPr>
        <w:numPr>
          <w:ilvl w:val="0"/>
          <w:numId w:val="50"/>
        </w:numPr>
      </w:pPr>
      <w:r w:rsidRPr="00FC7E6C">
        <w:rPr>
          <w:b/>
          <w:bCs/>
        </w:rPr>
        <w:t>Enhanced Reliability</w:t>
      </w:r>
      <w:r w:rsidRPr="00FC7E6C">
        <w:t>: 99.95% uptime SLA</w:t>
      </w:r>
    </w:p>
    <w:p w14:paraId="1F479FB3" w14:textId="77777777" w:rsidR="00FC7E6C" w:rsidRPr="00FC7E6C" w:rsidRDefault="00FC7E6C" w:rsidP="00FC7E6C">
      <w:pPr>
        <w:numPr>
          <w:ilvl w:val="0"/>
          <w:numId w:val="50"/>
        </w:numPr>
      </w:pPr>
      <w:r w:rsidRPr="00FC7E6C">
        <w:rPr>
          <w:b/>
          <w:bCs/>
        </w:rPr>
        <w:t>Faster Development</w:t>
      </w:r>
      <w:r w:rsidRPr="00FC7E6C">
        <w:t>: 60% faster deployment cycles with CI/CD</w:t>
      </w:r>
    </w:p>
    <w:p w14:paraId="19C64D8D" w14:textId="77777777" w:rsidR="00FC7E6C" w:rsidRPr="00FC7E6C" w:rsidRDefault="00000000" w:rsidP="00FC7E6C">
      <w:r>
        <w:pict w14:anchorId="2ED877D7">
          <v:rect id="_x0000_i1033" style="width:0;height:1.5pt" o:hralign="center" o:hrstd="t" o:hr="t" fillcolor="#a0a0a0" stroked="f"/>
        </w:pict>
      </w:r>
    </w:p>
    <w:p w14:paraId="6799E48D" w14:textId="77777777" w:rsidR="00FC7E6C" w:rsidRPr="00FC7E6C" w:rsidRDefault="00FC7E6C" w:rsidP="00C7669D">
      <w:pPr>
        <w:pStyle w:val="Heading2"/>
      </w:pPr>
      <w:r w:rsidRPr="00FC7E6C">
        <w:t>Conclusion</w:t>
      </w:r>
    </w:p>
    <w:p w14:paraId="15E1D642" w14:textId="77777777" w:rsidR="00FC7E6C" w:rsidRPr="00FC7E6C" w:rsidRDefault="00FC7E6C" w:rsidP="00FC7E6C">
      <w:r w:rsidRPr="00FC7E6C">
        <w:t>This architecture provides a robust, scalable, and secure foundation for migrating your web application to GCP. The proposed solution leverages managed services to reduce operational overhead while maintaining flexibility for future growth. The phased migration approach minimizes risk while the comprehensive monitoring and security measures ensure compliance and reliability.</w:t>
      </w:r>
    </w:p>
    <w:p w14:paraId="13E55E12" w14:textId="77777777" w:rsidR="00FC7E6C" w:rsidRPr="00FC7E6C" w:rsidRDefault="00FC7E6C" w:rsidP="00FC7E6C">
      <w:r w:rsidRPr="00FC7E6C">
        <w:t>The estimated cost savings, combined with improved performance and reduced operational complexity, provide a strong business case for the migration. The architecture is designed to handle current requirements while providing room for future growth and technological evolution.</w:t>
      </w:r>
    </w:p>
    <w:p w14:paraId="22A33836" w14:textId="77777777" w:rsidR="00913A72" w:rsidRDefault="00913A72"/>
    <w:sectPr w:rsidR="00913A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8233E"/>
    <w:multiLevelType w:val="multilevel"/>
    <w:tmpl w:val="65B0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34EFF"/>
    <w:multiLevelType w:val="multilevel"/>
    <w:tmpl w:val="B78C1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A3EE5"/>
    <w:multiLevelType w:val="multilevel"/>
    <w:tmpl w:val="0EA63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A5A5F"/>
    <w:multiLevelType w:val="multilevel"/>
    <w:tmpl w:val="6794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CC6A7A"/>
    <w:multiLevelType w:val="multilevel"/>
    <w:tmpl w:val="3096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F40CA"/>
    <w:multiLevelType w:val="multilevel"/>
    <w:tmpl w:val="84C2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3E5E77"/>
    <w:multiLevelType w:val="multilevel"/>
    <w:tmpl w:val="7F56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AE45AD"/>
    <w:multiLevelType w:val="multilevel"/>
    <w:tmpl w:val="7A92D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460B96"/>
    <w:multiLevelType w:val="multilevel"/>
    <w:tmpl w:val="37A8A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CD544E"/>
    <w:multiLevelType w:val="multilevel"/>
    <w:tmpl w:val="D95C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121E95"/>
    <w:multiLevelType w:val="multilevel"/>
    <w:tmpl w:val="EE140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36766E"/>
    <w:multiLevelType w:val="multilevel"/>
    <w:tmpl w:val="41A6E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F36031"/>
    <w:multiLevelType w:val="multilevel"/>
    <w:tmpl w:val="2A9C1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2835A3"/>
    <w:multiLevelType w:val="multilevel"/>
    <w:tmpl w:val="BEDC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7037E4"/>
    <w:multiLevelType w:val="multilevel"/>
    <w:tmpl w:val="E1A2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9A7E2C"/>
    <w:multiLevelType w:val="multilevel"/>
    <w:tmpl w:val="688EA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5208D7"/>
    <w:multiLevelType w:val="multilevel"/>
    <w:tmpl w:val="AEF0E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2E39A2"/>
    <w:multiLevelType w:val="multilevel"/>
    <w:tmpl w:val="9402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A80B37"/>
    <w:multiLevelType w:val="multilevel"/>
    <w:tmpl w:val="D9EE2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86059E"/>
    <w:multiLevelType w:val="multilevel"/>
    <w:tmpl w:val="3902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1658EA"/>
    <w:multiLevelType w:val="multilevel"/>
    <w:tmpl w:val="9F120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5F6CFF"/>
    <w:multiLevelType w:val="multilevel"/>
    <w:tmpl w:val="93661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483C9A"/>
    <w:multiLevelType w:val="multilevel"/>
    <w:tmpl w:val="254A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07787D"/>
    <w:multiLevelType w:val="multilevel"/>
    <w:tmpl w:val="467C8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E22BEF"/>
    <w:multiLevelType w:val="multilevel"/>
    <w:tmpl w:val="67BC0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9445FA"/>
    <w:multiLevelType w:val="multilevel"/>
    <w:tmpl w:val="726C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B9665A"/>
    <w:multiLevelType w:val="multilevel"/>
    <w:tmpl w:val="CB74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5E772F"/>
    <w:multiLevelType w:val="multilevel"/>
    <w:tmpl w:val="2722A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D20E8B"/>
    <w:multiLevelType w:val="multilevel"/>
    <w:tmpl w:val="3B4AE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0D4346"/>
    <w:multiLevelType w:val="multilevel"/>
    <w:tmpl w:val="0B5E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0E73D8"/>
    <w:multiLevelType w:val="multilevel"/>
    <w:tmpl w:val="F2F8C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EB25D3"/>
    <w:multiLevelType w:val="multilevel"/>
    <w:tmpl w:val="ABC40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7631F6"/>
    <w:multiLevelType w:val="multilevel"/>
    <w:tmpl w:val="F530C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D701DB"/>
    <w:multiLevelType w:val="multilevel"/>
    <w:tmpl w:val="D570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C52CFE"/>
    <w:multiLevelType w:val="multilevel"/>
    <w:tmpl w:val="6B260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E211F9"/>
    <w:multiLevelType w:val="multilevel"/>
    <w:tmpl w:val="553E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9D0E70"/>
    <w:multiLevelType w:val="multilevel"/>
    <w:tmpl w:val="32368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3D758B"/>
    <w:multiLevelType w:val="multilevel"/>
    <w:tmpl w:val="40CC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322036"/>
    <w:multiLevelType w:val="multilevel"/>
    <w:tmpl w:val="DA160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676B02"/>
    <w:multiLevelType w:val="multilevel"/>
    <w:tmpl w:val="EAFA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D4262D"/>
    <w:multiLevelType w:val="multilevel"/>
    <w:tmpl w:val="6B588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5910DE"/>
    <w:multiLevelType w:val="multilevel"/>
    <w:tmpl w:val="6D1E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B73F88"/>
    <w:multiLevelType w:val="multilevel"/>
    <w:tmpl w:val="EBA0F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C86975"/>
    <w:multiLevelType w:val="multilevel"/>
    <w:tmpl w:val="0F9AE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F53972"/>
    <w:multiLevelType w:val="multilevel"/>
    <w:tmpl w:val="1C44D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AA51855"/>
    <w:multiLevelType w:val="multilevel"/>
    <w:tmpl w:val="703E6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D767D8"/>
    <w:multiLevelType w:val="multilevel"/>
    <w:tmpl w:val="29EA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DA31ED"/>
    <w:multiLevelType w:val="multilevel"/>
    <w:tmpl w:val="21FC1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2F0B95"/>
    <w:multiLevelType w:val="multilevel"/>
    <w:tmpl w:val="28580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A24F11"/>
    <w:multiLevelType w:val="multilevel"/>
    <w:tmpl w:val="1CE0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5760BCE"/>
    <w:multiLevelType w:val="multilevel"/>
    <w:tmpl w:val="41E69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7B12A3"/>
    <w:multiLevelType w:val="multilevel"/>
    <w:tmpl w:val="7462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A2639F"/>
    <w:multiLevelType w:val="multilevel"/>
    <w:tmpl w:val="2DE408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6F73007"/>
    <w:multiLevelType w:val="multilevel"/>
    <w:tmpl w:val="8CB47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500005">
    <w:abstractNumId w:val="26"/>
  </w:num>
  <w:num w:numId="2" w16cid:durableId="546450771">
    <w:abstractNumId w:val="37"/>
  </w:num>
  <w:num w:numId="3" w16cid:durableId="1284844854">
    <w:abstractNumId w:val="46"/>
  </w:num>
  <w:num w:numId="4" w16cid:durableId="1475567115">
    <w:abstractNumId w:val="20"/>
  </w:num>
  <w:num w:numId="5" w16cid:durableId="297340133">
    <w:abstractNumId w:val="17"/>
  </w:num>
  <w:num w:numId="6" w16cid:durableId="1513448322">
    <w:abstractNumId w:val="44"/>
  </w:num>
  <w:num w:numId="7" w16cid:durableId="735737540">
    <w:abstractNumId w:val="38"/>
  </w:num>
  <w:num w:numId="8" w16cid:durableId="1629435752">
    <w:abstractNumId w:val="11"/>
  </w:num>
  <w:num w:numId="9" w16cid:durableId="116678905">
    <w:abstractNumId w:val="40"/>
  </w:num>
  <w:num w:numId="10" w16cid:durableId="806434532">
    <w:abstractNumId w:val="2"/>
  </w:num>
  <w:num w:numId="11" w16cid:durableId="1268730972">
    <w:abstractNumId w:val="53"/>
  </w:num>
  <w:num w:numId="12" w16cid:durableId="172233561">
    <w:abstractNumId w:val="24"/>
  </w:num>
  <w:num w:numId="13" w16cid:durableId="1902789870">
    <w:abstractNumId w:val="43"/>
  </w:num>
  <w:num w:numId="14" w16cid:durableId="863709740">
    <w:abstractNumId w:val="13"/>
  </w:num>
  <w:num w:numId="15" w16cid:durableId="1463962233">
    <w:abstractNumId w:val="9"/>
  </w:num>
  <w:num w:numId="16" w16cid:durableId="1069158829">
    <w:abstractNumId w:val="30"/>
  </w:num>
  <w:num w:numId="17" w16cid:durableId="493493342">
    <w:abstractNumId w:val="41"/>
  </w:num>
  <w:num w:numId="18" w16cid:durableId="1466778689">
    <w:abstractNumId w:val="51"/>
  </w:num>
  <w:num w:numId="19" w16cid:durableId="1690790617">
    <w:abstractNumId w:val="21"/>
  </w:num>
  <w:num w:numId="20" w16cid:durableId="37439939">
    <w:abstractNumId w:val="32"/>
  </w:num>
  <w:num w:numId="21" w16cid:durableId="8798268">
    <w:abstractNumId w:val="0"/>
  </w:num>
  <w:num w:numId="22" w16cid:durableId="1614092954">
    <w:abstractNumId w:val="49"/>
  </w:num>
  <w:num w:numId="23" w16cid:durableId="670984541">
    <w:abstractNumId w:val="34"/>
  </w:num>
  <w:num w:numId="24" w16cid:durableId="1991011126">
    <w:abstractNumId w:val="48"/>
  </w:num>
  <w:num w:numId="25" w16cid:durableId="2093970894">
    <w:abstractNumId w:val="28"/>
  </w:num>
  <w:num w:numId="26" w16cid:durableId="1958020930">
    <w:abstractNumId w:val="31"/>
  </w:num>
  <w:num w:numId="27" w16cid:durableId="769815813">
    <w:abstractNumId w:val="5"/>
  </w:num>
  <w:num w:numId="28" w16cid:durableId="539250670">
    <w:abstractNumId w:val="18"/>
  </w:num>
  <w:num w:numId="29" w16cid:durableId="320232291">
    <w:abstractNumId w:val="19"/>
  </w:num>
  <w:num w:numId="30" w16cid:durableId="125589745">
    <w:abstractNumId w:val="27"/>
  </w:num>
  <w:num w:numId="31" w16cid:durableId="1971594618">
    <w:abstractNumId w:val="42"/>
  </w:num>
  <w:num w:numId="32" w16cid:durableId="753432450">
    <w:abstractNumId w:val="45"/>
  </w:num>
  <w:num w:numId="33" w16cid:durableId="1662660590">
    <w:abstractNumId w:val="12"/>
  </w:num>
  <w:num w:numId="34" w16cid:durableId="976304276">
    <w:abstractNumId w:val="1"/>
  </w:num>
  <w:num w:numId="35" w16cid:durableId="1444694849">
    <w:abstractNumId w:val="36"/>
  </w:num>
  <w:num w:numId="36" w16cid:durableId="1418209106">
    <w:abstractNumId w:val="29"/>
  </w:num>
  <w:num w:numId="37" w16cid:durableId="955716579">
    <w:abstractNumId w:val="16"/>
  </w:num>
  <w:num w:numId="38" w16cid:durableId="2138403176">
    <w:abstractNumId w:val="23"/>
  </w:num>
  <w:num w:numId="39" w16cid:durableId="1882857268">
    <w:abstractNumId w:val="50"/>
  </w:num>
  <w:num w:numId="40" w16cid:durableId="1654875539">
    <w:abstractNumId w:val="33"/>
  </w:num>
  <w:num w:numId="41" w16cid:durableId="1551571859">
    <w:abstractNumId w:val="4"/>
  </w:num>
  <w:num w:numId="42" w16cid:durableId="1085079872">
    <w:abstractNumId w:val="10"/>
  </w:num>
  <w:num w:numId="43" w16cid:durableId="924847305">
    <w:abstractNumId w:val="22"/>
  </w:num>
  <w:num w:numId="44" w16cid:durableId="100880777">
    <w:abstractNumId w:val="25"/>
  </w:num>
  <w:num w:numId="45" w16cid:durableId="1609464957">
    <w:abstractNumId w:val="35"/>
  </w:num>
  <w:num w:numId="46" w16cid:durableId="393968194">
    <w:abstractNumId w:val="7"/>
  </w:num>
  <w:num w:numId="47" w16cid:durableId="116879453">
    <w:abstractNumId w:val="3"/>
  </w:num>
  <w:num w:numId="48" w16cid:durableId="1209756832">
    <w:abstractNumId w:val="47"/>
  </w:num>
  <w:num w:numId="49" w16cid:durableId="107241058">
    <w:abstractNumId w:val="6"/>
  </w:num>
  <w:num w:numId="50" w16cid:durableId="1939093321">
    <w:abstractNumId w:val="14"/>
  </w:num>
  <w:num w:numId="51" w16cid:durableId="1875846272">
    <w:abstractNumId w:val="52"/>
  </w:num>
  <w:num w:numId="52" w16cid:durableId="901984135">
    <w:abstractNumId w:val="52"/>
    <w:lvlOverride w:ilvl="1">
      <w:lvl w:ilvl="1">
        <w:numFmt w:val="decimal"/>
        <w:lvlText w:val="%2."/>
        <w:lvlJc w:val="left"/>
      </w:lvl>
    </w:lvlOverride>
  </w:num>
  <w:num w:numId="53" w16cid:durableId="269748240">
    <w:abstractNumId w:val="52"/>
    <w:lvlOverride w:ilvl="1">
      <w:lvl w:ilvl="1">
        <w:numFmt w:val="decimal"/>
        <w:lvlText w:val="%2."/>
        <w:lvlJc w:val="left"/>
      </w:lvl>
    </w:lvlOverride>
  </w:num>
  <w:num w:numId="54" w16cid:durableId="1149370946">
    <w:abstractNumId w:val="52"/>
    <w:lvlOverride w:ilvl="1">
      <w:lvl w:ilvl="1">
        <w:numFmt w:val="decimal"/>
        <w:lvlText w:val="%2."/>
        <w:lvlJc w:val="left"/>
      </w:lvl>
    </w:lvlOverride>
  </w:num>
  <w:num w:numId="55" w16cid:durableId="550920948">
    <w:abstractNumId w:val="15"/>
  </w:num>
  <w:num w:numId="56" w16cid:durableId="1406028108">
    <w:abstractNumId w:val="15"/>
    <w:lvlOverride w:ilvl="1">
      <w:lvl w:ilvl="1">
        <w:numFmt w:val="decimal"/>
        <w:lvlText w:val="%2."/>
        <w:lvlJc w:val="left"/>
      </w:lvl>
    </w:lvlOverride>
  </w:num>
  <w:num w:numId="57" w16cid:durableId="652951650">
    <w:abstractNumId w:val="15"/>
    <w:lvlOverride w:ilvl="1">
      <w:lvl w:ilvl="1">
        <w:numFmt w:val="decimal"/>
        <w:lvlText w:val="%2."/>
        <w:lvlJc w:val="left"/>
      </w:lvl>
    </w:lvlOverride>
  </w:num>
  <w:num w:numId="58" w16cid:durableId="1395200171">
    <w:abstractNumId w:val="15"/>
    <w:lvlOverride w:ilvl="1">
      <w:lvl w:ilvl="1">
        <w:numFmt w:val="decimal"/>
        <w:lvlText w:val="%2."/>
        <w:lvlJc w:val="left"/>
      </w:lvl>
    </w:lvlOverride>
  </w:num>
  <w:num w:numId="59" w16cid:durableId="1907182830">
    <w:abstractNumId w:val="15"/>
    <w:lvlOverride w:ilvl="1">
      <w:lvl w:ilvl="1">
        <w:numFmt w:val="decimal"/>
        <w:lvlText w:val="%2."/>
        <w:lvlJc w:val="left"/>
      </w:lvl>
    </w:lvlOverride>
  </w:num>
  <w:num w:numId="60" w16cid:durableId="1421214809">
    <w:abstractNumId w:val="15"/>
    <w:lvlOverride w:ilvl="1">
      <w:lvl w:ilvl="1">
        <w:numFmt w:val="decimal"/>
        <w:lvlText w:val="%2."/>
        <w:lvlJc w:val="left"/>
      </w:lvl>
    </w:lvlOverride>
  </w:num>
  <w:num w:numId="61" w16cid:durableId="1346711841">
    <w:abstractNumId w:val="15"/>
    <w:lvlOverride w:ilvl="1">
      <w:lvl w:ilvl="1">
        <w:numFmt w:val="decimal"/>
        <w:lvlText w:val="%2."/>
        <w:lvlJc w:val="left"/>
      </w:lvl>
    </w:lvlOverride>
  </w:num>
  <w:num w:numId="62" w16cid:durableId="648484363">
    <w:abstractNumId w:val="15"/>
    <w:lvlOverride w:ilvl="1">
      <w:lvl w:ilvl="1">
        <w:numFmt w:val="decimal"/>
        <w:lvlText w:val="%2."/>
        <w:lvlJc w:val="left"/>
      </w:lvl>
    </w:lvlOverride>
  </w:num>
  <w:num w:numId="63" w16cid:durableId="1000692864">
    <w:abstractNumId w:val="8"/>
  </w:num>
  <w:num w:numId="64" w16cid:durableId="132555059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E6C"/>
    <w:rsid w:val="002066D6"/>
    <w:rsid w:val="0047329E"/>
    <w:rsid w:val="004E0721"/>
    <w:rsid w:val="005D70E5"/>
    <w:rsid w:val="00913A72"/>
    <w:rsid w:val="00C1441B"/>
    <w:rsid w:val="00C7669D"/>
    <w:rsid w:val="00D24502"/>
    <w:rsid w:val="00ED44C1"/>
    <w:rsid w:val="00F211A1"/>
    <w:rsid w:val="00FC7E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9437A"/>
  <w15:chartTrackingRefBased/>
  <w15:docId w15:val="{99ED0DFF-FFCB-4016-A12A-45A3814D3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7E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C7E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C7E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FC7E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7E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7E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7E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7E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7E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E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C7E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C7E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FC7E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7E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7E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7E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7E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7E6C"/>
    <w:rPr>
      <w:rFonts w:eastAsiaTheme="majorEastAsia" w:cstheme="majorBidi"/>
      <w:color w:val="272727" w:themeColor="text1" w:themeTint="D8"/>
    </w:rPr>
  </w:style>
  <w:style w:type="paragraph" w:styleId="Title">
    <w:name w:val="Title"/>
    <w:basedOn w:val="Normal"/>
    <w:next w:val="Normal"/>
    <w:link w:val="TitleChar"/>
    <w:uiPriority w:val="10"/>
    <w:qFormat/>
    <w:rsid w:val="00FC7E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7E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7E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7E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7E6C"/>
    <w:pPr>
      <w:spacing w:before="160"/>
      <w:jc w:val="center"/>
    </w:pPr>
    <w:rPr>
      <w:i/>
      <w:iCs/>
      <w:color w:val="404040" w:themeColor="text1" w:themeTint="BF"/>
    </w:rPr>
  </w:style>
  <w:style w:type="character" w:customStyle="1" w:styleId="QuoteChar">
    <w:name w:val="Quote Char"/>
    <w:basedOn w:val="DefaultParagraphFont"/>
    <w:link w:val="Quote"/>
    <w:uiPriority w:val="29"/>
    <w:rsid w:val="00FC7E6C"/>
    <w:rPr>
      <w:i/>
      <w:iCs/>
      <w:color w:val="404040" w:themeColor="text1" w:themeTint="BF"/>
    </w:rPr>
  </w:style>
  <w:style w:type="paragraph" w:styleId="ListParagraph">
    <w:name w:val="List Paragraph"/>
    <w:basedOn w:val="Normal"/>
    <w:uiPriority w:val="34"/>
    <w:qFormat/>
    <w:rsid w:val="00FC7E6C"/>
    <w:pPr>
      <w:ind w:left="720"/>
      <w:contextualSpacing/>
    </w:pPr>
  </w:style>
  <w:style w:type="character" w:styleId="IntenseEmphasis">
    <w:name w:val="Intense Emphasis"/>
    <w:basedOn w:val="DefaultParagraphFont"/>
    <w:uiPriority w:val="21"/>
    <w:qFormat/>
    <w:rsid w:val="00FC7E6C"/>
    <w:rPr>
      <w:i/>
      <w:iCs/>
      <w:color w:val="2F5496" w:themeColor="accent1" w:themeShade="BF"/>
    </w:rPr>
  </w:style>
  <w:style w:type="paragraph" w:styleId="IntenseQuote">
    <w:name w:val="Intense Quote"/>
    <w:basedOn w:val="Normal"/>
    <w:next w:val="Normal"/>
    <w:link w:val="IntenseQuoteChar"/>
    <w:uiPriority w:val="30"/>
    <w:qFormat/>
    <w:rsid w:val="00FC7E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7E6C"/>
    <w:rPr>
      <w:i/>
      <w:iCs/>
      <w:color w:val="2F5496" w:themeColor="accent1" w:themeShade="BF"/>
    </w:rPr>
  </w:style>
  <w:style w:type="character" w:styleId="IntenseReference">
    <w:name w:val="Intense Reference"/>
    <w:basedOn w:val="DefaultParagraphFont"/>
    <w:uiPriority w:val="32"/>
    <w:qFormat/>
    <w:rsid w:val="00FC7E6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803915">
      <w:bodyDiv w:val="1"/>
      <w:marLeft w:val="0"/>
      <w:marRight w:val="0"/>
      <w:marTop w:val="0"/>
      <w:marBottom w:val="0"/>
      <w:divBdr>
        <w:top w:val="none" w:sz="0" w:space="0" w:color="auto"/>
        <w:left w:val="none" w:sz="0" w:space="0" w:color="auto"/>
        <w:bottom w:val="none" w:sz="0" w:space="0" w:color="auto"/>
        <w:right w:val="none" w:sz="0" w:space="0" w:color="auto"/>
      </w:divBdr>
    </w:div>
    <w:div w:id="460536581">
      <w:bodyDiv w:val="1"/>
      <w:marLeft w:val="0"/>
      <w:marRight w:val="0"/>
      <w:marTop w:val="0"/>
      <w:marBottom w:val="0"/>
      <w:divBdr>
        <w:top w:val="none" w:sz="0" w:space="0" w:color="auto"/>
        <w:left w:val="none" w:sz="0" w:space="0" w:color="auto"/>
        <w:bottom w:val="none" w:sz="0" w:space="0" w:color="auto"/>
        <w:right w:val="none" w:sz="0" w:space="0" w:color="auto"/>
      </w:divBdr>
    </w:div>
    <w:div w:id="487787293">
      <w:bodyDiv w:val="1"/>
      <w:marLeft w:val="0"/>
      <w:marRight w:val="0"/>
      <w:marTop w:val="0"/>
      <w:marBottom w:val="0"/>
      <w:divBdr>
        <w:top w:val="none" w:sz="0" w:space="0" w:color="auto"/>
        <w:left w:val="none" w:sz="0" w:space="0" w:color="auto"/>
        <w:bottom w:val="none" w:sz="0" w:space="0" w:color="auto"/>
        <w:right w:val="none" w:sz="0" w:space="0" w:color="auto"/>
      </w:divBdr>
    </w:div>
    <w:div w:id="134867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11</Pages>
  <Words>2047</Words>
  <Characters>11674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Kumar Dasari</dc:creator>
  <cp:keywords/>
  <dc:description/>
  <cp:lastModifiedBy>Anil Kumar Dasari</cp:lastModifiedBy>
  <cp:revision>4</cp:revision>
  <dcterms:created xsi:type="dcterms:W3CDTF">2025-07-24T12:11:00Z</dcterms:created>
  <dcterms:modified xsi:type="dcterms:W3CDTF">2025-07-27T03:51:00Z</dcterms:modified>
</cp:coreProperties>
</file>