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B04D9" w14:textId="6DF560B3" w:rsidR="002D4A21" w:rsidRPr="002D4A21" w:rsidRDefault="002A1C25" w:rsidP="00E3693A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10. </w:t>
      </w:r>
      <w:r w:rsidR="002D4A21" w:rsidRPr="002D4A21">
        <w:rPr>
          <w:rFonts w:hint="eastAsia"/>
          <w:b/>
          <w:bCs/>
          <w:sz w:val="24"/>
          <w:szCs w:val="28"/>
        </w:rPr>
        <w:t>UI/UX</w:t>
      </w:r>
    </w:p>
    <w:p w14:paraId="7D3E28F2" w14:textId="098F7869" w:rsidR="00157C47" w:rsidRDefault="00E3693A" w:rsidP="00E3693A">
      <w:pPr>
        <w:rPr>
          <w:rFonts w:hint="eastAsia"/>
        </w:rPr>
      </w:pPr>
      <w:proofErr w:type="spellStart"/>
      <w:r w:rsidRPr="00E3693A">
        <w:t>MyDiet</w:t>
      </w:r>
      <w:proofErr w:type="spellEnd"/>
      <w:r w:rsidRPr="00E3693A">
        <w:t>是一个饮食规划系统，旨在根据不同</w:t>
      </w:r>
      <w:r w:rsidR="00157C47">
        <w:rPr>
          <w:rFonts w:hint="eastAsia"/>
        </w:rPr>
        <w:t>用户</w:t>
      </w:r>
      <w:r w:rsidRPr="00E3693A">
        <w:t>的需求和实际情况进行个性化饮食定制。</w:t>
      </w:r>
    </w:p>
    <w:p w14:paraId="2415D101" w14:textId="73031A96" w:rsidR="00E3693A" w:rsidRDefault="00E3693A" w:rsidP="00E3693A">
      <w:pPr>
        <w:rPr>
          <w:rFonts w:hint="eastAsia"/>
        </w:rPr>
      </w:pPr>
      <w:r w:rsidRPr="00E3693A">
        <w:t>该系统</w:t>
      </w:r>
      <w:r w:rsidR="00F16C7F">
        <w:rPr>
          <w:rFonts w:hint="eastAsia"/>
        </w:rPr>
        <w:t>包含</w:t>
      </w:r>
      <w:r w:rsidRPr="00E3693A">
        <w:t xml:space="preserve">五部分：Homepage, </w:t>
      </w:r>
      <w:r w:rsidR="002347AE">
        <w:rPr>
          <w:rFonts w:hint="eastAsia"/>
        </w:rPr>
        <w:t>P</w:t>
      </w:r>
      <w:r w:rsidRPr="00E3693A">
        <w:t xml:space="preserve">lan, </w:t>
      </w:r>
      <w:r w:rsidR="002347AE">
        <w:rPr>
          <w:rFonts w:hint="eastAsia"/>
        </w:rPr>
        <w:t>I</w:t>
      </w:r>
      <w:r w:rsidRPr="00E3693A">
        <w:t xml:space="preserve">dentifier, </w:t>
      </w:r>
      <w:r w:rsidR="002347AE">
        <w:rPr>
          <w:rFonts w:hint="eastAsia"/>
        </w:rPr>
        <w:t>C</w:t>
      </w:r>
      <w:r w:rsidRPr="00E3693A">
        <w:t>ommunity</w:t>
      </w:r>
      <w:r w:rsidR="00A42EC3">
        <w:rPr>
          <w:rFonts w:hint="eastAsia"/>
        </w:rPr>
        <w:t xml:space="preserve">, </w:t>
      </w:r>
      <w:r w:rsidR="002347AE">
        <w:rPr>
          <w:rFonts w:hint="eastAsia"/>
        </w:rPr>
        <w:t>P</w:t>
      </w:r>
      <w:r w:rsidR="00A42EC3">
        <w:rPr>
          <w:rFonts w:hint="eastAsia"/>
        </w:rPr>
        <w:t>rofile</w:t>
      </w:r>
      <w:r w:rsidRPr="00E3693A">
        <w:t>。</w:t>
      </w:r>
    </w:p>
    <w:p w14:paraId="0E0A1B4C" w14:textId="3AF134A8" w:rsidR="00B72EF4" w:rsidRPr="009E1DA7" w:rsidRDefault="00E3693A" w:rsidP="009E1DA7">
      <w:pPr>
        <w:pStyle w:val="a9"/>
        <w:numPr>
          <w:ilvl w:val="0"/>
          <w:numId w:val="15"/>
        </w:numPr>
        <w:rPr>
          <w:rFonts w:hint="eastAsia"/>
          <w:b/>
          <w:bCs/>
        </w:rPr>
      </w:pPr>
      <w:r w:rsidRPr="009E1DA7">
        <w:rPr>
          <w:b/>
          <w:bCs/>
        </w:rPr>
        <w:t xml:space="preserve">Homepage: </w:t>
      </w:r>
    </w:p>
    <w:p w14:paraId="28ADF96E" w14:textId="77777777" w:rsidR="00B72EF4" w:rsidRPr="00285F9F" w:rsidRDefault="008A310C" w:rsidP="00A90642">
      <w:pPr>
        <w:ind w:firstLine="360"/>
        <w:rPr>
          <w:rFonts w:hint="eastAsia"/>
        </w:rPr>
      </w:pPr>
      <w:r w:rsidRPr="00285F9F">
        <w:rPr>
          <w:rFonts w:hint="eastAsia"/>
        </w:rPr>
        <w:t>从上到下分别为：</w:t>
      </w:r>
    </w:p>
    <w:p w14:paraId="522C84EA" w14:textId="577980D1" w:rsidR="00285F9F" w:rsidRDefault="008A310C" w:rsidP="00285F9F">
      <w:pPr>
        <w:pStyle w:val="a9"/>
        <w:numPr>
          <w:ilvl w:val="0"/>
          <w:numId w:val="14"/>
        </w:numPr>
        <w:rPr>
          <w:rFonts w:hint="eastAsia"/>
          <w:b/>
          <w:bCs/>
        </w:rPr>
      </w:pPr>
      <w:r w:rsidRPr="001153B9">
        <w:rPr>
          <w:rFonts w:hint="eastAsia"/>
          <w:b/>
          <w:bCs/>
        </w:rPr>
        <w:t>问候语</w:t>
      </w:r>
      <w:r w:rsidR="009C7545">
        <w:rPr>
          <w:rFonts w:hint="eastAsia"/>
          <w:b/>
          <w:bCs/>
        </w:rPr>
        <w:t xml:space="preserve"> </w:t>
      </w:r>
      <w:r w:rsidRPr="001153B9">
        <w:rPr>
          <w:rFonts w:hint="eastAsia"/>
          <w:b/>
          <w:bCs/>
        </w:rPr>
        <w:t>+</w:t>
      </w:r>
      <w:r w:rsidR="009C7545">
        <w:rPr>
          <w:rFonts w:hint="eastAsia"/>
          <w:b/>
          <w:bCs/>
        </w:rPr>
        <w:t xml:space="preserve"> </w:t>
      </w:r>
      <w:r w:rsidRPr="001153B9">
        <w:rPr>
          <w:rFonts w:hint="eastAsia"/>
          <w:b/>
          <w:bCs/>
        </w:rPr>
        <w:t>每日打卡</w:t>
      </w:r>
      <w:r w:rsidR="00661C6C" w:rsidRPr="001153B9">
        <w:rPr>
          <w:rFonts w:hint="eastAsia"/>
          <w:b/>
          <w:bCs/>
        </w:rPr>
        <w:t xml:space="preserve"> (streak)</w:t>
      </w:r>
      <w:r w:rsidR="009B1195" w:rsidRPr="001153B9">
        <w:rPr>
          <w:rFonts w:hint="eastAsia"/>
          <w:b/>
          <w:bCs/>
        </w:rPr>
        <w:t>：</w:t>
      </w:r>
    </w:p>
    <w:p w14:paraId="2F4AF6BF" w14:textId="46E176CA" w:rsidR="001153B9" w:rsidRPr="00285F9F" w:rsidRDefault="008D4883" w:rsidP="00285F9F">
      <w:pPr>
        <w:pStyle w:val="a9"/>
        <w:rPr>
          <w:rFonts w:hint="eastAsia"/>
          <w:b/>
          <w:bCs/>
        </w:rPr>
      </w:pPr>
      <w:r>
        <w:rPr>
          <w:rFonts w:hint="eastAsia"/>
        </w:rPr>
        <w:t xml:space="preserve">·· </w:t>
      </w:r>
      <w:r w:rsidR="009B1195" w:rsidRPr="00E3693A">
        <w:t>右上角的火花图标，点击后会有火苗燃烧特效，空心火焰变成实心，天数增加一</w:t>
      </w:r>
      <w:r w:rsidR="009B1195">
        <w:rPr>
          <w:rFonts w:hint="eastAsia"/>
        </w:rPr>
        <w:t>天</w:t>
      </w:r>
      <w:r w:rsidR="001153B9">
        <w:rPr>
          <w:rFonts w:hint="eastAsia"/>
        </w:rPr>
        <w:t>。</w:t>
      </w:r>
    </w:p>
    <w:p w14:paraId="1E682F9A" w14:textId="77777777" w:rsidR="00285F9F" w:rsidRDefault="00F61485" w:rsidP="00285F9F">
      <w:pPr>
        <w:pStyle w:val="a9"/>
        <w:numPr>
          <w:ilvl w:val="0"/>
          <w:numId w:val="14"/>
        </w:numPr>
        <w:rPr>
          <w:rFonts w:hint="eastAsia"/>
          <w:b/>
          <w:bCs/>
        </w:rPr>
      </w:pPr>
      <w:r w:rsidRPr="001153B9">
        <w:rPr>
          <w:rFonts w:hint="eastAsia"/>
          <w:b/>
          <w:bCs/>
        </w:rPr>
        <w:t>日历</w:t>
      </w:r>
      <w:r w:rsidR="00DA3BBF" w:rsidRPr="001153B9">
        <w:rPr>
          <w:rFonts w:hint="eastAsia"/>
          <w:b/>
          <w:bCs/>
        </w:rPr>
        <w:t>：</w:t>
      </w:r>
    </w:p>
    <w:p w14:paraId="659431F9" w14:textId="77777777" w:rsidR="008D4883" w:rsidRDefault="008D4883" w:rsidP="00285F9F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DA3BBF">
        <w:rPr>
          <w:rFonts w:hint="eastAsia"/>
        </w:rPr>
        <w:t>可展开</w:t>
      </w:r>
      <w:r w:rsidR="009B1195">
        <w:rPr>
          <w:rFonts w:hint="eastAsia"/>
        </w:rPr>
        <w:t>。</w:t>
      </w:r>
    </w:p>
    <w:p w14:paraId="63F967AB" w14:textId="10367093" w:rsidR="001153B9" w:rsidRPr="00285F9F" w:rsidRDefault="008D4883" w:rsidP="00285F9F">
      <w:pPr>
        <w:pStyle w:val="a9"/>
        <w:rPr>
          <w:rFonts w:hint="eastAsia"/>
          <w:b/>
          <w:bCs/>
        </w:rPr>
      </w:pPr>
      <w:r>
        <w:rPr>
          <w:rFonts w:hint="eastAsia"/>
        </w:rPr>
        <w:t xml:space="preserve">·· </w:t>
      </w:r>
      <w:r w:rsidR="009B1195">
        <w:rPr>
          <w:rFonts w:hint="eastAsia"/>
        </w:rPr>
        <w:t>用户可以选择不同日期，查看选定日期的单日摄入情况</w:t>
      </w:r>
      <w:r w:rsidR="001153B9">
        <w:rPr>
          <w:rFonts w:hint="eastAsia"/>
        </w:rPr>
        <w:t>。</w:t>
      </w:r>
    </w:p>
    <w:p w14:paraId="65083BE2" w14:textId="77777777" w:rsidR="00285F9F" w:rsidRDefault="00E3693A" w:rsidP="00285F9F">
      <w:pPr>
        <w:pStyle w:val="a9"/>
        <w:numPr>
          <w:ilvl w:val="0"/>
          <w:numId w:val="14"/>
        </w:numPr>
        <w:rPr>
          <w:rFonts w:hint="eastAsia"/>
          <w:b/>
          <w:bCs/>
        </w:rPr>
      </w:pPr>
      <w:r w:rsidRPr="001153B9">
        <w:rPr>
          <w:b/>
          <w:bCs/>
        </w:rPr>
        <w:t>养摄</w:t>
      </w:r>
      <w:r w:rsidR="008A310C" w:rsidRPr="001153B9">
        <w:rPr>
          <w:rFonts w:hint="eastAsia"/>
          <w:b/>
          <w:bCs/>
        </w:rPr>
        <w:t>入</w:t>
      </w:r>
      <w:r w:rsidR="00C778B0" w:rsidRPr="001153B9">
        <w:rPr>
          <w:rFonts w:hint="eastAsia"/>
          <w:b/>
          <w:bCs/>
        </w:rPr>
        <w:t>仪表盘：</w:t>
      </w:r>
    </w:p>
    <w:p w14:paraId="58877AC5" w14:textId="7DECC3C9" w:rsidR="00285F9F" w:rsidRDefault="008D4883" w:rsidP="00285F9F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503357">
        <w:rPr>
          <w:rFonts w:hint="eastAsia"/>
        </w:rPr>
        <w:t>包含</w:t>
      </w:r>
      <w:r w:rsidR="00C778B0">
        <w:rPr>
          <w:rFonts w:hint="eastAsia"/>
        </w:rPr>
        <w:t>总</w:t>
      </w:r>
      <w:r w:rsidR="0099133E">
        <w:rPr>
          <w:rFonts w:hint="eastAsia"/>
        </w:rPr>
        <w:t>摄入</w:t>
      </w:r>
      <w:r w:rsidR="00503357">
        <w:rPr>
          <w:rFonts w:hint="eastAsia"/>
        </w:rPr>
        <w:t>（kcal）</w:t>
      </w:r>
      <w:r w:rsidR="00C778B0">
        <w:rPr>
          <w:rFonts w:hint="eastAsia"/>
        </w:rPr>
        <w:t>（圆环</w:t>
      </w:r>
      <w:r w:rsidR="00F61485">
        <w:rPr>
          <w:rFonts w:hint="eastAsia"/>
        </w:rPr>
        <w:t>状</w:t>
      </w:r>
      <w:r w:rsidR="00C778B0">
        <w:rPr>
          <w:rFonts w:hint="eastAsia"/>
        </w:rPr>
        <w:t>）</w:t>
      </w:r>
      <w:r>
        <w:rPr>
          <w:rFonts w:hint="eastAsia"/>
        </w:rPr>
        <w:t>。</w:t>
      </w:r>
    </w:p>
    <w:p w14:paraId="673F8FA2" w14:textId="2481F422" w:rsidR="001153B9" w:rsidRPr="00285F9F" w:rsidRDefault="008D4883" w:rsidP="00285F9F">
      <w:pPr>
        <w:pStyle w:val="a9"/>
        <w:rPr>
          <w:rFonts w:hint="eastAsia"/>
          <w:b/>
          <w:bCs/>
        </w:rPr>
      </w:pPr>
      <w:r>
        <w:rPr>
          <w:rFonts w:hint="eastAsia"/>
        </w:rPr>
        <w:t xml:space="preserve">·· </w:t>
      </w:r>
      <w:r w:rsidR="00C778B0">
        <w:rPr>
          <w:rFonts w:hint="eastAsia"/>
        </w:rPr>
        <w:t>Protein</w:t>
      </w:r>
      <w:r w:rsidR="00F61485">
        <w:rPr>
          <w:rFonts w:hint="eastAsia"/>
        </w:rPr>
        <w:t>、</w:t>
      </w:r>
      <w:r w:rsidR="00C778B0">
        <w:rPr>
          <w:rFonts w:hint="eastAsia"/>
        </w:rPr>
        <w:t>Carbs、Fats</w:t>
      </w:r>
      <w:r w:rsidR="00503357">
        <w:rPr>
          <w:rFonts w:hint="eastAsia"/>
        </w:rPr>
        <w:t>（g）</w:t>
      </w:r>
      <w:r w:rsidR="00F61485">
        <w:rPr>
          <w:rFonts w:hint="eastAsia"/>
        </w:rPr>
        <w:t>（进度条状）</w:t>
      </w:r>
      <w:r w:rsidR="001153B9">
        <w:rPr>
          <w:rFonts w:hint="eastAsia"/>
        </w:rPr>
        <w:t>。</w:t>
      </w:r>
    </w:p>
    <w:p w14:paraId="4F641452" w14:textId="77777777" w:rsidR="00285F9F" w:rsidRDefault="00E3693A" w:rsidP="00285F9F">
      <w:pPr>
        <w:pStyle w:val="a9"/>
        <w:numPr>
          <w:ilvl w:val="0"/>
          <w:numId w:val="14"/>
        </w:numPr>
        <w:rPr>
          <w:rFonts w:hint="eastAsia"/>
          <w:b/>
          <w:bCs/>
        </w:rPr>
      </w:pPr>
      <w:r w:rsidRPr="001153B9">
        <w:rPr>
          <w:b/>
          <w:bCs/>
        </w:rPr>
        <w:t>三餐</w:t>
      </w:r>
      <w:r w:rsidR="00B72EF4" w:rsidRPr="001153B9">
        <w:rPr>
          <w:rFonts w:hint="eastAsia"/>
          <w:b/>
          <w:bCs/>
        </w:rPr>
        <w:t xml:space="preserve"> (Meals)</w:t>
      </w:r>
      <w:r w:rsidR="00DA3BBF" w:rsidRPr="001153B9">
        <w:rPr>
          <w:rFonts w:hint="eastAsia"/>
          <w:b/>
          <w:bCs/>
        </w:rPr>
        <w:t>：</w:t>
      </w:r>
    </w:p>
    <w:p w14:paraId="359627BF" w14:textId="309823A2" w:rsidR="00285F9F" w:rsidRDefault="008D4883" w:rsidP="00285F9F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DA3BBF">
        <w:rPr>
          <w:rFonts w:hint="eastAsia"/>
        </w:rPr>
        <w:t>包括</w:t>
      </w:r>
      <w:r w:rsidR="00530B52">
        <w:rPr>
          <w:rFonts w:hint="eastAsia"/>
        </w:rPr>
        <w:t>早、午、晚三餐各对应的总卡路里与Protein, Carbs, Fats对应的克数</w:t>
      </w:r>
      <w:r>
        <w:rPr>
          <w:rFonts w:hint="eastAsia"/>
        </w:rPr>
        <w:t>。</w:t>
      </w:r>
    </w:p>
    <w:p w14:paraId="6F86206E" w14:textId="11386CC5" w:rsidR="008D4883" w:rsidRDefault="008D4883" w:rsidP="00285F9F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8C70C6" w:rsidRPr="00E3693A">
        <w:t>用户吃完</w:t>
      </w:r>
      <w:r w:rsidR="008C70C6">
        <w:rPr>
          <w:rFonts w:hint="eastAsia"/>
        </w:rPr>
        <w:t>一餐</w:t>
      </w:r>
      <w:r w:rsidR="008C70C6" w:rsidRPr="00E3693A">
        <w:t>后，点击“</w:t>
      </w:r>
      <w:r w:rsidR="008C70C6" w:rsidRPr="00285F9F">
        <w:rPr>
          <w:rFonts w:ascii="Segoe UI Emoji" w:hAnsi="Segoe UI Emoji" w:cs="Segoe UI Emoji"/>
        </w:rPr>
        <w:t>✅</w:t>
      </w:r>
      <w:r w:rsidR="008C70C6" w:rsidRPr="00285F9F">
        <w:rPr>
          <w:rFonts w:ascii="等线" w:eastAsia="等线" w:hAnsi="等线" w:cs="等线" w:hint="eastAsia"/>
        </w:rPr>
        <w:t>”</w:t>
      </w:r>
      <w:r w:rsidR="008C70C6" w:rsidRPr="00E3693A">
        <w:t>，系统会播放一个轻微的礼花动画，同时上方的营养进度条会动态增长</w:t>
      </w:r>
      <w:r>
        <w:rPr>
          <w:rFonts w:hint="eastAsia"/>
        </w:rPr>
        <w:t>。</w:t>
      </w:r>
    </w:p>
    <w:p w14:paraId="0F9C1DD5" w14:textId="11AEB8FE" w:rsidR="001153B9" w:rsidRPr="00285F9F" w:rsidRDefault="008D4883" w:rsidP="00285F9F">
      <w:pPr>
        <w:pStyle w:val="a9"/>
        <w:rPr>
          <w:rFonts w:hint="eastAsia"/>
          <w:b/>
          <w:bCs/>
        </w:rPr>
      </w:pPr>
      <w:r>
        <w:rPr>
          <w:rFonts w:hint="eastAsia"/>
        </w:rPr>
        <w:t xml:space="preserve">·· </w:t>
      </w:r>
      <w:r w:rsidR="008C70C6">
        <w:rPr>
          <w:rFonts w:hint="eastAsia"/>
        </w:rPr>
        <w:t>如果摄入量超过最大摄入量，</w:t>
      </w:r>
      <w:r w:rsidR="009452A3">
        <w:rPr>
          <w:rFonts w:hint="eastAsia"/>
        </w:rPr>
        <w:t>圆环/进度条会变成红色以示警</w:t>
      </w:r>
      <w:r w:rsidR="001153B9">
        <w:rPr>
          <w:rFonts w:hint="eastAsia"/>
        </w:rPr>
        <w:t>告</w:t>
      </w:r>
      <w:r>
        <w:rPr>
          <w:rFonts w:hint="eastAsia"/>
        </w:rPr>
        <w:t>。</w:t>
      </w:r>
    </w:p>
    <w:p w14:paraId="6DADD792" w14:textId="77777777" w:rsidR="00285F9F" w:rsidRDefault="008A310C" w:rsidP="00285F9F">
      <w:pPr>
        <w:pStyle w:val="a9"/>
        <w:numPr>
          <w:ilvl w:val="0"/>
          <w:numId w:val="14"/>
        </w:numPr>
        <w:rPr>
          <w:rFonts w:hint="eastAsia"/>
          <w:b/>
          <w:bCs/>
        </w:rPr>
      </w:pPr>
      <w:r w:rsidRPr="00503357">
        <w:rPr>
          <w:rFonts w:hint="eastAsia"/>
          <w:b/>
          <w:bCs/>
        </w:rPr>
        <w:t>加食</w:t>
      </w:r>
      <w:r w:rsidR="00B72EF4" w:rsidRPr="00503357">
        <w:rPr>
          <w:rFonts w:hint="eastAsia"/>
          <w:b/>
          <w:bCs/>
        </w:rPr>
        <w:t xml:space="preserve"> (Extra Meals)</w:t>
      </w:r>
      <w:r w:rsidR="00530B52" w:rsidRPr="00503357">
        <w:rPr>
          <w:rFonts w:hint="eastAsia"/>
          <w:b/>
          <w:bCs/>
        </w:rPr>
        <w:t>：</w:t>
      </w:r>
    </w:p>
    <w:p w14:paraId="6215BB60" w14:textId="540233FF" w:rsidR="00B72EF4" w:rsidRPr="00285F9F" w:rsidRDefault="008D4883" w:rsidP="00285F9F">
      <w:pPr>
        <w:pStyle w:val="a9"/>
        <w:rPr>
          <w:rFonts w:hint="eastAsia"/>
          <w:b/>
          <w:bCs/>
        </w:rPr>
      </w:pPr>
      <w:r>
        <w:rPr>
          <w:rFonts w:hint="eastAsia"/>
        </w:rPr>
        <w:t xml:space="preserve">·· </w:t>
      </w:r>
      <w:r w:rsidR="00707F6B">
        <w:rPr>
          <w:rFonts w:hint="eastAsia"/>
        </w:rPr>
        <w:t>用户用相机扫描并</w:t>
      </w:r>
      <w:r w:rsidR="00183FDE">
        <w:rPr>
          <w:rFonts w:hint="eastAsia"/>
        </w:rPr>
        <w:t>添加餐食</w:t>
      </w:r>
      <w:r w:rsidR="00707F6B">
        <w:rPr>
          <w:rFonts w:hint="eastAsia"/>
        </w:rPr>
        <w:t>后，所对应的餐食会出现在</w:t>
      </w:r>
      <w:r w:rsidR="009B1195">
        <w:rPr>
          <w:rFonts w:hint="eastAsia"/>
        </w:rPr>
        <w:t>这一部分</w:t>
      </w:r>
      <w:r>
        <w:rPr>
          <w:rFonts w:hint="eastAsia"/>
        </w:rPr>
        <w:t>。</w:t>
      </w:r>
    </w:p>
    <w:p w14:paraId="2AA6A0C9" w14:textId="3AFDC810" w:rsidR="009B1195" w:rsidRDefault="00024A69" w:rsidP="008D4883">
      <w:pPr>
        <w:ind w:firstLine="360"/>
        <w:rPr>
          <w:rFonts w:hint="eastAsia"/>
        </w:rPr>
      </w:pPr>
      <w:r>
        <w:rPr>
          <w:rFonts w:hint="eastAsia"/>
        </w:rPr>
        <w:t>右侧</w:t>
      </w:r>
      <w:r w:rsidR="009B1195">
        <w:rPr>
          <w:rFonts w:hint="eastAsia"/>
        </w:rPr>
        <w:t>组件：</w:t>
      </w:r>
    </w:p>
    <w:p w14:paraId="34923524" w14:textId="77777777" w:rsidR="00285F9F" w:rsidRDefault="009B1195" w:rsidP="00285F9F">
      <w:pPr>
        <w:pStyle w:val="a9"/>
        <w:numPr>
          <w:ilvl w:val="0"/>
          <w:numId w:val="14"/>
        </w:numPr>
        <w:rPr>
          <w:rFonts w:hint="eastAsia"/>
          <w:b/>
          <w:bCs/>
        </w:rPr>
      </w:pPr>
      <w:r w:rsidRPr="00756B13">
        <w:rPr>
          <w:rFonts w:hint="eastAsia"/>
          <w:b/>
          <w:bCs/>
        </w:rPr>
        <w:t>相机：</w:t>
      </w:r>
    </w:p>
    <w:p w14:paraId="682A62D1" w14:textId="07454776" w:rsidR="00503357" w:rsidRPr="00285F9F" w:rsidRDefault="008D4883" w:rsidP="00285F9F">
      <w:pPr>
        <w:pStyle w:val="a9"/>
        <w:rPr>
          <w:rFonts w:hint="eastAsia"/>
          <w:b/>
          <w:bCs/>
        </w:rPr>
      </w:pPr>
      <w:r>
        <w:rPr>
          <w:rFonts w:hint="eastAsia"/>
        </w:rPr>
        <w:t xml:space="preserve">·· </w:t>
      </w:r>
      <w:r w:rsidR="00503357">
        <w:rPr>
          <w:rFonts w:hint="eastAsia"/>
        </w:rPr>
        <w:t>跳转至</w:t>
      </w:r>
      <w:r w:rsidR="00756B13">
        <w:rPr>
          <w:rFonts w:hint="eastAsia"/>
        </w:rPr>
        <w:t>Identifier页面。</w:t>
      </w:r>
    </w:p>
    <w:p w14:paraId="40A00F2C" w14:textId="420FF6B5" w:rsidR="00E3693A" w:rsidRPr="00756B13" w:rsidRDefault="009B1195" w:rsidP="00756B13">
      <w:pPr>
        <w:pStyle w:val="a9"/>
        <w:numPr>
          <w:ilvl w:val="0"/>
          <w:numId w:val="14"/>
        </w:numPr>
        <w:rPr>
          <w:rFonts w:hint="eastAsia"/>
          <w:b/>
          <w:bCs/>
        </w:rPr>
      </w:pPr>
      <w:r w:rsidRPr="00756B13">
        <w:rPr>
          <w:rFonts w:hint="eastAsia"/>
          <w:b/>
          <w:bCs/>
        </w:rPr>
        <w:t>搜索：</w:t>
      </w:r>
      <w:r w:rsidR="001153B9" w:rsidRPr="00756B13">
        <w:rPr>
          <w:rFonts w:hint="eastAsia"/>
          <w:b/>
          <w:bCs/>
        </w:rPr>
        <w:t xml:space="preserve"> </w:t>
      </w:r>
    </w:p>
    <w:p w14:paraId="6E95FAC0" w14:textId="4845F068" w:rsidR="00E3693A" w:rsidRDefault="008D4883" w:rsidP="0013490E">
      <w:pPr>
        <w:pStyle w:val="a9"/>
        <w:ind w:left="660" w:firstLine="60"/>
        <w:rPr>
          <w:rFonts w:hint="eastAsia"/>
        </w:rPr>
      </w:pPr>
      <w:r>
        <w:rPr>
          <w:rFonts w:hint="eastAsia"/>
        </w:rPr>
        <w:t xml:space="preserve">·· </w:t>
      </w:r>
      <w:r w:rsidR="00756B13">
        <w:rPr>
          <w:rFonts w:hint="eastAsia"/>
        </w:rPr>
        <w:t>跳转至Community页面。</w:t>
      </w:r>
    </w:p>
    <w:p w14:paraId="6D5829BA" w14:textId="77777777" w:rsidR="0013490E" w:rsidRPr="00E3693A" w:rsidRDefault="0013490E" w:rsidP="0013490E">
      <w:pPr>
        <w:rPr>
          <w:rFonts w:hint="eastAsia"/>
        </w:rPr>
      </w:pPr>
    </w:p>
    <w:p w14:paraId="76F16AFB" w14:textId="77777777" w:rsidR="00285F9F" w:rsidRDefault="00E3693A" w:rsidP="00285F9F">
      <w:pPr>
        <w:pStyle w:val="a9"/>
        <w:numPr>
          <w:ilvl w:val="0"/>
          <w:numId w:val="15"/>
        </w:numPr>
        <w:rPr>
          <w:rFonts w:hint="eastAsia"/>
          <w:b/>
          <w:bCs/>
        </w:rPr>
      </w:pPr>
      <w:r w:rsidRPr="009E1DA7">
        <w:rPr>
          <w:b/>
          <w:bCs/>
        </w:rPr>
        <w:t xml:space="preserve">Plan: </w:t>
      </w:r>
    </w:p>
    <w:p w14:paraId="6CA3AEF0" w14:textId="77777777" w:rsidR="00285F9F" w:rsidRDefault="00E50FA1" w:rsidP="00285F9F">
      <w:pPr>
        <w:pStyle w:val="a9"/>
        <w:numPr>
          <w:ilvl w:val="0"/>
          <w:numId w:val="20"/>
        </w:numPr>
        <w:rPr>
          <w:rFonts w:hint="eastAsia"/>
          <w:b/>
          <w:bCs/>
        </w:rPr>
      </w:pPr>
      <w:r w:rsidRPr="00285F9F">
        <w:rPr>
          <w:rFonts w:hint="eastAsia"/>
          <w:b/>
          <w:bCs/>
        </w:rPr>
        <w:t>个人信息</w:t>
      </w:r>
      <w:r w:rsidR="009E1DA7" w:rsidRPr="00285F9F">
        <w:rPr>
          <w:rFonts w:hint="eastAsia"/>
          <w:b/>
          <w:bCs/>
        </w:rPr>
        <w:t>页：</w:t>
      </w:r>
    </w:p>
    <w:p w14:paraId="6C7CA259" w14:textId="2AA4D439" w:rsidR="008D4883" w:rsidRDefault="008D4883" w:rsidP="00285F9F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034369" w:rsidRPr="002347AE">
        <w:rPr>
          <w:rFonts w:hint="eastAsia"/>
        </w:rPr>
        <w:t>用户在注册并登录后，会跳转至这一</w:t>
      </w:r>
      <w:r w:rsidR="00E50FA1" w:rsidRPr="002347AE">
        <w:rPr>
          <w:rFonts w:hint="eastAsia"/>
        </w:rPr>
        <w:t>页面进行个人信息的填写</w:t>
      </w:r>
      <w:r w:rsidR="00501284" w:rsidRPr="002347AE">
        <w:rPr>
          <w:rFonts w:hint="eastAsia"/>
        </w:rPr>
        <w:t>，以让系统生成个性化的饮食规划</w:t>
      </w:r>
      <w:r w:rsidR="00E50FA1" w:rsidRPr="002347AE">
        <w:rPr>
          <w:rFonts w:hint="eastAsia"/>
        </w:rPr>
        <w:t>。</w:t>
      </w:r>
    </w:p>
    <w:p w14:paraId="457BF8A8" w14:textId="35FC5500" w:rsidR="009E1DA7" w:rsidRPr="00285F9F" w:rsidRDefault="008D4883" w:rsidP="00285F9F">
      <w:pPr>
        <w:pStyle w:val="a9"/>
        <w:rPr>
          <w:rFonts w:hint="eastAsia"/>
          <w:b/>
          <w:bCs/>
        </w:rPr>
      </w:pPr>
      <w:r>
        <w:rPr>
          <w:rFonts w:hint="eastAsia"/>
        </w:rPr>
        <w:t xml:space="preserve">·· </w:t>
      </w:r>
      <w:r w:rsidR="00D84367" w:rsidRPr="002347AE">
        <w:rPr>
          <w:rFonts w:hint="eastAsia"/>
        </w:rPr>
        <w:t>具体填写信息包括：</w:t>
      </w:r>
      <w:r w:rsidR="00501284" w:rsidRPr="002347AE">
        <w:rPr>
          <w:rFonts w:hint="eastAsia"/>
        </w:rPr>
        <w:t xml:space="preserve">your goal, target weight, age, height, weight, gender, </w:t>
      </w:r>
      <w:r w:rsidR="00501284" w:rsidRPr="002347AE">
        <w:rPr>
          <w:rFonts w:hint="eastAsia"/>
        </w:rPr>
        <w:lastRenderedPageBreak/>
        <w:t>activity level, allergies, dietary restrictions。</w:t>
      </w:r>
    </w:p>
    <w:p w14:paraId="4FCDDE1E" w14:textId="77777777" w:rsidR="00285F9F" w:rsidRDefault="001C12E6" w:rsidP="00285F9F">
      <w:pPr>
        <w:pStyle w:val="a9"/>
        <w:numPr>
          <w:ilvl w:val="0"/>
          <w:numId w:val="20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Plan：</w:t>
      </w:r>
    </w:p>
    <w:p w14:paraId="0D6804F0" w14:textId="7891A351" w:rsidR="00285F9F" w:rsidRDefault="008D4883" w:rsidP="00285F9F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1C12E6" w:rsidRPr="006E3EB7">
        <w:rPr>
          <w:rFonts w:hint="eastAsia"/>
        </w:rPr>
        <w:t>用户</w:t>
      </w:r>
      <w:r w:rsidR="00BD013C" w:rsidRPr="006E3EB7">
        <w:rPr>
          <w:rFonts w:hint="eastAsia"/>
        </w:rPr>
        <w:t>填写完信息后，</w:t>
      </w:r>
      <w:r w:rsidR="002347AE" w:rsidRPr="006E3EB7">
        <w:rPr>
          <w:rFonts w:hint="eastAsia"/>
        </w:rPr>
        <w:t>会进入正式的Plan页面</w:t>
      </w:r>
      <w:r w:rsidR="006E2376" w:rsidRPr="006E3EB7">
        <w:rPr>
          <w:rFonts w:hint="eastAsia"/>
        </w:rPr>
        <w:t>。</w:t>
      </w:r>
    </w:p>
    <w:p w14:paraId="6A802EE8" w14:textId="1474708D" w:rsidR="00285F9F" w:rsidRDefault="008D4883" w:rsidP="00285F9F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6E2376" w:rsidRPr="006E3EB7">
        <w:rPr>
          <w:rFonts w:hint="eastAsia"/>
        </w:rPr>
        <w:t>页面左侧</w:t>
      </w:r>
      <w:r w:rsidR="00A5561D" w:rsidRPr="006E3EB7">
        <w:rPr>
          <w:rFonts w:hint="eastAsia"/>
        </w:rPr>
        <w:t>显示</w:t>
      </w:r>
      <w:r w:rsidR="006E2376" w:rsidRPr="006E3EB7">
        <w:rPr>
          <w:rFonts w:hint="eastAsia"/>
        </w:rPr>
        <w:t>用户</w:t>
      </w:r>
      <w:r w:rsidR="007147CF" w:rsidRPr="006E3EB7">
        <w:rPr>
          <w:rFonts w:hint="eastAsia"/>
        </w:rPr>
        <w:t>刚刚填写的个人信息，</w:t>
      </w:r>
      <w:r w:rsidR="00A5561D" w:rsidRPr="006E3EB7">
        <w:rPr>
          <w:rFonts w:hint="eastAsia"/>
        </w:rPr>
        <w:t>用户可以对信息进行修改更新</w:t>
      </w:r>
      <w:r w:rsidR="00285F9F">
        <w:rPr>
          <w:rFonts w:hint="eastAsia"/>
        </w:rPr>
        <w:t>。</w:t>
      </w:r>
    </w:p>
    <w:p w14:paraId="39E71E7E" w14:textId="58469858" w:rsidR="00285F9F" w:rsidRPr="00285F9F" w:rsidRDefault="008D4883" w:rsidP="00285F9F">
      <w:pPr>
        <w:pStyle w:val="a9"/>
        <w:rPr>
          <w:rFonts w:hint="eastAsia"/>
          <w:b/>
          <w:bCs/>
        </w:rPr>
      </w:pPr>
      <w:r>
        <w:rPr>
          <w:rFonts w:hint="eastAsia"/>
        </w:rPr>
        <w:t xml:space="preserve">·· </w:t>
      </w:r>
      <w:r w:rsidR="00A5561D" w:rsidRPr="006E3EB7">
        <w:rPr>
          <w:rFonts w:hint="eastAsia"/>
        </w:rPr>
        <w:t>页面右侧为系统依据用户信息</w:t>
      </w:r>
      <w:r w:rsidR="0023063F" w:rsidRPr="006E3EB7">
        <w:rPr>
          <w:rFonts w:hint="eastAsia"/>
        </w:rPr>
        <w:t>生成的</w:t>
      </w:r>
      <w:r w:rsidR="002E0F60" w:rsidRPr="006E3EB7">
        <w:rPr>
          <w:rFonts w:hint="eastAsia"/>
        </w:rPr>
        <w:t>个性化</w:t>
      </w:r>
      <w:r w:rsidR="0023063F" w:rsidRPr="00285F9F">
        <w:rPr>
          <w:rFonts w:hint="eastAsia"/>
          <w:b/>
          <w:bCs/>
        </w:rPr>
        <w:t>Weekly Meal Plan</w:t>
      </w:r>
      <w:r w:rsidR="00817331" w:rsidRPr="006E3EB7">
        <w:rPr>
          <w:rFonts w:hint="eastAsia"/>
        </w:rPr>
        <w:t>，显示了一周七天的三餐以及所对应的kcal</w:t>
      </w:r>
      <w:r w:rsidR="001E3A1A">
        <w:rPr>
          <w:rFonts w:hint="eastAsia"/>
        </w:rPr>
        <w:t>，</w:t>
      </w:r>
      <w:r w:rsidR="00AB0CF5" w:rsidRPr="006E3EB7">
        <w:rPr>
          <w:rFonts w:hint="eastAsia"/>
        </w:rPr>
        <w:t>用户可以点击查看详情</w:t>
      </w:r>
      <w:r w:rsidR="006E3EB7">
        <w:rPr>
          <w:rFonts w:hint="eastAsia"/>
        </w:rPr>
        <w:t>。</w:t>
      </w:r>
    </w:p>
    <w:p w14:paraId="39378AB6" w14:textId="77777777" w:rsidR="00285F9F" w:rsidRDefault="00AB0CF5" w:rsidP="00285F9F">
      <w:pPr>
        <w:pStyle w:val="a9"/>
        <w:numPr>
          <w:ilvl w:val="0"/>
          <w:numId w:val="20"/>
        </w:numPr>
        <w:rPr>
          <w:rFonts w:hint="eastAsia"/>
          <w:b/>
          <w:bCs/>
        </w:rPr>
      </w:pPr>
      <w:r w:rsidRPr="00285F9F">
        <w:rPr>
          <w:rFonts w:hint="eastAsia"/>
          <w:b/>
          <w:bCs/>
        </w:rPr>
        <w:t>Meal Plan Detail Page：</w:t>
      </w:r>
    </w:p>
    <w:p w14:paraId="04ED9504" w14:textId="77777777" w:rsidR="008D4883" w:rsidRDefault="008D4883" w:rsidP="00285F9F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AB0CF5" w:rsidRPr="006E3EB7">
        <w:rPr>
          <w:rFonts w:hint="eastAsia"/>
        </w:rPr>
        <w:t>用户</w:t>
      </w:r>
      <w:r w:rsidR="00BC06EF" w:rsidRPr="006E3EB7">
        <w:rPr>
          <w:rFonts w:hint="eastAsia"/>
        </w:rPr>
        <w:t>在点击Weekly Meal Plan下的任意</w:t>
      </w:r>
      <w:proofErr w:type="gramStart"/>
      <w:r w:rsidR="00BC06EF" w:rsidRPr="006E3EB7">
        <w:rPr>
          <w:rFonts w:hint="eastAsia"/>
        </w:rPr>
        <w:t>一</w:t>
      </w:r>
      <w:proofErr w:type="gramEnd"/>
      <w:r w:rsidR="00BC06EF" w:rsidRPr="006E3EB7">
        <w:rPr>
          <w:rFonts w:hint="eastAsia"/>
        </w:rPr>
        <w:t>天后，会跳转至那天所对应的细节页面。</w:t>
      </w:r>
    </w:p>
    <w:p w14:paraId="0E5A7E40" w14:textId="77777777" w:rsidR="008D4883" w:rsidRDefault="008D4883" w:rsidP="00285F9F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183FDE">
        <w:rPr>
          <w:rFonts w:hint="eastAsia"/>
        </w:rPr>
        <w:t>该</w:t>
      </w:r>
      <w:r w:rsidR="00BC06EF" w:rsidRPr="006E3EB7">
        <w:rPr>
          <w:rFonts w:hint="eastAsia"/>
        </w:rPr>
        <w:t>页面中，用户</w:t>
      </w:r>
      <w:r w:rsidR="00234163">
        <w:rPr>
          <w:rFonts w:hint="eastAsia"/>
        </w:rPr>
        <w:t>除了</w:t>
      </w:r>
      <w:r w:rsidR="00BC06EF" w:rsidRPr="006E3EB7">
        <w:rPr>
          <w:rFonts w:hint="eastAsia"/>
        </w:rPr>
        <w:t>可以查看</w:t>
      </w:r>
      <w:r w:rsidR="00ED7DFC" w:rsidRPr="006E3EB7">
        <w:rPr>
          <w:rFonts w:hint="eastAsia"/>
        </w:rPr>
        <w:t>三餐的kcal, protein, carbs, fats含量，</w:t>
      </w:r>
      <w:r w:rsidR="00234163">
        <w:rPr>
          <w:rFonts w:hint="eastAsia"/>
        </w:rPr>
        <w:t>还可以</w:t>
      </w:r>
      <w:r w:rsidR="00ED7DFC" w:rsidRPr="006E3EB7">
        <w:rPr>
          <w:rFonts w:hint="eastAsia"/>
        </w:rPr>
        <w:t>查看</w:t>
      </w:r>
      <w:r w:rsidR="006E3EB7">
        <w:rPr>
          <w:rFonts w:hint="eastAsia"/>
        </w:rPr>
        <w:t>三餐的</w:t>
      </w:r>
      <w:r w:rsidR="006F6BB9">
        <w:rPr>
          <w:rFonts w:hint="eastAsia"/>
        </w:rPr>
        <w:t>备选品</w:t>
      </w:r>
      <w:r w:rsidR="00234163">
        <w:rPr>
          <w:rFonts w:hint="eastAsia"/>
        </w:rPr>
        <w:t>。</w:t>
      </w:r>
    </w:p>
    <w:p w14:paraId="4CF27423" w14:textId="30964B5B" w:rsidR="00AB0CF5" w:rsidRPr="00285F9F" w:rsidRDefault="008D4883" w:rsidP="00285F9F">
      <w:pPr>
        <w:pStyle w:val="a9"/>
        <w:rPr>
          <w:rFonts w:hint="eastAsia"/>
          <w:b/>
          <w:bCs/>
        </w:rPr>
      </w:pPr>
      <w:r>
        <w:rPr>
          <w:rFonts w:hint="eastAsia"/>
        </w:rPr>
        <w:t xml:space="preserve">·· </w:t>
      </w:r>
      <w:r w:rsidR="006F6BB9">
        <w:rPr>
          <w:rFonts w:hint="eastAsia"/>
        </w:rPr>
        <w:t>点击</w:t>
      </w:r>
      <w:r w:rsidR="006F6BB9" w:rsidRPr="008D4883">
        <w:rPr>
          <w:rFonts w:hint="eastAsia"/>
          <w:b/>
          <w:bCs/>
        </w:rPr>
        <w:t>Swap</w:t>
      </w:r>
      <w:r w:rsidR="006F6BB9">
        <w:rPr>
          <w:rFonts w:hint="eastAsia"/>
        </w:rPr>
        <w:t>随机</w:t>
      </w:r>
      <w:r w:rsidR="00234163">
        <w:rPr>
          <w:rFonts w:hint="eastAsia"/>
        </w:rPr>
        <w:t>更换菜品</w:t>
      </w:r>
      <w:r w:rsidR="006F6BB9">
        <w:rPr>
          <w:rFonts w:hint="eastAsia"/>
        </w:rPr>
        <w:t>，点击</w:t>
      </w:r>
      <w:r w:rsidR="006F6BB9" w:rsidRPr="008D4883">
        <w:rPr>
          <w:rFonts w:hint="eastAsia"/>
          <w:b/>
          <w:bCs/>
        </w:rPr>
        <w:t>Alternatives</w:t>
      </w:r>
      <w:r w:rsidR="00263ACE">
        <w:rPr>
          <w:rFonts w:hint="eastAsia"/>
        </w:rPr>
        <w:t>下的</w:t>
      </w:r>
      <w:r w:rsidR="00263ACE" w:rsidRPr="008D4883">
        <w:rPr>
          <w:rFonts w:hint="eastAsia"/>
          <w:b/>
          <w:bCs/>
        </w:rPr>
        <w:t>select</w:t>
      </w:r>
      <w:r w:rsidR="00234163" w:rsidRPr="00E3693A">
        <w:t>选择指定</w:t>
      </w:r>
      <w:r w:rsidR="00234163">
        <w:rPr>
          <w:rFonts w:hint="eastAsia"/>
        </w:rPr>
        <w:t>菜品</w:t>
      </w:r>
      <w:r w:rsidR="00234163" w:rsidRPr="00E3693A">
        <w:t>更换</w:t>
      </w:r>
      <w:r w:rsidR="00263ACE">
        <w:rPr>
          <w:rFonts w:hint="eastAsia"/>
        </w:rPr>
        <w:t>，</w:t>
      </w:r>
      <w:r w:rsidR="00ED7DFC" w:rsidRPr="006E3EB7">
        <w:rPr>
          <w:rFonts w:hint="eastAsia"/>
        </w:rPr>
        <w:t>以</w:t>
      </w:r>
      <w:r w:rsidR="00234163">
        <w:rPr>
          <w:rFonts w:hint="eastAsia"/>
        </w:rPr>
        <w:t>增加用户的选择性和幸福感</w:t>
      </w:r>
      <w:r w:rsidR="00ED7DFC" w:rsidRPr="006E3EB7">
        <w:rPr>
          <w:rFonts w:hint="eastAsia"/>
        </w:rPr>
        <w:t>。</w:t>
      </w:r>
    </w:p>
    <w:p w14:paraId="2CE1AC8F" w14:textId="77777777" w:rsidR="00E3693A" w:rsidRPr="00E3693A" w:rsidRDefault="00E3693A" w:rsidP="00E3693A">
      <w:pPr>
        <w:rPr>
          <w:rFonts w:hint="eastAsia"/>
        </w:rPr>
      </w:pPr>
    </w:p>
    <w:p w14:paraId="68A5C343" w14:textId="71BACC2E" w:rsidR="00E3693A" w:rsidRPr="00285F9F" w:rsidRDefault="00E3693A" w:rsidP="00285F9F">
      <w:pPr>
        <w:pStyle w:val="a9"/>
        <w:numPr>
          <w:ilvl w:val="0"/>
          <w:numId w:val="15"/>
        </w:numPr>
        <w:rPr>
          <w:rFonts w:hint="eastAsia"/>
          <w:b/>
          <w:bCs/>
        </w:rPr>
      </w:pPr>
      <w:r w:rsidRPr="00285F9F">
        <w:rPr>
          <w:b/>
          <w:bCs/>
        </w:rPr>
        <w:t>Identifier：</w:t>
      </w:r>
    </w:p>
    <w:p w14:paraId="589EE530" w14:textId="701FB2A7" w:rsidR="00285F9F" w:rsidRDefault="00285F9F" w:rsidP="00285F9F">
      <w:pPr>
        <w:pStyle w:val="a9"/>
        <w:numPr>
          <w:ilvl w:val="0"/>
          <w:numId w:val="1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上传页：</w:t>
      </w:r>
    </w:p>
    <w:p w14:paraId="4504F129" w14:textId="490A7199" w:rsidR="00285F9F" w:rsidRDefault="008D4883" w:rsidP="00285F9F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285F9F" w:rsidRPr="00E3693A">
        <w:t>用户可以通过拖拽或上</w:t>
      </w:r>
      <w:proofErr w:type="gramStart"/>
      <w:r w:rsidR="00285F9F" w:rsidRPr="00E3693A">
        <w:t>传图片</w:t>
      </w:r>
      <w:proofErr w:type="gramEnd"/>
      <w:r w:rsidR="00285F9F" w:rsidRPr="00E3693A">
        <w:t>对食物进行识别</w:t>
      </w:r>
      <w:r w:rsidR="00285F9F">
        <w:rPr>
          <w:rFonts w:hint="eastAsia"/>
        </w:rPr>
        <w:t>。</w:t>
      </w:r>
    </w:p>
    <w:p w14:paraId="0743FE4F" w14:textId="5E3CB41B" w:rsidR="00285F9F" w:rsidRDefault="00285F9F" w:rsidP="00285F9F">
      <w:pPr>
        <w:pStyle w:val="a9"/>
        <w:numPr>
          <w:ilvl w:val="0"/>
          <w:numId w:val="19"/>
        </w:numPr>
        <w:rPr>
          <w:rFonts w:hint="eastAsia"/>
          <w:b/>
          <w:bCs/>
        </w:rPr>
      </w:pPr>
      <w:r w:rsidRPr="00285F9F">
        <w:rPr>
          <w:rFonts w:hint="eastAsia"/>
          <w:b/>
          <w:bCs/>
        </w:rPr>
        <w:t>识别结果页：</w:t>
      </w:r>
    </w:p>
    <w:p w14:paraId="6DD3A9D2" w14:textId="2B26CC11" w:rsidR="0013490E" w:rsidRDefault="008D4883" w:rsidP="0013490E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285F9F" w:rsidRPr="00E3693A">
        <w:t>识别后的详细信息。点击窗口下方的“Confirm &amp; Log Today”，数据会自动同步到首页的进度条</w:t>
      </w:r>
      <w:r w:rsidR="0086340C">
        <w:rPr>
          <w:rFonts w:hint="eastAsia"/>
        </w:rPr>
        <w:t>，</w:t>
      </w:r>
      <w:r w:rsidR="0013490E">
        <w:rPr>
          <w:rFonts w:hint="eastAsia"/>
        </w:rPr>
        <w:t>点击cancel则会取消并返回至上传页。</w:t>
      </w:r>
    </w:p>
    <w:p w14:paraId="76D63114" w14:textId="77777777" w:rsidR="0013490E" w:rsidRPr="00E3693A" w:rsidRDefault="0013490E" w:rsidP="0013490E">
      <w:pPr>
        <w:rPr>
          <w:rFonts w:hint="eastAsia"/>
        </w:rPr>
      </w:pPr>
    </w:p>
    <w:p w14:paraId="647AB1EB" w14:textId="77777777" w:rsidR="00B0189C" w:rsidRDefault="00E3693A" w:rsidP="00B0189C">
      <w:pPr>
        <w:pStyle w:val="a9"/>
        <w:numPr>
          <w:ilvl w:val="0"/>
          <w:numId w:val="15"/>
        </w:numPr>
        <w:rPr>
          <w:rFonts w:hint="eastAsia"/>
          <w:b/>
          <w:bCs/>
        </w:rPr>
      </w:pPr>
      <w:r w:rsidRPr="00B0189C">
        <w:rPr>
          <w:b/>
          <w:bCs/>
        </w:rPr>
        <w:t>Community：</w:t>
      </w:r>
    </w:p>
    <w:p w14:paraId="403F3BDA" w14:textId="776C2950" w:rsidR="009D5A2C" w:rsidRPr="009D5A2C" w:rsidRDefault="00B0189C" w:rsidP="00B0189C">
      <w:pPr>
        <w:pStyle w:val="a9"/>
        <w:numPr>
          <w:ilvl w:val="0"/>
          <w:numId w:val="21"/>
        </w:numPr>
        <w:rPr>
          <w:rFonts w:hint="eastAsia"/>
          <w:b/>
          <w:bCs/>
        </w:rPr>
      </w:pPr>
      <w:r w:rsidRPr="009D5A2C">
        <w:rPr>
          <w:rFonts w:hint="eastAsia"/>
          <w:b/>
          <w:bCs/>
        </w:rPr>
        <w:t>Recommended</w:t>
      </w:r>
      <w:r w:rsidR="00E3693A" w:rsidRPr="009D5A2C">
        <w:rPr>
          <w:b/>
          <w:bCs/>
        </w:rPr>
        <w:t>页：</w:t>
      </w:r>
    </w:p>
    <w:p w14:paraId="74E20506" w14:textId="2CBE7A22" w:rsidR="00036597" w:rsidRDefault="0086340C" w:rsidP="009D5A2C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9D5A2C">
        <w:rPr>
          <w:rFonts w:hint="eastAsia"/>
        </w:rPr>
        <w:t>页面左侧为</w:t>
      </w:r>
      <w:r w:rsidR="00AB77E4">
        <w:rPr>
          <w:rFonts w:hint="eastAsia"/>
        </w:rPr>
        <w:t>瀑布流形式的</w:t>
      </w:r>
      <w:r w:rsidR="00E3693A" w:rsidRPr="003A0714">
        <w:rPr>
          <w:b/>
          <w:bCs/>
        </w:rPr>
        <w:t>推送贴文</w:t>
      </w:r>
      <w:r w:rsidR="00E3693A" w:rsidRPr="00E3693A">
        <w:t>，右上</w:t>
      </w:r>
      <w:r w:rsidR="009D5A2C">
        <w:rPr>
          <w:rFonts w:hint="eastAsia"/>
        </w:rPr>
        <w:t>为</w:t>
      </w:r>
      <w:r w:rsidR="009D5A2C" w:rsidRPr="003A0714">
        <w:rPr>
          <w:rFonts w:hint="eastAsia"/>
          <w:b/>
          <w:bCs/>
        </w:rPr>
        <w:t>热门</w:t>
      </w:r>
      <w:r w:rsidR="00E3693A" w:rsidRPr="003A0714">
        <w:rPr>
          <w:b/>
          <w:bCs/>
        </w:rPr>
        <w:t>tags</w:t>
      </w:r>
      <w:r w:rsidR="00E3693A" w:rsidRPr="00E3693A">
        <w:t>，右下</w:t>
      </w:r>
      <w:r w:rsidR="009D5A2C">
        <w:rPr>
          <w:rFonts w:hint="eastAsia"/>
        </w:rPr>
        <w:t>为</w:t>
      </w:r>
      <w:r w:rsidR="00E3693A" w:rsidRPr="003A0714">
        <w:rPr>
          <w:b/>
          <w:bCs/>
        </w:rPr>
        <w:t>top contributors</w:t>
      </w:r>
      <w:r w:rsidR="00E3693A" w:rsidRPr="00E3693A">
        <w:t>。tags和top contributors都可以通过点击more查看详情。</w:t>
      </w:r>
    </w:p>
    <w:p w14:paraId="50EC08B0" w14:textId="319095D1" w:rsidR="00006119" w:rsidRDefault="0086340C" w:rsidP="009D5A2C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006119">
        <w:rPr>
          <w:rFonts w:hint="eastAsia"/>
        </w:rPr>
        <w:t>右下方有</w:t>
      </w:r>
      <w:r w:rsidR="00006119" w:rsidRPr="003A0714">
        <w:rPr>
          <w:rFonts w:hint="eastAsia"/>
          <w:b/>
          <w:bCs/>
        </w:rPr>
        <w:t>刷新</w:t>
      </w:r>
      <w:r w:rsidR="00006119">
        <w:rPr>
          <w:rFonts w:hint="eastAsia"/>
        </w:rPr>
        <w:t>和</w:t>
      </w:r>
      <w:r w:rsidR="00006119" w:rsidRPr="003A0714">
        <w:rPr>
          <w:rFonts w:hint="eastAsia"/>
          <w:b/>
          <w:bCs/>
        </w:rPr>
        <w:t>发帖</w:t>
      </w:r>
      <w:r w:rsidR="00006119">
        <w:rPr>
          <w:rFonts w:hint="eastAsia"/>
        </w:rPr>
        <w:t>的圆形组件。</w:t>
      </w:r>
    </w:p>
    <w:p w14:paraId="03568606" w14:textId="08E4010D" w:rsidR="008C327A" w:rsidRDefault="0086340C" w:rsidP="009D5A2C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2C0C55">
        <w:rPr>
          <w:rFonts w:hint="eastAsia"/>
        </w:rPr>
        <w:t>用户可以在</w:t>
      </w:r>
      <w:r w:rsidR="002C0C55" w:rsidRPr="003A0714">
        <w:rPr>
          <w:rFonts w:hint="eastAsia"/>
          <w:b/>
          <w:bCs/>
        </w:rPr>
        <w:t>搜索栏</w:t>
      </w:r>
      <w:r w:rsidR="002C0C55">
        <w:rPr>
          <w:rFonts w:hint="eastAsia"/>
        </w:rPr>
        <w:t>输入关键词</w:t>
      </w:r>
      <w:r w:rsidR="008C327A">
        <w:rPr>
          <w:rFonts w:hint="eastAsia"/>
        </w:rPr>
        <w:t>找到感兴趣的帖子。</w:t>
      </w:r>
    </w:p>
    <w:p w14:paraId="508EB6A4" w14:textId="28031D5A" w:rsidR="00AB77E4" w:rsidRPr="00AB77E4" w:rsidRDefault="0086340C" w:rsidP="009D5A2C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AB77E4">
        <w:rPr>
          <w:rFonts w:hint="eastAsia"/>
        </w:rPr>
        <w:t>用</w:t>
      </w:r>
      <w:r w:rsidR="00AB77E4" w:rsidRPr="00AB77E4">
        <w:rPr>
          <w:rFonts w:hint="eastAsia"/>
        </w:rPr>
        <w:t>户点击瀑布流中的任何一张卡片，不会跳转新页面，而是弹出一个</w:t>
      </w:r>
      <w:r w:rsidR="00AB77E4" w:rsidRPr="003A0714">
        <w:rPr>
          <w:rFonts w:hint="eastAsia"/>
          <w:b/>
          <w:bCs/>
        </w:rPr>
        <w:t>沉浸式模态窗口</w:t>
      </w:r>
      <w:r w:rsidR="00AB77E4" w:rsidRPr="00AB77E4">
        <w:rPr>
          <w:rFonts w:hint="eastAsia"/>
        </w:rPr>
        <w:t>。在该窗口中可以查看完整文字叙述、食谱详情，并进行评论。</w:t>
      </w:r>
    </w:p>
    <w:p w14:paraId="5283C4F0" w14:textId="4DBB2009" w:rsidR="008C327A" w:rsidRPr="008C327A" w:rsidRDefault="008C327A" w:rsidP="008C327A">
      <w:pPr>
        <w:pStyle w:val="a9"/>
        <w:numPr>
          <w:ilvl w:val="0"/>
          <w:numId w:val="21"/>
        </w:numPr>
        <w:rPr>
          <w:rFonts w:hint="eastAsia"/>
          <w:b/>
          <w:bCs/>
        </w:rPr>
      </w:pPr>
      <w:r w:rsidRPr="008C327A">
        <w:rPr>
          <w:rFonts w:hint="eastAsia"/>
          <w:b/>
          <w:bCs/>
        </w:rPr>
        <w:t>Trending页：</w:t>
      </w:r>
    </w:p>
    <w:p w14:paraId="61498907" w14:textId="64FCDF91" w:rsidR="00E3693A" w:rsidRPr="00AB77E4" w:rsidRDefault="0086340C" w:rsidP="00AB77E4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4A6169">
        <w:rPr>
          <w:rFonts w:hint="eastAsia"/>
        </w:rPr>
        <w:t>点击Recommended右侧的Trending按钮可跳转</w:t>
      </w:r>
      <w:r w:rsidR="00AB77E4">
        <w:rPr>
          <w:rFonts w:hint="eastAsia"/>
        </w:rPr>
        <w:t>，</w:t>
      </w:r>
      <w:r w:rsidR="00F05C26">
        <w:rPr>
          <w:rFonts w:hint="eastAsia"/>
        </w:rPr>
        <w:t>这里展示了24h内的热门帖子。</w:t>
      </w:r>
    </w:p>
    <w:p w14:paraId="737A46FA" w14:textId="77777777" w:rsidR="00E3693A" w:rsidRPr="00E3693A" w:rsidRDefault="00E3693A" w:rsidP="00E3693A">
      <w:pPr>
        <w:rPr>
          <w:rFonts w:hint="eastAsia"/>
        </w:rPr>
      </w:pPr>
    </w:p>
    <w:p w14:paraId="3501E7B9" w14:textId="5BE3B768" w:rsidR="00E3693A" w:rsidRPr="008D4883" w:rsidRDefault="00E3693A" w:rsidP="008D4883">
      <w:pPr>
        <w:pStyle w:val="a9"/>
        <w:numPr>
          <w:ilvl w:val="0"/>
          <w:numId w:val="15"/>
        </w:numPr>
        <w:rPr>
          <w:rFonts w:hint="eastAsia"/>
          <w:b/>
          <w:bCs/>
        </w:rPr>
      </w:pPr>
      <w:r w:rsidRPr="008D4883">
        <w:rPr>
          <w:b/>
          <w:bCs/>
        </w:rPr>
        <w:t>Profile：</w:t>
      </w:r>
    </w:p>
    <w:p w14:paraId="3F22C157" w14:textId="77777777" w:rsidR="008D4883" w:rsidRPr="008D4883" w:rsidRDefault="008D4883" w:rsidP="008D4883">
      <w:pPr>
        <w:pStyle w:val="a9"/>
        <w:ind w:left="360"/>
        <w:rPr>
          <w:rFonts w:hint="eastAsia"/>
        </w:rPr>
      </w:pPr>
      <w:r w:rsidRPr="008D4883">
        <w:t>从上到下分别为：</w:t>
      </w:r>
    </w:p>
    <w:p w14:paraId="6649F92A" w14:textId="77777777" w:rsidR="006B226D" w:rsidRDefault="00E3693A" w:rsidP="006B226D">
      <w:pPr>
        <w:pStyle w:val="a9"/>
        <w:numPr>
          <w:ilvl w:val="0"/>
          <w:numId w:val="28"/>
        </w:numPr>
        <w:rPr>
          <w:rFonts w:hint="eastAsia"/>
          <w:b/>
          <w:bCs/>
        </w:rPr>
      </w:pPr>
      <w:r w:rsidRPr="006B226D">
        <w:rPr>
          <w:b/>
          <w:bCs/>
        </w:rPr>
        <w:t>个人基础信息区</w:t>
      </w:r>
      <w:r w:rsidR="004F043A" w:rsidRPr="006B226D">
        <w:rPr>
          <w:rFonts w:hint="eastAsia"/>
          <w:b/>
          <w:bCs/>
        </w:rPr>
        <w:t>：</w:t>
      </w:r>
    </w:p>
    <w:p w14:paraId="43130E50" w14:textId="118A4AD3" w:rsidR="004F043A" w:rsidRPr="006B226D" w:rsidRDefault="006B226D" w:rsidP="006B226D">
      <w:pPr>
        <w:pStyle w:val="a9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 xml:space="preserve">·· </w:t>
      </w:r>
      <w:r w:rsidR="00E3693A" w:rsidRPr="00E3693A">
        <w:t>显示头像、昵称、UID。</w:t>
      </w:r>
    </w:p>
    <w:p w14:paraId="4B2461AC" w14:textId="77777777" w:rsidR="004F043A" w:rsidRPr="006B226D" w:rsidRDefault="00E3693A" w:rsidP="004F043A">
      <w:pPr>
        <w:pStyle w:val="a9"/>
        <w:numPr>
          <w:ilvl w:val="0"/>
          <w:numId w:val="28"/>
        </w:numPr>
        <w:rPr>
          <w:rFonts w:hint="eastAsia"/>
          <w:b/>
          <w:bCs/>
        </w:rPr>
      </w:pPr>
      <w:r w:rsidRPr="006B226D">
        <w:rPr>
          <w:b/>
          <w:bCs/>
        </w:rPr>
        <w:t>核心指标看板 (Health Metrics)</w:t>
      </w:r>
      <w:r w:rsidR="004F043A" w:rsidRPr="006B226D">
        <w:rPr>
          <w:rFonts w:hint="eastAsia"/>
          <w:b/>
          <w:bCs/>
        </w:rPr>
        <w:t>：</w:t>
      </w:r>
    </w:p>
    <w:p w14:paraId="3EA2CDC0" w14:textId="2303968D" w:rsidR="006B226D" w:rsidRDefault="006B226D" w:rsidP="004F043A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E3693A" w:rsidRPr="00E3693A">
        <w:t>以数字卡片形式显示</w:t>
      </w:r>
      <w:r w:rsidR="00D571B6">
        <w:rPr>
          <w:rFonts w:hint="eastAsia"/>
        </w:rPr>
        <w:t>current weight, target weight, days remaining, BMI</w:t>
      </w:r>
      <w:r w:rsidR="00E3693A" w:rsidRPr="00E3693A">
        <w:t>（带颜色标签，如绿色代表健康范围）。</w:t>
      </w:r>
    </w:p>
    <w:p w14:paraId="4B1715E8" w14:textId="1652C478" w:rsidR="00E3693A" w:rsidRPr="00E3693A" w:rsidRDefault="006B226D" w:rsidP="004F043A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4F043A" w:rsidRPr="00E3693A">
        <w:t>支持一键切换公制（kg/cm）与英制（</w:t>
      </w:r>
      <w:proofErr w:type="spellStart"/>
      <w:r w:rsidR="004F043A" w:rsidRPr="00E3693A">
        <w:t>lb</w:t>
      </w:r>
      <w:proofErr w:type="spellEnd"/>
      <w:r w:rsidR="004F043A" w:rsidRPr="00E3693A">
        <w:t>/ft）</w:t>
      </w:r>
      <w:r>
        <w:rPr>
          <w:rFonts w:hint="eastAsia"/>
        </w:rPr>
        <w:t>。</w:t>
      </w:r>
    </w:p>
    <w:p w14:paraId="4F0E48C5" w14:textId="77777777" w:rsidR="006B226D" w:rsidRPr="006B226D" w:rsidRDefault="00E3693A" w:rsidP="006B226D">
      <w:pPr>
        <w:pStyle w:val="a9"/>
        <w:numPr>
          <w:ilvl w:val="0"/>
          <w:numId w:val="28"/>
        </w:numPr>
        <w:rPr>
          <w:rFonts w:hint="eastAsia"/>
          <w:b/>
          <w:bCs/>
        </w:rPr>
      </w:pPr>
      <w:r w:rsidRPr="006B226D">
        <w:rPr>
          <w:b/>
          <w:bCs/>
        </w:rPr>
        <w:t>身体成分历史 (Body Composition History)</w:t>
      </w:r>
      <w:r w:rsidR="006B226D" w:rsidRPr="006B226D">
        <w:rPr>
          <w:rFonts w:hint="eastAsia"/>
          <w:b/>
          <w:bCs/>
        </w:rPr>
        <w:t>：</w:t>
      </w:r>
    </w:p>
    <w:p w14:paraId="1124D1B0" w14:textId="77777777" w:rsidR="006B226D" w:rsidRDefault="006B226D" w:rsidP="006B226D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E3693A" w:rsidRPr="00E3693A">
        <w:t>一个折线图，展示过去 30 天的体重或体脂率变化趋势。</w:t>
      </w:r>
    </w:p>
    <w:p w14:paraId="4FB04C15" w14:textId="09F7F4A9" w:rsidR="00E3693A" w:rsidRPr="00E3693A" w:rsidRDefault="006B226D" w:rsidP="006B226D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0A6C9A" w:rsidRPr="00E3693A">
        <w:t>用户可以在折线图上左右滑动或点击具体日期点，查看那一天的详细身体数据反馈。</w:t>
      </w:r>
    </w:p>
    <w:p w14:paraId="64DEA510" w14:textId="6240B17F" w:rsidR="006B226D" w:rsidRPr="006B226D" w:rsidRDefault="00E3693A" w:rsidP="006B226D">
      <w:pPr>
        <w:pStyle w:val="a9"/>
        <w:numPr>
          <w:ilvl w:val="0"/>
          <w:numId w:val="28"/>
        </w:numPr>
        <w:rPr>
          <w:rFonts w:hint="eastAsia"/>
          <w:b/>
          <w:bCs/>
        </w:rPr>
      </w:pPr>
      <w:r w:rsidRPr="006B226D">
        <w:rPr>
          <w:b/>
          <w:bCs/>
        </w:rPr>
        <w:t>偏好与限制设置 (Preferences &amp; Restrictions)</w:t>
      </w:r>
      <w:r w:rsidR="006B226D" w:rsidRPr="006B226D">
        <w:rPr>
          <w:rFonts w:hint="eastAsia"/>
          <w:b/>
          <w:bCs/>
        </w:rPr>
        <w:t>：</w:t>
      </w:r>
    </w:p>
    <w:p w14:paraId="3963A390" w14:textId="0C98F020" w:rsidR="00E3693A" w:rsidRPr="00E3693A" w:rsidRDefault="006B226D" w:rsidP="006B226D">
      <w:pPr>
        <w:pStyle w:val="a9"/>
        <w:rPr>
          <w:rFonts w:hint="eastAsia"/>
        </w:rPr>
      </w:pPr>
      <w:r>
        <w:rPr>
          <w:rFonts w:hint="eastAsia"/>
        </w:rPr>
        <w:t xml:space="preserve">·· </w:t>
      </w:r>
      <w:r w:rsidR="00E3693A" w:rsidRPr="00E3693A">
        <w:t>显示用户的过敏源以及活动强度等级。</w:t>
      </w:r>
    </w:p>
    <w:p w14:paraId="59746A86" w14:textId="77777777" w:rsidR="006B226D" w:rsidRPr="006B226D" w:rsidRDefault="00E3693A" w:rsidP="006B226D">
      <w:pPr>
        <w:pStyle w:val="a9"/>
        <w:numPr>
          <w:ilvl w:val="0"/>
          <w:numId w:val="28"/>
        </w:numPr>
        <w:rPr>
          <w:rFonts w:hint="eastAsia"/>
          <w:b/>
          <w:bCs/>
        </w:rPr>
      </w:pPr>
      <w:r w:rsidRPr="006B226D">
        <w:rPr>
          <w:b/>
          <w:bCs/>
        </w:rPr>
        <w:t>社交动态摘要 (Social Summary)</w:t>
      </w:r>
      <w:r w:rsidR="006B226D" w:rsidRPr="006B226D">
        <w:rPr>
          <w:rFonts w:hint="eastAsia"/>
          <w:b/>
          <w:bCs/>
        </w:rPr>
        <w:t>：</w:t>
      </w:r>
    </w:p>
    <w:p w14:paraId="3E868E4C" w14:textId="72664BBC" w:rsidR="00E3693A" w:rsidRDefault="00B75CC4" w:rsidP="006B226D">
      <w:pPr>
        <w:pStyle w:val="a9"/>
        <w:rPr>
          <w:rFonts w:hint="eastAsia"/>
        </w:rPr>
      </w:pPr>
      <w:r>
        <w:rPr>
          <w:rFonts w:hint="eastAsia"/>
        </w:rPr>
        <w:t>包含posts, total likes, saved, followers和following</w:t>
      </w:r>
      <w:r w:rsidR="00E3693A" w:rsidRPr="00E3693A">
        <w:t>。</w:t>
      </w:r>
    </w:p>
    <w:p w14:paraId="6BD9F10F" w14:textId="77777777" w:rsidR="006B226D" w:rsidRPr="006B226D" w:rsidRDefault="006530AE" w:rsidP="006B226D">
      <w:pPr>
        <w:pStyle w:val="a9"/>
        <w:numPr>
          <w:ilvl w:val="0"/>
          <w:numId w:val="28"/>
        </w:numPr>
        <w:rPr>
          <w:rFonts w:hint="eastAsia"/>
          <w:b/>
          <w:bCs/>
        </w:rPr>
      </w:pPr>
      <w:r w:rsidRPr="006B226D">
        <w:rPr>
          <w:rFonts w:hint="eastAsia"/>
          <w:b/>
          <w:bCs/>
        </w:rPr>
        <w:t>隐私与设置 (Privacy &amp; Settings)：</w:t>
      </w:r>
    </w:p>
    <w:p w14:paraId="0D6F6B2D" w14:textId="6AAD061A" w:rsidR="00B75CC4" w:rsidRDefault="006530AE" w:rsidP="006B226D">
      <w:pPr>
        <w:pStyle w:val="a9"/>
      </w:pPr>
      <w:r w:rsidRPr="00E3693A">
        <w:t>在社区信息旁设置开关，允许用户选择是否在社区中公开自己的“</w:t>
      </w:r>
      <w:r w:rsidR="006B226D">
        <w:rPr>
          <w:rFonts w:hint="eastAsia"/>
        </w:rPr>
        <w:t>weight loss goal</w:t>
      </w:r>
      <w:r w:rsidRPr="00E3693A">
        <w:t>”或“</w:t>
      </w:r>
      <w:r w:rsidR="006B226D">
        <w:rPr>
          <w:rFonts w:hint="eastAsia"/>
        </w:rPr>
        <w:t>today</w:t>
      </w:r>
      <w:r w:rsidR="006B226D">
        <w:t>’</w:t>
      </w:r>
      <w:r w:rsidR="006B226D">
        <w:rPr>
          <w:rFonts w:hint="eastAsia"/>
        </w:rPr>
        <w:t>s recipe</w:t>
      </w:r>
      <w:r w:rsidRPr="00E3693A">
        <w:t>”。</w:t>
      </w:r>
    </w:p>
    <w:p w14:paraId="401A9A4C" w14:textId="77777777" w:rsidR="00CE186F" w:rsidRPr="00E3693A" w:rsidRDefault="00CE186F" w:rsidP="00CE186F">
      <w:pPr>
        <w:rPr>
          <w:rFonts w:hint="eastAsia"/>
        </w:rPr>
      </w:pPr>
    </w:p>
    <w:p w14:paraId="136A21AF" w14:textId="0CFA46E8" w:rsidR="00CE186F" w:rsidRPr="00CE186F" w:rsidRDefault="00CE186F" w:rsidP="00CE186F">
      <w:pPr>
        <w:rPr>
          <w:b/>
          <w:bCs/>
        </w:rPr>
      </w:pPr>
      <w:r>
        <w:rPr>
          <w:rFonts w:hint="eastAsia"/>
          <w:b/>
          <w:bCs/>
        </w:rPr>
        <w:t xml:space="preserve">5. </w:t>
      </w:r>
      <w:r w:rsidRPr="00CE186F">
        <w:rPr>
          <w:b/>
          <w:bCs/>
        </w:rPr>
        <w:t>开发与实现摘要</w:t>
      </w:r>
    </w:p>
    <w:p w14:paraId="699AF3A3" w14:textId="77777777" w:rsidR="00CE186F" w:rsidRPr="00CE186F" w:rsidRDefault="00CE186F" w:rsidP="00CE186F">
      <w:pPr>
        <w:rPr>
          <w:b/>
          <w:bCs/>
        </w:rPr>
      </w:pPr>
      <w:r w:rsidRPr="00CE186F">
        <w:rPr>
          <w:b/>
          <w:bCs/>
        </w:rPr>
        <w:t>1. 系统架构与组件</w:t>
      </w:r>
    </w:p>
    <w:p w14:paraId="7881B5D6" w14:textId="77777777" w:rsidR="00CE186F" w:rsidRPr="00CE186F" w:rsidRDefault="00CE186F" w:rsidP="00CE186F">
      <w:proofErr w:type="spellStart"/>
      <w:r w:rsidRPr="00CE186F">
        <w:t>MyDiet</w:t>
      </w:r>
      <w:proofErr w:type="spellEnd"/>
      <w:r w:rsidRPr="00CE186F">
        <w:t xml:space="preserve"> 是一款个性化饮食管理 Web 应用程序，其架构分为五个主要子系统：</w:t>
      </w:r>
      <w:r w:rsidRPr="00CE186F">
        <w:rPr>
          <w:b/>
          <w:bCs/>
        </w:rPr>
        <w:t>表现层</w:t>
      </w:r>
      <w:r w:rsidRPr="00CE186F">
        <w:t>、</w:t>
      </w:r>
      <w:r w:rsidRPr="00CE186F">
        <w:rPr>
          <w:b/>
          <w:bCs/>
        </w:rPr>
        <w:t>状态管理</w:t>
      </w:r>
      <w:r w:rsidRPr="00CE186F">
        <w:t>、</w:t>
      </w:r>
      <w:r w:rsidRPr="00CE186F">
        <w:rPr>
          <w:b/>
          <w:bCs/>
        </w:rPr>
        <w:t>后端服务</w:t>
      </w:r>
      <w:r w:rsidRPr="00CE186F">
        <w:t>、</w:t>
      </w:r>
      <w:r w:rsidRPr="00CE186F">
        <w:rPr>
          <w:b/>
          <w:bCs/>
        </w:rPr>
        <w:t>数据持久化</w:t>
      </w:r>
      <w:r w:rsidRPr="00CE186F">
        <w:t xml:space="preserve">以及 </w:t>
      </w:r>
      <w:r w:rsidRPr="00CE186F">
        <w:rPr>
          <w:b/>
          <w:bCs/>
        </w:rPr>
        <w:t>AI/ML 服务</w:t>
      </w:r>
      <w:r w:rsidRPr="00CE186F">
        <w:t>。每个子系统都直接对应项目的核心目标：个性化营养追踪、智能饮食规划、食物识别及社区互动。</w:t>
      </w:r>
    </w:p>
    <w:p w14:paraId="2329DC16" w14:textId="77777777" w:rsidR="00CE186F" w:rsidRPr="00CE186F" w:rsidRDefault="00CE186F" w:rsidP="00CE186F">
      <w:pPr>
        <w:rPr>
          <w:b/>
          <w:bCs/>
        </w:rPr>
      </w:pPr>
      <w:r w:rsidRPr="00CE186F">
        <w:rPr>
          <w:b/>
          <w:bCs/>
        </w:rPr>
        <w:t>1.1 表现层 (前端)</w:t>
      </w:r>
    </w:p>
    <w:p w14:paraId="17ED0FE3" w14:textId="77777777" w:rsidR="00CE186F" w:rsidRPr="00CE186F" w:rsidRDefault="00CE186F" w:rsidP="00CE186F">
      <w:r w:rsidRPr="00CE186F">
        <w:t>用户界面采用单页应用 (SPA) 结构，由以下模块化页面组件组成：</w:t>
      </w:r>
    </w:p>
    <w:p w14:paraId="7C872D69" w14:textId="77777777" w:rsidR="00CE186F" w:rsidRPr="00CE186F" w:rsidRDefault="00CE186F" w:rsidP="00CE186F">
      <w:pPr>
        <w:numPr>
          <w:ilvl w:val="0"/>
          <w:numId w:val="30"/>
        </w:numPr>
      </w:pPr>
      <w:r w:rsidRPr="00CE186F">
        <w:rPr>
          <w:b/>
          <w:bCs/>
        </w:rPr>
        <w:t>身份验证模块</w:t>
      </w:r>
      <w:r w:rsidRPr="00CE186F">
        <w:t>：包含落地页、登录页和注册页，负责用户引导和会话管理。落地</w:t>
      </w:r>
      <w:proofErr w:type="gramStart"/>
      <w:r w:rsidRPr="00CE186F">
        <w:t>页同时</w:t>
      </w:r>
      <w:proofErr w:type="gramEnd"/>
      <w:r w:rsidRPr="00CE186F">
        <w:t>作为产品宣传面，展示核心功能、定价方案和用户评价。</w:t>
      </w:r>
    </w:p>
    <w:p w14:paraId="68E60CF4" w14:textId="77777777" w:rsidR="00CE186F" w:rsidRPr="00CE186F" w:rsidRDefault="00CE186F" w:rsidP="00CE186F">
      <w:pPr>
        <w:numPr>
          <w:ilvl w:val="0"/>
          <w:numId w:val="30"/>
        </w:numPr>
      </w:pPr>
      <w:r w:rsidRPr="00CE186F">
        <w:rPr>
          <w:b/>
          <w:bCs/>
        </w:rPr>
        <w:t>首页仪表盘</w:t>
      </w:r>
      <w:r w:rsidRPr="00CE186F">
        <w:t>：每日核心视图，集成了可展开日历的滚动日期条、环形热量进度指示器、各项宏量营养素（蛋白质、碳水、脂肪）进度条、今日三餐卡片（源自周计划）以及用于记录识别器添加食物的额外餐食区。带有动画反馈的连续打卡计数器旨在增强用户粘性。</w:t>
      </w:r>
    </w:p>
    <w:p w14:paraId="5C8BD790" w14:textId="77777777" w:rsidR="00CE186F" w:rsidRPr="00CE186F" w:rsidRDefault="00CE186F" w:rsidP="00CE186F">
      <w:pPr>
        <w:numPr>
          <w:ilvl w:val="0"/>
          <w:numId w:val="30"/>
        </w:numPr>
      </w:pPr>
      <w:r w:rsidRPr="00CE186F">
        <w:rPr>
          <w:b/>
          <w:bCs/>
        </w:rPr>
        <w:t>计划模块</w:t>
      </w:r>
      <w:r w:rsidRPr="00CE186F">
        <w:t>：分为三个视图：(</w:t>
      </w:r>
      <w:proofErr w:type="spellStart"/>
      <w:r w:rsidRPr="00CE186F">
        <w:t>i</w:t>
      </w:r>
      <w:proofErr w:type="spellEnd"/>
      <w:r w:rsidRPr="00CE186F">
        <w:t>) 采集用户目标（减脂/增重/维持）、身体指标、活动量和饮食限制的问卷；(ii) 展示七天饮食方案的周仪表盘；(iii) 显示每餐营养明细、支持一键换菜及浏览相似营养替代品的日详情视图。</w:t>
      </w:r>
    </w:p>
    <w:p w14:paraId="7BD990DE" w14:textId="77777777" w:rsidR="00CE186F" w:rsidRPr="00CE186F" w:rsidRDefault="00CE186F" w:rsidP="00CE186F">
      <w:pPr>
        <w:numPr>
          <w:ilvl w:val="0"/>
          <w:numId w:val="30"/>
        </w:numPr>
      </w:pPr>
      <w:r w:rsidRPr="00CE186F">
        <w:rPr>
          <w:b/>
          <w:bCs/>
        </w:rPr>
        <w:t>识别器模块</w:t>
      </w:r>
      <w:r w:rsidRPr="00CE186F">
        <w:t>：提供食物图片的拍摄/上传接口。前端处理拖拽和文件选择，识别</w:t>
      </w:r>
      <w:r w:rsidRPr="00CE186F">
        <w:lastRenderedPageBreak/>
        <w:t>与营养估算则交给后端 AI 流水线。确认结果会实时添加至当天餐食并更新营养总额。</w:t>
      </w:r>
    </w:p>
    <w:p w14:paraId="64978184" w14:textId="77777777" w:rsidR="00CE186F" w:rsidRPr="00CE186F" w:rsidRDefault="00CE186F" w:rsidP="00CE186F">
      <w:pPr>
        <w:numPr>
          <w:ilvl w:val="0"/>
          <w:numId w:val="30"/>
        </w:numPr>
      </w:pPr>
      <w:r w:rsidRPr="00CE186F">
        <w:rPr>
          <w:b/>
          <w:bCs/>
        </w:rPr>
        <w:t>社区模块</w:t>
      </w:r>
      <w:r w:rsidRPr="00CE186F">
        <w:t>：提供基于标签过滤的推荐和热门馈送、全文搜索、带</w:t>
      </w:r>
      <w:proofErr w:type="gramStart"/>
      <w:r w:rsidRPr="00CE186F">
        <w:t>双击点赞动画</w:t>
      </w:r>
      <w:proofErr w:type="gramEnd"/>
      <w:r w:rsidRPr="00CE186F">
        <w:t>的帖子卡片，以及支持楼中楼回复的详情模态框。</w:t>
      </w:r>
    </w:p>
    <w:p w14:paraId="2350A24F" w14:textId="77777777" w:rsidR="00CE186F" w:rsidRPr="00CE186F" w:rsidRDefault="00CE186F" w:rsidP="00CE186F">
      <w:pPr>
        <w:numPr>
          <w:ilvl w:val="0"/>
          <w:numId w:val="30"/>
        </w:numPr>
      </w:pPr>
      <w:r w:rsidRPr="00CE186F">
        <w:rPr>
          <w:b/>
          <w:bCs/>
        </w:rPr>
        <w:t>个人资料模块</w:t>
      </w:r>
      <w:r w:rsidRPr="00CE186F">
        <w:t xml:space="preserve">：展示用户健康指标（BMI、当前/目标体重）、30 </w:t>
      </w:r>
      <w:proofErr w:type="gramStart"/>
      <w:r w:rsidRPr="00CE186F">
        <w:t>天身体</w:t>
      </w:r>
      <w:proofErr w:type="gramEnd"/>
      <w:r w:rsidRPr="00CE186F">
        <w:t>成分趋势图、隐私开关及单位偏好设置。</w:t>
      </w:r>
    </w:p>
    <w:p w14:paraId="676F861E" w14:textId="77777777" w:rsidR="00CE186F" w:rsidRPr="00CE186F" w:rsidRDefault="00CE186F" w:rsidP="00CE186F">
      <w:r w:rsidRPr="00CE186F">
        <w:t>所有受保护路由都包裹在共享的 Layout 外壳和 Navbar 组件中，确保应用全局拥有统一的导航体验和深色玻璃拟态视觉风格。</w:t>
      </w:r>
    </w:p>
    <w:p w14:paraId="3C79096F" w14:textId="77777777" w:rsidR="00CE186F" w:rsidRPr="00CE186F" w:rsidRDefault="00CE186F" w:rsidP="00CE186F">
      <w:pPr>
        <w:rPr>
          <w:b/>
          <w:bCs/>
        </w:rPr>
      </w:pPr>
      <w:r w:rsidRPr="00CE186F">
        <w:rPr>
          <w:b/>
          <w:bCs/>
        </w:rPr>
        <w:t>1.2 状态管理层</w:t>
      </w:r>
    </w:p>
    <w:p w14:paraId="0A6BCDAE" w14:textId="77777777" w:rsidR="00CE186F" w:rsidRPr="00CE186F" w:rsidRDefault="00CE186F" w:rsidP="00CE186F">
      <w:r w:rsidRPr="00CE186F">
        <w:t xml:space="preserve">中央 </w:t>
      </w:r>
      <w:proofErr w:type="spellStart"/>
      <w:r w:rsidRPr="00CE186F">
        <w:t>AppContext</w:t>
      </w:r>
      <w:proofErr w:type="spellEnd"/>
      <w:r w:rsidRPr="00CE186F">
        <w:t xml:space="preserve"> (React Context) 作为所有跨组件状态的</w:t>
      </w:r>
      <w:r w:rsidRPr="00CE186F">
        <w:rPr>
          <w:b/>
          <w:bCs/>
        </w:rPr>
        <w:t>单一事实来源</w:t>
      </w:r>
      <w:r w:rsidRPr="00CE186F">
        <w:t xml:space="preserve">，涵盖用户信息、每日营养记录、周计划、打卡天数、社区帖子及认证状态。该上下文暴露了一组受控的操作函数（如 </w:t>
      </w:r>
      <w:proofErr w:type="spellStart"/>
      <w:r w:rsidRPr="00CE186F">
        <w:t>toggleMealCheck</w:t>
      </w:r>
      <w:proofErr w:type="spellEnd"/>
      <w:r w:rsidRPr="00CE186F">
        <w:t>、</w:t>
      </w:r>
      <w:proofErr w:type="spellStart"/>
      <w:r w:rsidRPr="00CE186F">
        <w:t>swapMeal</w:t>
      </w:r>
      <w:proofErr w:type="spellEnd"/>
      <w:r w:rsidRPr="00CE186F">
        <w:t>、</w:t>
      </w:r>
      <w:proofErr w:type="spellStart"/>
      <w:r w:rsidRPr="00CE186F">
        <w:t>addExtraMeals</w:t>
      </w:r>
      <w:proofErr w:type="spellEnd"/>
      <w:r w:rsidRPr="00CE186F">
        <w:t>），确保所有页面通过统一接口进行读写。</w:t>
      </w:r>
    </w:p>
    <w:p w14:paraId="64BE4455" w14:textId="77777777" w:rsidR="00CE186F" w:rsidRPr="00CE186F" w:rsidRDefault="00CE186F" w:rsidP="00CE186F">
      <w:r w:rsidRPr="00CE186F">
        <w:t xml:space="preserve">在当前原型中，数据通过通用的 </w:t>
      </w:r>
      <w:proofErr w:type="spellStart"/>
      <w:r w:rsidRPr="00CE186F">
        <w:t>loadState</w:t>
      </w:r>
      <w:proofErr w:type="spellEnd"/>
      <w:r w:rsidRPr="00CE186F">
        <w:t>/</w:t>
      </w:r>
      <w:proofErr w:type="spellStart"/>
      <w:r w:rsidRPr="00CE186F">
        <w:t>saveState</w:t>
      </w:r>
      <w:proofErr w:type="spellEnd"/>
      <w:r w:rsidRPr="00CE186F">
        <w:t xml:space="preserve"> 助手持久化到 </w:t>
      </w:r>
      <w:proofErr w:type="spellStart"/>
      <w:r w:rsidRPr="00CE186F">
        <w:t>localStorage</w:t>
      </w:r>
      <w:proofErr w:type="spellEnd"/>
      <w:r w:rsidRPr="00CE186F">
        <w:t>。这种设计便于未来将操作函数无缝迁移至 REST API 调用，而无需改变页面组件的结构。</w:t>
      </w:r>
    </w:p>
    <w:p w14:paraId="72504C97" w14:textId="77777777" w:rsidR="00CE186F" w:rsidRPr="00CE186F" w:rsidRDefault="00CE186F" w:rsidP="00CE186F">
      <w:pPr>
        <w:rPr>
          <w:b/>
          <w:bCs/>
        </w:rPr>
      </w:pPr>
      <w:r w:rsidRPr="00CE186F">
        <w:rPr>
          <w:b/>
          <w:bCs/>
        </w:rPr>
        <w:t>1.3 后端服务层</w:t>
      </w:r>
    </w:p>
    <w:p w14:paraId="0D972349" w14:textId="77777777" w:rsidR="00CE186F" w:rsidRPr="00CE186F" w:rsidRDefault="00CE186F" w:rsidP="00CE186F">
      <w:r w:rsidRPr="00CE186F">
        <w:t>正在开发中的后端被设计为基于 Node.js / Express 的 RESTful API，具有以下服务边界：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6"/>
        <w:gridCol w:w="6054"/>
      </w:tblGrid>
      <w:tr w:rsidR="00CE186F" w:rsidRPr="00CE186F" w14:paraId="0EC39B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E5701" w14:textId="77777777" w:rsidR="00CE186F" w:rsidRPr="00CE186F" w:rsidRDefault="00CE186F" w:rsidP="00CE186F">
            <w:r w:rsidRPr="00CE186F">
              <w:rPr>
                <w:b/>
                <w:bCs/>
              </w:rPr>
              <w:t>服务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C91D6" w14:textId="77777777" w:rsidR="00CE186F" w:rsidRPr="00CE186F" w:rsidRDefault="00CE186F" w:rsidP="00CE186F">
            <w:r w:rsidRPr="00CE186F">
              <w:rPr>
                <w:b/>
                <w:bCs/>
              </w:rPr>
              <w:t>职责</w:t>
            </w:r>
          </w:p>
        </w:tc>
      </w:tr>
      <w:tr w:rsidR="00CE186F" w:rsidRPr="00CE186F" w14:paraId="3887C7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A1860" w14:textId="77777777" w:rsidR="00CE186F" w:rsidRPr="00CE186F" w:rsidRDefault="00CE186F" w:rsidP="00CE186F">
            <w:r w:rsidRPr="00CE186F">
              <w:rPr>
                <w:b/>
                <w:bCs/>
              </w:rPr>
              <w:t>Auth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5BA45" w14:textId="77777777" w:rsidR="00CE186F" w:rsidRPr="00CE186F" w:rsidRDefault="00CE186F" w:rsidP="00CE186F">
            <w:r w:rsidRPr="00CE186F">
              <w:t>用户注册、登录、基于 JWT 的会话管理、密码哈希 (</w:t>
            </w:r>
            <w:proofErr w:type="spellStart"/>
            <w:r w:rsidRPr="00CE186F">
              <w:t>bcrypt</w:t>
            </w:r>
            <w:proofErr w:type="spellEnd"/>
            <w:r w:rsidRPr="00CE186F">
              <w:t>)</w:t>
            </w:r>
          </w:p>
        </w:tc>
      </w:tr>
      <w:tr w:rsidR="00CE186F" w:rsidRPr="00CE186F" w14:paraId="5AF073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B3457" w14:textId="77777777" w:rsidR="00CE186F" w:rsidRPr="00CE186F" w:rsidRDefault="00CE186F" w:rsidP="00CE186F">
            <w:r w:rsidRPr="00CE186F">
              <w:rPr>
                <w:b/>
                <w:bCs/>
              </w:rPr>
              <w:t>User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3D935" w14:textId="77777777" w:rsidR="00CE186F" w:rsidRPr="00CE186F" w:rsidRDefault="00CE186F" w:rsidP="00CE186F">
            <w:r w:rsidRPr="00CE186F">
              <w:t>个人资料 CRUD、身体指标历史、偏好与隐私设置</w:t>
            </w:r>
          </w:p>
        </w:tc>
      </w:tr>
      <w:tr w:rsidR="00CE186F" w:rsidRPr="00CE186F" w14:paraId="001063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95778" w14:textId="77777777" w:rsidR="00CE186F" w:rsidRPr="00CE186F" w:rsidRDefault="00CE186F" w:rsidP="00CE186F">
            <w:r w:rsidRPr="00CE186F">
              <w:rPr>
                <w:b/>
                <w:bCs/>
              </w:rPr>
              <w:t>Plan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D70E3" w14:textId="77777777" w:rsidR="00CE186F" w:rsidRPr="00CE186F" w:rsidRDefault="00CE186F" w:rsidP="00CE186F">
            <w:r w:rsidRPr="00CE186F">
              <w:t>问卷接收、计划生成（调用营养算法）、计划检索、换菜逻辑</w:t>
            </w:r>
          </w:p>
        </w:tc>
      </w:tr>
      <w:tr w:rsidR="00CE186F" w:rsidRPr="00CE186F" w14:paraId="4F8EDC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B4260" w14:textId="77777777" w:rsidR="00CE186F" w:rsidRPr="00CE186F" w:rsidRDefault="00CE186F" w:rsidP="00CE186F">
            <w:r w:rsidRPr="00CE186F">
              <w:rPr>
                <w:b/>
                <w:bCs/>
              </w:rPr>
              <w:t>Nutrition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E06FD" w14:textId="77777777" w:rsidR="00CE186F" w:rsidRPr="00CE186F" w:rsidRDefault="00CE186F" w:rsidP="00CE186F">
            <w:r w:rsidRPr="00CE186F">
              <w:t>每日记录管理、宏量营养素聚合、打卡追踪</w:t>
            </w:r>
          </w:p>
        </w:tc>
      </w:tr>
      <w:tr w:rsidR="00CE186F" w:rsidRPr="00CE186F" w14:paraId="217D33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2019E" w14:textId="77777777" w:rsidR="00CE186F" w:rsidRPr="00CE186F" w:rsidRDefault="00CE186F" w:rsidP="00CE186F">
            <w:r w:rsidRPr="00CE186F">
              <w:rPr>
                <w:b/>
                <w:bCs/>
              </w:rPr>
              <w:lastRenderedPageBreak/>
              <w:t>Identifier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4DE9F" w14:textId="77777777" w:rsidR="00CE186F" w:rsidRPr="00CE186F" w:rsidRDefault="00CE186F" w:rsidP="00CE186F">
            <w:r w:rsidRPr="00CE186F">
              <w:t>图片上传、AI 食物识别流水线编排、营养数据映射</w:t>
            </w:r>
          </w:p>
        </w:tc>
      </w:tr>
      <w:tr w:rsidR="00CE186F" w:rsidRPr="00CE186F" w14:paraId="056FFD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EC3F8" w14:textId="77777777" w:rsidR="00CE186F" w:rsidRPr="00CE186F" w:rsidRDefault="00CE186F" w:rsidP="00CE186F">
            <w:r w:rsidRPr="00CE186F">
              <w:rPr>
                <w:b/>
                <w:bCs/>
              </w:rPr>
              <w:t>Community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0E7F9" w14:textId="77777777" w:rsidR="00CE186F" w:rsidRPr="00CE186F" w:rsidRDefault="00CE186F" w:rsidP="00CE186F">
            <w:r w:rsidRPr="00CE186F">
              <w:t>帖子 CRUD、嵌套评论、</w:t>
            </w:r>
            <w:proofErr w:type="gramStart"/>
            <w:r w:rsidRPr="00CE186F">
              <w:t>点赞触发</w:t>
            </w:r>
            <w:proofErr w:type="gramEnd"/>
            <w:r w:rsidRPr="00CE186F">
              <w:t>、标签与全文搜索、热门趋势计算</w:t>
            </w:r>
          </w:p>
        </w:tc>
      </w:tr>
    </w:tbl>
    <w:p w14:paraId="42C1ED97" w14:textId="77777777" w:rsidR="00CE186F" w:rsidRPr="00CE186F" w:rsidRDefault="00CE186F" w:rsidP="00CE186F">
      <w:pPr>
        <w:rPr>
          <w:b/>
          <w:bCs/>
        </w:rPr>
      </w:pPr>
      <w:r w:rsidRPr="00CE186F">
        <w:rPr>
          <w:b/>
          <w:bCs/>
        </w:rPr>
        <w:t>1.4 数据持久化层</w:t>
      </w:r>
    </w:p>
    <w:p w14:paraId="24C49B57" w14:textId="77777777" w:rsidR="00CE186F" w:rsidRPr="00CE186F" w:rsidRDefault="00CE186F" w:rsidP="00CE186F">
      <w:r w:rsidRPr="00CE186F">
        <w:t xml:space="preserve">我们使用 </w:t>
      </w:r>
      <w:r w:rsidRPr="00CE186F">
        <w:rPr>
          <w:b/>
          <w:bCs/>
        </w:rPr>
        <w:t>PostgreSQL</w:t>
      </w:r>
      <w:r w:rsidRPr="00CE186F">
        <w:t xml:space="preserve"> 作为主关系数据库，核心实体模型包括：用户凭证与目标、每日营养快照、生成的七天计划、带营养数据的餐食及其替代品、通过识别器添加的额外餐食，以及包含标签和评论的社区内容。</w:t>
      </w:r>
    </w:p>
    <w:p w14:paraId="25881826" w14:textId="77777777" w:rsidR="00CE186F" w:rsidRPr="00CE186F" w:rsidRDefault="00CE186F" w:rsidP="00CE186F">
      <w:r w:rsidRPr="00CE186F">
        <w:rPr>
          <w:b/>
          <w:bCs/>
        </w:rPr>
        <w:t>Prisma ORM</w:t>
      </w:r>
      <w:r w:rsidRPr="00CE186F">
        <w:t xml:space="preserve"> 负责管理架构定义、迁移和类型安全查询，生成的 TypeScript 客户端类型确保后端与前端接口（如 Meal, Post）保持一致。此外，</w:t>
      </w:r>
      <w:r w:rsidRPr="00CE186F">
        <w:rPr>
          <w:b/>
          <w:bCs/>
        </w:rPr>
        <w:t>Redis</w:t>
      </w:r>
      <w:r w:rsidRPr="00CE186F">
        <w:t xml:space="preserve"> 被用作辅助缓存，处理 Session 令牌、热门帖子排序及公共接口限流。</w:t>
      </w:r>
    </w:p>
    <w:p w14:paraId="71131E7A" w14:textId="77777777" w:rsidR="00CE186F" w:rsidRPr="00CE186F" w:rsidRDefault="00CE186F" w:rsidP="00CE186F">
      <w:pPr>
        <w:rPr>
          <w:b/>
          <w:bCs/>
        </w:rPr>
      </w:pPr>
      <w:r w:rsidRPr="00CE186F">
        <w:rPr>
          <w:b/>
          <w:bCs/>
        </w:rPr>
        <w:t>1.5 AI / ML 服务</w:t>
      </w:r>
    </w:p>
    <w:p w14:paraId="058522C3" w14:textId="77777777" w:rsidR="00CE186F" w:rsidRPr="00CE186F" w:rsidRDefault="00CE186F" w:rsidP="00CE186F">
      <w:r w:rsidRPr="00CE186F">
        <w:t>食物识别流水线是系统中技术要求最高的部分：</w:t>
      </w:r>
    </w:p>
    <w:p w14:paraId="5F9350CE" w14:textId="77777777" w:rsidR="00CE186F" w:rsidRPr="00CE186F" w:rsidRDefault="00CE186F" w:rsidP="00CE186F">
      <w:pPr>
        <w:numPr>
          <w:ilvl w:val="0"/>
          <w:numId w:val="31"/>
        </w:numPr>
      </w:pPr>
      <w:r w:rsidRPr="00CE186F">
        <w:rPr>
          <w:b/>
          <w:bCs/>
        </w:rPr>
        <w:t>图像预处理</w:t>
      </w:r>
      <w:r w:rsidRPr="00CE186F">
        <w:t>：在服务器</w:t>
      </w:r>
      <w:proofErr w:type="gramStart"/>
      <w:r w:rsidRPr="00CE186F">
        <w:t>端调整</w:t>
      </w:r>
      <w:proofErr w:type="gramEnd"/>
      <w:r w:rsidRPr="00CE186F">
        <w:t>大小和归一化，以降低推理延迟。</w:t>
      </w:r>
    </w:p>
    <w:p w14:paraId="318FD0FE" w14:textId="77777777" w:rsidR="00CE186F" w:rsidRPr="00CE186F" w:rsidRDefault="00CE186F" w:rsidP="00CE186F">
      <w:pPr>
        <w:numPr>
          <w:ilvl w:val="0"/>
          <w:numId w:val="31"/>
        </w:numPr>
      </w:pPr>
      <w:r w:rsidRPr="00CE186F">
        <w:rPr>
          <w:b/>
          <w:bCs/>
        </w:rPr>
        <w:t>目标检测与分类</w:t>
      </w:r>
      <w:r w:rsidRPr="00CE186F">
        <w:t xml:space="preserve">：集成在 Food-101 和 ISIA Food-500 数据集上微调过的 </w:t>
      </w:r>
      <w:r w:rsidRPr="00CE186F">
        <w:rPr>
          <w:b/>
          <w:bCs/>
        </w:rPr>
        <w:t>YOLOv8</w:t>
      </w:r>
      <w:r w:rsidRPr="00CE186F">
        <w:t xml:space="preserve"> 模型，输出边界框、类别标签及置信度。</w:t>
      </w:r>
    </w:p>
    <w:p w14:paraId="75517829" w14:textId="77777777" w:rsidR="00CE186F" w:rsidRPr="00CE186F" w:rsidRDefault="00CE186F" w:rsidP="00CE186F">
      <w:pPr>
        <w:numPr>
          <w:ilvl w:val="0"/>
          <w:numId w:val="31"/>
        </w:numPr>
      </w:pPr>
      <w:r w:rsidRPr="00CE186F">
        <w:rPr>
          <w:b/>
          <w:bCs/>
        </w:rPr>
        <w:t>分量估算</w:t>
      </w:r>
      <w:r w:rsidRPr="00CE186F">
        <w:t xml:space="preserve">：通过 USDA </w:t>
      </w:r>
      <w:proofErr w:type="spellStart"/>
      <w:r w:rsidRPr="00CE186F">
        <w:t>FoodData</w:t>
      </w:r>
      <w:proofErr w:type="spellEnd"/>
      <w:r w:rsidRPr="00CE186F">
        <w:t xml:space="preserve"> Central 数据库派生的查找表，将检测到的项映射到参考食用分量。</w:t>
      </w:r>
    </w:p>
    <w:p w14:paraId="517BBF92" w14:textId="77777777" w:rsidR="00CE186F" w:rsidRPr="00CE186F" w:rsidRDefault="00CE186F" w:rsidP="00CE186F">
      <w:pPr>
        <w:numPr>
          <w:ilvl w:val="0"/>
          <w:numId w:val="31"/>
        </w:numPr>
      </w:pPr>
      <w:r w:rsidRPr="00CE186F">
        <w:rPr>
          <w:b/>
          <w:bCs/>
        </w:rPr>
        <w:t>营养映射</w:t>
      </w:r>
      <w:r w:rsidRPr="00CE186F">
        <w:t>：将确认的项匹配到详细的营养成分（热量、蛋白质、纤维等），并作为额外餐食存入数据库。</w:t>
      </w:r>
    </w:p>
    <w:p w14:paraId="1371157D" w14:textId="77777777" w:rsidR="00CE186F" w:rsidRPr="00CE186F" w:rsidRDefault="00CE186F" w:rsidP="00CE186F">
      <w:r w:rsidRPr="00CE186F">
        <w:t>对于计划生成器，我们采用</w:t>
      </w:r>
      <w:r w:rsidRPr="00CE186F">
        <w:rPr>
          <w:b/>
          <w:bCs/>
        </w:rPr>
        <w:t>约束满足法 (Constraint-satisfaction)</w:t>
      </w:r>
      <w:r w:rsidRPr="00CE186F">
        <w:t>，该算法考虑了基于 $Mifflin\text{--}St\text{ }Jeor$ 算式计算的热量目标、宏量分配比例、过敏源排斥、多样性限制等因素。</w:t>
      </w:r>
    </w:p>
    <w:p w14:paraId="745220E4" w14:textId="77777777" w:rsidR="00CE186F" w:rsidRPr="00CE186F" w:rsidRDefault="00CE186F" w:rsidP="00CE186F">
      <w:r w:rsidRPr="00CE186F">
        <w:pict w14:anchorId="2AFEE9A7">
          <v:rect id="_x0000_i1049" style="width:0;height:1.5pt" o:hralign="center" o:hrstd="t" o:hr="t" fillcolor="#a0a0a0" stroked="f"/>
        </w:pict>
      </w:r>
    </w:p>
    <w:p w14:paraId="0DC4CBC8" w14:textId="77777777" w:rsidR="00CE186F" w:rsidRPr="00CE186F" w:rsidRDefault="00CE186F" w:rsidP="00CE186F">
      <w:pPr>
        <w:rPr>
          <w:b/>
          <w:bCs/>
        </w:rPr>
      </w:pPr>
      <w:r w:rsidRPr="00CE186F">
        <w:rPr>
          <w:b/>
          <w:bCs/>
        </w:rPr>
        <w:t>2. 组件关联逻辑</w:t>
      </w:r>
    </w:p>
    <w:p w14:paraId="51CA825C" w14:textId="77777777" w:rsidR="00CE186F" w:rsidRPr="00CE186F" w:rsidRDefault="00CE186F" w:rsidP="00CE186F">
      <w:pPr>
        <w:numPr>
          <w:ilvl w:val="0"/>
          <w:numId w:val="32"/>
        </w:numPr>
      </w:pPr>
      <w:r w:rsidRPr="00CE186F">
        <w:rPr>
          <w:b/>
          <w:bCs/>
        </w:rPr>
        <w:t>路由与布局组合</w:t>
      </w:r>
      <w:r w:rsidRPr="00CE186F">
        <w:t>：使用 React Router 实现客户端路由，区分公共和私有路由。通过 RequireAuth 守卫和嵌套的 &lt;Outlet /&gt; 确保所有私有页面在统一的导航外壳下渲染。</w:t>
      </w:r>
    </w:p>
    <w:p w14:paraId="60F7E0EE" w14:textId="77777777" w:rsidR="00CE186F" w:rsidRPr="00CE186F" w:rsidRDefault="00CE186F" w:rsidP="00CE186F">
      <w:pPr>
        <w:numPr>
          <w:ilvl w:val="0"/>
          <w:numId w:val="32"/>
        </w:numPr>
      </w:pPr>
      <w:r w:rsidRPr="00CE186F">
        <w:rPr>
          <w:b/>
          <w:bCs/>
        </w:rPr>
        <w:t>单向数据流</w:t>
      </w:r>
      <w:r w:rsidRPr="00CE186F">
        <w:t xml:space="preserve">：根组件包裹在 </w:t>
      </w:r>
      <w:proofErr w:type="spellStart"/>
      <w:r w:rsidRPr="00CE186F">
        <w:t>AppProvider</w:t>
      </w:r>
      <w:proofErr w:type="spellEnd"/>
      <w:r w:rsidRPr="00CE186F">
        <w:t xml:space="preserve"> 中，页面通过 </w:t>
      </w:r>
      <w:proofErr w:type="spellStart"/>
      <w:r w:rsidRPr="00CE186F">
        <w:t>useApp</w:t>
      </w:r>
      <w:proofErr w:type="spellEnd"/>
      <w:r w:rsidRPr="00CE186F">
        <w:t>() 钩子分发动</w:t>
      </w:r>
      <w:r w:rsidRPr="00CE186F">
        <w:lastRenderedPageBreak/>
        <w:t>作。</w:t>
      </w:r>
      <w:proofErr w:type="gramStart"/>
      <w:r w:rsidRPr="00CE186F">
        <w:t>这防止</w:t>
      </w:r>
      <w:proofErr w:type="gramEnd"/>
      <w:r w:rsidRPr="00CE186F">
        <w:t>了数据同步错误（例如：在</w:t>
      </w:r>
      <w:proofErr w:type="gramStart"/>
      <w:r w:rsidRPr="00CE186F">
        <w:t>首页勾选餐食</w:t>
      </w:r>
      <w:proofErr w:type="gramEnd"/>
      <w:r w:rsidRPr="00CE186F">
        <w:t>会立即同步</w:t>
      </w:r>
      <w:proofErr w:type="gramStart"/>
      <w:r w:rsidRPr="00CE186F">
        <w:t>至计划</w:t>
      </w:r>
      <w:proofErr w:type="gramEnd"/>
      <w:r w:rsidRPr="00CE186F">
        <w:t>详情视图）。</w:t>
      </w:r>
    </w:p>
    <w:p w14:paraId="207CFEAD" w14:textId="77777777" w:rsidR="00CE186F" w:rsidRPr="00CE186F" w:rsidRDefault="00CE186F" w:rsidP="00CE186F">
      <w:pPr>
        <w:numPr>
          <w:ilvl w:val="0"/>
          <w:numId w:val="32"/>
        </w:numPr>
      </w:pPr>
      <w:r w:rsidRPr="00CE186F">
        <w:rPr>
          <w:b/>
          <w:bCs/>
        </w:rPr>
        <w:t>前端到后端集成路径</w:t>
      </w:r>
      <w:r w:rsidRPr="00CE186F">
        <w:t xml:space="preserve">：前端上下文层被设计为数据访问的薄抽象。当前写入 </w:t>
      </w:r>
      <w:proofErr w:type="spellStart"/>
      <w:r w:rsidRPr="00CE186F">
        <w:t>localStorage</w:t>
      </w:r>
      <w:proofErr w:type="spellEnd"/>
      <w:r w:rsidRPr="00CE186F">
        <w:t xml:space="preserve"> 的逻辑在生产阶段将替换为对后端服务终点的 HTTP 请求，而无需修改页面组件。</w:t>
      </w:r>
    </w:p>
    <w:p w14:paraId="7643021E" w14:textId="77777777" w:rsidR="00CE186F" w:rsidRPr="00CE186F" w:rsidRDefault="00CE186F" w:rsidP="00CE186F">
      <w:r w:rsidRPr="00CE186F">
        <w:pict w14:anchorId="10567C12">
          <v:rect id="_x0000_i1050" style="width:0;height:1.5pt" o:hralign="center" o:hrstd="t" o:hr="t" fillcolor="#a0a0a0" stroked="f"/>
        </w:pict>
      </w:r>
    </w:p>
    <w:p w14:paraId="03B53FD9" w14:textId="77777777" w:rsidR="00CE186F" w:rsidRPr="00CE186F" w:rsidRDefault="00CE186F" w:rsidP="00CE186F">
      <w:pPr>
        <w:rPr>
          <w:b/>
          <w:bCs/>
        </w:rPr>
      </w:pPr>
      <w:r w:rsidRPr="00CE186F">
        <w:rPr>
          <w:b/>
          <w:bCs/>
        </w:rPr>
        <w:t>3. 技术</w:t>
      </w:r>
      <w:proofErr w:type="gramStart"/>
      <w:r w:rsidRPr="00CE186F">
        <w:rPr>
          <w:b/>
          <w:bCs/>
        </w:rPr>
        <w:t>栈</w:t>
      </w:r>
      <w:proofErr w:type="gramEnd"/>
      <w:r w:rsidRPr="00CE186F">
        <w:rPr>
          <w:b/>
          <w:bCs/>
        </w:rPr>
        <w:t>与工具</w:t>
      </w:r>
    </w:p>
    <w:p w14:paraId="5B5F208D" w14:textId="77777777" w:rsidR="00CE186F" w:rsidRPr="00CE186F" w:rsidRDefault="00CE186F" w:rsidP="00CE186F">
      <w:pPr>
        <w:rPr>
          <w:b/>
          <w:bCs/>
        </w:rPr>
      </w:pPr>
      <w:r w:rsidRPr="00CE186F">
        <w:rPr>
          <w:b/>
          <w:bCs/>
        </w:rPr>
        <w:t>3.1 前端</w:t>
      </w:r>
      <w:proofErr w:type="gramStart"/>
      <w:r w:rsidRPr="00CE186F">
        <w:rPr>
          <w:b/>
          <w:bCs/>
        </w:rPr>
        <w:t>栈</w:t>
      </w:r>
      <w:proofErr w:type="gramEnd"/>
    </w:p>
    <w:p w14:paraId="6B70AE51" w14:textId="77777777" w:rsidR="00CE186F" w:rsidRPr="00CE186F" w:rsidRDefault="00CE186F" w:rsidP="00CE186F">
      <w:pPr>
        <w:numPr>
          <w:ilvl w:val="0"/>
          <w:numId w:val="33"/>
        </w:numPr>
      </w:pPr>
      <w:r w:rsidRPr="00CE186F">
        <w:rPr>
          <w:b/>
          <w:bCs/>
        </w:rPr>
        <w:t>核心</w:t>
      </w:r>
      <w:r w:rsidRPr="00CE186F">
        <w:t>：React 19, TypeScript 5.7, Vite 6。</w:t>
      </w:r>
    </w:p>
    <w:p w14:paraId="5CDC453F" w14:textId="77777777" w:rsidR="00CE186F" w:rsidRPr="00CE186F" w:rsidRDefault="00CE186F" w:rsidP="00CE186F">
      <w:pPr>
        <w:numPr>
          <w:ilvl w:val="0"/>
          <w:numId w:val="33"/>
        </w:numPr>
      </w:pPr>
      <w:r w:rsidRPr="00CE186F">
        <w:rPr>
          <w:b/>
          <w:bCs/>
        </w:rPr>
        <w:t>UI/UX</w:t>
      </w:r>
      <w:r w:rsidRPr="00CE186F">
        <w:t xml:space="preserve">：Tailwind CSS 4 (样式), Framer Motion (动画), Recharts (趋势图), </w:t>
      </w:r>
      <w:proofErr w:type="spellStart"/>
      <w:r w:rsidRPr="00CE186F">
        <w:t>Lucide</w:t>
      </w:r>
      <w:proofErr w:type="spellEnd"/>
      <w:r w:rsidRPr="00CE186F">
        <w:t xml:space="preserve"> React (图标)。</w:t>
      </w:r>
    </w:p>
    <w:p w14:paraId="09596A6A" w14:textId="77777777" w:rsidR="00CE186F" w:rsidRPr="00CE186F" w:rsidRDefault="00CE186F" w:rsidP="00CE186F">
      <w:pPr>
        <w:rPr>
          <w:b/>
          <w:bCs/>
        </w:rPr>
      </w:pPr>
      <w:r w:rsidRPr="00CE186F">
        <w:rPr>
          <w:b/>
          <w:bCs/>
        </w:rPr>
        <w:t>3.2 后端</w:t>
      </w:r>
      <w:proofErr w:type="gramStart"/>
      <w:r w:rsidRPr="00CE186F">
        <w:rPr>
          <w:b/>
          <w:bCs/>
        </w:rPr>
        <w:t>栈</w:t>
      </w:r>
      <w:proofErr w:type="gramEnd"/>
    </w:p>
    <w:p w14:paraId="465426E5" w14:textId="77777777" w:rsidR="00CE186F" w:rsidRPr="00CE186F" w:rsidRDefault="00CE186F" w:rsidP="00CE186F">
      <w:pPr>
        <w:numPr>
          <w:ilvl w:val="0"/>
          <w:numId w:val="34"/>
        </w:numPr>
      </w:pPr>
      <w:r w:rsidRPr="00CE186F">
        <w:rPr>
          <w:b/>
          <w:bCs/>
        </w:rPr>
        <w:t>运行时与框架</w:t>
      </w:r>
      <w:r w:rsidRPr="00CE186F">
        <w:t>：Node.js (v20 LTS), Express (HTTP 框架), TypeScript。</w:t>
      </w:r>
    </w:p>
    <w:p w14:paraId="2564F67C" w14:textId="77777777" w:rsidR="00CE186F" w:rsidRPr="00CE186F" w:rsidRDefault="00CE186F" w:rsidP="00CE186F">
      <w:pPr>
        <w:numPr>
          <w:ilvl w:val="0"/>
          <w:numId w:val="34"/>
        </w:numPr>
      </w:pPr>
      <w:r w:rsidRPr="00CE186F">
        <w:rPr>
          <w:b/>
          <w:bCs/>
        </w:rPr>
        <w:t>安全</w:t>
      </w:r>
      <w:r w:rsidRPr="00CE186F">
        <w:t xml:space="preserve">：JWT (身份验证), </w:t>
      </w:r>
      <w:proofErr w:type="spellStart"/>
      <w:r w:rsidRPr="00CE186F">
        <w:t>bcrypt</w:t>
      </w:r>
      <w:proofErr w:type="spellEnd"/>
      <w:r w:rsidRPr="00CE186F">
        <w:t xml:space="preserve"> (密码哈希)。</w:t>
      </w:r>
    </w:p>
    <w:p w14:paraId="2D50BDFA" w14:textId="77777777" w:rsidR="00CE186F" w:rsidRPr="00CE186F" w:rsidRDefault="00CE186F" w:rsidP="00CE186F">
      <w:pPr>
        <w:rPr>
          <w:b/>
          <w:bCs/>
        </w:rPr>
      </w:pPr>
      <w:r w:rsidRPr="00CE186F">
        <w:rPr>
          <w:b/>
          <w:bCs/>
        </w:rPr>
        <w:t>3.3 数据与 AI</w:t>
      </w:r>
    </w:p>
    <w:p w14:paraId="0D94EBE0" w14:textId="77777777" w:rsidR="00CE186F" w:rsidRPr="00CE186F" w:rsidRDefault="00CE186F" w:rsidP="00CE186F">
      <w:pPr>
        <w:numPr>
          <w:ilvl w:val="0"/>
          <w:numId w:val="35"/>
        </w:numPr>
      </w:pPr>
      <w:r w:rsidRPr="00CE186F">
        <w:rPr>
          <w:b/>
          <w:bCs/>
        </w:rPr>
        <w:t>数据库</w:t>
      </w:r>
      <w:r w:rsidRPr="00CE186F">
        <w:t>：PostgreSQL 16 (主库), Prisma (ORM), Redis 7 (缓存)。</w:t>
      </w:r>
    </w:p>
    <w:p w14:paraId="2529B1DD" w14:textId="77777777" w:rsidR="00CE186F" w:rsidRPr="00CE186F" w:rsidRDefault="00CE186F" w:rsidP="00CE186F">
      <w:pPr>
        <w:numPr>
          <w:ilvl w:val="0"/>
          <w:numId w:val="35"/>
        </w:numPr>
      </w:pPr>
      <w:r w:rsidRPr="00CE186F">
        <w:rPr>
          <w:b/>
          <w:bCs/>
        </w:rPr>
        <w:t>AI 识别</w:t>
      </w:r>
      <w:r w:rsidRPr="00CE186F">
        <w:t xml:space="preserve">：YOLOv8 模型, USDA </w:t>
      </w:r>
      <w:proofErr w:type="spellStart"/>
      <w:r w:rsidRPr="00CE186F">
        <w:t>FoodData</w:t>
      </w:r>
      <w:proofErr w:type="spellEnd"/>
      <w:r w:rsidRPr="00CE186F">
        <w:t xml:space="preserve"> Central API, 基于 Python (</w:t>
      </w:r>
      <w:proofErr w:type="spellStart"/>
      <w:r w:rsidRPr="00CE186F">
        <w:t>FastAPI</w:t>
      </w:r>
      <w:proofErr w:type="spellEnd"/>
      <w:r w:rsidRPr="00CE186F">
        <w:t>) 的模型服务。</w:t>
      </w:r>
    </w:p>
    <w:p w14:paraId="4B993BAF" w14:textId="77777777" w:rsidR="00CE186F" w:rsidRPr="00CE186F" w:rsidRDefault="00CE186F" w:rsidP="00CE186F">
      <w:r w:rsidRPr="00CE186F">
        <w:pict w14:anchorId="60E26E31">
          <v:rect id="_x0000_i1051" style="width:0;height:1.5pt" o:hralign="center" o:hrstd="t" o:hr="t" fillcolor="#a0a0a0" stroked="f"/>
        </w:pict>
      </w:r>
    </w:p>
    <w:p w14:paraId="50937E97" w14:textId="77777777" w:rsidR="00CE186F" w:rsidRPr="00CE186F" w:rsidRDefault="00CE186F" w:rsidP="00CE186F">
      <w:pPr>
        <w:rPr>
          <w:b/>
          <w:bCs/>
        </w:rPr>
      </w:pPr>
      <w:r w:rsidRPr="00CE186F">
        <w:rPr>
          <w:b/>
          <w:bCs/>
        </w:rPr>
        <w:t>4. 设计理由 (Justification)</w:t>
      </w:r>
    </w:p>
    <w:p w14:paraId="456C54C6" w14:textId="77777777" w:rsidR="00CE186F" w:rsidRPr="00CE186F" w:rsidRDefault="00CE186F" w:rsidP="00CE186F">
      <w:pPr>
        <w:numPr>
          <w:ilvl w:val="0"/>
          <w:numId w:val="36"/>
        </w:numPr>
      </w:pPr>
      <w:r w:rsidRPr="00CE186F">
        <w:rPr>
          <w:b/>
          <w:bCs/>
        </w:rPr>
        <w:t>React + TypeScript</w:t>
      </w:r>
      <w:r w:rsidRPr="00CE186F">
        <w:t>：利用组件模型实现 UI 复用（如餐食卡片），TypeScript 则在协作开发中确保了全</w:t>
      </w:r>
      <w:proofErr w:type="gramStart"/>
      <w:r w:rsidRPr="00CE186F">
        <w:t>栈</w:t>
      </w:r>
      <w:proofErr w:type="gramEnd"/>
      <w:r w:rsidRPr="00CE186F">
        <w:t>数据模型的一致性。</w:t>
      </w:r>
    </w:p>
    <w:p w14:paraId="67FD1BAD" w14:textId="77777777" w:rsidR="00CE186F" w:rsidRPr="00CE186F" w:rsidRDefault="00CE186F" w:rsidP="00CE186F">
      <w:pPr>
        <w:numPr>
          <w:ilvl w:val="0"/>
          <w:numId w:val="36"/>
        </w:numPr>
      </w:pPr>
      <w:r w:rsidRPr="00CE186F">
        <w:rPr>
          <w:b/>
          <w:bCs/>
        </w:rPr>
        <w:t>单一全局 Context</w:t>
      </w:r>
      <w:r w:rsidRPr="00CE186F">
        <w:t>：对于</w:t>
      </w:r>
      <w:proofErr w:type="gramStart"/>
      <w:r w:rsidRPr="00CE186F">
        <w:t>该规模</w:t>
      </w:r>
      <w:proofErr w:type="gramEnd"/>
      <w:r w:rsidRPr="00CE186F">
        <w:t>的原型，Context 提供了足够的关注点分离，且比 Redux 更简洁。</w:t>
      </w:r>
    </w:p>
    <w:p w14:paraId="741B9D54" w14:textId="77777777" w:rsidR="00CE186F" w:rsidRPr="00CE186F" w:rsidRDefault="00CE186F" w:rsidP="00CE186F">
      <w:pPr>
        <w:numPr>
          <w:ilvl w:val="0"/>
          <w:numId w:val="36"/>
        </w:numPr>
      </w:pPr>
      <w:r w:rsidRPr="00CE186F">
        <w:rPr>
          <w:b/>
          <w:bCs/>
        </w:rPr>
        <w:t>玻璃拟态设计</w:t>
      </w:r>
      <w:r w:rsidRPr="00CE186F">
        <w:t>：通过 Tailwind 实现具有现代感和溢价感的视觉系统，同时保持良好的可读性。</w:t>
      </w:r>
    </w:p>
    <w:p w14:paraId="626F856B" w14:textId="77777777" w:rsidR="00CE186F" w:rsidRPr="00CE186F" w:rsidRDefault="00CE186F" w:rsidP="00CE186F">
      <w:pPr>
        <w:numPr>
          <w:ilvl w:val="0"/>
          <w:numId w:val="36"/>
        </w:numPr>
      </w:pPr>
      <w:r w:rsidRPr="00CE186F">
        <w:rPr>
          <w:b/>
          <w:bCs/>
        </w:rPr>
        <w:t>YOLOv8</w:t>
      </w:r>
      <w:r w:rsidRPr="00CE186F">
        <w:t>：在食物领域检测任务中达到了准确率与推理速度的最佳平衡。</w:t>
      </w:r>
    </w:p>
    <w:p w14:paraId="6B5E34E8" w14:textId="77777777" w:rsidR="00CE186F" w:rsidRPr="00CE186F" w:rsidRDefault="00CE186F" w:rsidP="00CE186F">
      <w:r w:rsidRPr="00CE186F">
        <w:pict w14:anchorId="69AA3BB8">
          <v:rect id="_x0000_i1052" style="width:0;height:1.5pt" o:hralign="center" o:hrstd="t" o:hr="t" fillcolor="#a0a0a0" stroked="f"/>
        </w:pict>
      </w:r>
    </w:p>
    <w:p w14:paraId="18209CB9" w14:textId="77777777" w:rsidR="00CE186F" w:rsidRPr="00CE186F" w:rsidRDefault="00CE186F" w:rsidP="00CE186F">
      <w:pPr>
        <w:rPr>
          <w:b/>
          <w:bCs/>
        </w:rPr>
      </w:pPr>
      <w:r w:rsidRPr="00CE186F">
        <w:rPr>
          <w:b/>
          <w:bCs/>
        </w:rPr>
        <w:t>5. 开发流程与实施策略</w:t>
      </w:r>
    </w:p>
    <w:p w14:paraId="3629232C" w14:textId="77777777" w:rsidR="00CE186F" w:rsidRPr="00CE186F" w:rsidRDefault="00CE186F" w:rsidP="00CE186F">
      <w:pPr>
        <w:rPr>
          <w:b/>
          <w:bCs/>
        </w:rPr>
      </w:pPr>
      <w:r w:rsidRPr="00CE186F">
        <w:rPr>
          <w:b/>
          <w:bCs/>
        </w:rPr>
        <w:lastRenderedPageBreak/>
        <w:t>5.1 实施计划 (部分展示)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4250"/>
        <w:gridCol w:w="2582"/>
      </w:tblGrid>
      <w:tr w:rsidR="00CE186F" w:rsidRPr="00CE186F" w14:paraId="0FBE7B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0A58B" w14:textId="77777777" w:rsidR="00CE186F" w:rsidRPr="00CE186F" w:rsidRDefault="00CE186F" w:rsidP="00CE186F">
            <w:r w:rsidRPr="00CE186F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BB3DE" w14:textId="77777777" w:rsidR="00CE186F" w:rsidRPr="00CE186F" w:rsidRDefault="00CE186F" w:rsidP="00CE186F">
            <w:r w:rsidRPr="00CE186F">
              <w:rPr>
                <w:b/>
                <w:bCs/>
              </w:rPr>
              <w:t>范围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0147A" w14:textId="77777777" w:rsidR="00CE186F" w:rsidRPr="00CE186F" w:rsidRDefault="00CE186F" w:rsidP="00CE186F">
            <w:r w:rsidRPr="00CE186F">
              <w:rPr>
                <w:b/>
                <w:bCs/>
              </w:rPr>
              <w:t>目标</w:t>
            </w:r>
          </w:p>
        </w:tc>
      </w:tr>
      <w:tr w:rsidR="00CE186F" w:rsidRPr="00CE186F" w14:paraId="21EF21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25FD7" w14:textId="77777777" w:rsidR="00CE186F" w:rsidRPr="00CE186F" w:rsidRDefault="00CE186F" w:rsidP="00CE186F">
            <w:r w:rsidRPr="00CE186F">
              <w:rPr>
                <w:b/>
                <w:bCs/>
              </w:rPr>
              <w:t>第一至五阶段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38104" w14:textId="77777777" w:rsidR="00CE186F" w:rsidRPr="00CE186F" w:rsidRDefault="00CE186F" w:rsidP="00CE186F">
            <w:r w:rsidRPr="00CE186F">
              <w:t>表现层原型开发（首页、计划、社区、个人资料）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93BFD" w14:textId="77777777" w:rsidR="00CE186F" w:rsidRPr="00CE186F" w:rsidRDefault="00CE186F" w:rsidP="00CE186F">
            <w:r w:rsidRPr="00CE186F">
              <w:t>已基本完成前端原型构建</w:t>
            </w:r>
          </w:p>
        </w:tc>
      </w:tr>
      <w:tr w:rsidR="00CE186F" w:rsidRPr="00CE186F" w14:paraId="7D4E6A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6DE63" w14:textId="77777777" w:rsidR="00CE186F" w:rsidRPr="00CE186F" w:rsidRDefault="00CE186F" w:rsidP="00CE186F">
            <w:r w:rsidRPr="00CE186F">
              <w:rPr>
                <w:b/>
                <w:bCs/>
              </w:rPr>
              <w:t>第六阶段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E7E1E" w14:textId="77777777" w:rsidR="00CE186F" w:rsidRPr="00CE186F" w:rsidRDefault="00CE186F" w:rsidP="00CE186F">
            <w:r w:rsidRPr="00CE186F">
              <w:t>后端与 PostgreSQL 集成，替换本地存储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90C01" w14:textId="77777777" w:rsidR="00CE186F" w:rsidRPr="00CE186F" w:rsidRDefault="00CE186F" w:rsidP="00CE186F">
            <w:r w:rsidRPr="00CE186F">
              <w:t>实现生产</w:t>
            </w:r>
            <w:proofErr w:type="gramStart"/>
            <w:r w:rsidRPr="00CE186F">
              <w:t>级数据层</w:t>
            </w:r>
            <w:proofErr w:type="gramEnd"/>
          </w:p>
        </w:tc>
      </w:tr>
      <w:tr w:rsidR="00CE186F" w:rsidRPr="00CE186F" w14:paraId="626F49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ECF9A" w14:textId="77777777" w:rsidR="00CE186F" w:rsidRPr="00CE186F" w:rsidRDefault="00CE186F" w:rsidP="00CE186F">
            <w:r w:rsidRPr="00CE186F">
              <w:rPr>
                <w:b/>
                <w:bCs/>
              </w:rPr>
              <w:t>第七阶段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F2AAE" w14:textId="77777777" w:rsidR="00CE186F" w:rsidRPr="00CE186F" w:rsidRDefault="00CE186F" w:rsidP="00CE186F">
            <w:r w:rsidRPr="00CE186F">
              <w:t>AI 食物识别流水线 (YOLOv8 + USDA)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4FF9E" w14:textId="77777777" w:rsidR="00CE186F" w:rsidRPr="00CE186F" w:rsidRDefault="00CE186F" w:rsidP="00CE186F">
            <w:r w:rsidRPr="00CE186F">
              <w:t>实现智能食物识别功能</w:t>
            </w:r>
          </w:p>
        </w:tc>
      </w:tr>
      <w:tr w:rsidR="00CE186F" w:rsidRPr="00CE186F" w14:paraId="109CF0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A425D" w14:textId="77777777" w:rsidR="00CE186F" w:rsidRPr="00CE186F" w:rsidRDefault="00CE186F" w:rsidP="00CE186F">
            <w:r w:rsidRPr="00CE186F">
              <w:rPr>
                <w:b/>
                <w:bCs/>
              </w:rPr>
              <w:t>第八阶段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0DE60" w14:textId="77777777" w:rsidR="00CE186F" w:rsidRPr="00CE186F" w:rsidRDefault="00CE186F" w:rsidP="00CE186F">
            <w:r w:rsidRPr="00CE186F">
              <w:t>约束满足规划器、无障碍审计、最终测试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FD4A2" w14:textId="77777777" w:rsidR="00CE186F" w:rsidRPr="00CE186F" w:rsidRDefault="00CE186F" w:rsidP="00CE186F">
            <w:r w:rsidRPr="00CE186F">
              <w:t>确保系统健壮性与研究级质量</w:t>
            </w:r>
          </w:p>
        </w:tc>
      </w:tr>
    </w:tbl>
    <w:p w14:paraId="0B637CDC" w14:textId="77777777" w:rsidR="00CE186F" w:rsidRPr="00CE186F" w:rsidRDefault="00CE186F" w:rsidP="00CE186F">
      <w:pPr>
        <w:rPr>
          <w:b/>
          <w:bCs/>
        </w:rPr>
      </w:pPr>
      <w:r w:rsidRPr="00CE186F">
        <w:rPr>
          <w:b/>
          <w:bCs/>
        </w:rPr>
        <w:t>5.2 测试策略</w:t>
      </w:r>
    </w:p>
    <w:p w14:paraId="07287A2D" w14:textId="3FD182F5" w:rsidR="009E4B22" w:rsidRDefault="00CE186F" w:rsidP="00E3693A">
      <w:r w:rsidRPr="00CE186F">
        <w:t>采用多层测试体系，包括：</w:t>
      </w:r>
      <w:proofErr w:type="spellStart"/>
      <w:r w:rsidRPr="00CE186F">
        <w:t>Vitest</w:t>
      </w:r>
      <w:proofErr w:type="spellEnd"/>
      <w:r w:rsidRPr="00CE186F">
        <w:t xml:space="preserve"> (逻辑单元测试)、React Testing Library (组件交互测试)、</w:t>
      </w:r>
      <w:proofErr w:type="spellStart"/>
      <w:r w:rsidRPr="00CE186F">
        <w:t>Supertest</w:t>
      </w:r>
      <w:proofErr w:type="spellEnd"/>
      <w:r w:rsidRPr="00CE186F">
        <w:t xml:space="preserve"> (接口集成测试) 以及 Playwright (核心用户流端到端测试)。</w:t>
      </w:r>
    </w:p>
    <w:sectPr w:rsidR="009E4B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8E081" w14:textId="77777777" w:rsidR="00DD09B4" w:rsidRDefault="00DD09B4" w:rsidP="00EF14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C239A3" w14:textId="77777777" w:rsidR="00DD09B4" w:rsidRDefault="00DD09B4" w:rsidP="00EF14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C105F" w14:textId="77777777" w:rsidR="00DD09B4" w:rsidRDefault="00DD09B4" w:rsidP="00EF14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F21045" w14:textId="77777777" w:rsidR="00DD09B4" w:rsidRDefault="00DD09B4" w:rsidP="00EF14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0270"/>
    <w:multiLevelType w:val="hybridMultilevel"/>
    <w:tmpl w:val="7110D6C8"/>
    <w:lvl w:ilvl="0" w:tplc="EFB6C36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83920F0"/>
    <w:multiLevelType w:val="multilevel"/>
    <w:tmpl w:val="C16A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00C5F"/>
    <w:multiLevelType w:val="multilevel"/>
    <w:tmpl w:val="7864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B406E"/>
    <w:multiLevelType w:val="multilevel"/>
    <w:tmpl w:val="E9C0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4136D"/>
    <w:multiLevelType w:val="hybridMultilevel"/>
    <w:tmpl w:val="7B74809C"/>
    <w:lvl w:ilvl="0" w:tplc="B364702A">
      <w:start w:val="2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1BF110A"/>
    <w:multiLevelType w:val="hybridMultilevel"/>
    <w:tmpl w:val="F1E0B4CE"/>
    <w:lvl w:ilvl="0" w:tplc="E9305540">
      <w:start w:val="2"/>
      <w:numFmt w:val="bullet"/>
      <w:lvlText w:val="·"/>
      <w:lvlJc w:val="left"/>
      <w:pPr>
        <w:ind w:left="10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6" w15:restartNumberingAfterBreak="0">
    <w:nsid w:val="13A00C6A"/>
    <w:multiLevelType w:val="multilevel"/>
    <w:tmpl w:val="EE5E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67986"/>
    <w:multiLevelType w:val="hybridMultilevel"/>
    <w:tmpl w:val="174E8402"/>
    <w:lvl w:ilvl="0" w:tplc="0D64F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3F52385"/>
    <w:multiLevelType w:val="multilevel"/>
    <w:tmpl w:val="C54A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35A0B"/>
    <w:multiLevelType w:val="multilevel"/>
    <w:tmpl w:val="5D28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83ADC"/>
    <w:multiLevelType w:val="multilevel"/>
    <w:tmpl w:val="8A1A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C55C8"/>
    <w:multiLevelType w:val="hybridMultilevel"/>
    <w:tmpl w:val="99D4E8EE"/>
    <w:lvl w:ilvl="0" w:tplc="6868BC8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6297EB5"/>
    <w:multiLevelType w:val="multilevel"/>
    <w:tmpl w:val="93C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21B4B"/>
    <w:multiLevelType w:val="hybridMultilevel"/>
    <w:tmpl w:val="F7A66658"/>
    <w:lvl w:ilvl="0" w:tplc="A29CCC0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4" w15:restartNumberingAfterBreak="0">
    <w:nsid w:val="3BF444A7"/>
    <w:multiLevelType w:val="multilevel"/>
    <w:tmpl w:val="D9A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F5E2D"/>
    <w:multiLevelType w:val="hybridMultilevel"/>
    <w:tmpl w:val="70283204"/>
    <w:lvl w:ilvl="0" w:tplc="1116F0E6">
      <w:start w:val="2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3F30BEF"/>
    <w:multiLevelType w:val="multilevel"/>
    <w:tmpl w:val="0568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20774"/>
    <w:multiLevelType w:val="multilevel"/>
    <w:tmpl w:val="509AA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4F11D0"/>
    <w:multiLevelType w:val="hybridMultilevel"/>
    <w:tmpl w:val="224C293A"/>
    <w:lvl w:ilvl="0" w:tplc="A9A00C5A">
      <w:start w:val="2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9CE1925"/>
    <w:multiLevelType w:val="hybridMultilevel"/>
    <w:tmpl w:val="FE8CD004"/>
    <w:lvl w:ilvl="0" w:tplc="A094DB0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17D6579"/>
    <w:multiLevelType w:val="hybridMultilevel"/>
    <w:tmpl w:val="ADCE3EF0"/>
    <w:lvl w:ilvl="0" w:tplc="722EC4E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1" w15:restartNumberingAfterBreak="0">
    <w:nsid w:val="577579DB"/>
    <w:multiLevelType w:val="hybridMultilevel"/>
    <w:tmpl w:val="57106A80"/>
    <w:lvl w:ilvl="0" w:tplc="32AA2B3E">
      <w:start w:val="2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593A4D23"/>
    <w:multiLevelType w:val="hybridMultilevel"/>
    <w:tmpl w:val="F01C0948"/>
    <w:lvl w:ilvl="0" w:tplc="F13C0AA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3" w15:restartNumberingAfterBreak="0">
    <w:nsid w:val="5C211FA1"/>
    <w:multiLevelType w:val="multilevel"/>
    <w:tmpl w:val="3160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7604CD"/>
    <w:multiLevelType w:val="hybridMultilevel"/>
    <w:tmpl w:val="82A42C3C"/>
    <w:lvl w:ilvl="0" w:tplc="36C45B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5FB440C4"/>
    <w:multiLevelType w:val="multilevel"/>
    <w:tmpl w:val="CD3E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447E47"/>
    <w:multiLevelType w:val="multilevel"/>
    <w:tmpl w:val="8A76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6D0F1A"/>
    <w:multiLevelType w:val="hybridMultilevel"/>
    <w:tmpl w:val="51AA472C"/>
    <w:lvl w:ilvl="0" w:tplc="99D86746">
      <w:start w:val="2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BE50BBD"/>
    <w:multiLevelType w:val="hybridMultilevel"/>
    <w:tmpl w:val="95F8B8A8"/>
    <w:lvl w:ilvl="0" w:tplc="91561E5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9" w15:restartNumberingAfterBreak="0">
    <w:nsid w:val="70BB1005"/>
    <w:multiLevelType w:val="multilevel"/>
    <w:tmpl w:val="7AEAD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FD4ECA"/>
    <w:multiLevelType w:val="hybridMultilevel"/>
    <w:tmpl w:val="4FF2764C"/>
    <w:lvl w:ilvl="0" w:tplc="6F9888B6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1" w15:restartNumberingAfterBreak="0">
    <w:nsid w:val="76AB59BE"/>
    <w:multiLevelType w:val="multilevel"/>
    <w:tmpl w:val="130C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E56613"/>
    <w:multiLevelType w:val="hybridMultilevel"/>
    <w:tmpl w:val="8F9CCC98"/>
    <w:lvl w:ilvl="0" w:tplc="4D0048C2">
      <w:start w:val="2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77F70C64"/>
    <w:multiLevelType w:val="hybridMultilevel"/>
    <w:tmpl w:val="0704665A"/>
    <w:lvl w:ilvl="0" w:tplc="A29486E8">
      <w:start w:val="2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ADB639F"/>
    <w:multiLevelType w:val="hybridMultilevel"/>
    <w:tmpl w:val="DC483924"/>
    <w:lvl w:ilvl="0" w:tplc="2BE660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7F42793C">
      <w:start w:val="1"/>
      <w:numFmt w:val="decimal"/>
      <w:lvlText w:val="%3）"/>
      <w:lvlJc w:val="left"/>
      <w:pPr>
        <w:ind w:left="1240" w:hanging="360"/>
      </w:pPr>
      <w:rPr>
        <w:rFonts w:hint="default"/>
        <w:b w:val="0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B622F4B"/>
    <w:multiLevelType w:val="multilevel"/>
    <w:tmpl w:val="37CC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819425">
    <w:abstractNumId w:val="7"/>
  </w:num>
  <w:num w:numId="2" w16cid:durableId="1241406206">
    <w:abstractNumId w:val="24"/>
  </w:num>
  <w:num w:numId="3" w16cid:durableId="1248340632">
    <w:abstractNumId w:val="27"/>
  </w:num>
  <w:num w:numId="4" w16cid:durableId="1964920098">
    <w:abstractNumId w:val="4"/>
  </w:num>
  <w:num w:numId="5" w16cid:durableId="2085761704">
    <w:abstractNumId w:val="32"/>
  </w:num>
  <w:num w:numId="6" w16cid:durableId="790904719">
    <w:abstractNumId w:val="15"/>
  </w:num>
  <w:num w:numId="7" w16cid:durableId="164396732">
    <w:abstractNumId w:val="33"/>
  </w:num>
  <w:num w:numId="8" w16cid:durableId="375855893">
    <w:abstractNumId w:val="21"/>
  </w:num>
  <w:num w:numId="9" w16cid:durableId="616136557">
    <w:abstractNumId w:val="18"/>
  </w:num>
  <w:num w:numId="10" w16cid:durableId="1112897884">
    <w:abstractNumId w:val="3"/>
  </w:num>
  <w:num w:numId="11" w16cid:durableId="1174957041">
    <w:abstractNumId w:val="8"/>
  </w:num>
  <w:num w:numId="12" w16cid:durableId="817259781">
    <w:abstractNumId w:val="16"/>
  </w:num>
  <w:num w:numId="13" w16cid:durableId="946084579">
    <w:abstractNumId w:val="17"/>
  </w:num>
  <w:num w:numId="14" w16cid:durableId="1879127551">
    <w:abstractNumId w:val="20"/>
  </w:num>
  <w:num w:numId="15" w16cid:durableId="1408841748">
    <w:abstractNumId w:val="34"/>
  </w:num>
  <w:num w:numId="16" w16cid:durableId="320307179">
    <w:abstractNumId w:val="11"/>
  </w:num>
  <w:num w:numId="17" w16cid:durableId="1037436990">
    <w:abstractNumId w:val="19"/>
  </w:num>
  <w:num w:numId="18" w16cid:durableId="1632712485">
    <w:abstractNumId w:val="28"/>
  </w:num>
  <w:num w:numId="19" w16cid:durableId="805122314">
    <w:abstractNumId w:val="22"/>
  </w:num>
  <w:num w:numId="20" w16cid:durableId="831528103">
    <w:abstractNumId w:val="0"/>
  </w:num>
  <w:num w:numId="21" w16cid:durableId="238255721">
    <w:abstractNumId w:val="13"/>
  </w:num>
  <w:num w:numId="22" w16cid:durableId="1319840443">
    <w:abstractNumId w:val="10"/>
  </w:num>
  <w:num w:numId="23" w16cid:durableId="1101801020">
    <w:abstractNumId w:val="1"/>
  </w:num>
  <w:num w:numId="24" w16cid:durableId="1406419493">
    <w:abstractNumId w:val="35"/>
  </w:num>
  <w:num w:numId="25" w16cid:durableId="299656506">
    <w:abstractNumId w:val="14"/>
  </w:num>
  <w:num w:numId="26" w16cid:durableId="242298219">
    <w:abstractNumId w:val="12"/>
  </w:num>
  <w:num w:numId="27" w16cid:durableId="332878357">
    <w:abstractNumId w:val="6"/>
  </w:num>
  <w:num w:numId="28" w16cid:durableId="1475180119">
    <w:abstractNumId w:val="30"/>
  </w:num>
  <w:num w:numId="29" w16cid:durableId="1777559121">
    <w:abstractNumId w:val="5"/>
  </w:num>
  <w:num w:numId="30" w16cid:durableId="1991980924">
    <w:abstractNumId w:val="23"/>
  </w:num>
  <w:num w:numId="31" w16cid:durableId="1435436381">
    <w:abstractNumId w:val="29"/>
  </w:num>
  <w:num w:numId="32" w16cid:durableId="357512577">
    <w:abstractNumId w:val="31"/>
  </w:num>
  <w:num w:numId="33" w16cid:durableId="647706187">
    <w:abstractNumId w:val="25"/>
  </w:num>
  <w:num w:numId="34" w16cid:durableId="978000347">
    <w:abstractNumId w:val="2"/>
  </w:num>
  <w:num w:numId="35" w16cid:durableId="124935206">
    <w:abstractNumId w:val="9"/>
  </w:num>
  <w:num w:numId="36" w16cid:durableId="19757156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185"/>
    <w:rsid w:val="00006119"/>
    <w:rsid w:val="00024A69"/>
    <w:rsid w:val="00034369"/>
    <w:rsid w:val="00036597"/>
    <w:rsid w:val="00050185"/>
    <w:rsid w:val="00065459"/>
    <w:rsid w:val="00081663"/>
    <w:rsid w:val="000A6C9A"/>
    <w:rsid w:val="001153B9"/>
    <w:rsid w:val="0013490E"/>
    <w:rsid w:val="00157C47"/>
    <w:rsid w:val="00183FDE"/>
    <w:rsid w:val="001C12E6"/>
    <w:rsid w:val="001E3A1A"/>
    <w:rsid w:val="0023063F"/>
    <w:rsid w:val="00234163"/>
    <w:rsid w:val="002347AE"/>
    <w:rsid w:val="00240467"/>
    <w:rsid w:val="00262145"/>
    <w:rsid w:val="00263ACE"/>
    <w:rsid w:val="00285F9F"/>
    <w:rsid w:val="002A1C25"/>
    <w:rsid w:val="002C0C55"/>
    <w:rsid w:val="002D4A21"/>
    <w:rsid w:val="002E0F60"/>
    <w:rsid w:val="003264A7"/>
    <w:rsid w:val="00337918"/>
    <w:rsid w:val="003A0714"/>
    <w:rsid w:val="003A7F64"/>
    <w:rsid w:val="003F3594"/>
    <w:rsid w:val="004231A3"/>
    <w:rsid w:val="004A6169"/>
    <w:rsid w:val="004F043A"/>
    <w:rsid w:val="00501284"/>
    <w:rsid w:val="00503357"/>
    <w:rsid w:val="00530B52"/>
    <w:rsid w:val="005429DB"/>
    <w:rsid w:val="00571CD8"/>
    <w:rsid w:val="005D79D7"/>
    <w:rsid w:val="0062243A"/>
    <w:rsid w:val="006530AE"/>
    <w:rsid w:val="00661C6C"/>
    <w:rsid w:val="006B226D"/>
    <w:rsid w:val="006C7803"/>
    <w:rsid w:val="006E2376"/>
    <w:rsid w:val="006E3EB7"/>
    <w:rsid w:val="006F6BB9"/>
    <w:rsid w:val="00707F6B"/>
    <w:rsid w:val="007147CF"/>
    <w:rsid w:val="00756B13"/>
    <w:rsid w:val="00817331"/>
    <w:rsid w:val="0086340C"/>
    <w:rsid w:val="008A310C"/>
    <w:rsid w:val="008B2139"/>
    <w:rsid w:val="008C327A"/>
    <w:rsid w:val="008C70C6"/>
    <w:rsid w:val="008D4883"/>
    <w:rsid w:val="009452A3"/>
    <w:rsid w:val="00954CCD"/>
    <w:rsid w:val="00984EB6"/>
    <w:rsid w:val="0099133E"/>
    <w:rsid w:val="0099357E"/>
    <w:rsid w:val="009B1195"/>
    <w:rsid w:val="009C7545"/>
    <w:rsid w:val="009D5A2C"/>
    <w:rsid w:val="009E09EE"/>
    <w:rsid w:val="009E1DA7"/>
    <w:rsid w:val="009E4B22"/>
    <w:rsid w:val="009F5222"/>
    <w:rsid w:val="00A03FA7"/>
    <w:rsid w:val="00A42EC3"/>
    <w:rsid w:val="00A5561D"/>
    <w:rsid w:val="00A90642"/>
    <w:rsid w:val="00AB0CF5"/>
    <w:rsid w:val="00AB77E4"/>
    <w:rsid w:val="00B0189C"/>
    <w:rsid w:val="00B20F0F"/>
    <w:rsid w:val="00B72EF4"/>
    <w:rsid w:val="00B75CC4"/>
    <w:rsid w:val="00BC06EF"/>
    <w:rsid w:val="00BD013C"/>
    <w:rsid w:val="00BE1DF8"/>
    <w:rsid w:val="00C6557B"/>
    <w:rsid w:val="00C65BA2"/>
    <w:rsid w:val="00C778B0"/>
    <w:rsid w:val="00CE186F"/>
    <w:rsid w:val="00D21FF2"/>
    <w:rsid w:val="00D571B6"/>
    <w:rsid w:val="00D84367"/>
    <w:rsid w:val="00DA3BBF"/>
    <w:rsid w:val="00DD09B4"/>
    <w:rsid w:val="00E3693A"/>
    <w:rsid w:val="00E50FA1"/>
    <w:rsid w:val="00ED7DFC"/>
    <w:rsid w:val="00EF14C9"/>
    <w:rsid w:val="00EF14E2"/>
    <w:rsid w:val="00F00EF1"/>
    <w:rsid w:val="00F05C26"/>
    <w:rsid w:val="00F16C7F"/>
    <w:rsid w:val="00F1747D"/>
    <w:rsid w:val="00F61485"/>
    <w:rsid w:val="00F67304"/>
    <w:rsid w:val="00FC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AC963"/>
  <w15:chartTrackingRefBased/>
  <w15:docId w15:val="{0D7A4DCC-7FEB-4B88-BFF1-59E7725BE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01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0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0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1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1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01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1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1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1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0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0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0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0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01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0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0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0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0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01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0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01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0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0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0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0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0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0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0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018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F14E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F14E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F14E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F14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1861</Words>
  <Characters>3257</Characters>
  <Application>Microsoft Office Word</Application>
  <DocSecurity>0</DocSecurity>
  <Lines>180</Lines>
  <Paragraphs>269</Paragraphs>
  <ScaleCrop>false</ScaleCrop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一名 王</dc:creator>
  <cp:keywords/>
  <dc:description/>
  <cp:lastModifiedBy>一名 王</cp:lastModifiedBy>
  <cp:revision>8</cp:revision>
  <dcterms:created xsi:type="dcterms:W3CDTF">2026-02-11T02:10:00Z</dcterms:created>
  <dcterms:modified xsi:type="dcterms:W3CDTF">2026-02-11T03:48:00Z</dcterms:modified>
</cp:coreProperties>
</file>