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06C" w:rsidRPr="00F81AF8" w:rsidRDefault="00D7306C" w:rsidP="00D7306C">
      <w:pPr>
        <w:jc w:val="center"/>
        <w:rPr>
          <w:b/>
          <w:bCs/>
          <w:sz w:val="26"/>
          <w:szCs w:val="26"/>
          <w:u w:val="single"/>
          <w:lang w:val="en-US"/>
        </w:rPr>
      </w:pPr>
      <w:r w:rsidRPr="00F81AF8">
        <w:rPr>
          <w:b/>
          <w:bCs/>
          <w:sz w:val="26"/>
          <w:szCs w:val="26"/>
          <w:u w:val="single"/>
          <w:lang w:val="en-US"/>
        </w:rPr>
        <w:t xml:space="preserve">Visit Report of the Asst. Supdt. Of Post Offices ,Karur Sub division , Karur-639001 of </w:t>
      </w:r>
      <w:r w:rsidR="004C0CF4">
        <w:rPr>
          <w:b/>
          <w:bCs/>
          <w:sz w:val="26"/>
          <w:szCs w:val="26"/>
          <w:u w:val="single"/>
          <w:lang w:val="en-US"/>
        </w:rPr>
        <w:t>Melapalayam</w:t>
      </w:r>
      <w:r w:rsidRPr="00F81AF8">
        <w:rPr>
          <w:b/>
          <w:bCs/>
          <w:sz w:val="26"/>
          <w:szCs w:val="26"/>
          <w:u w:val="single"/>
          <w:lang w:val="en-US"/>
        </w:rPr>
        <w:t xml:space="preserve"> BO a/w</w:t>
      </w:r>
      <w:r w:rsidR="004C0CF4">
        <w:rPr>
          <w:b/>
          <w:bCs/>
          <w:sz w:val="26"/>
          <w:szCs w:val="26"/>
          <w:u w:val="single"/>
          <w:lang w:val="en-US"/>
        </w:rPr>
        <w:t>Puliyur CF  SO-639114 on 2</w:t>
      </w:r>
      <w:r w:rsidRPr="00F81AF8">
        <w:rPr>
          <w:b/>
          <w:bCs/>
          <w:sz w:val="26"/>
          <w:szCs w:val="26"/>
          <w:u w:val="single"/>
          <w:lang w:val="en-US"/>
        </w:rPr>
        <w:t>9.05.2025.</w:t>
      </w:r>
    </w:p>
    <w:p w:rsidR="00D7306C" w:rsidRPr="00AF665F" w:rsidRDefault="004C0CF4" w:rsidP="00D7306C">
      <w:pPr>
        <w:ind w:firstLine="720"/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Visited this BO by surprise on 2</w:t>
      </w:r>
      <w:r w:rsidR="00D7306C" w:rsidRPr="00AF665F">
        <w:rPr>
          <w:rFonts w:ascii="Segoe UI" w:hAnsi="Segoe UI" w:cs="Segoe UI"/>
          <w:sz w:val="24"/>
          <w:szCs w:val="24"/>
          <w:lang w:val="en-US"/>
        </w:rPr>
        <w:t xml:space="preserve">9.05.2025. This office was last inspected by the undersigned on </w:t>
      </w:r>
      <w:r>
        <w:rPr>
          <w:rFonts w:ascii="Segoe UI" w:hAnsi="Segoe UI" w:cs="Segoe UI"/>
          <w:sz w:val="24"/>
          <w:szCs w:val="24"/>
          <w:lang w:val="en-US"/>
        </w:rPr>
        <w:t>04</w:t>
      </w:r>
      <w:r w:rsidR="00D7306C" w:rsidRPr="00AF665F">
        <w:rPr>
          <w:rFonts w:ascii="Segoe UI" w:hAnsi="Segoe UI" w:cs="Segoe UI"/>
          <w:sz w:val="24"/>
          <w:szCs w:val="24"/>
          <w:lang w:val="en-US"/>
        </w:rPr>
        <w:t>.0</w:t>
      </w:r>
      <w:r>
        <w:rPr>
          <w:rFonts w:ascii="Segoe UI" w:hAnsi="Segoe UI" w:cs="Segoe UI"/>
          <w:sz w:val="24"/>
          <w:szCs w:val="24"/>
          <w:lang w:val="en-US"/>
        </w:rPr>
        <w:t>1</w:t>
      </w:r>
      <w:r w:rsidR="00D7306C" w:rsidRPr="00AF665F">
        <w:rPr>
          <w:rFonts w:ascii="Segoe UI" w:hAnsi="Segoe UI" w:cs="Segoe UI"/>
          <w:sz w:val="24"/>
          <w:szCs w:val="24"/>
          <w:lang w:val="en-US"/>
        </w:rPr>
        <w:t>.2</w:t>
      </w:r>
      <w:r>
        <w:rPr>
          <w:rFonts w:ascii="Segoe UI" w:hAnsi="Segoe UI" w:cs="Segoe UI"/>
          <w:sz w:val="24"/>
          <w:szCs w:val="24"/>
          <w:lang w:val="en-US"/>
        </w:rPr>
        <w:t>5</w:t>
      </w:r>
      <w:r w:rsidR="00D7306C" w:rsidRPr="00AF665F">
        <w:rPr>
          <w:rFonts w:ascii="Segoe UI" w:hAnsi="Segoe UI" w:cs="Segoe UI"/>
          <w:sz w:val="24"/>
          <w:szCs w:val="24"/>
          <w:lang w:val="en-US"/>
        </w:rPr>
        <w:t xml:space="preserve"> a</w:t>
      </w:r>
      <w:r>
        <w:rPr>
          <w:rFonts w:ascii="Segoe UI" w:hAnsi="Segoe UI" w:cs="Segoe UI"/>
          <w:sz w:val="24"/>
          <w:szCs w:val="24"/>
          <w:lang w:val="en-US"/>
        </w:rPr>
        <w:t xml:space="preserve">nd the mail overseer last visited </w:t>
      </w:r>
      <w:r w:rsidR="00D7306C" w:rsidRPr="00AF665F">
        <w:rPr>
          <w:rFonts w:ascii="Segoe UI" w:hAnsi="Segoe UI" w:cs="Segoe UI"/>
          <w:sz w:val="24"/>
          <w:szCs w:val="24"/>
          <w:lang w:val="en-US"/>
        </w:rPr>
        <w:t xml:space="preserve"> on</w:t>
      </w:r>
      <w:r>
        <w:rPr>
          <w:rFonts w:ascii="Segoe UI" w:hAnsi="Segoe UI" w:cs="Segoe UI"/>
          <w:sz w:val="24"/>
          <w:szCs w:val="24"/>
          <w:lang w:val="en-US"/>
        </w:rPr>
        <w:t>14</w:t>
      </w:r>
      <w:r w:rsidR="00D7306C" w:rsidRPr="00AF665F">
        <w:rPr>
          <w:rFonts w:ascii="Segoe UI" w:hAnsi="Segoe UI" w:cs="Segoe UI"/>
          <w:sz w:val="24"/>
          <w:szCs w:val="24"/>
          <w:lang w:val="en-US"/>
        </w:rPr>
        <w:t>.0</w:t>
      </w:r>
      <w:r>
        <w:rPr>
          <w:rFonts w:ascii="Segoe UI" w:hAnsi="Segoe UI" w:cs="Segoe UI"/>
          <w:sz w:val="24"/>
          <w:szCs w:val="24"/>
          <w:lang w:val="en-US"/>
        </w:rPr>
        <w:t>5</w:t>
      </w:r>
      <w:r w:rsidR="00D7306C" w:rsidRPr="00AF665F">
        <w:rPr>
          <w:rFonts w:ascii="Segoe UI" w:hAnsi="Segoe UI" w:cs="Segoe UI"/>
          <w:sz w:val="24"/>
          <w:szCs w:val="24"/>
          <w:lang w:val="en-US"/>
        </w:rPr>
        <w:t xml:space="preserve">.25. </w:t>
      </w:r>
    </w:p>
    <w:p w:rsidR="00D7306C" w:rsidRPr="00AF665F" w:rsidRDefault="00D7306C" w:rsidP="00D7306C">
      <w:pPr>
        <w:jc w:val="both"/>
        <w:rPr>
          <w:rFonts w:ascii="Segoe UI" w:hAnsi="Segoe UI" w:cs="Segoe UI"/>
          <w:sz w:val="24"/>
          <w:szCs w:val="24"/>
          <w:lang w:val="en-US"/>
        </w:rPr>
      </w:pPr>
      <w:r w:rsidRPr="00AF665F">
        <w:rPr>
          <w:rFonts w:ascii="Segoe UI" w:hAnsi="Segoe UI" w:cs="Segoe UI"/>
          <w:sz w:val="24"/>
          <w:szCs w:val="24"/>
          <w:lang w:val="en-US"/>
        </w:rPr>
        <w:t>BPM:</w:t>
      </w:r>
      <w:r w:rsidR="007E733F">
        <w:rPr>
          <w:rFonts w:ascii="Segoe UI" w:hAnsi="Segoe UI" w:cs="Segoe UI"/>
          <w:sz w:val="24"/>
          <w:szCs w:val="24"/>
          <w:lang w:val="en-US"/>
        </w:rPr>
        <w:t>M.</w:t>
      </w:r>
      <w:r w:rsidRPr="00AF665F">
        <w:rPr>
          <w:rFonts w:ascii="Segoe UI" w:hAnsi="Segoe UI" w:cs="Segoe UI"/>
          <w:sz w:val="24"/>
          <w:szCs w:val="24"/>
          <w:lang w:val="en-US"/>
        </w:rPr>
        <w:t xml:space="preserve"> </w:t>
      </w:r>
      <w:r w:rsidR="00307800">
        <w:rPr>
          <w:rFonts w:ascii="Segoe UI" w:hAnsi="Segoe UI" w:cs="Segoe UI"/>
          <w:sz w:val="24"/>
          <w:szCs w:val="24"/>
          <w:lang w:val="en-US"/>
        </w:rPr>
        <w:t>Charumathi</w:t>
      </w:r>
      <w:r w:rsidRPr="00AF665F">
        <w:rPr>
          <w:rFonts w:ascii="Segoe UI" w:hAnsi="Segoe UI" w:cs="Segoe UI"/>
          <w:sz w:val="24"/>
          <w:szCs w:val="24"/>
          <w:lang w:val="en-US"/>
        </w:rPr>
        <w:tab/>
      </w:r>
      <w:r w:rsidRPr="00AF665F">
        <w:rPr>
          <w:rFonts w:ascii="Segoe UI" w:hAnsi="Segoe UI" w:cs="Segoe UI"/>
          <w:sz w:val="24"/>
          <w:szCs w:val="24"/>
          <w:lang w:val="en-US"/>
        </w:rPr>
        <w:tab/>
        <w:t xml:space="preserve">                             ABPM: Single Handed </w:t>
      </w:r>
      <w:r w:rsidR="00307800">
        <w:rPr>
          <w:rFonts w:ascii="Segoe UI" w:hAnsi="Segoe UI" w:cs="Segoe UI"/>
          <w:sz w:val="24"/>
          <w:szCs w:val="24"/>
          <w:lang w:val="en-US"/>
        </w:rPr>
        <w:t xml:space="preserve">Delivery </w:t>
      </w:r>
      <w:r w:rsidRPr="00AF665F">
        <w:rPr>
          <w:rFonts w:ascii="Segoe UI" w:hAnsi="Segoe UI" w:cs="Segoe UI"/>
          <w:sz w:val="24"/>
          <w:szCs w:val="24"/>
          <w:lang w:val="en-US"/>
        </w:rPr>
        <w:t>BO</w:t>
      </w:r>
    </w:p>
    <w:tbl>
      <w:tblPr>
        <w:tblW w:w="9592" w:type="dxa"/>
        <w:tblLook w:val="04A0"/>
      </w:tblPr>
      <w:tblGrid>
        <w:gridCol w:w="830"/>
        <w:gridCol w:w="3675"/>
        <w:gridCol w:w="644"/>
        <w:gridCol w:w="567"/>
        <w:gridCol w:w="3876"/>
      </w:tblGrid>
      <w:tr w:rsidR="00D7306C" w:rsidRPr="00AF665F" w:rsidTr="00C13624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Sl.No</w:t>
            </w:r>
          </w:p>
        </w:tc>
        <w:tc>
          <w:tcPr>
            <w:tcW w:w="3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3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Remarks</w:t>
            </w:r>
          </w:p>
        </w:tc>
      </w:tr>
      <w:tr w:rsidR="00D7306C" w:rsidRPr="00AF665F" w:rsidTr="00C13624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Darpan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wallet balance with that of physical cash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4C0CF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Rs.</w:t>
            </w:r>
            <w:r w:rsidR="004C0CF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4497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/- was found correct both physically and </w:t>
            </w:r>
            <w:r w:rsidR="004C0CF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in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BO slip</w:t>
            </w:r>
            <w:r w:rsidR="004C0CF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LBT2956391142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dated</w:t>
            </w:r>
            <w:r w:rsidR="004C0CF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29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.05.25</w:t>
            </w:r>
            <w:r w:rsidR="004C0CF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manually written as Rs.4497/-.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.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inventory report (stamps balance with that of physical stock of stamps available)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4C0CF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Stamp value of  Postage Rs.</w:t>
            </w:r>
            <w:r w:rsidR="004C0CF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382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/- and Revenue stamp Rs.</w:t>
            </w:r>
            <w:r w:rsidR="004C0CF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48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/-</w:t>
            </w:r>
            <w:r w:rsidR="004C0CF4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 and found  tally with  Inventory report.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receipt of BO slip for the day with bag label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505A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O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 :</w:t>
            </w:r>
            <w:r w:rsidR="00505A6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4497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/-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Shown in BO slip  is correct.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previous day deposit articles with that of BO journal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505A65" w:rsidP="00505A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Two </w:t>
            </w:r>
            <w:r w:rsidR="00D7306C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articles . All articles within  norms .However  BPM is instructed to ensure D+0 delivery  benchmark of 90%.  PMA is being  utilised regularly in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DARPAN</w:t>
            </w:r>
            <w:r w:rsidR="00D7306C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mobile.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availability and functionality of solar panel UPS in the BO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505A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Solar panel is  provided and  also BO has EB Service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of signal/connectivity status in the BO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Signal strength is good for doing transactions .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battery status of the device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NA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carry case (whether all the 14 items are available in the CC including form)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BPM is instructed to keep all DARPAN peripherals safely.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of installation of latest version of the Apps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Ver: 2.0.7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printout of latest CBS and PLI transaction done in the device on the day of visit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D7306C" w:rsidRPr="00AF665F" w:rsidTr="00C13624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Working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mail/account bag receipt in the post office synchronize with its working hours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Working hours: 10.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hrs to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14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hrs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mail/account bag receipt /despatch arrangement is proper and doesn't result in delay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Receipt of mail: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</w:t>
            </w:r>
            <w:r w:rsidR="00505A6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.</w:t>
            </w:r>
            <w:r w:rsidR="00505A6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hrs</w:t>
            </w:r>
          </w:p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Delivery of mails: </w:t>
            </w:r>
            <w:r w:rsidR="000630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11.0</w:t>
            </w:r>
            <w:r w:rsidR="00505A65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hrs</w:t>
            </w:r>
          </w:p>
          <w:p w:rsidR="00D7306C" w:rsidRPr="00AF665F" w:rsidRDefault="00D7306C" w:rsidP="000630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Received </w:t>
            </w:r>
            <w:r w:rsidR="001E09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Speed article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, 2 Regd articles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and </w:t>
            </w:r>
            <w:r w:rsidR="001E09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Unreg. Articles. 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Whether letter boxes in the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village are properly located and maintained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0630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LB clearance: 14.</w:t>
            </w:r>
            <w:r w:rsidR="000630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hrs. PMA app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 xml:space="preserve">is  being utilised in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BPM’s own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mobile.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14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there is unjustified deposit of accountable /unacceptable mail/ parcel/ MOs from the previous day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BPM is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instructed to delivery mails on same day to ensure D+0 of 90% benchmark. 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there is unjustified and frequent excess cash retention at the post office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Max limit 7500/-</w:t>
            </w:r>
          </w:p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Mini Limit 5000/-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proper mechanism is in place for financing the post office and that there are no pending liabilities for more than 2 working days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TRCA of BO staff is in accordance with the work load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3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MNREGS/Social security payments through the SB account is up to date and there are no irregularities in payment to the beneficiaries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9F2A50" w:rsidP="009F2A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Payments are are being done through IPPB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transactions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by B</w:t>
            </w:r>
            <w:r w:rsidR="00D7306C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PM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.</w:t>
            </w:r>
          </w:p>
        </w:tc>
      </w:tr>
      <w:tr w:rsidR="00D7306C" w:rsidRPr="00AF665F" w:rsidTr="00C13624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Swachhta, visibility &amp; Customer facilities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3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Post office Location is suitable and had proper visibility and space to transact business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9F2A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BO is located at rent free Building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post office premises are clean, business like and having proper display boards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BO should be kept clean all the time.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villagers are satisfied with the services of post office and there is no complaint against the postmaster and no pendency in the complaints and suggestions book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stock of stationery and stamps in adequate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9F2A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Stamp value of  Postage Rs.</w:t>
            </w:r>
            <w:r w:rsidR="009F2A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382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/- and Revenue stamp Rs.</w:t>
            </w:r>
            <w:r w:rsidR="009F2A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48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/- .</w:t>
            </w:r>
          </w:p>
        </w:tc>
      </w:tr>
      <w:tr w:rsidR="00D7306C" w:rsidRPr="00AF665F" w:rsidTr="00C13624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IPPB</w:t>
            </w: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whether the post office is facilitated IPPB transaction during DoP business hours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whether the IPPB related branding elements (IPPB signage, Notice boards, details of banking Ombudsman, Banners and standessetc) available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whether the devices, biometric scanners and mobile connectivity are available and in working condition with the postman/GDS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26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if adequate cash is being provided by the accounts office / Bank for facilitating transactions in line with the service quality standards as agreed between IPPB and DoP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Is adequate cash being handed over to the postman /GDS for providing doorstep banking services in line with the service quality standards as agreed between IPPB and DoP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D7306C" w:rsidRPr="00AF665F" w:rsidTr="00C13624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whether adequate inventory levels of collateral (eg. QR card, Brochures etc) are being maintained across the post office to service IPB transaction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06C" w:rsidRPr="00AF665F" w:rsidRDefault="00D7306C" w:rsidP="00C136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D7306C" w:rsidRPr="00AF665F" w:rsidRDefault="00D7306C" w:rsidP="00D7306C">
      <w:pPr>
        <w:jc w:val="both"/>
        <w:rPr>
          <w:sz w:val="24"/>
          <w:szCs w:val="24"/>
          <w:lang w:val="en-US"/>
        </w:rPr>
      </w:pPr>
    </w:p>
    <w:p w:rsidR="00D7306C" w:rsidRPr="00A50387" w:rsidRDefault="00D7306C" w:rsidP="00D7306C">
      <w:pPr>
        <w:jc w:val="both"/>
        <w:rPr>
          <w:sz w:val="26"/>
          <w:szCs w:val="26"/>
          <w:lang w:val="en-US"/>
        </w:rPr>
      </w:pPr>
      <w:r w:rsidRPr="00A50387">
        <w:rPr>
          <w:sz w:val="24"/>
          <w:szCs w:val="24"/>
          <w:lang w:val="en-US"/>
        </w:rPr>
        <w:t xml:space="preserve">29. </w:t>
      </w:r>
      <w:r w:rsidRPr="00A50387">
        <w:rPr>
          <w:sz w:val="26"/>
          <w:szCs w:val="26"/>
          <w:lang w:val="en-US"/>
        </w:rPr>
        <w:t>Checked the cash balance for Rs.</w:t>
      </w:r>
      <w:r w:rsidR="00194BFB">
        <w:rPr>
          <w:sz w:val="26"/>
          <w:szCs w:val="26"/>
          <w:lang w:val="en-US"/>
        </w:rPr>
        <w:t>4497</w:t>
      </w:r>
      <w:r w:rsidRPr="00A50387">
        <w:rPr>
          <w:sz w:val="26"/>
          <w:szCs w:val="26"/>
          <w:lang w:val="en-US"/>
        </w:rPr>
        <w:t xml:space="preserve"> /- (Rupees </w:t>
      </w:r>
      <w:r w:rsidR="00194BFB">
        <w:rPr>
          <w:sz w:val="26"/>
          <w:szCs w:val="26"/>
          <w:lang w:val="en-US"/>
        </w:rPr>
        <w:t>Four</w:t>
      </w:r>
      <w:r w:rsidRPr="00A50387">
        <w:rPr>
          <w:sz w:val="26"/>
          <w:szCs w:val="26"/>
          <w:lang w:val="en-US"/>
        </w:rPr>
        <w:t>Thousand  and</w:t>
      </w:r>
      <w:r w:rsidR="00194BFB">
        <w:rPr>
          <w:sz w:val="26"/>
          <w:szCs w:val="26"/>
          <w:lang w:val="en-US"/>
        </w:rPr>
        <w:t>four hundred ninety seven</w:t>
      </w:r>
      <w:r w:rsidRPr="00A50387">
        <w:rPr>
          <w:sz w:val="26"/>
          <w:szCs w:val="26"/>
          <w:lang w:val="en-US"/>
        </w:rPr>
        <w:t xml:space="preserve">  only) to be correct as per BO slip. Material balance found to be PS-</w:t>
      </w:r>
      <w:r w:rsidR="00194BFB">
        <w:rPr>
          <w:sz w:val="26"/>
          <w:szCs w:val="26"/>
          <w:lang w:val="en-US"/>
        </w:rPr>
        <w:t>382</w:t>
      </w:r>
      <w:r w:rsidRPr="00A50387">
        <w:rPr>
          <w:sz w:val="26"/>
          <w:szCs w:val="26"/>
          <w:lang w:val="en-US"/>
        </w:rPr>
        <w:t xml:space="preserve">/- &amp; RVS- </w:t>
      </w:r>
      <w:r w:rsidR="00194BFB">
        <w:rPr>
          <w:sz w:val="26"/>
          <w:szCs w:val="26"/>
          <w:lang w:val="en-US"/>
        </w:rPr>
        <w:t xml:space="preserve">48/- </w:t>
      </w:r>
      <w:r w:rsidRPr="00A50387">
        <w:rPr>
          <w:sz w:val="26"/>
          <w:szCs w:val="26"/>
          <w:lang w:val="en-US"/>
        </w:rPr>
        <w:t xml:space="preserve">. SPM to  </w:t>
      </w:r>
      <w:r w:rsidR="00194BFB">
        <w:rPr>
          <w:sz w:val="26"/>
          <w:szCs w:val="26"/>
          <w:lang w:val="en-US"/>
        </w:rPr>
        <w:t>replenish the stock whenever required within authorized  limits.</w:t>
      </w:r>
    </w:p>
    <w:p w:rsidR="00D7306C" w:rsidRPr="00A50387" w:rsidRDefault="00D7306C" w:rsidP="00D7306C">
      <w:pPr>
        <w:jc w:val="both"/>
        <w:rPr>
          <w:sz w:val="26"/>
          <w:szCs w:val="26"/>
          <w:lang w:val="en-US"/>
        </w:rPr>
      </w:pPr>
      <w:r w:rsidRPr="00A50387">
        <w:rPr>
          <w:sz w:val="26"/>
          <w:szCs w:val="26"/>
          <w:lang w:val="en-US"/>
        </w:rPr>
        <w:t xml:space="preserve">30. </w:t>
      </w:r>
      <w:r w:rsidRPr="00A50387">
        <w:rPr>
          <w:b/>
          <w:bCs/>
          <w:sz w:val="26"/>
          <w:szCs w:val="26"/>
          <w:lang w:val="en-US"/>
        </w:rPr>
        <w:t>MS 94</w:t>
      </w:r>
      <w:r w:rsidRPr="00A50387">
        <w:rPr>
          <w:sz w:val="26"/>
          <w:szCs w:val="26"/>
          <w:lang w:val="en-US"/>
        </w:rPr>
        <w:t>: Seen the complaints and suggestions book was maintained and no remarks were made. BPM was instructed that this book should be kept at a conspicuous place easily accessible to the members of the public without their having to ask for it.</w:t>
      </w:r>
    </w:p>
    <w:p w:rsidR="00D7306C" w:rsidRPr="00A50387" w:rsidRDefault="00D7306C" w:rsidP="00D7306C">
      <w:pPr>
        <w:jc w:val="both"/>
        <w:rPr>
          <w:sz w:val="26"/>
          <w:szCs w:val="26"/>
          <w:lang w:val="en-US"/>
        </w:rPr>
      </w:pPr>
      <w:r w:rsidRPr="00A50387">
        <w:rPr>
          <w:sz w:val="26"/>
          <w:szCs w:val="26"/>
          <w:lang w:val="en-US"/>
        </w:rPr>
        <w:t xml:space="preserve">31. </w:t>
      </w:r>
      <w:r w:rsidRPr="00A50387">
        <w:rPr>
          <w:b/>
          <w:bCs/>
          <w:sz w:val="26"/>
          <w:szCs w:val="26"/>
          <w:lang w:val="en-US"/>
        </w:rPr>
        <w:t>MS 2</w:t>
      </w:r>
      <w:r w:rsidRPr="00A50387">
        <w:rPr>
          <w:sz w:val="26"/>
          <w:szCs w:val="26"/>
          <w:lang w:val="en-US"/>
        </w:rPr>
        <w:t xml:space="preserve">: Error Book maintained. </w:t>
      </w:r>
      <w:r w:rsidR="00A22A39">
        <w:rPr>
          <w:sz w:val="26"/>
          <w:szCs w:val="26"/>
          <w:lang w:val="en-US"/>
        </w:rPr>
        <w:t xml:space="preserve">Error number not noted. </w:t>
      </w:r>
      <w:r w:rsidR="00194BFB">
        <w:rPr>
          <w:sz w:val="26"/>
          <w:szCs w:val="26"/>
          <w:lang w:val="en-US"/>
        </w:rPr>
        <w:t xml:space="preserve">Last error dated 25.04.25 for remittance to AO in DARPAN got  doubled  which was  rectified on next day.   </w:t>
      </w:r>
      <w:r w:rsidRPr="00A50387">
        <w:rPr>
          <w:sz w:val="26"/>
          <w:szCs w:val="26"/>
          <w:lang w:val="en-US"/>
        </w:rPr>
        <w:t>BPM to work properly without committing such mistakes noted in it. BPM instructed to compliance.</w:t>
      </w:r>
    </w:p>
    <w:p w:rsidR="00D7306C" w:rsidRPr="00A50387" w:rsidRDefault="00D7306C" w:rsidP="00D7306C">
      <w:pPr>
        <w:jc w:val="both"/>
        <w:rPr>
          <w:sz w:val="26"/>
          <w:szCs w:val="26"/>
          <w:lang w:val="en-US"/>
        </w:rPr>
      </w:pPr>
      <w:r w:rsidRPr="00A50387">
        <w:rPr>
          <w:sz w:val="26"/>
          <w:szCs w:val="26"/>
          <w:lang w:val="en-US"/>
        </w:rPr>
        <w:t xml:space="preserve">32. </w:t>
      </w:r>
      <w:r w:rsidRPr="00A50387">
        <w:rPr>
          <w:b/>
          <w:bCs/>
          <w:sz w:val="26"/>
          <w:szCs w:val="26"/>
          <w:lang w:val="en-US"/>
        </w:rPr>
        <w:t>MS 18</w:t>
      </w:r>
      <w:r w:rsidRPr="00A50387">
        <w:rPr>
          <w:sz w:val="26"/>
          <w:szCs w:val="26"/>
          <w:lang w:val="en-US"/>
        </w:rPr>
        <w:t xml:space="preserve">: Seen the book of postmarks with satisfactory results. Impressions were </w:t>
      </w:r>
      <w:r w:rsidR="00A22A39">
        <w:rPr>
          <w:sz w:val="26"/>
          <w:szCs w:val="26"/>
          <w:lang w:val="en-US"/>
        </w:rPr>
        <w:t xml:space="preserve">not neat and </w:t>
      </w:r>
      <w:r w:rsidRPr="00A50387">
        <w:rPr>
          <w:sz w:val="26"/>
          <w:szCs w:val="26"/>
          <w:lang w:val="en-US"/>
        </w:rPr>
        <w:t xml:space="preserve">clear </w:t>
      </w:r>
      <w:r w:rsidR="00A22A39">
        <w:rPr>
          <w:sz w:val="26"/>
          <w:szCs w:val="26"/>
          <w:lang w:val="en-US"/>
        </w:rPr>
        <w:t xml:space="preserve">.BPM </w:t>
      </w:r>
      <w:r w:rsidRPr="00A50387">
        <w:rPr>
          <w:sz w:val="26"/>
          <w:szCs w:val="26"/>
          <w:lang w:val="en-US"/>
        </w:rPr>
        <w:t xml:space="preserve"> instructed to clean the stamps at least once in a week.</w:t>
      </w:r>
    </w:p>
    <w:p w:rsidR="00D7306C" w:rsidRPr="00A50387" w:rsidRDefault="00D7306C" w:rsidP="00D7306C">
      <w:pPr>
        <w:jc w:val="both"/>
        <w:rPr>
          <w:sz w:val="26"/>
          <w:szCs w:val="26"/>
          <w:lang w:val="en-US"/>
        </w:rPr>
      </w:pPr>
      <w:r w:rsidRPr="00A50387">
        <w:rPr>
          <w:sz w:val="26"/>
          <w:szCs w:val="26"/>
          <w:lang w:val="en-US"/>
        </w:rPr>
        <w:t>32.1. Standard remarks  are being used up on the deposit articles wherever applicable.</w:t>
      </w:r>
    </w:p>
    <w:p w:rsidR="00D7306C" w:rsidRPr="00A50387" w:rsidRDefault="00D7306C" w:rsidP="00D7306C">
      <w:pPr>
        <w:jc w:val="both"/>
        <w:rPr>
          <w:sz w:val="24"/>
          <w:szCs w:val="24"/>
          <w:lang w:val="en-US"/>
        </w:rPr>
      </w:pPr>
      <w:r w:rsidRPr="00A50387">
        <w:rPr>
          <w:sz w:val="26"/>
          <w:szCs w:val="26"/>
          <w:lang w:val="en-US"/>
        </w:rPr>
        <w:t>33. checked the following items .</w:t>
      </w:r>
    </w:p>
    <w:tbl>
      <w:tblPr>
        <w:tblStyle w:val="TableGrid"/>
        <w:tblW w:w="9322" w:type="dxa"/>
        <w:tblLayout w:type="fixed"/>
        <w:tblLook w:val="04A0"/>
      </w:tblPr>
      <w:tblGrid>
        <w:gridCol w:w="1107"/>
        <w:gridCol w:w="1128"/>
        <w:gridCol w:w="781"/>
        <w:gridCol w:w="1203"/>
        <w:gridCol w:w="1134"/>
        <w:gridCol w:w="992"/>
        <w:gridCol w:w="1134"/>
        <w:gridCol w:w="709"/>
        <w:gridCol w:w="1134"/>
      </w:tblGrid>
      <w:tr w:rsidR="00D7306C" w:rsidRPr="00A50387" w:rsidTr="00C13624">
        <w:tc>
          <w:tcPr>
            <w:tcW w:w="1107" w:type="dxa"/>
          </w:tcPr>
          <w:p w:rsidR="00D7306C" w:rsidRPr="00A50387" w:rsidRDefault="00D7306C" w:rsidP="00C1362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1128" w:type="dxa"/>
          </w:tcPr>
          <w:p w:rsidR="00D7306C" w:rsidRPr="00A50387" w:rsidRDefault="00D7306C" w:rsidP="00C1362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Book No</w:t>
            </w:r>
          </w:p>
        </w:tc>
        <w:tc>
          <w:tcPr>
            <w:tcW w:w="781" w:type="dxa"/>
          </w:tcPr>
          <w:p w:rsidR="00D7306C" w:rsidRPr="00A50387" w:rsidRDefault="00D7306C" w:rsidP="00C1362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Receipt No</w:t>
            </w:r>
          </w:p>
        </w:tc>
        <w:tc>
          <w:tcPr>
            <w:tcW w:w="1203" w:type="dxa"/>
          </w:tcPr>
          <w:p w:rsidR="00D7306C" w:rsidRPr="00A50387" w:rsidRDefault="00D7306C" w:rsidP="00C1362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134" w:type="dxa"/>
          </w:tcPr>
          <w:p w:rsidR="00D7306C" w:rsidRPr="00A50387" w:rsidRDefault="00D7306C" w:rsidP="00C1362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 xml:space="preserve">Amount </w:t>
            </w:r>
          </w:p>
        </w:tc>
        <w:tc>
          <w:tcPr>
            <w:tcW w:w="992" w:type="dxa"/>
          </w:tcPr>
          <w:p w:rsidR="00D7306C" w:rsidRPr="00A50387" w:rsidRDefault="00D7306C" w:rsidP="00C1362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Receipt No</w:t>
            </w:r>
          </w:p>
        </w:tc>
        <w:tc>
          <w:tcPr>
            <w:tcW w:w="1134" w:type="dxa"/>
          </w:tcPr>
          <w:p w:rsidR="00D7306C" w:rsidRPr="00A50387" w:rsidRDefault="00D7306C" w:rsidP="00C1362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709" w:type="dxa"/>
          </w:tcPr>
          <w:p w:rsidR="00D7306C" w:rsidRPr="00A50387" w:rsidRDefault="00D7306C" w:rsidP="00C1362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1134" w:type="dxa"/>
          </w:tcPr>
          <w:p w:rsidR="00D7306C" w:rsidRPr="00A50387" w:rsidRDefault="00D7306C" w:rsidP="00C1362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Remarks</w:t>
            </w:r>
          </w:p>
        </w:tc>
      </w:tr>
      <w:tr w:rsidR="00D7306C" w:rsidRPr="00A50387" w:rsidTr="00C13624">
        <w:tc>
          <w:tcPr>
            <w:tcW w:w="1107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MS 87a</w:t>
            </w:r>
          </w:p>
        </w:tc>
        <w:tc>
          <w:tcPr>
            <w:tcW w:w="1128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81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03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D7306C" w:rsidRPr="00A50387" w:rsidRDefault="002B5B07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992" w:type="dxa"/>
          </w:tcPr>
          <w:p w:rsidR="00D7306C" w:rsidRPr="00A50387" w:rsidRDefault="002B5B07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D7306C" w:rsidRPr="00A50387" w:rsidRDefault="002B5B07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</w:tcPr>
          <w:p w:rsidR="00D7306C" w:rsidRPr="00A50387" w:rsidRDefault="002B5B07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D7306C" w:rsidRPr="00A50387" w:rsidRDefault="002B5B07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D7306C" w:rsidRPr="00A50387" w:rsidTr="00C13624">
        <w:tc>
          <w:tcPr>
            <w:tcW w:w="1107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215" w:type="dxa"/>
            <w:gridSpan w:val="8"/>
          </w:tcPr>
          <w:p w:rsidR="00D7306C" w:rsidRPr="00A50387" w:rsidRDefault="006343C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Unused receipts from 043</w:t>
            </w:r>
            <w:r w:rsidR="00D7306C" w:rsidRPr="00A50387">
              <w:rPr>
                <w:sz w:val="24"/>
                <w:szCs w:val="24"/>
                <w:lang w:val="en-US"/>
              </w:rPr>
              <w:t xml:space="preserve"> to 100 were found intact in the book.</w:t>
            </w:r>
          </w:p>
        </w:tc>
      </w:tr>
      <w:tr w:rsidR="00D7306C" w:rsidRPr="00A50387" w:rsidTr="00C13624">
        <w:tc>
          <w:tcPr>
            <w:tcW w:w="1107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lastRenderedPageBreak/>
              <w:t>SB 26</w:t>
            </w:r>
          </w:p>
        </w:tc>
        <w:tc>
          <w:tcPr>
            <w:tcW w:w="1128" w:type="dxa"/>
          </w:tcPr>
          <w:p w:rsidR="00D7306C" w:rsidRPr="00A50387" w:rsidRDefault="00C1362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26252</w:t>
            </w:r>
          </w:p>
        </w:tc>
        <w:tc>
          <w:tcPr>
            <w:tcW w:w="781" w:type="dxa"/>
          </w:tcPr>
          <w:p w:rsidR="00D7306C" w:rsidRPr="00A50387" w:rsidRDefault="00C1362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203" w:type="dxa"/>
          </w:tcPr>
          <w:p w:rsidR="00D7306C" w:rsidRPr="00A50387" w:rsidRDefault="00C1362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26.05.25</w:t>
            </w:r>
          </w:p>
        </w:tc>
        <w:tc>
          <w:tcPr>
            <w:tcW w:w="1134" w:type="dxa"/>
          </w:tcPr>
          <w:p w:rsidR="00D7306C" w:rsidRPr="00A50387" w:rsidRDefault="00C1362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992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D7306C" w:rsidRPr="00A50387" w:rsidRDefault="002B5B07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D7306C" w:rsidRPr="00A50387" w:rsidTr="00C13624">
        <w:tc>
          <w:tcPr>
            <w:tcW w:w="1107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215" w:type="dxa"/>
            <w:gridSpan w:val="8"/>
          </w:tcPr>
          <w:p w:rsidR="00D7306C" w:rsidRPr="00A50387" w:rsidRDefault="00D7306C" w:rsidP="00A52863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 xml:space="preserve">Unused receipts from </w:t>
            </w:r>
            <w:r w:rsidR="00C13624">
              <w:rPr>
                <w:sz w:val="24"/>
                <w:szCs w:val="24"/>
                <w:lang w:val="en-US"/>
              </w:rPr>
              <w:t>19</w:t>
            </w:r>
            <w:r w:rsidRPr="00A50387">
              <w:rPr>
                <w:sz w:val="24"/>
                <w:szCs w:val="24"/>
                <w:lang w:val="en-US"/>
              </w:rPr>
              <w:t xml:space="preserve"> to 050 were found intact in the book.</w:t>
            </w:r>
          </w:p>
        </w:tc>
      </w:tr>
      <w:tr w:rsidR="00D7306C" w:rsidRPr="00A50387" w:rsidTr="00C13624">
        <w:tc>
          <w:tcPr>
            <w:tcW w:w="1107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SB 28</w:t>
            </w:r>
          </w:p>
        </w:tc>
        <w:tc>
          <w:tcPr>
            <w:tcW w:w="1128" w:type="dxa"/>
          </w:tcPr>
          <w:p w:rsidR="00D7306C" w:rsidRPr="00A50387" w:rsidRDefault="00C1362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7571</w:t>
            </w:r>
          </w:p>
        </w:tc>
        <w:tc>
          <w:tcPr>
            <w:tcW w:w="781" w:type="dxa"/>
          </w:tcPr>
          <w:p w:rsidR="00D7306C" w:rsidRPr="00A50387" w:rsidRDefault="00C1362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1203" w:type="dxa"/>
          </w:tcPr>
          <w:p w:rsidR="00D7306C" w:rsidRPr="00A50387" w:rsidRDefault="00C1362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16.05.25</w:t>
            </w:r>
          </w:p>
        </w:tc>
        <w:tc>
          <w:tcPr>
            <w:tcW w:w="1134" w:type="dxa"/>
          </w:tcPr>
          <w:p w:rsidR="00D7306C" w:rsidRPr="00A50387" w:rsidRDefault="00C1362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SB int</w:t>
            </w:r>
          </w:p>
        </w:tc>
        <w:tc>
          <w:tcPr>
            <w:tcW w:w="992" w:type="dxa"/>
          </w:tcPr>
          <w:p w:rsidR="00D7306C" w:rsidRPr="00A50387" w:rsidRDefault="00C1362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</w:t>
            </w:r>
          </w:p>
        </w:tc>
        <w:tc>
          <w:tcPr>
            <w:tcW w:w="1134" w:type="dxa"/>
          </w:tcPr>
          <w:p w:rsidR="00D7306C" w:rsidRPr="00A50387" w:rsidRDefault="00C1362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16.05.25</w:t>
            </w:r>
          </w:p>
        </w:tc>
        <w:tc>
          <w:tcPr>
            <w:tcW w:w="709" w:type="dxa"/>
          </w:tcPr>
          <w:p w:rsidR="00D7306C" w:rsidRPr="00A50387" w:rsidRDefault="00C13624" w:rsidP="00C1362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SB int</w:t>
            </w:r>
          </w:p>
        </w:tc>
        <w:tc>
          <w:tcPr>
            <w:tcW w:w="1134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D7306C" w:rsidRPr="00A50387" w:rsidTr="00C13624">
        <w:tc>
          <w:tcPr>
            <w:tcW w:w="1107" w:type="dxa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215" w:type="dxa"/>
            <w:gridSpan w:val="8"/>
          </w:tcPr>
          <w:p w:rsidR="00D7306C" w:rsidRPr="00A50387" w:rsidRDefault="00D7306C" w:rsidP="00C13624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 xml:space="preserve">Unused receipts from </w:t>
            </w:r>
            <w:r w:rsidR="00C13624">
              <w:rPr>
                <w:sz w:val="24"/>
                <w:szCs w:val="24"/>
                <w:lang w:val="en-US"/>
              </w:rPr>
              <w:t>43</w:t>
            </w:r>
            <w:r w:rsidRPr="00A50387">
              <w:rPr>
                <w:sz w:val="24"/>
                <w:szCs w:val="24"/>
                <w:lang w:val="en-US"/>
              </w:rPr>
              <w:t xml:space="preserve"> to 050 were found intact in the book.</w:t>
            </w:r>
          </w:p>
        </w:tc>
      </w:tr>
    </w:tbl>
    <w:p w:rsidR="00A52863" w:rsidRDefault="00A52863" w:rsidP="00D7306C">
      <w:pPr>
        <w:jc w:val="both"/>
        <w:rPr>
          <w:sz w:val="24"/>
          <w:szCs w:val="24"/>
          <w:lang w:val="en-US"/>
        </w:rPr>
      </w:pPr>
    </w:p>
    <w:p w:rsidR="00D7306C" w:rsidRPr="00A50387" w:rsidRDefault="00A52863" w:rsidP="00D7306C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New PB  of  SSA for rpt.18 dated 26.05.25  not yet sent from AO. SPM to send new PBs without delay and report  compliance.</w:t>
      </w:r>
    </w:p>
    <w:p w:rsidR="00D7306C" w:rsidRPr="00A50387" w:rsidRDefault="00D7306C" w:rsidP="00D73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>Reverse portion of the original SB 26 (T) &amp; SB 28(D) receipt were got signature of customer only without filling up of mandatory portions like account no., date etc., BPM was guided to follow the procedure.</w:t>
      </w:r>
    </w:p>
    <w:p w:rsidR="00D7306C" w:rsidRPr="00A50387" w:rsidRDefault="00D7306C" w:rsidP="00D7306C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>34. Perused the BO account, BO Journal (Pa 5)/SB/RD/TD/SSA/PLI/RPLI journals with following results.</w:t>
      </w:r>
    </w:p>
    <w:p w:rsidR="00D7306C" w:rsidRPr="00A50387" w:rsidRDefault="00D7306C" w:rsidP="00D7306C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>i. the details of remittance and cash bag weight were not being noted in the BO journal.</w:t>
      </w:r>
    </w:p>
    <w:p w:rsidR="00D7306C" w:rsidRPr="00A50387" w:rsidRDefault="00D7306C" w:rsidP="00D7306C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>ii. Sent particulars have to be noted in the BO journal in red ink. BPM has been educated.</w:t>
      </w:r>
    </w:p>
    <w:p w:rsidR="00D7306C" w:rsidRPr="00A50387" w:rsidRDefault="00D7306C" w:rsidP="00D7306C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>iii.  New electronic weighing scale is provided.</w:t>
      </w:r>
    </w:p>
    <w:p w:rsidR="00D7306C" w:rsidRPr="00A50387" w:rsidRDefault="00D7306C" w:rsidP="00D7306C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 xml:space="preserve">35. Only </w:t>
      </w:r>
      <w:r w:rsidR="00386423">
        <w:rPr>
          <w:rFonts w:ascii="Times New Roman" w:hAnsi="Times New Roman" w:cs="Times New Roman"/>
          <w:sz w:val="26"/>
          <w:szCs w:val="26"/>
          <w:lang w:val="en-US"/>
        </w:rPr>
        <w:t>7</w:t>
      </w:r>
      <w:r w:rsidRPr="00A50387">
        <w:rPr>
          <w:rFonts w:ascii="Times New Roman" w:hAnsi="Times New Roman" w:cs="Times New Roman"/>
          <w:sz w:val="26"/>
          <w:szCs w:val="26"/>
          <w:lang w:val="en-US"/>
        </w:rPr>
        <w:t xml:space="preserve"> RD accounts and  1 SSA account</w:t>
      </w:r>
      <w:r w:rsidR="00386423">
        <w:rPr>
          <w:rFonts w:ascii="Times New Roman" w:hAnsi="Times New Roman" w:cs="Times New Roman"/>
          <w:sz w:val="26"/>
          <w:szCs w:val="26"/>
          <w:lang w:val="en-US"/>
        </w:rPr>
        <w:t xml:space="preserve"> ; RPLI premium of Rs.2545/- </w:t>
      </w:r>
      <w:r w:rsidRPr="00A50387">
        <w:rPr>
          <w:rFonts w:ascii="Times New Roman" w:hAnsi="Times New Roman" w:cs="Times New Roman"/>
          <w:sz w:val="26"/>
          <w:szCs w:val="26"/>
          <w:lang w:val="en-US"/>
        </w:rPr>
        <w:t xml:space="preserve">  opened  at this BO Since </w:t>
      </w:r>
      <w:r w:rsidR="00386423">
        <w:rPr>
          <w:rFonts w:ascii="Times New Roman" w:hAnsi="Times New Roman" w:cs="Times New Roman"/>
          <w:sz w:val="26"/>
          <w:szCs w:val="26"/>
          <w:lang w:val="en-US"/>
        </w:rPr>
        <w:t>01.04</w:t>
      </w:r>
      <w:r w:rsidRPr="00A50387">
        <w:rPr>
          <w:rFonts w:ascii="Times New Roman" w:hAnsi="Times New Roman" w:cs="Times New Roman"/>
          <w:sz w:val="26"/>
          <w:szCs w:val="26"/>
          <w:lang w:val="en-US"/>
        </w:rPr>
        <w:t>.25.</w:t>
      </w:r>
      <w:r w:rsidR="00386423">
        <w:rPr>
          <w:rFonts w:ascii="Times New Roman" w:hAnsi="Times New Roman" w:cs="Times New Roman"/>
          <w:sz w:val="26"/>
          <w:szCs w:val="26"/>
          <w:lang w:val="en-US"/>
        </w:rPr>
        <w:t>BPM suitably instructed to  improve  the  business so as to achieve  this  FY target.</w:t>
      </w:r>
    </w:p>
    <w:p w:rsidR="00D7306C" w:rsidRPr="00A50387" w:rsidRDefault="00D7306C" w:rsidP="00D7306C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A50387">
        <w:rPr>
          <w:rFonts w:ascii="Times New Roman" w:hAnsi="Times New Roman"/>
          <w:sz w:val="26"/>
          <w:szCs w:val="26"/>
        </w:rPr>
        <w:t xml:space="preserve">Checked the SB/RD/SSA/TD/RPLI/PLI journals and found DNT not noted in all journals. BPM should note this in future without fail. </w:t>
      </w:r>
    </w:p>
    <w:p w:rsidR="00D7306C" w:rsidRPr="00A50387" w:rsidRDefault="00D7306C" w:rsidP="00D7306C">
      <w:pPr>
        <w:pStyle w:val="NoSpacing"/>
        <w:ind w:left="720"/>
        <w:jc w:val="both"/>
        <w:rPr>
          <w:rFonts w:ascii="Times New Roman" w:hAnsi="Times New Roman"/>
          <w:sz w:val="26"/>
          <w:szCs w:val="26"/>
        </w:rPr>
      </w:pPr>
    </w:p>
    <w:p w:rsidR="00D7306C" w:rsidRPr="00A50387" w:rsidRDefault="00D7306C" w:rsidP="00D7306C">
      <w:pPr>
        <w:pStyle w:val="ListParagraph"/>
        <w:numPr>
          <w:ilvl w:val="0"/>
          <w:numId w:val="2"/>
        </w:numPr>
        <w:spacing w:after="200" w:line="276" w:lineRule="auto"/>
        <w:rPr>
          <w:rFonts w:ascii="Century" w:hAnsi="Century"/>
          <w:sz w:val="24"/>
          <w:szCs w:val="24"/>
        </w:rPr>
      </w:pPr>
      <w:r w:rsidRPr="00A50387">
        <w:rPr>
          <w:rFonts w:ascii="Century" w:hAnsi="Century" w:cs="Segoe UI"/>
          <w:sz w:val="24"/>
          <w:szCs w:val="24"/>
        </w:rPr>
        <w:t xml:space="preserve">BPM should work hard and achieve the target in r/o POSB/SSA/ MSSC/ RPLI/PLI etc within the financial year. Except the omissions noted above, over all the purpose of Visit is </w:t>
      </w:r>
      <w:r w:rsidRPr="00A50387">
        <w:rPr>
          <w:rFonts w:ascii="Century" w:hAnsi="Century" w:cs="Segoe UI"/>
          <w:b/>
          <w:sz w:val="24"/>
          <w:szCs w:val="24"/>
        </w:rPr>
        <w:t>Satisfactory.</w:t>
      </w:r>
    </w:p>
    <w:p w:rsidR="00D7306C" w:rsidRPr="00A50387" w:rsidRDefault="00D7306C" w:rsidP="00D7306C">
      <w:pPr>
        <w:pStyle w:val="ListParagraph"/>
        <w:rPr>
          <w:rFonts w:ascii="Century" w:hAnsi="Century"/>
          <w:sz w:val="24"/>
          <w:szCs w:val="24"/>
        </w:rPr>
      </w:pPr>
    </w:p>
    <w:p w:rsidR="00D7306C" w:rsidRPr="00A50387" w:rsidRDefault="00D7306C" w:rsidP="00D7306C">
      <w:pPr>
        <w:pStyle w:val="ListParagraph"/>
        <w:spacing w:after="0"/>
        <w:rPr>
          <w:rFonts w:ascii="Century" w:hAnsi="Century" w:cs="Segoe UI"/>
          <w:sz w:val="24"/>
          <w:szCs w:val="24"/>
        </w:rPr>
      </w:pPr>
      <w:r w:rsidRPr="00A50387">
        <w:rPr>
          <w:rFonts w:ascii="Century" w:hAnsi="Century" w:cs="Segoe UI"/>
          <w:sz w:val="24"/>
          <w:szCs w:val="24"/>
          <w:u w:val="single"/>
        </w:rPr>
        <w:t>NO:VR/2025/</w:t>
      </w:r>
      <w:r w:rsidR="00386423">
        <w:rPr>
          <w:rFonts w:ascii="Century" w:hAnsi="Century" w:cs="Segoe UI"/>
          <w:sz w:val="24"/>
          <w:szCs w:val="24"/>
          <w:u w:val="single"/>
        </w:rPr>
        <w:t>Melapalayam</w:t>
      </w:r>
      <w:r w:rsidRPr="00A50387">
        <w:rPr>
          <w:rFonts w:ascii="Century" w:hAnsi="Century" w:cs="Segoe UI"/>
          <w:sz w:val="24"/>
          <w:szCs w:val="24"/>
          <w:u w:val="single"/>
        </w:rPr>
        <w:t xml:space="preserve">  BO/Dlgs dated at Karur 639001 the  .0</w:t>
      </w:r>
      <w:r>
        <w:rPr>
          <w:rFonts w:ascii="Century" w:hAnsi="Century" w:cs="Segoe UI"/>
          <w:sz w:val="24"/>
          <w:szCs w:val="24"/>
          <w:u w:val="single"/>
        </w:rPr>
        <w:t>5</w:t>
      </w:r>
      <w:r w:rsidRPr="00A50387">
        <w:rPr>
          <w:rFonts w:ascii="Century" w:hAnsi="Century" w:cs="Segoe UI"/>
          <w:sz w:val="24"/>
          <w:szCs w:val="24"/>
          <w:u w:val="single"/>
        </w:rPr>
        <w:t>.2025</w:t>
      </w:r>
      <w:r w:rsidRPr="00A50387">
        <w:rPr>
          <w:rFonts w:ascii="Century" w:hAnsi="Century" w:cs="Segoe UI"/>
          <w:sz w:val="24"/>
          <w:szCs w:val="24"/>
          <w:u w:val="single"/>
        </w:rPr>
        <w:br/>
      </w:r>
      <w:r w:rsidRPr="00A50387">
        <w:rPr>
          <w:rFonts w:ascii="Century" w:hAnsi="Century" w:cs="Segoe UI"/>
          <w:sz w:val="24"/>
          <w:szCs w:val="24"/>
        </w:rPr>
        <w:t xml:space="preserve">Copy to:           </w:t>
      </w:r>
      <w:r w:rsidRPr="00A50387">
        <w:rPr>
          <w:rFonts w:ascii="Century" w:hAnsi="Century" w:cs="Segoe UI"/>
          <w:sz w:val="24"/>
          <w:szCs w:val="24"/>
        </w:rPr>
        <w:br/>
        <w:t xml:space="preserve">   1) The SPOs, Karur   Division, Karur- 639001.</w:t>
      </w:r>
      <w:r w:rsidRPr="00A50387">
        <w:rPr>
          <w:rFonts w:ascii="Century" w:hAnsi="Century" w:cs="Segoe UI"/>
          <w:sz w:val="24"/>
          <w:szCs w:val="24"/>
        </w:rPr>
        <w:br/>
        <w:t xml:space="preserve">   2)BPM,</w:t>
      </w:r>
      <w:r w:rsidR="00386423">
        <w:rPr>
          <w:rFonts w:ascii="Century" w:hAnsi="Century" w:cs="Segoe UI"/>
          <w:sz w:val="24"/>
          <w:szCs w:val="24"/>
        </w:rPr>
        <w:t>Melapalayam</w:t>
      </w:r>
      <w:r w:rsidRPr="00A50387">
        <w:rPr>
          <w:rFonts w:ascii="Century" w:hAnsi="Century" w:cs="Segoe UI"/>
          <w:sz w:val="24"/>
          <w:szCs w:val="24"/>
        </w:rPr>
        <w:t xml:space="preserve"> BO ,</w:t>
      </w:r>
      <w:r w:rsidR="00386423">
        <w:rPr>
          <w:rFonts w:ascii="Century" w:hAnsi="Century" w:cs="Segoe UI"/>
          <w:sz w:val="24"/>
          <w:szCs w:val="24"/>
        </w:rPr>
        <w:t>Puliyur CF</w:t>
      </w:r>
      <w:r w:rsidRPr="00A50387">
        <w:rPr>
          <w:rFonts w:ascii="Century" w:hAnsi="Century" w:cs="Segoe UI"/>
          <w:sz w:val="24"/>
          <w:szCs w:val="24"/>
        </w:rPr>
        <w:t xml:space="preserve"> SO -639</w:t>
      </w:r>
      <w:r w:rsidR="00386423">
        <w:rPr>
          <w:rFonts w:ascii="Century" w:hAnsi="Century" w:cs="Segoe UI"/>
          <w:sz w:val="24"/>
          <w:szCs w:val="24"/>
        </w:rPr>
        <w:t>114</w:t>
      </w:r>
      <w:r w:rsidRPr="00A50387">
        <w:rPr>
          <w:rFonts w:ascii="Century" w:hAnsi="Century" w:cs="Segoe UI"/>
          <w:sz w:val="24"/>
          <w:szCs w:val="24"/>
        </w:rPr>
        <w:t xml:space="preserve">.  </w:t>
      </w:r>
      <w:r w:rsidRPr="00A50387">
        <w:rPr>
          <w:rFonts w:ascii="Century" w:hAnsi="Century" w:cs="Segoe UI"/>
          <w:sz w:val="24"/>
          <w:szCs w:val="24"/>
        </w:rPr>
        <w:br/>
        <w:t xml:space="preserve">   3) SPM ,</w:t>
      </w:r>
      <w:r w:rsidR="00386423">
        <w:rPr>
          <w:rFonts w:ascii="Century" w:hAnsi="Century" w:cs="Segoe UI"/>
          <w:sz w:val="24"/>
          <w:szCs w:val="24"/>
        </w:rPr>
        <w:t xml:space="preserve">Puliyur  CF </w:t>
      </w:r>
      <w:r w:rsidRPr="00A50387">
        <w:rPr>
          <w:rFonts w:ascii="Century" w:hAnsi="Century" w:cs="Segoe UI"/>
          <w:sz w:val="24"/>
          <w:szCs w:val="24"/>
        </w:rPr>
        <w:t xml:space="preserve">SO </w:t>
      </w:r>
      <w:r w:rsidR="00386423">
        <w:rPr>
          <w:rFonts w:ascii="Century" w:hAnsi="Century" w:cs="Segoe UI"/>
          <w:sz w:val="24"/>
          <w:szCs w:val="24"/>
        </w:rPr>
        <w:t xml:space="preserve">639114 </w:t>
      </w:r>
      <w:r w:rsidRPr="00A50387">
        <w:rPr>
          <w:rFonts w:ascii="Century" w:hAnsi="Century" w:cs="Segoe UI"/>
          <w:sz w:val="24"/>
          <w:szCs w:val="24"/>
        </w:rPr>
        <w:t xml:space="preserve"> for compliance within a week.</w:t>
      </w:r>
      <w:r w:rsidRPr="00A50387">
        <w:rPr>
          <w:rFonts w:ascii="Century" w:hAnsi="Century" w:cs="Segoe UI"/>
          <w:sz w:val="24"/>
          <w:szCs w:val="24"/>
        </w:rPr>
        <w:br/>
        <w:t xml:space="preserve">   4) File</w:t>
      </w:r>
    </w:p>
    <w:p w:rsidR="00D7306C" w:rsidRPr="00A50387" w:rsidRDefault="00D7306C" w:rsidP="00D7306C">
      <w:pPr>
        <w:pStyle w:val="ListParagraph"/>
        <w:spacing w:after="0"/>
        <w:rPr>
          <w:rFonts w:ascii="Century" w:hAnsi="Century" w:cs="Segoe UI"/>
          <w:sz w:val="24"/>
          <w:szCs w:val="24"/>
        </w:rPr>
      </w:pPr>
    </w:p>
    <w:p w:rsidR="00D7306C" w:rsidRPr="00A50387" w:rsidRDefault="007E733F" w:rsidP="00D7306C">
      <w:pPr>
        <w:pStyle w:val="ListParagraph"/>
        <w:spacing w:after="0" w:line="240" w:lineRule="auto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 xml:space="preserve">                                                                       </w:t>
      </w:r>
      <w:r w:rsidR="00D7306C" w:rsidRPr="00A50387">
        <w:rPr>
          <w:rFonts w:ascii="Century" w:hAnsi="Century" w:cs="Segoe UI"/>
          <w:sz w:val="24"/>
          <w:szCs w:val="24"/>
        </w:rPr>
        <w:t>//Manoj  S //</w:t>
      </w:r>
    </w:p>
    <w:p w:rsidR="00D7306C" w:rsidRPr="00A50387" w:rsidRDefault="00D7306C" w:rsidP="00D7306C">
      <w:pPr>
        <w:pStyle w:val="ListParagraph"/>
        <w:spacing w:after="0" w:line="240" w:lineRule="auto"/>
        <w:rPr>
          <w:rFonts w:ascii="Century" w:hAnsi="Century" w:cs="Segoe UI"/>
          <w:sz w:val="24"/>
          <w:szCs w:val="24"/>
        </w:rPr>
      </w:pPr>
      <w:r w:rsidRPr="00A50387">
        <w:rPr>
          <w:rFonts w:ascii="Century" w:hAnsi="Century" w:cs="Segoe UI"/>
          <w:sz w:val="24"/>
          <w:szCs w:val="24"/>
        </w:rPr>
        <w:t xml:space="preserve">      </w:t>
      </w:r>
      <w:r w:rsidR="007E733F">
        <w:rPr>
          <w:rFonts w:ascii="Century" w:hAnsi="Century" w:cs="Segoe UI"/>
          <w:sz w:val="24"/>
          <w:szCs w:val="24"/>
        </w:rPr>
        <w:t xml:space="preserve">                                                </w:t>
      </w:r>
      <w:r w:rsidRPr="00A50387">
        <w:rPr>
          <w:rFonts w:ascii="Century" w:hAnsi="Century" w:cs="Segoe UI"/>
          <w:sz w:val="24"/>
          <w:szCs w:val="24"/>
        </w:rPr>
        <w:t xml:space="preserve"> IP (CS) [addl charge of ASP,KarurSdn]</w:t>
      </w:r>
    </w:p>
    <w:p w:rsidR="00D7306C" w:rsidRPr="00A50387" w:rsidRDefault="00D7306C" w:rsidP="00D7306C">
      <w:pPr>
        <w:pStyle w:val="ListParagraph"/>
        <w:spacing w:after="0" w:line="240" w:lineRule="auto"/>
        <w:rPr>
          <w:rFonts w:ascii="Century" w:eastAsia="Arial Unicode MS" w:hAnsi="Century" w:cs="Calibri"/>
          <w:b/>
          <w:sz w:val="24"/>
          <w:szCs w:val="24"/>
        </w:rPr>
      </w:pPr>
      <w:r w:rsidRPr="00A50387">
        <w:rPr>
          <w:rFonts w:ascii="Century" w:hAnsi="Century" w:cs="Segoe UI"/>
          <w:sz w:val="24"/>
          <w:szCs w:val="24"/>
        </w:rPr>
        <w:t xml:space="preserve">                                                     O/o SPOs, KarurDivision,Karur – 639001.</w:t>
      </w:r>
    </w:p>
    <w:p w:rsidR="00D7306C" w:rsidRPr="00A50387" w:rsidRDefault="00D7306C" w:rsidP="00D7306C">
      <w:pPr>
        <w:rPr>
          <w:sz w:val="24"/>
          <w:szCs w:val="24"/>
        </w:rPr>
      </w:pPr>
    </w:p>
    <w:p w:rsidR="00C13624" w:rsidRDefault="00C13624">
      <w:bookmarkStart w:id="0" w:name="_GoBack"/>
      <w:bookmarkEnd w:id="0"/>
    </w:p>
    <w:sectPr w:rsidR="00C13624" w:rsidSect="00C51FAD">
      <w:foot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55E5" w:rsidRDefault="009D55E5">
      <w:pPr>
        <w:spacing w:after="0" w:line="240" w:lineRule="auto"/>
      </w:pPr>
      <w:r>
        <w:separator/>
      </w:r>
    </w:p>
  </w:endnote>
  <w:endnote w:type="continuationSeparator" w:id="1">
    <w:p w:rsidR="009D55E5" w:rsidRDefault="009D5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179412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13624" w:rsidRDefault="00DE0A82">
        <w:pPr>
          <w:pStyle w:val="Footer"/>
          <w:jc w:val="right"/>
        </w:pPr>
        <w:r>
          <w:fldChar w:fldCharType="begin"/>
        </w:r>
        <w:r w:rsidR="00C13624">
          <w:instrText xml:space="preserve"> PAGE   \* MERGEFORMAT </w:instrText>
        </w:r>
        <w:r>
          <w:fldChar w:fldCharType="separate"/>
        </w:r>
        <w:r w:rsidR="007E733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C13624" w:rsidRDefault="00C1362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55E5" w:rsidRDefault="009D55E5">
      <w:pPr>
        <w:spacing w:after="0" w:line="240" w:lineRule="auto"/>
      </w:pPr>
      <w:r>
        <w:separator/>
      </w:r>
    </w:p>
  </w:footnote>
  <w:footnote w:type="continuationSeparator" w:id="1">
    <w:p w:rsidR="009D55E5" w:rsidRDefault="009D5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1F03"/>
    <w:multiLevelType w:val="hybridMultilevel"/>
    <w:tmpl w:val="B6F46592"/>
    <w:lvl w:ilvl="0" w:tplc="4009000F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FE0570"/>
    <w:multiLevelType w:val="hybridMultilevel"/>
    <w:tmpl w:val="B224BEEC"/>
    <w:lvl w:ilvl="0" w:tplc="A01274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306C"/>
    <w:rsid w:val="00063089"/>
    <w:rsid w:val="00194BFB"/>
    <w:rsid w:val="00194CE8"/>
    <w:rsid w:val="001E0923"/>
    <w:rsid w:val="002B5B07"/>
    <w:rsid w:val="00307800"/>
    <w:rsid w:val="003658EC"/>
    <w:rsid w:val="00386423"/>
    <w:rsid w:val="004C0CF4"/>
    <w:rsid w:val="004C5DEC"/>
    <w:rsid w:val="00505A65"/>
    <w:rsid w:val="00554854"/>
    <w:rsid w:val="005F3441"/>
    <w:rsid w:val="006343C4"/>
    <w:rsid w:val="007E733F"/>
    <w:rsid w:val="009D55E5"/>
    <w:rsid w:val="009F2A50"/>
    <w:rsid w:val="00A22A39"/>
    <w:rsid w:val="00A32FA3"/>
    <w:rsid w:val="00A52863"/>
    <w:rsid w:val="00C13624"/>
    <w:rsid w:val="00C51FAD"/>
    <w:rsid w:val="00CD5BFB"/>
    <w:rsid w:val="00CE28F8"/>
    <w:rsid w:val="00D7306C"/>
    <w:rsid w:val="00DE0A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306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3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306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73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06C"/>
  </w:style>
  <w:style w:type="paragraph" w:styleId="NoSpacing">
    <w:name w:val="No Spacing"/>
    <w:uiPriority w:val="1"/>
    <w:qFormat/>
    <w:rsid w:val="00D7306C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306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3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306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73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06C"/>
  </w:style>
  <w:style w:type="paragraph" w:styleId="NoSpacing">
    <w:name w:val="No Spacing"/>
    <w:uiPriority w:val="1"/>
    <w:qFormat/>
    <w:rsid w:val="00D7306C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3</cp:revision>
  <cp:lastPrinted>2025-06-02T05:04:00Z</cp:lastPrinted>
  <dcterms:created xsi:type="dcterms:W3CDTF">2025-06-02T05:03:00Z</dcterms:created>
  <dcterms:modified xsi:type="dcterms:W3CDTF">2025-06-02T05:05:00Z</dcterms:modified>
</cp:coreProperties>
</file>