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4C5" w:rsidRPr="000F3551" w:rsidRDefault="000614C5" w:rsidP="000614C5">
      <w:pPr>
        <w:shd w:val="clear" w:color="auto" w:fill="FFFFFF"/>
        <w:spacing w:after="0"/>
        <w:jc w:val="center"/>
        <w:rPr>
          <w:rFonts w:ascii="Palatino Linotype" w:hAnsi="Palatino Linotype" w:cs="Calibri"/>
          <w:color w:val="222222"/>
        </w:rPr>
      </w:pP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भारतीय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डाक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विभाग</w:t>
      </w:r>
      <w:r w:rsidRPr="000F3551">
        <w:rPr>
          <w:rFonts w:ascii="Palatino Linotype" w:hAnsi="Palatino Linotype" w:cs="Calibri"/>
          <w:color w:val="222222"/>
        </w:rPr>
        <w:t> </w:t>
      </w:r>
      <w:r w:rsidRPr="000F3551">
        <w:rPr>
          <w:rFonts w:ascii="Palatino Linotype" w:hAnsi="Palatino Linotype" w:cs="Calibri"/>
          <w:color w:val="222222"/>
          <w:rtl/>
          <w:cs/>
        </w:rPr>
        <w:t>/</w:t>
      </w:r>
      <w:r w:rsidRPr="000F3551">
        <w:rPr>
          <w:rFonts w:ascii="Palatino Linotype" w:hAnsi="Palatino Linotype" w:cs="Calibri"/>
          <w:color w:val="222222"/>
        </w:rPr>
        <w:t> </w:t>
      </w:r>
      <w:r w:rsidRPr="000F3551">
        <w:rPr>
          <w:rFonts w:ascii="Palatino Linotype" w:hAnsi="Palatino Linotype" w:cs="Calibri"/>
          <w:b/>
          <w:bCs/>
          <w:color w:val="222222"/>
        </w:rPr>
        <w:t>DEPARTMENT OF POSTS</w:t>
      </w:r>
    </w:p>
    <w:p w:rsidR="000614C5" w:rsidRPr="000F3551" w:rsidRDefault="000614C5" w:rsidP="000614C5">
      <w:pPr>
        <w:shd w:val="clear" w:color="auto" w:fill="FFFFFF"/>
        <w:spacing w:after="0"/>
        <w:jc w:val="center"/>
        <w:rPr>
          <w:rFonts w:ascii="Palatino Linotype" w:hAnsi="Palatino Linotype" w:cs="Calibri"/>
          <w:color w:val="222222"/>
        </w:rPr>
      </w:pP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डाकघर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अधीक्षक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का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कार्यालय</w:t>
      </w:r>
      <w:r w:rsidRPr="000F3551">
        <w:rPr>
          <w:rFonts w:ascii="Palatino Linotype" w:hAnsi="Palatino Linotype" w:cs="Calibri"/>
          <w:color w:val="222222"/>
          <w:rtl/>
          <w:cs/>
        </w:rPr>
        <w:t xml:space="preserve">/ </w:t>
      </w:r>
      <w:r w:rsidRPr="000F3551">
        <w:rPr>
          <w:rFonts w:ascii="Palatino Linotype" w:hAnsi="Palatino Linotype" w:cs="Calibri"/>
          <w:b/>
          <w:bCs/>
          <w:color w:val="222222"/>
        </w:rPr>
        <w:t xml:space="preserve">Office of the </w:t>
      </w:r>
      <w:proofErr w:type="spellStart"/>
      <w:r w:rsidRPr="000F3551">
        <w:rPr>
          <w:rFonts w:ascii="Palatino Linotype" w:hAnsi="Palatino Linotype" w:cs="Calibri"/>
          <w:b/>
          <w:bCs/>
          <w:color w:val="222222"/>
        </w:rPr>
        <w:t>Supdt</w:t>
      </w:r>
      <w:proofErr w:type="spellEnd"/>
      <w:r w:rsidRPr="000F3551">
        <w:rPr>
          <w:rFonts w:ascii="Palatino Linotype" w:hAnsi="Palatino Linotype" w:cs="Calibri"/>
          <w:b/>
          <w:bCs/>
          <w:color w:val="222222"/>
        </w:rPr>
        <w:t xml:space="preserve">. </w:t>
      </w:r>
      <w:proofErr w:type="gramStart"/>
      <w:r w:rsidRPr="000F3551">
        <w:rPr>
          <w:rFonts w:ascii="Palatino Linotype" w:hAnsi="Palatino Linotype" w:cs="Calibri"/>
          <w:b/>
          <w:bCs/>
          <w:color w:val="222222"/>
        </w:rPr>
        <w:t>of</w:t>
      </w:r>
      <w:proofErr w:type="gramEnd"/>
      <w:r w:rsidRPr="000F3551">
        <w:rPr>
          <w:rFonts w:ascii="Palatino Linotype" w:hAnsi="Palatino Linotype" w:cs="Calibri"/>
          <w:b/>
          <w:bCs/>
          <w:color w:val="222222"/>
        </w:rPr>
        <w:t xml:space="preserve"> Post Offices,</w:t>
      </w:r>
    </w:p>
    <w:p w:rsidR="000614C5" w:rsidRPr="000F3551" w:rsidRDefault="000614C5" w:rsidP="000614C5">
      <w:pPr>
        <w:pStyle w:val="HTMLPreformatted"/>
        <w:jc w:val="center"/>
        <w:rPr>
          <w:rFonts w:ascii="Palatino Linotype" w:hAnsi="Palatino Linotype" w:cs="Calibri"/>
          <w:color w:val="222222"/>
          <w:sz w:val="22"/>
          <w:szCs w:val="22"/>
        </w:rPr>
      </w:pPr>
      <w:r w:rsidRPr="000F3551">
        <w:rPr>
          <w:rFonts w:ascii="Palatino Linotype" w:hAnsi="Palatino Linotype" w:cs="Nirmala UI"/>
          <w:sz w:val="22"/>
          <w:szCs w:val="22"/>
          <w:cs/>
          <w:lang w:bidi="hi-IN"/>
        </w:rPr>
        <w:t>करूर</w:t>
      </w:r>
      <w:r w:rsidRPr="000F3551">
        <w:rPr>
          <w:rFonts w:ascii="Palatino Linotype" w:hAnsi="Palatino Linotype" w:cs="Calibri"/>
          <w:sz w:val="22"/>
          <w:szCs w:val="22"/>
        </w:rPr>
        <w:t xml:space="preserve"> </w:t>
      </w:r>
      <w:proofErr w:type="spellStart"/>
      <w:r w:rsidRPr="000F3551">
        <w:rPr>
          <w:rFonts w:ascii="Nirmala UI" w:hAnsi="Nirmala UI" w:cs="Nirmala UI"/>
          <w:color w:val="222222"/>
          <w:sz w:val="22"/>
          <w:szCs w:val="22"/>
          <w:lang w:bidi="hi-IN"/>
        </w:rPr>
        <w:t>डिवीजन</w:t>
      </w:r>
      <w:proofErr w:type="spellEnd"/>
      <w:r w:rsidRPr="000F3551">
        <w:rPr>
          <w:rFonts w:ascii="Palatino Linotype" w:hAnsi="Palatino Linotype" w:cs="Calibri"/>
          <w:color w:val="222222"/>
          <w:sz w:val="22"/>
          <w:szCs w:val="22"/>
          <w:rtl/>
          <w:cs/>
        </w:rPr>
        <w:t>/</w:t>
      </w:r>
      <w:proofErr w:type="spellStart"/>
      <w:r w:rsidRPr="000F3551">
        <w:rPr>
          <w:rFonts w:ascii="Palatino Linotype" w:hAnsi="Palatino Linotype" w:cs="Calibri"/>
          <w:b/>
          <w:color w:val="222222"/>
          <w:sz w:val="22"/>
          <w:szCs w:val="22"/>
        </w:rPr>
        <w:t>Karur</w:t>
      </w:r>
      <w:proofErr w:type="spellEnd"/>
      <w:r w:rsidRPr="000F3551">
        <w:rPr>
          <w:rFonts w:ascii="Palatino Linotype" w:hAnsi="Palatino Linotype" w:cs="Calibri"/>
          <w:b/>
          <w:bCs/>
          <w:color w:val="222222"/>
          <w:sz w:val="22"/>
          <w:szCs w:val="22"/>
        </w:rPr>
        <w:t xml:space="preserve"> Division,  </w:t>
      </w:r>
      <w:r w:rsidRPr="000F3551">
        <w:rPr>
          <w:rFonts w:ascii="Palatino Linotype" w:hAnsi="Palatino Linotype" w:cs="Nirmala UI"/>
          <w:sz w:val="22"/>
          <w:szCs w:val="22"/>
          <w:cs/>
          <w:lang w:bidi="hi-IN"/>
        </w:rPr>
        <w:t>करूर</w:t>
      </w:r>
      <w:r w:rsidRPr="000F3551">
        <w:rPr>
          <w:rFonts w:ascii="Palatino Linotype" w:hAnsi="Palatino Linotype" w:cs="Calibri"/>
          <w:color w:val="222222"/>
          <w:sz w:val="22"/>
          <w:szCs w:val="22"/>
          <w:rtl/>
          <w:cs/>
        </w:rPr>
        <w:t xml:space="preserve"> /</w:t>
      </w:r>
      <w:r w:rsidRPr="000F3551">
        <w:rPr>
          <w:rFonts w:ascii="Palatino Linotype" w:hAnsi="Palatino Linotype" w:cs="Calibri"/>
          <w:color w:val="222222"/>
          <w:sz w:val="22"/>
          <w:szCs w:val="22"/>
        </w:rPr>
        <w:t xml:space="preserve"> </w:t>
      </w:r>
      <w:r w:rsidRPr="000F3551">
        <w:rPr>
          <w:rFonts w:ascii="Palatino Linotype" w:hAnsi="Palatino Linotype" w:cs="Calibri"/>
          <w:b/>
          <w:color w:val="222222"/>
          <w:sz w:val="22"/>
          <w:szCs w:val="22"/>
        </w:rPr>
        <w:t>Karur</w:t>
      </w:r>
      <w:r w:rsidRPr="000F3551">
        <w:rPr>
          <w:rFonts w:ascii="Palatino Linotype" w:hAnsi="Palatino Linotype" w:cs="Calibri"/>
          <w:color w:val="222222"/>
          <w:sz w:val="22"/>
          <w:szCs w:val="22"/>
        </w:rPr>
        <w:t xml:space="preserve"> </w:t>
      </w:r>
      <w:r w:rsidRPr="000F3551">
        <w:rPr>
          <w:rFonts w:ascii="Palatino Linotype" w:hAnsi="Palatino Linotype" w:cs="Calibri"/>
          <w:b/>
          <w:bCs/>
          <w:color w:val="222222"/>
          <w:sz w:val="22"/>
          <w:szCs w:val="22"/>
        </w:rPr>
        <w:t> 639001.</w:t>
      </w:r>
    </w:p>
    <w:p w:rsidR="000614C5" w:rsidRPr="000F3551" w:rsidRDefault="000614C5" w:rsidP="000614C5">
      <w:pPr>
        <w:spacing w:after="0" w:line="360" w:lineRule="auto"/>
        <w:jc w:val="center"/>
        <w:rPr>
          <w:rFonts w:ascii="Palatino Linotype" w:hAnsi="Palatino Linotype" w:cs="Calibri"/>
          <w:b/>
          <w:bCs/>
          <w:color w:val="002060"/>
        </w:rPr>
      </w:pPr>
      <w:r w:rsidRPr="000F3551">
        <w:rPr>
          <w:rFonts w:ascii="Palatino Linotype" w:hAnsi="Palatino Linotype" w:cs="Calibri"/>
          <w:b/>
          <w:bCs/>
          <w:color w:val="222222"/>
        </w:rPr>
        <w:t>04324</w:t>
      </w:r>
      <w:r w:rsidRPr="000F3551">
        <w:rPr>
          <w:rFonts w:ascii="Palatino Linotype" w:hAnsi="Palatino Linotype" w:cs="Calibri"/>
          <w:color w:val="222222"/>
        </w:rPr>
        <w:t>-</w:t>
      </w:r>
      <w:r w:rsidRPr="000F3551">
        <w:rPr>
          <w:rFonts w:ascii="Palatino Linotype" w:hAnsi="Palatino Linotype" w:cs="Calibri"/>
          <w:b/>
          <w:color w:val="222222"/>
        </w:rPr>
        <w:t>260980</w:t>
      </w:r>
      <w:r w:rsidRPr="000F3551">
        <w:rPr>
          <w:rFonts w:ascii="Palatino Linotype" w:hAnsi="Palatino Linotype" w:cs="Calibri"/>
          <w:color w:val="222222"/>
        </w:rPr>
        <w:t>, </w:t>
      </w:r>
      <w:r w:rsidRPr="000F3551">
        <w:rPr>
          <w:rFonts w:ascii="Palatino Linotype" w:hAnsi="Palatino Linotype" w:cs="Calibri"/>
          <w:b/>
          <w:bCs/>
          <w:color w:val="222222"/>
        </w:rPr>
        <w:t>Email: </w:t>
      </w:r>
      <w:hyperlink r:id="rId4" w:history="1">
        <w:r w:rsidRPr="000F3551">
          <w:rPr>
            <w:rStyle w:val="Hyperlink"/>
            <w:rFonts w:ascii="Palatino Linotype" w:hAnsi="Palatino Linotype" w:cs="Calibri"/>
            <w:b/>
            <w:bCs/>
          </w:rPr>
          <w:t>dokarur.tn@indiapost.gov.in</w:t>
        </w:r>
      </w:hyperlink>
    </w:p>
    <w:p w:rsidR="00447EDD" w:rsidRDefault="00447EDD" w:rsidP="00447EDD">
      <w:pPr>
        <w:spacing w:after="0" w:line="240" w:lineRule="auto"/>
        <w:jc w:val="right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  <w:b/>
        </w:rPr>
        <w:t xml:space="preserve">                                                                                                           </w:t>
      </w:r>
      <w:r>
        <w:rPr>
          <w:rFonts w:ascii="Palatino Linotype" w:hAnsi="Palatino Linotype" w:cstheme="minorHAnsi"/>
          <w:b/>
        </w:rPr>
        <w:t xml:space="preserve">            </w:t>
      </w:r>
      <w:r w:rsidRPr="000F3551">
        <w:rPr>
          <w:rFonts w:ascii="Palatino Linotype" w:hAnsi="Palatino Linotype" w:cstheme="minorHAnsi"/>
          <w:b/>
        </w:rPr>
        <w:t xml:space="preserve">//By </w:t>
      </w:r>
      <w:r>
        <w:rPr>
          <w:rFonts w:ascii="Palatino Linotype" w:hAnsi="Palatino Linotype" w:cstheme="minorHAnsi"/>
          <w:b/>
        </w:rPr>
        <w:t>Speed</w:t>
      </w:r>
      <w:r w:rsidRPr="000F3551">
        <w:rPr>
          <w:rFonts w:ascii="Palatino Linotype" w:hAnsi="Palatino Linotype" w:cstheme="minorHAnsi"/>
          <w:b/>
        </w:rPr>
        <w:t xml:space="preserve"> Post//</w:t>
      </w:r>
    </w:p>
    <w:p w:rsidR="000614C5" w:rsidRPr="000F3551" w:rsidRDefault="000614C5" w:rsidP="00447EDD">
      <w:pPr>
        <w:spacing w:after="0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To</w:t>
      </w:r>
      <w:r w:rsidRPr="000F3551">
        <w:rPr>
          <w:rFonts w:ascii="Palatino Linotype" w:hAnsi="Palatino Linotype" w:cstheme="minorHAnsi"/>
        </w:rPr>
        <w:tab/>
      </w:r>
    </w:p>
    <w:p w:rsidR="000614C5" w:rsidRPr="000F3551" w:rsidRDefault="000614C5" w:rsidP="00447EDD">
      <w:pPr>
        <w:spacing w:after="0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The District Collector,</w:t>
      </w:r>
    </w:p>
    <w:p w:rsidR="000F3551" w:rsidRPr="000F3551" w:rsidRDefault="000614C5" w:rsidP="00447EDD">
      <w:pPr>
        <w:spacing w:after="0"/>
        <w:rPr>
          <w:rFonts w:ascii="Palatino Linotype" w:hAnsi="Palatino Linotype" w:cstheme="minorHAnsi"/>
        </w:rPr>
      </w:pPr>
      <w:proofErr w:type="spellStart"/>
      <w:proofErr w:type="gramStart"/>
      <w:r w:rsidRPr="000F3551">
        <w:rPr>
          <w:rFonts w:ascii="Palatino Linotype" w:hAnsi="Palatino Linotype" w:cstheme="minorHAnsi"/>
        </w:rPr>
        <w:t>Kanniyakumari</w:t>
      </w:r>
      <w:proofErr w:type="spellEnd"/>
      <w:r w:rsidRPr="000F3551">
        <w:rPr>
          <w:rFonts w:ascii="Palatino Linotype" w:hAnsi="Palatino Linotype" w:cstheme="minorHAnsi"/>
        </w:rPr>
        <w:t xml:space="preserve">  District</w:t>
      </w:r>
      <w:proofErr w:type="gramEnd"/>
      <w:r w:rsidRPr="000F3551">
        <w:rPr>
          <w:rFonts w:ascii="Palatino Linotype" w:hAnsi="Palatino Linotype" w:cstheme="minorHAnsi"/>
        </w:rPr>
        <w:t xml:space="preserve">, </w:t>
      </w:r>
    </w:p>
    <w:p w:rsidR="000614C5" w:rsidRDefault="000614C5" w:rsidP="00447EDD">
      <w:pPr>
        <w:spacing w:after="0"/>
        <w:rPr>
          <w:rFonts w:ascii="Palatino Linotype" w:hAnsi="Palatino Linotype" w:cstheme="minorHAnsi"/>
        </w:rPr>
      </w:pPr>
      <w:proofErr w:type="spellStart"/>
      <w:r w:rsidRPr="000F3551">
        <w:rPr>
          <w:rFonts w:ascii="Palatino Linotype" w:hAnsi="Palatino Linotype" w:cstheme="minorHAnsi"/>
        </w:rPr>
        <w:t>Nagercoil</w:t>
      </w:r>
      <w:proofErr w:type="spellEnd"/>
      <w:r w:rsidRPr="000F3551">
        <w:rPr>
          <w:rFonts w:ascii="Palatino Linotype" w:hAnsi="Palatino Linotype" w:cstheme="minorHAnsi"/>
        </w:rPr>
        <w:t xml:space="preserve"> 629001.</w:t>
      </w:r>
    </w:p>
    <w:p w:rsidR="00447EDD" w:rsidRPr="000F3551" w:rsidRDefault="00447EDD" w:rsidP="00447EDD">
      <w:pPr>
        <w:spacing w:after="0" w:line="240" w:lineRule="auto"/>
        <w:rPr>
          <w:rFonts w:ascii="Palatino Linotype" w:hAnsi="Palatino Linotype" w:cstheme="minorHAnsi"/>
        </w:rPr>
      </w:pPr>
    </w:p>
    <w:p w:rsidR="000614C5" w:rsidRPr="00DB4EC9" w:rsidRDefault="000614C5" w:rsidP="00DB4EC9">
      <w:pPr>
        <w:pStyle w:val="NoSpacing"/>
        <w:rPr>
          <w:rFonts w:ascii="Palatino Linotype" w:hAnsi="Palatino Linotype" w:cs="Segoe UI"/>
          <w:b/>
          <w:sz w:val="24"/>
          <w:szCs w:val="24"/>
          <w:u w:val="single"/>
        </w:rPr>
      </w:pPr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>No. B2/223/ABPM/C&amp;</w:t>
      </w:r>
      <w:proofErr w:type="gramStart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 xml:space="preserve">A  </w:t>
      </w:r>
      <w:proofErr w:type="spellStart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>Vfn</w:t>
      </w:r>
      <w:proofErr w:type="spellEnd"/>
      <w:proofErr w:type="gramEnd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 xml:space="preserve">    dated at </w:t>
      </w:r>
      <w:proofErr w:type="spellStart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>Karur</w:t>
      </w:r>
      <w:proofErr w:type="spellEnd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 xml:space="preserve"> 639001 the             </w:t>
      </w:r>
      <w:r w:rsidR="00DB4EC9">
        <w:rPr>
          <w:rFonts w:ascii="Palatino Linotype" w:hAnsi="Palatino Linotype" w:cs="Segoe UI"/>
          <w:b/>
          <w:sz w:val="24"/>
          <w:szCs w:val="24"/>
          <w:u w:val="single"/>
        </w:rPr>
        <w:t>08</w:t>
      </w:r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>.2026.</w:t>
      </w:r>
    </w:p>
    <w:p w:rsidR="000614C5" w:rsidRPr="000F3551" w:rsidRDefault="000614C5" w:rsidP="000614C5">
      <w:pPr>
        <w:spacing w:after="120" w:line="240" w:lineRule="auto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Sir,</w:t>
      </w:r>
    </w:p>
    <w:p w:rsidR="000614C5" w:rsidRPr="000F3551" w:rsidRDefault="000614C5" w:rsidP="009E600E">
      <w:pPr>
        <w:spacing w:after="120" w:line="240" w:lineRule="auto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Sub: Verification of character and antecedents of GDS candidate selected in Karur Division- reg.</w:t>
      </w:r>
    </w:p>
    <w:p w:rsidR="000614C5" w:rsidRPr="000F3551" w:rsidRDefault="000614C5" w:rsidP="000614C5">
      <w:pPr>
        <w:spacing w:after="120" w:line="240" w:lineRule="auto"/>
        <w:jc w:val="center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***</w:t>
      </w:r>
    </w:p>
    <w:p w:rsidR="000614C5" w:rsidRPr="000F3551" w:rsidRDefault="000614C5" w:rsidP="009E600E">
      <w:pPr>
        <w:spacing w:after="0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 xml:space="preserve">I am directed to say that Record check/ detailed verification has been prescribed for the GDS </w:t>
      </w:r>
      <w:r w:rsidRPr="000F3551">
        <w:rPr>
          <w:rFonts w:ascii="Palatino Linotype" w:hAnsi="Palatino Linotype" w:cstheme="minorHAnsi"/>
          <w:b/>
        </w:rPr>
        <w:t>ABPM</w:t>
      </w:r>
      <w:r w:rsidRPr="000F3551">
        <w:rPr>
          <w:rFonts w:ascii="Palatino Linotype" w:hAnsi="Palatino Linotype" w:cstheme="minorHAnsi"/>
        </w:rPr>
        <w:t xml:space="preserve"> of </w:t>
      </w:r>
      <w:proofErr w:type="spellStart"/>
      <w:r w:rsidRPr="000F3551">
        <w:rPr>
          <w:rFonts w:ascii="Palatino Linotype" w:hAnsi="Palatino Linotype" w:cstheme="minorHAnsi"/>
          <w:b/>
        </w:rPr>
        <w:t>Munnur</w:t>
      </w:r>
      <w:proofErr w:type="spellEnd"/>
      <w:r w:rsidRPr="000F3551">
        <w:rPr>
          <w:rFonts w:ascii="Palatino Linotype" w:hAnsi="Palatino Linotype" w:cstheme="minorHAnsi"/>
          <w:b/>
        </w:rPr>
        <w:t xml:space="preserve"> BO, A/w. </w:t>
      </w:r>
      <w:proofErr w:type="spellStart"/>
      <w:r w:rsidRPr="000F3551">
        <w:rPr>
          <w:rFonts w:ascii="Palatino Linotype" w:hAnsi="Palatino Linotype" w:cstheme="minorHAnsi"/>
          <w:b/>
        </w:rPr>
        <w:t>Paramathi</w:t>
      </w:r>
      <w:proofErr w:type="spellEnd"/>
      <w:r w:rsidRPr="000F3551">
        <w:rPr>
          <w:rFonts w:ascii="Palatino Linotype" w:hAnsi="Palatino Linotype" w:cstheme="minorHAnsi"/>
          <w:b/>
        </w:rPr>
        <w:t xml:space="preserve"> (</w:t>
      </w:r>
      <w:proofErr w:type="spellStart"/>
      <w:r w:rsidRPr="000F3551">
        <w:rPr>
          <w:rFonts w:ascii="Palatino Linotype" w:hAnsi="Palatino Linotype" w:cstheme="minorHAnsi"/>
          <w:b/>
        </w:rPr>
        <w:t>Karur</w:t>
      </w:r>
      <w:proofErr w:type="spellEnd"/>
      <w:r w:rsidRPr="000F3551">
        <w:rPr>
          <w:rFonts w:ascii="Palatino Linotype" w:hAnsi="Palatino Linotype" w:cstheme="minorHAnsi"/>
          <w:b/>
        </w:rPr>
        <w:t xml:space="preserve">) SO </w:t>
      </w:r>
      <w:r w:rsidRPr="000F3551">
        <w:rPr>
          <w:rFonts w:ascii="Palatino Linotype" w:hAnsi="Palatino Linotype" w:cstheme="minorHAnsi"/>
        </w:rPr>
        <w:t xml:space="preserve">in </w:t>
      </w:r>
      <w:proofErr w:type="spellStart"/>
      <w:r w:rsidRPr="000F3551">
        <w:rPr>
          <w:rFonts w:ascii="Palatino Linotype" w:hAnsi="Palatino Linotype" w:cstheme="minorHAnsi"/>
        </w:rPr>
        <w:t>Karur</w:t>
      </w:r>
      <w:proofErr w:type="spellEnd"/>
      <w:r w:rsidRPr="000F3551">
        <w:rPr>
          <w:rFonts w:ascii="Palatino Linotype" w:hAnsi="Palatino Linotype" w:cstheme="minorHAnsi"/>
        </w:rPr>
        <w:t xml:space="preserve"> Division </w:t>
      </w:r>
      <w:proofErr w:type="spellStart"/>
      <w:r w:rsidRPr="000F3551">
        <w:rPr>
          <w:rFonts w:ascii="Palatino Linotype" w:hAnsi="Palatino Linotype" w:cstheme="minorHAnsi"/>
          <w:b/>
        </w:rPr>
        <w:t>Abimol</w:t>
      </w:r>
      <w:proofErr w:type="spellEnd"/>
      <w:r w:rsidRPr="000F3551">
        <w:rPr>
          <w:rFonts w:ascii="Palatino Linotype" w:hAnsi="Palatino Linotype" w:cstheme="minorHAnsi"/>
          <w:b/>
        </w:rPr>
        <w:t xml:space="preserve"> S </w:t>
      </w:r>
      <w:proofErr w:type="spellStart"/>
      <w:r w:rsidRPr="000F3551">
        <w:rPr>
          <w:rFonts w:ascii="Palatino Linotype" w:hAnsi="Palatino Linotype" w:cstheme="minorHAnsi"/>
          <w:b/>
        </w:rPr>
        <w:t>S</w:t>
      </w:r>
      <w:proofErr w:type="spellEnd"/>
      <w:r w:rsidRPr="000F3551">
        <w:rPr>
          <w:rFonts w:ascii="Palatino Linotype" w:hAnsi="Palatino Linotype" w:cstheme="minorHAnsi"/>
          <w:b/>
        </w:rPr>
        <w:t>,</w:t>
      </w:r>
      <w:r w:rsidRPr="000F3551">
        <w:rPr>
          <w:rFonts w:ascii="Palatino Linotype" w:hAnsi="Palatino Linotype" w:cstheme="minorHAnsi"/>
        </w:rPr>
        <w:t xml:space="preserve"> whose particulars are furnished in the enclosed Attestation form (in triplicate).</w:t>
      </w:r>
    </w:p>
    <w:p w:rsidR="000614C5" w:rsidRPr="000F3551" w:rsidRDefault="000614C5" w:rsidP="000614C5">
      <w:pPr>
        <w:spacing w:after="1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 xml:space="preserve">2. To enable this Ministry/ Department to determine the suitability of the candidate for Government service, I am to request you to kindly communicate to us immediately the result of the </w:t>
      </w:r>
      <w:bookmarkStart w:id="0" w:name="_GoBack"/>
      <w:bookmarkEnd w:id="0"/>
      <w:r w:rsidRPr="000F3551">
        <w:rPr>
          <w:rFonts w:ascii="Palatino Linotype" w:hAnsi="Palatino Linotype" w:cstheme="minorHAnsi"/>
        </w:rPr>
        <w:t xml:space="preserve">scrutiny in the form as under:     </w:t>
      </w:r>
    </w:p>
    <w:p w:rsidR="000614C5" w:rsidRPr="000F3551" w:rsidRDefault="000614C5" w:rsidP="000614C5">
      <w:pPr>
        <w:spacing w:after="120" w:line="240" w:lineRule="auto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I. Whether the identity of the candidate has been established.</w:t>
      </w:r>
    </w:p>
    <w:p w:rsidR="000614C5" w:rsidRPr="000F3551" w:rsidRDefault="000614C5" w:rsidP="000614C5">
      <w:pPr>
        <w:spacing w:after="120" w:line="240" w:lineRule="auto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II. Whether the details mentioned in the Attestation Form have been checked and found correct.</w:t>
      </w:r>
    </w:p>
    <w:p w:rsidR="000614C5" w:rsidRPr="000F3551" w:rsidRDefault="000614C5" w:rsidP="000614C5">
      <w:pPr>
        <w:spacing w:after="120" w:line="240" w:lineRule="auto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III. Whether the subject’s name figures in Police records of the places of his/her permanent address, present address and residence during the last 15 years.</w:t>
      </w:r>
    </w:p>
    <w:p w:rsidR="000614C5" w:rsidRPr="000F3551" w:rsidRDefault="000614C5" w:rsidP="000614C5">
      <w:pPr>
        <w:spacing w:after="120" w:line="240" w:lineRule="auto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IV. Whether the subject’s name figures in the list of candidates disqualified by Union Public Service Commission.</w:t>
      </w:r>
    </w:p>
    <w:p w:rsidR="000614C5" w:rsidRPr="000F3551" w:rsidRDefault="000614C5" w:rsidP="000614C5">
      <w:pPr>
        <w:spacing w:after="120" w:line="240" w:lineRule="auto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V. Whether the subject’s name figures in the list of persons dismissed/ removed/ discharged/ debarred for employment, mentioned by the CID.</w:t>
      </w:r>
    </w:p>
    <w:p w:rsidR="000614C5" w:rsidRPr="000F3551" w:rsidRDefault="000614C5" w:rsidP="000614C5">
      <w:pPr>
        <w:spacing w:after="120" w:line="240" w:lineRule="auto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VI. Whether the subject was involved in any criminal subversive antinational activities and acts involving moral turpitude.</w:t>
      </w:r>
    </w:p>
    <w:p w:rsidR="000614C5" w:rsidRPr="000F3551" w:rsidRDefault="000614C5" w:rsidP="000614C5">
      <w:pPr>
        <w:spacing w:after="120" w:line="240" w:lineRule="auto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VII. Whether any case or inquiry is pending against the subject in any court of law (including civil litigation) and</w:t>
      </w:r>
    </w:p>
    <w:p w:rsidR="000614C5" w:rsidRPr="000F3551" w:rsidRDefault="000614C5" w:rsidP="000614C5">
      <w:pPr>
        <w:spacing w:after="120" w:line="240" w:lineRule="auto"/>
        <w:ind w:firstLine="720"/>
        <w:jc w:val="both"/>
        <w:rPr>
          <w:rFonts w:ascii="Palatino Linotype" w:hAnsi="Palatino Linotype" w:cstheme="minorHAnsi"/>
        </w:rPr>
      </w:pPr>
      <w:r w:rsidRPr="000F3551">
        <w:rPr>
          <w:rFonts w:ascii="Palatino Linotype" w:hAnsi="Palatino Linotype" w:cstheme="minorHAnsi"/>
        </w:rPr>
        <w:t>VIII. Any other point considered relevant by police authorities.</w:t>
      </w:r>
    </w:p>
    <w:p w:rsidR="000614C5" w:rsidRPr="000F3551" w:rsidRDefault="000614C5" w:rsidP="000614C5">
      <w:pPr>
        <w:spacing w:after="0" w:line="240" w:lineRule="auto"/>
        <w:ind w:firstLine="720"/>
        <w:jc w:val="both"/>
        <w:rPr>
          <w:rFonts w:ascii="Palatino Linotype" w:hAnsi="Palatino Linotype" w:cstheme="minorHAnsi"/>
          <w:b/>
        </w:rPr>
      </w:pPr>
      <w:r w:rsidRPr="000F3551">
        <w:rPr>
          <w:rFonts w:ascii="Palatino Linotype" w:hAnsi="Palatino Linotype" w:cstheme="minorHAnsi"/>
          <w:b/>
        </w:rPr>
        <w:t>It is requested that the result of the scrutiny may kindly be communicated to this office at the earliest. The Attestation Form may also be returned to the undersigned with your countersignature.</w:t>
      </w:r>
    </w:p>
    <w:p w:rsidR="000614C5" w:rsidRPr="000F3551" w:rsidRDefault="000614C5" w:rsidP="000614C5">
      <w:pPr>
        <w:spacing w:after="0" w:line="240" w:lineRule="auto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 w:cstheme="minorHAnsi"/>
        </w:rPr>
        <w:t>DA: As Above.</w:t>
      </w:r>
      <w:r w:rsidRPr="000F3551">
        <w:rPr>
          <w:rFonts w:ascii="Palatino Linotype" w:hAnsi="Palatino Linotype"/>
        </w:rPr>
        <w:tab/>
      </w:r>
      <w:r w:rsidRPr="000F3551">
        <w:rPr>
          <w:rFonts w:ascii="Palatino Linotype" w:hAnsi="Palatino Linotype"/>
        </w:rPr>
        <w:tab/>
      </w:r>
    </w:p>
    <w:p w:rsidR="000614C5" w:rsidRPr="000F3551" w:rsidRDefault="000614C5" w:rsidP="000614C5">
      <w:pPr>
        <w:spacing w:after="0" w:line="240" w:lineRule="auto"/>
        <w:jc w:val="both"/>
        <w:rPr>
          <w:rFonts w:ascii="Palatino Linotype" w:hAnsi="Palatino Linotype" w:cstheme="minorHAnsi"/>
        </w:rPr>
      </w:pPr>
    </w:p>
    <w:p w:rsidR="000614C5" w:rsidRPr="000F3551" w:rsidRDefault="000614C5" w:rsidP="009E600E">
      <w:pPr>
        <w:spacing w:after="120" w:line="240" w:lineRule="auto"/>
        <w:ind w:left="5040" w:firstLine="72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      Yours sincerely,</w:t>
      </w:r>
    </w:p>
    <w:p w:rsidR="009E600E" w:rsidRPr="000F3551" w:rsidRDefault="009E600E" w:rsidP="009E600E">
      <w:pPr>
        <w:spacing w:after="120" w:line="240" w:lineRule="auto"/>
        <w:ind w:left="5040" w:firstLine="720"/>
        <w:jc w:val="both"/>
        <w:rPr>
          <w:rFonts w:ascii="Palatino Linotype" w:hAnsi="Palatino Linotype"/>
        </w:rPr>
      </w:pPr>
    </w:p>
    <w:p w:rsidR="000614C5" w:rsidRPr="000F3551" w:rsidRDefault="000614C5" w:rsidP="000614C5">
      <w:pPr>
        <w:spacing w:after="120" w:line="240" w:lineRule="auto"/>
        <w:ind w:left="1440"/>
        <w:jc w:val="center"/>
        <w:rPr>
          <w:rFonts w:ascii="Palatino Linotype" w:hAnsi="Palatino Linotype"/>
          <w:sz w:val="21"/>
          <w:szCs w:val="21"/>
        </w:rPr>
      </w:pPr>
      <w:r w:rsidRPr="000F3551">
        <w:rPr>
          <w:rFonts w:ascii="Palatino Linotype" w:hAnsi="Palatino Linotype" w:cstheme="minorHAnsi"/>
          <w:sz w:val="24"/>
          <w:szCs w:val="24"/>
        </w:rPr>
        <w:t xml:space="preserve">                                              </w:t>
      </w:r>
      <w:r w:rsidRPr="000F3551">
        <w:rPr>
          <w:rFonts w:ascii="Palatino Linotype" w:eastAsia="Times New Roman" w:hAnsi="Palatino Linotype" w:cs="Nirmala UI"/>
          <w:color w:val="222222"/>
          <w:sz w:val="21"/>
          <w:szCs w:val="21"/>
          <w:cs/>
          <w:lang w:bidi="hi-IN"/>
        </w:rPr>
        <w:t>अधीक्षक</w:t>
      </w:r>
      <w:r w:rsidRPr="000F3551">
        <w:rPr>
          <w:rFonts w:ascii="Palatino Linotype" w:eastAsia="Times New Roman" w:hAnsi="Palatino Linotype" w:cstheme="minorHAnsi"/>
          <w:color w:val="222222"/>
          <w:sz w:val="21"/>
          <w:szCs w:val="21"/>
        </w:rPr>
        <w:t> </w:t>
      </w:r>
      <w:r w:rsidRPr="000F3551">
        <w:rPr>
          <w:rFonts w:ascii="Palatino Linotype" w:eastAsia="Times New Roman" w:hAnsi="Palatino Linotype" w:cs="Nirmala UI"/>
          <w:color w:val="222222"/>
          <w:sz w:val="21"/>
          <w:szCs w:val="21"/>
          <w:cs/>
          <w:lang w:bidi="hi-IN"/>
        </w:rPr>
        <w:t>डाकघर</w:t>
      </w:r>
      <w:r w:rsidRPr="000F3551">
        <w:rPr>
          <w:rFonts w:ascii="Palatino Linotype" w:eastAsia="Times New Roman" w:hAnsi="Palatino Linotype" w:cstheme="minorHAnsi"/>
          <w:color w:val="222222"/>
          <w:sz w:val="21"/>
          <w:szCs w:val="21"/>
        </w:rPr>
        <w:t xml:space="preserve">/ </w:t>
      </w:r>
      <w:proofErr w:type="spellStart"/>
      <w:r w:rsidRPr="000F3551">
        <w:rPr>
          <w:rFonts w:ascii="Palatino Linotype" w:eastAsia="Times New Roman" w:hAnsi="Palatino Linotype" w:cstheme="minorHAnsi"/>
          <w:color w:val="222222"/>
          <w:sz w:val="21"/>
          <w:szCs w:val="21"/>
        </w:rPr>
        <w:t>Supdt</w:t>
      </w:r>
      <w:proofErr w:type="spellEnd"/>
      <w:r w:rsidRPr="000F3551">
        <w:rPr>
          <w:rFonts w:ascii="Palatino Linotype" w:eastAsia="Times New Roman" w:hAnsi="Palatino Linotype" w:cstheme="minorHAnsi"/>
          <w:color w:val="222222"/>
          <w:sz w:val="21"/>
          <w:szCs w:val="21"/>
        </w:rPr>
        <w:t xml:space="preserve">. </w:t>
      </w:r>
      <w:proofErr w:type="gramStart"/>
      <w:r w:rsidRPr="000F3551">
        <w:rPr>
          <w:rFonts w:ascii="Palatino Linotype" w:eastAsia="Times New Roman" w:hAnsi="Palatino Linotype" w:cstheme="minorHAnsi"/>
          <w:color w:val="222222"/>
          <w:sz w:val="21"/>
          <w:szCs w:val="21"/>
        </w:rPr>
        <w:t>of</w:t>
      </w:r>
      <w:proofErr w:type="gramEnd"/>
      <w:r w:rsidRPr="000F3551">
        <w:rPr>
          <w:rFonts w:ascii="Palatino Linotype" w:eastAsia="Times New Roman" w:hAnsi="Palatino Linotype" w:cstheme="minorHAnsi"/>
          <w:color w:val="222222"/>
          <w:sz w:val="21"/>
          <w:szCs w:val="21"/>
        </w:rPr>
        <w:t xml:space="preserve"> Post Offices,</w:t>
      </w:r>
    </w:p>
    <w:p w:rsidR="000F3551" w:rsidRDefault="000614C5" w:rsidP="00447EDD">
      <w:pPr>
        <w:rPr>
          <w:rFonts w:ascii="Palatino Linotype" w:hAnsi="Palatino Linotype" w:cs="Nirmala UI"/>
          <w:b/>
          <w:color w:val="222222"/>
          <w:cs/>
          <w:lang w:bidi="hi-IN"/>
        </w:rPr>
      </w:pPr>
      <w:r w:rsidRPr="000F3551">
        <w:rPr>
          <w:rFonts w:ascii="Palatino Linotype" w:hAnsi="Palatino Linotype" w:cs="Nirmala UI"/>
          <w:sz w:val="21"/>
          <w:szCs w:val="21"/>
          <w:lang w:val="en-IN" w:bidi="hi-IN"/>
        </w:rPr>
        <w:t xml:space="preserve">  </w:t>
      </w:r>
      <w:r w:rsidRPr="000F3551">
        <w:rPr>
          <w:rFonts w:ascii="Palatino Linotype" w:hAnsi="Palatino Linotype" w:cs="Nirmala UI"/>
          <w:sz w:val="21"/>
          <w:szCs w:val="21"/>
          <w:lang w:val="en-IN" w:bidi="hi-IN"/>
        </w:rPr>
        <w:tab/>
      </w:r>
      <w:r w:rsidRPr="000F3551">
        <w:rPr>
          <w:rFonts w:ascii="Palatino Linotype" w:hAnsi="Palatino Linotype" w:cs="Nirmala UI"/>
          <w:sz w:val="21"/>
          <w:szCs w:val="21"/>
          <w:lang w:val="en-IN" w:bidi="hi-IN"/>
        </w:rPr>
        <w:tab/>
      </w:r>
      <w:r w:rsidRPr="000F3551">
        <w:rPr>
          <w:rFonts w:ascii="Palatino Linotype" w:hAnsi="Palatino Linotype" w:cs="Nirmala UI"/>
          <w:sz w:val="21"/>
          <w:szCs w:val="21"/>
          <w:lang w:val="en-IN" w:bidi="hi-IN"/>
        </w:rPr>
        <w:tab/>
      </w:r>
      <w:r w:rsidRPr="000F3551">
        <w:rPr>
          <w:rFonts w:ascii="Palatino Linotype" w:hAnsi="Palatino Linotype" w:cs="Nirmala UI"/>
          <w:sz w:val="21"/>
          <w:szCs w:val="21"/>
          <w:lang w:val="en-IN" w:bidi="hi-IN"/>
        </w:rPr>
        <w:tab/>
      </w:r>
      <w:r w:rsidRPr="000F3551">
        <w:rPr>
          <w:rFonts w:ascii="Palatino Linotype" w:hAnsi="Palatino Linotype" w:cs="Nirmala UI"/>
          <w:sz w:val="21"/>
          <w:szCs w:val="21"/>
          <w:lang w:val="en-IN" w:bidi="hi-IN"/>
        </w:rPr>
        <w:tab/>
        <w:t xml:space="preserve"> </w:t>
      </w:r>
      <w:r w:rsidRPr="000F3551">
        <w:rPr>
          <w:rFonts w:ascii="Palatino Linotype" w:hAnsi="Palatino Linotype" w:cs="Nirmala UI"/>
          <w:sz w:val="21"/>
          <w:szCs w:val="21"/>
          <w:cs/>
          <w:lang w:bidi="hi-IN"/>
        </w:rPr>
        <w:t>करूर</w:t>
      </w:r>
      <w:r w:rsidRPr="000F3551">
        <w:rPr>
          <w:rFonts w:ascii="Palatino Linotype" w:hAnsi="Palatino Linotype" w:cstheme="minorHAnsi"/>
          <w:sz w:val="21"/>
          <w:szCs w:val="21"/>
        </w:rPr>
        <w:t xml:space="preserve"> </w:t>
      </w:r>
      <w:proofErr w:type="spellStart"/>
      <w:r w:rsidRPr="000F3551">
        <w:rPr>
          <w:rFonts w:ascii="Nirmala UI" w:hAnsi="Nirmala UI" w:cs="Nirmala UI"/>
          <w:color w:val="222222"/>
          <w:sz w:val="21"/>
          <w:szCs w:val="21"/>
          <w:lang w:bidi="hi-IN"/>
        </w:rPr>
        <w:t>डिवीजन</w:t>
      </w:r>
      <w:proofErr w:type="spellEnd"/>
      <w:r w:rsidRPr="000F3551">
        <w:rPr>
          <w:rFonts w:ascii="Palatino Linotype" w:hAnsi="Palatino Linotype" w:cstheme="minorHAnsi"/>
          <w:color w:val="222222"/>
          <w:sz w:val="21"/>
          <w:szCs w:val="21"/>
        </w:rPr>
        <w:t xml:space="preserve">/ </w:t>
      </w:r>
      <w:proofErr w:type="spellStart"/>
      <w:r w:rsidRPr="000F3551">
        <w:rPr>
          <w:rFonts w:ascii="Palatino Linotype" w:hAnsi="Palatino Linotype" w:cstheme="minorHAnsi"/>
          <w:color w:val="222222"/>
          <w:sz w:val="21"/>
          <w:szCs w:val="21"/>
        </w:rPr>
        <w:t>Karur</w:t>
      </w:r>
      <w:proofErr w:type="spellEnd"/>
      <w:r w:rsidRPr="000F3551">
        <w:rPr>
          <w:rFonts w:ascii="Palatino Linotype" w:hAnsi="Palatino Linotype" w:cstheme="minorHAnsi"/>
          <w:color w:val="222222"/>
          <w:sz w:val="21"/>
          <w:szCs w:val="21"/>
        </w:rPr>
        <w:t xml:space="preserve">  Division, </w:t>
      </w:r>
      <w:r w:rsidRPr="000F3551">
        <w:rPr>
          <w:rFonts w:ascii="Palatino Linotype" w:hAnsi="Palatino Linotype" w:cs="Nirmala UI"/>
          <w:sz w:val="21"/>
          <w:szCs w:val="21"/>
          <w:cs/>
          <w:lang w:bidi="hi-IN"/>
        </w:rPr>
        <w:t>करूर</w:t>
      </w:r>
      <w:r w:rsidRPr="000F3551">
        <w:rPr>
          <w:rFonts w:ascii="Palatino Linotype" w:hAnsi="Palatino Linotype" w:cstheme="minorHAnsi"/>
          <w:sz w:val="21"/>
          <w:szCs w:val="21"/>
        </w:rPr>
        <w:t>/Karur</w:t>
      </w:r>
      <w:r w:rsidRPr="000F3551">
        <w:rPr>
          <w:rFonts w:ascii="Palatino Linotype" w:hAnsi="Palatino Linotype" w:cstheme="minorHAnsi"/>
          <w:color w:val="222222"/>
          <w:sz w:val="21"/>
          <w:szCs w:val="21"/>
        </w:rPr>
        <w:t>-639001.</w:t>
      </w:r>
    </w:p>
    <w:p w:rsidR="009E600E" w:rsidRPr="000F3551" w:rsidRDefault="009E600E" w:rsidP="00EF4A65">
      <w:pPr>
        <w:shd w:val="clear" w:color="auto" w:fill="FFFFFF"/>
        <w:spacing w:after="0"/>
        <w:jc w:val="center"/>
        <w:rPr>
          <w:rFonts w:ascii="Palatino Linotype" w:hAnsi="Palatino Linotype" w:cs="Calibri"/>
          <w:color w:val="222222"/>
        </w:rPr>
      </w:pP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lastRenderedPageBreak/>
        <w:t>भारतीय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डाक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विभाग</w:t>
      </w:r>
      <w:r w:rsidRPr="000F3551">
        <w:rPr>
          <w:rFonts w:ascii="Palatino Linotype" w:hAnsi="Palatino Linotype" w:cs="Calibri"/>
          <w:color w:val="222222"/>
        </w:rPr>
        <w:t> </w:t>
      </w:r>
      <w:r w:rsidRPr="000F3551">
        <w:rPr>
          <w:rFonts w:ascii="Palatino Linotype" w:hAnsi="Palatino Linotype" w:cs="Calibri"/>
          <w:color w:val="222222"/>
          <w:rtl/>
          <w:cs/>
        </w:rPr>
        <w:t>/</w:t>
      </w:r>
      <w:r w:rsidRPr="000F3551">
        <w:rPr>
          <w:rFonts w:ascii="Palatino Linotype" w:hAnsi="Palatino Linotype" w:cs="Calibri"/>
          <w:color w:val="222222"/>
        </w:rPr>
        <w:t> </w:t>
      </w:r>
      <w:r w:rsidRPr="000F3551">
        <w:rPr>
          <w:rFonts w:ascii="Palatino Linotype" w:hAnsi="Palatino Linotype" w:cs="Calibri"/>
          <w:b/>
          <w:bCs/>
          <w:color w:val="222222"/>
        </w:rPr>
        <w:t>DEPARTMENT OF POSTS</w:t>
      </w:r>
    </w:p>
    <w:p w:rsidR="009E600E" w:rsidRPr="000F3551" w:rsidRDefault="009E600E" w:rsidP="00EF4A65">
      <w:pPr>
        <w:shd w:val="clear" w:color="auto" w:fill="FFFFFF"/>
        <w:spacing w:after="0"/>
        <w:jc w:val="center"/>
        <w:rPr>
          <w:rFonts w:ascii="Palatino Linotype" w:hAnsi="Palatino Linotype" w:cs="Calibri"/>
          <w:color w:val="222222"/>
        </w:rPr>
      </w:pP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डाकघर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अधीक्षक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का</w:t>
      </w:r>
      <w:r w:rsidRPr="000F3551">
        <w:rPr>
          <w:rFonts w:ascii="Palatino Linotype" w:hAnsi="Palatino Linotype" w:cs="Calibri"/>
          <w:b/>
          <w:color w:val="222222"/>
        </w:rPr>
        <w:t> </w:t>
      </w:r>
      <w:r w:rsidRPr="000F3551">
        <w:rPr>
          <w:rFonts w:ascii="Palatino Linotype" w:hAnsi="Palatino Linotype" w:cs="Nirmala UI"/>
          <w:b/>
          <w:color w:val="222222"/>
          <w:cs/>
          <w:lang w:bidi="hi-IN"/>
        </w:rPr>
        <w:t>कार्यालय</w:t>
      </w:r>
      <w:r w:rsidRPr="000F3551">
        <w:rPr>
          <w:rFonts w:ascii="Palatino Linotype" w:hAnsi="Palatino Linotype" w:cs="Calibri"/>
          <w:color w:val="222222"/>
          <w:rtl/>
          <w:cs/>
        </w:rPr>
        <w:t xml:space="preserve">/ </w:t>
      </w:r>
      <w:r w:rsidRPr="000F3551">
        <w:rPr>
          <w:rFonts w:ascii="Palatino Linotype" w:hAnsi="Palatino Linotype" w:cs="Calibri"/>
          <w:b/>
          <w:bCs/>
          <w:color w:val="222222"/>
        </w:rPr>
        <w:t xml:space="preserve">Office of the </w:t>
      </w:r>
      <w:proofErr w:type="spellStart"/>
      <w:r w:rsidRPr="000F3551">
        <w:rPr>
          <w:rFonts w:ascii="Palatino Linotype" w:hAnsi="Palatino Linotype" w:cs="Calibri"/>
          <w:b/>
          <w:bCs/>
          <w:color w:val="222222"/>
        </w:rPr>
        <w:t>Supdt</w:t>
      </w:r>
      <w:proofErr w:type="spellEnd"/>
      <w:r w:rsidRPr="000F3551">
        <w:rPr>
          <w:rFonts w:ascii="Palatino Linotype" w:hAnsi="Palatino Linotype" w:cs="Calibri"/>
          <w:b/>
          <w:bCs/>
          <w:color w:val="222222"/>
        </w:rPr>
        <w:t xml:space="preserve">. </w:t>
      </w:r>
      <w:proofErr w:type="gramStart"/>
      <w:r w:rsidRPr="000F3551">
        <w:rPr>
          <w:rFonts w:ascii="Palatino Linotype" w:hAnsi="Palatino Linotype" w:cs="Calibri"/>
          <w:b/>
          <w:bCs/>
          <w:color w:val="222222"/>
        </w:rPr>
        <w:t>of</w:t>
      </w:r>
      <w:proofErr w:type="gramEnd"/>
      <w:r w:rsidRPr="000F3551">
        <w:rPr>
          <w:rFonts w:ascii="Palatino Linotype" w:hAnsi="Palatino Linotype" w:cs="Calibri"/>
          <w:b/>
          <w:bCs/>
          <w:color w:val="222222"/>
        </w:rPr>
        <w:t xml:space="preserve"> Post Offices,</w:t>
      </w:r>
    </w:p>
    <w:p w:rsidR="009E600E" w:rsidRPr="000F3551" w:rsidRDefault="009E600E" w:rsidP="00EF4A65">
      <w:pPr>
        <w:pStyle w:val="HTMLPreformatted"/>
        <w:jc w:val="center"/>
        <w:rPr>
          <w:rFonts w:ascii="Palatino Linotype" w:hAnsi="Palatino Linotype" w:cs="Calibri"/>
          <w:color w:val="222222"/>
          <w:sz w:val="22"/>
          <w:szCs w:val="22"/>
        </w:rPr>
      </w:pPr>
      <w:r w:rsidRPr="000F3551">
        <w:rPr>
          <w:rFonts w:ascii="Palatino Linotype" w:hAnsi="Palatino Linotype" w:cs="Nirmala UI"/>
          <w:sz w:val="22"/>
          <w:szCs w:val="22"/>
          <w:cs/>
          <w:lang w:bidi="hi-IN"/>
        </w:rPr>
        <w:t>करूर</w:t>
      </w:r>
      <w:r w:rsidRPr="000F3551">
        <w:rPr>
          <w:rFonts w:ascii="Palatino Linotype" w:hAnsi="Palatino Linotype" w:cs="Calibri"/>
          <w:sz w:val="22"/>
          <w:szCs w:val="22"/>
        </w:rPr>
        <w:t xml:space="preserve"> </w:t>
      </w:r>
      <w:proofErr w:type="spellStart"/>
      <w:r w:rsidRPr="000F3551">
        <w:rPr>
          <w:rFonts w:ascii="Nirmala UI" w:hAnsi="Nirmala UI" w:cs="Nirmala UI"/>
          <w:color w:val="222222"/>
          <w:sz w:val="22"/>
          <w:szCs w:val="22"/>
          <w:lang w:bidi="hi-IN"/>
        </w:rPr>
        <w:t>डिवीजन</w:t>
      </w:r>
      <w:proofErr w:type="spellEnd"/>
      <w:r w:rsidRPr="000F3551">
        <w:rPr>
          <w:rFonts w:ascii="Palatino Linotype" w:hAnsi="Palatino Linotype" w:cs="Calibri"/>
          <w:color w:val="222222"/>
          <w:sz w:val="22"/>
          <w:szCs w:val="22"/>
          <w:rtl/>
          <w:cs/>
        </w:rPr>
        <w:t>/</w:t>
      </w:r>
      <w:proofErr w:type="spellStart"/>
      <w:r w:rsidRPr="000F3551">
        <w:rPr>
          <w:rFonts w:ascii="Palatino Linotype" w:hAnsi="Palatino Linotype" w:cs="Calibri"/>
          <w:b/>
          <w:color w:val="222222"/>
          <w:sz w:val="22"/>
          <w:szCs w:val="22"/>
        </w:rPr>
        <w:t>Karur</w:t>
      </w:r>
      <w:proofErr w:type="spellEnd"/>
      <w:r w:rsidRPr="000F3551">
        <w:rPr>
          <w:rFonts w:ascii="Palatino Linotype" w:hAnsi="Palatino Linotype" w:cs="Calibri"/>
          <w:b/>
          <w:bCs/>
          <w:color w:val="222222"/>
          <w:sz w:val="22"/>
          <w:szCs w:val="22"/>
        </w:rPr>
        <w:t xml:space="preserve"> Division,  </w:t>
      </w:r>
      <w:r w:rsidRPr="000F3551">
        <w:rPr>
          <w:rFonts w:ascii="Palatino Linotype" w:hAnsi="Palatino Linotype" w:cs="Nirmala UI"/>
          <w:sz w:val="22"/>
          <w:szCs w:val="22"/>
          <w:cs/>
          <w:lang w:bidi="hi-IN"/>
        </w:rPr>
        <w:t>करूर</w:t>
      </w:r>
      <w:r w:rsidRPr="000F3551">
        <w:rPr>
          <w:rFonts w:ascii="Palatino Linotype" w:hAnsi="Palatino Linotype" w:cs="Calibri"/>
          <w:color w:val="222222"/>
          <w:sz w:val="22"/>
          <w:szCs w:val="22"/>
          <w:rtl/>
          <w:cs/>
        </w:rPr>
        <w:t xml:space="preserve"> /</w:t>
      </w:r>
      <w:r w:rsidRPr="000F3551">
        <w:rPr>
          <w:rFonts w:ascii="Palatino Linotype" w:hAnsi="Palatino Linotype" w:cs="Calibri"/>
          <w:color w:val="222222"/>
          <w:sz w:val="22"/>
          <w:szCs w:val="22"/>
        </w:rPr>
        <w:t xml:space="preserve"> </w:t>
      </w:r>
      <w:r w:rsidRPr="000F3551">
        <w:rPr>
          <w:rFonts w:ascii="Palatino Linotype" w:hAnsi="Palatino Linotype" w:cs="Calibri"/>
          <w:b/>
          <w:color w:val="222222"/>
          <w:sz w:val="22"/>
          <w:szCs w:val="22"/>
        </w:rPr>
        <w:t>Karur</w:t>
      </w:r>
      <w:r w:rsidRPr="000F3551">
        <w:rPr>
          <w:rFonts w:ascii="Palatino Linotype" w:hAnsi="Palatino Linotype" w:cs="Calibri"/>
          <w:color w:val="222222"/>
          <w:sz w:val="22"/>
          <w:szCs w:val="22"/>
        </w:rPr>
        <w:t xml:space="preserve"> </w:t>
      </w:r>
      <w:r w:rsidRPr="000F3551">
        <w:rPr>
          <w:rFonts w:ascii="Palatino Linotype" w:hAnsi="Palatino Linotype" w:cs="Calibri"/>
          <w:b/>
          <w:bCs/>
          <w:color w:val="222222"/>
          <w:sz w:val="22"/>
          <w:szCs w:val="22"/>
        </w:rPr>
        <w:t> 639001.</w:t>
      </w:r>
    </w:p>
    <w:p w:rsidR="009E600E" w:rsidRPr="000F3551" w:rsidRDefault="009E600E" w:rsidP="00EF4A65">
      <w:pPr>
        <w:jc w:val="center"/>
        <w:rPr>
          <w:rStyle w:val="Hyperlink"/>
          <w:rFonts w:ascii="Palatino Linotype" w:hAnsi="Palatino Linotype" w:cs="Calibri"/>
          <w:b/>
          <w:bCs/>
        </w:rPr>
      </w:pPr>
      <w:r w:rsidRPr="000F3551">
        <w:rPr>
          <w:rFonts w:ascii="Palatino Linotype" w:hAnsi="Palatino Linotype" w:cs="Calibri"/>
          <w:b/>
          <w:bCs/>
          <w:color w:val="222222"/>
        </w:rPr>
        <w:t>04324</w:t>
      </w:r>
      <w:r w:rsidRPr="000F3551">
        <w:rPr>
          <w:rFonts w:ascii="Palatino Linotype" w:hAnsi="Palatino Linotype" w:cs="Calibri"/>
          <w:color w:val="222222"/>
        </w:rPr>
        <w:t>-</w:t>
      </w:r>
      <w:r w:rsidRPr="000F3551">
        <w:rPr>
          <w:rFonts w:ascii="Palatino Linotype" w:hAnsi="Palatino Linotype" w:cs="Calibri"/>
          <w:b/>
          <w:color w:val="222222"/>
        </w:rPr>
        <w:t>260980</w:t>
      </w:r>
      <w:r w:rsidRPr="000F3551">
        <w:rPr>
          <w:rFonts w:ascii="Palatino Linotype" w:hAnsi="Palatino Linotype" w:cs="Calibri"/>
          <w:color w:val="222222"/>
        </w:rPr>
        <w:t>, </w:t>
      </w:r>
      <w:r w:rsidRPr="000F3551">
        <w:rPr>
          <w:rFonts w:ascii="Palatino Linotype" w:hAnsi="Palatino Linotype" w:cs="Calibri"/>
          <w:b/>
          <w:bCs/>
          <w:color w:val="222222"/>
        </w:rPr>
        <w:t>Email: </w:t>
      </w:r>
      <w:hyperlink r:id="rId5" w:history="1">
        <w:r w:rsidRPr="000F3551">
          <w:rPr>
            <w:rStyle w:val="Hyperlink"/>
            <w:rFonts w:ascii="Palatino Linotype" w:hAnsi="Palatino Linotype" w:cs="Calibri"/>
            <w:b/>
            <w:bCs/>
          </w:rPr>
          <w:t>dokarur.tn@indiapost.gov.in</w:t>
        </w:r>
      </w:hyperlink>
    </w:p>
    <w:p w:rsidR="009E600E" w:rsidRPr="000F3551" w:rsidRDefault="009E600E" w:rsidP="009E600E">
      <w:pPr>
        <w:jc w:val="right"/>
        <w:rPr>
          <w:rFonts w:ascii="Palatino Linotype" w:hAnsi="Palatino Linotype"/>
          <w:b/>
          <w:u w:val="single"/>
        </w:rPr>
      </w:pPr>
      <w:r w:rsidRPr="000F3551">
        <w:rPr>
          <w:rFonts w:ascii="Palatino Linotype" w:hAnsi="Palatino Linotype"/>
        </w:rPr>
        <w:t xml:space="preserve">   </w:t>
      </w:r>
      <w:r w:rsidRPr="000F3551">
        <w:rPr>
          <w:rFonts w:ascii="Palatino Linotype" w:hAnsi="Palatino Linotype"/>
          <w:b/>
          <w:u w:val="single"/>
        </w:rPr>
        <w:t>// By Speed Post//</w:t>
      </w:r>
      <w:r w:rsidRPr="000F3551">
        <w:rPr>
          <w:rFonts w:ascii="Palatino Linotype" w:hAnsi="Palatino Linotype"/>
        </w:rPr>
        <w:t xml:space="preserve">                                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To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The </w:t>
      </w:r>
      <w:proofErr w:type="spellStart"/>
      <w:r w:rsidRPr="000F3551">
        <w:rPr>
          <w:rFonts w:ascii="Palatino Linotype" w:hAnsi="Palatino Linotype"/>
        </w:rPr>
        <w:t>Tahsildar</w:t>
      </w:r>
      <w:proofErr w:type="spellEnd"/>
      <w:r w:rsidRPr="000F3551">
        <w:rPr>
          <w:rFonts w:ascii="Palatino Linotype" w:hAnsi="Palatino Linotype"/>
        </w:rPr>
        <w:t>,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</w:t>
      </w:r>
      <w:proofErr w:type="spellStart"/>
      <w:r w:rsidRPr="000F3551">
        <w:rPr>
          <w:rFonts w:ascii="Palatino Linotype" w:hAnsi="Palatino Linotype"/>
        </w:rPr>
        <w:t>Karur</w:t>
      </w:r>
      <w:proofErr w:type="spellEnd"/>
      <w:r w:rsidRPr="000F3551">
        <w:rPr>
          <w:rFonts w:ascii="Palatino Linotype" w:hAnsi="Palatino Linotype"/>
        </w:rPr>
        <w:t xml:space="preserve"> Taluk,</w:t>
      </w:r>
    </w:p>
    <w:p w:rsidR="009E600E" w:rsidRPr="000F3551" w:rsidRDefault="009E600E" w:rsidP="009E600E">
      <w:pPr>
        <w:tabs>
          <w:tab w:val="left" w:pos="5370"/>
        </w:tabs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Karur 639001.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</w:p>
    <w:p w:rsidR="009E600E" w:rsidRPr="00DB4EC9" w:rsidRDefault="009E600E" w:rsidP="00DB4EC9">
      <w:pPr>
        <w:pStyle w:val="NoSpacing"/>
        <w:rPr>
          <w:rFonts w:ascii="Palatino Linotype" w:hAnsi="Palatino Linotype" w:cs="Segoe UI"/>
          <w:b/>
          <w:sz w:val="24"/>
          <w:szCs w:val="24"/>
          <w:u w:val="single"/>
        </w:rPr>
      </w:pPr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 xml:space="preserve">No. B2 /306/ Com. </w:t>
      </w:r>
      <w:proofErr w:type="spellStart"/>
      <w:proofErr w:type="gramStart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>Vfn</w:t>
      </w:r>
      <w:proofErr w:type="spellEnd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 xml:space="preserve">  </w:t>
      </w:r>
      <w:proofErr w:type="spellStart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>dlgs</w:t>
      </w:r>
      <w:proofErr w:type="spellEnd"/>
      <w:proofErr w:type="gramEnd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 xml:space="preserve">  dated at </w:t>
      </w:r>
      <w:proofErr w:type="spellStart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>Karur</w:t>
      </w:r>
      <w:proofErr w:type="spellEnd"/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 xml:space="preserve"> 639001   the       .</w:t>
      </w:r>
      <w:r w:rsidR="00EF4A65">
        <w:rPr>
          <w:rFonts w:ascii="Palatino Linotype" w:hAnsi="Palatino Linotype" w:cs="Segoe UI"/>
          <w:b/>
          <w:sz w:val="24"/>
          <w:szCs w:val="24"/>
          <w:u w:val="single"/>
        </w:rPr>
        <w:t>08</w:t>
      </w:r>
      <w:r w:rsidRPr="00DB4EC9">
        <w:rPr>
          <w:rFonts w:ascii="Palatino Linotype" w:hAnsi="Palatino Linotype" w:cs="Segoe UI"/>
          <w:b/>
          <w:sz w:val="24"/>
          <w:szCs w:val="24"/>
          <w:u w:val="single"/>
        </w:rPr>
        <w:t>.2026.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Sir,  </w:t>
      </w:r>
    </w:p>
    <w:p w:rsidR="009E600E" w:rsidRPr="000F3551" w:rsidRDefault="009E600E" w:rsidP="009E600E">
      <w:pPr>
        <w:spacing w:after="0"/>
        <w:ind w:left="1418" w:hanging="1276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  </w:t>
      </w:r>
      <w:r w:rsidRPr="000F3551">
        <w:rPr>
          <w:rFonts w:ascii="Palatino Linotype" w:hAnsi="Palatino Linotype"/>
        </w:rPr>
        <w:tab/>
        <w:t>Sub: Verification of Community Certificate of GDS candidate selected in Karur    Division-Reg.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ab/>
      </w:r>
      <w:r w:rsidRPr="000F3551">
        <w:rPr>
          <w:rFonts w:ascii="Palatino Linotype" w:hAnsi="Palatino Linotype"/>
        </w:rPr>
        <w:tab/>
      </w:r>
    </w:p>
    <w:p w:rsidR="009E600E" w:rsidRPr="000F3551" w:rsidRDefault="009E600E" w:rsidP="009E600E">
      <w:pPr>
        <w:spacing w:after="0"/>
        <w:jc w:val="center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>*****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          </w:t>
      </w:r>
      <w:r w:rsidRPr="000F3551">
        <w:rPr>
          <w:rFonts w:ascii="Palatino Linotype" w:hAnsi="Palatino Linotype"/>
        </w:rPr>
        <w:tab/>
        <w:t xml:space="preserve">A kind reference is invited to the subject cited above. The below mentioned candidate has been selected for the post of </w:t>
      </w:r>
      <w:proofErr w:type="spellStart"/>
      <w:r w:rsidRPr="000F3551">
        <w:rPr>
          <w:rFonts w:ascii="Palatino Linotype" w:hAnsi="Palatino Linotype"/>
        </w:rPr>
        <w:t>Gramin</w:t>
      </w:r>
      <w:proofErr w:type="spellEnd"/>
      <w:r w:rsidRPr="000F3551">
        <w:rPr>
          <w:rFonts w:ascii="Palatino Linotype" w:hAnsi="Palatino Linotype"/>
        </w:rPr>
        <w:t xml:space="preserve"> </w:t>
      </w:r>
      <w:proofErr w:type="spellStart"/>
      <w:r w:rsidRPr="000F3551">
        <w:rPr>
          <w:rFonts w:ascii="Palatino Linotype" w:hAnsi="Palatino Linotype"/>
        </w:rPr>
        <w:t>Dak</w:t>
      </w:r>
      <w:proofErr w:type="spellEnd"/>
      <w:r w:rsidRPr="000F3551">
        <w:rPr>
          <w:rFonts w:ascii="Palatino Linotype" w:hAnsi="Palatino Linotype"/>
        </w:rPr>
        <w:t xml:space="preserve"> </w:t>
      </w:r>
      <w:proofErr w:type="spellStart"/>
      <w:r w:rsidRPr="000F3551">
        <w:rPr>
          <w:rFonts w:ascii="Palatino Linotype" w:hAnsi="Palatino Linotype"/>
        </w:rPr>
        <w:t>Sevak</w:t>
      </w:r>
      <w:proofErr w:type="spellEnd"/>
      <w:r w:rsidRPr="000F3551">
        <w:rPr>
          <w:rFonts w:ascii="Palatino Linotype" w:hAnsi="Palatino Linotype"/>
        </w:rPr>
        <w:t xml:space="preserve"> Branch Postmaster  in Karur Division.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          </w:t>
      </w:r>
      <w:r w:rsidRPr="000F3551">
        <w:rPr>
          <w:rFonts w:ascii="Palatino Linotype" w:hAnsi="Palatino Linotype"/>
        </w:rPr>
        <w:tab/>
        <w:t>The candida</w:t>
      </w:r>
      <w:r w:rsidR="00447EDD">
        <w:rPr>
          <w:rFonts w:ascii="Palatino Linotype" w:hAnsi="Palatino Linotype"/>
        </w:rPr>
        <w:t xml:space="preserve">te has submitted the following community certificate </w:t>
      </w:r>
      <w:r w:rsidRPr="000F3551">
        <w:rPr>
          <w:rFonts w:ascii="Palatino Linotype" w:hAnsi="Palatino Linotype"/>
        </w:rPr>
        <w:t>in support of his claim as SC. A copy of the Community Certificate is attached herewith. Details are furnished below.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         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8"/>
        <w:gridCol w:w="2528"/>
        <w:gridCol w:w="1824"/>
        <w:gridCol w:w="2693"/>
        <w:gridCol w:w="1861"/>
      </w:tblGrid>
      <w:tr w:rsidR="009E600E" w:rsidRPr="000F3551" w:rsidTr="00556120">
        <w:tc>
          <w:tcPr>
            <w:tcW w:w="718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Sl.no</w:t>
            </w:r>
          </w:p>
        </w:tc>
        <w:tc>
          <w:tcPr>
            <w:tcW w:w="2528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Name of the candidate</w:t>
            </w:r>
          </w:p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S/Shri/Smt.</w:t>
            </w:r>
          </w:p>
        </w:tc>
        <w:tc>
          <w:tcPr>
            <w:tcW w:w="1824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Community</w:t>
            </w:r>
          </w:p>
        </w:tc>
        <w:tc>
          <w:tcPr>
            <w:tcW w:w="2693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Certificate Number/ Date</w:t>
            </w:r>
          </w:p>
        </w:tc>
        <w:tc>
          <w:tcPr>
            <w:tcW w:w="1861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Authority which</w:t>
            </w:r>
          </w:p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issued</w:t>
            </w:r>
          </w:p>
        </w:tc>
      </w:tr>
      <w:tr w:rsidR="009E600E" w:rsidRPr="000F3551" w:rsidTr="00556120">
        <w:trPr>
          <w:trHeight w:val="690"/>
        </w:trPr>
        <w:tc>
          <w:tcPr>
            <w:tcW w:w="718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1</w:t>
            </w:r>
          </w:p>
        </w:tc>
        <w:tc>
          <w:tcPr>
            <w:tcW w:w="2528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proofErr w:type="spellStart"/>
            <w:r w:rsidRPr="000F3551">
              <w:rPr>
                <w:rFonts w:ascii="Palatino Linotype" w:hAnsi="Palatino Linotype"/>
              </w:rPr>
              <w:t>Manikandan.S</w:t>
            </w:r>
            <w:proofErr w:type="spellEnd"/>
            <w:r w:rsidRPr="000F3551">
              <w:rPr>
                <w:rFonts w:ascii="Palatino Linotype" w:hAnsi="Palatino Linotype"/>
              </w:rPr>
              <w:t xml:space="preserve">, 34 A/B </w:t>
            </w:r>
            <w:proofErr w:type="spellStart"/>
            <w:r w:rsidRPr="000F3551">
              <w:rPr>
                <w:rFonts w:ascii="Palatino Linotype" w:hAnsi="Palatino Linotype"/>
              </w:rPr>
              <w:t>Thanthoni</w:t>
            </w:r>
            <w:proofErr w:type="spellEnd"/>
            <w:r w:rsidRPr="000F3551">
              <w:rPr>
                <w:rFonts w:ascii="Palatino Linotype" w:hAnsi="Palatino Linotype"/>
              </w:rPr>
              <w:t xml:space="preserve"> Bazaar Street, Tirumanilaiyur Post, Karur 639003.</w:t>
            </w:r>
          </w:p>
        </w:tc>
        <w:tc>
          <w:tcPr>
            <w:tcW w:w="1824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SC</w:t>
            </w:r>
          </w:p>
        </w:tc>
        <w:tc>
          <w:tcPr>
            <w:tcW w:w="2693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r w:rsidRPr="000F3551">
              <w:rPr>
                <w:rFonts w:ascii="Palatino Linotype" w:hAnsi="Palatino Linotype"/>
              </w:rPr>
              <w:t>5033156/</w:t>
            </w:r>
            <w:r w:rsidR="00620B9E">
              <w:rPr>
                <w:rFonts w:ascii="Palatino Linotype" w:hAnsi="Palatino Linotype"/>
              </w:rPr>
              <w:t xml:space="preserve"> </w:t>
            </w:r>
            <w:r w:rsidRPr="000F3551">
              <w:rPr>
                <w:rFonts w:ascii="Palatino Linotype" w:hAnsi="Palatino Linotype"/>
              </w:rPr>
              <w:t>13.11.2009</w:t>
            </w:r>
          </w:p>
        </w:tc>
        <w:tc>
          <w:tcPr>
            <w:tcW w:w="1861" w:type="dxa"/>
          </w:tcPr>
          <w:p w:rsidR="009E600E" w:rsidRPr="000F3551" w:rsidRDefault="009E600E" w:rsidP="009E600E">
            <w:pPr>
              <w:spacing w:after="0"/>
              <w:jc w:val="both"/>
              <w:rPr>
                <w:rFonts w:ascii="Palatino Linotype" w:hAnsi="Palatino Linotype"/>
              </w:rPr>
            </w:pPr>
            <w:proofErr w:type="spellStart"/>
            <w:r w:rsidRPr="000F3551">
              <w:rPr>
                <w:rFonts w:ascii="Palatino Linotype" w:hAnsi="Palatino Linotype"/>
              </w:rPr>
              <w:t>Tahsildar</w:t>
            </w:r>
            <w:proofErr w:type="spellEnd"/>
            <w:r w:rsidRPr="000F3551">
              <w:rPr>
                <w:rFonts w:ascii="Palatino Linotype" w:hAnsi="Palatino Linotype"/>
              </w:rPr>
              <w:t xml:space="preserve">, </w:t>
            </w:r>
            <w:proofErr w:type="spellStart"/>
            <w:r w:rsidRPr="000F3551">
              <w:rPr>
                <w:rFonts w:ascii="Palatino Linotype" w:hAnsi="Palatino Linotype"/>
              </w:rPr>
              <w:t>Karur</w:t>
            </w:r>
            <w:proofErr w:type="spellEnd"/>
            <w:r w:rsidRPr="000F3551">
              <w:rPr>
                <w:rFonts w:ascii="Palatino Linotype" w:hAnsi="Palatino Linotype"/>
              </w:rPr>
              <w:t>.</w:t>
            </w:r>
          </w:p>
        </w:tc>
      </w:tr>
    </w:tbl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          It is requested to kindly communicate the result of verification of the community certificate of the above candidate.</w:t>
      </w:r>
    </w:p>
    <w:p w:rsidR="009E600E" w:rsidRPr="000F3551" w:rsidRDefault="009E600E" w:rsidP="009E600E">
      <w:pPr>
        <w:spacing w:after="0"/>
        <w:jc w:val="both"/>
        <w:rPr>
          <w:rFonts w:ascii="Palatino Linotype" w:hAnsi="Palatino Linotype"/>
        </w:rPr>
      </w:pPr>
    </w:p>
    <w:p w:rsidR="009E600E" w:rsidRPr="000F3551" w:rsidRDefault="009E600E" w:rsidP="009E600E">
      <w:pPr>
        <w:spacing w:after="0"/>
        <w:jc w:val="right"/>
        <w:rPr>
          <w:rFonts w:ascii="Palatino Linotype" w:hAnsi="Palatino Linotype"/>
        </w:rPr>
      </w:pPr>
    </w:p>
    <w:p w:rsidR="009E600E" w:rsidRPr="000F3551" w:rsidRDefault="009E600E" w:rsidP="009E600E">
      <w:pPr>
        <w:spacing w:after="0"/>
        <w:jc w:val="right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                                                                                                 Yours sincerely,</w:t>
      </w:r>
    </w:p>
    <w:p w:rsidR="009E600E" w:rsidRPr="000F3551" w:rsidRDefault="009E600E" w:rsidP="009E600E">
      <w:pPr>
        <w:spacing w:after="0"/>
        <w:jc w:val="right"/>
        <w:rPr>
          <w:rFonts w:ascii="Palatino Linotype" w:hAnsi="Palatino Linotype"/>
        </w:rPr>
      </w:pPr>
    </w:p>
    <w:p w:rsidR="009E600E" w:rsidRPr="000F3551" w:rsidRDefault="009E600E" w:rsidP="009E600E">
      <w:pPr>
        <w:spacing w:after="0"/>
        <w:jc w:val="right"/>
        <w:rPr>
          <w:rFonts w:ascii="Palatino Linotype" w:hAnsi="Palatino Linotype"/>
        </w:rPr>
      </w:pPr>
      <w:r w:rsidRPr="000F3551">
        <w:rPr>
          <w:rFonts w:ascii="Palatino Linotype" w:hAnsi="Palatino Linotype"/>
        </w:rPr>
        <w:t xml:space="preserve">                                                                    </w:t>
      </w:r>
    </w:p>
    <w:p w:rsidR="009E600E" w:rsidRPr="000F3551" w:rsidRDefault="009E600E" w:rsidP="009E600E">
      <w:pPr>
        <w:shd w:val="clear" w:color="auto" w:fill="FFFFFF"/>
        <w:spacing w:after="0"/>
        <w:jc w:val="right"/>
        <w:rPr>
          <w:rFonts w:ascii="Palatino Linotype" w:hAnsi="Palatino Linotype" w:cs="Calibri"/>
          <w:color w:val="222222"/>
        </w:rPr>
      </w:pPr>
      <w:r w:rsidRPr="000F3551">
        <w:rPr>
          <w:rFonts w:ascii="Palatino Linotype" w:hAnsi="Palatino Linotype"/>
        </w:rPr>
        <w:t xml:space="preserve">                                                                           </w:t>
      </w:r>
      <w:r w:rsidRPr="000F3551">
        <w:rPr>
          <w:rFonts w:ascii="Palatino Linotype" w:hAnsi="Palatino Linotype"/>
        </w:rPr>
        <w:tab/>
        <w:t xml:space="preserve">   </w:t>
      </w:r>
      <w:r w:rsidRPr="000F3551">
        <w:rPr>
          <w:rFonts w:ascii="Palatino Linotype" w:hAnsi="Palatino Linotype" w:cs="Nirmala UI"/>
          <w:color w:val="222222"/>
          <w:cs/>
          <w:lang w:bidi="hi-IN"/>
        </w:rPr>
        <w:t>अधीक्षक</w:t>
      </w:r>
      <w:r w:rsidRPr="000F3551">
        <w:rPr>
          <w:rFonts w:ascii="Palatino Linotype" w:hAnsi="Palatino Linotype" w:cs="Calibri"/>
          <w:color w:val="222222"/>
        </w:rPr>
        <w:t> </w:t>
      </w:r>
      <w:r w:rsidRPr="000F3551">
        <w:rPr>
          <w:rFonts w:ascii="Palatino Linotype" w:hAnsi="Palatino Linotype" w:cs="Nirmala UI"/>
          <w:color w:val="222222"/>
          <w:cs/>
          <w:lang w:bidi="hi-IN"/>
        </w:rPr>
        <w:t>डाकघर</w:t>
      </w:r>
      <w:r w:rsidRPr="000F3551">
        <w:rPr>
          <w:rFonts w:ascii="Palatino Linotype" w:hAnsi="Palatino Linotype" w:cs="Calibri"/>
          <w:color w:val="222222"/>
        </w:rPr>
        <w:t xml:space="preserve">/ </w:t>
      </w:r>
      <w:proofErr w:type="spellStart"/>
      <w:r w:rsidRPr="000F3551">
        <w:rPr>
          <w:rFonts w:ascii="Palatino Linotype" w:hAnsi="Palatino Linotype" w:cs="Calibri"/>
          <w:color w:val="222222"/>
        </w:rPr>
        <w:t>Supdt</w:t>
      </w:r>
      <w:proofErr w:type="spellEnd"/>
      <w:r w:rsidRPr="000F3551">
        <w:rPr>
          <w:rFonts w:ascii="Palatino Linotype" w:hAnsi="Palatino Linotype" w:cs="Calibri"/>
          <w:color w:val="222222"/>
        </w:rPr>
        <w:t xml:space="preserve">. </w:t>
      </w:r>
      <w:proofErr w:type="gramStart"/>
      <w:r w:rsidRPr="000F3551">
        <w:rPr>
          <w:rFonts w:ascii="Palatino Linotype" w:hAnsi="Palatino Linotype" w:cs="Calibri"/>
          <w:color w:val="222222"/>
        </w:rPr>
        <w:t>of</w:t>
      </w:r>
      <w:proofErr w:type="gramEnd"/>
      <w:r w:rsidRPr="000F3551">
        <w:rPr>
          <w:rFonts w:ascii="Palatino Linotype" w:hAnsi="Palatino Linotype" w:cs="Calibri"/>
          <w:color w:val="222222"/>
        </w:rPr>
        <w:t xml:space="preserve"> Post Offices,</w:t>
      </w:r>
    </w:p>
    <w:p w:rsidR="009E600E" w:rsidRPr="000F3551" w:rsidRDefault="009E600E" w:rsidP="009E600E">
      <w:pPr>
        <w:spacing w:after="0"/>
        <w:jc w:val="right"/>
        <w:rPr>
          <w:rFonts w:ascii="Palatino Linotype" w:hAnsi="Palatino Linotype" w:cs="Calibri"/>
          <w:color w:val="222222"/>
        </w:rPr>
      </w:pPr>
      <w:r w:rsidRPr="000F3551">
        <w:rPr>
          <w:rFonts w:ascii="Palatino Linotype" w:hAnsi="Palatino Linotype" w:cs="Nirmala UI"/>
          <w:cs/>
          <w:lang w:bidi="hi-IN"/>
        </w:rPr>
        <w:t>करूर</w:t>
      </w:r>
      <w:r w:rsidRPr="000F3551">
        <w:rPr>
          <w:rFonts w:ascii="Palatino Linotype" w:hAnsi="Palatino Linotype" w:cs="Calibri"/>
        </w:rPr>
        <w:t xml:space="preserve"> </w:t>
      </w:r>
      <w:proofErr w:type="spellStart"/>
      <w:r w:rsidRPr="000F3551">
        <w:rPr>
          <w:rFonts w:ascii="Nirmala UI" w:hAnsi="Nirmala UI" w:cs="Nirmala UI"/>
          <w:color w:val="222222"/>
          <w:lang w:bidi="hi-IN"/>
        </w:rPr>
        <w:t>डिवीजन</w:t>
      </w:r>
      <w:proofErr w:type="spellEnd"/>
      <w:r w:rsidRPr="000F3551">
        <w:rPr>
          <w:rFonts w:ascii="Palatino Linotype" w:hAnsi="Palatino Linotype" w:cs="Calibri"/>
          <w:color w:val="222222"/>
        </w:rPr>
        <w:t xml:space="preserve">/ </w:t>
      </w:r>
      <w:proofErr w:type="spellStart"/>
      <w:r w:rsidRPr="000F3551">
        <w:rPr>
          <w:rFonts w:ascii="Palatino Linotype" w:hAnsi="Palatino Linotype" w:cs="Calibri"/>
          <w:color w:val="222222"/>
        </w:rPr>
        <w:t>Karur</w:t>
      </w:r>
      <w:proofErr w:type="spellEnd"/>
      <w:r w:rsidRPr="000F3551">
        <w:rPr>
          <w:rFonts w:ascii="Palatino Linotype" w:hAnsi="Palatino Linotype" w:cs="Calibri"/>
          <w:color w:val="222222"/>
        </w:rPr>
        <w:t xml:space="preserve">  Division, </w:t>
      </w:r>
      <w:r w:rsidRPr="000F3551">
        <w:rPr>
          <w:rFonts w:ascii="Palatino Linotype" w:hAnsi="Palatino Linotype" w:cs="Nirmala UI"/>
          <w:cs/>
          <w:lang w:bidi="hi-IN"/>
        </w:rPr>
        <w:t>करूर</w:t>
      </w:r>
      <w:r w:rsidRPr="000F3551">
        <w:rPr>
          <w:rFonts w:ascii="Palatino Linotype" w:hAnsi="Palatino Linotype" w:cs="Calibri"/>
        </w:rPr>
        <w:t>/Karur</w:t>
      </w:r>
      <w:r w:rsidRPr="000F3551">
        <w:rPr>
          <w:rFonts w:ascii="Palatino Linotype" w:hAnsi="Palatino Linotype" w:cs="Calibri"/>
          <w:color w:val="222222"/>
        </w:rPr>
        <w:t>-639001.</w:t>
      </w:r>
    </w:p>
    <w:p w:rsidR="009E600E" w:rsidRPr="000F3551" w:rsidRDefault="009E600E" w:rsidP="009E600E">
      <w:pPr>
        <w:spacing w:after="0"/>
        <w:jc w:val="right"/>
        <w:rPr>
          <w:rFonts w:ascii="Palatino Linotype" w:hAnsi="Palatino Linotype" w:cs="Calibri"/>
          <w:color w:val="222222"/>
        </w:rPr>
      </w:pPr>
    </w:p>
    <w:p w:rsidR="009E600E" w:rsidRDefault="009E600E" w:rsidP="009E600E">
      <w:pPr>
        <w:spacing w:after="0"/>
        <w:jc w:val="right"/>
        <w:rPr>
          <w:rFonts w:ascii="Palatino Linotype" w:hAnsi="Palatino Linotype" w:cs="Calibri"/>
          <w:color w:val="222222"/>
        </w:rPr>
      </w:pPr>
    </w:p>
    <w:p w:rsidR="000F3551" w:rsidRDefault="000F3551" w:rsidP="009E600E">
      <w:pPr>
        <w:spacing w:after="0"/>
        <w:jc w:val="right"/>
        <w:rPr>
          <w:rFonts w:ascii="Palatino Linotype" w:hAnsi="Palatino Linotype" w:cs="Calibri"/>
          <w:color w:val="222222"/>
        </w:rPr>
      </w:pPr>
    </w:p>
    <w:p w:rsidR="000F3551" w:rsidRPr="000F3551" w:rsidRDefault="000F3551" w:rsidP="009E600E">
      <w:pPr>
        <w:spacing w:after="0"/>
        <w:jc w:val="right"/>
        <w:rPr>
          <w:rFonts w:ascii="Palatino Linotype" w:hAnsi="Palatino Linotype" w:cs="Calibri"/>
          <w:color w:val="222222"/>
        </w:rPr>
      </w:pPr>
    </w:p>
    <w:p w:rsidR="009E600E" w:rsidRPr="000F3551" w:rsidRDefault="009E600E" w:rsidP="009E600E">
      <w:pPr>
        <w:spacing w:after="0"/>
        <w:jc w:val="right"/>
        <w:rPr>
          <w:rFonts w:ascii="Palatino Linotype" w:hAnsi="Palatino Linotype"/>
        </w:rPr>
      </w:pPr>
    </w:p>
    <w:sectPr w:rsidR="009E600E" w:rsidRPr="000F3551" w:rsidSect="000F3551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93B"/>
    <w:rsid w:val="000614C5"/>
    <w:rsid w:val="000F3551"/>
    <w:rsid w:val="001B031F"/>
    <w:rsid w:val="00447EDD"/>
    <w:rsid w:val="00620B9E"/>
    <w:rsid w:val="007552B6"/>
    <w:rsid w:val="008D693B"/>
    <w:rsid w:val="009E600E"/>
    <w:rsid w:val="00DB4EC9"/>
    <w:rsid w:val="00DF41F5"/>
    <w:rsid w:val="00E672F7"/>
    <w:rsid w:val="00EF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A4A9"/>
  <w15:docId w15:val="{3342ECEC-EC8E-43AD-ABA5-FB602D80C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4C5"/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qFormat/>
    <w:rsid w:val="009E600E"/>
    <w:pPr>
      <w:keepNext/>
      <w:spacing w:after="0" w:line="240" w:lineRule="auto"/>
      <w:outlineLvl w:val="1"/>
    </w:pPr>
    <w:rPr>
      <w:rFonts w:ascii="Tahoma" w:eastAsia="Times New Roman" w:hAnsi="Tahoma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14C5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1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14C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9E600E"/>
    <w:rPr>
      <w:rFonts w:ascii="Tahoma" w:eastAsia="Times New Roman" w:hAnsi="Tahoma" w:cs="Times New Roman"/>
      <w:b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9E600E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bidi="hi-I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9E600E"/>
    <w:rPr>
      <w:rFonts w:ascii="Calibri" w:eastAsia="Calibri" w:hAnsi="Calibri" w:cs="Mangal"/>
    </w:rPr>
  </w:style>
  <w:style w:type="paragraph" w:styleId="NoSpacing">
    <w:name w:val="No Spacing"/>
    <w:link w:val="NoSpacingChar"/>
    <w:uiPriority w:val="1"/>
    <w:qFormat/>
    <w:rsid w:val="009E600E"/>
    <w:pPr>
      <w:spacing w:after="0" w:line="240" w:lineRule="auto"/>
    </w:pPr>
    <w:rPr>
      <w:rFonts w:ascii="Calibri" w:eastAsia="Calibri" w:hAnsi="Calibri" w:cs="Mangal"/>
    </w:rPr>
  </w:style>
  <w:style w:type="table" w:styleId="TableGrid">
    <w:name w:val="Table Grid"/>
    <w:basedOn w:val="TableNormal"/>
    <w:uiPriority w:val="59"/>
    <w:qFormat/>
    <w:rsid w:val="009E600E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okarur.tn@indiapost.gov.in" TargetMode="External"/><Relationship Id="rId4" Type="http://schemas.openxmlformats.org/officeDocument/2006/relationships/hyperlink" Target="mailto:dokarur.tn@indiapost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2026-07-31T12:12:00Z</dcterms:created>
  <dcterms:modified xsi:type="dcterms:W3CDTF">2026-08-06T09:07:00Z</dcterms:modified>
</cp:coreProperties>
</file>