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0FB1" w:rsidRPr="008F1249" w:rsidRDefault="004E0FB1" w:rsidP="00113221">
      <w:pPr>
        <w:spacing w:after="0" w:line="240" w:lineRule="auto"/>
        <w:ind w:left="142"/>
        <w:contextualSpacing/>
        <w:jc w:val="center"/>
        <w:rPr>
          <w:rFonts w:ascii="Arial Unicode MS" w:eastAsia="Arial Unicode MS" w:hAnsi="Arial Unicode MS" w:cs="Arial Unicode MS"/>
          <w:b/>
          <w:u w:val="single"/>
        </w:rPr>
      </w:pPr>
      <w:r w:rsidRPr="008F1249">
        <w:rPr>
          <w:rFonts w:ascii="Arial Unicode MS" w:eastAsia="Arial Unicode MS" w:hAnsi="Arial Unicode MS" w:cs="Arial Unicode MS"/>
          <w:b/>
          <w:u w:val="single"/>
        </w:rPr>
        <w:t>INSPECTION REPORT OF SEMANGI BO A/W VELAYUTHAMPALAYAM SO – 639 117</w:t>
      </w:r>
    </w:p>
    <w:p w:rsidR="004E0FB1" w:rsidRPr="008F1249" w:rsidRDefault="004E0FB1" w:rsidP="00113221">
      <w:pPr>
        <w:spacing w:after="0" w:line="240" w:lineRule="auto"/>
        <w:ind w:left="142"/>
        <w:contextualSpacing/>
        <w:jc w:val="center"/>
        <w:rPr>
          <w:rFonts w:ascii="Arial Unicode MS" w:eastAsia="Arial Unicode MS" w:hAnsi="Arial Unicode MS" w:cs="Arial Unicode MS"/>
          <w:b/>
          <w:u w:val="single"/>
        </w:rPr>
      </w:pPr>
      <w:r w:rsidRPr="008F1249">
        <w:rPr>
          <w:rFonts w:ascii="Arial Unicode MS" w:eastAsia="Arial Unicode MS" w:hAnsi="Arial Unicode MS" w:cs="Arial Unicode MS"/>
          <w:b/>
          <w:u w:val="single"/>
        </w:rPr>
        <w:t>FOR THE YEAR 202</w:t>
      </w:r>
      <w:r w:rsidR="00240EE0">
        <w:rPr>
          <w:rFonts w:ascii="Arial Unicode MS" w:eastAsia="Arial Unicode MS" w:hAnsi="Arial Unicode MS" w:cs="Arial Unicode MS"/>
          <w:b/>
          <w:u w:val="single"/>
        </w:rPr>
        <w:t xml:space="preserve">5 </w:t>
      </w:r>
      <w:r w:rsidR="00D8135B" w:rsidRPr="008F1249">
        <w:rPr>
          <w:rFonts w:ascii="Arial Unicode MS" w:eastAsia="Arial Unicode MS" w:hAnsi="Arial Unicode MS" w:cs="Arial Unicode MS"/>
          <w:b/>
          <w:u w:val="single"/>
        </w:rPr>
        <w:t>ON 03</w:t>
      </w:r>
      <w:r w:rsidRPr="008F1249">
        <w:rPr>
          <w:rFonts w:ascii="Arial Unicode MS" w:eastAsia="Arial Unicode MS" w:hAnsi="Arial Unicode MS" w:cs="Arial Unicode MS"/>
          <w:b/>
          <w:u w:val="single"/>
        </w:rPr>
        <w:t>-09-2</w:t>
      </w:r>
      <w:r w:rsidR="00240EE0">
        <w:rPr>
          <w:rFonts w:ascii="Arial Unicode MS" w:eastAsia="Arial Unicode MS" w:hAnsi="Arial Unicode MS" w:cs="Arial Unicode MS"/>
          <w:b/>
          <w:u w:val="single"/>
        </w:rPr>
        <w:t>5</w:t>
      </w:r>
    </w:p>
    <w:p w:rsidR="004E0FB1" w:rsidRPr="008F1249" w:rsidRDefault="00450CBD" w:rsidP="002B211B">
      <w:pPr>
        <w:spacing w:after="0" w:line="240" w:lineRule="auto"/>
        <w:jc w:val="both"/>
        <w:rPr>
          <w:rFonts w:ascii="Arial Unicode MS" w:eastAsia="Arial Unicode MS" w:hAnsi="Arial Unicode MS" w:cs="Arial Unicode MS"/>
          <w:b/>
          <w:bCs/>
        </w:rPr>
      </w:pPr>
      <w:r>
        <w:rPr>
          <w:rFonts w:ascii="Arial Unicode MS" w:eastAsia="Arial Unicode MS" w:hAnsi="Arial Unicode MS" w:cs="Arial Unicode MS"/>
          <w:b/>
          <w:bCs/>
        </w:rPr>
        <w:t xml:space="preserve">                                                          </w:t>
      </w:r>
      <w:r w:rsidR="004E0FB1" w:rsidRPr="008F1249">
        <w:rPr>
          <w:rFonts w:ascii="Arial Unicode MS" w:eastAsia="Arial Unicode MS" w:hAnsi="Arial Unicode MS" w:cs="Arial Unicode MS"/>
          <w:b/>
          <w:bCs/>
        </w:rPr>
        <w:t>****</w:t>
      </w:r>
    </w:p>
    <w:p w:rsidR="004E0FB1" w:rsidRPr="008F1249" w:rsidRDefault="004E0FB1" w:rsidP="002B211B">
      <w:pPr>
        <w:pStyle w:val="BodyTextIndent2"/>
        <w:ind w:left="0"/>
        <w:contextualSpacing/>
        <w:rPr>
          <w:rFonts w:ascii="Arial Unicode MS" w:eastAsia="Arial Unicode MS" w:hAnsi="Arial Unicode MS" w:cs="Arial Unicode MS"/>
          <w:b/>
          <w:bCs/>
          <w:color w:val="FF0000"/>
          <w:sz w:val="22"/>
          <w:szCs w:val="22"/>
        </w:rPr>
      </w:pPr>
      <w:r w:rsidRPr="008F1249">
        <w:rPr>
          <w:rFonts w:ascii="Arial Unicode MS" w:eastAsia="Arial Unicode MS" w:hAnsi="Arial Unicode MS" w:cs="Arial Unicode MS"/>
          <w:b/>
          <w:bCs/>
          <w:sz w:val="22"/>
          <w:szCs w:val="22"/>
        </w:rPr>
        <w:t>A.     ADMINISTRATION:</w:t>
      </w:r>
    </w:p>
    <w:p w:rsidR="004E0FB1" w:rsidRPr="008F1249" w:rsidRDefault="004E0FB1" w:rsidP="002B211B">
      <w:pPr>
        <w:pStyle w:val="BodyTextIndent2"/>
        <w:ind w:left="0"/>
        <w:contextualSpacing/>
        <w:rPr>
          <w:rFonts w:ascii="Arial Unicode MS" w:eastAsia="Arial Unicode MS" w:hAnsi="Arial Unicode MS" w:cs="Arial Unicode MS"/>
          <w:b/>
          <w:bCs/>
          <w:sz w:val="22"/>
          <w:szCs w:val="22"/>
        </w:rPr>
      </w:pPr>
      <w:r w:rsidRPr="008F1249">
        <w:rPr>
          <w:rFonts w:ascii="Arial Unicode MS" w:eastAsia="Arial Unicode MS" w:hAnsi="Arial Unicode MS" w:cs="Arial Unicode MS"/>
          <w:b/>
          <w:bCs/>
          <w:sz w:val="22"/>
          <w:szCs w:val="22"/>
        </w:rPr>
        <w:t>1.      General information about the Branch Post office:</w:t>
      </w:r>
    </w:p>
    <w:tbl>
      <w:tblPr>
        <w:tblStyle w:val="TableGrid"/>
        <w:tblW w:w="9225" w:type="dxa"/>
        <w:tblInd w:w="-612" w:type="dxa"/>
        <w:tblLook w:val="04A0"/>
      </w:tblPr>
      <w:tblGrid>
        <w:gridCol w:w="862"/>
        <w:gridCol w:w="4394"/>
        <w:gridCol w:w="3969"/>
      </w:tblGrid>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b/>
                <w:bCs/>
                <w:sz w:val="22"/>
                <w:szCs w:val="22"/>
              </w:rPr>
            </w:pPr>
            <w:r w:rsidRPr="008F1249">
              <w:rPr>
                <w:rFonts w:ascii="Arial Unicode MS" w:eastAsia="Arial Unicode MS" w:hAnsi="Arial Unicode MS" w:cs="Arial Unicode MS"/>
                <w:b/>
                <w:bCs/>
                <w:sz w:val="22"/>
                <w:szCs w:val="22"/>
              </w:rPr>
              <w:t>Sl.No.</w:t>
            </w:r>
          </w:p>
        </w:tc>
        <w:tc>
          <w:tcPr>
            <w:tcW w:w="4394" w:type="dxa"/>
          </w:tcPr>
          <w:p w:rsidR="004E0FB1" w:rsidRPr="008F1249" w:rsidRDefault="004E0FB1" w:rsidP="002B211B">
            <w:pPr>
              <w:pStyle w:val="BodyTextIndent2"/>
              <w:ind w:left="0"/>
              <w:rPr>
                <w:rFonts w:ascii="Arial Unicode MS" w:eastAsia="Arial Unicode MS" w:hAnsi="Arial Unicode MS" w:cs="Arial Unicode MS"/>
                <w:b/>
                <w:bCs/>
                <w:sz w:val="22"/>
                <w:szCs w:val="22"/>
              </w:rPr>
            </w:pPr>
            <w:r w:rsidRPr="008F1249">
              <w:rPr>
                <w:rFonts w:ascii="Arial Unicode MS" w:eastAsia="Arial Unicode MS" w:hAnsi="Arial Unicode MS" w:cs="Arial Unicode MS"/>
                <w:b/>
                <w:bCs/>
                <w:sz w:val="22"/>
                <w:szCs w:val="22"/>
              </w:rPr>
              <w:t>Information</w:t>
            </w:r>
          </w:p>
        </w:tc>
        <w:tc>
          <w:tcPr>
            <w:tcW w:w="3969" w:type="dxa"/>
          </w:tcPr>
          <w:p w:rsidR="004E0FB1" w:rsidRPr="008F1249" w:rsidRDefault="004E0FB1" w:rsidP="002B211B">
            <w:pPr>
              <w:pStyle w:val="BodyTextIndent2"/>
              <w:ind w:left="0"/>
              <w:rPr>
                <w:rFonts w:ascii="Arial Unicode MS" w:eastAsia="Arial Unicode MS" w:hAnsi="Arial Unicode MS" w:cs="Arial Unicode MS"/>
                <w:b/>
                <w:bCs/>
                <w:sz w:val="22"/>
                <w:szCs w:val="22"/>
              </w:rPr>
            </w:pPr>
            <w:r w:rsidRPr="008F1249">
              <w:rPr>
                <w:rFonts w:ascii="Arial Unicode MS" w:eastAsia="Arial Unicode MS" w:hAnsi="Arial Unicode MS" w:cs="Arial Unicode MS"/>
                <w:b/>
                <w:bCs/>
                <w:sz w:val="22"/>
                <w:szCs w:val="22"/>
              </w:rPr>
              <w:t>Details.</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1</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Name of the Branch office</w:t>
            </w:r>
          </w:p>
        </w:tc>
        <w:tc>
          <w:tcPr>
            <w:tcW w:w="3969" w:type="dxa"/>
          </w:tcPr>
          <w:p w:rsidR="004E0FB1" w:rsidRPr="008F1249" w:rsidRDefault="004E0FB1" w:rsidP="002B211B">
            <w:pPr>
              <w:pStyle w:val="ListParagraph"/>
              <w:ind w:left="0"/>
              <w:jc w:val="both"/>
              <w:rPr>
                <w:rFonts w:ascii="Arial Unicode MS" w:eastAsia="Arial Unicode MS" w:hAnsi="Arial Unicode MS" w:cs="Arial Unicode MS"/>
                <w:b/>
              </w:rPr>
            </w:pPr>
            <w:r w:rsidRPr="008F1249">
              <w:rPr>
                <w:rFonts w:ascii="Arial Unicode MS" w:eastAsia="Arial Unicode MS" w:hAnsi="Arial Unicode MS" w:cs="Arial Unicode MS"/>
                <w:b/>
              </w:rPr>
              <w:t>SEMANGI</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2</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Name of the Account office</w:t>
            </w:r>
          </w:p>
        </w:tc>
        <w:tc>
          <w:tcPr>
            <w:tcW w:w="3969"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VELAYUTHAMPALAYAM</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3</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Name of the Head office</w:t>
            </w:r>
          </w:p>
        </w:tc>
        <w:tc>
          <w:tcPr>
            <w:tcW w:w="3969"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KARUR</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4</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Facility ID of the BO</w:t>
            </w:r>
          </w:p>
        </w:tc>
        <w:tc>
          <w:tcPr>
            <w:tcW w:w="3969"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BO29402122003</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 xml:space="preserve"> 5</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Profit /cost centre ID of the BO</w:t>
            </w:r>
          </w:p>
        </w:tc>
        <w:tc>
          <w:tcPr>
            <w:tcW w:w="3969"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2942012203</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6</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Date of opening</w:t>
            </w:r>
          </w:p>
        </w:tc>
        <w:tc>
          <w:tcPr>
            <w:tcW w:w="3969" w:type="dxa"/>
          </w:tcPr>
          <w:p w:rsidR="004E0FB1" w:rsidRPr="008F1249" w:rsidRDefault="000D7B8E" w:rsidP="00D32844">
            <w:pPr>
              <w:pStyle w:val="ListParagraph"/>
              <w:ind w:left="0"/>
              <w:jc w:val="both"/>
              <w:rPr>
                <w:rFonts w:ascii="Arial Unicode MS" w:eastAsia="Arial Unicode MS" w:hAnsi="Arial Unicode MS" w:cs="Arial Unicode MS"/>
              </w:rPr>
            </w:pPr>
            <w:r>
              <w:rPr>
                <w:rFonts w:ascii="Arial Unicode MS" w:eastAsia="Arial Unicode MS" w:hAnsi="Arial Unicode MS" w:cs="Arial Unicode MS"/>
              </w:rPr>
              <w:t>15.10.1958</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7</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Date of last inspection/Visit by Divisional head</w:t>
            </w:r>
          </w:p>
        </w:tc>
        <w:tc>
          <w:tcPr>
            <w:tcW w:w="3969" w:type="dxa"/>
          </w:tcPr>
          <w:p w:rsidR="004E0FB1" w:rsidRPr="008F1249" w:rsidRDefault="008362C5"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8</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Date of last inspection</w:t>
            </w:r>
          </w:p>
        </w:tc>
        <w:tc>
          <w:tcPr>
            <w:tcW w:w="3969" w:type="dxa"/>
          </w:tcPr>
          <w:p w:rsidR="004E0FB1" w:rsidRPr="008F1249" w:rsidRDefault="00240EE0" w:rsidP="002B211B">
            <w:pPr>
              <w:pStyle w:val="ListParagraph"/>
              <w:ind w:left="0"/>
              <w:jc w:val="both"/>
              <w:rPr>
                <w:rFonts w:ascii="Arial Unicode MS" w:eastAsia="Arial Unicode MS" w:hAnsi="Arial Unicode MS" w:cs="Arial Unicode MS"/>
              </w:rPr>
            </w:pPr>
            <w:r>
              <w:rPr>
                <w:rFonts w:ascii="Arial Unicode MS" w:eastAsia="Arial Unicode MS" w:hAnsi="Arial Unicode MS" w:cs="Arial Unicode MS"/>
              </w:rPr>
              <w:t>03.09.2024</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9</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Last inspected by</w:t>
            </w:r>
          </w:p>
        </w:tc>
        <w:tc>
          <w:tcPr>
            <w:tcW w:w="3969" w:type="dxa"/>
          </w:tcPr>
          <w:p w:rsidR="004E0FB1" w:rsidRPr="008F1249" w:rsidRDefault="007B04E6"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Shri.</w:t>
            </w:r>
            <w:r w:rsidR="00240EE0">
              <w:rPr>
                <w:rFonts w:ascii="Arial Unicode MS" w:eastAsia="Arial Unicode MS" w:hAnsi="Arial Unicode MS" w:cs="Arial Unicode MS"/>
              </w:rPr>
              <w:t>S.Manoj,IP (CS),Karur sub dn</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10</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 xml:space="preserve">Dates of subsequent visits by </w:t>
            </w:r>
          </w:p>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Sub Divisional head</w:t>
            </w:r>
          </w:p>
        </w:tc>
        <w:tc>
          <w:tcPr>
            <w:tcW w:w="3969"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w:t>
            </w:r>
          </w:p>
        </w:tc>
      </w:tr>
      <w:tr w:rsidR="004E0FB1" w:rsidRPr="008F1249" w:rsidTr="004E0FB1">
        <w:tc>
          <w:tcPr>
            <w:tcW w:w="862"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11</w:t>
            </w:r>
          </w:p>
        </w:tc>
        <w:tc>
          <w:tcPr>
            <w:tcW w:w="4394" w:type="dxa"/>
            <w:vAlign w:val="center"/>
          </w:tcPr>
          <w:p w:rsidR="004E0FB1" w:rsidRPr="008F1249" w:rsidRDefault="004E0FB1" w:rsidP="002B211B">
            <w:pPr>
              <w:pStyle w:val="BodyTextIndent2"/>
              <w:ind w:left="0"/>
              <w:rPr>
                <w:rFonts w:ascii="Arial Unicode MS" w:eastAsia="Arial Unicode MS" w:hAnsi="Arial Unicode MS" w:cs="Arial Unicode MS"/>
                <w:sz w:val="22"/>
                <w:szCs w:val="22"/>
              </w:rPr>
            </w:pPr>
            <w:r w:rsidRPr="008F1249">
              <w:rPr>
                <w:rFonts w:ascii="Arial Unicode MS" w:eastAsia="Arial Unicode MS" w:hAnsi="Arial Unicode MS" w:cs="Arial Unicode MS"/>
                <w:sz w:val="22"/>
                <w:szCs w:val="22"/>
              </w:rPr>
              <w:t>Date of subsequent visits by Mail overseer</w:t>
            </w:r>
          </w:p>
        </w:tc>
        <w:tc>
          <w:tcPr>
            <w:tcW w:w="3969" w:type="dxa"/>
          </w:tcPr>
          <w:p w:rsidR="004E0FB1" w:rsidRPr="008F1249" w:rsidRDefault="00240EE0" w:rsidP="002B211B">
            <w:pPr>
              <w:pStyle w:val="ListParagraph"/>
              <w:ind w:left="0"/>
              <w:jc w:val="both"/>
              <w:rPr>
                <w:rFonts w:ascii="Arial Unicode MS" w:eastAsia="Arial Unicode MS" w:hAnsi="Arial Unicode MS" w:cs="Arial Unicode MS"/>
              </w:rPr>
            </w:pPr>
            <w:r>
              <w:rPr>
                <w:rFonts w:ascii="Arial Unicode MS" w:eastAsia="Arial Unicode MS" w:hAnsi="Arial Unicode MS" w:cs="Arial Unicode MS"/>
              </w:rPr>
              <w:t>R.</w:t>
            </w:r>
            <w:r w:rsidR="00617070">
              <w:rPr>
                <w:rFonts w:ascii="Arial Unicode MS" w:eastAsia="Arial Unicode MS" w:hAnsi="Arial Unicode MS" w:cs="Arial Unicode MS"/>
              </w:rPr>
              <w:t>Sukumaran</w:t>
            </w:r>
            <w:r>
              <w:rPr>
                <w:rFonts w:ascii="Arial Unicode MS" w:eastAsia="Arial Unicode MS" w:hAnsi="Arial Unicode MS" w:cs="Arial Unicode MS"/>
              </w:rPr>
              <w:t>: 27.01.25,17.04.25</w:t>
            </w:r>
          </w:p>
          <w:p w:rsidR="004E0FB1" w:rsidRDefault="00C91079"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A.Chandrase</w:t>
            </w:r>
            <w:r w:rsidR="00240EE0">
              <w:rPr>
                <w:rFonts w:ascii="Arial Unicode MS" w:eastAsia="Arial Unicode MS" w:hAnsi="Arial Unicode MS" w:cs="Arial Unicode MS"/>
              </w:rPr>
              <w:t>karan:17.10.2024</w:t>
            </w:r>
          </w:p>
          <w:p w:rsidR="00240EE0" w:rsidRPr="008F1249" w:rsidRDefault="00240EE0" w:rsidP="002B211B">
            <w:pPr>
              <w:pStyle w:val="ListParagraph"/>
              <w:ind w:left="0"/>
              <w:jc w:val="both"/>
              <w:rPr>
                <w:rFonts w:ascii="Arial Unicode MS" w:eastAsia="Arial Unicode MS" w:hAnsi="Arial Unicode MS" w:cs="Arial Unicode MS"/>
              </w:rPr>
            </w:pPr>
            <w:r>
              <w:rPr>
                <w:rFonts w:ascii="Arial Unicode MS" w:eastAsia="Arial Unicode MS" w:hAnsi="Arial Unicode MS" w:cs="Arial Unicode MS"/>
              </w:rPr>
              <w:t>N.Shanmugam:21.07.25</w:t>
            </w:r>
          </w:p>
          <w:p w:rsidR="004E0FB1" w:rsidRPr="008F1249" w:rsidRDefault="004E0FB1" w:rsidP="002B211B">
            <w:pPr>
              <w:pStyle w:val="ListParagraph"/>
              <w:ind w:left="0"/>
              <w:jc w:val="both"/>
              <w:rPr>
                <w:rFonts w:ascii="Arial Unicode MS" w:eastAsia="Arial Unicode MS" w:hAnsi="Arial Unicode MS" w:cs="Arial Unicode MS"/>
              </w:rPr>
            </w:pPr>
          </w:p>
        </w:tc>
      </w:tr>
    </w:tbl>
    <w:p w:rsidR="004E0FB1" w:rsidRPr="008F1249" w:rsidRDefault="004E0FB1" w:rsidP="002B211B">
      <w:pPr>
        <w:pStyle w:val="BodyTextIndent2"/>
        <w:ind w:left="0"/>
        <w:rPr>
          <w:rFonts w:ascii="Arial Unicode MS" w:eastAsia="Arial Unicode MS" w:hAnsi="Arial Unicode MS" w:cs="Arial Unicode MS"/>
          <w:b/>
          <w:bCs/>
          <w:color w:val="FF0000"/>
          <w:sz w:val="22"/>
          <w:szCs w:val="22"/>
        </w:rPr>
      </w:pPr>
    </w:p>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 xml:space="preserve">2. Technical information about the BO:   </w:t>
      </w:r>
    </w:p>
    <w:tbl>
      <w:tblPr>
        <w:tblStyle w:val="TableGrid"/>
        <w:tblW w:w="9156" w:type="dxa"/>
        <w:tblInd w:w="-577" w:type="dxa"/>
        <w:tblLayout w:type="fixed"/>
        <w:tblLook w:val="04A0"/>
      </w:tblPr>
      <w:tblGrid>
        <w:gridCol w:w="342"/>
        <w:gridCol w:w="1761"/>
        <w:gridCol w:w="2180"/>
        <w:gridCol w:w="2130"/>
        <w:gridCol w:w="2743"/>
      </w:tblGrid>
      <w:tr w:rsidR="004E0FB1" w:rsidRPr="008F1249" w:rsidTr="004E0FB1">
        <w:trPr>
          <w:trHeight w:val="73"/>
        </w:trPr>
        <w:tc>
          <w:tcPr>
            <w:tcW w:w="342"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Sl.</w:t>
            </w:r>
          </w:p>
        </w:tc>
        <w:tc>
          <w:tcPr>
            <w:tcW w:w="1761"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Information</w:t>
            </w:r>
          </w:p>
        </w:tc>
        <w:tc>
          <w:tcPr>
            <w:tcW w:w="2180"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Activities</w:t>
            </w:r>
          </w:p>
        </w:tc>
        <w:tc>
          <w:tcPr>
            <w:tcW w:w="2130"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Details</w:t>
            </w:r>
          </w:p>
        </w:tc>
        <w:tc>
          <w:tcPr>
            <w:tcW w:w="2743"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Remarks</w:t>
            </w:r>
          </w:p>
        </w:tc>
      </w:tr>
      <w:tr w:rsidR="004E0FB1" w:rsidRPr="008F1249" w:rsidTr="004E0FB1">
        <w:trPr>
          <w:trHeight w:val="73"/>
        </w:trPr>
        <w:tc>
          <w:tcPr>
            <w:tcW w:w="342" w:type="dxa"/>
            <w:vMerge w:val="restart"/>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1</w:t>
            </w:r>
          </w:p>
        </w:tc>
        <w:tc>
          <w:tcPr>
            <w:tcW w:w="1761" w:type="dxa"/>
            <w:vMerge w:val="restart"/>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Working hours</w:t>
            </w:r>
          </w:p>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10.30 AM –</w:t>
            </w:r>
          </w:p>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02.30 PM</w:t>
            </w:r>
          </w:p>
        </w:tc>
        <w:tc>
          <w:tcPr>
            <w:tcW w:w="2180" w:type="dxa"/>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Receipt of mails</w:t>
            </w:r>
          </w:p>
        </w:tc>
        <w:tc>
          <w:tcPr>
            <w:tcW w:w="2130"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10.45 AM</w:t>
            </w:r>
          </w:p>
        </w:tc>
        <w:tc>
          <w:tcPr>
            <w:tcW w:w="2743" w:type="dxa"/>
            <w:vMerge w:val="restart"/>
          </w:tcPr>
          <w:p w:rsidR="004E0FB1" w:rsidRPr="008F1249" w:rsidRDefault="005B14C4"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No need for revision</w:t>
            </w:r>
          </w:p>
        </w:tc>
      </w:tr>
      <w:tr w:rsidR="004E0FB1" w:rsidRPr="008F1249" w:rsidTr="004E0FB1">
        <w:trPr>
          <w:trHeight w:val="73"/>
        </w:trPr>
        <w:tc>
          <w:tcPr>
            <w:tcW w:w="342" w:type="dxa"/>
            <w:vMerge/>
            <w:vAlign w:val="center"/>
          </w:tcPr>
          <w:p w:rsidR="004E0FB1" w:rsidRPr="008F1249" w:rsidRDefault="004E0FB1" w:rsidP="002B211B">
            <w:pPr>
              <w:jc w:val="both"/>
              <w:rPr>
                <w:rFonts w:ascii="Arial Unicode MS" w:eastAsia="Arial Unicode MS" w:hAnsi="Arial Unicode MS" w:cs="Arial Unicode MS"/>
              </w:rPr>
            </w:pPr>
          </w:p>
        </w:tc>
        <w:tc>
          <w:tcPr>
            <w:tcW w:w="1761" w:type="dxa"/>
            <w:vMerge/>
            <w:vAlign w:val="center"/>
          </w:tcPr>
          <w:p w:rsidR="004E0FB1" w:rsidRPr="008F1249" w:rsidRDefault="004E0FB1" w:rsidP="002B211B">
            <w:pPr>
              <w:jc w:val="both"/>
              <w:rPr>
                <w:rFonts w:ascii="Arial Unicode MS" w:eastAsia="Arial Unicode MS" w:hAnsi="Arial Unicode MS" w:cs="Arial Unicode MS"/>
              </w:rPr>
            </w:pPr>
          </w:p>
        </w:tc>
        <w:tc>
          <w:tcPr>
            <w:tcW w:w="2180" w:type="dxa"/>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Delivery</w:t>
            </w:r>
          </w:p>
        </w:tc>
        <w:tc>
          <w:tcPr>
            <w:tcW w:w="2130"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11.00 AM</w:t>
            </w:r>
          </w:p>
        </w:tc>
        <w:tc>
          <w:tcPr>
            <w:tcW w:w="2743" w:type="dxa"/>
            <w:vMerge/>
          </w:tcPr>
          <w:p w:rsidR="004E0FB1" w:rsidRPr="008F1249" w:rsidRDefault="004E0FB1" w:rsidP="002B211B">
            <w:pPr>
              <w:jc w:val="both"/>
              <w:rPr>
                <w:rFonts w:ascii="Arial Unicode MS" w:eastAsia="Arial Unicode MS" w:hAnsi="Arial Unicode MS" w:cs="Arial Unicode MS"/>
              </w:rPr>
            </w:pPr>
          </w:p>
        </w:tc>
      </w:tr>
      <w:tr w:rsidR="004E0FB1" w:rsidRPr="008F1249" w:rsidTr="004E0FB1">
        <w:trPr>
          <w:trHeight w:val="73"/>
        </w:trPr>
        <w:tc>
          <w:tcPr>
            <w:tcW w:w="342" w:type="dxa"/>
            <w:vMerge/>
            <w:vAlign w:val="center"/>
          </w:tcPr>
          <w:p w:rsidR="004E0FB1" w:rsidRPr="008F1249" w:rsidRDefault="004E0FB1" w:rsidP="002B211B">
            <w:pPr>
              <w:jc w:val="both"/>
              <w:rPr>
                <w:rFonts w:ascii="Arial Unicode MS" w:eastAsia="Arial Unicode MS" w:hAnsi="Arial Unicode MS" w:cs="Arial Unicode MS"/>
              </w:rPr>
            </w:pPr>
          </w:p>
        </w:tc>
        <w:tc>
          <w:tcPr>
            <w:tcW w:w="1761" w:type="dxa"/>
            <w:vMerge/>
            <w:vAlign w:val="center"/>
          </w:tcPr>
          <w:p w:rsidR="004E0FB1" w:rsidRPr="008F1249" w:rsidRDefault="004E0FB1" w:rsidP="002B211B">
            <w:pPr>
              <w:jc w:val="both"/>
              <w:rPr>
                <w:rFonts w:ascii="Arial Unicode MS" w:eastAsia="Arial Unicode MS" w:hAnsi="Arial Unicode MS" w:cs="Arial Unicode MS"/>
              </w:rPr>
            </w:pPr>
          </w:p>
        </w:tc>
        <w:tc>
          <w:tcPr>
            <w:tcW w:w="2180" w:type="dxa"/>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LB clearance</w:t>
            </w:r>
          </w:p>
        </w:tc>
        <w:tc>
          <w:tcPr>
            <w:tcW w:w="2130"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02.05 PM</w:t>
            </w:r>
          </w:p>
        </w:tc>
        <w:tc>
          <w:tcPr>
            <w:tcW w:w="2743" w:type="dxa"/>
            <w:vMerge/>
          </w:tcPr>
          <w:p w:rsidR="004E0FB1" w:rsidRPr="008F1249" w:rsidRDefault="004E0FB1" w:rsidP="002B211B">
            <w:pPr>
              <w:jc w:val="both"/>
              <w:rPr>
                <w:rFonts w:ascii="Arial Unicode MS" w:eastAsia="Arial Unicode MS" w:hAnsi="Arial Unicode MS" w:cs="Arial Unicode MS"/>
              </w:rPr>
            </w:pPr>
          </w:p>
        </w:tc>
      </w:tr>
      <w:tr w:rsidR="004E0FB1" w:rsidRPr="008F1249" w:rsidTr="004E0FB1">
        <w:trPr>
          <w:trHeight w:val="285"/>
        </w:trPr>
        <w:tc>
          <w:tcPr>
            <w:tcW w:w="342" w:type="dxa"/>
            <w:vMerge/>
            <w:vAlign w:val="center"/>
          </w:tcPr>
          <w:p w:rsidR="004E0FB1" w:rsidRPr="008F1249" w:rsidRDefault="004E0FB1" w:rsidP="002B211B">
            <w:pPr>
              <w:jc w:val="both"/>
              <w:rPr>
                <w:rFonts w:ascii="Arial Unicode MS" w:eastAsia="Arial Unicode MS" w:hAnsi="Arial Unicode MS" w:cs="Arial Unicode MS"/>
              </w:rPr>
            </w:pPr>
          </w:p>
        </w:tc>
        <w:tc>
          <w:tcPr>
            <w:tcW w:w="1761" w:type="dxa"/>
            <w:vMerge/>
            <w:vAlign w:val="center"/>
          </w:tcPr>
          <w:p w:rsidR="004E0FB1" w:rsidRPr="008F1249" w:rsidRDefault="004E0FB1" w:rsidP="002B211B">
            <w:pPr>
              <w:jc w:val="both"/>
              <w:rPr>
                <w:rFonts w:ascii="Arial Unicode MS" w:eastAsia="Arial Unicode MS" w:hAnsi="Arial Unicode MS" w:cs="Arial Unicode MS"/>
              </w:rPr>
            </w:pPr>
          </w:p>
        </w:tc>
        <w:tc>
          <w:tcPr>
            <w:tcW w:w="2180" w:type="dxa"/>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Dispatch</w:t>
            </w:r>
          </w:p>
        </w:tc>
        <w:tc>
          <w:tcPr>
            <w:tcW w:w="2130"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02.15 PM</w:t>
            </w:r>
          </w:p>
        </w:tc>
        <w:tc>
          <w:tcPr>
            <w:tcW w:w="2743" w:type="dxa"/>
            <w:vMerge/>
          </w:tcPr>
          <w:p w:rsidR="004E0FB1" w:rsidRPr="008F1249" w:rsidRDefault="004E0FB1" w:rsidP="002B211B">
            <w:pPr>
              <w:jc w:val="both"/>
              <w:rPr>
                <w:rFonts w:ascii="Arial Unicode MS" w:eastAsia="Arial Unicode MS" w:hAnsi="Arial Unicode MS" w:cs="Arial Unicode MS"/>
              </w:rPr>
            </w:pPr>
          </w:p>
        </w:tc>
      </w:tr>
      <w:tr w:rsidR="00C62EDE" w:rsidRPr="008F1249" w:rsidTr="000A794D">
        <w:trPr>
          <w:trHeight w:val="73"/>
        </w:trPr>
        <w:tc>
          <w:tcPr>
            <w:tcW w:w="342" w:type="dxa"/>
            <w:vMerge w:val="restart"/>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2</w:t>
            </w:r>
          </w:p>
        </w:tc>
        <w:tc>
          <w:tcPr>
            <w:tcW w:w="1761" w:type="dxa"/>
            <w:vMerge w:val="restart"/>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Authorized balance</w:t>
            </w:r>
          </w:p>
        </w:tc>
        <w:tc>
          <w:tcPr>
            <w:tcW w:w="2180"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Minimum cash</w:t>
            </w:r>
          </w:p>
        </w:tc>
        <w:tc>
          <w:tcPr>
            <w:tcW w:w="2130" w:type="dxa"/>
            <w:vAlign w:val="center"/>
          </w:tcPr>
          <w:p w:rsidR="00C62EDE" w:rsidRPr="008F1249" w:rsidRDefault="00240EE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w:t>
            </w:r>
            <w:r w:rsidR="00C62EDE" w:rsidRPr="008F1249">
              <w:rPr>
                <w:rFonts w:ascii="Arial Unicode MS" w:eastAsia="Arial Unicode MS" w:hAnsi="Arial Unicode MS" w:cs="Arial Unicode MS"/>
              </w:rPr>
              <w:t>000/-</w:t>
            </w:r>
          </w:p>
        </w:tc>
        <w:tc>
          <w:tcPr>
            <w:tcW w:w="2743" w:type="dxa"/>
            <w:vMerge w:val="restart"/>
          </w:tcPr>
          <w:p w:rsidR="00C62EDE" w:rsidRPr="008F1249" w:rsidRDefault="00C62EDE"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No need for revision</w:t>
            </w:r>
          </w:p>
        </w:tc>
      </w:tr>
      <w:tr w:rsidR="00C62EDE" w:rsidRPr="008F1249" w:rsidTr="004E0FB1">
        <w:trPr>
          <w:trHeight w:val="73"/>
        </w:trPr>
        <w:tc>
          <w:tcPr>
            <w:tcW w:w="342" w:type="dxa"/>
            <w:vMerge/>
            <w:vAlign w:val="center"/>
          </w:tcPr>
          <w:p w:rsidR="00C62EDE" w:rsidRPr="008F1249" w:rsidRDefault="00C62EDE" w:rsidP="002B211B">
            <w:pPr>
              <w:jc w:val="both"/>
              <w:rPr>
                <w:rFonts w:ascii="Arial Unicode MS" w:eastAsia="Arial Unicode MS" w:hAnsi="Arial Unicode MS" w:cs="Arial Unicode MS"/>
              </w:rPr>
            </w:pPr>
          </w:p>
        </w:tc>
        <w:tc>
          <w:tcPr>
            <w:tcW w:w="1761" w:type="dxa"/>
            <w:vMerge/>
            <w:vAlign w:val="center"/>
          </w:tcPr>
          <w:p w:rsidR="00C62EDE" w:rsidRPr="008F1249" w:rsidRDefault="00C62EDE" w:rsidP="002B211B">
            <w:pPr>
              <w:jc w:val="both"/>
              <w:rPr>
                <w:rFonts w:ascii="Arial Unicode MS" w:eastAsia="Arial Unicode MS" w:hAnsi="Arial Unicode MS" w:cs="Arial Unicode MS"/>
              </w:rPr>
            </w:pPr>
          </w:p>
        </w:tc>
        <w:tc>
          <w:tcPr>
            <w:tcW w:w="2180"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Maximum cash</w:t>
            </w:r>
          </w:p>
        </w:tc>
        <w:tc>
          <w:tcPr>
            <w:tcW w:w="2130" w:type="dxa"/>
            <w:vAlign w:val="center"/>
          </w:tcPr>
          <w:p w:rsidR="00C62EDE" w:rsidRPr="008F1249" w:rsidRDefault="00240EE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w:t>
            </w:r>
            <w:r w:rsidR="00C62EDE" w:rsidRPr="008F1249">
              <w:rPr>
                <w:rFonts w:ascii="Arial Unicode MS" w:eastAsia="Arial Unicode MS" w:hAnsi="Arial Unicode MS" w:cs="Arial Unicode MS"/>
              </w:rPr>
              <w:t>5</w:t>
            </w:r>
            <w:r>
              <w:rPr>
                <w:rFonts w:ascii="Arial Unicode MS" w:eastAsia="Arial Unicode MS" w:hAnsi="Arial Unicode MS" w:cs="Arial Unicode MS"/>
              </w:rPr>
              <w:t>0</w:t>
            </w:r>
            <w:r w:rsidR="00C62EDE" w:rsidRPr="008F1249">
              <w:rPr>
                <w:rFonts w:ascii="Arial Unicode MS" w:eastAsia="Arial Unicode MS" w:hAnsi="Arial Unicode MS" w:cs="Arial Unicode MS"/>
              </w:rPr>
              <w:t>00/-</w:t>
            </w:r>
          </w:p>
        </w:tc>
        <w:tc>
          <w:tcPr>
            <w:tcW w:w="2743" w:type="dxa"/>
            <w:vMerge/>
            <w:vAlign w:val="center"/>
          </w:tcPr>
          <w:p w:rsidR="00C62EDE" w:rsidRPr="008F1249" w:rsidRDefault="00C62EDE" w:rsidP="002B211B">
            <w:pPr>
              <w:jc w:val="both"/>
              <w:rPr>
                <w:rFonts w:ascii="Arial Unicode MS" w:eastAsia="Arial Unicode MS" w:hAnsi="Arial Unicode MS" w:cs="Arial Unicode MS"/>
              </w:rPr>
            </w:pPr>
          </w:p>
        </w:tc>
      </w:tr>
      <w:tr w:rsidR="00C62EDE" w:rsidRPr="008F1249" w:rsidTr="004E0FB1">
        <w:trPr>
          <w:trHeight w:val="247"/>
        </w:trPr>
        <w:tc>
          <w:tcPr>
            <w:tcW w:w="342" w:type="dxa"/>
            <w:vMerge/>
            <w:vAlign w:val="center"/>
          </w:tcPr>
          <w:p w:rsidR="00C62EDE" w:rsidRPr="008F1249" w:rsidRDefault="00C62EDE" w:rsidP="002B211B">
            <w:pPr>
              <w:jc w:val="both"/>
              <w:rPr>
                <w:rFonts w:ascii="Arial Unicode MS" w:eastAsia="Arial Unicode MS" w:hAnsi="Arial Unicode MS" w:cs="Arial Unicode MS"/>
              </w:rPr>
            </w:pPr>
          </w:p>
        </w:tc>
        <w:tc>
          <w:tcPr>
            <w:tcW w:w="1761" w:type="dxa"/>
            <w:vMerge/>
            <w:vAlign w:val="center"/>
          </w:tcPr>
          <w:p w:rsidR="00C62EDE" w:rsidRPr="008F1249" w:rsidRDefault="00C62EDE" w:rsidP="002B211B">
            <w:pPr>
              <w:jc w:val="both"/>
              <w:rPr>
                <w:rFonts w:ascii="Arial Unicode MS" w:eastAsia="Arial Unicode MS" w:hAnsi="Arial Unicode MS" w:cs="Arial Unicode MS"/>
              </w:rPr>
            </w:pPr>
          </w:p>
        </w:tc>
        <w:tc>
          <w:tcPr>
            <w:tcW w:w="2180"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Postage stamps</w:t>
            </w:r>
          </w:p>
        </w:tc>
        <w:tc>
          <w:tcPr>
            <w:tcW w:w="2130" w:type="dxa"/>
            <w:vAlign w:val="center"/>
          </w:tcPr>
          <w:p w:rsidR="00C62EDE" w:rsidRPr="008F1249" w:rsidRDefault="00C62EDE"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400/-</w:t>
            </w:r>
          </w:p>
        </w:tc>
        <w:tc>
          <w:tcPr>
            <w:tcW w:w="2743" w:type="dxa"/>
            <w:vMerge/>
            <w:vAlign w:val="center"/>
          </w:tcPr>
          <w:p w:rsidR="00C62EDE" w:rsidRPr="008F1249" w:rsidRDefault="00C62EDE" w:rsidP="002B211B">
            <w:pPr>
              <w:jc w:val="both"/>
              <w:rPr>
                <w:rFonts w:ascii="Arial Unicode MS" w:eastAsia="Arial Unicode MS" w:hAnsi="Arial Unicode MS" w:cs="Arial Unicode MS"/>
              </w:rPr>
            </w:pPr>
          </w:p>
        </w:tc>
      </w:tr>
      <w:tr w:rsidR="00C62EDE" w:rsidRPr="008F1249" w:rsidTr="004E0FB1">
        <w:trPr>
          <w:trHeight w:val="61"/>
        </w:trPr>
        <w:tc>
          <w:tcPr>
            <w:tcW w:w="342" w:type="dxa"/>
            <w:vMerge/>
            <w:vAlign w:val="center"/>
          </w:tcPr>
          <w:p w:rsidR="00C62EDE" w:rsidRPr="008F1249" w:rsidRDefault="00C62EDE" w:rsidP="002B211B">
            <w:pPr>
              <w:jc w:val="both"/>
              <w:rPr>
                <w:rFonts w:ascii="Arial Unicode MS" w:eastAsia="Arial Unicode MS" w:hAnsi="Arial Unicode MS" w:cs="Arial Unicode MS"/>
              </w:rPr>
            </w:pPr>
          </w:p>
        </w:tc>
        <w:tc>
          <w:tcPr>
            <w:tcW w:w="1761" w:type="dxa"/>
            <w:vMerge/>
            <w:vAlign w:val="center"/>
          </w:tcPr>
          <w:p w:rsidR="00C62EDE" w:rsidRPr="008F1249" w:rsidRDefault="00C62EDE" w:rsidP="002B211B">
            <w:pPr>
              <w:jc w:val="both"/>
              <w:rPr>
                <w:rFonts w:ascii="Arial Unicode MS" w:eastAsia="Arial Unicode MS" w:hAnsi="Arial Unicode MS" w:cs="Arial Unicode MS"/>
              </w:rPr>
            </w:pPr>
          </w:p>
        </w:tc>
        <w:tc>
          <w:tcPr>
            <w:tcW w:w="2180"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Revenue stamps</w:t>
            </w:r>
          </w:p>
        </w:tc>
        <w:tc>
          <w:tcPr>
            <w:tcW w:w="2130" w:type="dxa"/>
            <w:vAlign w:val="center"/>
          </w:tcPr>
          <w:p w:rsidR="00C62EDE" w:rsidRPr="008F1249" w:rsidRDefault="00C62EDE"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50/-</w:t>
            </w:r>
          </w:p>
        </w:tc>
        <w:tc>
          <w:tcPr>
            <w:tcW w:w="2743" w:type="dxa"/>
            <w:vMerge/>
            <w:vAlign w:val="center"/>
          </w:tcPr>
          <w:p w:rsidR="00C62EDE" w:rsidRPr="008F1249" w:rsidRDefault="00C62EDE" w:rsidP="002B211B">
            <w:pPr>
              <w:jc w:val="both"/>
              <w:rPr>
                <w:rFonts w:ascii="Arial Unicode MS" w:eastAsia="Arial Unicode MS" w:hAnsi="Arial Unicode MS" w:cs="Arial Unicode MS"/>
              </w:rPr>
            </w:pPr>
          </w:p>
        </w:tc>
      </w:tr>
      <w:tr w:rsidR="00C62EDE" w:rsidRPr="008F1249" w:rsidTr="004E0FB1">
        <w:trPr>
          <w:trHeight w:val="189"/>
        </w:trPr>
        <w:tc>
          <w:tcPr>
            <w:tcW w:w="342"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lastRenderedPageBreak/>
              <w:t>3</w:t>
            </w:r>
          </w:p>
        </w:tc>
        <w:tc>
          <w:tcPr>
            <w:tcW w:w="1761"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Location of the BO</w:t>
            </w:r>
          </w:p>
        </w:tc>
        <w:tc>
          <w:tcPr>
            <w:tcW w:w="2180"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Centre of  the village</w:t>
            </w:r>
          </w:p>
        </w:tc>
        <w:tc>
          <w:tcPr>
            <w:tcW w:w="2130"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Non Standard</w:t>
            </w:r>
          </w:p>
        </w:tc>
        <w:tc>
          <w:tcPr>
            <w:tcW w:w="2743"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Public building</w:t>
            </w:r>
          </w:p>
        </w:tc>
      </w:tr>
      <w:tr w:rsidR="00C62EDE" w:rsidRPr="008F1249" w:rsidTr="004E0FB1">
        <w:trPr>
          <w:trHeight w:val="255"/>
        </w:trPr>
        <w:tc>
          <w:tcPr>
            <w:tcW w:w="342" w:type="dxa"/>
            <w:vAlign w:val="center"/>
          </w:tcPr>
          <w:p w:rsidR="00C62EDE" w:rsidRPr="008F1249" w:rsidRDefault="00C62EDE" w:rsidP="002B211B">
            <w:pPr>
              <w:jc w:val="both"/>
              <w:rPr>
                <w:rFonts w:ascii="Arial Unicode MS" w:eastAsia="Arial Unicode MS" w:hAnsi="Arial Unicode MS" w:cs="Arial Unicode MS"/>
              </w:rPr>
            </w:pPr>
          </w:p>
        </w:tc>
        <w:tc>
          <w:tcPr>
            <w:tcW w:w="1761"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Premises cleanliness</w:t>
            </w:r>
          </w:p>
        </w:tc>
        <w:tc>
          <w:tcPr>
            <w:tcW w:w="7053" w:type="dxa"/>
            <w:gridSpan w:val="3"/>
            <w:vAlign w:val="center"/>
          </w:tcPr>
          <w:p w:rsidR="00C62EDE" w:rsidRPr="008F1249" w:rsidRDefault="00C62EDE"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BO premise was</w:t>
            </w:r>
            <w:r w:rsidR="00D058DD" w:rsidRPr="008F1249">
              <w:rPr>
                <w:rFonts w:ascii="Arial Unicode MS" w:eastAsia="Arial Unicode MS" w:hAnsi="Arial Unicode MS" w:cs="Arial Unicode MS"/>
              </w:rPr>
              <w:t xml:space="preserve"> not </w:t>
            </w:r>
            <w:r w:rsidRPr="008F1249">
              <w:rPr>
                <w:rFonts w:ascii="Arial Unicode MS" w:eastAsia="Arial Unicode MS" w:hAnsi="Arial Unicode MS" w:cs="Arial Unicode MS"/>
              </w:rPr>
              <w:t xml:space="preserve">found neat and clean. BPM instructed to </w:t>
            </w:r>
            <w:r w:rsidR="00FB6C24" w:rsidRPr="008F1249">
              <w:rPr>
                <w:rFonts w:ascii="Arial Unicode MS" w:eastAsia="Arial Unicode MS" w:hAnsi="Arial Unicode MS" w:cs="Arial Unicode MS"/>
              </w:rPr>
              <w:t xml:space="preserve">clean the BO during the stay for cleanliness </w:t>
            </w:r>
            <w:r w:rsidRPr="008F1249">
              <w:rPr>
                <w:rFonts w:ascii="Arial Unicode MS" w:eastAsia="Arial Unicode MS" w:hAnsi="Arial Unicode MS" w:cs="Arial Unicode MS"/>
              </w:rPr>
              <w:t xml:space="preserve"> and improve its ambience.</w:t>
            </w:r>
          </w:p>
        </w:tc>
      </w:tr>
      <w:tr w:rsidR="00C62EDE" w:rsidRPr="008F1249" w:rsidTr="004E0FB1">
        <w:trPr>
          <w:trHeight w:val="211"/>
        </w:trPr>
        <w:tc>
          <w:tcPr>
            <w:tcW w:w="342"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4</w:t>
            </w:r>
          </w:p>
        </w:tc>
        <w:tc>
          <w:tcPr>
            <w:tcW w:w="1761" w:type="dxa"/>
            <w:vAlign w:val="center"/>
          </w:tcPr>
          <w:p w:rsidR="00C62EDE" w:rsidRPr="008F1249" w:rsidRDefault="00C62EDE" w:rsidP="002B211B">
            <w:pPr>
              <w:jc w:val="both"/>
              <w:rPr>
                <w:rFonts w:ascii="Arial Unicode MS" w:eastAsia="Arial Unicode MS" w:hAnsi="Arial Unicode MS" w:cs="Arial Unicode MS"/>
                <w:highlight w:val="yellow"/>
              </w:rPr>
            </w:pPr>
            <w:r w:rsidRPr="008F1249">
              <w:rPr>
                <w:rFonts w:ascii="Arial Unicode MS" w:eastAsia="Arial Unicode MS" w:hAnsi="Arial Unicode MS" w:cs="Arial Unicode MS"/>
              </w:rPr>
              <w:t>Villages served</w:t>
            </w:r>
          </w:p>
        </w:tc>
        <w:tc>
          <w:tcPr>
            <w:tcW w:w="7053" w:type="dxa"/>
            <w:gridSpan w:val="3"/>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Cusba, Muthanur, Muninathapuram, Selvanagar, Goundanpudur</w:t>
            </w:r>
            <w:r w:rsidR="000C71CC" w:rsidRPr="008F1249">
              <w:rPr>
                <w:rFonts w:ascii="Arial Unicode MS" w:eastAsia="Arial Unicode MS" w:hAnsi="Arial Unicode MS" w:cs="Arial Unicode MS"/>
              </w:rPr>
              <w:t>Urampupalayam</w:t>
            </w:r>
          </w:p>
          <w:p w:rsidR="00C62EDE" w:rsidRPr="008F1249" w:rsidRDefault="000C71CC"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Kamarajar</w:t>
            </w:r>
            <w:r w:rsidR="00C62EDE" w:rsidRPr="008F1249">
              <w:rPr>
                <w:rFonts w:ascii="Arial Unicode MS" w:eastAsia="Arial Unicode MS" w:hAnsi="Arial Unicode MS" w:cs="Arial Unicode MS"/>
              </w:rPr>
              <w:t>nagar, MGR Nagar, Chettithott</w:t>
            </w:r>
            <w:r w:rsidRPr="008F1249">
              <w:rPr>
                <w:rFonts w:ascii="Arial Unicode MS" w:eastAsia="Arial Unicode MS" w:hAnsi="Arial Unicode MS" w:cs="Arial Unicode MS"/>
              </w:rPr>
              <w:t>am, Vadivelnagar,</w:t>
            </w:r>
            <w:r w:rsidR="00C62EDE" w:rsidRPr="008F1249">
              <w:rPr>
                <w:rFonts w:ascii="Arial Unicode MS" w:eastAsia="Arial Unicode MS" w:hAnsi="Arial Unicode MS" w:cs="Arial Unicode MS"/>
              </w:rPr>
              <w:t>Sullipallam,</w:t>
            </w:r>
          </w:p>
        </w:tc>
      </w:tr>
      <w:tr w:rsidR="00C62EDE" w:rsidRPr="008F1249" w:rsidTr="004E0FB1">
        <w:trPr>
          <w:trHeight w:val="150"/>
        </w:trPr>
        <w:tc>
          <w:tcPr>
            <w:tcW w:w="342" w:type="dxa"/>
            <w:vAlign w:val="center"/>
          </w:tcPr>
          <w:p w:rsidR="00C62EDE" w:rsidRPr="008F1249" w:rsidRDefault="00C62EDE" w:rsidP="002B211B">
            <w:pPr>
              <w:jc w:val="both"/>
              <w:rPr>
                <w:rFonts w:ascii="Arial Unicode MS" w:eastAsia="Arial Unicode MS" w:hAnsi="Arial Unicode MS" w:cs="Arial Unicode MS"/>
              </w:rPr>
            </w:pPr>
          </w:p>
        </w:tc>
        <w:tc>
          <w:tcPr>
            <w:tcW w:w="1761"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No. of households</w:t>
            </w:r>
          </w:p>
        </w:tc>
        <w:tc>
          <w:tcPr>
            <w:tcW w:w="7053" w:type="dxa"/>
            <w:gridSpan w:val="3"/>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App 800 HHs, BPM did not having the exact data she was instructed to get the list from the Panchayat authorities.</w:t>
            </w:r>
          </w:p>
        </w:tc>
      </w:tr>
      <w:tr w:rsidR="00C62EDE" w:rsidRPr="008F1249" w:rsidTr="004E0FB1">
        <w:trPr>
          <w:trHeight w:val="189"/>
        </w:trPr>
        <w:tc>
          <w:tcPr>
            <w:tcW w:w="342" w:type="dxa"/>
            <w:vAlign w:val="center"/>
          </w:tcPr>
          <w:p w:rsidR="00C62EDE" w:rsidRPr="008F1249" w:rsidRDefault="00C62EDE" w:rsidP="002B211B">
            <w:pPr>
              <w:jc w:val="both"/>
              <w:rPr>
                <w:rFonts w:ascii="Arial Unicode MS" w:eastAsia="Arial Unicode MS" w:hAnsi="Arial Unicode MS" w:cs="Arial Unicode MS"/>
              </w:rPr>
            </w:pPr>
          </w:p>
        </w:tc>
        <w:tc>
          <w:tcPr>
            <w:tcW w:w="1761" w:type="dxa"/>
            <w:vAlign w:val="center"/>
          </w:tcPr>
          <w:p w:rsidR="00C62EDE" w:rsidRPr="008F1249" w:rsidRDefault="00C62EDE"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Extent of services covered</w:t>
            </w:r>
          </w:p>
        </w:tc>
        <w:tc>
          <w:tcPr>
            <w:tcW w:w="7053" w:type="dxa"/>
            <w:gridSpan w:val="3"/>
            <w:vAlign w:val="center"/>
          </w:tcPr>
          <w:p w:rsidR="00C62EDE" w:rsidRPr="008F1249" w:rsidRDefault="00C62EDE"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Covered maximum public in the villages in most of the schemes.</w:t>
            </w:r>
          </w:p>
        </w:tc>
      </w:tr>
      <w:tr w:rsidR="00C62EDE" w:rsidRPr="008F1249" w:rsidTr="004E0FB1">
        <w:trPr>
          <w:trHeight w:val="301"/>
        </w:trPr>
        <w:tc>
          <w:tcPr>
            <w:tcW w:w="342"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5</w:t>
            </w:r>
          </w:p>
        </w:tc>
        <w:tc>
          <w:tcPr>
            <w:tcW w:w="1761" w:type="dxa"/>
            <w:vAlign w:val="center"/>
          </w:tcPr>
          <w:p w:rsidR="00C62EDE" w:rsidRPr="008F1249" w:rsidRDefault="00C62EDE"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Panchayat HQ</w:t>
            </w:r>
          </w:p>
        </w:tc>
        <w:tc>
          <w:tcPr>
            <w:tcW w:w="7053" w:type="dxa"/>
            <w:gridSpan w:val="3"/>
            <w:vAlign w:val="center"/>
          </w:tcPr>
          <w:p w:rsidR="00C62EDE" w:rsidRPr="008F1249" w:rsidRDefault="00C62EDE"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VETTAMANGALAM</w:t>
            </w:r>
          </w:p>
        </w:tc>
      </w:tr>
      <w:tr w:rsidR="00C62EDE" w:rsidRPr="008F1249" w:rsidTr="004E0FB1">
        <w:trPr>
          <w:trHeight w:val="308"/>
        </w:trPr>
        <w:tc>
          <w:tcPr>
            <w:tcW w:w="342"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6</w:t>
            </w:r>
          </w:p>
        </w:tc>
        <w:tc>
          <w:tcPr>
            <w:tcW w:w="1761" w:type="dxa"/>
            <w:vAlign w:val="center"/>
          </w:tcPr>
          <w:p w:rsidR="00C62EDE" w:rsidRPr="008F1249" w:rsidRDefault="00C62EDE"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 xml:space="preserve">Mail arrangement. </w:t>
            </w:r>
          </w:p>
        </w:tc>
        <w:tc>
          <w:tcPr>
            <w:tcW w:w="7053" w:type="dxa"/>
            <w:gridSpan w:val="3"/>
          </w:tcPr>
          <w:p w:rsidR="00C62EDE" w:rsidRPr="008F1249" w:rsidRDefault="00C62EDE"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BO mailconveyed by ABPM of this BO along with BO bags of Noyyal BO, Vettamangalam BO from Nadayanur BO in</w:t>
            </w:r>
            <w:r w:rsidR="00B473D9" w:rsidRPr="008F1249">
              <w:rPr>
                <w:rFonts w:ascii="Arial Unicode MS" w:eastAsia="Arial Unicode MS" w:hAnsi="Arial Unicode MS" w:cs="Arial Unicode MS"/>
              </w:rPr>
              <w:t xml:space="preserve"> both ways</w:t>
            </w:r>
            <w:r w:rsidR="00D058DD" w:rsidRPr="008F1249">
              <w:rPr>
                <w:rFonts w:ascii="Arial Unicode MS" w:eastAsia="Arial Unicode MS" w:hAnsi="Arial Unicode MS" w:cs="Arial Unicode MS"/>
              </w:rPr>
              <w:t>.</w:t>
            </w:r>
            <w:r w:rsidRPr="008F1249">
              <w:rPr>
                <w:rFonts w:ascii="Arial Unicode MS" w:eastAsia="Arial Unicode MS" w:hAnsi="Arial Unicode MS" w:cs="Arial Unicode MS"/>
              </w:rPr>
              <w:t xml:space="preserve"> The arrangement is satisfactory. </w:t>
            </w:r>
          </w:p>
        </w:tc>
      </w:tr>
      <w:tr w:rsidR="00C62EDE" w:rsidRPr="008F1249" w:rsidTr="004E0FB1">
        <w:trPr>
          <w:trHeight w:val="308"/>
        </w:trPr>
        <w:tc>
          <w:tcPr>
            <w:tcW w:w="342" w:type="dxa"/>
            <w:vAlign w:val="center"/>
          </w:tcPr>
          <w:p w:rsidR="00C62EDE"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7</w:t>
            </w:r>
          </w:p>
        </w:tc>
        <w:tc>
          <w:tcPr>
            <w:tcW w:w="1761" w:type="dxa"/>
            <w:vAlign w:val="center"/>
          </w:tcPr>
          <w:p w:rsidR="00C62EDE" w:rsidRPr="008F1249" w:rsidRDefault="00C62EDE"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 xml:space="preserve">Currency of FG bonds/ security  </w:t>
            </w:r>
          </w:p>
        </w:tc>
        <w:tc>
          <w:tcPr>
            <w:tcW w:w="7053" w:type="dxa"/>
            <w:gridSpan w:val="3"/>
            <w:vAlign w:val="center"/>
          </w:tcPr>
          <w:p w:rsidR="00C62EDE" w:rsidRPr="008F1249" w:rsidRDefault="00C62EDE"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No need as per DteLr no. 17-18/2018-GDS dated 17.11.2021</w:t>
            </w:r>
          </w:p>
        </w:tc>
      </w:tr>
    </w:tbl>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3.Information about the Establishment of the BO is:</w:t>
      </w:r>
    </w:p>
    <w:tbl>
      <w:tblPr>
        <w:tblStyle w:val="TableGrid"/>
        <w:tblW w:w="10318" w:type="dxa"/>
        <w:tblInd w:w="-429" w:type="dxa"/>
        <w:tblLayout w:type="fixed"/>
        <w:tblLook w:val="04A0"/>
      </w:tblPr>
      <w:tblGrid>
        <w:gridCol w:w="573"/>
        <w:gridCol w:w="2142"/>
        <w:gridCol w:w="1224"/>
        <w:gridCol w:w="1368"/>
        <w:gridCol w:w="913"/>
        <w:gridCol w:w="1547"/>
        <w:gridCol w:w="1409"/>
        <w:gridCol w:w="1142"/>
      </w:tblGrid>
      <w:tr w:rsidR="004E0FB1" w:rsidRPr="008F1249" w:rsidTr="00240EE0">
        <w:trPr>
          <w:trHeight w:val="436"/>
        </w:trPr>
        <w:tc>
          <w:tcPr>
            <w:tcW w:w="573"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S.</w:t>
            </w:r>
          </w:p>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N</w:t>
            </w:r>
          </w:p>
        </w:tc>
        <w:tc>
          <w:tcPr>
            <w:tcW w:w="2142"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Name of the incumbent</w:t>
            </w:r>
          </w:p>
        </w:tc>
        <w:tc>
          <w:tcPr>
            <w:tcW w:w="1224"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Designation</w:t>
            </w:r>
          </w:p>
        </w:tc>
        <w:tc>
          <w:tcPr>
            <w:tcW w:w="1368"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Employee ID</w:t>
            </w:r>
          </w:p>
        </w:tc>
        <w:tc>
          <w:tcPr>
            <w:tcW w:w="913"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b/>
              </w:rPr>
              <w:t xml:space="preserve">TRCA </w:t>
            </w:r>
          </w:p>
        </w:tc>
        <w:tc>
          <w:tcPr>
            <w:tcW w:w="1547"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DOB</w:t>
            </w:r>
          </w:p>
        </w:tc>
        <w:tc>
          <w:tcPr>
            <w:tcW w:w="1409"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Date of appointment</w:t>
            </w:r>
          </w:p>
        </w:tc>
        <w:tc>
          <w:tcPr>
            <w:tcW w:w="1142"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remarks</w:t>
            </w:r>
          </w:p>
        </w:tc>
      </w:tr>
      <w:tr w:rsidR="004E0FB1" w:rsidRPr="008F1249" w:rsidTr="00240EE0">
        <w:trPr>
          <w:trHeight w:val="218"/>
        </w:trPr>
        <w:tc>
          <w:tcPr>
            <w:tcW w:w="573"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1</w:t>
            </w:r>
          </w:p>
        </w:tc>
        <w:tc>
          <w:tcPr>
            <w:tcW w:w="2142" w:type="dxa"/>
            <w:vAlign w:val="center"/>
          </w:tcPr>
          <w:p w:rsidR="004E0FB1"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R GAYATHRI</w:t>
            </w:r>
          </w:p>
        </w:tc>
        <w:tc>
          <w:tcPr>
            <w:tcW w:w="1224"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BPM</w:t>
            </w:r>
          </w:p>
        </w:tc>
        <w:tc>
          <w:tcPr>
            <w:tcW w:w="1368" w:type="dxa"/>
            <w:vAlign w:val="center"/>
          </w:tcPr>
          <w:p w:rsidR="004E0FB1"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50089722</w:t>
            </w:r>
          </w:p>
        </w:tc>
        <w:tc>
          <w:tcPr>
            <w:tcW w:w="913"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L-I</w:t>
            </w:r>
          </w:p>
        </w:tc>
        <w:tc>
          <w:tcPr>
            <w:tcW w:w="1547" w:type="dxa"/>
            <w:vAlign w:val="center"/>
          </w:tcPr>
          <w:p w:rsidR="004E0FB1"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11.03.1992</w:t>
            </w:r>
          </w:p>
        </w:tc>
        <w:tc>
          <w:tcPr>
            <w:tcW w:w="1409" w:type="dxa"/>
            <w:vAlign w:val="center"/>
          </w:tcPr>
          <w:p w:rsidR="004E0FB1"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04.10.2014</w:t>
            </w:r>
          </w:p>
        </w:tc>
        <w:tc>
          <w:tcPr>
            <w:tcW w:w="1142"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w:t>
            </w:r>
          </w:p>
        </w:tc>
      </w:tr>
      <w:tr w:rsidR="004E0FB1" w:rsidRPr="008F1249" w:rsidTr="00240EE0">
        <w:trPr>
          <w:trHeight w:val="218"/>
        </w:trPr>
        <w:tc>
          <w:tcPr>
            <w:tcW w:w="573"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2</w:t>
            </w:r>
          </w:p>
        </w:tc>
        <w:tc>
          <w:tcPr>
            <w:tcW w:w="2142" w:type="dxa"/>
            <w:vAlign w:val="center"/>
          </w:tcPr>
          <w:p w:rsidR="004E0FB1"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DHARANI S</w:t>
            </w:r>
          </w:p>
        </w:tc>
        <w:tc>
          <w:tcPr>
            <w:tcW w:w="1224" w:type="dxa"/>
          </w:tcPr>
          <w:p w:rsidR="004E0FB1" w:rsidRPr="008F1249" w:rsidRDefault="004E0FB1" w:rsidP="002B211B">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ABPM</w:t>
            </w:r>
          </w:p>
        </w:tc>
        <w:tc>
          <w:tcPr>
            <w:tcW w:w="1368" w:type="dxa"/>
            <w:vAlign w:val="center"/>
          </w:tcPr>
          <w:p w:rsidR="004E0FB1"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50558675</w:t>
            </w:r>
          </w:p>
        </w:tc>
        <w:tc>
          <w:tcPr>
            <w:tcW w:w="913"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L-I</w:t>
            </w:r>
          </w:p>
        </w:tc>
        <w:tc>
          <w:tcPr>
            <w:tcW w:w="1547" w:type="dxa"/>
            <w:vAlign w:val="center"/>
          </w:tcPr>
          <w:p w:rsidR="004E0FB1"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18.11.1998</w:t>
            </w:r>
          </w:p>
        </w:tc>
        <w:tc>
          <w:tcPr>
            <w:tcW w:w="1409" w:type="dxa"/>
            <w:vAlign w:val="center"/>
          </w:tcPr>
          <w:p w:rsidR="004E0FB1" w:rsidRPr="008F1249" w:rsidRDefault="00C62EDE"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19.11.2022</w:t>
            </w:r>
          </w:p>
        </w:tc>
        <w:tc>
          <w:tcPr>
            <w:tcW w:w="1142"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w:t>
            </w:r>
          </w:p>
        </w:tc>
      </w:tr>
    </w:tbl>
    <w:p w:rsidR="004E0FB1" w:rsidRPr="008F1249" w:rsidRDefault="004E0FB1" w:rsidP="002B211B">
      <w:pPr>
        <w:spacing w:after="0" w:line="240" w:lineRule="auto"/>
        <w:jc w:val="both"/>
        <w:rPr>
          <w:rFonts w:ascii="Arial Unicode MS" w:eastAsia="Arial Unicode MS" w:hAnsi="Arial Unicode MS" w:cs="Arial Unicode MS"/>
          <w:color w:val="000000" w:themeColor="text1"/>
        </w:rPr>
      </w:pPr>
    </w:p>
    <w:p w:rsidR="004E0FB1" w:rsidRPr="008F1249" w:rsidRDefault="004E0FB1" w:rsidP="002B211B">
      <w:pPr>
        <w:spacing w:before="120" w:after="12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 xml:space="preserve">4.     Checked in </w:t>
      </w:r>
      <w:r w:rsidR="009A560A">
        <w:rPr>
          <w:rFonts w:ascii="Arial Unicode MS" w:eastAsia="Arial Unicode MS" w:hAnsi="Arial Unicode MS" w:cs="Arial Unicode MS"/>
        </w:rPr>
        <w:t>APT</w:t>
      </w:r>
      <w:r w:rsidRPr="008F1249">
        <w:rPr>
          <w:rFonts w:ascii="Arial Unicode MS" w:eastAsia="Arial Unicode MS" w:hAnsi="Arial Unicode MS" w:cs="Arial Unicode MS"/>
        </w:rPr>
        <w:t xml:space="preserve"> portal and found </w:t>
      </w:r>
      <w:r w:rsidR="009A560A">
        <w:rPr>
          <w:rFonts w:ascii="Arial Unicode MS" w:eastAsia="Arial Unicode MS" w:hAnsi="Arial Unicode MS" w:cs="Arial Unicode MS"/>
        </w:rPr>
        <w:t xml:space="preserve">Sufficient number of  </w:t>
      </w:r>
      <w:r w:rsidRPr="008F1249">
        <w:rPr>
          <w:rFonts w:ascii="Arial Unicode MS" w:eastAsia="Arial Unicode MS" w:hAnsi="Arial Unicode MS" w:cs="Arial Unicode MS"/>
        </w:rPr>
        <w:t xml:space="preserve">substitutes are </w:t>
      </w:r>
      <w:r w:rsidR="009A560A">
        <w:rPr>
          <w:rFonts w:ascii="Arial Unicode MS" w:eastAsia="Arial Unicode MS" w:hAnsi="Arial Unicode MS" w:cs="Arial Unicode MS"/>
        </w:rPr>
        <w:t>mapped</w:t>
      </w:r>
      <w:r w:rsidRPr="008F1249">
        <w:rPr>
          <w:rFonts w:ascii="Arial Unicode MS" w:eastAsia="Arial Unicode MS" w:hAnsi="Arial Unicode MS" w:cs="Arial Unicode MS"/>
        </w:rPr>
        <w:t>.</w:t>
      </w:r>
    </w:p>
    <w:p w:rsidR="004E0FB1" w:rsidRPr="008F1249" w:rsidRDefault="00450CBD" w:rsidP="002B211B">
      <w:pPr>
        <w:spacing w:before="240" w:after="240" w:line="240" w:lineRule="auto"/>
        <w:ind w:left="-284" w:hanging="283"/>
        <w:jc w:val="both"/>
        <w:rPr>
          <w:rFonts w:ascii="Arial Unicode MS" w:eastAsia="Arial Unicode MS" w:hAnsi="Arial Unicode MS" w:cs="Arial Unicode MS"/>
        </w:rPr>
      </w:pPr>
      <w:r>
        <w:rPr>
          <w:rFonts w:ascii="Arial Unicode MS" w:eastAsia="Arial Unicode MS" w:hAnsi="Arial Unicode MS" w:cs="Arial Unicode MS"/>
        </w:rPr>
        <w:t xml:space="preserve">          </w:t>
      </w:r>
      <w:r w:rsidR="00186017">
        <w:rPr>
          <w:rFonts w:ascii="Arial Unicode MS" w:eastAsia="Arial Unicode MS" w:hAnsi="Arial Unicode MS" w:cs="Arial Unicode MS"/>
        </w:rPr>
        <w:t xml:space="preserve">5.    The GDS is </w:t>
      </w:r>
      <w:r w:rsidR="004E0FB1" w:rsidRPr="008F1249">
        <w:rPr>
          <w:rFonts w:ascii="Arial Unicode MS" w:eastAsia="Arial Unicode MS" w:hAnsi="Arial Unicode MS" w:cs="Arial Unicode MS"/>
        </w:rPr>
        <w:t xml:space="preserve"> applying for l</w:t>
      </w:r>
      <w:r w:rsidR="00186017">
        <w:rPr>
          <w:rFonts w:ascii="Arial Unicode MS" w:eastAsia="Arial Unicode MS" w:hAnsi="Arial Unicode MS" w:cs="Arial Unicode MS"/>
        </w:rPr>
        <w:t xml:space="preserve">eave through the </w:t>
      </w:r>
      <w:r w:rsidR="00077F6B">
        <w:rPr>
          <w:rFonts w:ascii="Arial Unicode MS" w:eastAsia="Arial Unicode MS" w:hAnsi="Arial Unicode MS" w:cs="Arial Unicode MS"/>
        </w:rPr>
        <w:t xml:space="preserve">APT ESS </w:t>
      </w:r>
      <w:r w:rsidR="00186017">
        <w:rPr>
          <w:rFonts w:ascii="Arial Unicode MS" w:eastAsia="Arial Unicode MS" w:hAnsi="Arial Unicode MS" w:cs="Arial Unicode MS"/>
        </w:rPr>
        <w:t>application.</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6.    Establishment review was taken and verified statistics s</w:t>
      </w:r>
      <w:r w:rsidR="00186017">
        <w:rPr>
          <w:rFonts w:ascii="Arial Unicode MS" w:eastAsia="Arial Unicode MS" w:hAnsi="Arial Unicode MS" w:cs="Arial Unicode MS"/>
        </w:rPr>
        <w:t>ent to DO in July 2025</w:t>
      </w:r>
      <w:r w:rsidRPr="008F1249">
        <w:rPr>
          <w:rFonts w:ascii="Arial Unicode MS" w:eastAsia="Arial Unicode MS" w:hAnsi="Arial Unicode MS" w:cs="Arial Unicode MS"/>
        </w:rPr>
        <w:t xml:space="preserve">.  </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 xml:space="preserve">7.   Ensured the quarterly visits of the Mail overseers and instructed them to do it effectively also to furnish their visit remarks in the order book of the </w:t>
      </w:r>
      <w:r w:rsidRPr="00B456AD">
        <w:rPr>
          <w:rFonts w:ascii="Arial Unicode MS" w:eastAsia="Arial Unicode MS" w:hAnsi="Arial Unicode MS" w:cs="Arial Unicode MS"/>
        </w:rPr>
        <w:t>BO. MO should carry out the checks in Digital environment as already they are suitably educated.</w:t>
      </w:r>
    </w:p>
    <w:p w:rsidR="004E0FB1" w:rsidRPr="008F1249" w:rsidRDefault="004E0FB1" w:rsidP="002B211B">
      <w:pPr>
        <w:spacing w:after="0" w:line="240" w:lineRule="auto"/>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lastRenderedPageBreak/>
        <w:t>8.</w:t>
      </w:r>
      <w:r w:rsidRPr="008F1249">
        <w:rPr>
          <w:rFonts w:ascii="Arial Unicode MS" w:eastAsia="Arial Unicode MS" w:hAnsi="Arial Unicode MS" w:cs="Arial Unicode MS"/>
          <w:b/>
        </w:rPr>
        <w:tab/>
        <w:t>Stock verification.</w:t>
      </w:r>
    </w:p>
    <w:p w:rsidR="004E0FB1" w:rsidRPr="008F1249" w:rsidRDefault="004E0FB1" w:rsidP="002B211B">
      <w:pPr>
        <w:spacing w:after="0" w:line="240" w:lineRule="auto"/>
        <w:contextualSpacing/>
        <w:jc w:val="both"/>
        <w:rPr>
          <w:rFonts w:ascii="Arial Unicode MS" w:eastAsia="Arial Unicode MS" w:hAnsi="Arial Unicode MS" w:cs="Arial Unicode MS"/>
          <w:b/>
        </w:rPr>
      </w:pPr>
    </w:p>
    <w:p w:rsidR="004E0FB1" w:rsidRPr="008F1249" w:rsidRDefault="00D058DD"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 xml:space="preserve">a.   </w:t>
      </w:r>
      <w:r w:rsidR="004E0FB1" w:rsidRPr="008F1249">
        <w:rPr>
          <w:rFonts w:ascii="Arial Unicode MS" w:eastAsia="Arial Unicode MS" w:hAnsi="Arial Unicode MS" w:cs="Arial Unicode MS"/>
        </w:rPr>
        <w:t xml:space="preserve">Examined the stock register with satisfactory result. No items were supplied since DLI.No PSD invoices were available. </w:t>
      </w:r>
    </w:p>
    <w:p w:rsidR="004E0FB1" w:rsidRPr="008F1249" w:rsidRDefault="004E0FB1" w:rsidP="002B211B">
      <w:pPr>
        <w:spacing w:after="0" w:line="240" w:lineRule="auto"/>
        <w:contextualSpacing/>
        <w:jc w:val="both"/>
        <w:rPr>
          <w:rFonts w:ascii="Arial Unicode MS" w:eastAsia="Arial Unicode MS" w:hAnsi="Arial Unicode MS" w:cs="Arial Unicode MS"/>
        </w:rPr>
      </w:pPr>
    </w:p>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 xml:space="preserve">b.   Details of items supplied i.e. </w:t>
      </w:r>
      <w:r w:rsidR="002070EE">
        <w:rPr>
          <w:rFonts w:ascii="Arial Unicode MS" w:eastAsia="Arial Unicode MS" w:hAnsi="Arial Unicode MS" w:cs="Arial Unicode MS"/>
        </w:rPr>
        <w:t>APT 2.0</w:t>
      </w:r>
      <w:r w:rsidRPr="008F1249">
        <w:rPr>
          <w:rFonts w:ascii="Arial Unicode MS" w:eastAsia="Arial Unicode MS" w:hAnsi="Arial Unicode MS" w:cs="Arial Unicode MS"/>
        </w:rPr>
        <w:t xml:space="preserve"> device and peripherals and IPPB device were noted in the stock register.</w:t>
      </w:r>
    </w:p>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c.  Sufficient BO infrastructure wassupplied to this BO.</w:t>
      </w:r>
    </w:p>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 xml:space="preserve">d.Sufficient stationery and forms, paper rolls, BO bag barcode labels are available. </w:t>
      </w:r>
    </w:p>
    <w:p w:rsidR="004E0FB1" w:rsidRPr="008F1249" w:rsidRDefault="004E0FB1" w:rsidP="002B211B">
      <w:pPr>
        <w:spacing w:before="240"/>
        <w:jc w:val="both"/>
        <w:rPr>
          <w:rFonts w:ascii="Arial Unicode MS" w:eastAsia="Arial Unicode MS" w:hAnsi="Arial Unicode MS" w:cs="Arial Unicode MS"/>
        </w:rPr>
      </w:pPr>
      <w:r w:rsidRPr="008F1249">
        <w:rPr>
          <w:rFonts w:ascii="Arial Unicode MS" w:eastAsia="Arial Unicode MS" w:hAnsi="Arial Unicode MS" w:cs="Arial Unicode MS"/>
        </w:rPr>
        <w:t>e.Checked the following Registers/books/records with the result noted against each:-</w:t>
      </w:r>
    </w:p>
    <w:p w:rsidR="004E0FB1" w:rsidRPr="008F1249" w:rsidRDefault="004E0FB1" w:rsidP="002B211B">
      <w:pPr>
        <w:spacing w:before="240"/>
        <w:jc w:val="both"/>
        <w:rPr>
          <w:rFonts w:ascii="Arial Unicode MS" w:eastAsia="Arial Unicode MS" w:hAnsi="Arial Unicode MS" w:cs="Arial Unicode MS"/>
        </w:rPr>
      </w:pPr>
      <w:r w:rsidRPr="008F1249">
        <w:rPr>
          <w:rFonts w:ascii="Arial Unicode MS" w:eastAsia="Arial Unicode MS" w:hAnsi="Arial Unicode MS" w:cs="Arial Unicode MS"/>
        </w:rPr>
        <w:t xml:space="preserve">         a. Village sorting list supp</w:t>
      </w:r>
      <w:r w:rsidR="00892268" w:rsidRPr="008F1249">
        <w:rPr>
          <w:rFonts w:ascii="Arial Unicode MS" w:eastAsia="Arial Unicode MS" w:hAnsi="Arial Unicode MS" w:cs="Arial Unicode MS"/>
        </w:rPr>
        <w:t>lied</w:t>
      </w:r>
      <w:r w:rsidRPr="008F1249">
        <w:rPr>
          <w:rFonts w:ascii="Arial Unicode MS" w:eastAsia="Arial Unicode MS" w:hAnsi="Arial Unicode MS" w:cs="Arial Unicode MS"/>
        </w:rPr>
        <w:t>.</w:t>
      </w:r>
    </w:p>
    <w:p w:rsidR="004E0FB1" w:rsidRPr="008F1249" w:rsidRDefault="004E0FB1" w:rsidP="002B211B">
      <w:pPr>
        <w:spacing w:before="240"/>
        <w:jc w:val="both"/>
        <w:rPr>
          <w:rFonts w:ascii="Arial Unicode MS" w:eastAsia="Arial Unicode MS" w:hAnsi="Arial Unicode MS" w:cs="Arial Unicode MS"/>
        </w:rPr>
      </w:pPr>
      <w:r w:rsidRPr="008F1249">
        <w:rPr>
          <w:rFonts w:ascii="Arial Unicode MS" w:eastAsia="Arial Unicode MS" w:hAnsi="Arial Unicode MS" w:cs="Arial Unicode MS"/>
        </w:rPr>
        <w:t>b.</w:t>
      </w:r>
      <w:r w:rsidRPr="008F1249">
        <w:rPr>
          <w:rFonts w:ascii="Arial Unicode MS" w:eastAsia="Arial Unicode MS" w:hAnsi="Arial Unicode MS" w:cs="Arial Unicode MS"/>
        </w:rPr>
        <w:tab/>
        <w:t>Route list and beat maps are available.</w:t>
      </w:r>
    </w:p>
    <w:p w:rsidR="004E0FB1" w:rsidRPr="008F1249" w:rsidRDefault="004E0FB1" w:rsidP="002B211B">
      <w:pPr>
        <w:spacing w:before="240"/>
        <w:ind w:left="567" w:hanging="567"/>
        <w:jc w:val="both"/>
        <w:rPr>
          <w:rFonts w:ascii="Arial Unicode MS" w:eastAsia="Arial Unicode MS" w:hAnsi="Arial Unicode MS" w:cs="Arial Unicode MS"/>
        </w:rPr>
      </w:pPr>
      <w:r w:rsidRPr="008F1249">
        <w:rPr>
          <w:rFonts w:ascii="Arial Unicode MS" w:eastAsia="Arial Unicode MS" w:hAnsi="Arial Unicode MS" w:cs="Arial Unicode MS"/>
        </w:rPr>
        <w:t>c.</w:t>
      </w:r>
      <w:r w:rsidRPr="008F1249">
        <w:rPr>
          <w:rFonts w:ascii="Arial Unicode MS" w:eastAsia="Arial Unicode MS" w:hAnsi="Arial Unicode MS" w:cs="Arial Unicode MS"/>
        </w:rPr>
        <w:tab/>
        <w:t xml:space="preserve">Perused the Book of post marks. Found impressions are not distinct and clear. BPM was instructed to clean the stamp regularly and then use the same. </w:t>
      </w:r>
    </w:p>
    <w:p w:rsidR="004E0FB1" w:rsidRPr="008F1249" w:rsidRDefault="004E0FB1" w:rsidP="002B211B">
      <w:pPr>
        <w:spacing w:after="0"/>
        <w:ind w:left="720" w:hanging="294"/>
        <w:jc w:val="both"/>
        <w:rPr>
          <w:rFonts w:ascii="Arial Unicode MS" w:eastAsia="Arial Unicode MS" w:hAnsi="Arial Unicode MS" w:cs="Arial Unicode MS"/>
        </w:rPr>
      </w:pPr>
      <w:r w:rsidRPr="008F1249">
        <w:rPr>
          <w:rFonts w:ascii="Arial Unicode MS" w:eastAsia="Arial Unicode MS" w:hAnsi="Arial Unicode MS" w:cs="Arial Unicode MS"/>
        </w:rPr>
        <w:t>d.</w:t>
      </w:r>
      <w:r w:rsidRPr="008F1249">
        <w:rPr>
          <w:rFonts w:ascii="Arial Unicode MS" w:eastAsia="Arial Unicode MS" w:hAnsi="Arial Unicode MS" w:cs="Arial Unicode MS"/>
        </w:rPr>
        <w:tab/>
        <w:t>Error book i</w:t>
      </w:r>
      <w:r w:rsidR="00186017">
        <w:rPr>
          <w:rFonts w:ascii="Arial Unicode MS" w:eastAsia="Arial Unicode MS" w:hAnsi="Arial Unicode MS" w:cs="Arial Unicode MS"/>
        </w:rPr>
        <w:t>s being maintained by the BPM. On dtd</w:t>
      </w:r>
      <w:r w:rsidR="00450CBD">
        <w:rPr>
          <w:rFonts w:ascii="Arial Unicode MS" w:eastAsia="Arial Unicode MS" w:hAnsi="Arial Unicode MS" w:cs="Arial Unicode MS"/>
        </w:rPr>
        <w:t xml:space="preserve"> </w:t>
      </w:r>
      <w:r w:rsidR="00186017">
        <w:rPr>
          <w:rFonts w:ascii="Arial Unicode MS" w:eastAsia="Arial Unicode MS" w:hAnsi="Arial Unicode MS" w:cs="Arial Unicode MS"/>
        </w:rPr>
        <w:t xml:space="preserve">23.08.2025  for stamp balance not reflected PS-RS.100/-RVS-RS.50/- in device. </w:t>
      </w:r>
      <w:r w:rsidRPr="008F1249">
        <w:rPr>
          <w:rFonts w:ascii="Arial Unicode MS" w:eastAsia="Arial Unicode MS" w:hAnsi="Arial Unicode MS" w:cs="Arial Unicode MS"/>
        </w:rPr>
        <w:t>No serious error was made since DLI.</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 xml:space="preserve">f.  Old records </w:t>
      </w:r>
      <w:r w:rsidR="00861665" w:rsidRPr="008F1249">
        <w:rPr>
          <w:rFonts w:ascii="Arial Unicode MS" w:eastAsia="Arial Unicode MS" w:hAnsi="Arial Unicode MS" w:cs="Arial Unicode MS"/>
        </w:rPr>
        <w:t>were</w:t>
      </w:r>
      <w:r w:rsidRPr="008F1249">
        <w:rPr>
          <w:rFonts w:ascii="Arial Unicode MS" w:eastAsia="Arial Unicode MS" w:hAnsi="Arial Unicode MS" w:cs="Arial Unicode MS"/>
        </w:rPr>
        <w:t xml:space="preserve"> weeded out </w:t>
      </w:r>
      <w:r w:rsidR="00861665" w:rsidRPr="008F1249">
        <w:rPr>
          <w:rFonts w:ascii="Arial Unicode MS" w:eastAsia="Arial Unicode MS" w:hAnsi="Arial Unicode MS" w:cs="Arial Unicode MS"/>
        </w:rPr>
        <w:t>during last</w:t>
      </w:r>
      <w:r w:rsidRPr="008F1249">
        <w:rPr>
          <w:rFonts w:ascii="Arial Unicode MS" w:eastAsia="Arial Unicode MS" w:hAnsi="Arial Unicode MS" w:cs="Arial Unicode MS"/>
        </w:rPr>
        <w:t xml:space="preserve"> inspection</w:t>
      </w:r>
      <w:r w:rsidR="00186017">
        <w:rPr>
          <w:rFonts w:ascii="Arial Unicode MS" w:eastAsia="Arial Unicode MS" w:hAnsi="Arial Unicode MS" w:cs="Arial Unicode MS"/>
        </w:rPr>
        <w:t>.</w:t>
      </w:r>
      <w:r w:rsidRPr="008F1249">
        <w:rPr>
          <w:rFonts w:ascii="Arial Unicode MS" w:eastAsia="Arial Unicode MS" w:hAnsi="Arial Unicode MS" w:cs="Arial Unicode MS"/>
        </w:rPr>
        <w:t xml:space="preserve"> BPM was instructed that BO order books are preserved as permanent records and not weeded out. </w:t>
      </w:r>
    </w:p>
    <w:p w:rsidR="004E0FB1" w:rsidRPr="008F1249" w:rsidRDefault="004E0FB1" w:rsidP="002B211B">
      <w:pPr>
        <w:spacing w:before="240"/>
        <w:jc w:val="both"/>
        <w:rPr>
          <w:rFonts w:ascii="Arial Unicode MS" w:eastAsia="Arial Unicode MS" w:hAnsi="Arial Unicode MS" w:cs="Arial Unicode MS"/>
          <w:b/>
        </w:rPr>
      </w:pPr>
      <w:r w:rsidRPr="008F1249">
        <w:rPr>
          <w:rFonts w:ascii="Arial Unicode MS" w:eastAsia="Arial Unicode MS" w:hAnsi="Arial Unicode MS" w:cs="Arial Unicode MS"/>
        </w:rPr>
        <w:t>9.</w:t>
      </w:r>
      <w:r w:rsidRPr="008F1249">
        <w:rPr>
          <w:rFonts w:ascii="Arial Unicode MS" w:eastAsia="Arial Unicode MS" w:hAnsi="Arial Unicode MS" w:cs="Arial Unicode MS"/>
        </w:rPr>
        <w:tab/>
        <w:t>Examined order book. IR for the year 202</w:t>
      </w:r>
      <w:r w:rsidR="00186017">
        <w:rPr>
          <w:rFonts w:ascii="Arial Unicode MS" w:eastAsia="Arial Unicode MS" w:hAnsi="Arial Unicode MS" w:cs="Arial Unicode MS"/>
        </w:rPr>
        <w:t>4</w:t>
      </w:r>
      <w:r w:rsidRPr="008F1249">
        <w:rPr>
          <w:rFonts w:ascii="Arial Unicode MS" w:eastAsia="Arial Unicode MS" w:hAnsi="Arial Unicode MS" w:cs="Arial Unicode MS"/>
        </w:rPr>
        <w:t xml:space="preserve"> was found pasted. Compliance report was submitted and marg</w:t>
      </w:r>
      <w:r w:rsidR="00213CC8">
        <w:rPr>
          <w:rFonts w:ascii="Arial Unicode MS" w:eastAsia="Arial Unicode MS" w:hAnsi="Arial Unicode MS" w:cs="Arial Unicode MS"/>
        </w:rPr>
        <w:t xml:space="preserve">inal remarks were not noted. </w:t>
      </w:r>
      <w:r w:rsidRPr="008F1249">
        <w:rPr>
          <w:rFonts w:ascii="Arial Unicode MS" w:eastAsia="Arial Unicode MS" w:hAnsi="Arial Unicode MS" w:cs="Arial Unicode MS"/>
        </w:rPr>
        <w:t>BPM is instructed to submit compliance report duly noting marginal remarks in the order Book.</w:t>
      </w:r>
    </w:p>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B. TECHNOLOGY AND DARPAN:</w:t>
      </w:r>
    </w:p>
    <w:p w:rsidR="004E0FB1" w:rsidRPr="008F1249" w:rsidRDefault="004E0FB1"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10(a).</w:t>
      </w:r>
      <w:r w:rsidRPr="008F1249">
        <w:rPr>
          <w:rFonts w:ascii="Arial Unicode MS" w:eastAsia="Arial Unicode MS" w:hAnsi="Arial Unicode MS" w:cs="Arial Unicode MS"/>
        </w:rPr>
        <w:tab/>
        <w:t>Checked the DARPAN device and IPPB smart phones and its peripherals. Serial number of each peripheral is as follows:-</w:t>
      </w:r>
    </w:p>
    <w:p w:rsidR="004E0FB1" w:rsidRPr="008F1249" w:rsidRDefault="004E0FB1" w:rsidP="002B211B">
      <w:pPr>
        <w:spacing w:after="0" w:line="240" w:lineRule="auto"/>
        <w:contextualSpacing/>
        <w:jc w:val="both"/>
        <w:rPr>
          <w:rFonts w:ascii="Arial Unicode MS" w:eastAsia="Arial Unicode MS" w:hAnsi="Arial Unicode MS" w:cs="Arial Unicode MS"/>
        </w:rPr>
      </w:pPr>
    </w:p>
    <w:tbl>
      <w:tblPr>
        <w:tblStyle w:val="TableGrid"/>
        <w:tblW w:w="0" w:type="auto"/>
        <w:jc w:val="center"/>
        <w:tblLook w:val="04A0"/>
      </w:tblPr>
      <w:tblGrid>
        <w:gridCol w:w="1151"/>
        <w:gridCol w:w="4277"/>
        <w:gridCol w:w="2611"/>
      </w:tblGrid>
      <w:tr w:rsidR="00B55431" w:rsidRPr="008F1249" w:rsidTr="00A90859">
        <w:trPr>
          <w:trHeight w:val="281"/>
          <w:jc w:val="center"/>
        </w:trPr>
        <w:tc>
          <w:tcPr>
            <w:tcW w:w="1151" w:type="dxa"/>
          </w:tcPr>
          <w:p w:rsidR="00B55431" w:rsidRPr="008F1249" w:rsidRDefault="00B5543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Sl. no.</w:t>
            </w:r>
          </w:p>
        </w:tc>
        <w:tc>
          <w:tcPr>
            <w:tcW w:w="4277" w:type="dxa"/>
          </w:tcPr>
          <w:p w:rsidR="00B55431" w:rsidRPr="008F1249" w:rsidRDefault="00B5543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Devices &amp; Peripherals</w:t>
            </w:r>
          </w:p>
        </w:tc>
        <w:tc>
          <w:tcPr>
            <w:tcW w:w="2611" w:type="dxa"/>
          </w:tcPr>
          <w:p w:rsidR="00B55431" w:rsidRPr="008F1249" w:rsidRDefault="00B5543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Serial Number</w:t>
            </w:r>
          </w:p>
        </w:tc>
      </w:tr>
      <w:tr w:rsidR="00B55431" w:rsidRPr="008F1249" w:rsidTr="00A90859">
        <w:trPr>
          <w:trHeight w:val="849"/>
          <w:jc w:val="center"/>
        </w:trPr>
        <w:tc>
          <w:tcPr>
            <w:tcW w:w="1151" w:type="dxa"/>
            <w:vAlign w:val="center"/>
          </w:tcPr>
          <w:p w:rsidR="00B55431" w:rsidRPr="008F1249" w:rsidRDefault="00B5543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lastRenderedPageBreak/>
              <w:t>(i)</w:t>
            </w:r>
          </w:p>
        </w:tc>
        <w:tc>
          <w:tcPr>
            <w:tcW w:w="4277" w:type="dxa"/>
            <w:vAlign w:val="center"/>
          </w:tcPr>
          <w:p w:rsidR="00B55431" w:rsidRPr="008F1249" w:rsidRDefault="00B55431" w:rsidP="002B211B">
            <w:pPr>
              <w:ind w:left="1967" w:hanging="1967"/>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Darpan mobile supplied</w:t>
            </w:r>
          </w:p>
        </w:tc>
        <w:tc>
          <w:tcPr>
            <w:tcW w:w="2611" w:type="dxa"/>
            <w:vAlign w:val="center"/>
          </w:tcPr>
          <w:p w:rsidR="00B55431" w:rsidRPr="008F1249" w:rsidRDefault="00B55431" w:rsidP="002B211B">
            <w:pPr>
              <w:contextualSpacing/>
              <w:jc w:val="both"/>
              <w:rPr>
                <w:rFonts w:ascii="Arial Unicode MS" w:eastAsia="Arial Unicode MS" w:hAnsi="Arial Unicode MS" w:cs="Arial Unicode MS"/>
              </w:rPr>
            </w:pPr>
          </w:p>
          <w:p w:rsidR="00B55431" w:rsidRDefault="00B5543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351733714955987</w:t>
            </w:r>
          </w:p>
          <w:p w:rsidR="00186017" w:rsidRPr="008F1249" w:rsidRDefault="00186017" w:rsidP="002B211B">
            <w:pPr>
              <w:contextualSpacing/>
              <w:jc w:val="both"/>
              <w:rPr>
                <w:rFonts w:ascii="Arial Unicode MS" w:eastAsia="Arial Unicode MS" w:hAnsi="Arial Unicode MS" w:cs="Arial Unicode MS"/>
              </w:rPr>
            </w:pPr>
            <w:r w:rsidRPr="00186017">
              <w:rPr>
                <w:rFonts w:ascii="Arial Unicode MS" w:eastAsia="Arial Unicode MS" w:hAnsi="Arial Unicode MS" w:cs="Arial Unicode MS"/>
              </w:rPr>
              <w:t>356722394955982</w:t>
            </w:r>
          </w:p>
          <w:p w:rsidR="00B55431" w:rsidRPr="008F1249" w:rsidRDefault="00B55431" w:rsidP="002B211B">
            <w:pPr>
              <w:contextualSpacing/>
              <w:jc w:val="both"/>
              <w:rPr>
                <w:rFonts w:ascii="Arial Unicode MS" w:eastAsia="Arial Unicode MS" w:hAnsi="Arial Unicode MS" w:cs="Arial Unicode MS"/>
              </w:rPr>
            </w:pPr>
          </w:p>
        </w:tc>
      </w:tr>
      <w:tr w:rsidR="00B55431" w:rsidRPr="008F1249" w:rsidTr="00A90859">
        <w:trPr>
          <w:trHeight w:val="887"/>
          <w:jc w:val="center"/>
        </w:trPr>
        <w:tc>
          <w:tcPr>
            <w:tcW w:w="1151" w:type="dxa"/>
            <w:vAlign w:val="center"/>
          </w:tcPr>
          <w:p w:rsidR="00B55431" w:rsidRPr="008F1249" w:rsidRDefault="00B5543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(ii)</w:t>
            </w:r>
          </w:p>
        </w:tc>
        <w:tc>
          <w:tcPr>
            <w:tcW w:w="4277" w:type="dxa"/>
            <w:vAlign w:val="center"/>
          </w:tcPr>
          <w:p w:rsidR="00B55431" w:rsidRPr="008F1249" w:rsidRDefault="00B5543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Type of the NSP SIM (Airtel/ BSNL/ Vodafone/JIO) supplied and activated in the Device.</w:t>
            </w:r>
          </w:p>
        </w:tc>
        <w:tc>
          <w:tcPr>
            <w:tcW w:w="2611" w:type="dxa"/>
          </w:tcPr>
          <w:p w:rsidR="00B55431" w:rsidRPr="008F1249" w:rsidRDefault="00186017" w:rsidP="002B211B">
            <w:pPr>
              <w:pStyle w:val="ListParagraph"/>
              <w:ind w:left="0"/>
              <w:jc w:val="both"/>
              <w:rPr>
                <w:rFonts w:ascii="Arial Unicode MS" w:eastAsia="Arial Unicode MS" w:hAnsi="Arial Unicode MS" w:cs="Arial Unicode MS"/>
              </w:rPr>
            </w:pPr>
            <w:r>
              <w:rPr>
                <w:rFonts w:ascii="Arial Unicode MS" w:eastAsia="Arial Unicode MS" w:hAnsi="Arial Unicode MS" w:cs="Arial Unicode MS"/>
              </w:rPr>
              <w:t>JIO</w:t>
            </w:r>
          </w:p>
        </w:tc>
      </w:tr>
    </w:tbl>
    <w:p w:rsidR="00F0614B" w:rsidRPr="008F1249" w:rsidRDefault="00F0614B" w:rsidP="002B211B">
      <w:pPr>
        <w:spacing w:before="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Checked the signal strength of the DARPAN device. Signal strength is sufficient to run the applications at the BO.</w:t>
      </w:r>
    </w:p>
    <w:p w:rsidR="00F0614B" w:rsidRPr="008F1249" w:rsidRDefault="00F0614B" w:rsidP="002B211B">
      <w:pPr>
        <w:spacing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12.</w:t>
      </w:r>
      <w:r w:rsidRPr="008F1249">
        <w:rPr>
          <w:rFonts w:ascii="Arial Unicode MS" w:eastAsia="Arial Unicode MS" w:hAnsi="Arial Unicode MS" w:cs="Arial Unicode MS"/>
        </w:rPr>
        <w:tab/>
        <w:t>No instances of connections issue/power issues and device issues recorded in error book by the BPM.</w:t>
      </w:r>
    </w:p>
    <w:p w:rsidR="00F0614B" w:rsidRPr="008F1249" w:rsidRDefault="00F0614B" w:rsidP="002B211B">
      <w:pPr>
        <w:spacing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13.</w:t>
      </w:r>
      <w:r w:rsidRPr="008F1249">
        <w:rPr>
          <w:rFonts w:ascii="Arial Unicode MS" w:eastAsia="Arial Unicode MS" w:hAnsi="Arial Unicode MS" w:cs="Arial Unicode MS"/>
        </w:rPr>
        <w:tab/>
        <w:t>BPM is not aware of the procedure of raising ticket for the connectivity issues/Power issues. BPM is contacting System Admin for resolving such issues.</w:t>
      </w:r>
    </w:p>
    <w:p w:rsidR="00F0614B" w:rsidRPr="008F1249" w:rsidRDefault="00F0614B" w:rsidP="002B211B">
      <w:pPr>
        <w:spacing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14.</w:t>
      </w:r>
      <w:r w:rsidRPr="008F1249">
        <w:rPr>
          <w:rFonts w:ascii="Arial Unicode MS" w:eastAsia="Arial Unicode MS" w:hAnsi="Arial Unicode MS" w:cs="Arial Unicode MS"/>
        </w:rPr>
        <w:tab/>
        <w:t>Solar panel was found installed but not working to this BO.</w:t>
      </w:r>
    </w:p>
    <w:p w:rsidR="00F0614B" w:rsidRPr="008F1249" w:rsidRDefault="00F0614B" w:rsidP="002B211B">
      <w:pPr>
        <w:spacing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15.</w:t>
      </w:r>
      <w:r w:rsidRPr="008F1249">
        <w:rPr>
          <w:rFonts w:ascii="Arial Unicode MS" w:eastAsia="Arial Unicode MS" w:hAnsi="Arial Unicode MS" w:cs="Arial Unicode MS"/>
        </w:rPr>
        <w:tab/>
        <w:t xml:space="preserve">Verified user information in </w:t>
      </w:r>
      <w:r w:rsidR="006A0F91">
        <w:rPr>
          <w:rFonts w:ascii="Arial Unicode MS" w:eastAsia="Arial Unicode MS" w:hAnsi="Arial Unicode MS" w:cs="Arial Unicode MS"/>
        </w:rPr>
        <w:t>APT</w:t>
      </w:r>
      <w:r w:rsidRPr="008F1249">
        <w:rPr>
          <w:rFonts w:ascii="Arial Unicode MS" w:eastAsia="Arial Unicode MS" w:hAnsi="Arial Unicode MS" w:cs="Arial Unicode MS"/>
        </w:rPr>
        <w:t xml:space="preserve"> 2.0 device i.e. BO name, BO ID, user name, user ID and user role with satisfactory result. </w:t>
      </w:r>
    </w:p>
    <w:p w:rsidR="00F0614B" w:rsidRPr="008F1249" w:rsidRDefault="00F0614B" w:rsidP="002B211B">
      <w:pPr>
        <w:spacing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16.1</w:t>
      </w:r>
      <w:r w:rsidRPr="008F1249">
        <w:rPr>
          <w:rFonts w:ascii="Arial Unicode MS" w:eastAsia="Arial Unicode MS" w:hAnsi="Arial Unicode MS" w:cs="Arial Unicode MS"/>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F0614B" w:rsidRPr="008F1249" w:rsidTr="00A90859">
        <w:trPr>
          <w:trHeight w:val="94"/>
          <w:jc w:val="center"/>
        </w:trPr>
        <w:tc>
          <w:tcPr>
            <w:tcW w:w="2066" w:type="dxa"/>
            <w:shd w:val="clear" w:color="auto" w:fill="auto"/>
            <w:vAlign w:val="center"/>
          </w:tcPr>
          <w:p w:rsidR="00F0614B" w:rsidRPr="008F1249" w:rsidRDefault="00F0614B"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BO name</w:t>
            </w:r>
          </w:p>
        </w:tc>
        <w:tc>
          <w:tcPr>
            <w:tcW w:w="2594" w:type="dxa"/>
            <w:shd w:val="clear" w:color="auto" w:fill="auto"/>
            <w:vAlign w:val="center"/>
          </w:tcPr>
          <w:p w:rsidR="00F0614B" w:rsidRPr="008F1249" w:rsidRDefault="00453AC8" w:rsidP="002B211B">
            <w:pPr>
              <w:spacing w:after="0" w:line="240" w:lineRule="auto"/>
              <w:ind w:right="-229"/>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Semangi</w:t>
            </w:r>
            <w:r w:rsidR="00F0614B" w:rsidRPr="008F1249">
              <w:rPr>
                <w:rFonts w:ascii="Arial Unicode MS" w:eastAsia="Arial Unicode MS" w:hAnsi="Arial Unicode MS" w:cs="Arial Unicode MS"/>
              </w:rPr>
              <w:t xml:space="preserve">   BO</w:t>
            </w:r>
          </w:p>
        </w:tc>
      </w:tr>
      <w:tr w:rsidR="00F0614B" w:rsidRPr="008F1249" w:rsidTr="00A90859">
        <w:trPr>
          <w:trHeight w:val="94"/>
          <w:jc w:val="center"/>
        </w:trPr>
        <w:tc>
          <w:tcPr>
            <w:tcW w:w="2066" w:type="dxa"/>
            <w:shd w:val="clear" w:color="auto" w:fill="auto"/>
            <w:vAlign w:val="center"/>
          </w:tcPr>
          <w:p w:rsidR="00F0614B" w:rsidRPr="008F1249" w:rsidRDefault="00F0614B"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BO CSI facility id</w:t>
            </w:r>
          </w:p>
        </w:tc>
        <w:tc>
          <w:tcPr>
            <w:tcW w:w="2594" w:type="dxa"/>
            <w:shd w:val="clear" w:color="auto" w:fill="auto"/>
            <w:vAlign w:val="center"/>
          </w:tcPr>
          <w:p w:rsidR="00F0614B" w:rsidRPr="008F1249" w:rsidRDefault="00F0614B" w:rsidP="002B211B">
            <w:pPr>
              <w:spacing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BO2940212200</w:t>
            </w:r>
            <w:r w:rsidR="00453AC8" w:rsidRPr="008F1249">
              <w:rPr>
                <w:rFonts w:ascii="Arial Unicode MS" w:eastAsia="Arial Unicode MS" w:hAnsi="Arial Unicode MS" w:cs="Arial Unicode MS"/>
              </w:rPr>
              <w:t>3</w:t>
            </w:r>
          </w:p>
        </w:tc>
      </w:tr>
      <w:tr w:rsidR="00F0614B" w:rsidRPr="008F1249" w:rsidTr="00A90859">
        <w:trPr>
          <w:trHeight w:val="94"/>
          <w:jc w:val="center"/>
        </w:trPr>
        <w:tc>
          <w:tcPr>
            <w:tcW w:w="2066" w:type="dxa"/>
            <w:shd w:val="clear" w:color="auto" w:fill="auto"/>
            <w:vAlign w:val="center"/>
          </w:tcPr>
          <w:p w:rsidR="00F0614B" w:rsidRPr="008F1249" w:rsidRDefault="00F0614B"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User name</w:t>
            </w:r>
          </w:p>
        </w:tc>
        <w:tc>
          <w:tcPr>
            <w:tcW w:w="2594" w:type="dxa"/>
            <w:shd w:val="clear" w:color="auto" w:fill="auto"/>
            <w:vAlign w:val="center"/>
          </w:tcPr>
          <w:p w:rsidR="00F0614B" w:rsidRPr="008F1249" w:rsidRDefault="00453AC8" w:rsidP="002B211B">
            <w:pPr>
              <w:spacing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R Gayathri</w:t>
            </w:r>
          </w:p>
        </w:tc>
      </w:tr>
      <w:tr w:rsidR="00F0614B" w:rsidRPr="008F1249" w:rsidTr="00A90859">
        <w:trPr>
          <w:trHeight w:val="98"/>
          <w:jc w:val="center"/>
        </w:trPr>
        <w:tc>
          <w:tcPr>
            <w:tcW w:w="2066" w:type="dxa"/>
            <w:shd w:val="clear" w:color="auto" w:fill="auto"/>
            <w:vAlign w:val="center"/>
          </w:tcPr>
          <w:p w:rsidR="00F0614B" w:rsidRPr="008F1249" w:rsidRDefault="00F0614B"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User id</w:t>
            </w:r>
          </w:p>
        </w:tc>
        <w:tc>
          <w:tcPr>
            <w:tcW w:w="2594" w:type="dxa"/>
            <w:shd w:val="clear" w:color="auto" w:fill="auto"/>
            <w:vAlign w:val="center"/>
          </w:tcPr>
          <w:p w:rsidR="00F0614B" w:rsidRPr="008F1249" w:rsidRDefault="00F0614B" w:rsidP="002B211B">
            <w:pPr>
              <w:spacing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50089</w:t>
            </w:r>
            <w:r w:rsidR="00453AC8" w:rsidRPr="008F1249">
              <w:rPr>
                <w:rFonts w:ascii="Arial Unicode MS" w:eastAsia="Arial Unicode MS" w:hAnsi="Arial Unicode MS" w:cs="Arial Unicode MS"/>
              </w:rPr>
              <w:t>722</w:t>
            </w:r>
          </w:p>
        </w:tc>
      </w:tr>
      <w:tr w:rsidR="00F0614B" w:rsidRPr="008F1249" w:rsidTr="00A90859">
        <w:trPr>
          <w:trHeight w:val="98"/>
          <w:jc w:val="center"/>
        </w:trPr>
        <w:tc>
          <w:tcPr>
            <w:tcW w:w="2066" w:type="dxa"/>
            <w:shd w:val="clear" w:color="auto" w:fill="auto"/>
            <w:vAlign w:val="center"/>
          </w:tcPr>
          <w:p w:rsidR="00F0614B" w:rsidRPr="008F1249" w:rsidRDefault="00F0614B"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User role</w:t>
            </w:r>
          </w:p>
        </w:tc>
        <w:tc>
          <w:tcPr>
            <w:tcW w:w="2594" w:type="dxa"/>
            <w:shd w:val="clear" w:color="auto" w:fill="auto"/>
            <w:vAlign w:val="center"/>
          </w:tcPr>
          <w:p w:rsidR="00F0614B" w:rsidRPr="008F1249" w:rsidRDefault="00F0614B" w:rsidP="002B211B">
            <w:pPr>
              <w:spacing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BPM</w:t>
            </w:r>
          </w:p>
        </w:tc>
      </w:tr>
    </w:tbl>
    <w:p w:rsidR="00F0614B" w:rsidRPr="008F1249" w:rsidRDefault="00F0614B"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16.2. BPM name, BO code ,Facili</w:t>
      </w:r>
      <w:r w:rsidR="005F2F48">
        <w:rPr>
          <w:rFonts w:ascii="Arial Unicode MS" w:eastAsia="Arial Unicode MS" w:hAnsi="Arial Unicode MS" w:cs="Arial Unicode MS"/>
        </w:rPr>
        <w:t>t</w:t>
      </w:r>
      <w:r w:rsidRPr="008F1249">
        <w:rPr>
          <w:rFonts w:ascii="Arial Unicode MS" w:eastAsia="Arial Unicode MS" w:hAnsi="Arial Unicode MS" w:cs="Arial Unicode MS"/>
        </w:rPr>
        <w:t>y I</w:t>
      </w:r>
      <w:r w:rsidR="006D2F97">
        <w:rPr>
          <w:rFonts w:ascii="Arial Unicode MS" w:eastAsia="Arial Unicode MS" w:hAnsi="Arial Unicode MS" w:cs="Arial Unicode MS"/>
        </w:rPr>
        <w:t>D found  correct in APT 2.0</w:t>
      </w:r>
      <w:r w:rsidRPr="008F1249">
        <w:rPr>
          <w:rFonts w:ascii="Arial Unicode MS" w:eastAsia="Arial Unicode MS" w:hAnsi="Arial Unicode MS" w:cs="Arial Unicode MS"/>
        </w:rPr>
        <w:t>.</w:t>
      </w:r>
    </w:p>
    <w:p w:rsidR="00F0614B" w:rsidRPr="008F1249" w:rsidRDefault="00F0614B"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16.3.</w:t>
      </w:r>
      <w:r w:rsidRPr="008F1249">
        <w:rPr>
          <w:rFonts w:ascii="Arial Unicode MS" w:eastAsia="Arial Unicode MS" w:hAnsi="Arial Unicode MS" w:cs="Arial Unicode MS"/>
        </w:rPr>
        <w:tab/>
        <w:t>This</w:t>
      </w:r>
      <w:r w:rsidR="005F2F48">
        <w:rPr>
          <w:rFonts w:ascii="Arial Unicode MS" w:eastAsia="Arial Unicode MS" w:hAnsi="Arial Unicode MS" w:cs="Arial Unicode MS"/>
        </w:rPr>
        <w:t xml:space="preserve"> </w:t>
      </w:r>
      <w:r w:rsidRPr="008F1249">
        <w:rPr>
          <w:rFonts w:ascii="Arial Unicode MS" w:eastAsia="Arial Unicode MS" w:hAnsi="Arial Unicode MS" w:cs="Arial Unicode MS"/>
        </w:rPr>
        <w:t>para deleted vide Dte Lr.No.16-01/2017-Inspn-(Pt-II) dated 12.8.21.</w:t>
      </w:r>
    </w:p>
    <w:p w:rsidR="00F0614B" w:rsidRPr="008F1249" w:rsidRDefault="00F0614B"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16.4</w:t>
      </w:r>
      <w:r w:rsidRPr="008F1249">
        <w:rPr>
          <w:rFonts w:ascii="Arial Unicode MS" w:eastAsia="Arial Unicode MS" w:hAnsi="Arial Unicode MS" w:cs="Arial Unicode MS"/>
        </w:rPr>
        <w:tab/>
        <w:t xml:space="preserve">Checked the Network connectivity in the device at the BO location. DARPAN 2.0 rolled out on 03.10.2023. The BPM is able to do online transactions. </w:t>
      </w:r>
    </w:p>
    <w:p w:rsidR="00F0614B" w:rsidRPr="008F1249" w:rsidRDefault="00F0614B"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16.5</w:t>
      </w:r>
      <w:r w:rsidRPr="008F1249">
        <w:rPr>
          <w:rFonts w:ascii="Arial Unicode MS" w:eastAsia="Arial Unicode MS" w:hAnsi="Arial Unicode MS" w:cs="Arial Unicode MS"/>
        </w:rPr>
        <w:tab/>
        <w:t>Office copy of the solar solution installation report available at BO. BPM has signed the content of the report, impressed the office seal/ Date stamp on the solar solution report.</w:t>
      </w:r>
    </w:p>
    <w:p w:rsidR="00F0614B" w:rsidRPr="008F1249" w:rsidRDefault="00F0614B"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16.6</w:t>
      </w:r>
      <w:r w:rsidRPr="008F1249">
        <w:rPr>
          <w:rFonts w:ascii="Arial Unicode MS" w:eastAsia="Arial Unicode MS" w:hAnsi="Arial Unicode MS" w:cs="Arial Unicode MS"/>
        </w:rPr>
        <w:tab/>
        <w:t>This</w:t>
      </w:r>
      <w:r w:rsidR="005F2F48">
        <w:rPr>
          <w:rFonts w:ascii="Arial Unicode MS" w:eastAsia="Arial Unicode MS" w:hAnsi="Arial Unicode MS" w:cs="Arial Unicode MS"/>
        </w:rPr>
        <w:t xml:space="preserve"> </w:t>
      </w:r>
      <w:r w:rsidRPr="008F1249">
        <w:rPr>
          <w:rFonts w:ascii="Arial Unicode MS" w:eastAsia="Arial Unicode MS" w:hAnsi="Arial Unicode MS" w:cs="Arial Unicode MS"/>
        </w:rPr>
        <w:t>para deleted vide Dte Lr.No.16-01/2017-Inspn-(Pt-II) dated 12.8.21.</w:t>
      </w:r>
    </w:p>
    <w:p w:rsidR="00F0614B" w:rsidRPr="008F1249" w:rsidRDefault="00F0614B"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lastRenderedPageBreak/>
        <w:t>16.7</w:t>
      </w:r>
      <w:r w:rsidRPr="008F1249">
        <w:rPr>
          <w:rFonts w:ascii="Arial Unicode MS" w:eastAsia="Arial Unicode MS" w:hAnsi="Arial Unicode MS" w:cs="Arial Unicode MS"/>
        </w:rPr>
        <w:tab/>
        <w:t xml:space="preserve">No ticket has been raised by DO/SA on CSI help desk about Hardware/network connectivity issues. </w:t>
      </w:r>
    </w:p>
    <w:p w:rsidR="00F0614B" w:rsidRPr="008F1249" w:rsidRDefault="00F0614B"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16.8</w:t>
      </w:r>
      <w:r w:rsidRPr="008F1249">
        <w:rPr>
          <w:rFonts w:ascii="Arial Unicode MS" w:eastAsia="Arial Unicode MS" w:hAnsi="Arial Unicode MS" w:cs="Arial Unicode MS"/>
        </w:rPr>
        <w:tab/>
        <w:t>No hardware issues found so far at this BO.</w:t>
      </w:r>
    </w:p>
    <w:p w:rsidR="00F0614B" w:rsidRPr="008F1249" w:rsidRDefault="00F0614B"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16.9</w:t>
      </w:r>
      <w:r w:rsidRPr="008F1249">
        <w:rPr>
          <w:rFonts w:ascii="Arial Unicode MS" w:eastAsia="Arial Unicode MS" w:hAnsi="Arial Unicode MS" w:cs="Arial Unicode MS"/>
        </w:rPr>
        <w:tab/>
        <w:t>Solar panel and UPS are not working. Alternate power supply is available.</w:t>
      </w:r>
    </w:p>
    <w:p w:rsidR="00F0614B" w:rsidRPr="008F1249" w:rsidRDefault="006D2F97" w:rsidP="002B211B">
      <w:pPr>
        <w:spacing w:before="240" w:line="240" w:lineRule="auto"/>
        <w:jc w:val="both"/>
        <w:rPr>
          <w:rFonts w:ascii="Arial Unicode MS" w:eastAsia="Arial Unicode MS" w:hAnsi="Arial Unicode MS" w:cs="Arial Unicode MS"/>
        </w:rPr>
      </w:pPr>
      <w:r>
        <w:rPr>
          <w:rFonts w:ascii="Arial Unicode MS" w:eastAsia="Arial Unicode MS" w:hAnsi="Arial Unicode MS" w:cs="Arial Unicode MS"/>
        </w:rPr>
        <w:t>16.10</w:t>
      </w:r>
      <w:r>
        <w:rPr>
          <w:rFonts w:ascii="Arial Unicode MS" w:eastAsia="Arial Unicode MS" w:hAnsi="Arial Unicode MS" w:cs="Arial Unicode MS"/>
        </w:rPr>
        <w:tab/>
        <w:t>APT 2.0 rolled out on 04.08.2025</w:t>
      </w:r>
      <w:r w:rsidR="00F0614B" w:rsidRPr="008F1249">
        <w:rPr>
          <w:rFonts w:ascii="Arial Unicode MS" w:eastAsia="Arial Unicode MS" w:hAnsi="Arial Unicode MS" w:cs="Arial Unicode MS"/>
        </w:rPr>
        <w:t>. Hence this para not able to checked.</w:t>
      </w:r>
    </w:p>
    <w:p w:rsidR="00F0614B" w:rsidRPr="008F1249" w:rsidRDefault="00F0614B"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16.11</w:t>
      </w:r>
      <w:r w:rsidRPr="008F1249">
        <w:rPr>
          <w:rFonts w:ascii="Arial Unicode MS" w:eastAsia="Arial Unicode MS" w:hAnsi="Arial Unicode MS" w:cs="Arial Unicode MS"/>
        </w:rPr>
        <w:tab/>
        <w:t>Knowledge and skill of the BPM in operating the Device and handling the peripherals is found to be satisfactory.</w:t>
      </w:r>
    </w:p>
    <w:p w:rsidR="00F0614B" w:rsidRPr="008F1249" w:rsidRDefault="00F0614B" w:rsidP="002B211B">
      <w:pPr>
        <w:spacing w:before="240" w:after="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rPr>
        <w:t>16.12</w:t>
      </w:r>
      <w:r w:rsidRPr="008F1249">
        <w:rPr>
          <w:rFonts w:ascii="Arial Unicode MS" w:eastAsia="Arial Unicode MS" w:hAnsi="Arial Unicode MS" w:cs="Arial Unicode MS"/>
        </w:rPr>
        <w:tab/>
        <w:t xml:space="preserve"> BPM expressed that she had found no issues in implementation of technology. BPM is good enough to operate/ handle the device. </w:t>
      </w:r>
    </w:p>
    <w:p w:rsidR="004E0FB1" w:rsidRPr="008F1249" w:rsidRDefault="004E0FB1" w:rsidP="002B211B">
      <w:pPr>
        <w:spacing w:before="240" w:after="0"/>
        <w:jc w:val="both"/>
        <w:rPr>
          <w:rFonts w:ascii="Arial Unicode MS" w:eastAsia="Arial Unicode MS" w:hAnsi="Arial Unicode MS" w:cs="Arial Unicode MS"/>
          <w:b/>
        </w:rPr>
      </w:pPr>
      <w:r w:rsidRPr="008F1249">
        <w:rPr>
          <w:rFonts w:ascii="Arial Unicode MS" w:eastAsia="Arial Unicode MS" w:hAnsi="Arial Unicode MS" w:cs="Arial Unicode MS"/>
          <w:b/>
        </w:rPr>
        <w:t>C.</w:t>
      </w:r>
      <w:r w:rsidRPr="008F1249">
        <w:rPr>
          <w:rFonts w:ascii="Arial Unicode MS" w:eastAsia="Arial Unicode MS" w:hAnsi="Arial Unicode MS" w:cs="Arial Unicode MS"/>
          <w:b/>
        </w:rPr>
        <w:tab/>
        <w:t>MAILS:</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17.</w:t>
      </w:r>
      <w:r w:rsidRPr="008F1249">
        <w:rPr>
          <w:rFonts w:ascii="Arial Unicode MS" w:eastAsia="Arial Unicode MS" w:hAnsi="Arial Unicode MS" w:cs="Arial Unicode MS"/>
        </w:rPr>
        <w:tab/>
        <w:t>Prescribed procedure is being followed at the time of opening of BO bag in DARPAN CSI environment.</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18.</w:t>
      </w:r>
      <w:r w:rsidRPr="008F1249">
        <w:rPr>
          <w:rFonts w:ascii="Arial Unicode MS" w:eastAsia="Arial Unicode MS" w:hAnsi="Arial Unicode MS" w:cs="Arial Unicode MS"/>
        </w:rPr>
        <w:tab/>
        <w:t xml:space="preserve">BPM is issuing the accountable articles by using </w:t>
      </w:r>
      <w:r w:rsidR="00421436">
        <w:rPr>
          <w:rFonts w:ascii="Arial Unicode MS" w:eastAsia="Arial Unicode MS" w:hAnsi="Arial Unicode MS" w:cs="Arial Unicode MS"/>
        </w:rPr>
        <w:t xml:space="preserve">APT  Delivery Management </w:t>
      </w:r>
      <w:r w:rsidRPr="008F1249">
        <w:rPr>
          <w:rFonts w:ascii="Arial Unicode MS" w:eastAsia="Arial Unicode MS" w:hAnsi="Arial Unicode MS" w:cs="Arial Unicode MS"/>
        </w:rPr>
        <w:t xml:space="preserve"> app.</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19.</w:t>
      </w:r>
      <w:r w:rsidRPr="008F1249">
        <w:rPr>
          <w:rFonts w:ascii="Arial Unicode MS" w:eastAsia="Arial Unicode MS" w:hAnsi="Arial Unicode MS" w:cs="Arial Unicode MS"/>
        </w:rPr>
        <w:tab/>
        <w:t>a) Checked the articles in deposit during inspection</w:t>
      </w:r>
      <w:r w:rsidR="006D2F97">
        <w:rPr>
          <w:rFonts w:ascii="Arial Unicode MS" w:eastAsia="Arial Unicode MS" w:hAnsi="Arial Unicode MS" w:cs="Arial Unicode MS"/>
        </w:rPr>
        <w:t xml:space="preserve"> deposit nil</w:t>
      </w:r>
      <w:r w:rsidRPr="008F1249">
        <w:rPr>
          <w:rFonts w:ascii="Arial Unicode MS" w:eastAsia="Arial Unicode MS" w:hAnsi="Arial Unicode MS" w:cs="Arial Unicode MS"/>
        </w:rPr>
        <w:t xml:space="preserve"> and they are not detained beyond prescribed period.</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(b)</w:t>
      </w:r>
      <w:r w:rsidRPr="008F1249">
        <w:rPr>
          <w:rFonts w:ascii="Arial Unicode MS" w:eastAsia="Arial Unicode MS" w:hAnsi="Arial Unicode MS" w:cs="Arial Unicode MS"/>
        </w:rPr>
        <w:tab/>
        <w:t xml:space="preserve"> BPM is instructed to dealt RLs/ SP articles through CSI without fail daily.</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 xml:space="preserve">(c) </w:t>
      </w:r>
      <w:r w:rsidRPr="008F1249">
        <w:rPr>
          <w:rFonts w:ascii="Arial Unicode MS" w:eastAsia="Arial Unicode MS" w:hAnsi="Arial Unicode MS" w:cs="Arial Unicode MS"/>
        </w:rPr>
        <w:tab/>
        <w:t>Checked the disposal of few articles delivered at BO at random by using Post-info mobile app and found satisfactory.</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(d)</w:t>
      </w:r>
      <w:r w:rsidRPr="008F1249">
        <w:rPr>
          <w:rFonts w:ascii="Arial Unicode MS" w:eastAsia="Arial Unicode MS" w:hAnsi="Arial Unicode MS" w:cs="Arial Unicode MS"/>
        </w:rPr>
        <w:tab/>
        <w:t>BPM is educated about making standard remarks on the deposit articles.</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(e)</w:t>
      </w:r>
      <w:r w:rsidRPr="008F1249">
        <w:rPr>
          <w:rFonts w:ascii="Arial Unicode MS" w:eastAsia="Arial Unicode MS" w:hAnsi="Arial Unicode MS" w:cs="Arial Unicode MS"/>
        </w:rPr>
        <w:tab/>
        <w:t>No missent articles are received on the date of inspection.</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(f)</w:t>
      </w:r>
      <w:r w:rsidRPr="008F1249">
        <w:rPr>
          <w:rFonts w:ascii="Arial Unicode MS" w:eastAsia="Arial Unicode MS" w:hAnsi="Arial Unicode MS" w:cs="Arial Unicode MS"/>
        </w:rPr>
        <w:tab/>
        <w:t>Issue of redirection of articles through the device is not being done. BPM is instructed.</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(g)</w:t>
      </w:r>
      <w:r w:rsidRPr="008F1249">
        <w:rPr>
          <w:rFonts w:ascii="Arial Unicode MS" w:eastAsia="Arial Unicode MS" w:hAnsi="Arial Unicode MS" w:cs="Arial Unicode MS"/>
        </w:rPr>
        <w:tab/>
        <w:t>Checked articles found in deposit are in good condition.</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20.</w:t>
      </w:r>
      <w:r w:rsidRPr="008F1249">
        <w:rPr>
          <w:rFonts w:ascii="Arial Unicode MS" w:eastAsia="Arial Unicode MS" w:hAnsi="Arial Unicode MS" w:cs="Arial Unicode MS"/>
        </w:rPr>
        <w:tab/>
        <w:t>VPMOs had been booked by the BPM for all the articles delivered</w:t>
      </w:r>
      <w:r w:rsidR="00EA03B6">
        <w:rPr>
          <w:rFonts w:ascii="Arial Unicode MS" w:eastAsia="Arial Unicode MS" w:hAnsi="Arial Unicode MS" w:cs="Arial Unicode MS"/>
        </w:rPr>
        <w:t xml:space="preserve"> since DLI.  </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lastRenderedPageBreak/>
        <w:t>21. (i)</w:t>
      </w:r>
      <w:r w:rsidRPr="008F1249">
        <w:rPr>
          <w:rFonts w:ascii="Arial Unicode MS" w:eastAsia="Arial Unicode MS" w:hAnsi="Arial Unicode MS" w:cs="Arial Unicode MS"/>
        </w:rPr>
        <w:tab/>
        <w:t>Letter box available only at BO premises and it was in good condition and painted recently.</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 xml:space="preserve">     (ii)</w:t>
      </w:r>
      <w:r w:rsidRPr="008F1249">
        <w:rPr>
          <w:rFonts w:ascii="Arial Unicode MS" w:eastAsia="Arial Unicode MS" w:hAnsi="Arial Unicode MS" w:cs="Arial Unicode MS"/>
        </w:rPr>
        <w:tab/>
        <w:t>The present timings for LB clearance are suitable.  LB was being cleared punctually.</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 xml:space="preserve">     (iii)</w:t>
      </w:r>
      <w:r w:rsidRPr="008F1249">
        <w:rPr>
          <w:rFonts w:ascii="Arial Unicode MS" w:eastAsia="Arial Unicode MS" w:hAnsi="Arial Unicode MS" w:cs="Arial Unicode MS"/>
        </w:rPr>
        <w:tab/>
        <w:t>No URLs posted on the day of inspection.  BPM is instructed that mails cleared from LBs and those received missent should be included in the dispatch of the same day.</w:t>
      </w:r>
    </w:p>
    <w:p w:rsidR="004E0FB1" w:rsidRPr="008F1249" w:rsidRDefault="004E0FB1" w:rsidP="002B211B">
      <w:pPr>
        <w:spacing w:before="240" w:after="0"/>
        <w:jc w:val="both"/>
        <w:rPr>
          <w:rFonts w:ascii="Arial Unicode MS" w:eastAsia="Arial Unicode MS" w:hAnsi="Arial Unicode MS" w:cs="Arial Unicode MS"/>
        </w:rPr>
      </w:pPr>
      <w:r w:rsidRPr="008F1249">
        <w:rPr>
          <w:rFonts w:ascii="Arial Unicode MS" w:eastAsia="Arial Unicode MS" w:hAnsi="Arial Unicode MS" w:cs="Arial Unicode MS"/>
        </w:rPr>
        <w:t>22.     Reviewed the working hours of the BO, hours of receipt, delivery and dispatch of mail keeping in view of mode of transport from AO and workload of the BO &amp; the present working hours are suitable.</w:t>
      </w:r>
    </w:p>
    <w:p w:rsidR="004E0FB1" w:rsidRPr="008F1249" w:rsidRDefault="002B6294" w:rsidP="002B211B">
      <w:pPr>
        <w:spacing w:before="240"/>
        <w:jc w:val="both"/>
        <w:rPr>
          <w:rFonts w:ascii="Arial Unicode MS" w:eastAsia="Arial Unicode MS" w:hAnsi="Arial Unicode MS" w:cs="Arial Unicode MS"/>
        </w:rPr>
      </w:pPr>
      <w:r w:rsidRPr="008F1249">
        <w:rPr>
          <w:rFonts w:ascii="Arial Unicode MS" w:eastAsia="Arial Unicode MS" w:hAnsi="Arial Unicode MS" w:cs="Arial Unicode MS"/>
        </w:rPr>
        <w:t xml:space="preserve">23.    </w:t>
      </w:r>
      <w:r w:rsidR="004E0FB1" w:rsidRPr="008F1249">
        <w:rPr>
          <w:rFonts w:ascii="Arial Unicode MS" w:eastAsia="Arial Unicode MS" w:hAnsi="Arial Unicode MS" w:cs="Arial Unicode MS"/>
        </w:rPr>
        <w:t>Examined the contents of BO bag received on the day of inspection and the following articles URL-</w:t>
      </w:r>
      <w:r w:rsidRPr="008F1249">
        <w:rPr>
          <w:rFonts w:ascii="Arial Unicode MS" w:eastAsia="Arial Unicode MS" w:hAnsi="Arial Unicode MS" w:cs="Arial Unicode MS"/>
        </w:rPr>
        <w:t>0</w:t>
      </w:r>
      <w:r w:rsidR="008224F3">
        <w:rPr>
          <w:rFonts w:ascii="Arial Unicode MS" w:eastAsia="Arial Unicode MS" w:hAnsi="Arial Unicode MS" w:cs="Arial Unicode MS"/>
        </w:rPr>
        <w:t xml:space="preserve">2, </w:t>
      </w:r>
      <w:r w:rsidR="004E0FB1" w:rsidRPr="008F1249">
        <w:rPr>
          <w:rFonts w:ascii="Arial Unicode MS" w:eastAsia="Arial Unicode MS" w:hAnsi="Arial Unicode MS" w:cs="Arial Unicode MS"/>
        </w:rPr>
        <w:t>SP-</w:t>
      </w:r>
      <w:r w:rsidR="006D2F97">
        <w:rPr>
          <w:rFonts w:ascii="Arial Unicode MS" w:eastAsia="Arial Unicode MS" w:hAnsi="Arial Unicode MS" w:cs="Arial Unicode MS"/>
        </w:rPr>
        <w:t xml:space="preserve">04,RL-02 </w:t>
      </w:r>
      <w:r w:rsidRPr="008F1249">
        <w:rPr>
          <w:rFonts w:ascii="Arial Unicode MS" w:eastAsia="Arial Unicode MS" w:hAnsi="Arial Unicode MS" w:cs="Arial Unicode MS"/>
        </w:rPr>
        <w:t>are</w:t>
      </w:r>
      <w:r w:rsidR="004E0FB1" w:rsidRPr="008F1249">
        <w:rPr>
          <w:rFonts w:ascii="Arial Unicode MS" w:eastAsia="Arial Unicode MS" w:hAnsi="Arial Unicode MS" w:cs="Arial Unicode MS"/>
        </w:rPr>
        <w:t xml:space="preserve"> received for delivery. Checked and all articles were received within the transit norms.</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b/>
        </w:rPr>
        <w:t xml:space="preserve">D.  FINANCE AND ACCOUNTING. </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24.    Checked the last acknowledged BO balance through BO slip</w:t>
      </w:r>
      <w:r w:rsidR="00D14EB9" w:rsidRPr="008F1249">
        <w:rPr>
          <w:rFonts w:ascii="Arial Unicode MS" w:eastAsia="Arial Unicode MS" w:hAnsi="Arial Unicode MS" w:cs="Arial Unicode MS"/>
        </w:rPr>
        <w:t xml:space="preserve"> of Rs</w:t>
      </w:r>
      <w:r w:rsidR="001718C1">
        <w:rPr>
          <w:rFonts w:ascii="Arial Unicode MS" w:eastAsia="Arial Unicode MS" w:hAnsi="Arial Unicode MS" w:cs="Arial Unicode MS"/>
        </w:rPr>
        <w:t>.6539</w:t>
      </w:r>
      <w:r w:rsidRPr="008F1249">
        <w:rPr>
          <w:rFonts w:ascii="Arial Unicode MS" w:eastAsia="Arial Unicode MS" w:hAnsi="Arial Unicode MS" w:cs="Arial Unicode MS"/>
        </w:rPr>
        <w:t>/</w:t>
      </w:r>
      <w:r w:rsidR="006D2F97">
        <w:rPr>
          <w:rFonts w:ascii="Arial Unicode MS" w:eastAsia="Arial Unicode MS" w:hAnsi="Arial Unicode MS" w:cs="Arial Unicode MS"/>
        </w:rPr>
        <w:t>-</w:t>
      </w:r>
      <w:r w:rsidR="001718C1">
        <w:rPr>
          <w:rFonts w:ascii="Arial Unicode MS" w:eastAsia="Arial Unicode MS" w:hAnsi="Arial Unicode MS" w:cs="Arial Unicode MS"/>
        </w:rPr>
        <w:t xml:space="preserve">manually corrected </w:t>
      </w:r>
      <w:r w:rsidR="00AB5280">
        <w:rPr>
          <w:rFonts w:ascii="Arial Unicode MS" w:eastAsia="Arial Unicode MS" w:hAnsi="Arial Unicode MS" w:cs="Arial Unicode MS"/>
        </w:rPr>
        <w:t xml:space="preserve"> due to  </w:t>
      </w:r>
      <w:r w:rsidR="001718C1">
        <w:rPr>
          <w:rFonts w:ascii="Arial Unicode MS" w:eastAsia="Arial Unicode MS" w:hAnsi="Arial Unicode MS" w:cs="Arial Unicode MS"/>
        </w:rPr>
        <w:t>RL booking amount  R</w:t>
      </w:r>
      <w:r w:rsidR="00AB5280">
        <w:rPr>
          <w:rFonts w:ascii="Arial Unicode MS" w:eastAsia="Arial Unicode MS" w:hAnsi="Arial Unicode MS" w:cs="Arial Unicode MS"/>
        </w:rPr>
        <w:t>s</w:t>
      </w:r>
      <w:r w:rsidR="002B6294" w:rsidRPr="008F1249">
        <w:rPr>
          <w:rFonts w:ascii="Arial Unicode MS" w:eastAsia="Arial Unicode MS" w:hAnsi="Arial Unicode MS" w:cs="Arial Unicode MS"/>
        </w:rPr>
        <w:t>.</w:t>
      </w:r>
      <w:r w:rsidR="001718C1">
        <w:rPr>
          <w:rFonts w:ascii="Arial Unicode MS" w:eastAsia="Arial Unicode MS" w:hAnsi="Arial Unicode MS" w:cs="Arial Unicode MS"/>
        </w:rPr>
        <w:t>52</w:t>
      </w:r>
      <w:r w:rsidR="00AB5280">
        <w:rPr>
          <w:rFonts w:ascii="Arial Unicode MS" w:eastAsia="Arial Unicode MS" w:hAnsi="Arial Unicode MS" w:cs="Arial Unicode MS"/>
        </w:rPr>
        <w:t xml:space="preserve">/- </w:t>
      </w:r>
      <w:r w:rsidR="001718C1">
        <w:rPr>
          <w:rFonts w:ascii="Arial Unicode MS" w:eastAsia="Arial Unicode MS" w:hAnsi="Arial Unicode MS" w:cs="Arial Unicode MS"/>
        </w:rPr>
        <w:t xml:space="preserve"> no</w:t>
      </w:r>
      <w:r w:rsidR="00230CE3">
        <w:rPr>
          <w:rFonts w:ascii="Arial Unicode MS" w:eastAsia="Arial Unicode MS" w:hAnsi="Arial Unicode MS" w:cs="Arial Unicode MS"/>
        </w:rPr>
        <w:t>t</w:t>
      </w:r>
      <w:r w:rsidR="001718C1">
        <w:rPr>
          <w:rFonts w:ascii="Arial Unicode MS" w:eastAsia="Arial Unicode MS" w:hAnsi="Arial Unicode MS" w:cs="Arial Unicode MS"/>
        </w:rPr>
        <w:t xml:space="preserve"> updated.</w:t>
      </w:r>
      <w:r w:rsidRPr="008F1249">
        <w:rPr>
          <w:rFonts w:ascii="Arial Unicode MS" w:eastAsia="Arial Unicode MS" w:hAnsi="Arial Unicode MS" w:cs="Arial Unicode MS"/>
        </w:rPr>
        <w:t xml:space="preserve">Checked the last day subsequent transactions </w:t>
      </w:r>
      <w:r w:rsidR="00777698">
        <w:rPr>
          <w:rFonts w:ascii="Arial Unicode MS" w:eastAsia="Arial Unicode MS" w:hAnsi="Arial Unicode MS" w:cs="Arial Unicode MS"/>
        </w:rPr>
        <w:t>with</w:t>
      </w:r>
      <w:r w:rsidRPr="008F1249">
        <w:rPr>
          <w:rFonts w:ascii="Arial Unicode MS" w:eastAsia="Arial Unicode MS" w:hAnsi="Arial Unicode MS" w:cs="Arial Unicode MS"/>
        </w:rPr>
        <w:t xml:space="preserve"> satisfa</w:t>
      </w:r>
      <w:r w:rsidR="00777698">
        <w:rPr>
          <w:rFonts w:ascii="Arial Unicode MS" w:eastAsia="Arial Unicode MS" w:hAnsi="Arial Unicode MS" w:cs="Arial Unicode MS"/>
        </w:rPr>
        <w:t>ctory results.</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25. Verified</w:t>
      </w:r>
      <w:r w:rsidR="006D2F97">
        <w:rPr>
          <w:rFonts w:ascii="Arial Unicode MS" w:eastAsia="Arial Unicode MS" w:hAnsi="Arial Unicode MS" w:cs="Arial Unicode MS"/>
        </w:rPr>
        <w:t xml:space="preserve"> the cash balance and found RS.6539</w:t>
      </w:r>
      <w:r w:rsidRPr="008F1249">
        <w:rPr>
          <w:rFonts w:ascii="Arial Unicode MS" w:eastAsia="Arial Unicode MS" w:hAnsi="Arial Unicode MS" w:cs="Arial Unicode MS"/>
        </w:rPr>
        <w:t>/- (Rs.</w:t>
      </w:r>
      <w:r w:rsidR="009972F3">
        <w:rPr>
          <w:rFonts w:ascii="Arial Unicode MS" w:eastAsia="Arial Unicode MS" w:hAnsi="Arial Unicode MS" w:cs="Arial Unicode MS"/>
        </w:rPr>
        <w:t xml:space="preserve">Six Thousand Five Hundred Thirty Nine </w:t>
      </w:r>
      <w:r w:rsidRPr="008F1249">
        <w:rPr>
          <w:rFonts w:ascii="Arial Unicode MS" w:eastAsia="Arial Unicode MS" w:hAnsi="Arial Unicode MS" w:cs="Arial Unicode MS"/>
        </w:rPr>
        <w:t>only) and found to be correct. Checked with wallet and found satisfactory results.</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26. (i)</w:t>
      </w:r>
      <w:r w:rsidRPr="008F1249">
        <w:rPr>
          <w:rFonts w:ascii="Arial Unicode MS" w:eastAsia="Arial Unicode MS" w:hAnsi="Arial Unicode MS" w:cs="Arial Unicode MS"/>
        </w:rPr>
        <w:tab/>
        <w:t>Stock of stamp balance was found PS-</w:t>
      </w:r>
      <w:r w:rsidR="009972F3">
        <w:rPr>
          <w:rFonts w:ascii="Arial Unicode MS" w:eastAsia="Arial Unicode MS" w:hAnsi="Arial Unicode MS" w:cs="Arial Unicode MS"/>
        </w:rPr>
        <w:t>100</w:t>
      </w:r>
      <w:r w:rsidR="00051B70" w:rsidRPr="008F1249">
        <w:rPr>
          <w:rFonts w:ascii="Arial Unicode MS" w:eastAsia="Arial Unicode MS" w:hAnsi="Arial Unicode MS" w:cs="Arial Unicode MS"/>
        </w:rPr>
        <w:t xml:space="preserve">/- </w:t>
      </w:r>
      <w:r w:rsidR="006E5D40">
        <w:rPr>
          <w:rFonts w:ascii="Arial Unicode MS" w:eastAsia="Arial Unicode MS" w:hAnsi="Arial Unicode MS" w:cs="Arial Unicode MS"/>
        </w:rPr>
        <w:t xml:space="preserve"> and </w:t>
      </w:r>
      <w:r w:rsidR="009972F3">
        <w:rPr>
          <w:rFonts w:ascii="Arial Unicode MS" w:eastAsia="Arial Unicode MS" w:hAnsi="Arial Unicode MS" w:cs="Arial Unicode MS"/>
        </w:rPr>
        <w:t>RVS-5</w:t>
      </w:r>
      <w:r w:rsidR="00051B70" w:rsidRPr="008F1249">
        <w:rPr>
          <w:rFonts w:ascii="Arial Unicode MS" w:eastAsia="Arial Unicode MS" w:hAnsi="Arial Unicode MS" w:cs="Arial Unicode MS"/>
        </w:rPr>
        <w:t>0/</w:t>
      </w:r>
      <w:r w:rsidRPr="008F1249">
        <w:rPr>
          <w:rFonts w:ascii="Arial Unicode MS" w:eastAsia="Arial Unicode MS" w:hAnsi="Arial Unicode MS" w:cs="Arial Unicode MS"/>
        </w:rPr>
        <w:t xml:space="preserve">-. Checked </w:t>
      </w:r>
      <w:r w:rsidR="009972F3">
        <w:rPr>
          <w:rFonts w:ascii="Arial Unicode MS" w:eastAsia="Arial Unicode MS" w:hAnsi="Arial Unicode MS" w:cs="Arial Unicode MS"/>
        </w:rPr>
        <w:t>with Inventory report no stamps available.But physically PS.100/- RVS-RS.50/- available.</w:t>
      </w:r>
      <w:r w:rsidR="006E5D40">
        <w:rPr>
          <w:rFonts w:ascii="Arial Unicode MS" w:eastAsia="Arial Unicode MS" w:hAnsi="Arial Unicode MS" w:cs="Arial Unicode MS"/>
        </w:rPr>
        <w:t xml:space="preserve"> BPM stand instructed and  report compliance after accounting stamp sales.</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 xml:space="preserve">      (ii)BPM is instructed to acknowledge stamps in RICT whenever stamps received from AO.</w:t>
      </w:r>
    </w:p>
    <w:p w:rsidR="004E0FB1" w:rsidRPr="008F1249" w:rsidRDefault="001B0A70" w:rsidP="002B211B">
      <w:pPr>
        <w:spacing w:before="240" w:after="240" w:line="240" w:lineRule="auto"/>
        <w:jc w:val="both"/>
        <w:rPr>
          <w:rFonts w:ascii="Arial Unicode MS" w:eastAsia="Arial Unicode MS" w:hAnsi="Arial Unicode MS" w:cs="Arial Unicode MS"/>
        </w:rPr>
      </w:pPr>
      <w:r>
        <w:rPr>
          <w:rFonts w:ascii="Arial Unicode MS" w:eastAsia="Arial Unicode MS" w:hAnsi="Arial Unicode MS" w:cs="Arial Unicode MS"/>
        </w:rPr>
        <w:t xml:space="preserve">(iii) </w:t>
      </w:r>
      <w:r w:rsidR="004E0FB1" w:rsidRPr="008F1249">
        <w:rPr>
          <w:rFonts w:ascii="Arial Unicode MS" w:eastAsia="Arial Unicode MS" w:hAnsi="Arial Unicode MS" w:cs="Arial Unicode MS"/>
        </w:rPr>
        <w:t xml:space="preserve"> BPM is educated to show the stamp sales under product sale in then and there.</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w:t>
      </w:r>
      <w:r w:rsidR="00D058DD" w:rsidRPr="008F1249">
        <w:rPr>
          <w:rFonts w:ascii="Arial Unicode MS" w:eastAsia="Arial Unicode MS" w:hAnsi="Arial Unicode MS" w:cs="Arial Unicode MS"/>
        </w:rPr>
        <w:t xml:space="preserve">iv)   </w:t>
      </w:r>
      <w:r w:rsidRPr="008F1249">
        <w:rPr>
          <w:rFonts w:ascii="Arial Unicode MS" w:eastAsia="Arial Unicode MS" w:hAnsi="Arial Unicode MS" w:cs="Arial Unicode MS"/>
        </w:rPr>
        <w:t>The present authorized balances of the BO are adequate in view of receipts and payments.</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27.</w:t>
      </w:r>
      <w:r w:rsidRPr="008F1249">
        <w:rPr>
          <w:rFonts w:ascii="Arial Unicode MS" w:eastAsia="Arial Unicode MS" w:hAnsi="Arial Unicode MS" w:cs="Arial Unicode MS"/>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Style w:val="TableGrid"/>
        <w:tblW w:w="4913" w:type="dxa"/>
        <w:jc w:val="center"/>
        <w:tblLook w:val="01E0"/>
      </w:tblPr>
      <w:tblGrid>
        <w:gridCol w:w="1431"/>
        <w:gridCol w:w="1781"/>
        <w:gridCol w:w="1701"/>
      </w:tblGrid>
      <w:tr w:rsidR="004E0FB1" w:rsidRPr="008F1249" w:rsidTr="00DA70EB">
        <w:trPr>
          <w:trHeight w:val="607"/>
          <w:jc w:val="center"/>
        </w:trPr>
        <w:tc>
          <w:tcPr>
            <w:tcW w:w="1431"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lastRenderedPageBreak/>
              <w:t>Date</w:t>
            </w:r>
          </w:p>
        </w:tc>
        <w:tc>
          <w:tcPr>
            <w:tcW w:w="1781" w:type="dxa"/>
            <w:tcBorders>
              <w:right w:val="single" w:sz="4" w:space="0" w:color="auto"/>
            </w:tcBorders>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BO balance as per BO account</w:t>
            </w:r>
          </w:p>
        </w:tc>
        <w:tc>
          <w:tcPr>
            <w:tcW w:w="1701" w:type="dxa"/>
            <w:tcBorders>
              <w:right w:val="single" w:sz="4" w:space="0" w:color="auto"/>
            </w:tcBorders>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BO balance</w:t>
            </w:r>
          </w:p>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acknowledged</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12.09.24</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2060</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2060</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24.10.24</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4319</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4319</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14.11.24</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448</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448</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20.12.24</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5470</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5470</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22.01.25</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4390</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4390</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17.02.25</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4257</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4257</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05.03.25</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4187</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4187</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23.04.25</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6520</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6520</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17.05.25</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1975</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1975</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26.06.25</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7040</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7040</w:t>
            </w:r>
          </w:p>
        </w:tc>
      </w:tr>
      <w:tr w:rsidR="009972F3" w:rsidRPr="008F1249" w:rsidTr="00DA70EB">
        <w:trPr>
          <w:trHeight w:val="268"/>
          <w:jc w:val="center"/>
        </w:trPr>
        <w:tc>
          <w:tcPr>
            <w:tcW w:w="1431" w:type="dxa"/>
            <w:vAlign w:val="center"/>
          </w:tcPr>
          <w:p w:rsidR="009972F3" w:rsidRPr="008F1249" w:rsidRDefault="009972F3" w:rsidP="002B211B">
            <w:pPr>
              <w:jc w:val="both"/>
              <w:rPr>
                <w:rFonts w:ascii="Arial Unicode MS" w:eastAsia="Arial Unicode MS" w:hAnsi="Arial Unicode MS" w:cs="Arial Unicode MS"/>
              </w:rPr>
            </w:pPr>
            <w:r>
              <w:rPr>
                <w:rFonts w:ascii="Arial Unicode MS" w:eastAsia="Arial Unicode MS" w:hAnsi="Arial Unicode MS" w:cs="Arial Unicode MS"/>
              </w:rPr>
              <w:t>15.07.25</w:t>
            </w:r>
          </w:p>
        </w:tc>
        <w:tc>
          <w:tcPr>
            <w:tcW w:w="178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9162</w:t>
            </w:r>
          </w:p>
        </w:tc>
        <w:tc>
          <w:tcPr>
            <w:tcW w:w="1701" w:type="dxa"/>
            <w:tcBorders>
              <w:right w:val="single" w:sz="4" w:space="0" w:color="auto"/>
            </w:tcBorders>
            <w:vAlign w:val="center"/>
          </w:tcPr>
          <w:p w:rsidR="009972F3" w:rsidRPr="008F1249" w:rsidRDefault="009972F3" w:rsidP="009972F3">
            <w:pPr>
              <w:jc w:val="center"/>
              <w:rPr>
                <w:rFonts w:ascii="Arial Unicode MS" w:eastAsia="Arial Unicode MS" w:hAnsi="Arial Unicode MS" w:cs="Arial Unicode MS"/>
              </w:rPr>
            </w:pPr>
            <w:r>
              <w:rPr>
                <w:rFonts w:ascii="Arial Unicode MS" w:eastAsia="Arial Unicode MS" w:hAnsi="Arial Unicode MS" w:cs="Arial Unicode MS"/>
              </w:rPr>
              <w:t>9162</w:t>
            </w:r>
          </w:p>
        </w:tc>
      </w:tr>
    </w:tbl>
    <w:p w:rsidR="004E0FB1" w:rsidRPr="008F1249" w:rsidRDefault="00BF50B2"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 xml:space="preserve">28.   </w:t>
      </w:r>
      <w:r w:rsidR="004E0FB1" w:rsidRPr="008F1249">
        <w:rPr>
          <w:rFonts w:ascii="Arial Unicode MS" w:eastAsia="Arial Unicode MS" w:hAnsi="Arial Unicode MS" w:cs="Arial Unicode MS"/>
        </w:rPr>
        <w:t xml:space="preserve">Examined the BO account since the date of last inspection there are no unnecessary excess cash retentions at this BO since DLI.  It is observed that the BPM is keeping cash below the authorized limit. He is instructed to keep minimum cash balance at BO to attend the public demands.    </w:t>
      </w:r>
    </w:p>
    <w:p w:rsidR="004E0FB1" w:rsidRPr="00997CA2" w:rsidRDefault="004E0FB1" w:rsidP="002B211B">
      <w:pPr>
        <w:spacing w:after="0" w:line="240" w:lineRule="auto"/>
        <w:contextualSpacing/>
        <w:jc w:val="both"/>
        <w:rPr>
          <w:rFonts w:ascii="Assistant" w:eastAsia="Microsoft YaHei UI" w:hAnsi="Assistant" w:cs="Assistant"/>
          <w:sz w:val="24"/>
          <w:szCs w:val="24"/>
        </w:rPr>
      </w:pPr>
      <w:r w:rsidRPr="008F1249">
        <w:rPr>
          <w:rFonts w:ascii="Arial Unicode MS" w:eastAsia="Arial Unicode MS" w:hAnsi="Arial Unicode MS" w:cs="Arial Unicode MS"/>
        </w:rPr>
        <w:t>29.</w:t>
      </w:r>
      <w:r w:rsidR="00997CA2" w:rsidRPr="00997CA2">
        <w:rPr>
          <w:rFonts w:ascii="Assistant" w:hAnsi="Assistant" w:cs="Assistant"/>
          <w:sz w:val="24"/>
          <w:szCs w:val="24"/>
        </w:rPr>
        <w:t xml:space="preserve">Checked and found money order booked since DLI. </w:t>
      </w:r>
      <w:r w:rsidR="00997CA2" w:rsidRPr="00997CA2">
        <w:rPr>
          <w:rFonts w:ascii="Assistant" w:eastAsia="Microsoft YaHei UI" w:hAnsi="Assistant" w:cs="Assistant"/>
          <w:sz w:val="24"/>
          <w:szCs w:val="24"/>
        </w:rPr>
        <w:t xml:space="preserve">Checked the Book of receipts </w:t>
      </w:r>
      <w:r w:rsidR="00997CA2" w:rsidRPr="00997CA2">
        <w:rPr>
          <w:rFonts w:ascii="Assistant" w:eastAsia="Microsoft YaHei UI" w:hAnsi="Assistant" w:cs="Assistant"/>
          <w:b/>
          <w:sz w:val="24"/>
          <w:szCs w:val="24"/>
        </w:rPr>
        <w:t>MS 87(a)</w:t>
      </w:r>
      <w:r w:rsidR="00997CA2" w:rsidRPr="00997CA2">
        <w:rPr>
          <w:rFonts w:ascii="Assistant" w:eastAsia="Microsoft YaHei UI" w:hAnsi="Assistant" w:cs="Assistant"/>
          <w:sz w:val="24"/>
          <w:szCs w:val="24"/>
        </w:rPr>
        <w:t xml:space="preserve"> since DLI.</w:t>
      </w:r>
    </w:p>
    <w:p w:rsidR="00997CA2" w:rsidRPr="00997CA2" w:rsidRDefault="00997CA2" w:rsidP="002B211B">
      <w:pPr>
        <w:spacing w:after="0" w:line="240" w:lineRule="auto"/>
        <w:contextualSpacing/>
        <w:jc w:val="both"/>
        <w:rPr>
          <w:rFonts w:ascii="Arial Unicode MS" w:eastAsia="Arial Unicode MS" w:hAnsi="Arial Unicode MS" w:cs="Arial Unicode MS"/>
          <w:sz w:val="18"/>
        </w:rPr>
      </w:pP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7"/>
        <w:gridCol w:w="1331"/>
        <w:gridCol w:w="1346"/>
        <w:gridCol w:w="1826"/>
        <w:gridCol w:w="1331"/>
        <w:gridCol w:w="1346"/>
      </w:tblGrid>
      <w:tr w:rsidR="00997CA2" w:rsidRPr="00997CA2" w:rsidTr="00A90859">
        <w:trPr>
          <w:trHeight w:val="195"/>
          <w:jc w:val="center"/>
        </w:trPr>
        <w:tc>
          <w:tcPr>
            <w:tcW w:w="0" w:type="auto"/>
            <w:shd w:val="clear" w:color="auto" w:fill="auto"/>
            <w:vAlign w:val="center"/>
          </w:tcPr>
          <w:p w:rsidR="00997CA2" w:rsidRPr="00997CA2" w:rsidRDefault="00997CA2" w:rsidP="002B211B">
            <w:pPr>
              <w:spacing w:after="0" w:line="240" w:lineRule="auto"/>
              <w:jc w:val="both"/>
              <w:rPr>
                <w:rFonts w:ascii="Assistant" w:eastAsia="Microsoft YaHei UI" w:hAnsi="Assistant" w:cs="Assistant"/>
                <w:b/>
                <w:sz w:val="24"/>
                <w:szCs w:val="24"/>
              </w:rPr>
            </w:pPr>
            <w:r w:rsidRPr="00997CA2">
              <w:rPr>
                <w:rFonts w:ascii="Assistant" w:eastAsia="Microsoft YaHei UI" w:hAnsi="Assistant" w:cs="Assistant"/>
                <w:b/>
                <w:sz w:val="24"/>
                <w:szCs w:val="24"/>
              </w:rPr>
              <w:t>Receipt No.</w:t>
            </w:r>
          </w:p>
        </w:tc>
        <w:tc>
          <w:tcPr>
            <w:tcW w:w="0" w:type="auto"/>
            <w:shd w:val="clear" w:color="auto" w:fill="auto"/>
            <w:vAlign w:val="center"/>
          </w:tcPr>
          <w:p w:rsidR="00997CA2" w:rsidRPr="00997CA2" w:rsidRDefault="00997CA2" w:rsidP="002B211B">
            <w:pPr>
              <w:spacing w:after="0" w:line="240" w:lineRule="auto"/>
              <w:jc w:val="both"/>
              <w:rPr>
                <w:rFonts w:ascii="Assistant" w:eastAsia="Microsoft YaHei UI" w:hAnsi="Assistant" w:cs="Assistant"/>
                <w:b/>
                <w:sz w:val="24"/>
                <w:szCs w:val="24"/>
              </w:rPr>
            </w:pPr>
            <w:r w:rsidRPr="00997CA2">
              <w:rPr>
                <w:rFonts w:ascii="Assistant" w:eastAsia="Microsoft YaHei UI" w:hAnsi="Assistant" w:cs="Assistant"/>
                <w:b/>
                <w:sz w:val="24"/>
                <w:szCs w:val="24"/>
              </w:rPr>
              <w:t>Date</w:t>
            </w:r>
          </w:p>
        </w:tc>
        <w:tc>
          <w:tcPr>
            <w:tcW w:w="0" w:type="auto"/>
            <w:shd w:val="clear" w:color="auto" w:fill="auto"/>
            <w:vAlign w:val="center"/>
          </w:tcPr>
          <w:p w:rsidR="00997CA2" w:rsidRPr="00997CA2" w:rsidRDefault="00997CA2" w:rsidP="002B211B">
            <w:pPr>
              <w:spacing w:after="0" w:line="240" w:lineRule="auto"/>
              <w:jc w:val="both"/>
              <w:rPr>
                <w:rFonts w:ascii="Assistant" w:eastAsia="Microsoft YaHei UI" w:hAnsi="Assistant" w:cs="Assistant"/>
                <w:b/>
                <w:sz w:val="24"/>
                <w:szCs w:val="24"/>
              </w:rPr>
            </w:pPr>
            <w:r w:rsidRPr="00997CA2">
              <w:rPr>
                <w:rFonts w:ascii="Assistant" w:eastAsia="Microsoft YaHei UI" w:hAnsi="Assistant" w:cs="Assistant"/>
                <w:b/>
                <w:sz w:val="24"/>
                <w:szCs w:val="24"/>
              </w:rPr>
              <w:t>Amount</w:t>
            </w:r>
          </w:p>
        </w:tc>
        <w:tc>
          <w:tcPr>
            <w:tcW w:w="0" w:type="auto"/>
            <w:shd w:val="clear" w:color="auto" w:fill="auto"/>
            <w:vAlign w:val="center"/>
          </w:tcPr>
          <w:p w:rsidR="00997CA2" w:rsidRPr="00997CA2" w:rsidRDefault="00997CA2" w:rsidP="002B211B">
            <w:pPr>
              <w:spacing w:after="0" w:line="240" w:lineRule="auto"/>
              <w:jc w:val="both"/>
              <w:rPr>
                <w:rFonts w:ascii="Assistant" w:eastAsia="Microsoft YaHei UI" w:hAnsi="Assistant" w:cs="Assistant"/>
                <w:b/>
                <w:sz w:val="24"/>
                <w:szCs w:val="24"/>
              </w:rPr>
            </w:pPr>
            <w:r w:rsidRPr="00997CA2">
              <w:rPr>
                <w:rFonts w:ascii="Assistant" w:eastAsia="Microsoft YaHei UI" w:hAnsi="Assistant" w:cs="Assistant"/>
                <w:b/>
                <w:sz w:val="24"/>
                <w:szCs w:val="24"/>
              </w:rPr>
              <w:t>Receipt No.</w:t>
            </w:r>
          </w:p>
        </w:tc>
        <w:tc>
          <w:tcPr>
            <w:tcW w:w="0" w:type="auto"/>
            <w:shd w:val="clear" w:color="auto" w:fill="auto"/>
            <w:vAlign w:val="center"/>
          </w:tcPr>
          <w:p w:rsidR="00997CA2" w:rsidRPr="00997CA2" w:rsidRDefault="00997CA2" w:rsidP="002B211B">
            <w:pPr>
              <w:spacing w:after="0" w:line="240" w:lineRule="auto"/>
              <w:jc w:val="both"/>
              <w:rPr>
                <w:rFonts w:ascii="Assistant" w:eastAsia="Microsoft YaHei UI" w:hAnsi="Assistant" w:cs="Assistant"/>
                <w:b/>
                <w:sz w:val="24"/>
                <w:szCs w:val="24"/>
              </w:rPr>
            </w:pPr>
            <w:r w:rsidRPr="00997CA2">
              <w:rPr>
                <w:rFonts w:ascii="Assistant" w:eastAsia="Microsoft YaHei UI" w:hAnsi="Assistant" w:cs="Assistant"/>
                <w:b/>
                <w:sz w:val="24"/>
                <w:szCs w:val="24"/>
              </w:rPr>
              <w:t>Date</w:t>
            </w:r>
          </w:p>
        </w:tc>
        <w:tc>
          <w:tcPr>
            <w:tcW w:w="0" w:type="auto"/>
            <w:shd w:val="clear" w:color="auto" w:fill="auto"/>
            <w:vAlign w:val="center"/>
          </w:tcPr>
          <w:p w:rsidR="00997CA2" w:rsidRPr="00997CA2" w:rsidRDefault="00997CA2" w:rsidP="002B211B">
            <w:pPr>
              <w:spacing w:after="0" w:line="240" w:lineRule="auto"/>
              <w:jc w:val="both"/>
              <w:rPr>
                <w:rFonts w:ascii="Assistant" w:eastAsia="Microsoft YaHei UI" w:hAnsi="Assistant" w:cs="Assistant"/>
                <w:b/>
                <w:sz w:val="24"/>
                <w:szCs w:val="24"/>
              </w:rPr>
            </w:pPr>
            <w:r w:rsidRPr="00997CA2">
              <w:rPr>
                <w:rFonts w:ascii="Assistant" w:eastAsia="Microsoft YaHei UI" w:hAnsi="Assistant" w:cs="Assistant"/>
                <w:b/>
                <w:sz w:val="24"/>
                <w:szCs w:val="24"/>
              </w:rPr>
              <w:t>Amount</w:t>
            </w:r>
          </w:p>
        </w:tc>
      </w:tr>
      <w:tr w:rsidR="00997CA2" w:rsidRPr="00997CA2" w:rsidTr="00A90859">
        <w:trPr>
          <w:trHeight w:val="195"/>
          <w:jc w:val="center"/>
        </w:trPr>
        <w:tc>
          <w:tcPr>
            <w:tcW w:w="0" w:type="auto"/>
            <w:shd w:val="clear" w:color="auto" w:fill="auto"/>
            <w:vAlign w:val="center"/>
          </w:tcPr>
          <w:p w:rsidR="00997CA2" w:rsidRPr="00997CA2" w:rsidRDefault="009972F3" w:rsidP="002B211B">
            <w:pPr>
              <w:spacing w:after="0" w:line="240" w:lineRule="auto"/>
              <w:jc w:val="both"/>
              <w:rPr>
                <w:rFonts w:ascii="Assistant" w:eastAsia="Microsoft YaHei UI" w:hAnsi="Assistant" w:cs="Assistant"/>
                <w:sz w:val="24"/>
                <w:szCs w:val="24"/>
              </w:rPr>
            </w:pPr>
            <w:r>
              <w:rPr>
                <w:rFonts w:ascii="Assistant" w:eastAsia="Microsoft YaHei UI" w:hAnsi="Assistant" w:cs="Assistant"/>
                <w:sz w:val="24"/>
                <w:szCs w:val="24"/>
              </w:rPr>
              <w:t>75</w:t>
            </w:r>
          </w:p>
        </w:tc>
        <w:tc>
          <w:tcPr>
            <w:tcW w:w="0" w:type="auto"/>
            <w:shd w:val="clear" w:color="auto" w:fill="auto"/>
            <w:vAlign w:val="center"/>
          </w:tcPr>
          <w:p w:rsidR="00997CA2" w:rsidRPr="00997CA2" w:rsidRDefault="009972F3" w:rsidP="002B211B">
            <w:pPr>
              <w:spacing w:after="0" w:line="240" w:lineRule="auto"/>
              <w:jc w:val="both"/>
              <w:rPr>
                <w:rFonts w:ascii="Assistant" w:eastAsia="Microsoft YaHei UI" w:hAnsi="Assistant" w:cs="Assistant"/>
                <w:sz w:val="24"/>
                <w:szCs w:val="24"/>
              </w:rPr>
            </w:pPr>
            <w:r>
              <w:rPr>
                <w:rFonts w:ascii="Assistant" w:eastAsia="Microsoft YaHei UI" w:hAnsi="Assistant" w:cs="Assistant"/>
                <w:sz w:val="24"/>
                <w:szCs w:val="24"/>
              </w:rPr>
              <w:t>04.09.24</w:t>
            </w:r>
          </w:p>
        </w:tc>
        <w:tc>
          <w:tcPr>
            <w:tcW w:w="0" w:type="auto"/>
            <w:shd w:val="clear" w:color="auto" w:fill="auto"/>
            <w:vAlign w:val="center"/>
          </w:tcPr>
          <w:p w:rsidR="00997CA2" w:rsidRPr="00997CA2" w:rsidRDefault="009972F3" w:rsidP="002B211B">
            <w:pPr>
              <w:spacing w:after="0" w:line="240" w:lineRule="auto"/>
              <w:jc w:val="both"/>
              <w:rPr>
                <w:rFonts w:ascii="Assistant" w:eastAsia="Microsoft YaHei UI" w:hAnsi="Assistant" w:cs="Assistant"/>
                <w:sz w:val="24"/>
                <w:szCs w:val="24"/>
              </w:rPr>
            </w:pPr>
            <w:r>
              <w:rPr>
                <w:rFonts w:ascii="Assistant" w:eastAsia="Microsoft YaHei UI" w:hAnsi="Assistant" w:cs="Assistant"/>
                <w:sz w:val="24"/>
                <w:szCs w:val="24"/>
              </w:rPr>
              <w:t>29/RL</w:t>
            </w:r>
          </w:p>
        </w:tc>
        <w:tc>
          <w:tcPr>
            <w:tcW w:w="0" w:type="auto"/>
            <w:shd w:val="clear" w:color="auto" w:fill="auto"/>
            <w:vAlign w:val="center"/>
          </w:tcPr>
          <w:p w:rsidR="00997CA2" w:rsidRPr="00997CA2" w:rsidRDefault="009972F3" w:rsidP="002B211B">
            <w:pPr>
              <w:spacing w:after="0" w:line="240" w:lineRule="auto"/>
              <w:jc w:val="both"/>
              <w:rPr>
                <w:rFonts w:ascii="Assistant" w:eastAsia="Microsoft YaHei UI" w:hAnsi="Assistant" w:cs="Assistant"/>
                <w:sz w:val="24"/>
                <w:szCs w:val="24"/>
              </w:rPr>
            </w:pPr>
            <w:r>
              <w:rPr>
                <w:rFonts w:ascii="Assistant" w:eastAsia="Microsoft YaHei UI" w:hAnsi="Assistant" w:cs="Assistant"/>
                <w:sz w:val="24"/>
                <w:szCs w:val="24"/>
              </w:rPr>
              <w:t>100</w:t>
            </w:r>
          </w:p>
        </w:tc>
        <w:tc>
          <w:tcPr>
            <w:tcW w:w="0" w:type="auto"/>
            <w:shd w:val="clear" w:color="auto" w:fill="auto"/>
            <w:vAlign w:val="center"/>
          </w:tcPr>
          <w:p w:rsidR="00997CA2" w:rsidRPr="00997CA2" w:rsidRDefault="009972F3" w:rsidP="002B211B">
            <w:pPr>
              <w:spacing w:after="0" w:line="240" w:lineRule="auto"/>
              <w:jc w:val="both"/>
              <w:rPr>
                <w:rFonts w:ascii="Assistant" w:eastAsia="Microsoft YaHei UI" w:hAnsi="Assistant" w:cs="Assistant"/>
                <w:sz w:val="24"/>
                <w:szCs w:val="24"/>
              </w:rPr>
            </w:pPr>
            <w:r>
              <w:rPr>
                <w:rFonts w:ascii="Assistant" w:eastAsia="Microsoft YaHei UI" w:hAnsi="Assistant" w:cs="Assistant"/>
                <w:sz w:val="24"/>
                <w:szCs w:val="24"/>
              </w:rPr>
              <w:t>04.09.24</w:t>
            </w:r>
          </w:p>
        </w:tc>
        <w:tc>
          <w:tcPr>
            <w:tcW w:w="0" w:type="auto"/>
            <w:shd w:val="clear" w:color="auto" w:fill="auto"/>
            <w:vAlign w:val="center"/>
          </w:tcPr>
          <w:p w:rsidR="00997CA2" w:rsidRPr="00997CA2" w:rsidRDefault="009972F3" w:rsidP="002B211B">
            <w:pPr>
              <w:spacing w:after="0" w:line="240" w:lineRule="auto"/>
              <w:jc w:val="both"/>
              <w:rPr>
                <w:rFonts w:ascii="Assistant" w:eastAsia="Microsoft YaHei UI" w:hAnsi="Assistant" w:cs="Assistant"/>
                <w:sz w:val="24"/>
                <w:szCs w:val="24"/>
              </w:rPr>
            </w:pPr>
            <w:r>
              <w:rPr>
                <w:rFonts w:ascii="Assistant" w:eastAsia="Microsoft YaHei UI" w:hAnsi="Assistant" w:cs="Assistant"/>
                <w:sz w:val="24"/>
                <w:szCs w:val="24"/>
              </w:rPr>
              <w:t>29/RL</w:t>
            </w:r>
          </w:p>
        </w:tc>
      </w:tr>
      <w:tr w:rsidR="009972F3" w:rsidRPr="00997CA2" w:rsidTr="00A90859">
        <w:trPr>
          <w:trHeight w:val="195"/>
          <w:jc w:val="center"/>
        </w:trPr>
        <w:tc>
          <w:tcPr>
            <w:tcW w:w="0" w:type="auto"/>
            <w:shd w:val="clear" w:color="auto" w:fill="auto"/>
            <w:vAlign w:val="center"/>
          </w:tcPr>
          <w:p w:rsidR="009972F3" w:rsidRDefault="009972F3" w:rsidP="002B211B">
            <w:pPr>
              <w:spacing w:after="0" w:line="240" w:lineRule="auto"/>
              <w:jc w:val="both"/>
              <w:rPr>
                <w:rFonts w:ascii="Assistant" w:eastAsia="Microsoft YaHei UI" w:hAnsi="Assistant" w:cs="Assistant"/>
                <w:sz w:val="24"/>
                <w:szCs w:val="24"/>
              </w:rPr>
            </w:pPr>
            <w:r>
              <w:rPr>
                <w:rFonts w:ascii="Assistant" w:eastAsia="Microsoft YaHei UI" w:hAnsi="Assistant" w:cs="Assistant"/>
                <w:sz w:val="24"/>
                <w:szCs w:val="24"/>
              </w:rPr>
              <w:t>44</w:t>
            </w:r>
          </w:p>
        </w:tc>
        <w:tc>
          <w:tcPr>
            <w:tcW w:w="0" w:type="auto"/>
            <w:shd w:val="clear" w:color="auto" w:fill="auto"/>
            <w:vAlign w:val="center"/>
          </w:tcPr>
          <w:p w:rsidR="009972F3" w:rsidRDefault="009972F3" w:rsidP="002B211B">
            <w:pPr>
              <w:spacing w:after="0" w:line="240" w:lineRule="auto"/>
              <w:jc w:val="both"/>
              <w:rPr>
                <w:rFonts w:ascii="Assistant" w:eastAsia="Microsoft YaHei UI" w:hAnsi="Assistant" w:cs="Assistant"/>
                <w:sz w:val="24"/>
                <w:szCs w:val="24"/>
              </w:rPr>
            </w:pPr>
            <w:r>
              <w:rPr>
                <w:rFonts w:ascii="Assistant" w:eastAsia="Microsoft YaHei UI" w:hAnsi="Assistant" w:cs="Assistant"/>
                <w:sz w:val="24"/>
                <w:szCs w:val="24"/>
              </w:rPr>
              <w:t>05.09.24</w:t>
            </w:r>
          </w:p>
        </w:tc>
        <w:tc>
          <w:tcPr>
            <w:tcW w:w="0" w:type="auto"/>
            <w:shd w:val="clear" w:color="auto" w:fill="auto"/>
            <w:vAlign w:val="center"/>
          </w:tcPr>
          <w:p w:rsidR="009972F3" w:rsidRDefault="009972F3" w:rsidP="002B211B">
            <w:pPr>
              <w:spacing w:after="0" w:line="240" w:lineRule="auto"/>
              <w:jc w:val="both"/>
              <w:rPr>
                <w:rFonts w:ascii="Assistant" w:eastAsia="Microsoft YaHei UI" w:hAnsi="Assistant" w:cs="Assistant"/>
                <w:sz w:val="24"/>
                <w:szCs w:val="24"/>
              </w:rPr>
            </w:pPr>
            <w:r>
              <w:rPr>
                <w:rFonts w:ascii="Assistant" w:eastAsia="Microsoft YaHei UI" w:hAnsi="Assistant" w:cs="Assistant"/>
                <w:sz w:val="24"/>
                <w:szCs w:val="24"/>
              </w:rPr>
              <w:t>29/RL</w:t>
            </w:r>
          </w:p>
        </w:tc>
        <w:tc>
          <w:tcPr>
            <w:tcW w:w="0" w:type="auto"/>
            <w:shd w:val="clear" w:color="auto" w:fill="auto"/>
            <w:vAlign w:val="center"/>
          </w:tcPr>
          <w:p w:rsidR="009972F3" w:rsidRDefault="009972F3" w:rsidP="002B211B">
            <w:pPr>
              <w:spacing w:after="0" w:line="240" w:lineRule="auto"/>
              <w:jc w:val="both"/>
              <w:rPr>
                <w:rFonts w:ascii="Assistant" w:eastAsia="Microsoft YaHei UI" w:hAnsi="Assistant" w:cs="Assistant"/>
                <w:sz w:val="24"/>
                <w:szCs w:val="24"/>
              </w:rPr>
            </w:pPr>
            <w:r>
              <w:rPr>
                <w:rFonts w:ascii="Assistant" w:eastAsia="Microsoft YaHei UI" w:hAnsi="Assistant" w:cs="Assistant"/>
                <w:sz w:val="24"/>
                <w:szCs w:val="24"/>
              </w:rPr>
              <w:t>079</w:t>
            </w:r>
          </w:p>
        </w:tc>
        <w:tc>
          <w:tcPr>
            <w:tcW w:w="0" w:type="auto"/>
            <w:shd w:val="clear" w:color="auto" w:fill="auto"/>
            <w:vAlign w:val="center"/>
          </w:tcPr>
          <w:p w:rsidR="009972F3" w:rsidRDefault="009972F3" w:rsidP="002B211B">
            <w:pPr>
              <w:spacing w:after="0" w:line="240" w:lineRule="auto"/>
              <w:jc w:val="both"/>
              <w:rPr>
                <w:rFonts w:ascii="Assistant" w:eastAsia="Microsoft YaHei UI" w:hAnsi="Assistant" w:cs="Assistant"/>
                <w:sz w:val="24"/>
                <w:szCs w:val="24"/>
              </w:rPr>
            </w:pPr>
          </w:p>
        </w:tc>
        <w:tc>
          <w:tcPr>
            <w:tcW w:w="0" w:type="auto"/>
            <w:shd w:val="clear" w:color="auto" w:fill="auto"/>
            <w:vAlign w:val="center"/>
          </w:tcPr>
          <w:p w:rsidR="009972F3" w:rsidRDefault="009972F3" w:rsidP="002B211B">
            <w:pPr>
              <w:spacing w:after="0" w:line="240" w:lineRule="auto"/>
              <w:jc w:val="both"/>
              <w:rPr>
                <w:rFonts w:ascii="Assistant" w:eastAsia="Microsoft YaHei UI" w:hAnsi="Assistant" w:cs="Assistant"/>
                <w:sz w:val="24"/>
                <w:szCs w:val="24"/>
              </w:rPr>
            </w:pPr>
          </w:p>
        </w:tc>
      </w:tr>
      <w:tr w:rsidR="00997CA2" w:rsidRPr="00997CA2" w:rsidTr="00A90859">
        <w:trPr>
          <w:trHeight w:val="159"/>
          <w:jc w:val="center"/>
        </w:trPr>
        <w:tc>
          <w:tcPr>
            <w:tcW w:w="0" w:type="auto"/>
            <w:gridSpan w:val="6"/>
            <w:shd w:val="clear" w:color="auto" w:fill="auto"/>
            <w:vAlign w:val="center"/>
          </w:tcPr>
          <w:p w:rsidR="00997CA2" w:rsidRPr="00997CA2" w:rsidRDefault="00997CA2" w:rsidP="002B211B">
            <w:pPr>
              <w:spacing w:after="0" w:line="240" w:lineRule="auto"/>
              <w:contextualSpacing/>
              <w:jc w:val="both"/>
              <w:rPr>
                <w:rFonts w:ascii="Assistant" w:eastAsia="Microsoft YaHei UI" w:hAnsi="Assistant" w:cs="Assistant"/>
                <w:sz w:val="24"/>
                <w:szCs w:val="24"/>
              </w:rPr>
            </w:pPr>
            <w:r w:rsidRPr="00997CA2">
              <w:rPr>
                <w:rFonts w:ascii="Assistant" w:eastAsia="Microsoft YaHei UI" w:hAnsi="Assistant" w:cs="Assistant"/>
                <w:sz w:val="24"/>
                <w:szCs w:val="24"/>
              </w:rPr>
              <w:t xml:space="preserve">Unused receipts from </w:t>
            </w:r>
            <w:r w:rsidR="009972F3">
              <w:rPr>
                <w:rFonts w:ascii="Assistant" w:eastAsia="Microsoft YaHei UI" w:hAnsi="Assistant" w:cs="Assistant"/>
                <w:sz w:val="24"/>
                <w:szCs w:val="24"/>
              </w:rPr>
              <w:t>80</w:t>
            </w:r>
            <w:r w:rsidRPr="00997CA2">
              <w:rPr>
                <w:rFonts w:ascii="Assistant" w:eastAsia="Microsoft YaHei UI" w:hAnsi="Assistant" w:cs="Assistant"/>
                <w:sz w:val="24"/>
                <w:szCs w:val="24"/>
              </w:rPr>
              <w:t xml:space="preserve"> to 100 are intact in the last book.</w:t>
            </w:r>
          </w:p>
        </w:tc>
      </w:tr>
    </w:tbl>
    <w:p w:rsidR="00997CA2" w:rsidRPr="00997CA2" w:rsidRDefault="00997CA2" w:rsidP="002B211B">
      <w:pPr>
        <w:spacing w:after="0" w:line="240" w:lineRule="auto"/>
        <w:contextualSpacing/>
        <w:jc w:val="both"/>
        <w:rPr>
          <w:rFonts w:ascii="Arial Unicode MS" w:eastAsia="Arial Unicode MS" w:hAnsi="Arial Unicode MS" w:cs="Arial Unicode MS"/>
          <w:sz w:val="18"/>
          <w:highlight w:val="yellow"/>
        </w:rPr>
      </w:pPr>
    </w:p>
    <w:p w:rsidR="004E0FB1" w:rsidRPr="008F1249" w:rsidRDefault="00BF50B2"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 xml:space="preserve">30.   </w:t>
      </w:r>
      <w:r w:rsidR="004E0FB1" w:rsidRPr="008F1249">
        <w:rPr>
          <w:rFonts w:ascii="Arial Unicode MS" w:eastAsia="Arial Unicode MS" w:hAnsi="Arial Unicode MS" w:cs="Arial Unicode MS"/>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7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88"/>
        <w:gridCol w:w="1183"/>
        <w:gridCol w:w="1645"/>
        <w:gridCol w:w="1038"/>
        <w:gridCol w:w="1203"/>
        <w:gridCol w:w="1193"/>
      </w:tblGrid>
      <w:tr w:rsidR="004E0FB1" w:rsidRPr="008F1249" w:rsidTr="004E0FB1">
        <w:trPr>
          <w:trHeight w:val="146"/>
          <w:jc w:val="center"/>
        </w:trPr>
        <w:tc>
          <w:tcPr>
            <w:tcW w:w="1215" w:type="dxa"/>
            <w:vAlign w:val="center"/>
          </w:tcPr>
          <w:p w:rsidR="004E0FB1" w:rsidRPr="008F1249" w:rsidRDefault="004E0FB1" w:rsidP="002B211B">
            <w:pPr>
              <w:spacing w:after="0" w:line="240" w:lineRule="auto"/>
              <w:jc w:val="both"/>
              <w:rPr>
                <w:rFonts w:ascii="Arial Unicode MS" w:eastAsia="Arial Unicode MS" w:hAnsi="Arial Unicode MS" w:cs="Arial Unicode MS"/>
                <w:b/>
                <w:bCs/>
              </w:rPr>
            </w:pPr>
            <w:r w:rsidRPr="008F1249">
              <w:rPr>
                <w:rFonts w:ascii="Arial Unicode MS" w:eastAsia="Arial Unicode MS" w:hAnsi="Arial Unicode MS" w:cs="Arial Unicode MS"/>
                <w:b/>
                <w:bCs/>
              </w:rPr>
              <w:t>Date</w:t>
            </w:r>
          </w:p>
        </w:tc>
        <w:tc>
          <w:tcPr>
            <w:tcW w:w="1230" w:type="dxa"/>
            <w:vAlign w:val="center"/>
          </w:tcPr>
          <w:p w:rsidR="004E0FB1" w:rsidRPr="008F1249" w:rsidRDefault="004E0FB1" w:rsidP="002B211B">
            <w:pPr>
              <w:spacing w:after="0" w:line="240" w:lineRule="auto"/>
              <w:jc w:val="both"/>
              <w:rPr>
                <w:rFonts w:ascii="Arial Unicode MS" w:eastAsia="Arial Unicode MS" w:hAnsi="Arial Unicode MS" w:cs="Arial Unicode MS"/>
                <w:b/>
                <w:bCs/>
              </w:rPr>
            </w:pPr>
            <w:r w:rsidRPr="008F1249">
              <w:rPr>
                <w:rFonts w:ascii="Arial Unicode MS" w:eastAsia="Arial Unicode MS" w:hAnsi="Arial Unicode MS" w:cs="Arial Unicode MS"/>
                <w:b/>
                <w:bCs/>
              </w:rPr>
              <w:t>MO paid</w:t>
            </w:r>
          </w:p>
        </w:tc>
        <w:tc>
          <w:tcPr>
            <w:tcW w:w="1494" w:type="dxa"/>
            <w:vAlign w:val="center"/>
          </w:tcPr>
          <w:p w:rsidR="004E0FB1" w:rsidRPr="008F1249" w:rsidRDefault="004E0FB1" w:rsidP="002B211B">
            <w:pPr>
              <w:spacing w:after="0" w:line="240" w:lineRule="auto"/>
              <w:jc w:val="both"/>
              <w:rPr>
                <w:rFonts w:ascii="Arial Unicode MS" w:eastAsia="Arial Unicode MS" w:hAnsi="Arial Unicode MS" w:cs="Arial Unicode MS"/>
                <w:b/>
                <w:bCs/>
              </w:rPr>
            </w:pPr>
            <w:r w:rsidRPr="008F1249">
              <w:rPr>
                <w:rFonts w:ascii="Arial Unicode MS" w:eastAsia="Arial Unicode MS" w:hAnsi="Arial Unicode MS" w:cs="Arial Unicode MS"/>
                <w:b/>
                <w:bCs/>
              </w:rPr>
              <w:t>Article no</w:t>
            </w:r>
          </w:p>
        </w:tc>
        <w:tc>
          <w:tcPr>
            <w:tcW w:w="1051" w:type="dxa"/>
          </w:tcPr>
          <w:p w:rsidR="004E0FB1" w:rsidRPr="008F1249" w:rsidRDefault="004E0FB1" w:rsidP="002B211B">
            <w:pPr>
              <w:spacing w:after="0" w:line="240" w:lineRule="auto"/>
              <w:jc w:val="both"/>
              <w:rPr>
                <w:rFonts w:ascii="Arial Unicode MS" w:eastAsia="Arial Unicode MS" w:hAnsi="Arial Unicode MS" w:cs="Arial Unicode MS"/>
                <w:b/>
                <w:bCs/>
              </w:rPr>
            </w:pPr>
            <w:r w:rsidRPr="008F1249">
              <w:rPr>
                <w:rFonts w:ascii="Arial Unicode MS" w:eastAsia="Arial Unicode MS" w:hAnsi="Arial Unicode MS" w:cs="Arial Unicode MS"/>
                <w:b/>
                <w:bCs/>
              </w:rPr>
              <w:t>Date of receipt</w:t>
            </w:r>
          </w:p>
        </w:tc>
        <w:tc>
          <w:tcPr>
            <w:tcW w:w="1230" w:type="dxa"/>
          </w:tcPr>
          <w:p w:rsidR="004E0FB1" w:rsidRPr="008F1249" w:rsidRDefault="004E0FB1" w:rsidP="002B211B">
            <w:pPr>
              <w:spacing w:after="0" w:line="240" w:lineRule="auto"/>
              <w:jc w:val="both"/>
              <w:rPr>
                <w:rFonts w:ascii="Arial Unicode MS" w:eastAsia="Arial Unicode MS" w:hAnsi="Arial Unicode MS" w:cs="Arial Unicode MS"/>
                <w:b/>
                <w:bCs/>
              </w:rPr>
            </w:pPr>
            <w:r w:rsidRPr="008F1249">
              <w:rPr>
                <w:rFonts w:ascii="Arial Unicode MS" w:eastAsia="Arial Unicode MS" w:hAnsi="Arial Unicode MS" w:cs="Arial Unicode MS"/>
                <w:b/>
                <w:bCs/>
              </w:rPr>
              <w:t>Date of delivery</w:t>
            </w:r>
          </w:p>
        </w:tc>
        <w:tc>
          <w:tcPr>
            <w:tcW w:w="1230" w:type="dxa"/>
            <w:vAlign w:val="center"/>
          </w:tcPr>
          <w:p w:rsidR="004E0FB1" w:rsidRPr="008F1249" w:rsidRDefault="004E0FB1" w:rsidP="002B211B">
            <w:pPr>
              <w:spacing w:after="0" w:line="240" w:lineRule="auto"/>
              <w:jc w:val="both"/>
              <w:rPr>
                <w:rFonts w:ascii="Arial Unicode MS" w:eastAsia="Arial Unicode MS" w:hAnsi="Arial Unicode MS" w:cs="Arial Unicode MS"/>
                <w:b/>
                <w:bCs/>
                <w:lang w:val="en-CA"/>
              </w:rPr>
            </w:pPr>
            <w:r w:rsidRPr="008F1249">
              <w:rPr>
                <w:rFonts w:ascii="Arial Unicode MS" w:eastAsia="Arial Unicode MS" w:hAnsi="Arial Unicode MS" w:cs="Arial Unicode MS"/>
                <w:b/>
                <w:bCs/>
              </w:rPr>
              <w:t>VP/</w:t>
            </w:r>
            <w:r w:rsidRPr="008F1249">
              <w:rPr>
                <w:rFonts w:ascii="Arial Unicode MS" w:eastAsia="Arial Unicode MS" w:hAnsi="Arial Unicode MS" w:cs="Arial Unicode MS"/>
                <w:b/>
                <w:bCs/>
                <w:lang w:val="en-CA"/>
              </w:rPr>
              <w:t xml:space="preserve"> COD</w:t>
            </w:r>
          </w:p>
          <w:p w:rsidR="004E0FB1" w:rsidRPr="008F1249" w:rsidRDefault="004E0FB1" w:rsidP="002B211B">
            <w:pPr>
              <w:spacing w:after="0" w:line="240" w:lineRule="auto"/>
              <w:jc w:val="both"/>
              <w:rPr>
                <w:rFonts w:ascii="Arial Unicode MS" w:eastAsia="Arial Unicode MS" w:hAnsi="Arial Unicode MS" w:cs="Arial Unicode MS"/>
                <w:b/>
                <w:bCs/>
                <w:lang w:val="en-CA"/>
              </w:rPr>
            </w:pPr>
            <w:r w:rsidRPr="008F1249">
              <w:rPr>
                <w:rFonts w:ascii="Arial Unicode MS" w:eastAsia="Arial Unicode MS" w:hAnsi="Arial Unicode MS" w:cs="Arial Unicode MS"/>
                <w:b/>
                <w:bCs/>
                <w:lang w:val="en-CA"/>
              </w:rPr>
              <w:t>amount</w:t>
            </w:r>
          </w:p>
        </w:tc>
      </w:tr>
      <w:tr w:rsidR="004E0FB1" w:rsidRPr="008F1249" w:rsidTr="004E0FB1">
        <w:trPr>
          <w:trHeight w:val="146"/>
          <w:jc w:val="center"/>
        </w:trPr>
        <w:tc>
          <w:tcPr>
            <w:tcW w:w="1215" w:type="dxa"/>
            <w:vAlign w:val="center"/>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18.01.25</w:t>
            </w:r>
          </w:p>
        </w:tc>
        <w:tc>
          <w:tcPr>
            <w:tcW w:w="1230" w:type="dxa"/>
            <w:vAlign w:val="center"/>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2400</w:t>
            </w:r>
          </w:p>
        </w:tc>
        <w:tc>
          <w:tcPr>
            <w:tcW w:w="1494"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CT386808395IN</w:t>
            </w:r>
          </w:p>
        </w:tc>
        <w:tc>
          <w:tcPr>
            <w:tcW w:w="1051"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20.12.24</w:t>
            </w:r>
          </w:p>
        </w:tc>
        <w:tc>
          <w:tcPr>
            <w:tcW w:w="1230"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21.12.24</w:t>
            </w:r>
          </w:p>
        </w:tc>
        <w:tc>
          <w:tcPr>
            <w:tcW w:w="1230"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578</w:t>
            </w:r>
          </w:p>
        </w:tc>
      </w:tr>
      <w:tr w:rsidR="004E0FB1" w:rsidRPr="008F1249" w:rsidTr="004E0FB1">
        <w:trPr>
          <w:trHeight w:val="146"/>
          <w:jc w:val="center"/>
        </w:trPr>
        <w:tc>
          <w:tcPr>
            <w:tcW w:w="1215" w:type="dxa"/>
            <w:vAlign w:val="center"/>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09.05.25</w:t>
            </w:r>
          </w:p>
        </w:tc>
        <w:tc>
          <w:tcPr>
            <w:tcW w:w="1230" w:type="dxa"/>
            <w:vAlign w:val="center"/>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3600</w:t>
            </w:r>
          </w:p>
        </w:tc>
        <w:tc>
          <w:tcPr>
            <w:tcW w:w="1494"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CT386939731IN</w:t>
            </w:r>
          </w:p>
        </w:tc>
        <w:tc>
          <w:tcPr>
            <w:tcW w:w="1051"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02.01.25</w:t>
            </w:r>
          </w:p>
        </w:tc>
        <w:tc>
          <w:tcPr>
            <w:tcW w:w="1230"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03.01.25</w:t>
            </w:r>
          </w:p>
        </w:tc>
        <w:tc>
          <w:tcPr>
            <w:tcW w:w="1230"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1103</w:t>
            </w:r>
          </w:p>
        </w:tc>
      </w:tr>
      <w:tr w:rsidR="004E0FB1" w:rsidRPr="008F1249" w:rsidTr="004E0FB1">
        <w:trPr>
          <w:trHeight w:val="146"/>
          <w:jc w:val="center"/>
        </w:trPr>
        <w:tc>
          <w:tcPr>
            <w:tcW w:w="1215" w:type="dxa"/>
            <w:vAlign w:val="center"/>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10.07.25</w:t>
            </w:r>
          </w:p>
        </w:tc>
        <w:tc>
          <w:tcPr>
            <w:tcW w:w="1230" w:type="dxa"/>
            <w:vAlign w:val="center"/>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12000</w:t>
            </w:r>
          </w:p>
        </w:tc>
        <w:tc>
          <w:tcPr>
            <w:tcW w:w="1494"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RT623298456IN</w:t>
            </w:r>
          </w:p>
        </w:tc>
        <w:tc>
          <w:tcPr>
            <w:tcW w:w="1051"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13.03.25</w:t>
            </w:r>
          </w:p>
        </w:tc>
        <w:tc>
          <w:tcPr>
            <w:tcW w:w="1230"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14.03.25</w:t>
            </w:r>
          </w:p>
        </w:tc>
        <w:tc>
          <w:tcPr>
            <w:tcW w:w="1230"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525</w:t>
            </w:r>
          </w:p>
        </w:tc>
      </w:tr>
      <w:tr w:rsidR="004E0FB1" w:rsidRPr="008F1249" w:rsidTr="004E0FB1">
        <w:trPr>
          <w:trHeight w:val="146"/>
          <w:jc w:val="center"/>
        </w:trPr>
        <w:tc>
          <w:tcPr>
            <w:tcW w:w="1215" w:type="dxa"/>
            <w:vAlign w:val="center"/>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18.11.24</w:t>
            </w:r>
          </w:p>
        </w:tc>
        <w:tc>
          <w:tcPr>
            <w:tcW w:w="1230" w:type="dxa"/>
            <w:vAlign w:val="center"/>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8400</w:t>
            </w:r>
          </w:p>
        </w:tc>
        <w:tc>
          <w:tcPr>
            <w:tcW w:w="1494"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YA316927422IN</w:t>
            </w:r>
          </w:p>
        </w:tc>
        <w:tc>
          <w:tcPr>
            <w:tcW w:w="1051"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08.05.25</w:t>
            </w:r>
          </w:p>
        </w:tc>
        <w:tc>
          <w:tcPr>
            <w:tcW w:w="1230"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09.05.25</w:t>
            </w:r>
          </w:p>
        </w:tc>
        <w:tc>
          <w:tcPr>
            <w:tcW w:w="1230" w:type="dxa"/>
          </w:tcPr>
          <w:p w:rsidR="004E0FB1"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3300</w:t>
            </w:r>
          </w:p>
        </w:tc>
      </w:tr>
      <w:tr w:rsidR="009972F3" w:rsidRPr="008F1249" w:rsidTr="004E0FB1">
        <w:trPr>
          <w:trHeight w:val="146"/>
          <w:jc w:val="center"/>
        </w:trPr>
        <w:tc>
          <w:tcPr>
            <w:tcW w:w="1215" w:type="dxa"/>
            <w:vAlign w:val="center"/>
          </w:tcPr>
          <w:p w:rsidR="009972F3"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lastRenderedPageBreak/>
              <w:t>20.09.24</w:t>
            </w:r>
          </w:p>
        </w:tc>
        <w:tc>
          <w:tcPr>
            <w:tcW w:w="1230" w:type="dxa"/>
            <w:vAlign w:val="center"/>
          </w:tcPr>
          <w:p w:rsidR="009972F3" w:rsidRPr="008F1249" w:rsidRDefault="009972F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8400</w:t>
            </w:r>
          </w:p>
        </w:tc>
        <w:tc>
          <w:tcPr>
            <w:tcW w:w="1494" w:type="dxa"/>
          </w:tcPr>
          <w:p w:rsidR="009972F3" w:rsidRPr="008F1249" w:rsidRDefault="009972F3" w:rsidP="002B211B">
            <w:pPr>
              <w:spacing w:after="0" w:line="240" w:lineRule="auto"/>
              <w:jc w:val="both"/>
              <w:rPr>
                <w:rFonts w:ascii="Arial Unicode MS" w:eastAsia="Arial Unicode MS" w:hAnsi="Arial Unicode MS" w:cs="Arial Unicode MS"/>
              </w:rPr>
            </w:pPr>
          </w:p>
        </w:tc>
        <w:tc>
          <w:tcPr>
            <w:tcW w:w="1051" w:type="dxa"/>
          </w:tcPr>
          <w:p w:rsidR="009972F3" w:rsidRPr="008F1249" w:rsidRDefault="009972F3" w:rsidP="002B211B">
            <w:pPr>
              <w:spacing w:after="0" w:line="240" w:lineRule="auto"/>
              <w:jc w:val="both"/>
              <w:rPr>
                <w:rFonts w:ascii="Arial Unicode MS" w:eastAsia="Arial Unicode MS" w:hAnsi="Arial Unicode MS" w:cs="Arial Unicode MS"/>
              </w:rPr>
            </w:pPr>
          </w:p>
        </w:tc>
        <w:tc>
          <w:tcPr>
            <w:tcW w:w="1230" w:type="dxa"/>
          </w:tcPr>
          <w:p w:rsidR="009972F3" w:rsidRPr="008F1249" w:rsidRDefault="009972F3" w:rsidP="002B211B">
            <w:pPr>
              <w:spacing w:after="0" w:line="240" w:lineRule="auto"/>
              <w:jc w:val="both"/>
              <w:rPr>
                <w:rFonts w:ascii="Arial Unicode MS" w:eastAsia="Arial Unicode MS" w:hAnsi="Arial Unicode MS" w:cs="Arial Unicode MS"/>
              </w:rPr>
            </w:pPr>
          </w:p>
        </w:tc>
        <w:tc>
          <w:tcPr>
            <w:tcW w:w="1230" w:type="dxa"/>
          </w:tcPr>
          <w:p w:rsidR="009972F3" w:rsidRPr="008F1249" w:rsidRDefault="009972F3" w:rsidP="002B211B">
            <w:pPr>
              <w:spacing w:after="0" w:line="240" w:lineRule="auto"/>
              <w:jc w:val="both"/>
              <w:rPr>
                <w:rFonts w:ascii="Arial Unicode MS" w:eastAsia="Arial Unicode MS" w:hAnsi="Arial Unicode MS" w:cs="Arial Unicode MS"/>
              </w:rPr>
            </w:pPr>
          </w:p>
        </w:tc>
      </w:tr>
    </w:tbl>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b/>
        </w:rPr>
        <w:t>31.</w:t>
      </w:r>
      <w:r w:rsidRPr="008F1249">
        <w:rPr>
          <w:rFonts w:ascii="Arial Unicode MS" w:eastAsia="Arial Unicode MS" w:hAnsi="Arial Unicode MS" w:cs="Arial Unicode MS"/>
          <w:b/>
        </w:rPr>
        <w:tab/>
        <w:t xml:space="preserve">BO JOURNAL: </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a.    List of Money orders received is not pasted in BO journal/ Postman book. BPM/ABPM both written the e MOs received neatly in BO Journal / Post man book.</w:t>
      </w:r>
    </w:p>
    <w:p w:rsidR="004E0FB1" w:rsidRPr="008F1249" w:rsidRDefault="004E0FB1"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b.Few of the money orders paid were checked with the payees and genuineness confirmed.</w:t>
      </w:r>
    </w:p>
    <w:p w:rsidR="004E0FB1" w:rsidRPr="008F1249" w:rsidRDefault="004E0FB1" w:rsidP="002B211B">
      <w:pPr>
        <w:spacing w:after="0" w:line="240" w:lineRule="auto"/>
        <w:ind w:firstLine="720"/>
        <w:contextualSpacing/>
        <w:jc w:val="both"/>
        <w:rPr>
          <w:rFonts w:ascii="Arial Unicode MS" w:eastAsia="Arial Unicode MS" w:hAnsi="Arial Unicode MS" w:cs="Arial Unicode MS"/>
        </w:rPr>
      </w:pPr>
    </w:p>
    <w:p w:rsidR="004E0FB1" w:rsidRPr="008F1249" w:rsidRDefault="004E0FB1" w:rsidP="002B211B">
      <w:pPr>
        <w:pStyle w:val="NoSpacing"/>
        <w:jc w:val="both"/>
        <w:rPr>
          <w:rFonts w:ascii="Arial Unicode MS" w:eastAsia="Arial Unicode MS" w:hAnsi="Arial Unicode MS" w:cs="Arial Unicode MS"/>
        </w:rPr>
      </w:pPr>
      <w:r w:rsidRPr="008F1249">
        <w:rPr>
          <w:rFonts w:ascii="Arial Unicode MS" w:eastAsia="Arial Unicode MS" w:hAnsi="Arial Unicode MS" w:cs="Arial Unicode MS"/>
        </w:rPr>
        <w:t xml:space="preserve">c.     BPM educated to follow the procedure vide </w:t>
      </w:r>
      <w:r w:rsidRPr="008F1249">
        <w:rPr>
          <w:rFonts w:ascii="Arial Unicode MS" w:eastAsia="Arial Unicode MS" w:hAnsi="Arial Unicode MS" w:cs="Arial Unicode MS"/>
          <w:bCs/>
        </w:rPr>
        <w:t xml:space="preserve">directorate letter No: 24-3/2021-PO dated   01.10.2018 </w:t>
      </w:r>
      <w:r w:rsidRPr="008F1249">
        <w:rPr>
          <w:rFonts w:ascii="Arial Unicode MS" w:eastAsia="Arial Unicode MS" w:hAnsi="Arial Unicode MS" w:cs="Arial Unicode MS"/>
        </w:rPr>
        <w:t>towards the cash given to ABPM for e MO Payment within the prescribed limit.</w:t>
      </w:r>
    </w:p>
    <w:p w:rsidR="004E0FB1" w:rsidRPr="008F1249" w:rsidRDefault="004E0FB1" w:rsidP="002B211B">
      <w:pPr>
        <w:pStyle w:val="NoSpacing"/>
        <w:jc w:val="both"/>
        <w:rPr>
          <w:rFonts w:ascii="Arial Unicode MS" w:eastAsia="Arial Unicode MS" w:hAnsi="Arial Unicode MS" w:cs="Arial Unicode MS"/>
        </w:rPr>
      </w:pPr>
    </w:p>
    <w:p w:rsidR="004E0FB1" w:rsidRPr="008F1249" w:rsidRDefault="004E0FB1" w:rsidP="002B211B">
      <w:pPr>
        <w:pStyle w:val="NoSpacing"/>
        <w:jc w:val="both"/>
        <w:rPr>
          <w:rFonts w:ascii="Arial Unicode MS" w:eastAsia="Arial Unicode MS" w:hAnsi="Arial Unicode MS" w:cs="Arial Unicode MS"/>
        </w:rPr>
      </w:pPr>
      <w:r w:rsidRPr="008F1249">
        <w:rPr>
          <w:rFonts w:ascii="Arial Unicode MS" w:eastAsia="Arial Unicode MS" w:hAnsi="Arial Unicode MS" w:cs="Arial Unicode MS"/>
        </w:rPr>
        <w:t>32.   BPM was instructed to give the stamps/stationary for the public use through ABPM. Proper acutance should be kept available for handing over the stamps and stationeries and also credit the sale of such stamps in to PO accounts. Checked the Postman book (MS-27) and Visit book</w:t>
      </w:r>
      <w:r w:rsidR="00BF50B2" w:rsidRPr="008F1249">
        <w:rPr>
          <w:rFonts w:ascii="Arial Unicode MS" w:eastAsia="Arial Unicode MS" w:hAnsi="Arial Unicode MS" w:cs="Arial Unicode MS"/>
        </w:rPr>
        <w:t xml:space="preserve"> (MS-87) of GDS MD. Visit book not maintained from 06.09.2023. ABPM/BPM to compliance on this.</w:t>
      </w:r>
    </w:p>
    <w:p w:rsidR="00113173"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33.</w:t>
      </w:r>
      <w:r w:rsidRPr="008F1249">
        <w:rPr>
          <w:rFonts w:ascii="Arial Unicode MS" w:eastAsia="Arial Unicode MS" w:hAnsi="Arial Unicode MS" w:cs="Arial Unicode MS"/>
        </w:rPr>
        <w:tab/>
        <w:t xml:space="preserve">(i) BO daily account is being generated through </w:t>
      </w:r>
      <w:r w:rsidR="003734DD">
        <w:rPr>
          <w:rFonts w:ascii="Arial Unicode MS" w:eastAsia="Arial Unicode MS" w:hAnsi="Arial Unicode MS" w:cs="Arial Unicode MS"/>
        </w:rPr>
        <w:t>APT</w:t>
      </w:r>
      <w:r w:rsidRPr="008F1249">
        <w:rPr>
          <w:rFonts w:ascii="Arial Unicode MS" w:eastAsia="Arial Unicode MS" w:hAnsi="Arial Unicode MS" w:cs="Arial Unicode MS"/>
        </w:rPr>
        <w:t xml:space="preserve"> device. Examined contents of BO bag made ready for dispatch with satisfactory result. Articles posted for dispatch are properly stamped. Cash tied up and weighed properly. BO bag labels are being used up.  </w:t>
      </w:r>
    </w:p>
    <w:p w:rsidR="00113173"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(ii)No change is required in the accounts/delivery jurisdiction of the BO.</w:t>
      </w:r>
    </w:p>
    <w:p w:rsidR="004E0FB1" w:rsidRPr="00113173"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b/>
        </w:rPr>
        <w:t>E.</w:t>
      </w:r>
      <w:r w:rsidRPr="008F1249">
        <w:rPr>
          <w:rFonts w:ascii="Arial Unicode MS" w:eastAsia="Arial Unicode MS" w:hAnsi="Arial Unicode MS" w:cs="Arial Unicode MS"/>
          <w:b/>
        </w:rPr>
        <w:tab/>
        <w:t>SAVINGS BANK.</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34. (i)</w:t>
      </w:r>
      <w:r w:rsidRPr="008F1249">
        <w:rPr>
          <w:rFonts w:ascii="Arial Unicode MS" w:eastAsia="Arial Unicode MS" w:hAnsi="Arial Unicode MS" w:cs="Arial Unicode MS"/>
        </w:rPr>
        <w:tab/>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was instructed to deliver and intimate compliance. Ensured and SB-26 book receipts are in triplicate.</w:t>
      </w:r>
    </w:p>
    <w:tbl>
      <w:tblPr>
        <w:tblStyle w:val="TableGrid"/>
        <w:tblW w:w="8798" w:type="dxa"/>
        <w:jc w:val="center"/>
        <w:tblLook w:val="04A0"/>
      </w:tblPr>
      <w:tblGrid>
        <w:gridCol w:w="828"/>
        <w:gridCol w:w="963"/>
        <w:gridCol w:w="1073"/>
        <w:gridCol w:w="1085"/>
        <w:gridCol w:w="963"/>
        <w:gridCol w:w="1073"/>
        <w:gridCol w:w="1085"/>
        <w:gridCol w:w="1728"/>
      </w:tblGrid>
      <w:tr w:rsidR="004E0FB1" w:rsidRPr="008F1249" w:rsidTr="00825F81">
        <w:trPr>
          <w:trHeight w:val="352"/>
          <w:jc w:val="center"/>
        </w:trPr>
        <w:tc>
          <w:tcPr>
            <w:tcW w:w="720" w:type="dxa"/>
            <w:vAlign w:val="center"/>
          </w:tcPr>
          <w:p w:rsidR="004E0FB1" w:rsidRPr="008F1249" w:rsidRDefault="004E0FB1" w:rsidP="002B211B">
            <w:pPr>
              <w:spacing w:before="240"/>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Book No.</w:t>
            </w:r>
          </w:p>
        </w:tc>
        <w:tc>
          <w:tcPr>
            <w:tcW w:w="0" w:type="auto"/>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Receipt No.</w:t>
            </w:r>
          </w:p>
        </w:tc>
        <w:tc>
          <w:tcPr>
            <w:tcW w:w="0" w:type="auto"/>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Date</w:t>
            </w:r>
          </w:p>
        </w:tc>
        <w:tc>
          <w:tcPr>
            <w:tcW w:w="0" w:type="auto"/>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Amount</w:t>
            </w:r>
          </w:p>
        </w:tc>
        <w:tc>
          <w:tcPr>
            <w:tcW w:w="0" w:type="auto"/>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Receipt no.</w:t>
            </w:r>
          </w:p>
        </w:tc>
        <w:tc>
          <w:tcPr>
            <w:tcW w:w="1073"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Date</w:t>
            </w:r>
          </w:p>
        </w:tc>
        <w:tc>
          <w:tcPr>
            <w:tcW w:w="0" w:type="auto"/>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Amount</w:t>
            </w:r>
          </w:p>
        </w:tc>
        <w:tc>
          <w:tcPr>
            <w:tcW w:w="1946" w:type="dxa"/>
            <w:vAlign w:val="center"/>
          </w:tcPr>
          <w:p w:rsidR="004E0FB1" w:rsidRPr="008F1249" w:rsidRDefault="006E2825"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Remarks</w:t>
            </w:r>
          </w:p>
        </w:tc>
      </w:tr>
      <w:tr w:rsidR="004E0FB1" w:rsidRPr="008F1249" w:rsidTr="00825F81">
        <w:trPr>
          <w:trHeight w:val="256"/>
          <w:jc w:val="center"/>
        </w:trPr>
        <w:tc>
          <w:tcPr>
            <w:tcW w:w="720" w:type="dxa"/>
            <w:vAlign w:val="center"/>
          </w:tcPr>
          <w:p w:rsidR="004E0FB1" w:rsidRPr="008F1249" w:rsidDel="00743D90" w:rsidRDefault="00825F8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0416</w:t>
            </w:r>
          </w:p>
        </w:tc>
        <w:tc>
          <w:tcPr>
            <w:tcW w:w="0" w:type="auto"/>
            <w:vAlign w:val="center"/>
          </w:tcPr>
          <w:p w:rsidR="004E0FB1" w:rsidRPr="008F1249" w:rsidDel="00743D90"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44</w:t>
            </w:r>
          </w:p>
        </w:tc>
        <w:tc>
          <w:tcPr>
            <w:tcW w:w="0" w:type="auto"/>
            <w:vAlign w:val="center"/>
          </w:tcPr>
          <w:p w:rsidR="004E0FB1" w:rsidRPr="008F1249" w:rsidDel="00743D90"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03.10.24</w:t>
            </w:r>
          </w:p>
        </w:tc>
        <w:tc>
          <w:tcPr>
            <w:tcW w:w="0" w:type="auto"/>
            <w:vAlign w:val="center"/>
          </w:tcPr>
          <w:p w:rsidR="004E0FB1" w:rsidRPr="008F1249" w:rsidDel="00743D90"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500/SB</w:t>
            </w:r>
          </w:p>
        </w:tc>
        <w:tc>
          <w:tcPr>
            <w:tcW w:w="0" w:type="auto"/>
            <w:vAlign w:val="center"/>
          </w:tcPr>
          <w:p w:rsidR="004E0FB1" w:rsidRPr="008F1249"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50</w:t>
            </w:r>
          </w:p>
        </w:tc>
        <w:tc>
          <w:tcPr>
            <w:tcW w:w="1073" w:type="dxa"/>
            <w:vAlign w:val="center"/>
          </w:tcPr>
          <w:p w:rsidR="004E0FB1" w:rsidRPr="008F1249" w:rsidDel="00743D90"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06.11.24</w:t>
            </w:r>
          </w:p>
        </w:tc>
        <w:tc>
          <w:tcPr>
            <w:tcW w:w="0" w:type="auto"/>
            <w:vAlign w:val="center"/>
          </w:tcPr>
          <w:p w:rsidR="004E0FB1" w:rsidRPr="008F1249" w:rsidDel="00743D90"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250/SSA</w:t>
            </w:r>
          </w:p>
        </w:tc>
        <w:tc>
          <w:tcPr>
            <w:tcW w:w="1946" w:type="dxa"/>
            <w:vAlign w:val="center"/>
          </w:tcPr>
          <w:p w:rsidR="004E0FB1" w:rsidRPr="008F1249"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Original rpt 46 not pasted</w:t>
            </w:r>
          </w:p>
        </w:tc>
      </w:tr>
      <w:tr w:rsidR="004E0FB1" w:rsidRPr="008F1249" w:rsidTr="00825F81">
        <w:trPr>
          <w:trHeight w:val="256"/>
          <w:jc w:val="center"/>
        </w:trPr>
        <w:tc>
          <w:tcPr>
            <w:tcW w:w="720" w:type="dxa"/>
            <w:vAlign w:val="center"/>
          </w:tcPr>
          <w:p w:rsidR="004E0FB1" w:rsidRPr="008F1249"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03418</w:t>
            </w:r>
          </w:p>
        </w:tc>
        <w:tc>
          <w:tcPr>
            <w:tcW w:w="0" w:type="auto"/>
            <w:vAlign w:val="center"/>
          </w:tcPr>
          <w:p w:rsidR="004E0FB1" w:rsidRPr="008F1249"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01</w:t>
            </w:r>
          </w:p>
        </w:tc>
        <w:tc>
          <w:tcPr>
            <w:tcW w:w="0" w:type="auto"/>
            <w:vAlign w:val="center"/>
          </w:tcPr>
          <w:p w:rsidR="004E0FB1" w:rsidRPr="008F1249"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07.11.24</w:t>
            </w:r>
          </w:p>
        </w:tc>
        <w:tc>
          <w:tcPr>
            <w:tcW w:w="0" w:type="auto"/>
            <w:vAlign w:val="center"/>
          </w:tcPr>
          <w:p w:rsidR="004E0FB1" w:rsidRPr="008F1249"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250/SSA</w:t>
            </w:r>
          </w:p>
        </w:tc>
        <w:tc>
          <w:tcPr>
            <w:tcW w:w="0" w:type="auto"/>
            <w:vAlign w:val="center"/>
          </w:tcPr>
          <w:p w:rsidR="004E0FB1" w:rsidRPr="008F1249"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39</w:t>
            </w:r>
          </w:p>
        </w:tc>
        <w:tc>
          <w:tcPr>
            <w:tcW w:w="1073" w:type="dxa"/>
            <w:vAlign w:val="center"/>
          </w:tcPr>
          <w:p w:rsidR="004E0FB1" w:rsidRPr="008F1249"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22.08.25</w:t>
            </w:r>
          </w:p>
        </w:tc>
        <w:tc>
          <w:tcPr>
            <w:tcW w:w="0" w:type="auto"/>
            <w:vAlign w:val="center"/>
          </w:tcPr>
          <w:p w:rsidR="004E0FB1" w:rsidRPr="008F1249" w:rsidRDefault="00825F81" w:rsidP="002B211B">
            <w:pPr>
              <w:jc w:val="both"/>
              <w:rPr>
                <w:rFonts w:ascii="Arial Unicode MS" w:eastAsia="Arial Unicode MS" w:hAnsi="Arial Unicode MS" w:cs="Arial Unicode MS"/>
              </w:rPr>
            </w:pPr>
            <w:r>
              <w:rPr>
                <w:rFonts w:ascii="Arial Unicode MS" w:eastAsia="Arial Unicode MS" w:hAnsi="Arial Unicode MS" w:cs="Arial Unicode MS"/>
              </w:rPr>
              <w:t>500/RD</w:t>
            </w:r>
          </w:p>
        </w:tc>
        <w:tc>
          <w:tcPr>
            <w:tcW w:w="1946" w:type="dxa"/>
            <w:vAlign w:val="center"/>
          </w:tcPr>
          <w:p w:rsidR="004E0FB1" w:rsidRPr="008F1249" w:rsidRDefault="00096943" w:rsidP="002B211B">
            <w:pPr>
              <w:jc w:val="both"/>
              <w:rPr>
                <w:rFonts w:ascii="Arial Unicode MS" w:eastAsia="Arial Unicode MS" w:hAnsi="Arial Unicode MS" w:cs="Arial Unicode MS"/>
              </w:rPr>
            </w:pPr>
            <w:r>
              <w:rPr>
                <w:rFonts w:ascii="Arial Unicode MS" w:eastAsia="Arial Unicode MS" w:hAnsi="Arial Unicode MS" w:cs="Arial Unicode MS"/>
              </w:rPr>
              <w:t>Original rpt 06,13 not pasted</w:t>
            </w:r>
          </w:p>
        </w:tc>
      </w:tr>
      <w:tr w:rsidR="004E0FB1" w:rsidRPr="008F1249" w:rsidTr="00825F81">
        <w:trPr>
          <w:trHeight w:val="269"/>
          <w:jc w:val="center"/>
        </w:trPr>
        <w:tc>
          <w:tcPr>
            <w:tcW w:w="8798" w:type="dxa"/>
            <w:gridSpan w:val="8"/>
            <w:vAlign w:val="center"/>
          </w:tcPr>
          <w:p w:rsidR="004E0FB1" w:rsidRPr="008F1249" w:rsidRDefault="00870766"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Unused receipts from no. 4</w:t>
            </w:r>
            <w:r w:rsidR="00096943">
              <w:rPr>
                <w:rFonts w:ascii="Arial Unicode MS" w:eastAsia="Arial Unicode MS" w:hAnsi="Arial Unicode MS" w:cs="Arial Unicode MS"/>
              </w:rPr>
              <w:t>0</w:t>
            </w:r>
            <w:r w:rsidR="00BF50B2" w:rsidRPr="008F1249">
              <w:rPr>
                <w:rFonts w:ascii="Arial Unicode MS" w:eastAsia="Arial Unicode MS" w:hAnsi="Arial Unicode MS" w:cs="Arial Unicode MS"/>
              </w:rPr>
              <w:t xml:space="preserve"> to</w:t>
            </w:r>
            <w:r w:rsidR="004E0FB1" w:rsidRPr="008F1249">
              <w:rPr>
                <w:rFonts w:ascii="Arial Unicode MS" w:eastAsia="Arial Unicode MS" w:hAnsi="Arial Unicode MS" w:cs="Arial Unicode MS"/>
              </w:rPr>
              <w:t xml:space="preserve"> 50 were found intact in the last book. </w:t>
            </w:r>
          </w:p>
        </w:tc>
      </w:tr>
    </w:tbl>
    <w:p w:rsidR="00096943" w:rsidRDefault="00096943"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lastRenderedPageBreak/>
        <w:t>Rpt 34 dtd 16.07.25 original passbook kept undelivered at BO.</w:t>
      </w:r>
    </w:p>
    <w:p w:rsidR="00096943" w:rsidRDefault="00096943" w:rsidP="002B211B">
      <w:pPr>
        <w:spacing w:after="0" w:line="240" w:lineRule="auto"/>
        <w:jc w:val="both"/>
        <w:rPr>
          <w:rFonts w:ascii="Arial Unicode MS" w:eastAsia="Arial Unicode MS" w:hAnsi="Arial Unicode MS" w:cs="Arial Unicode MS"/>
        </w:rPr>
      </w:pPr>
    </w:p>
    <w:p w:rsidR="004E0FB1" w:rsidRPr="008F1249" w:rsidRDefault="002B211B" w:rsidP="002B211B">
      <w:pPr>
        <w:spacing w:after="0" w:line="240" w:lineRule="auto"/>
        <w:jc w:val="both"/>
        <w:rPr>
          <w:rFonts w:ascii="Arial Unicode MS" w:eastAsia="Arial Unicode MS" w:hAnsi="Arial Unicode MS" w:cs="Arial Unicode MS"/>
        </w:rPr>
      </w:pPr>
      <w:r>
        <w:rPr>
          <w:rFonts w:ascii="Arial Unicode MS" w:eastAsia="Arial Unicode MS" w:hAnsi="Arial Unicode MS" w:cs="Arial Unicode MS"/>
        </w:rPr>
        <w:t>BPM stand instructed to supply the omissions mentioned in Remarks column and report compliance.</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 xml:space="preserve"> (ii)</w:t>
      </w:r>
      <w:r w:rsidRPr="008F1249">
        <w:rPr>
          <w:rFonts w:ascii="Arial Unicode MS" w:eastAsia="Arial Unicode MS" w:hAnsi="Arial Unicode MS" w:cs="Arial Unicode MS"/>
        </w:rPr>
        <w:tab/>
        <w:t xml:space="preserve">Reference ID generated at the time of opening of new account is being noted on the office copies of SB-26 and acknowledge slip printed from RICT device is not pasted. BPM is educated. </w:t>
      </w:r>
    </w:p>
    <w:p w:rsidR="00A96DF9" w:rsidRDefault="004E0FB1" w:rsidP="002B211B">
      <w:pPr>
        <w:spacing w:before="240" w:after="240" w:line="240" w:lineRule="auto"/>
        <w:jc w:val="both"/>
        <w:rPr>
          <w:rFonts w:ascii="Assistant" w:hAnsi="Assistant" w:cs="Assistant"/>
          <w:sz w:val="26"/>
          <w:szCs w:val="24"/>
        </w:rPr>
      </w:pPr>
      <w:r w:rsidRPr="008F1249">
        <w:rPr>
          <w:rFonts w:ascii="Arial Unicode MS" w:eastAsia="Arial Unicode MS" w:hAnsi="Arial Unicode MS" w:cs="Arial Unicode MS"/>
        </w:rPr>
        <w:t>35 (i)</w:t>
      </w:r>
      <w:r w:rsidRPr="008F1249">
        <w:rPr>
          <w:rFonts w:ascii="Arial Unicode MS" w:eastAsia="Arial Unicode MS" w:hAnsi="Arial Unicode MS" w:cs="Arial Unicode MS"/>
        </w:rPr>
        <w:tab/>
      </w:r>
      <w:r w:rsidR="00A96DF9" w:rsidRPr="00ED426D">
        <w:rPr>
          <w:rFonts w:ascii="Assistant" w:hAnsi="Assistant" w:cs="Assistant"/>
          <w:sz w:val="26"/>
          <w:szCs w:val="24"/>
        </w:rPr>
        <w:t>Separate SS books for each schemes are being maintained. Phot</w:t>
      </w:r>
      <w:r w:rsidR="00A96DF9">
        <w:rPr>
          <w:rFonts w:ascii="Assistant" w:hAnsi="Assistant" w:cs="Assistant"/>
          <w:sz w:val="26"/>
          <w:szCs w:val="24"/>
        </w:rPr>
        <w:t>os and SS were found pasted up</w:t>
      </w:r>
      <w:r w:rsidR="00A96DF9" w:rsidRPr="00ED426D">
        <w:rPr>
          <w:rFonts w:ascii="Assistant" w:hAnsi="Assistant" w:cs="Assistant"/>
          <w:sz w:val="26"/>
          <w:szCs w:val="24"/>
        </w:rPr>
        <w:t>. LTI was found witnessed and address of the witnesses to be written completely. BPM is asked to get the omissions supplied and compliance reported.</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 xml:space="preserve"> (ii)</w:t>
      </w:r>
      <w:r w:rsidRPr="008F1249">
        <w:rPr>
          <w:rFonts w:ascii="Arial Unicode MS" w:eastAsia="Arial Unicode MS" w:hAnsi="Arial Unicode MS" w:cs="Arial Unicode MS"/>
        </w:rPr>
        <w:tab/>
        <w:t>Checked at random for the accounts opened since DLI with regard to uploading of photos and signature with satisfactory results.</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(iii)</w:t>
      </w:r>
      <w:r w:rsidRPr="008F1249">
        <w:rPr>
          <w:rFonts w:ascii="Arial Unicode MS" w:eastAsia="Arial Unicode MS" w:hAnsi="Arial Unicode MS" w:cs="Arial Unicode MS"/>
        </w:rPr>
        <w:tab/>
        <w:t>BPM is not mentioning the fact that the depositor has already given photograph for accounts opened earlier, while opening of new accounts in SS book.  He is instructed.</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(iv)</w:t>
      </w:r>
      <w:r w:rsidRPr="008F1249">
        <w:rPr>
          <w:rFonts w:ascii="Arial Unicode MS" w:eastAsia="Arial Unicode MS" w:hAnsi="Arial Unicode MS" w:cs="Arial Unicode MS"/>
        </w:rPr>
        <w:tab/>
        <w:t>BPM stated that more accounts are being directly closed at AO.  The BPM is asked to record the details of RD/TD account even closed at AO in respective journal and cancel the respective SS without fail.  AO to inform the closure through BO slip.</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(v)</w:t>
      </w:r>
      <w:r w:rsidRPr="008F1249">
        <w:rPr>
          <w:rFonts w:ascii="Arial Unicode MS" w:eastAsia="Arial Unicode MS" w:hAnsi="Arial Unicode MS" w:cs="Arial Unicode MS"/>
        </w:rPr>
        <w:tab/>
        <w:t>CIF numbers not being noted in SS book by the BPM in some cases.  BPM is educated.</w:t>
      </w:r>
    </w:p>
    <w:p w:rsidR="004E0FB1" w:rsidRPr="008F1249" w:rsidRDefault="004E0FB1" w:rsidP="002B211B">
      <w:pPr>
        <w:spacing w:before="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36.(i)</w:t>
      </w:r>
      <w:r w:rsidRPr="008F1249">
        <w:rPr>
          <w:rFonts w:ascii="Arial Unicode MS" w:eastAsia="Arial Unicode MS" w:hAnsi="Arial Unicode MS" w:cs="Arial Unicode MS"/>
        </w:rPr>
        <w:tab/>
        <w:t xml:space="preserve">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tbl>
      <w:tblPr>
        <w:tblStyle w:val="TableGrid"/>
        <w:tblW w:w="10521" w:type="dxa"/>
        <w:jc w:val="center"/>
        <w:tblInd w:w="-993" w:type="dxa"/>
        <w:tblLayout w:type="fixed"/>
        <w:tblLook w:val="04A0"/>
      </w:tblPr>
      <w:tblGrid>
        <w:gridCol w:w="502"/>
        <w:gridCol w:w="779"/>
        <w:gridCol w:w="1843"/>
        <w:gridCol w:w="1612"/>
        <w:gridCol w:w="1275"/>
        <w:gridCol w:w="1134"/>
        <w:gridCol w:w="1256"/>
        <w:gridCol w:w="2120"/>
      </w:tblGrid>
      <w:tr w:rsidR="004E0FB1" w:rsidRPr="008F1249" w:rsidTr="00561FB3">
        <w:trPr>
          <w:trHeight w:val="18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Sl.</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b/>
              </w:rPr>
            </w:pPr>
          </w:p>
        </w:tc>
        <w:tc>
          <w:tcPr>
            <w:tcW w:w="1843"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Account no.</w:t>
            </w:r>
          </w:p>
        </w:tc>
        <w:tc>
          <w:tcPr>
            <w:tcW w:w="1612"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DLT</w:t>
            </w:r>
          </w:p>
        </w:tc>
        <w:tc>
          <w:tcPr>
            <w:tcW w:w="1275"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Deposit/</w:t>
            </w:r>
          </w:p>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credit</w:t>
            </w:r>
          </w:p>
        </w:tc>
        <w:tc>
          <w:tcPr>
            <w:tcW w:w="1134"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Wdl/</w:t>
            </w:r>
          </w:p>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 xml:space="preserve">Debit </w:t>
            </w:r>
          </w:p>
        </w:tc>
        <w:tc>
          <w:tcPr>
            <w:tcW w:w="1256"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BAT</w:t>
            </w:r>
          </w:p>
        </w:tc>
        <w:tc>
          <w:tcPr>
            <w:tcW w:w="2120" w:type="dxa"/>
          </w:tcPr>
          <w:p w:rsidR="004E0FB1" w:rsidRPr="008F1249" w:rsidRDefault="00BB4ED8" w:rsidP="002B211B">
            <w:pPr>
              <w:contextualSpacing/>
              <w:jc w:val="both"/>
              <w:rPr>
                <w:rFonts w:ascii="Arial Unicode MS" w:eastAsia="Arial Unicode MS" w:hAnsi="Arial Unicode MS" w:cs="Arial Unicode MS"/>
                <w:b/>
              </w:rPr>
            </w:pPr>
            <w:r>
              <w:rPr>
                <w:rFonts w:ascii="Arial Unicode MS" w:eastAsia="Arial Unicode MS" w:hAnsi="Arial Unicode MS" w:cs="Arial Unicode MS"/>
                <w:b/>
              </w:rPr>
              <w:t>Remarks</w:t>
            </w:r>
          </w:p>
        </w:tc>
      </w:tr>
      <w:tr w:rsidR="004E0FB1" w:rsidRPr="008F1249" w:rsidTr="00561FB3">
        <w:trPr>
          <w:trHeight w:val="233"/>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SB</w:t>
            </w:r>
          </w:p>
        </w:tc>
        <w:tc>
          <w:tcPr>
            <w:tcW w:w="1843"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010020400198</w:t>
            </w:r>
          </w:p>
        </w:tc>
        <w:tc>
          <w:tcPr>
            <w:tcW w:w="1612"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03.09.25</w:t>
            </w:r>
          </w:p>
        </w:tc>
        <w:tc>
          <w:tcPr>
            <w:tcW w:w="1275"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200</w:t>
            </w:r>
          </w:p>
        </w:tc>
        <w:tc>
          <w:tcPr>
            <w:tcW w:w="1134" w:type="dxa"/>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3998</w:t>
            </w:r>
          </w:p>
        </w:tc>
        <w:tc>
          <w:tcPr>
            <w:tcW w:w="2120" w:type="dxa"/>
          </w:tcPr>
          <w:p w:rsidR="004E0FB1"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33"/>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2</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SB</w:t>
            </w:r>
          </w:p>
        </w:tc>
        <w:tc>
          <w:tcPr>
            <w:tcW w:w="1843"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8010976491</w:t>
            </w:r>
          </w:p>
        </w:tc>
        <w:tc>
          <w:tcPr>
            <w:tcW w:w="1612"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03.09.25</w:t>
            </w:r>
          </w:p>
        </w:tc>
        <w:tc>
          <w:tcPr>
            <w:tcW w:w="1275"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134" w:type="dxa"/>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1000</w:t>
            </w:r>
          </w:p>
        </w:tc>
        <w:tc>
          <w:tcPr>
            <w:tcW w:w="1256" w:type="dxa"/>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9785</w:t>
            </w:r>
          </w:p>
        </w:tc>
        <w:tc>
          <w:tcPr>
            <w:tcW w:w="2120" w:type="dxa"/>
          </w:tcPr>
          <w:p w:rsidR="004E0FB1"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33"/>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3</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SB</w:t>
            </w:r>
          </w:p>
        </w:tc>
        <w:tc>
          <w:tcPr>
            <w:tcW w:w="1843"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010032465397</w:t>
            </w:r>
          </w:p>
        </w:tc>
        <w:tc>
          <w:tcPr>
            <w:tcW w:w="1612"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25.07.25</w:t>
            </w:r>
          </w:p>
        </w:tc>
        <w:tc>
          <w:tcPr>
            <w:tcW w:w="1275"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134" w:type="dxa"/>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12800</w:t>
            </w:r>
          </w:p>
        </w:tc>
        <w:tc>
          <w:tcPr>
            <w:tcW w:w="1256" w:type="dxa"/>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521</w:t>
            </w:r>
          </w:p>
        </w:tc>
        <w:tc>
          <w:tcPr>
            <w:tcW w:w="2120" w:type="dxa"/>
          </w:tcPr>
          <w:p w:rsidR="004E0FB1"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33"/>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4</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SB</w:t>
            </w:r>
          </w:p>
        </w:tc>
        <w:tc>
          <w:tcPr>
            <w:tcW w:w="1843"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3772907799</w:t>
            </w:r>
          </w:p>
        </w:tc>
        <w:tc>
          <w:tcPr>
            <w:tcW w:w="1612"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23.05.25</w:t>
            </w:r>
          </w:p>
        </w:tc>
        <w:tc>
          <w:tcPr>
            <w:tcW w:w="1275"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134" w:type="dxa"/>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15000</w:t>
            </w:r>
          </w:p>
        </w:tc>
        <w:tc>
          <w:tcPr>
            <w:tcW w:w="1256"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14623</w:t>
            </w:r>
          </w:p>
        </w:tc>
        <w:tc>
          <w:tcPr>
            <w:tcW w:w="2120" w:type="dxa"/>
          </w:tcPr>
          <w:p w:rsidR="004E0FB1"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4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5</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SB</w:t>
            </w:r>
          </w:p>
        </w:tc>
        <w:tc>
          <w:tcPr>
            <w:tcW w:w="1843"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01003320634</w:t>
            </w:r>
          </w:p>
        </w:tc>
        <w:tc>
          <w:tcPr>
            <w:tcW w:w="1612"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19.08.25</w:t>
            </w:r>
          </w:p>
        </w:tc>
        <w:tc>
          <w:tcPr>
            <w:tcW w:w="1275"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700</w:t>
            </w:r>
          </w:p>
        </w:tc>
        <w:tc>
          <w:tcPr>
            <w:tcW w:w="1134" w:type="dxa"/>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8628</w:t>
            </w:r>
          </w:p>
        </w:tc>
        <w:tc>
          <w:tcPr>
            <w:tcW w:w="2120" w:type="dxa"/>
          </w:tcPr>
          <w:p w:rsidR="004E0FB1"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4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6</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SB</w:t>
            </w:r>
          </w:p>
        </w:tc>
        <w:tc>
          <w:tcPr>
            <w:tcW w:w="1843"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3331860152</w:t>
            </w:r>
          </w:p>
        </w:tc>
        <w:tc>
          <w:tcPr>
            <w:tcW w:w="1612" w:type="dxa"/>
            <w:vAlign w:val="center"/>
          </w:tcPr>
          <w:p w:rsidR="004E0FB1" w:rsidRPr="008F1249" w:rsidRDefault="0009694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28.07.25</w:t>
            </w:r>
          </w:p>
        </w:tc>
        <w:tc>
          <w:tcPr>
            <w:tcW w:w="1275" w:type="dxa"/>
            <w:vAlign w:val="center"/>
          </w:tcPr>
          <w:p w:rsidR="004E0FB1"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1000</w:t>
            </w:r>
          </w:p>
        </w:tc>
        <w:tc>
          <w:tcPr>
            <w:tcW w:w="1134" w:type="dxa"/>
          </w:tcPr>
          <w:p w:rsidR="004E0FB1"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4E0FB1"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3642</w:t>
            </w:r>
          </w:p>
        </w:tc>
        <w:tc>
          <w:tcPr>
            <w:tcW w:w="2120" w:type="dxa"/>
          </w:tcPr>
          <w:p w:rsidR="004E0FB1"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4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1843"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1612"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1275"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1134" w:type="dxa"/>
          </w:tcPr>
          <w:p w:rsidR="004E0FB1" w:rsidRPr="008F1249" w:rsidRDefault="004E0FB1" w:rsidP="002B211B">
            <w:pPr>
              <w:contextualSpacing/>
              <w:jc w:val="both"/>
              <w:rPr>
                <w:rFonts w:ascii="Arial Unicode MS" w:eastAsia="Arial Unicode MS" w:hAnsi="Arial Unicode MS" w:cs="Arial Unicode MS"/>
              </w:rPr>
            </w:pPr>
          </w:p>
        </w:tc>
        <w:tc>
          <w:tcPr>
            <w:tcW w:w="1256"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2120" w:type="dxa"/>
          </w:tcPr>
          <w:p w:rsidR="004E0FB1" w:rsidRPr="008F1249" w:rsidRDefault="004E0FB1" w:rsidP="002B211B">
            <w:pPr>
              <w:contextualSpacing/>
              <w:jc w:val="both"/>
              <w:rPr>
                <w:rFonts w:ascii="Arial Unicode MS" w:eastAsia="Arial Unicode MS" w:hAnsi="Arial Unicode MS" w:cs="Arial Unicode MS"/>
              </w:rPr>
            </w:pPr>
          </w:p>
        </w:tc>
      </w:tr>
      <w:tr w:rsidR="00BF50B2" w:rsidRPr="008F1249" w:rsidTr="00561FB3">
        <w:trPr>
          <w:trHeight w:val="244"/>
          <w:jc w:val="center"/>
        </w:trPr>
        <w:tc>
          <w:tcPr>
            <w:tcW w:w="502"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7</w:t>
            </w:r>
          </w:p>
        </w:tc>
        <w:tc>
          <w:tcPr>
            <w:tcW w:w="779"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RD</w:t>
            </w:r>
          </w:p>
        </w:tc>
        <w:tc>
          <w:tcPr>
            <w:tcW w:w="1843" w:type="dxa"/>
            <w:vAlign w:val="center"/>
          </w:tcPr>
          <w:p w:rsidR="00BF50B2"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020082186451</w:t>
            </w:r>
          </w:p>
        </w:tc>
        <w:tc>
          <w:tcPr>
            <w:tcW w:w="1612" w:type="dxa"/>
            <w:vAlign w:val="center"/>
          </w:tcPr>
          <w:p w:rsidR="00BF50B2"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03.09.25</w:t>
            </w:r>
          </w:p>
        </w:tc>
        <w:tc>
          <w:tcPr>
            <w:tcW w:w="1275"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500</w:t>
            </w:r>
          </w:p>
        </w:tc>
        <w:tc>
          <w:tcPr>
            <w:tcW w:w="1134"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13500</w:t>
            </w:r>
          </w:p>
        </w:tc>
        <w:tc>
          <w:tcPr>
            <w:tcW w:w="2120"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SEP 25</w:t>
            </w:r>
          </w:p>
        </w:tc>
      </w:tr>
      <w:tr w:rsidR="00BF50B2" w:rsidRPr="008F1249" w:rsidTr="00561FB3">
        <w:trPr>
          <w:trHeight w:val="244"/>
          <w:jc w:val="center"/>
        </w:trPr>
        <w:tc>
          <w:tcPr>
            <w:tcW w:w="502"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8</w:t>
            </w:r>
          </w:p>
        </w:tc>
        <w:tc>
          <w:tcPr>
            <w:tcW w:w="779"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RD</w:t>
            </w:r>
          </w:p>
        </w:tc>
        <w:tc>
          <w:tcPr>
            <w:tcW w:w="1843" w:type="dxa"/>
            <w:vAlign w:val="center"/>
          </w:tcPr>
          <w:p w:rsidR="00BF50B2"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020066570769</w:t>
            </w:r>
          </w:p>
        </w:tc>
        <w:tc>
          <w:tcPr>
            <w:tcW w:w="1612"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31.07.25</w:t>
            </w:r>
          </w:p>
        </w:tc>
        <w:tc>
          <w:tcPr>
            <w:tcW w:w="1275"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500</w:t>
            </w:r>
          </w:p>
        </w:tc>
        <w:tc>
          <w:tcPr>
            <w:tcW w:w="1134"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15000</w:t>
            </w:r>
          </w:p>
        </w:tc>
        <w:tc>
          <w:tcPr>
            <w:tcW w:w="2120"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JULY 25</w:t>
            </w:r>
          </w:p>
        </w:tc>
      </w:tr>
      <w:tr w:rsidR="00BF50B2" w:rsidRPr="008F1249" w:rsidTr="00561FB3">
        <w:trPr>
          <w:trHeight w:val="244"/>
          <w:jc w:val="center"/>
        </w:trPr>
        <w:tc>
          <w:tcPr>
            <w:tcW w:w="502"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lastRenderedPageBreak/>
              <w:t>9</w:t>
            </w:r>
          </w:p>
        </w:tc>
        <w:tc>
          <w:tcPr>
            <w:tcW w:w="779"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RD</w:t>
            </w:r>
          </w:p>
        </w:tc>
        <w:tc>
          <w:tcPr>
            <w:tcW w:w="1843" w:type="dxa"/>
            <w:vAlign w:val="center"/>
          </w:tcPr>
          <w:p w:rsidR="00BF50B2"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020048905717</w:t>
            </w:r>
          </w:p>
        </w:tc>
        <w:tc>
          <w:tcPr>
            <w:tcW w:w="1612"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29.08.25</w:t>
            </w:r>
          </w:p>
        </w:tc>
        <w:tc>
          <w:tcPr>
            <w:tcW w:w="1275"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c>
          <w:tcPr>
            <w:tcW w:w="1134"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3600</w:t>
            </w:r>
          </w:p>
        </w:tc>
        <w:tc>
          <w:tcPr>
            <w:tcW w:w="2120"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AUG 25</w:t>
            </w:r>
          </w:p>
        </w:tc>
      </w:tr>
      <w:tr w:rsidR="00BF50B2" w:rsidRPr="008F1249" w:rsidTr="00561FB3">
        <w:trPr>
          <w:trHeight w:val="244"/>
          <w:jc w:val="center"/>
        </w:trPr>
        <w:tc>
          <w:tcPr>
            <w:tcW w:w="502"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10</w:t>
            </w:r>
          </w:p>
        </w:tc>
        <w:tc>
          <w:tcPr>
            <w:tcW w:w="779"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RD</w:t>
            </w:r>
          </w:p>
        </w:tc>
        <w:tc>
          <w:tcPr>
            <w:tcW w:w="1843" w:type="dxa"/>
            <w:vAlign w:val="center"/>
          </w:tcPr>
          <w:p w:rsidR="00BF50B2"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020090582769</w:t>
            </w:r>
          </w:p>
        </w:tc>
        <w:tc>
          <w:tcPr>
            <w:tcW w:w="1612"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12.08.25</w:t>
            </w:r>
          </w:p>
        </w:tc>
        <w:tc>
          <w:tcPr>
            <w:tcW w:w="1275"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1000</w:t>
            </w:r>
          </w:p>
        </w:tc>
        <w:tc>
          <w:tcPr>
            <w:tcW w:w="1134"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DF-20</w:t>
            </w:r>
          </w:p>
        </w:tc>
        <w:tc>
          <w:tcPr>
            <w:tcW w:w="1256"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21000</w:t>
            </w:r>
          </w:p>
        </w:tc>
        <w:tc>
          <w:tcPr>
            <w:tcW w:w="2120"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JUNE,JULY25</w:t>
            </w:r>
          </w:p>
        </w:tc>
      </w:tr>
      <w:tr w:rsidR="00BF50B2" w:rsidRPr="008F1249" w:rsidTr="00561FB3">
        <w:trPr>
          <w:trHeight w:val="244"/>
          <w:jc w:val="center"/>
        </w:trPr>
        <w:tc>
          <w:tcPr>
            <w:tcW w:w="502"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11</w:t>
            </w:r>
          </w:p>
        </w:tc>
        <w:tc>
          <w:tcPr>
            <w:tcW w:w="779"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RD</w:t>
            </w:r>
          </w:p>
        </w:tc>
        <w:tc>
          <w:tcPr>
            <w:tcW w:w="1843" w:type="dxa"/>
            <w:vAlign w:val="center"/>
          </w:tcPr>
          <w:p w:rsidR="00BF50B2"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020066574862</w:t>
            </w:r>
          </w:p>
        </w:tc>
        <w:tc>
          <w:tcPr>
            <w:tcW w:w="1612"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28.07.25</w:t>
            </w:r>
          </w:p>
        </w:tc>
        <w:tc>
          <w:tcPr>
            <w:tcW w:w="1275"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1000</w:t>
            </w:r>
          </w:p>
        </w:tc>
        <w:tc>
          <w:tcPr>
            <w:tcW w:w="1134"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30000</w:t>
            </w:r>
          </w:p>
        </w:tc>
        <w:tc>
          <w:tcPr>
            <w:tcW w:w="2120"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JULY 25</w:t>
            </w:r>
          </w:p>
        </w:tc>
      </w:tr>
      <w:tr w:rsidR="00BF50B2" w:rsidRPr="008F1249" w:rsidTr="00561FB3">
        <w:trPr>
          <w:trHeight w:val="244"/>
          <w:jc w:val="center"/>
        </w:trPr>
        <w:tc>
          <w:tcPr>
            <w:tcW w:w="502"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12</w:t>
            </w:r>
          </w:p>
        </w:tc>
        <w:tc>
          <w:tcPr>
            <w:tcW w:w="779" w:type="dxa"/>
            <w:vAlign w:val="center"/>
          </w:tcPr>
          <w:p w:rsidR="00BF50B2" w:rsidRPr="008F1249" w:rsidRDefault="00BF50B2"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RD</w:t>
            </w:r>
          </w:p>
        </w:tc>
        <w:tc>
          <w:tcPr>
            <w:tcW w:w="1843" w:type="dxa"/>
            <w:vAlign w:val="center"/>
          </w:tcPr>
          <w:p w:rsidR="00BF50B2" w:rsidRPr="008F1249" w:rsidRDefault="00561FB3"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020067265033</w:t>
            </w:r>
          </w:p>
        </w:tc>
        <w:tc>
          <w:tcPr>
            <w:tcW w:w="1612"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21.08.25</w:t>
            </w:r>
          </w:p>
        </w:tc>
        <w:tc>
          <w:tcPr>
            <w:tcW w:w="1275"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c>
          <w:tcPr>
            <w:tcW w:w="1134"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3100</w:t>
            </w:r>
          </w:p>
        </w:tc>
        <w:tc>
          <w:tcPr>
            <w:tcW w:w="2120" w:type="dxa"/>
          </w:tcPr>
          <w:p w:rsidR="00BF50B2" w:rsidRPr="008F1249" w:rsidRDefault="007E64EA"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AUG 25</w:t>
            </w:r>
          </w:p>
        </w:tc>
      </w:tr>
      <w:tr w:rsidR="004E0FB1" w:rsidRPr="008F1249" w:rsidTr="00561FB3">
        <w:trPr>
          <w:trHeight w:val="24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1843"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1612"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1275"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1134" w:type="dxa"/>
          </w:tcPr>
          <w:p w:rsidR="004E0FB1" w:rsidRPr="008F1249" w:rsidRDefault="004E0FB1" w:rsidP="002B211B">
            <w:pPr>
              <w:contextualSpacing/>
              <w:jc w:val="both"/>
              <w:rPr>
                <w:rFonts w:ascii="Arial Unicode MS" w:eastAsia="Arial Unicode MS" w:hAnsi="Arial Unicode MS" w:cs="Arial Unicode MS"/>
              </w:rPr>
            </w:pPr>
          </w:p>
        </w:tc>
        <w:tc>
          <w:tcPr>
            <w:tcW w:w="1256" w:type="dxa"/>
            <w:vAlign w:val="center"/>
          </w:tcPr>
          <w:p w:rsidR="004E0FB1" w:rsidRPr="008F1249" w:rsidRDefault="004E0FB1" w:rsidP="002B211B">
            <w:pPr>
              <w:contextualSpacing/>
              <w:jc w:val="both"/>
              <w:rPr>
                <w:rFonts w:ascii="Arial Unicode MS" w:eastAsia="Arial Unicode MS" w:hAnsi="Arial Unicode MS" w:cs="Arial Unicode MS"/>
              </w:rPr>
            </w:pPr>
          </w:p>
        </w:tc>
        <w:tc>
          <w:tcPr>
            <w:tcW w:w="2120" w:type="dxa"/>
          </w:tcPr>
          <w:p w:rsidR="004E0FB1" w:rsidRPr="008F1249" w:rsidRDefault="004E0FB1" w:rsidP="002B211B">
            <w:pPr>
              <w:contextualSpacing/>
              <w:jc w:val="both"/>
              <w:rPr>
                <w:rFonts w:ascii="Arial Unicode MS" w:eastAsia="Arial Unicode MS" w:hAnsi="Arial Unicode MS" w:cs="Arial Unicode MS"/>
              </w:rPr>
            </w:pPr>
          </w:p>
        </w:tc>
      </w:tr>
      <w:tr w:rsidR="004E0FB1" w:rsidRPr="008F1249" w:rsidTr="00561FB3">
        <w:trPr>
          <w:trHeight w:val="24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13</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SSA</w:t>
            </w:r>
          </w:p>
        </w:tc>
        <w:tc>
          <w:tcPr>
            <w:tcW w:w="1843"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4071635673</w:t>
            </w:r>
          </w:p>
        </w:tc>
        <w:tc>
          <w:tcPr>
            <w:tcW w:w="1612"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28.07.25</w:t>
            </w:r>
          </w:p>
        </w:tc>
        <w:tc>
          <w:tcPr>
            <w:tcW w:w="1275"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4000</w:t>
            </w:r>
          </w:p>
        </w:tc>
        <w:tc>
          <w:tcPr>
            <w:tcW w:w="1134"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184258</w:t>
            </w:r>
          </w:p>
        </w:tc>
        <w:tc>
          <w:tcPr>
            <w:tcW w:w="2120"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4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14</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SSA</w:t>
            </w:r>
          </w:p>
        </w:tc>
        <w:tc>
          <w:tcPr>
            <w:tcW w:w="1843"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010005081201</w:t>
            </w:r>
          </w:p>
        </w:tc>
        <w:tc>
          <w:tcPr>
            <w:tcW w:w="1612"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21.08.25</w:t>
            </w:r>
          </w:p>
        </w:tc>
        <w:tc>
          <w:tcPr>
            <w:tcW w:w="1275"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6000</w:t>
            </w:r>
          </w:p>
        </w:tc>
        <w:tc>
          <w:tcPr>
            <w:tcW w:w="1134"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49652</w:t>
            </w:r>
          </w:p>
        </w:tc>
        <w:tc>
          <w:tcPr>
            <w:tcW w:w="2120"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4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15</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SSA</w:t>
            </w:r>
          </w:p>
        </w:tc>
        <w:tc>
          <w:tcPr>
            <w:tcW w:w="1843"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8011155492</w:t>
            </w:r>
          </w:p>
        </w:tc>
        <w:tc>
          <w:tcPr>
            <w:tcW w:w="1612"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28.08.25</w:t>
            </w:r>
          </w:p>
        </w:tc>
        <w:tc>
          <w:tcPr>
            <w:tcW w:w="1275"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1000</w:t>
            </w:r>
          </w:p>
        </w:tc>
        <w:tc>
          <w:tcPr>
            <w:tcW w:w="1134"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179928</w:t>
            </w:r>
          </w:p>
        </w:tc>
        <w:tc>
          <w:tcPr>
            <w:tcW w:w="2120"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4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16</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SSA</w:t>
            </w:r>
          </w:p>
        </w:tc>
        <w:tc>
          <w:tcPr>
            <w:tcW w:w="1843"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8011155504</w:t>
            </w:r>
          </w:p>
        </w:tc>
        <w:tc>
          <w:tcPr>
            <w:tcW w:w="1612"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28.08.25</w:t>
            </w:r>
          </w:p>
        </w:tc>
        <w:tc>
          <w:tcPr>
            <w:tcW w:w="1275"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1000</w:t>
            </w:r>
          </w:p>
        </w:tc>
        <w:tc>
          <w:tcPr>
            <w:tcW w:w="1134"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179917</w:t>
            </w:r>
          </w:p>
        </w:tc>
        <w:tc>
          <w:tcPr>
            <w:tcW w:w="2120"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4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17</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SSA</w:t>
            </w:r>
          </w:p>
        </w:tc>
        <w:tc>
          <w:tcPr>
            <w:tcW w:w="1843"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3629033091</w:t>
            </w:r>
          </w:p>
        </w:tc>
        <w:tc>
          <w:tcPr>
            <w:tcW w:w="1612"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18.08.25</w:t>
            </w:r>
          </w:p>
        </w:tc>
        <w:tc>
          <w:tcPr>
            <w:tcW w:w="1275"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10000</w:t>
            </w:r>
          </w:p>
        </w:tc>
        <w:tc>
          <w:tcPr>
            <w:tcW w:w="1134"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238253</w:t>
            </w:r>
          </w:p>
        </w:tc>
        <w:tc>
          <w:tcPr>
            <w:tcW w:w="2120"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4E0FB1" w:rsidRPr="008F1249" w:rsidTr="00561FB3">
        <w:trPr>
          <w:trHeight w:val="244"/>
          <w:jc w:val="center"/>
        </w:trPr>
        <w:tc>
          <w:tcPr>
            <w:tcW w:w="502"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18</w:t>
            </w:r>
          </w:p>
        </w:tc>
        <w:tc>
          <w:tcPr>
            <w:tcW w:w="779"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SSA</w:t>
            </w:r>
          </w:p>
        </w:tc>
        <w:tc>
          <w:tcPr>
            <w:tcW w:w="1843"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010010268684</w:t>
            </w:r>
          </w:p>
        </w:tc>
        <w:tc>
          <w:tcPr>
            <w:tcW w:w="1612"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20.08.25</w:t>
            </w:r>
          </w:p>
        </w:tc>
        <w:tc>
          <w:tcPr>
            <w:tcW w:w="1275" w:type="dxa"/>
            <w:vAlign w:val="center"/>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3000</w:t>
            </w:r>
          </w:p>
        </w:tc>
        <w:tc>
          <w:tcPr>
            <w:tcW w:w="1134"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4E0FB1" w:rsidRPr="008F1249" w:rsidRDefault="007B5FB0" w:rsidP="002B211B">
            <w:pPr>
              <w:contextualSpacing/>
              <w:jc w:val="both"/>
              <w:rPr>
                <w:rFonts w:ascii="Arial Unicode MS" w:eastAsia="Arial Unicode MS" w:hAnsi="Arial Unicode MS" w:cs="Arial Unicode MS"/>
                <w:lang w:val="en-IN"/>
              </w:rPr>
            </w:pPr>
            <w:r>
              <w:rPr>
                <w:rFonts w:ascii="Arial Unicode MS" w:eastAsia="Arial Unicode MS" w:hAnsi="Arial Unicode MS" w:cs="Arial Unicode MS"/>
                <w:lang w:val="en-IN"/>
              </w:rPr>
              <w:t>57845</w:t>
            </w:r>
          </w:p>
        </w:tc>
        <w:tc>
          <w:tcPr>
            <w:tcW w:w="2120" w:type="dxa"/>
          </w:tcPr>
          <w:p w:rsidR="004E0FB1"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Int hand written</w:t>
            </w:r>
          </w:p>
        </w:tc>
      </w:tr>
      <w:tr w:rsidR="00520BA5" w:rsidRPr="008F1249" w:rsidTr="00561FB3">
        <w:trPr>
          <w:trHeight w:val="244"/>
          <w:jc w:val="center"/>
        </w:trPr>
        <w:tc>
          <w:tcPr>
            <w:tcW w:w="502" w:type="dxa"/>
            <w:vAlign w:val="center"/>
          </w:tcPr>
          <w:p w:rsidR="00520BA5" w:rsidRPr="008F1249" w:rsidRDefault="00520BA5" w:rsidP="002B211B">
            <w:pPr>
              <w:contextualSpacing/>
              <w:jc w:val="both"/>
              <w:rPr>
                <w:rFonts w:ascii="Arial Unicode MS" w:eastAsia="Arial Unicode MS" w:hAnsi="Arial Unicode MS" w:cs="Arial Unicode MS"/>
              </w:rPr>
            </w:pPr>
          </w:p>
        </w:tc>
        <w:tc>
          <w:tcPr>
            <w:tcW w:w="779" w:type="dxa"/>
            <w:vAlign w:val="center"/>
          </w:tcPr>
          <w:p w:rsidR="00520BA5" w:rsidRPr="008F1249" w:rsidRDefault="00520BA5" w:rsidP="002B211B">
            <w:pPr>
              <w:contextualSpacing/>
              <w:jc w:val="both"/>
              <w:rPr>
                <w:rFonts w:ascii="Arial Unicode MS" w:eastAsia="Arial Unicode MS" w:hAnsi="Arial Unicode MS" w:cs="Arial Unicode MS"/>
              </w:rPr>
            </w:pPr>
          </w:p>
        </w:tc>
        <w:tc>
          <w:tcPr>
            <w:tcW w:w="1843" w:type="dxa"/>
            <w:vAlign w:val="center"/>
          </w:tcPr>
          <w:p w:rsidR="00520BA5" w:rsidRPr="008F1249" w:rsidRDefault="00520BA5" w:rsidP="002B211B">
            <w:pPr>
              <w:contextualSpacing/>
              <w:jc w:val="both"/>
              <w:rPr>
                <w:rFonts w:ascii="Arial Unicode MS" w:eastAsia="Arial Unicode MS" w:hAnsi="Arial Unicode MS" w:cs="Arial Unicode MS"/>
              </w:rPr>
            </w:pPr>
          </w:p>
        </w:tc>
        <w:tc>
          <w:tcPr>
            <w:tcW w:w="1612" w:type="dxa"/>
            <w:vAlign w:val="center"/>
          </w:tcPr>
          <w:p w:rsidR="00520BA5" w:rsidRPr="008F1249" w:rsidRDefault="00520BA5" w:rsidP="002B211B">
            <w:pPr>
              <w:contextualSpacing/>
              <w:jc w:val="both"/>
              <w:rPr>
                <w:rFonts w:ascii="Arial Unicode MS" w:eastAsia="Arial Unicode MS" w:hAnsi="Arial Unicode MS" w:cs="Arial Unicode MS"/>
              </w:rPr>
            </w:pPr>
          </w:p>
        </w:tc>
        <w:tc>
          <w:tcPr>
            <w:tcW w:w="1275" w:type="dxa"/>
            <w:vAlign w:val="center"/>
          </w:tcPr>
          <w:p w:rsidR="00520BA5" w:rsidRPr="008F1249" w:rsidRDefault="00520BA5" w:rsidP="002B211B">
            <w:pPr>
              <w:contextualSpacing/>
              <w:jc w:val="both"/>
              <w:rPr>
                <w:rFonts w:ascii="Arial Unicode MS" w:eastAsia="Arial Unicode MS" w:hAnsi="Arial Unicode MS" w:cs="Arial Unicode MS"/>
              </w:rPr>
            </w:pPr>
          </w:p>
        </w:tc>
        <w:tc>
          <w:tcPr>
            <w:tcW w:w="1134" w:type="dxa"/>
          </w:tcPr>
          <w:p w:rsidR="00520BA5" w:rsidRPr="008F1249" w:rsidRDefault="00520BA5" w:rsidP="002B211B">
            <w:pPr>
              <w:contextualSpacing/>
              <w:jc w:val="both"/>
              <w:rPr>
                <w:rFonts w:ascii="Arial Unicode MS" w:eastAsia="Arial Unicode MS" w:hAnsi="Arial Unicode MS" w:cs="Arial Unicode MS"/>
              </w:rPr>
            </w:pPr>
          </w:p>
        </w:tc>
        <w:tc>
          <w:tcPr>
            <w:tcW w:w="1256" w:type="dxa"/>
            <w:vAlign w:val="center"/>
          </w:tcPr>
          <w:p w:rsidR="00520BA5" w:rsidRPr="008F1249" w:rsidRDefault="00520BA5" w:rsidP="002B211B">
            <w:pPr>
              <w:contextualSpacing/>
              <w:jc w:val="both"/>
              <w:rPr>
                <w:rFonts w:ascii="Arial Unicode MS" w:eastAsia="Arial Unicode MS" w:hAnsi="Arial Unicode MS" w:cs="Arial Unicode MS"/>
                <w:lang w:val="en-IN"/>
              </w:rPr>
            </w:pPr>
          </w:p>
        </w:tc>
        <w:tc>
          <w:tcPr>
            <w:tcW w:w="2120" w:type="dxa"/>
          </w:tcPr>
          <w:p w:rsidR="00520BA5" w:rsidRPr="008F1249" w:rsidRDefault="00520BA5" w:rsidP="002B211B">
            <w:pPr>
              <w:contextualSpacing/>
              <w:jc w:val="both"/>
              <w:rPr>
                <w:rFonts w:ascii="Arial Unicode MS" w:eastAsia="Arial Unicode MS" w:hAnsi="Arial Unicode MS" w:cs="Arial Unicode MS"/>
              </w:rPr>
            </w:pPr>
          </w:p>
        </w:tc>
      </w:tr>
      <w:tr w:rsidR="007B5FB0" w:rsidRPr="008F1249" w:rsidTr="00561FB3">
        <w:trPr>
          <w:trHeight w:val="244"/>
          <w:jc w:val="center"/>
        </w:trPr>
        <w:tc>
          <w:tcPr>
            <w:tcW w:w="502"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19</w:t>
            </w:r>
          </w:p>
        </w:tc>
        <w:tc>
          <w:tcPr>
            <w:tcW w:w="779"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TD</w:t>
            </w:r>
          </w:p>
        </w:tc>
        <w:tc>
          <w:tcPr>
            <w:tcW w:w="1843"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020170624911</w:t>
            </w:r>
          </w:p>
        </w:tc>
        <w:tc>
          <w:tcPr>
            <w:tcW w:w="1612"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22.08.25</w:t>
            </w:r>
          </w:p>
        </w:tc>
        <w:tc>
          <w:tcPr>
            <w:tcW w:w="1275"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3000</w:t>
            </w:r>
          </w:p>
        </w:tc>
        <w:tc>
          <w:tcPr>
            <w:tcW w:w="1134" w:type="dxa"/>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3000</w:t>
            </w:r>
          </w:p>
        </w:tc>
        <w:tc>
          <w:tcPr>
            <w:tcW w:w="2120" w:type="dxa"/>
          </w:tcPr>
          <w:p w:rsidR="007B5FB0" w:rsidRPr="008F1249" w:rsidRDefault="007B5FB0" w:rsidP="00A90859">
            <w:pPr>
              <w:contextualSpacing/>
              <w:jc w:val="both"/>
              <w:rPr>
                <w:rFonts w:ascii="Arial Unicode MS" w:eastAsia="Arial Unicode MS" w:hAnsi="Arial Unicode MS" w:cs="Arial Unicode MS"/>
              </w:rPr>
            </w:pPr>
            <w:r>
              <w:rPr>
                <w:rFonts w:ascii="Arial Unicode MS" w:eastAsia="Arial Unicode MS" w:hAnsi="Arial Unicode MS" w:cs="Arial Unicode MS"/>
              </w:rPr>
              <w:t>1 YEAR</w:t>
            </w:r>
          </w:p>
        </w:tc>
      </w:tr>
      <w:tr w:rsidR="007B5FB0" w:rsidRPr="008F1249" w:rsidTr="00561FB3">
        <w:trPr>
          <w:trHeight w:val="244"/>
          <w:jc w:val="center"/>
        </w:trPr>
        <w:tc>
          <w:tcPr>
            <w:tcW w:w="502"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20</w:t>
            </w:r>
          </w:p>
        </w:tc>
        <w:tc>
          <w:tcPr>
            <w:tcW w:w="779"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TD</w:t>
            </w:r>
          </w:p>
        </w:tc>
        <w:tc>
          <w:tcPr>
            <w:tcW w:w="1843"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020170626627</w:t>
            </w:r>
          </w:p>
        </w:tc>
        <w:tc>
          <w:tcPr>
            <w:tcW w:w="1612"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22.08.25</w:t>
            </w:r>
          </w:p>
        </w:tc>
        <w:tc>
          <w:tcPr>
            <w:tcW w:w="1275"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3000</w:t>
            </w:r>
          </w:p>
        </w:tc>
        <w:tc>
          <w:tcPr>
            <w:tcW w:w="1134" w:type="dxa"/>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3000</w:t>
            </w:r>
          </w:p>
        </w:tc>
        <w:tc>
          <w:tcPr>
            <w:tcW w:w="2120" w:type="dxa"/>
          </w:tcPr>
          <w:p w:rsidR="007B5FB0" w:rsidRPr="008F1249" w:rsidRDefault="007B5FB0" w:rsidP="00A90859">
            <w:pPr>
              <w:contextualSpacing/>
              <w:jc w:val="both"/>
              <w:rPr>
                <w:rFonts w:ascii="Arial Unicode MS" w:eastAsia="Arial Unicode MS" w:hAnsi="Arial Unicode MS" w:cs="Arial Unicode MS"/>
              </w:rPr>
            </w:pPr>
            <w:r>
              <w:rPr>
                <w:rFonts w:ascii="Arial Unicode MS" w:eastAsia="Arial Unicode MS" w:hAnsi="Arial Unicode MS" w:cs="Arial Unicode MS"/>
              </w:rPr>
              <w:t>1 YEAR</w:t>
            </w:r>
          </w:p>
        </w:tc>
      </w:tr>
      <w:tr w:rsidR="007B5FB0" w:rsidRPr="008F1249" w:rsidTr="00561FB3">
        <w:trPr>
          <w:trHeight w:val="244"/>
          <w:jc w:val="center"/>
        </w:trPr>
        <w:tc>
          <w:tcPr>
            <w:tcW w:w="502"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21</w:t>
            </w:r>
          </w:p>
        </w:tc>
        <w:tc>
          <w:tcPr>
            <w:tcW w:w="779"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TD</w:t>
            </w:r>
          </w:p>
        </w:tc>
        <w:tc>
          <w:tcPr>
            <w:tcW w:w="1843"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020163958553</w:t>
            </w:r>
          </w:p>
        </w:tc>
        <w:tc>
          <w:tcPr>
            <w:tcW w:w="1612"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25.06.25</w:t>
            </w:r>
          </w:p>
        </w:tc>
        <w:tc>
          <w:tcPr>
            <w:tcW w:w="1275"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2000</w:t>
            </w:r>
          </w:p>
        </w:tc>
        <w:tc>
          <w:tcPr>
            <w:tcW w:w="1134" w:type="dxa"/>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2000</w:t>
            </w:r>
          </w:p>
        </w:tc>
        <w:tc>
          <w:tcPr>
            <w:tcW w:w="2120" w:type="dxa"/>
          </w:tcPr>
          <w:p w:rsidR="007B5FB0" w:rsidRPr="008F1249" w:rsidRDefault="007B5FB0" w:rsidP="00A90859">
            <w:pPr>
              <w:contextualSpacing/>
              <w:jc w:val="both"/>
              <w:rPr>
                <w:rFonts w:ascii="Arial Unicode MS" w:eastAsia="Arial Unicode MS" w:hAnsi="Arial Unicode MS" w:cs="Arial Unicode MS"/>
              </w:rPr>
            </w:pPr>
            <w:r>
              <w:rPr>
                <w:rFonts w:ascii="Arial Unicode MS" w:eastAsia="Arial Unicode MS" w:hAnsi="Arial Unicode MS" w:cs="Arial Unicode MS"/>
              </w:rPr>
              <w:t>2 YEAR</w:t>
            </w:r>
          </w:p>
        </w:tc>
      </w:tr>
      <w:tr w:rsidR="007B5FB0" w:rsidRPr="008F1249" w:rsidTr="00561FB3">
        <w:trPr>
          <w:trHeight w:val="244"/>
          <w:jc w:val="center"/>
        </w:trPr>
        <w:tc>
          <w:tcPr>
            <w:tcW w:w="502"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22</w:t>
            </w:r>
          </w:p>
        </w:tc>
        <w:tc>
          <w:tcPr>
            <w:tcW w:w="779"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TD</w:t>
            </w:r>
          </w:p>
        </w:tc>
        <w:tc>
          <w:tcPr>
            <w:tcW w:w="1843"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020163968977</w:t>
            </w:r>
          </w:p>
        </w:tc>
        <w:tc>
          <w:tcPr>
            <w:tcW w:w="1612"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25.06.25</w:t>
            </w:r>
          </w:p>
        </w:tc>
        <w:tc>
          <w:tcPr>
            <w:tcW w:w="1275"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2000</w:t>
            </w:r>
          </w:p>
        </w:tc>
        <w:tc>
          <w:tcPr>
            <w:tcW w:w="1134" w:type="dxa"/>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2000</w:t>
            </w:r>
          </w:p>
        </w:tc>
        <w:tc>
          <w:tcPr>
            <w:tcW w:w="2120" w:type="dxa"/>
          </w:tcPr>
          <w:p w:rsidR="007B5FB0" w:rsidRPr="008F1249" w:rsidRDefault="007B5FB0" w:rsidP="00A90859">
            <w:pPr>
              <w:contextualSpacing/>
              <w:jc w:val="both"/>
              <w:rPr>
                <w:rFonts w:ascii="Arial Unicode MS" w:eastAsia="Arial Unicode MS" w:hAnsi="Arial Unicode MS" w:cs="Arial Unicode MS"/>
              </w:rPr>
            </w:pPr>
            <w:r>
              <w:rPr>
                <w:rFonts w:ascii="Arial Unicode MS" w:eastAsia="Arial Unicode MS" w:hAnsi="Arial Unicode MS" w:cs="Arial Unicode MS"/>
              </w:rPr>
              <w:t>2 YEAR</w:t>
            </w:r>
          </w:p>
        </w:tc>
      </w:tr>
      <w:tr w:rsidR="007B5FB0" w:rsidRPr="008F1249" w:rsidTr="00561FB3">
        <w:trPr>
          <w:trHeight w:val="244"/>
          <w:jc w:val="center"/>
        </w:trPr>
        <w:tc>
          <w:tcPr>
            <w:tcW w:w="502"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23</w:t>
            </w:r>
          </w:p>
        </w:tc>
        <w:tc>
          <w:tcPr>
            <w:tcW w:w="779"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TD</w:t>
            </w:r>
          </w:p>
        </w:tc>
        <w:tc>
          <w:tcPr>
            <w:tcW w:w="1843"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020170624911</w:t>
            </w:r>
          </w:p>
        </w:tc>
        <w:tc>
          <w:tcPr>
            <w:tcW w:w="1612"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22.08.25</w:t>
            </w:r>
          </w:p>
        </w:tc>
        <w:tc>
          <w:tcPr>
            <w:tcW w:w="1275"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3000</w:t>
            </w:r>
          </w:p>
        </w:tc>
        <w:tc>
          <w:tcPr>
            <w:tcW w:w="1134" w:type="dxa"/>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3000</w:t>
            </w:r>
          </w:p>
        </w:tc>
        <w:tc>
          <w:tcPr>
            <w:tcW w:w="2120" w:type="dxa"/>
          </w:tcPr>
          <w:p w:rsidR="007B5FB0" w:rsidRPr="008F1249" w:rsidRDefault="007B5FB0" w:rsidP="00A90859">
            <w:pPr>
              <w:contextualSpacing/>
              <w:jc w:val="both"/>
              <w:rPr>
                <w:rFonts w:ascii="Arial Unicode MS" w:eastAsia="Arial Unicode MS" w:hAnsi="Arial Unicode MS" w:cs="Arial Unicode MS"/>
              </w:rPr>
            </w:pPr>
            <w:r>
              <w:rPr>
                <w:rFonts w:ascii="Arial Unicode MS" w:eastAsia="Arial Unicode MS" w:hAnsi="Arial Unicode MS" w:cs="Arial Unicode MS"/>
              </w:rPr>
              <w:t>1 YEAR</w:t>
            </w:r>
          </w:p>
        </w:tc>
      </w:tr>
      <w:tr w:rsidR="007B5FB0" w:rsidRPr="008F1249" w:rsidTr="00561FB3">
        <w:trPr>
          <w:trHeight w:val="244"/>
          <w:jc w:val="center"/>
        </w:trPr>
        <w:tc>
          <w:tcPr>
            <w:tcW w:w="502"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24</w:t>
            </w:r>
          </w:p>
        </w:tc>
        <w:tc>
          <w:tcPr>
            <w:tcW w:w="779" w:type="dxa"/>
            <w:vAlign w:val="center"/>
          </w:tcPr>
          <w:p w:rsidR="007B5FB0" w:rsidRPr="008F1249" w:rsidRDefault="007B5FB0"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TD</w:t>
            </w:r>
          </w:p>
        </w:tc>
        <w:tc>
          <w:tcPr>
            <w:tcW w:w="1843"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020170626627</w:t>
            </w:r>
          </w:p>
        </w:tc>
        <w:tc>
          <w:tcPr>
            <w:tcW w:w="1612"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22.0825</w:t>
            </w:r>
          </w:p>
        </w:tc>
        <w:tc>
          <w:tcPr>
            <w:tcW w:w="1275" w:type="dxa"/>
            <w:vAlign w:val="center"/>
          </w:tcPr>
          <w:p w:rsidR="007B5FB0" w:rsidRPr="008F1249" w:rsidRDefault="007B5FB0"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3000</w:t>
            </w:r>
          </w:p>
        </w:tc>
        <w:tc>
          <w:tcPr>
            <w:tcW w:w="1134" w:type="dxa"/>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c>
          <w:tcPr>
            <w:tcW w:w="1256" w:type="dxa"/>
            <w:vAlign w:val="center"/>
          </w:tcPr>
          <w:p w:rsidR="007B5FB0" w:rsidRPr="008F1249" w:rsidRDefault="007B5FB0"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3000</w:t>
            </w:r>
          </w:p>
        </w:tc>
        <w:tc>
          <w:tcPr>
            <w:tcW w:w="2120" w:type="dxa"/>
          </w:tcPr>
          <w:p w:rsidR="007B5FB0" w:rsidRPr="008F1249" w:rsidRDefault="007B5FB0" w:rsidP="00A90859">
            <w:pPr>
              <w:contextualSpacing/>
              <w:jc w:val="both"/>
              <w:rPr>
                <w:rFonts w:ascii="Arial Unicode MS" w:eastAsia="Arial Unicode MS" w:hAnsi="Arial Unicode MS" w:cs="Arial Unicode MS"/>
              </w:rPr>
            </w:pPr>
            <w:r>
              <w:rPr>
                <w:rFonts w:ascii="Arial Unicode MS" w:eastAsia="Arial Unicode MS" w:hAnsi="Arial Unicode MS" w:cs="Arial Unicode MS"/>
              </w:rPr>
              <w:t>1 YEAR</w:t>
            </w:r>
          </w:p>
        </w:tc>
      </w:tr>
    </w:tbl>
    <w:p w:rsidR="004E0FB1" w:rsidRDefault="004E0FB1"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37. (i)</w:t>
      </w:r>
      <w:r w:rsidRPr="008F1249">
        <w:rPr>
          <w:rFonts w:ascii="Arial Unicode MS" w:eastAsia="Arial Unicode MS" w:hAnsi="Arial Unicode MS" w:cs="Arial Unicode MS"/>
        </w:rPr>
        <w:tab/>
        <w:t xml:space="preserve">Checked the </w:t>
      </w:r>
      <w:r w:rsidRPr="008F1249">
        <w:rPr>
          <w:rFonts w:ascii="Arial Unicode MS" w:eastAsia="Arial Unicode MS" w:hAnsi="Arial Unicode MS" w:cs="Arial Unicode MS"/>
          <w:b/>
        </w:rPr>
        <w:t>SB-28</w:t>
      </w:r>
      <w:r w:rsidRPr="008F1249">
        <w:rPr>
          <w:rFonts w:ascii="Arial Unicode MS" w:eastAsia="Arial Unicode MS" w:hAnsi="Arial Unicode MS" w:cs="Arial Unicode MS"/>
        </w:rPr>
        <w:t xml:space="preserve"> receipts issued since DLI. Verified the original acknowledgements for passbooks are obtained and kept on record Also ensured prescribed SB-28 supplied by </w:t>
      </w:r>
      <w:r w:rsidR="00722248">
        <w:rPr>
          <w:rFonts w:ascii="Arial Unicode MS" w:eastAsia="Arial Unicode MS" w:hAnsi="Arial Unicode MS" w:cs="Arial Unicode MS"/>
        </w:rPr>
        <w:t xml:space="preserve">AO is issued. </w:t>
      </w:r>
    </w:p>
    <w:p w:rsidR="00722248" w:rsidRPr="008F1249" w:rsidRDefault="00722248" w:rsidP="002B211B">
      <w:pPr>
        <w:spacing w:before="240" w:after="0" w:line="240" w:lineRule="auto"/>
        <w:jc w:val="both"/>
        <w:rPr>
          <w:rFonts w:ascii="Arial Unicode MS" w:eastAsia="Arial Unicode MS" w:hAnsi="Arial Unicode MS" w:cs="Arial Unicode MS"/>
        </w:rPr>
      </w:pPr>
    </w:p>
    <w:tbl>
      <w:tblPr>
        <w:tblStyle w:val="TableGrid"/>
        <w:tblW w:w="9039" w:type="dxa"/>
        <w:jc w:val="center"/>
        <w:tblLayout w:type="fixed"/>
        <w:tblLook w:val="04A0"/>
      </w:tblPr>
      <w:tblGrid>
        <w:gridCol w:w="718"/>
        <w:gridCol w:w="963"/>
        <w:gridCol w:w="1971"/>
        <w:gridCol w:w="1256"/>
        <w:gridCol w:w="2004"/>
        <w:gridCol w:w="2127"/>
      </w:tblGrid>
      <w:tr w:rsidR="008461EC" w:rsidRPr="008F1249" w:rsidTr="00AF3203">
        <w:trPr>
          <w:trHeight w:val="241"/>
          <w:jc w:val="center"/>
        </w:trPr>
        <w:tc>
          <w:tcPr>
            <w:tcW w:w="718"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Book no.</w:t>
            </w:r>
          </w:p>
        </w:tc>
        <w:tc>
          <w:tcPr>
            <w:tcW w:w="963"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Receipt no.</w:t>
            </w:r>
          </w:p>
        </w:tc>
        <w:tc>
          <w:tcPr>
            <w:tcW w:w="1971"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Date</w:t>
            </w:r>
          </w:p>
        </w:tc>
        <w:tc>
          <w:tcPr>
            <w:tcW w:w="1256"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Receipt no.</w:t>
            </w:r>
          </w:p>
        </w:tc>
        <w:tc>
          <w:tcPr>
            <w:tcW w:w="2004"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Date</w:t>
            </w:r>
          </w:p>
        </w:tc>
        <w:tc>
          <w:tcPr>
            <w:tcW w:w="2127"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Original wanting</w:t>
            </w:r>
          </w:p>
        </w:tc>
      </w:tr>
      <w:tr w:rsidR="008461EC" w:rsidRPr="008F1249" w:rsidTr="00AF3203">
        <w:trPr>
          <w:trHeight w:val="152"/>
          <w:jc w:val="center"/>
        </w:trPr>
        <w:tc>
          <w:tcPr>
            <w:tcW w:w="718" w:type="dxa"/>
            <w:vAlign w:val="center"/>
          </w:tcPr>
          <w:p w:rsidR="004E0FB1" w:rsidRPr="008F1249" w:rsidRDefault="00D0430B"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2265</w:t>
            </w:r>
          </w:p>
        </w:tc>
        <w:tc>
          <w:tcPr>
            <w:tcW w:w="963" w:type="dxa"/>
            <w:vAlign w:val="center"/>
          </w:tcPr>
          <w:p w:rsidR="004E0FB1" w:rsidRPr="008F1249" w:rsidRDefault="00D0430B"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46</w:t>
            </w:r>
          </w:p>
        </w:tc>
        <w:tc>
          <w:tcPr>
            <w:tcW w:w="1971" w:type="dxa"/>
            <w:vAlign w:val="center"/>
          </w:tcPr>
          <w:p w:rsidR="004E0FB1" w:rsidRPr="008F1249" w:rsidRDefault="00D0430B"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04.09.24/SB WD</w:t>
            </w:r>
          </w:p>
        </w:tc>
        <w:tc>
          <w:tcPr>
            <w:tcW w:w="1256" w:type="dxa"/>
            <w:vAlign w:val="center"/>
          </w:tcPr>
          <w:p w:rsidR="004E0FB1" w:rsidRPr="008F1249" w:rsidRDefault="00D0430B"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50</w:t>
            </w:r>
          </w:p>
        </w:tc>
        <w:tc>
          <w:tcPr>
            <w:tcW w:w="2004" w:type="dxa"/>
            <w:vAlign w:val="center"/>
          </w:tcPr>
          <w:p w:rsidR="004E0FB1" w:rsidRPr="008F1249" w:rsidRDefault="00D0430B"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03.10.24/TD CLO</w:t>
            </w:r>
          </w:p>
        </w:tc>
        <w:tc>
          <w:tcPr>
            <w:tcW w:w="2127" w:type="dxa"/>
            <w:vAlign w:val="center"/>
          </w:tcPr>
          <w:p w:rsidR="004E0FB1" w:rsidRPr="008F1249" w:rsidRDefault="009F1B99"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r>
      <w:tr w:rsidR="0058625C" w:rsidRPr="008F1249" w:rsidTr="00AF3203">
        <w:trPr>
          <w:trHeight w:val="152"/>
          <w:jc w:val="center"/>
        </w:trPr>
        <w:tc>
          <w:tcPr>
            <w:tcW w:w="718" w:type="dxa"/>
            <w:vAlign w:val="center"/>
          </w:tcPr>
          <w:p w:rsidR="0058625C" w:rsidRPr="008F1249" w:rsidRDefault="0058625C"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5267</w:t>
            </w:r>
          </w:p>
        </w:tc>
        <w:tc>
          <w:tcPr>
            <w:tcW w:w="963" w:type="dxa"/>
            <w:vAlign w:val="center"/>
          </w:tcPr>
          <w:p w:rsidR="0058625C" w:rsidRPr="008F1249" w:rsidRDefault="0058625C"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01</w:t>
            </w:r>
          </w:p>
        </w:tc>
        <w:tc>
          <w:tcPr>
            <w:tcW w:w="1971" w:type="dxa"/>
            <w:vAlign w:val="center"/>
          </w:tcPr>
          <w:p w:rsidR="0058625C" w:rsidRPr="008F1249" w:rsidRDefault="0058625C"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10.10.24/SB FPB</w:t>
            </w:r>
          </w:p>
        </w:tc>
        <w:tc>
          <w:tcPr>
            <w:tcW w:w="1256" w:type="dxa"/>
            <w:vAlign w:val="center"/>
          </w:tcPr>
          <w:p w:rsidR="0058625C" w:rsidRPr="008F1249" w:rsidRDefault="0058625C"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50</w:t>
            </w:r>
          </w:p>
        </w:tc>
        <w:tc>
          <w:tcPr>
            <w:tcW w:w="2004" w:type="dxa"/>
            <w:vAlign w:val="center"/>
          </w:tcPr>
          <w:p w:rsidR="0058625C" w:rsidRPr="008F1249" w:rsidRDefault="0058625C" w:rsidP="0058625C">
            <w:pPr>
              <w:contextualSpacing/>
              <w:jc w:val="both"/>
              <w:rPr>
                <w:rFonts w:ascii="Arial Unicode MS" w:eastAsia="Arial Unicode MS" w:hAnsi="Arial Unicode MS" w:cs="Arial Unicode MS"/>
              </w:rPr>
            </w:pPr>
            <w:r>
              <w:rPr>
                <w:rFonts w:ascii="Arial Unicode MS" w:eastAsia="Arial Unicode MS" w:hAnsi="Arial Unicode MS" w:cs="Arial Unicode MS"/>
              </w:rPr>
              <w:t>15.05.25/SSA INT</w:t>
            </w:r>
          </w:p>
        </w:tc>
        <w:tc>
          <w:tcPr>
            <w:tcW w:w="2127" w:type="dxa"/>
            <w:vAlign w:val="center"/>
          </w:tcPr>
          <w:p w:rsidR="0058625C" w:rsidRPr="008F1249" w:rsidRDefault="009F1B99" w:rsidP="008461EC">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r>
      <w:tr w:rsidR="0058625C" w:rsidRPr="008F1249" w:rsidTr="00AF3203">
        <w:trPr>
          <w:trHeight w:val="152"/>
          <w:jc w:val="center"/>
        </w:trPr>
        <w:tc>
          <w:tcPr>
            <w:tcW w:w="718" w:type="dxa"/>
            <w:vAlign w:val="center"/>
          </w:tcPr>
          <w:p w:rsidR="0058625C" w:rsidRPr="008F1249" w:rsidRDefault="00D0430B"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2278</w:t>
            </w:r>
          </w:p>
        </w:tc>
        <w:tc>
          <w:tcPr>
            <w:tcW w:w="963" w:type="dxa"/>
            <w:vAlign w:val="center"/>
          </w:tcPr>
          <w:p w:rsidR="0058625C" w:rsidRPr="008F1249" w:rsidRDefault="00D0430B"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01</w:t>
            </w:r>
          </w:p>
        </w:tc>
        <w:tc>
          <w:tcPr>
            <w:tcW w:w="1971" w:type="dxa"/>
            <w:vAlign w:val="center"/>
          </w:tcPr>
          <w:p w:rsidR="0058625C" w:rsidRPr="008F1249" w:rsidRDefault="00D0430B"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06.06.25/SB WD</w:t>
            </w:r>
          </w:p>
        </w:tc>
        <w:tc>
          <w:tcPr>
            <w:tcW w:w="1256" w:type="dxa"/>
            <w:vAlign w:val="center"/>
          </w:tcPr>
          <w:p w:rsidR="0058625C" w:rsidRPr="008F1249" w:rsidRDefault="00D0430B"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50</w:t>
            </w:r>
          </w:p>
        </w:tc>
        <w:tc>
          <w:tcPr>
            <w:tcW w:w="2004" w:type="dxa"/>
            <w:vAlign w:val="center"/>
          </w:tcPr>
          <w:p w:rsidR="0058625C" w:rsidRPr="008F1249" w:rsidRDefault="007D2C3F"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25.06.25/SSA INT</w:t>
            </w:r>
          </w:p>
        </w:tc>
        <w:tc>
          <w:tcPr>
            <w:tcW w:w="2127" w:type="dxa"/>
            <w:vAlign w:val="center"/>
          </w:tcPr>
          <w:p w:rsidR="0058625C" w:rsidRPr="008F1249" w:rsidRDefault="009F1B99" w:rsidP="008461EC">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r>
      <w:tr w:rsidR="00D0430B" w:rsidRPr="008F1249" w:rsidTr="00AF3203">
        <w:trPr>
          <w:trHeight w:val="152"/>
          <w:jc w:val="center"/>
        </w:trPr>
        <w:tc>
          <w:tcPr>
            <w:tcW w:w="718" w:type="dxa"/>
            <w:vAlign w:val="center"/>
          </w:tcPr>
          <w:p w:rsidR="00D0430B" w:rsidRPr="008F1249" w:rsidRDefault="009F1B99"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2275</w:t>
            </w:r>
          </w:p>
        </w:tc>
        <w:tc>
          <w:tcPr>
            <w:tcW w:w="963" w:type="dxa"/>
            <w:vAlign w:val="center"/>
          </w:tcPr>
          <w:p w:rsidR="00D0430B" w:rsidRPr="008F1249" w:rsidRDefault="009F1B99"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01</w:t>
            </w:r>
          </w:p>
        </w:tc>
        <w:tc>
          <w:tcPr>
            <w:tcW w:w="1971" w:type="dxa"/>
            <w:vAlign w:val="center"/>
          </w:tcPr>
          <w:p w:rsidR="00D0430B" w:rsidRPr="008F1249" w:rsidRDefault="009F1B99"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07.07.25/SB FPB</w:t>
            </w:r>
          </w:p>
        </w:tc>
        <w:tc>
          <w:tcPr>
            <w:tcW w:w="1256" w:type="dxa"/>
            <w:vAlign w:val="center"/>
          </w:tcPr>
          <w:p w:rsidR="00D0430B" w:rsidRPr="008F1249" w:rsidRDefault="009F1B99"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05</w:t>
            </w:r>
          </w:p>
        </w:tc>
        <w:tc>
          <w:tcPr>
            <w:tcW w:w="2004" w:type="dxa"/>
            <w:vAlign w:val="center"/>
          </w:tcPr>
          <w:p w:rsidR="00D0430B" w:rsidRPr="008F1249" w:rsidRDefault="009F1B99"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25.07.25/TD CLO</w:t>
            </w:r>
          </w:p>
        </w:tc>
        <w:tc>
          <w:tcPr>
            <w:tcW w:w="2127" w:type="dxa"/>
            <w:vAlign w:val="center"/>
          </w:tcPr>
          <w:p w:rsidR="00D0430B" w:rsidRPr="008F1249" w:rsidRDefault="009F1B99" w:rsidP="008461EC">
            <w:pPr>
              <w:contextualSpacing/>
              <w:jc w:val="both"/>
              <w:rPr>
                <w:rFonts w:ascii="Arial Unicode MS" w:eastAsia="Arial Unicode MS" w:hAnsi="Arial Unicode MS" w:cs="Arial Unicode MS"/>
              </w:rPr>
            </w:pPr>
            <w:r>
              <w:rPr>
                <w:rFonts w:ascii="Arial Unicode MS" w:eastAsia="Arial Unicode MS" w:hAnsi="Arial Unicode MS" w:cs="Arial Unicode MS"/>
              </w:rPr>
              <w:t>-</w:t>
            </w:r>
          </w:p>
        </w:tc>
      </w:tr>
      <w:tr w:rsidR="0058625C" w:rsidRPr="008F1249" w:rsidTr="00AF3203">
        <w:trPr>
          <w:trHeight w:val="70"/>
          <w:jc w:val="center"/>
        </w:trPr>
        <w:tc>
          <w:tcPr>
            <w:tcW w:w="9039" w:type="dxa"/>
            <w:gridSpan w:val="6"/>
            <w:vAlign w:val="center"/>
          </w:tcPr>
          <w:p w:rsidR="0058625C" w:rsidRPr="008F1249" w:rsidRDefault="0058625C"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Unused receipts from 0</w:t>
            </w:r>
            <w:r w:rsidRPr="008F1249">
              <w:rPr>
                <w:rFonts w:ascii="Arial Unicode MS" w:eastAsia="Arial Unicode MS" w:hAnsi="Arial Unicode MS" w:cs="Arial Unicode MS"/>
              </w:rPr>
              <w:t xml:space="preserve">6 to 50 are intact in the last book. </w:t>
            </w:r>
          </w:p>
        </w:tc>
      </w:tr>
    </w:tbl>
    <w:p w:rsidR="00D0430B" w:rsidRDefault="009F1B99" w:rsidP="00D0430B">
      <w:pPr>
        <w:jc w:val="both"/>
        <w:rPr>
          <w:rFonts w:ascii="Arial Unicode MS" w:eastAsia="Arial Unicode MS" w:hAnsi="Arial Unicode MS" w:cs="Arial Unicode MS"/>
        </w:rPr>
      </w:pPr>
      <w:r>
        <w:rPr>
          <w:rFonts w:ascii="Arial Unicode MS" w:eastAsia="Arial Unicode MS" w:hAnsi="Arial Unicode MS" w:cs="Arial Unicode MS"/>
        </w:rPr>
        <w:t>*Book no 2278-</w:t>
      </w:r>
      <w:r w:rsidR="00763631">
        <w:rPr>
          <w:rFonts w:ascii="Arial Unicode MS" w:eastAsia="Arial Unicode MS" w:hAnsi="Arial Unicode MS" w:cs="Arial Unicode MS"/>
        </w:rPr>
        <w:t>Rpt 09 dtd 21.06.25 New PBs kept undelivered at BO. R</w:t>
      </w:r>
      <w:r w:rsidR="00D0430B">
        <w:rPr>
          <w:rFonts w:ascii="Arial Unicode MS" w:eastAsia="Arial Unicode MS" w:hAnsi="Arial Unicode MS" w:cs="Arial Unicode MS"/>
        </w:rPr>
        <w:t>pt 21 dtd 21.06.25,</w:t>
      </w:r>
      <w:r w:rsidR="00763631">
        <w:rPr>
          <w:rFonts w:ascii="Arial Unicode MS" w:eastAsia="Arial Unicode MS" w:hAnsi="Arial Unicode MS" w:cs="Arial Unicode MS"/>
        </w:rPr>
        <w:t xml:space="preserve"> new PBs</w:t>
      </w:r>
      <w:r w:rsidR="00D0430B">
        <w:rPr>
          <w:rFonts w:ascii="Arial Unicode MS" w:eastAsia="Arial Unicode MS" w:hAnsi="Arial Unicode MS" w:cs="Arial Unicode MS"/>
        </w:rPr>
        <w:t>kept undelivered at BO</w:t>
      </w:r>
      <w:r w:rsidR="00896AF1">
        <w:rPr>
          <w:rFonts w:ascii="Arial Unicode MS" w:eastAsia="Arial Unicode MS" w:hAnsi="Arial Unicode MS" w:cs="Arial Unicode MS"/>
        </w:rPr>
        <w:t xml:space="preserve">. </w:t>
      </w:r>
      <w:r w:rsidR="00DC6857">
        <w:rPr>
          <w:rFonts w:ascii="Arial Unicode MS" w:eastAsia="Arial Unicode MS" w:hAnsi="Arial Unicode MS" w:cs="Arial Unicode MS"/>
        </w:rPr>
        <w:t>R</w:t>
      </w:r>
      <w:r w:rsidR="00D0430B">
        <w:rPr>
          <w:rFonts w:ascii="Arial Unicode MS" w:eastAsia="Arial Unicode MS" w:hAnsi="Arial Unicode MS" w:cs="Arial Unicode MS"/>
        </w:rPr>
        <w:t>pt</w:t>
      </w:r>
      <w:r w:rsidR="00763631">
        <w:rPr>
          <w:rFonts w:ascii="Arial Unicode MS" w:eastAsia="Arial Unicode MS" w:hAnsi="Arial Unicode MS" w:cs="Arial Unicode MS"/>
        </w:rPr>
        <w:t>.</w:t>
      </w:r>
      <w:r w:rsidR="00DC6857">
        <w:rPr>
          <w:rFonts w:ascii="Arial Unicode MS" w:eastAsia="Arial Unicode MS" w:hAnsi="Arial Unicode MS" w:cs="Arial Unicode MS"/>
        </w:rPr>
        <w:t>29,32,33,34,37,46,48,50</w:t>
      </w:r>
      <w:r w:rsidR="00D0430B">
        <w:rPr>
          <w:rFonts w:ascii="Arial Unicode MS" w:eastAsia="Arial Unicode MS" w:hAnsi="Arial Unicode MS" w:cs="Arial Unicode MS"/>
        </w:rPr>
        <w:t>dtd 2</w:t>
      </w:r>
      <w:r w:rsidR="00DC6857">
        <w:rPr>
          <w:rFonts w:ascii="Arial Unicode MS" w:eastAsia="Arial Unicode MS" w:hAnsi="Arial Unicode MS" w:cs="Arial Unicode MS"/>
        </w:rPr>
        <w:t>5</w:t>
      </w:r>
      <w:r w:rsidR="00D0430B">
        <w:rPr>
          <w:rFonts w:ascii="Arial Unicode MS" w:eastAsia="Arial Unicode MS" w:hAnsi="Arial Unicode MS" w:cs="Arial Unicode MS"/>
        </w:rPr>
        <w:t>.06.25,</w:t>
      </w:r>
      <w:r w:rsidR="00763631">
        <w:rPr>
          <w:rFonts w:ascii="Arial Unicode MS" w:eastAsia="Arial Unicode MS" w:hAnsi="Arial Unicode MS" w:cs="Arial Unicode MS"/>
        </w:rPr>
        <w:t xml:space="preserve">new PBs </w:t>
      </w:r>
      <w:r w:rsidR="00D0430B">
        <w:rPr>
          <w:rFonts w:ascii="Arial Unicode MS" w:eastAsia="Arial Unicode MS" w:hAnsi="Arial Unicode MS" w:cs="Arial Unicode MS"/>
        </w:rPr>
        <w:t>kept undelivered at BO</w:t>
      </w:r>
      <w:r w:rsidR="00896AF1">
        <w:rPr>
          <w:rFonts w:ascii="Arial Unicode MS" w:eastAsia="Arial Unicode MS" w:hAnsi="Arial Unicode MS" w:cs="Arial Unicode MS"/>
        </w:rPr>
        <w:t>. BPM to deliver the new PBs immediately to depositors and report compliance.</w:t>
      </w:r>
    </w:p>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lastRenderedPageBreak/>
        <w:t>a)  BPM was instructed to issue this receipt whenever PB needs to be collected from the customers without fail.</w:t>
      </w:r>
    </w:p>
    <w:p w:rsidR="00DB16B1" w:rsidRPr="002C53C0" w:rsidRDefault="00DB16B1" w:rsidP="00DB16B1">
      <w:pPr>
        <w:spacing w:line="240" w:lineRule="auto"/>
        <w:jc w:val="both"/>
        <w:rPr>
          <w:rFonts w:ascii="Arial Unicode MS" w:eastAsia="Arial Unicode MS" w:hAnsi="Arial Unicode MS" w:cs="Arial Unicode MS"/>
        </w:rPr>
      </w:pPr>
      <w:r w:rsidRPr="002C53C0">
        <w:rPr>
          <w:rFonts w:ascii="Arial Unicode MS" w:eastAsia="Arial Unicode MS" w:hAnsi="Arial Unicode MS" w:cs="Arial Unicode MS"/>
        </w:rPr>
        <w:t>ii)</w:t>
      </w:r>
      <w:r w:rsidRPr="002C53C0">
        <w:rPr>
          <w:rFonts w:ascii="Arial Unicode MS" w:eastAsia="Arial Unicode MS" w:hAnsi="Arial Unicode MS" w:cs="Arial Unicode MS"/>
        </w:rPr>
        <w:tab/>
        <w:t>BPM has not prepared list of accounts at the BO in the prescribed format mentioned in Rule 50(iv) of POSB (CBS) Manual in duplicate and sent to AO. BPM to intimate compliance.</w:t>
      </w:r>
    </w:p>
    <w:p w:rsidR="00DB16B1" w:rsidRPr="004D718E" w:rsidRDefault="00DB16B1" w:rsidP="00DB16B1">
      <w:pPr>
        <w:spacing w:after="0" w:line="240" w:lineRule="auto"/>
        <w:contextualSpacing/>
        <w:jc w:val="both"/>
        <w:rPr>
          <w:rFonts w:ascii="Segoe UI" w:hAnsi="Segoe UI" w:cs="Segoe UI"/>
          <w:sz w:val="24"/>
          <w:szCs w:val="24"/>
        </w:rPr>
      </w:pPr>
      <w:r w:rsidRPr="002C53C0">
        <w:rPr>
          <w:rFonts w:ascii="Arial Unicode MS" w:eastAsia="Arial Unicode MS" w:hAnsi="Arial Unicode MS" w:cs="Arial Unicode MS"/>
        </w:rPr>
        <w:t>38.</w:t>
      </w:r>
      <w:r w:rsidRPr="002C53C0">
        <w:rPr>
          <w:rFonts w:ascii="Arial Unicode MS" w:eastAsia="Arial Unicode MS" w:hAnsi="Arial Unicode MS" w:cs="Arial Unicode MS"/>
        </w:rPr>
        <w:tab/>
      </w:r>
      <w:r w:rsidRPr="00DF5844">
        <w:rPr>
          <w:rFonts w:ascii="Segoe UI" w:eastAsia="Tahoma" w:hAnsi="Segoe UI" w:cs="Segoe UI"/>
          <w:color w:val="000000"/>
          <w:sz w:val="24"/>
          <w:szCs w:val="24"/>
        </w:rPr>
        <w:t xml:space="preserve">BPM has not prepared </w:t>
      </w:r>
      <w:r w:rsidRPr="00DF5844">
        <w:rPr>
          <w:rFonts w:ascii="Segoe UI" w:eastAsia="Tahoma" w:hAnsi="Segoe UI" w:cs="Segoe UI"/>
          <w:sz w:val="24"/>
          <w:szCs w:val="24"/>
        </w:rPr>
        <w:t xml:space="preserve">Register </w:t>
      </w:r>
      <w:r w:rsidRPr="00DF5844">
        <w:rPr>
          <w:rFonts w:ascii="Segoe UI" w:eastAsia="Tahoma" w:hAnsi="Segoe UI" w:cs="Segoe UI"/>
          <w:color w:val="000000"/>
          <w:sz w:val="24"/>
          <w:szCs w:val="24"/>
        </w:rPr>
        <w:t xml:space="preserve">of accounts standing at this BO in the prescribed format as mentioned in Rule </w:t>
      </w:r>
      <w:r w:rsidRPr="00DF5844">
        <w:rPr>
          <w:rFonts w:ascii="Segoe UI" w:eastAsia="Tahoma" w:hAnsi="Segoe UI" w:cs="Segoe UI"/>
          <w:sz w:val="24"/>
          <w:szCs w:val="24"/>
        </w:rPr>
        <w:t xml:space="preserve">80 </w:t>
      </w:r>
      <w:r w:rsidRPr="00DF5844">
        <w:rPr>
          <w:rFonts w:ascii="Segoe UI" w:eastAsia="Tahoma" w:hAnsi="Segoe UI" w:cs="Segoe UI"/>
          <w:color w:val="000000"/>
          <w:sz w:val="24"/>
          <w:szCs w:val="24"/>
        </w:rPr>
        <w:t xml:space="preserve">of POSB manual </w:t>
      </w:r>
      <w:r w:rsidRPr="00DF5844">
        <w:rPr>
          <w:rFonts w:ascii="Segoe UI" w:eastAsia="Tahoma" w:hAnsi="Segoe UI" w:cs="Segoe UI"/>
          <w:sz w:val="24"/>
          <w:szCs w:val="24"/>
        </w:rPr>
        <w:t>.</w:t>
      </w:r>
      <w:r>
        <w:rPr>
          <w:rFonts w:ascii="Segoe UI" w:eastAsia="Tahoma" w:hAnsi="Segoe UI" w:cs="Segoe UI"/>
          <w:sz w:val="24"/>
          <w:szCs w:val="24"/>
        </w:rPr>
        <w:t xml:space="preserve">She </w:t>
      </w:r>
      <w:r w:rsidRPr="00DF5844">
        <w:rPr>
          <w:rFonts w:ascii="Segoe UI" w:eastAsia="Tahoma" w:hAnsi="Segoe UI" w:cs="Segoe UI"/>
          <w:color w:val="000000"/>
          <w:sz w:val="24"/>
          <w:szCs w:val="24"/>
        </w:rPr>
        <w:t xml:space="preserve">was  suitably instructed to prepare list in Duplicate </w:t>
      </w:r>
      <w:r w:rsidRPr="00DF5844">
        <w:rPr>
          <w:rFonts w:ascii="Segoe UI" w:eastAsia="Tahoma" w:hAnsi="Segoe UI" w:cs="Segoe UI"/>
          <w:sz w:val="24"/>
          <w:szCs w:val="24"/>
        </w:rPr>
        <w:t xml:space="preserve">for </w:t>
      </w:r>
      <w:r w:rsidRPr="00DF5844">
        <w:rPr>
          <w:rFonts w:ascii="Segoe UI" w:eastAsia="Tahoma" w:hAnsi="Segoe UI" w:cs="Segoe UI"/>
          <w:color w:val="000000"/>
          <w:sz w:val="24"/>
          <w:szCs w:val="24"/>
        </w:rPr>
        <w:t xml:space="preserve"> accounts SB &amp; SSA standing at BO and sent to A.O  and report compliance.</w:t>
      </w:r>
    </w:p>
    <w:p w:rsidR="00DB16B1" w:rsidRPr="00DF5844" w:rsidRDefault="00DB16B1" w:rsidP="00DB16B1">
      <w:pPr>
        <w:pBdr>
          <w:top w:val="nil"/>
          <w:left w:val="nil"/>
          <w:bottom w:val="nil"/>
          <w:right w:val="nil"/>
          <w:between w:val="nil"/>
        </w:pBdr>
        <w:spacing w:after="0"/>
        <w:jc w:val="both"/>
        <w:rPr>
          <w:rFonts w:ascii="Tahoma" w:eastAsia="Tahoma" w:hAnsi="Tahoma" w:cs="Tahoma"/>
          <w:color w:val="000000"/>
          <w:sz w:val="24"/>
          <w:szCs w:val="24"/>
        </w:rPr>
      </w:pPr>
    </w:p>
    <w:p w:rsidR="00DB16B1" w:rsidRPr="00DF5844" w:rsidRDefault="00DB16B1" w:rsidP="00DB16B1">
      <w:pPr>
        <w:pBdr>
          <w:top w:val="nil"/>
          <w:left w:val="nil"/>
          <w:bottom w:val="nil"/>
          <w:right w:val="nil"/>
          <w:between w:val="nil"/>
        </w:pBdr>
        <w:spacing w:after="0"/>
        <w:jc w:val="both"/>
        <w:rPr>
          <w:rFonts w:ascii="Tahoma" w:eastAsia="Tahoma" w:hAnsi="Tahoma" w:cs="Tahoma"/>
          <w:color w:val="000000"/>
          <w:sz w:val="24"/>
          <w:szCs w:val="24"/>
        </w:rPr>
      </w:pPr>
      <w:r w:rsidRPr="00DF5844">
        <w:rPr>
          <w:rFonts w:ascii="Tahoma" w:eastAsia="Tahoma" w:hAnsi="Tahoma" w:cs="Tahoma"/>
          <w:noProof/>
          <w:color w:val="000000"/>
          <w:sz w:val="24"/>
          <w:szCs w:val="24"/>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DB16B1" w:rsidRPr="00DF5844" w:rsidRDefault="00DB16B1" w:rsidP="00DB16B1">
      <w:pPr>
        <w:pBdr>
          <w:top w:val="nil"/>
          <w:left w:val="nil"/>
          <w:bottom w:val="nil"/>
          <w:right w:val="nil"/>
          <w:between w:val="nil"/>
        </w:pBdr>
        <w:spacing w:after="0"/>
        <w:jc w:val="both"/>
        <w:rPr>
          <w:rFonts w:ascii="Tahoma" w:eastAsia="Tahoma" w:hAnsi="Tahoma" w:cs="Tahoma"/>
          <w:color w:val="000000"/>
          <w:sz w:val="24"/>
          <w:szCs w:val="24"/>
        </w:rPr>
      </w:pPr>
    </w:p>
    <w:p w:rsidR="00DB16B1" w:rsidRPr="00DF5844" w:rsidRDefault="00DB16B1" w:rsidP="00DB16B1">
      <w:pPr>
        <w:spacing w:after="0" w:line="240" w:lineRule="auto"/>
        <w:contextualSpacing/>
        <w:jc w:val="both"/>
        <w:rPr>
          <w:rFonts w:ascii="Segoe UI" w:hAnsi="Segoe UI" w:cs="Segoe UI"/>
          <w:sz w:val="24"/>
          <w:szCs w:val="24"/>
        </w:rPr>
      </w:pPr>
      <w:r w:rsidRPr="00DF5844">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DB16B1" w:rsidRPr="00DF5844" w:rsidTr="00A90859">
        <w:trPr>
          <w:trHeight w:val="239"/>
        </w:trPr>
        <w:tc>
          <w:tcPr>
            <w:tcW w:w="622" w:type="dxa"/>
            <w:vAlign w:val="center"/>
          </w:tcPr>
          <w:p w:rsidR="00DB16B1" w:rsidRPr="00DF5844" w:rsidRDefault="00DB16B1" w:rsidP="00A90859">
            <w:pPr>
              <w:contextualSpacing/>
              <w:jc w:val="both"/>
              <w:rPr>
                <w:rFonts w:ascii="Segoe UI" w:hAnsi="Segoe UI" w:cs="Segoe UI"/>
                <w:sz w:val="24"/>
                <w:szCs w:val="24"/>
              </w:rPr>
            </w:pPr>
            <w:r w:rsidRPr="00DF5844">
              <w:rPr>
                <w:rFonts w:ascii="Segoe UI" w:hAnsi="Segoe UI" w:cs="Segoe UI"/>
                <w:sz w:val="24"/>
                <w:szCs w:val="24"/>
              </w:rPr>
              <w:t>S.N</w:t>
            </w:r>
          </w:p>
        </w:tc>
        <w:tc>
          <w:tcPr>
            <w:tcW w:w="1143" w:type="dxa"/>
            <w:tcBorders>
              <w:right w:val="single" w:sz="4" w:space="0" w:color="auto"/>
            </w:tcBorders>
            <w:vAlign w:val="center"/>
          </w:tcPr>
          <w:p w:rsidR="00DB16B1" w:rsidRPr="00DF5844" w:rsidRDefault="00DB16B1" w:rsidP="00A90859">
            <w:pPr>
              <w:contextualSpacing/>
              <w:jc w:val="both"/>
              <w:rPr>
                <w:rFonts w:ascii="Segoe UI" w:hAnsi="Segoe UI" w:cs="Segoe UI"/>
                <w:sz w:val="24"/>
                <w:szCs w:val="24"/>
              </w:rPr>
            </w:pPr>
            <w:r w:rsidRPr="00DF5844">
              <w:rPr>
                <w:rFonts w:ascii="Segoe UI" w:hAnsi="Segoe UI" w:cs="Segoe UI"/>
                <w:sz w:val="24"/>
                <w:szCs w:val="24"/>
              </w:rPr>
              <w:t>Account</w:t>
            </w:r>
          </w:p>
          <w:p w:rsidR="00DB16B1" w:rsidRPr="00DF5844" w:rsidRDefault="00DB16B1" w:rsidP="00A90859">
            <w:pPr>
              <w:contextualSpacing/>
              <w:jc w:val="both"/>
              <w:rPr>
                <w:rFonts w:ascii="Segoe UI" w:hAnsi="Segoe UI" w:cs="Segoe UI"/>
                <w:sz w:val="24"/>
                <w:szCs w:val="24"/>
              </w:rPr>
            </w:pPr>
            <w:r w:rsidRPr="00DF5844">
              <w:rPr>
                <w:rFonts w:ascii="Segoe UI" w:hAnsi="Segoe UI" w:cs="Segoe UI"/>
                <w:sz w:val="24"/>
                <w:szCs w:val="24"/>
              </w:rPr>
              <w:t xml:space="preserve"> No.</w:t>
            </w:r>
          </w:p>
        </w:tc>
        <w:tc>
          <w:tcPr>
            <w:tcW w:w="1050" w:type="dxa"/>
            <w:tcBorders>
              <w:left w:val="single" w:sz="4" w:space="0" w:color="auto"/>
            </w:tcBorders>
            <w:vAlign w:val="center"/>
          </w:tcPr>
          <w:p w:rsidR="00DB16B1" w:rsidRPr="00DF5844" w:rsidRDefault="00DB16B1" w:rsidP="00A90859">
            <w:pPr>
              <w:rPr>
                <w:rFonts w:ascii="Segoe UI" w:hAnsi="Segoe UI" w:cs="Segoe UI"/>
                <w:sz w:val="24"/>
                <w:szCs w:val="24"/>
              </w:rPr>
            </w:pPr>
            <w:r w:rsidRPr="00DF5844">
              <w:rPr>
                <w:rFonts w:ascii="Segoe UI" w:hAnsi="Segoe UI" w:cs="Segoe UI"/>
                <w:sz w:val="24"/>
                <w:szCs w:val="24"/>
              </w:rPr>
              <w:t>Name of the depositor</w:t>
            </w:r>
          </w:p>
          <w:p w:rsidR="00DB16B1" w:rsidRPr="00DF5844" w:rsidRDefault="00DB16B1" w:rsidP="00A90859">
            <w:pPr>
              <w:contextualSpacing/>
              <w:jc w:val="both"/>
              <w:rPr>
                <w:rFonts w:ascii="Segoe UI" w:hAnsi="Segoe UI" w:cs="Segoe UI"/>
                <w:sz w:val="24"/>
                <w:szCs w:val="24"/>
              </w:rPr>
            </w:pPr>
          </w:p>
        </w:tc>
        <w:tc>
          <w:tcPr>
            <w:tcW w:w="1209" w:type="dxa"/>
            <w:vAlign w:val="center"/>
          </w:tcPr>
          <w:p w:rsidR="00DB16B1" w:rsidRPr="00DF5844" w:rsidRDefault="00DB16B1" w:rsidP="00A90859">
            <w:pPr>
              <w:contextualSpacing/>
              <w:jc w:val="both"/>
              <w:rPr>
                <w:rFonts w:ascii="Segoe UI" w:hAnsi="Segoe UI" w:cs="Segoe UI"/>
                <w:sz w:val="24"/>
                <w:szCs w:val="24"/>
              </w:rPr>
            </w:pPr>
            <w:r w:rsidRPr="00DF5844">
              <w:rPr>
                <w:rFonts w:ascii="Segoe UI" w:hAnsi="Segoe UI" w:cs="Segoe UI"/>
                <w:sz w:val="24"/>
                <w:szCs w:val="24"/>
              </w:rPr>
              <w:t>Date of receipt of pass book</w:t>
            </w:r>
          </w:p>
        </w:tc>
        <w:tc>
          <w:tcPr>
            <w:tcW w:w="1209" w:type="dxa"/>
            <w:vAlign w:val="center"/>
          </w:tcPr>
          <w:p w:rsidR="00DB16B1" w:rsidRPr="00DF5844" w:rsidRDefault="00DB16B1" w:rsidP="00A90859">
            <w:pPr>
              <w:contextualSpacing/>
              <w:jc w:val="both"/>
              <w:rPr>
                <w:rFonts w:ascii="Segoe UI" w:hAnsi="Segoe UI" w:cs="Segoe UI"/>
                <w:sz w:val="24"/>
                <w:szCs w:val="24"/>
              </w:rPr>
            </w:pPr>
            <w:r w:rsidRPr="00DF5844">
              <w:rPr>
                <w:rFonts w:ascii="Segoe UI" w:hAnsi="Segoe UI" w:cs="Segoe UI"/>
                <w:sz w:val="24"/>
                <w:szCs w:val="24"/>
              </w:rPr>
              <w:t>Date on which PB sent to AO</w:t>
            </w:r>
          </w:p>
        </w:tc>
        <w:tc>
          <w:tcPr>
            <w:tcW w:w="1209" w:type="dxa"/>
            <w:vAlign w:val="center"/>
          </w:tcPr>
          <w:p w:rsidR="00DB16B1" w:rsidRPr="00DF5844" w:rsidRDefault="00DB16B1" w:rsidP="00A90859">
            <w:pPr>
              <w:contextualSpacing/>
              <w:jc w:val="both"/>
              <w:rPr>
                <w:rFonts w:ascii="Segoe UI" w:hAnsi="Segoe UI" w:cs="Segoe UI"/>
                <w:sz w:val="24"/>
                <w:szCs w:val="24"/>
              </w:rPr>
            </w:pPr>
            <w:r w:rsidRPr="00DF5844">
              <w:rPr>
                <w:rFonts w:ascii="Segoe UI" w:hAnsi="Segoe UI" w:cs="Segoe UI"/>
                <w:sz w:val="24"/>
                <w:szCs w:val="24"/>
              </w:rPr>
              <w:t>Date on which PB received from AO</w:t>
            </w:r>
          </w:p>
        </w:tc>
        <w:tc>
          <w:tcPr>
            <w:tcW w:w="1209" w:type="dxa"/>
            <w:vAlign w:val="center"/>
          </w:tcPr>
          <w:p w:rsidR="00DB16B1" w:rsidRPr="00DF5844" w:rsidRDefault="00DB16B1" w:rsidP="00A90859">
            <w:pPr>
              <w:contextualSpacing/>
              <w:jc w:val="both"/>
              <w:rPr>
                <w:rFonts w:ascii="Segoe UI" w:hAnsi="Segoe UI" w:cs="Segoe UI"/>
                <w:sz w:val="24"/>
                <w:szCs w:val="24"/>
              </w:rPr>
            </w:pPr>
            <w:r w:rsidRPr="00DF5844">
              <w:rPr>
                <w:rFonts w:ascii="Segoe UI" w:hAnsi="Segoe UI" w:cs="Segoe UI"/>
                <w:sz w:val="24"/>
                <w:szCs w:val="24"/>
              </w:rPr>
              <w:t>Date of delivery of PB to the depositor or return of PB to AO for safe custody</w:t>
            </w:r>
          </w:p>
        </w:tc>
        <w:tc>
          <w:tcPr>
            <w:tcW w:w="2687" w:type="dxa"/>
            <w:vAlign w:val="center"/>
          </w:tcPr>
          <w:p w:rsidR="00DB16B1" w:rsidRPr="00DF5844" w:rsidRDefault="00DB16B1" w:rsidP="00A90859">
            <w:pPr>
              <w:contextualSpacing/>
              <w:jc w:val="both"/>
              <w:rPr>
                <w:rFonts w:ascii="Segoe UI" w:hAnsi="Segoe UI" w:cs="Segoe UI"/>
                <w:sz w:val="24"/>
                <w:szCs w:val="24"/>
              </w:rPr>
            </w:pPr>
            <w:r w:rsidRPr="00DF5844">
              <w:rPr>
                <w:rFonts w:ascii="Segoe UI" w:hAnsi="Segoe UI" w:cs="Segoe UI"/>
                <w:sz w:val="24"/>
                <w:szCs w:val="24"/>
              </w:rPr>
              <w:t>Acquittance</w:t>
            </w:r>
          </w:p>
          <w:p w:rsidR="00DB16B1" w:rsidRPr="00DF5844" w:rsidRDefault="00DB16B1" w:rsidP="00A90859">
            <w:pPr>
              <w:contextualSpacing/>
              <w:jc w:val="both"/>
              <w:rPr>
                <w:rFonts w:ascii="Segoe UI" w:hAnsi="Segoe UI" w:cs="Segoe UI"/>
                <w:sz w:val="24"/>
                <w:szCs w:val="24"/>
              </w:rPr>
            </w:pPr>
            <w:r w:rsidRPr="00DF5844">
              <w:rPr>
                <w:rFonts w:ascii="Segoe UI" w:hAnsi="Segoe UI" w:cs="Segoe UI"/>
                <w:sz w:val="24"/>
                <w:szCs w:val="24"/>
              </w:rPr>
              <w:t>of the depositor when the PB is delivered to him</w:t>
            </w:r>
          </w:p>
        </w:tc>
      </w:tr>
    </w:tbl>
    <w:p w:rsidR="00DB16B1" w:rsidRDefault="00DB16B1" w:rsidP="00DB16B1">
      <w:pPr>
        <w:spacing w:after="0" w:line="240" w:lineRule="auto"/>
        <w:contextualSpacing/>
        <w:jc w:val="both"/>
        <w:rPr>
          <w:rFonts w:ascii="Arial Unicode MS" w:eastAsia="Arial Unicode MS" w:hAnsi="Arial Unicode MS" w:cs="Arial Unicode MS"/>
        </w:rPr>
      </w:pPr>
    </w:p>
    <w:p w:rsidR="00BB6EF0" w:rsidRPr="00B324CF" w:rsidRDefault="00BB6EF0" w:rsidP="00BB6EF0">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Pr>
          <w:rFonts w:ascii="Segoe UI" w:hAnsi="Segoe UI" w:cs="Segoe UI"/>
          <w:sz w:val="24"/>
          <w:szCs w:val="24"/>
        </w:rPr>
        <w:t xml:space="preserve"> S.O  for EOI  for the year 2024-25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BB6EF0" w:rsidRDefault="00BB6EF0" w:rsidP="00BB6EF0">
      <w:pPr>
        <w:spacing w:after="0" w:line="240" w:lineRule="auto"/>
        <w:contextualSpacing/>
        <w:jc w:val="both"/>
        <w:rPr>
          <w:rFonts w:ascii="Segoe UI" w:hAnsi="Segoe UI" w:cs="Segoe UI"/>
          <w:b/>
          <w:sz w:val="24"/>
          <w:szCs w:val="24"/>
        </w:rPr>
      </w:pPr>
    </w:p>
    <w:p w:rsidR="00BB6EF0" w:rsidRPr="00B324CF" w:rsidRDefault="00BB6EF0" w:rsidP="00BB6EF0">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BB6EF0" w:rsidRPr="00B324CF" w:rsidRDefault="00BB6EF0" w:rsidP="00BB6EF0">
      <w:pPr>
        <w:spacing w:after="0" w:line="240" w:lineRule="auto"/>
        <w:contextualSpacing/>
        <w:jc w:val="both"/>
        <w:rPr>
          <w:rFonts w:ascii="Segoe UI" w:hAnsi="Segoe UI" w:cs="Segoe UI"/>
          <w:sz w:val="24"/>
          <w:szCs w:val="24"/>
        </w:rPr>
      </w:pPr>
    </w:p>
    <w:tbl>
      <w:tblPr>
        <w:tblW w:w="9784" w:type="dxa"/>
        <w:tblInd w:w="-176" w:type="dxa"/>
        <w:tblLayout w:type="fixed"/>
        <w:tblLook w:val="04A0"/>
      </w:tblPr>
      <w:tblGrid>
        <w:gridCol w:w="806"/>
        <w:gridCol w:w="1701"/>
        <w:gridCol w:w="1701"/>
        <w:gridCol w:w="1559"/>
        <w:gridCol w:w="4017"/>
      </w:tblGrid>
      <w:tr w:rsidR="00BB6EF0" w:rsidRPr="00B324CF" w:rsidTr="00FF493C">
        <w:trPr>
          <w:trHeight w:val="240"/>
        </w:trPr>
        <w:tc>
          <w:tcPr>
            <w:tcW w:w="806" w:type="dxa"/>
            <w:tcBorders>
              <w:top w:val="single" w:sz="4" w:space="0" w:color="auto"/>
              <w:left w:val="single" w:sz="4" w:space="0" w:color="auto"/>
              <w:bottom w:val="single" w:sz="4" w:space="0" w:color="auto"/>
              <w:right w:val="single" w:sz="4" w:space="0" w:color="auto"/>
            </w:tcBorders>
            <w:vAlign w:val="center"/>
          </w:tcPr>
          <w:p w:rsidR="00BB6EF0" w:rsidRPr="00B324CF" w:rsidRDefault="00BB6EF0" w:rsidP="00FF493C">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lastRenderedPageBreak/>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6EF0" w:rsidRPr="00B324CF" w:rsidRDefault="00BB6EF0" w:rsidP="00FF493C">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BB6EF0" w:rsidRPr="00B324CF" w:rsidRDefault="00BB6EF0" w:rsidP="00FF493C">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BB6EF0" w:rsidRPr="00B324CF" w:rsidRDefault="00BB6EF0" w:rsidP="00FF493C">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center"/>
            <w:hideMark/>
          </w:tcPr>
          <w:p w:rsidR="00BB6EF0" w:rsidRPr="00B324CF" w:rsidRDefault="00BB6EF0" w:rsidP="00FF493C">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BB6EF0" w:rsidRPr="00B324CF" w:rsidTr="00FF493C">
        <w:trPr>
          <w:trHeight w:val="961"/>
        </w:trPr>
        <w:tc>
          <w:tcPr>
            <w:tcW w:w="806" w:type="dxa"/>
            <w:tcBorders>
              <w:top w:val="single" w:sz="4" w:space="0" w:color="auto"/>
              <w:left w:val="single" w:sz="4" w:space="0" w:color="auto"/>
              <w:bottom w:val="single" w:sz="4" w:space="0" w:color="auto"/>
              <w:right w:val="single" w:sz="4" w:space="0" w:color="auto"/>
            </w:tcBorders>
            <w:vAlign w:val="center"/>
          </w:tcPr>
          <w:p w:rsidR="00BB6EF0" w:rsidRPr="00B324CF" w:rsidRDefault="00BB6EF0" w:rsidP="00FF493C">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010004141156</w:t>
            </w:r>
          </w:p>
          <w:p w:rsidR="00BB6EF0" w:rsidRPr="00B324CF" w:rsidRDefault="00BB6EF0" w:rsidP="00FF493C">
            <w:pPr>
              <w:spacing w:line="240" w:lineRule="auto"/>
              <w:jc w:val="cente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LITHANYA S M</w:t>
            </w:r>
          </w:p>
          <w:p w:rsidR="00BB6EF0" w:rsidRPr="00B324CF" w:rsidRDefault="00BB6EF0" w:rsidP="00FF493C">
            <w:pPr>
              <w:spacing w:line="240" w:lineRule="auto"/>
              <w:jc w:val="cente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403302855</w:t>
            </w:r>
          </w:p>
          <w:p w:rsidR="00BB6EF0" w:rsidRPr="00B324CF" w:rsidRDefault="00BB6EF0" w:rsidP="00FF493C">
            <w:pPr>
              <w:spacing w:line="240" w:lineRule="auto"/>
              <w:jc w:val="cente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18 KAMARAJ NAGAR ORAMBUPALAYAM SEMANGI,VELAYUTHAMPALAYAM,,KARUR,TAMIL NADU,639117</w:t>
            </w:r>
          </w:p>
          <w:p w:rsidR="00BB6EF0" w:rsidRPr="00B324CF" w:rsidRDefault="00BB6EF0" w:rsidP="00FF493C">
            <w:pPr>
              <w:spacing w:line="240" w:lineRule="auto"/>
              <w:jc w:val="center"/>
              <w:rPr>
                <w:rFonts w:ascii="Segoe UI" w:hAnsi="Segoe UI" w:cs="Segoe UI"/>
                <w:sz w:val="24"/>
                <w:szCs w:val="24"/>
              </w:rPr>
            </w:pPr>
          </w:p>
        </w:tc>
      </w:tr>
      <w:tr w:rsidR="00BB6EF0" w:rsidRPr="00B324CF" w:rsidTr="00FF493C">
        <w:trPr>
          <w:trHeight w:val="240"/>
        </w:trPr>
        <w:tc>
          <w:tcPr>
            <w:tcW w:w="806" w:type="dxa"/>
            <w:tcBorders>
              <w:top w:val="nil"/>
              <w:left w:val="single" w:sz="4" w:space="0" w:color="auto"/>
              <w:bottom w:val="single" w:sz="4" w:space="0" w:color="auto"/>
              <w:right w:val="single" w:sz="4" w:space="0" w:color="auto"/>
            </w:tcBorders>
            <w:vAlign w:val="center"/>
          </w:tcPr>
          <w:p w:rsidR="00BB6EF0" w:rsidRPr="00B324CF" w:rsidRDefault="00BB6EF0" w:rsidP="00FF493C">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010012370094</w:t>
            </w:r>
          </w:p>
          <w:p w:rsidR="00BB6EF0" w:rsidRPr="00B324CF" w:rsidRDefault="00BB6EF0" w:rsidP="00FF493C">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N HARTHIKA</w:t>
            </w:r>
          </w:p>
          <w:p w:rsidR="00BB6EF0" w:rsidRPr="00B324CF" w:rsidRDefault="00BB6EF0" w:rsidP="00FF493C">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415168020</w:t>
            </w:r>
          </w:p>
          <w:p w:rsidR="00BB6EF0" w:rsidRPr="00B324CF" w:rsidRDefault="00BB6EF0" w:rsidP="00FF493C">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77 SEMANGI,VETTAMANGALAM EASTM,,KARUR,TAMIL NADU,639117</w:t>
            </w:r>
          </w:p>
          <w:p w:rsidR="00BB6EF0" w:rsidRPr="00B324CF" w:rsidRDefault="00BB6EF0" w:rsidP="00FF493C">
            <w:pPr>
              <w:spacing w:line="240" w:lineRule="auto"/>
              <w:jc w:val="center"/>
              <w:rPr>
                <w:rFonts w:ascii="Segoe UI" w:hAnsi="Segoe UI" w:cs="Segoe UI"/>
                <w:sz w:val="24"/>
                <w:szCs w:val="24"/>
              </w:rPr>
            </w:pPr>
          </w:p>
        </w:tc>
      </w:tr>
      <w:tr w:rsidR="00BB6EF0" w:rsidRPr="00B324CF" w:rsidTr="00FF493C">
        <w:trPr>
          <w:trHeight w:val="240"/>
        </w:trPr>
        <w:tc>
          <w:tcPr>
            <w:tcW w:w="806" w:type="dxa"/>
            <w:tcBorders>
              <w:top w:val="nil"/>
              <w:left w:val="single" w:sz="4" w:space="0" w:color="auto"/>
              <w:bottom w:val="single" w:sz="4" w:space="0" w:color="auto"/>
              <w:right w:val="single" w:sz="4" w:space="0" w:color="auto"/>
            </w:tcBorders>
            <w:vAlign w:val="center"/>
          </w:tcPr>
          <w:p w:rsidR="00BB6EF0" w:rsidRPr="00B324CF" w:rsidRDefault="00BB6EF0" w:rsidP="00FF493C">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010013931697</w:t>
            </w:r>
          </w:p>
          <w:p w:rsidR="00BB6EF0" w:rsidRPr="00B324CF" w:rsidRDefault="00BB6EF0" w:rsidP="00FF493C">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DHANUJA C</w:t>
            </w:r>
          </w:p>
          <w:p w:rsidR="00BB6EF0" w:rsidRPr="00B324CF" w:rsidRDefault="00BB6EF0" w:rsidP="00FF493C">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417697766</w:t>
            </w:r>
          </w:p>
          <w:p w:rsidR="00BB6EF0" w:rsidRPr="00B324CF" w:rsidRDefault="00BB6EF0" w:rsidP="00FF493C">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MUNINATHAPURAM,KOMBUPALAYAM,,KARUR,TAMIL NADU,639117</w:t>
            </w:r>
          </w:p>
          <w:p w:rsidR="00BB6EF0" w:rsidRPr="00B324CF" w:rsidRDefault="00BB6EF0" w:rsidP="00FF493C">
            <w:pPr>
              <w:spacing w:line="240" w:lineRule="auto"/>
              <w:jc w:val="center"/>
              <w:rPr>
                <w:rFonts w:ascii="Segoe UI" w:hAnsi="Segoe UI" w:cs="Segoe UI"/>
                <w:sz w:val="24"/>
                <w:szCs w:val="24"/>
              </w:rPr>
            </w:pPr>
          </w:p>
        </w:tc>
      </w:tr>
      <w:tr w:rsidR="00BB6EF0" w:rsidRPr="00B324CF" w:rsidTr="00FF493C">
        <w:trPr>
          <w:trHeight w:val="240"/>
        </w:trPr>
        <w:tc>
          <w:tcPr>
            <w:tcW w:w="806" w:type="dxa"/>
            <w:tcBorders>
              <w:top w:val="nil"/>
              <w:left w:val="single" w:sz="4" w:space="0" w:color="auto"/>
              <w:bottom w:val="single" w:sz="4" w:space="0" w:color="auto"/>
              <w:right w:val="single" w:sz="4" w:space="0" w:color="auto"/>
            </w:tcBorders>
            <w:vAlign w:val="center"/>
          </w:tcPr>
          <w:p w:rsidR="00BB6EF0" w:rsidRPr="00B324CF" w:rsidRDefault="00BB6EF0" w:rsidP="00FF493C">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010013932552</w:t>
            </w:r>
          </w:p>
          <w:p w:rsidR="00BB6EF0" w:rsidRPr="00B324CF" w:rsidRDefault="00BB6EF0" w:rsidP="00FF493C">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JEEVITHA M</w:t>
            </w:r>
          </w:p>
          <w:p w:rsidR="00BB6EF0" w:rsidRPr="00B324CF" w:rsidRDefault="00BB6EF0" w:rsidP="00FF493C">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417700013</w:t>
            </w:r>
          </w:p>
          <w:p w:rsidR="00BB6EF0" w:rsidRPr="00B324CF" w:rsidRDefault="00BB6EF0" w:rsidP="00FF493C">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82 SELVA NAGAR,SEMANGI,,KARUR,TAMIL NADU,639117</w:t>
            </w:r>
          </w:p>
          <w:p w:rsidR="00BB6EF0" w:rsidRPr="00B324CF" w:rsidRDefault="00BB6EF0" w:rsidP="00FF493C">
            <w:pPr>
              <w:spacing w:line="240" w:lineRule="auto"/>
              <w:jc w:val="center"/>
              <w:rPr>
                <w:rFonts w:ascii="Segoe UI" w:hAnsi="Segoe UI" w:cs="Segoe UI"/>
                <w:sz w:val="24"/>
                <w:szCs w:val="24"/>
              </w:rPr>
            </w:pPr>
          </w:p>
        </w:tc>
      </w:tr>
      <w:tr w:rsidR="00BB6EF0" w:rsidRPr="00B324CF" w:rsidTr="00FF493C">
        <w:trPr>
          <w:trHeight w:val="240"/>
        </w:trPr>
        <w:tc>
          <w:tcPr>
            <w:tcW w:w="806" w:type="dxa"/>
            <w:tcBorders>
              <w:top w:val="nil"/>
              <w:left w:val="single" w:sz="4" w:space="0" w:color="auto"/>
              <w:bottom w:val="single" w:sz="4" w:space="0" w:color="auto"/>
              <w:right w:val="single" w:sz="4" w:space="0" w:color="auto"/>
            </w:tcBorders>
            <w:vAlign w:val="center"/>
          </w:tcPr>
          <w:p w:rsidR="00BB6EF0" w:rsidRPr="00B324CF" w:rsidRDefault="00BB6EF0" w:rsidP="00FF493C">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010014584275</w:t>
            </w:r>
          </w:p>
          <w:p w:rsidR="00BB6EF0" w:rsidRPr="00B324CF" w:rsidRDefault="00BB6EF0" w:rsidP="00FF493C">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LATHTHIKA  M</w:t>
            </w:r>
          </w:p>
          <w:p w:rsidR="00BB6EF0" w:rsidRPr="00B324CF" w:rsidRDefault="00BB6EF0" w:rsidP="00FF493C">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418415726</w:t>
            </w:r>
          </w:p>
          <w:p w:rsidR="00BB6EF0" w:rsidRPr="00B324CF" w:rsidRDefault="00BB6EF0" w:rsidP="00FF493C">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197504" w:rsidRDefault="00197504" w:rsidP="00197504">
            <w:pPr>
              <w:jc w:val="center"/>
              <w:rPr>
                <w:rFonts w:ascii="Arial" w:hAnsi="Arial" w:cs="Arial"/>
                <w:color w:val="000000"/>
                <w:sz w:val="20"/>
                <w:szCs w:val="20"/>
              </w:rPr>
            </w:pPr>
            <w:r>
              <w:rPr>
                <w:rFonts w:ascii="Arial" w:hAnsi="Arial" w:cs="Arial"/>
                <w:color w:val="000000"/>
                <w:sz w:val="20"/>
                <w:szCs w:val="20"/>
              </w:rPr>
              <w:t>92 KALIPALAYAM,VETTAMANGALAM,,KARUR,TAMIL NADU,639117</w:t>
            </w:r>
          </w:p>
          <w:p w:rsidR="00BB6EF0" w:rsidRPr="00B324CF" w:rsidRDefault="00BB6EF0" w:rsidP="00FF493C">
            <w:pPr>
              <w:spacing w:line="240" w:lineRule="auto"/>
              <w:jc w:val="center"/>
              <w:rPr>
                <w:rFonts w:ascii="Segoe UI" w:hAnsi="Segoe UI" w:cs="Segoe UI"/>
                <w:sz w:val="24"/>
                <w:szCs w:val="24"/>
              </w:rPr>
            </w:pPr>
          </w:p>
        </w:tc>
      </w:tr>
    </w:tbl>
    <w:p w:rsidR="00BB6EF0" w:rsidRPr="00B324CF" w:rsidRDefault="00BB6EF0" w:rsidP="00BB6EF0">
      <w:pPr>
        <w:spacing w:after="0" w:line="240" w:lineRule="auto"/>
        <w:contextualSpacing/>
        <w:jc w:val="both"/>
        <w:rPr>
          <w:rFonts w:ascii="Segoe UI" w:hAnsi="Segoe UI" w:cs="Segoe UI"/>
          <w:sz w:val="24"/>
          <w:szCs w:val="24"/>
        </w:rPr>
      </w:pPr>
    </w:p>
    <w:p w:rsidR="00BB6EF0" w:rsidRPr="00B324CF" w:rsidRDefault="00BB6EF0" w:rsidP="00BB6EF0">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568"/>
        <w:gridCol w:w="1984"/>
        <w:gridCol w:w="1843"/>
        <w:gridCol w:w="1701"/>
        <w:gridCol w:w="3402"/>
      </w:tblGrid>
      <w:tr w:rsidR="00BB6EF0" w:rsidRPr="00B324CF" w:rsidTr="00334C70">
        <w:trPr>
          <w:trHeight w:val="255"/>
        </w:trPr>
        <w:tc>
          <w:tcPr>
            <w:tcW w:w="568" w:type="dxa"/>
            <w:tcBorders>
              <w:top w:val="single" w:sz="4" w:space="0" w:color="auto"/>
              <w:left w:val="single" w:sz="4" w:space="0" w:color="auto"/>
              <w:bottom w:val="single" w:sz="4" w:space="0" w:color="auto"/>
              <w:right w:val="single" w:sz="4" w:space="0" w:color="auto"/>
            </w:tcBorders>
          </w:tcPr>
          <w:p w:rsidR="00BB6EF0" w:rsidRPr="00B324CF" w:rsidRDefault="00BB6EF0" w:rsidP="00FF493C">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B6EF0" w:rsidRPr="00B324CF" w:rsidRDefault="00BB6EF0" w:rsidP="00FF493C">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BB6EF0" w:rsidRPr="00B324CF" w:rsidRDefault="00BB6EF0" w:rsidP="00FF493C">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BB6EF0" w:rsidRPr="00B324CF" w:rsidRDefault="00BB6EF0" w:rsidP="00FF493C">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BB6EF0" w:rsidRPr="00B324CF" w:rsidRDefault="00BB6EF0" w:rsidP="00FF493C">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BB6EF0" w:rsidRPr="00B324CF" w:rsidTr="00334C70">
        <w:trPr>
          <w:trHeight w:val="255"/>
        </w:trPr>
        <w:tc>
          <w:tcPr>
            <w:tcW w:w="568" w:type="dxa"/>
            <w:tcBorders>
              <w:top w:val="nil"/>
              <w:left w:val="single" w:sz="4" w:space="0" w:color="auto"/>
              <w:bottom w:val="single" w:sz="4" w:space="0" w:color="auto"/>
              <w:right w:val="single" w:sz="4" w:space="0" w:color="auto"/>
            </w:tcBorders>
          </w:tcPr>
          <w:p w:rsidR="00BB6EF0" w:rsidRPr="00B324CF" w:rsidRDefault="00BB6EF0" w:rsidP="00FF493C">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010001572945</w:t>
            </w:r>
          </w:p>
          <w:p w:rsidR="00BB6EF0" w:rsidRPr="00B324CF" w:rsidRDefault="00BB6EF0" w:rsidP="00FF493C">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K RAMAMOORTHI</w:t>
            </w:r>
          </w:p>
          <w:p w:rsidR="00BB6EF0" w:rsidRPr="00B324CF" w:rsidRDefault="00BB6EF0" w:rsidP="00FF493C">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399412230</w:t>
            </w:r>
          </w:p>
          <w:p w:rsidR="00BB6EF0" w:rsidRPr="00B324CF" w:rsidRDefault="00BB6EF0" w:rsidP="00FF493C">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3/346 PERIYAR NAGAR,KOMBUPALAYAM,,KARUR,TAMIL NADU,639117</w:t>
            </w:r>
          </w:p>
          <w:p w:rsidR="00BB6EF0" w:rsidRPr="00B324CF" w:rsidRDefault="00BB6EF0" w:rsidP="00FF493C">
            <w:pPr>
              <w:spacing w:after="0" w:line="240" w:lineRule="auto"/>
              <w:rPr>
                <w:rFonts w:ascii="Segoe UI" w:hAnsi="Segoe UI" w:cs="Segoe UI"/>
                <w:sz w:val="24"/>
                <w:szCs w:val="24"/>
                <w:lang w:val="en-IN" w:eastAsia="en-IN"/>
              </w:rPr>
            </w:pPr>
          </w:p>
        </w:tc>
      </w:tr>
      <w:tr w:rsidR="00BB6EF0" w:rsidRPr="00B324CF" w:rsidTr="00334C70">
        <w:trPr>
          <w:trHeight w:val="255"/>
        </w:trPr>
        <w:tc>
          <w:tcPr>
            <w:tcW w:w="568" w:type="dxa"/>
            <w:tcBorders>
              <w:top w:val="nil"/>
              <w:left w:val="single" w:sz="4" w:space="0" w:color="auto"/>
              <w:bottom w:val="single" w:sz="4" w:space="0" w:color="auto"/>
              <w:right w:val="single" w:sz="4" w:space="0" w:color="auto"/>
            </w:tcBorders>
          </w:tcPr>
          <w:p w:rsidR="00BB6EF0" w:rsidRPr="00B324CF" w:rsidRDefault="00BB6EF0" w:rsidP="00FF493C">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010004140351</w:t>
            </w:r>
          </w:p>
          <w:p w:rsidR="00BB6EF0" w:rsidRPr="00B324CF" w:rsidRDefault="00BB6EF0" w:rsidP="00FF493C">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PRABHA L</w:t>
            </w:r>
          </w:p>
          <w:p w:rsidR="00BB6EF0" w:rsidRPr="00B324CF" w:rsidRDefault="00BB6EF0" w:rsidP="00FF493C">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403301944</w:t>
            </w:r>
          </w:p>
          <w:p w:rsidR="00BB6EF0" w:rsidRPr="00B324CF" w:rsidRDefault="00BB6EF0" w:rsidP="00FF493C">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100 ORAMBUPALAYAM,SEMANGI,,KARUR,TAMIL NADU,639117</w:t>
            </w:r>
          </w:p>
          <w:p w:rsidR="00BB6EF0" w:rsidRPr="00B324CF" w:rsidRDefault="00BB6EF0" w:rsidP="00FF493C">
            <w:pPr>
              <w:spacing w:after="0" w:line="240" w:lineRule="auto"/>
              <w:rPr>
                <w:rFonts w:ascii="Segoe UI" w:hAnsi="Segoe UI" w:cs="Segoe UI"/>
                <w:sz w:val="24"/>
                <w:szCs w:val="24"/>
                <w:lang w:val="en-IN" w:eastAsia="en-IN"/>
              </w:rPr>
            </w:pPr>
          </w:p>
        </w:tc>
      </w:tr>
      <w:tr w:rsidR="00BB6EF0" w:rsidRPr="00B324CF" w:rsidTr="00334C70">
        <w:trPr>
          <w:trHeight w:val="255"/>
        </w:trPr>
        <w:tc>
          <w:tcPr>
            <w:tcW w:w="568" w:type="dxa"/>
            <w:tcBorders>
              <w:top w:val="nil"/>
              <w:left w:val="single" w:sz="4" w:space="0" w:color="auto"/>
              <w:bottom w:val="single" w:sz="4" w:space="0" w:color="auto"/>
              <w:right w:val="single" w:sz="4" w:space="0" w:color="auto"/>
            </w:tcBorders>
          </w:tcPr>
          <w:p w:rsidR="00BB6EF0" w:rsidRPr="00B324CF" w:rsidRDefault="00BB6EF0" w:rsidP="00FF493C">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010004140393</w:t>
            </w:r>
          </w:p>
          <w:p w:rsidR="00BB6EF0" w:rsidRPr="00B324CF" w:rsidRDefault="00BB6EF0" w:rsidP="00FF493C">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RAMESH S</w:t>
            </w:r>
          </w:p>
          <w:p w:rsidR="00BB6EF0" w:rsidRPr="00B324CF" w:rsidRDefault="00BB6EF0" w:rsidP="00FF493C">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403301895</w:t>
            </w:r>
          </w:p>
          <w:p w:rsidR="00BB6EF0" w:rsidRPr="00B324CF" w:rsidRDefault="00BB6EF0" w:rsidP="00FF493C">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12 ORAMPUPALAYAM,SEMANGI,,KARUR,TAMIL NADU,639117</w:t>
            </w:r>
          </w:p>
          <w:p w:rsidR="00BB6EF0" w:rsidRPr="00B324CF" w:rsidRDefault="00BB6EF0" w:rsidP="00FF493C">
            <w:pPr>
              <w:spacing w:after="0" w:line="240" w:lineRule="auto"/>
              <w:rPr>
                <w:rFonts w:ascii="Segoe UI" w:hAnsi="Segoe UI" w:cs="Segoe UI"/>
                <w:sz w:val="24"/>
                <w:szCs w:val="24"/>
                <w:lang w:val="en-IN" w:eastAsia="en-IN"/>
              </w:rPr>
            </w:pPr>
          </w:p>
        </w:tc>
      </w:tr>
      <w:tr w:rsidR="00BB6EF0" w:rsidRPr="00B324CF" w:rsidTr="00334C70">
        <w:trPr>
          <w:trHeight w:val="255"/>
        </w:trPr>
        <w:tc>
          <w:tcPr>
            <w:tcW w:w="568" w:type="dxa"/>
            <w:tcBorders>
              <w:top w:val="nil"/>
              <w:left w:val="single" w:sz="4" w:space="0" w:color="auto"/>
              <w:bottom w:val="single" w:sz="4" w:space="0" w:color="auto"/>
              <w:right w:val="single" w:sz="4" w:space="0" w:color="auto"/>
            </w:tcBorders>
          </w:tcPr>
          <w:p w:rsidR="00BB6EF0" w:rsidRPr="00B324CF" w:rsidRDefault="00BB6EF0" w:rsidP="00FF493C">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t>010005078043</w:t>
            </w:r>
          </w:p>
          <w:p w:rsidR="00BB6EF0" w:rsidRPr="00B324CF" w:rsidRDefault="00BB6EF0" w:rsidP="00FF493C">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lastRenderedPageBreak/>
              <w:t>SASIKALA K</w:t>
            </w:r>
          </w:p>
          <w:p w:rsidR="00BB6EF0" w:rsidRPr="00B324CF" w:rsidRDefault="00BB6EF0" w:rsidP="00FF493C">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lastRenderedPageBreak/>
              <w:t>335538037</w:t>
            </w:r>
          </w:p>
          <w:p w:rsidR="00BB6EF0" w:rsidRPr="00B324CF" w:rsidRDefault="00BB6EF0" w:rsidP="00FF493C">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6EF0" w:rsidRDefault="00BB6EF0" w:rsidP="00BB6EF0">
            <w:pPr>
              <w:rPr>
                <w:rFonts w:ascii="Arial" w:hAnsi="Arial" w:cs="Arial"/>
                <w:color w:val="000000"/>
                <w:sz w:val="20"/>
                <w:szCs w:val="20"/>
              </w:rPr>
            </w:pPr>
            <w:r>
              <w:rPr>
                <w:rFonts w:ascii="Arial" w:hAnsi="Arial" w:cs="Arial"/>
                <w:color w:val="000000"/>
                <w:sz w:val="20"/>
                <w:szCs w:val="20"/>
              </w:rPr>
              <w:lastRenderedPageBreak/>
              <w:t>13/74 SEMANGI,VETTAMANGALAM,,KA</w:t>
            </w:r>
            <w:r>
              <w:rPr>
                <w:rFonts w:ascii="Arial" w:hAnsi="Arial" w:cs="Arial"/>
                <w:color w:val="000000"/>
                <w:sz w:val="20"/>
                <w:szCs w:val="20"/>
              </w:rPr>
              <w:lastRenderedPageBreak/>
              <w:t>RUR,TAMIL NADU,639117</w:t>
            </w:r>
          </w:p>
          <w:p w:rsidR="00BB6EF0" w:rsidRPr="00B324CF" w:rsidRDefault="00BB6EF0" w:rsidP="00FF493C">
            <w:pPr>
              <w:spacing w:after="0" w:line="240" w:lineRule="auto"/>
              <w:rPr>
                <w:rFonts w:ascii="Segoe UI" w:hAnsi="Segoe UI" w:cs="Segoe UI"/>
                <w:sz w:val="24"/>
                <w:szCs w:val="24"/>
                <w:lang w:val="en-IN" w:eastAsia="en-IN"/>
              </w:rPr>
            </w:pPr>
          </w:p>
        </w:tc>
      </w:tr>
    </w:tbl>
    <w:p w:rsidR="00BB6EF0" w:rsidRPr="00B324CF" w:rsidRDefault="00BB6EF0" w:rsidP="00BB6EF0">
      <w:pPr>
        <w:spacing w:after="0" w:line="240" w:lineRule="auto"/>
        <w:ind w:left="-567"/>
        <w:contextualSpacing/>
        <w:jc w:val="both"/>
        <w:rPr>
          <w:rFonts w:ascii="Segoe UI" w:hAnsi="Segoe UI" w:cs="Segoe UI"/>
          <w:sz w:val="24"/>
          <w:szCs w:val="24"/>
        </w:rPr>
      </w:pPr>
    </w:p>
    <w:p w:rsidR="004E0FB1" w:rsidRDefault="004E0FB1" w:rsidP="002B211B">
      <w:pPr>
        <w:pStyle w:val="BodyText"/>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39.</w:t>
      </w:r>
      <w:r w:rsidRPr="008F1249">
        <w:rPr>
          <w:rFonts w:ascii="Arial Unicode MS" w:eastAsia="Arial Unicode MS" w:hAnsi="Arial Unicode MS" w:cs="Arial Unicode MS"/>
        </w:rPr>
        <w:tab/>
        <w:t xml:space="preserve">Verified the totals of deposits and withdrawals of following SB/RD/RPLI/SSA/TD transactions on the dates selected at random including one day in each quarter, compared the credits/debits with BO account/DTRs/LOT and found them to be correct.  </w:t>
      </w:r>
    </w:p>
    <w:tbl>
      <w:tblPr>
        <w:tblStyle w:val="TableGrid"/>
        <w:tblW w:w="7369" w:type="dxa"/>
        <w:tblInd w:w="1386" w:type="dxa"/>
        <w:tblLook w:val="04A0"/>
      </w:tblPr>
      <w:tblGrid>
        <w:gridCol w:w="1073"/>
        <w:gridCol w:w="1439"/>
        <w:gridCol w:w="1227"/>
        <w:gridCol w:w="937"/>
        <w:gridCol w:w="1276"/>
        <w:gridCol w:w="1417"/>
      </w:tblGrid>
      <w:tr w:rsidR="00DB16B1" w:rsidRPr="002C53C0" w:rsidTr="00DC6857">
        <w:trPr>
          <w:trHeight w:val="266"/>
        </w:trPr>
        <w:tc>
          <w:tcPr>
            <w:tcW w:w="1073" w:type="dxa"/>
          </w:tcPr>
          <w:p w:rsidR="00DB16B1" w:rsidRPr="002C53C0" w:rsidRDefault="00DB16B1" w:rsidP="00A90859">
            <w:pPr>
              <w:pStyle w:val="ListParagraph"/>
              <w:ind w:left="0"/>
              <w:contextualSpacing w:val="0"/>
              <w:jc w:val="center"/>
              <w:rPr>
                <w:rFonts w:ascii="Arial Unicode MS" w:eastAsia="Arial Unicode MS" w:hAnsi="Arial Unicode MS" w:cs="Arial Unicode MS"/>
                <w:b/>
              </w:rPr>
            </w:pPr>
            <w:r w:rsidRPr="002C53C0">
              <w:rPr>
                <w:rFonts w:ascii="Arial Unicode MS" w:eastAsia="Arial Unicode MS" w:hAnsi="Arial Unicode MS" w:cs="Arial Unicode MS"/>
                <w:b/>
              </w:rPr>
              <w:t>Date</w:t>
            </w:r>
          </w:p>
        </w:tc>
        <w:tc>
          <w:tcPr>
            <w:tcW w:w="1439" w:type="dxa"/>
          </w:tcPr>
          <w:p w:rsidR="00DB16B1" w:rsidRPr="002C53C0" w:rsidRDefault="00DB16B1" w:rsidP="00A90859">
            <w:pPr>
              <w:pStyle w:val="ListParagraph"/>
              <w:ind w:left="0"/>
              <w:contextualSpacing w:val="0"/>
              <w:jc w:val="center"/>
              <w:rPr>
                <w:rFonts w:ascii="Arial Unicode MS" w:eastAsia="Arial Unicode MS" w:hAnsi="Arial Unicode MS" w:cs="Arial Unicode MS"/>
                <w:b/>
              </w:rPr>
            </w:pPr>
            <w:r w:rsidRPr="002C53C0">
              <w:rPr>
                <w:rFonts w:ascii="Arial Unicode MS" w:eastAsia="Arial Unicode MS" w:hAnsi="Arial Unicode MS" w:cs="Arial Unicode MS"/>
                <w:b/>
              </w:rPr>
              <w:t>SB</w:t>
            </w:r>
          </w:p>
        </w:tc>
        <w:tc>
          <w:tcPr>
            <w:tcW w:w="1227" w:type="dxa"/>
          </w:tcPr>
          <w:p w:rsidR="00DB16B1" w:rsidRPr="002C53C0" w:rsidRDefault="00DB16B1" w:rsidP="00A90859">
            <w:pPr>
              <w:pStyle w:val="ListParagraph"/>
              <w:ind w:left="0"/>
              <w:contextualSpacing w:val="0"/>
              <w:jc w:val="center"/>
              <w:rPr>
                <w:rFonts w:ascii="Arial Unicode MS" w:eastAsia="Arial Unicode MS" w:hAnsi="Arial Unicode MS" w:cs="Arial Unicode MS"/>
                <w:b/>
              </w:rPr>
            </w:pPr>
            <w:r w:rsidRPr="002C53C0">
              <w:rPr>
                <w:rFonts w:ascii="Arial Unicode MS" w:eastAsia="Arial Unicode MS" w:hAnsi="Arial Unicode MS" w:cs="Arial Unicode MS"/>
                <w:b/>
              </w:rPr>
              <w:t>RD</w:t>
            </w:r>
          </w:p>
        </w:tc>
        <w:tc>
          <w:tcPr>
            <w:tcW w:w="937" w:type="dxa"/>
          </w:tcPr>
          <w:p w:rsidR="00DB16B1" w:rsidRPr="002C53C0" w:rsidRDefault="00DB16B1" w:rsidP="00A90859">
            <w:pPr>
              <w:pStyle w:val="ListParagraph"/>
              <w:ind w:left="0"/>
              <w:contextualSpacing w:val="0"/>
              <w:jc w:val="center"/>
              <w:rPr>
                <w:rFonts w:ascii="Arial Unicode MS" w:eastAsia="Arial Unicode MS" w:hAnsi="Arial Unicode MS" w:cs="Arial Unicode MS"/>
                <w:b/>
              </w:rPr>
            </w:pPr>
            <w:r w:rsidRPr="002C53C0">
              <w:rPr>
                <w:rFonts w:ascii="Arial Unicode MS" w:eastAsia="Arial Unicode MS" w:hAnsi="Arial Unicode MS" w:cs="Arial Unicode MS"/>
                <w:b/>
              </w:rPr>
              <w:t>SSA</w:t>
            </w:r>
          </w:p>
        </w:tc>
        <w:tc>
          <w:tcPr>
            <w:tcW w:w="1276" w:type="dxa"/>
          </w:tcPr>
          <w:p w:rsidR="00DB16B1" w:rsidRPr="002C53C0" w:rsidRDefault="00DB16B1" w:rsidP="00A90859">
            <w:pPr>
              <w:pStyle w:val="ListParagraph"/>
              <w:ind w:left="0"/>
              <w:contextualSpacing w:val="0"/>
              <w:jc w:val="center"/>
              <w:rPr>
                <w:rFonts w:ascii="Arial Unicode MS" w:eastAsia="Arial Unicode MS" w:hAnsi="Arial Unicode MS" w:cs="Arial Unicode MS"/>
                <w:b/>
              </w:rPr>
            </w:pPr>
            <w:r>
              <w:rPr>
                <w:rFonts w:ascii="Arial Unicode MS" w:eastAsia="Arial Unicode MS" w:hAnsi="Arial Unicode MS" w:cs="Arial Unicode MS"/>
                <w:b/>
              </w:rPr>
              <w:t>SB Wdl</w:t>
            </w:r>
          </w:p>
        </w:tc>
        <w:tc>
          <w:tcPr>
            <w:tcW w:w="1417" w:type="dxa"/>
          </w:tcPr>
          <w:p w:rsidR="00DB16B1" w:rsidRPr="002C53C0" w:rsidRDefault="00DB16B1" w:rsidP="00A90859">
            <w:pPr>
              <w:pStyle w:val="ListParagraph"/>
              <w:ind w:left="0"/>
              <w:contextualSpacing w:val="0"/>
              <w:jc w:val="center"/>
              <w:rPr>
                <w:rFonts w:ascii="Arial Unicode MS" w:eastAsia="Arial Unicode MS" w:hAnsi="Arial Unicode MS" w:cs="Arial Unicode MS"/>
                <w:b/>
              </w:rPr>
            </w:pPr>
            <w:r w:rsidRPr="002C53C0">
              <w:rPr>
                <w:rFonts w:ascii="Arial Unicode MS" w:eastAsia="Arial Unicode MS" w:hAnsi="Arial Unicode MS" w:cs="Arial Unicode MS"/>
                <w:b/>
              </w:rPr>
              <w:t>IPPB</w:t>
            </w:r>
            <w:r>
              <w:rPr>
                <w:rFonts w:ascii="Arial Unicode MS" w:eastAsia="Arial Unicode MS" w:hAnsi="Arial Unicode MS" w:cs="Arial Unicode MS"/>
                <w:b/>
              </w:rPr>
              <w:t>wdl</w:t>
            </w:r>
          </w:p>
        </w:tc>
      </w:tr>
      <w:tr w:rsidR="00DB16B1" w:rsidRPr="002C53C0" w:rsidTr="00DC6857">
        <w:trPr>
          <w:trHeight w:val="266"/>
        </w:trPr>
        <w:tc>
          <w:tcPr>
            <w:tcW w:w="1073" w:type="dxa"/>
          </w:tcPr>
          <w:p w:rsidR="00DB16B1" w:rsidRPr="002C53C0" w:rsidRDefault="00DC6857" w:rsidP="00A90859">
            <w:pPr>
              <w:pStyle w:val="ListParagraph"/>
              <w:ind w:left="0"/>
              <w:contextualSpacing w:val="0"/>
              <w:rPr>
                <w:rFonts w:ascii="Arial Unicode MS" w:eastAsia="Arial Unicode MS" w:hAnsi="Arial Unicode MS" w:cs="Arial Unicode MS"/>
              </w:rPr>
            </w:pPr>
            <w:r>
              <w:rPr>
                <w:rFonts w:ascii="Arial Unicode MS" w:eastAsia="Arial Unicode MS" w:hAnsi="Arial Unicode MS" w:cs="Arial Unicode MS"/>
              </w:rPr>
              <w:t>12.09.24</w:t>
            </w:r>
          </w:p>
        </w:tc>
        <w:tc>
          <w:tcPr>
            <w:tcW w:w="1439"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1000</w:t>
            </w:r>
          </w:p>
        </w:tc>
        <w:tc>
          <w:tcPr>
            <w:tcW w:w="0" w:type="auto"/>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2500</w:t>
            </w:r>
          </w:p>
        </w:tc>
        <w:tc>
          <w:tcPr>
            <w:tcW w:w="93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w:t>
            </w:r>
          </w:p>
        </w:tc>
        <w:tc>
          <w:tcPr>
            <w:tcW w:w="1276"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w:t>
            </w:r>
          </w:p>
        </w:tc>
        <w:tc>
          <w:tcPr>
            <w:tcW w:w="141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6750</w:t>
            </w:r>
          </w:p>
        </w:tc>
      </w:tr>
      <w:tr w:rsidR="00DB16B1" w:rsidRPr="002C53C0" w:rsidTr="00DC6857">
        <w:trPr>
          <w:trHeight w:val="258"/>
        </w:trPr>
        <w:tc>
          <w:tcPr>
            <w:tcW w:w="1073" w:type="dxa"/>
          </w:tcPr>
          <w:p w:rsidR="00DB16B1" w:rsidRPr="002C53C0" w:rsidRDefault="00DC6857" w:rsidP="00A90859">
            <w:pPr>
              <w:pStyle w:val="ListParagraph"/>
              <w:ind w:left="0"/>
              <w:contextualSpacing w:val="0"/>
              <w:rPr>
                <w:rFonts w:ascii="Arial Unicode MS" w:eastAsia="Arial Unicode MS" w:hAnsi="Arial Unicode MS" w:cs="Arial Unicode MS"/>
              </w:rPr>
            </w:pPr>
            <w:r>
              <w:rPr>
                <w:rFonts w:ascii="Arial Unicode MS" w:eastAsia="Arial Unicode MS" w:hAnsi="Arial Unicode MS" w:cs="Arial Unicode MS"/>
              </w:rPr>
              <w:t>14.11.24</w:t>
            </w:r>
          </w:p>
        </w:tc>
        <w:tc>
          <w:tcPr>
            <w:tcW w:w="1439"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350</w:t>
            </w:r>
          </w:p>
        </w:tc>
        <w:tc>
          <w:tcPr>
            <w:tcW w:w="0" w:type="auto"/>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2000</w:t>
            </w:r>
          </w:p>
        </w:tc>
        <w:tc>
          <w:tcPr>
            <w:tcW w:w="93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w:t>
            </w:r>
          </w:p>
        </w:tc>
        <w:tc>
          <w:tcPr>
            <w:tcW w:w="1276"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6000</w:t>
            </w:r>
          </w:p>
        </w:tc>
        <w:tc>
          <w:tcPr>
            <w:tcW w:w="141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14500</w:t>
            </w:r>
          </w:p>
        </w:tc>
      </w:tr>
      <w:tr w:rsidR="00DB16B1" w:rsidRPr="002C53C0" w:rsidTr="00DC6857">
        <w:trPr>
          <w:trHeight w:val="222"/>
        </w:trPr>
        <w:tc>
          <w:tcPr>
            <w:tcW w:w="1073" w:type="dxa"/>
          </w:tcPr>
          <w:p w:rsidR="00DB16B1" w:rsidRPr="002C53C0" w:rsidRDefault="00DC6857" w:rsidP="00A90859">
            <w:pPr>
              <w:pStyle w:val="ListParagraph"/>
              <w:ind w:left="0"/>
              <w:contextualSpacing w:val="0"/>
              <w:rPr>
                <w:rFonts w:ascii="Arial Unicode MS" w:eastAsia="Arial Unicode MS" w:hAnsi="Arial Unicode MS" w:cs="Arial Unicode MS"/>
              </w:rPr>
            </w:pPr>
            <w:r>
              <w:rPr>
                <w:rFonts w:ascii="Arial Unicode MS" w:eastAsia="Arial Unicode MS" w:hAnsi="Arial Unicode MS" w:cs="Arial Unicode MS"/>
              </w:rPr>
              <w:t>20.12.24</w:t>
            </w:r>
          </w:p>
        </w:tc>
        <w:tc>
          <w:tcPr>
            <w:tcW w:w="1439"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9500</w:t>
            </w:r>
          </w:p>
        </w:tc>
        <w:tc>
          <w:tcPr>
            <w:tcW w:w="0" w:type="auto"/>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1500</w:t>
            </w:r>
          </w:p>
        </w:tc>
        <w:tc>
          <w:tcPr>
            <w:tcW w:w="93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500</w:t>
            </w:r>
          </w:p>
        </w:tc>
        <w:tc>
          <w:tcPr>
            <w:tcW w:w="1276"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30000</w:t>
            </w:r>
          </w:p>
        </w:tc>
        <w:tc>
          <w:tcPr>
            <w:tcW w:w="141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1000</w:t>
            </w:r>
          </w:p>
        </w:tc>
      </w:tr>
      <w:tr w:rsidR="00DB16B1" w:rsidRPr="002C53C0" w:rsidTr="00DC6857">
        <w:trPr>
          <w:trHeight w:val="186"/>
        </w:trPr>
        <w:tc>
          <w:tcPr>
            <w:tcW w:w="1073" w:type="dxa"/>
          </w:tcPr>
          <w:p w:rsidR="00DB16B1" w:rsidRPr="002C53C0" w:rsidRDefault="00DC6857" w:rsidP="00A90859">
            <w:pPr>
              <w:pStyle w:val="ListParagraph"/>
              <w:ind w:left="0"/>
              <w:contextualSpacing w:val="0"/>
              <w:rPr>
                <w:rFonts w:ascii="Arial Unicode MS" w:eastAsia="Arial Unicode MS" w:hAnsi="Arial Unicode MS" w:cs="Arial Unicode MS"/>
              </w:rPr>
            </w:pPr>
            <w:r>
              <w:rPr>
                <w:rFonts w:ascii="Arial Unicode MS" w:eastAsia="Arial Unicode MS" w:hAnsi="Arial Unicode MS" w:cs="Arial Unicode MS"/>
              </w:rPr>
              <w:t>22.01.25</w:t>
            </w:r>
          </w:p>
        </w:tc>
        <w:tc>
          <w:tcPr>
            <w:tcW w:w="1439"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2000</w:t>
            </w:r>
          </w:p>
        </w:tc>
        <w:tc>
          <w:tcPr>
            <w:tcW w:w="0" w:type="auto"/>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1000</w:t>
            </w:r>
          </w:p>
        </w:tc>
        <w:tc>
          <w:tcPr>
            <w:tcW w:w="93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2000</w:t>
            </w:r>
          </w:p>
        </w:tc>
        <w:tc>
          <w:tcPr>
            <w:tcW w:w="1276" w:type="dxa"/>
          </w:tcPr>
          <w:p w:rsidR="00DB16B1" w:rsidRPr="002C53C0" w:rsidRDefault="00DC6857" w:rsidP="00905DC1">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w:t>
            </w:r>
          </w:p>
        </w:tc>
        <w:tc>
          <w:tcPr>
            <w:tcW w:w="1417" w:type="dxa"/>
          </w:tcPr>
          <w:p w:rsidR="00DB16B1" w:rsidRPr="002C53C0" w:rsidRDefault="00DC6857" w:rsidP="00DC6857">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6000</w:t>
            </w:r>
          </w:p>
        </w:tc>
      </w:tr>
      <w:tr w:rsidR="00DB16B1" w:rsidRPr="002C53C0" w:rsidTr="00DC6857">
        <w:trPr>
          <w:trHeight w:val="186"/>
        </w:trPr>
        <w:tc>
          <w:tcPr>
            <w:tcW w:w="1073" w:type="dxa"/>
          </w:tcPr>
          <w:p w:rsidR="00DB16B1" w:rsidRPr="002C53C0" w:rsidRDefault="00DC6857" w:rsidP="00A90859">
            <w:pPr>
              <w:pStyle w:val="ListParagraph"/>
              <w:ind w:left="0"/>
              <w:contextualSpacing w:val="0"/>
              <w:rPr>
                <w:rFonts w:ascii="Arial Unicode MS" w:eastAsia="Arial Unicode MS" w:hAnsi="Arial Unicode MS" w:cs="Arial Unicode MS"/>
              </w:rPr>
            </w:pPr>
            <w:r>
              <w:rPr>
                <w:rFonts w:ascii="Arial Unicode MS" w:eastAsia="Arial Unicode MS" w:hAnsi="Arial Unicode MS" w:cs="Arial Unicode MS"/>
              </w:rPr>
              <w:t>17.02.25</w:t>
            </w:r>
          </w:p>
        </w:tc>
        <w:tc>
          <w:tcPr>
            <w:tcW w:w="1439"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20000</w:t>
            </w:r>
          </w:p>
        </w:tc>
        <w:tc>
          <w:tcPr>
            <w:tcW w:w="0" w:type="auto"/>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1000</w:t>
            </w:r>
          </w:p>
        </w:tc>
        <w:tc>
          <w:tcPr>
            <w:tcW w:w="93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w:t>
            </w:r>
          </w:p>
        </w:tc>
        <w:tc>
          <w:tcPr>
            <w:tcW w:w="1276"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10000</w:t>
            </w:r>
          </w:p>
        </w:tc>
        <w:tc>
          <w:tcPr>
            <w:tcW w:w="141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8300</w:t>
            </w:r>
          </w:p>
        </w:tc>
      </w:tr>
      <w:tr w:rsidR="00DB16B1" w:rsidRPr="002C53C0" w:rsidTr="00DC6857">
        <w:trPr>
          <w:trHeight w:val="186"/>
        </w:trPr>
        <w:tc>
          <w:tcPr>
            <w:tcW w:w="1073" w:type="dxa"/>
          </w:tcPr>
          <w:p w:rsidR="00DB16B1" w:rsidRPr="002C53C0" w:rsidRDefault="00DC6857" w:rsidP="00A90859">
            <w:pPr>
              <w:pStyle w:val="ListParagraph"/>
              <w:ind w:left="0"/>
              <w:contextualSpacing w:val="0"/>
              <w:rPr>
                <w:rFonts w:ascii="Arial Unicode MS" w:eastAsia="Arial Unicode MS" w:hAnsi="Arial Unicode MS" w:cs="Arial Unicode MS"/>
              </w:rPr>
            </w:pPr>
            <w:r>
              <w:rPr>
                <w:rFonts w:ascii="Arial Unicode MS" w:eastAsia="Arial Unicode MS" w:hAnsi="Arial Unicode MS" w:cs="Arial Unicode MS"/>
              </w:rPr>
              <w:t>05.03.25</w:t>
            </w:r>
          </w:p>
        </w:tc>
        <w:tc>
          <w:tcPr>
            <w:tcW w:w="1439"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5900</w:t>
            </w:r>
          </w:p>
        </w:tc>
        <w:tc>
          <w:tcPr>
            <w:tcW w:w="0" w:type="auto"/>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200</w:t>
            </w:r>
          </w:p>
        </w:tc>
        <w:tc>
          <w:tcPr>
            <w:tcW w:w="93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w:t>
            </w:r>
          </w:p>
        </w:tc>
        <w:tc>
          <w:tcPr>
            <w:tcW w:w="1276"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6500</w:t>
            </w:r>
          </w:p>
        </w:tc>
        <w:tc>
          <w:tcPr>
            <w:tcW w:w="141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w:t>
            </w:r>
          </w:p>
        </w:tc>
      </w:tr>
      <w:tr w:rsidR="00DB16B1" w:rsidRPr="002C53C0" w:rsidTr="00DC6857">
        <w:trPr>
          <w:trHeight w:val="186"/>
        </w:trPr>
        <w:tc>
          <w:tcPr>
            <w:tcW w:w="1073" w:type="dxa"/>
          </w:tcPr>
          <w:p w:rsidR="00DB16B1" w:rsidRPr="002C53C0" w:rsidRDefault="00DC6857" w:rsidP="00A90859">
            <w:pPr>
              <w:pStyle w:val="ListParagraph"/>
              <w:ind w:left="0"/>
              <w:contextualSpacing w:val="0"/>
              <w:rPr>
                <w:rFonts w:ascii="Arial Unicode MS" w:eastAsia="Arial Unicode MS" w:hAnsi="Arial Unicode MS" w:cs="Arial Unicode MS"/>
              </w:rPr>
            </w:pPr>
            <w:r>
              <w:rPr>
                <w:rFonts w:ascii="Arial Unicode MS" w:eastAsia="Arial Unicode MS" w:hAnsi="Arial Unicode MS" w:cs="Arial Unicode MS"/>
              </w:rPr>
              <w:t>23.04.25</w:t>
            </w:r>
          </w:p>
        </w:tc>
        <w:tc>
          <w:tcPr>
            <w:tcW w:w="1439"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200</w:t>
            </w:r>
          </w:p>
        </w:tc>
        <w:tc>
          <w:tcPr>
            <w:tcW w:w="0" w:type="auto"/>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500</w:t>
            </w:r>
          </w:p>
        </w:tc>
        <w:tc>
          <w:tcPr>
            <w:tcW w:w="93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2000</w:t>
            </w:r>
          </w:p>
        </w:tc>
        <w:tc>
          <w:tcPr>
            <w:tcW w:w="1276"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1400</w:t>
            </w:r>
          </w:p>
        </w:tc>
        <w:tc>
          <w:tcPr>
            <w:tcW w:w="141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1000</w:t>
            </w:r>
          </w:p>
        </w:tc>
      </w:tr>
      <w:tr w:rsidR="00DB16B1" w:rsidRPr="002C53C0" w:rsidTr="00DC6857">
        <w:trPr>
          <w:trHeight w:val="186"/>
        </w:trPr>
        <w:tc>
          <w:tcPr>
            <w:tcW w:w="1073" w:type="dxa"/>
          </w:tcPr>
          <w:p w:rsidR="00DB16B1" w:rsidRPr="002C53C0" w:rsidRDefault="00DC6857" w:rsidP="00A90859">
            <w:pPr>
              <w:pStyle w:val="ListParagraph"/>
              <w:ind w:left="0"/>
              <w:contextualSpacing w:val="0"/>
              <w:rPr>
                <w:rFonts w:ascii="Arial Unicode MS" w:eastAsia="Arial Unicode MS" w:hAnsi="Arial Unicode MS" w:cs="Arial Unicode MS"/>
              </w:rPr>
            </w:pPr>
            <w:r>
              <w:rPr>
                <w:rFonts w:ascii="Arial Unicode MS" w:eastAsia="Arial Unicode MS" w:hAnsi="Arial Unicode MS" w:cs="Arial Unicode MS"/>
              </w:rPr>
              <w:t>16.05.25</w:t>
            </w:r>
          </w:p>
        </w:tc>
        <w:tc>
          <w:tcPr>
            <w:tcW w:w="1439"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30000</w:t>
            </w:r>
          </w:p>
        </w:tc>
        <w:tc>
          <w:tcPr>
            <w:tcW w:w="0" w:type="auto"/>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1000</w:t>
            </w:r>
          </w:p>
        </w:tc>
        <w:tc>
          <w:tcPr>
            <w:tcW w:w="93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1500</w:t>
            </w:r>
          </w:p>
        </w:tc>
        <w:tc>
          <w:tcPr>
            <w:tcW w:w="1276"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117000</w:t>
            </w:r>
          </w:p>
        </w:tc>
        <w:tc>
          <w:tcPr>
            <w:tcW w:w="1417" w:type="dxa"/>
          </w:tcPr>
          <w:p w:rsidR="00DB16B1"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29700</w:t>
            </w:r>
          </w:p>
        </w:tc>
      </w:tr>
      <w:tr w:rsidR="00DC6857" w:rsidRPr="002C53C0" w:rsidTr="00DC6857">
        <w:trPr>
          <w:trHeight w:val="186"/>
        </w:trPr>
        <w:tc>
          <w:tcPr>
            <w:tcW w:w="1073" w:type="dxa"/>
          </w:tcPr>
          <w:p w:rsidR="00DC6857" w:rsidRPr="002C53C0" w:rsidRDefault="00DC6857" w:rsidP="00A90859">
            <w:pPr>
              <w:pStyle w:val="ListParagraph"/>
              <w:ind w:left="0"/>
              <w:contextualSpacing w:val="0"/>
              <w:rPr>
                <w:rFonts w:ascii="Arial Unicode MS" w:eastAsia="Arial Unicode MS" w:hAnsi="Arial Unicode MS" w:cs="Arial Unicode MS"/>
              </w:rPr>
            </w:pPr>
            <w:r>
              <w:rPr>
                <w:rFonts w:ascii="Arial Unicode MS" w:eastAsia="Arial Unicode MS" w:hAnsi="Arial Unicode MS" w:cs="Arial Unicode MS"/>
              </w:rPr>
              <w:t>26.06.25</w:t>
            </w:r>
          </w:p>
        </w:tc>
        <w:tc>
          <w:tcPr>
            <w:tcW w:w="1439" w:type="dxa"/>
          </w:tcPr>
          <w:p w:rsidR="00DC6857"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2500</w:t>
            </w:r>
          </w:p>
        </w:tc>
        <w:tc>
          <w:tcPr>
            <w:tcW w:w="0" w:type="auto"/>
          </w:tcPr>
          <w:p w:rsidR="00DC6857"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3500</w:t>
            </w:r>
          </w:p>
        </w:tc>
        <w:tc>
          <w:tcPr>
            <w:tcW w:w="937" w:type="dxa"/>
          </w:tcPr>
          <w:p w:rsidR="00DC6857"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w:t>
            </w:r>
          </w:p>
        </w:tc>
        <w:tc>
          <w:tcPr>
            <w:tcW w:w="1276" w:type="dxa"/>
          </w:tcPr>
          <w:p w:rsidR="00DC6857"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6000</w:t>
            </w:r>
          </w:p>
        </w:tc>
        <w:tc>
          <w:tcPr>
            <w:tcW w:w="1417" w:type="dxa"/>
          </w:tcPr>
          <w:p w:rsidR="00DC6857"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10000</w:t>
            </w:r>
          </w:p>
        </w:tc>
      </w:tr>
      <w:tr w:rsidR="00DC6857" w:rsidRPr="002C53C0" w:rsidTr="00DC6857">
        <w:trPr>
          <w:trHeight w:val="186"/>
        </w:trPr>
        <w:tc>
          <w:tcPr>
            <w:tcW w:w="1073" w:type="dxa"/>
          </w:tcPr>
          <w:p w:rsidR="00DC6857" w:rsidRPr="002C53C0" w:rsidRDefault="00DC6857" w:rsidP="00A90859">
            <w:pPr>
              <w:pStyle w:val="ListParagraph"/>
              <w:ind w:left="0"/>
              <w:contextualSpacing w:val="0"/>
              <w:rPr>
                <w:rFonts w:ascii="Arial Unicode MS" w:eastAsia="Arial Unicode MS" w:hAnsi="Arial Unicode MS" w:cs="Arial Unicode MS"/>
              </w:rPr>
            </w:pPr>
            <w:r>
              <w:rPr>
                <w:rFonts w:ascii="Arial Unicode MS" w:eastAsia="Arial Unicode MS" w:hAnsi="Arial Unicode MS" w:cs="Arial Unicode MS"/>
              </w:rPr>
              <w:t>09.07.25</w:t>
            </w:r>
          </w:p>
        </w:tc>
        <w:tc>
          <w:tcPr>
            <w:tcW w:w="1439" w:type="dxa"/>
          </w:tcPr>
          <w:p w:rsidR="00DC6857"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2000</w:t>
            </w:r>
          </w:p>
        </w:tc>
        <w:tc>
          <w:tcPr>
            <w:tcW w:w="0" w:type="auto"/>
          </w:tcPr>
          <w:p w:rsidR="00DC6857"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1000</w:t>
            </w:r>
          </w:p>
        </w:tc>
        <w:tc>
          <w:tcPr>
            <w:tcW w:w="937" w:type="dxa"/>
          </w:tcPr>
          <w:p w:rsidR="00DC6857"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2000</w:t>
            </w:r>
          </w:p>
        </w:tc>
        <w:tc>
          <w:tcPr>
            <w:tcW w:w="1276" w:type="dxa"/>
          </w:tcPr>
          <w:p w:rsidR="00DC6857"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40000</w:t>
            </w:r>
          </w:p>
        </w:tc>
        <w:tc>
          <w:tcPr>
            <w:tcW w:w="1417" w:type="dxa"/>
          </w:tcPr>
          <w:p w:rsidR="00DC6857" w:rsidRPr="002C53C0" w:rsidRDefault="00DC6857" w:rsidP="00A90859">
            <w:pPr>
              <w:pStyle w:val="ListParagraph"/>
              <w:ind w:left="0"/>
              <w:contextualSpacing w:val="0"/>
              <w:jc w:val="center"/>
              <w:rPr>
                <w:rFonts w:ascii="Arial Unicode MS" w:eastAsia="Arial Unicode MS" w:hAnsi="Arial Unicode MS" w:cs="Arial Unicode MS"/>
              </w:rPr>
            </w:pPr>
            <w:r>
              <w:rPr>
                <w:rFonts w:ascii="Arial Unicode MS" w:eastAsia="Arial Unicode MS" w:hAnsi="Arial Unicode MS" w:cs="Arial Unicode MS"/>
              </w:rPr>
              <w:t>1500</w:t>
            </w:r>
          </w:p>
        </w:tc>
      </w:tr>
    </w:tbl>
    <w:p w:rsidR="004E0FB1" w:rsidRPr="008F1249" w:rsidRDefault="004E0FB1"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40.</w:t>
      </w:r>
      <w:r w:rsidRPr="008F1249">
        <w:rPr>
          <w:rFonts w:ascii="Arial Unicode MS" w:eastAsia="Arial Unicode MS" w:hAnsi="Arial Unicode MS" w:cs="Arial Unicode MS"/>
        </w:rPr>
        <w:tab/>
        <w:t>No Undelivered passbook is found in deposit on the date of inspection. BPM was educated that no passbook should be retained in the BO after transaction.</w:t>
      </w:r>
    </w:p>
    <w:p w:rsidR="004E0FB1" w:rsidRPr="008F1249" w:rsidRDefault="004E0FB1"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41. (i)</w:t>
      </w:r>
      <w:r w:rsidRPr="008F1249">
        <w:rPr>
          <w:rFonts w:ascii="Arial Unicode MS" w:eastAsia="Arial Unicode MS" w:hAnsi="Arial Unicode MS" w:cs="Arial Unicode MS"/>
        </w:rPr>
        <w:tab/>
        <w:t>Deleted vide DteLr no. 16-02/2017-Inspn dated 24.09.2020</w:t>
      </w:r>
    </w:p>
    <w:p w:rsidR="004E0FB1" w:rsidRPr="008F1249" w:rsidRDefault="004E0FB1" w:rsidP="002B211B">
      <w:pPr>
        <w:spacing w:before="240"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(ii)</w:t>
      </w:r>
      <w:r w:rsidRPr="008F1249">
        <w:rPr>
          <w:rFonts w:ascii="Arial Unicode MS" w:eastAsia="Arial Unicode MS" w:hAnsi="Arial Unicode MS" w:cs="Arial Unicode MS"/>
        </w:rPr>
        <w:tab/>
        <w:t>Checked 5 discontinued accounts passbooks since the DLI the same was verified withfinacle and found satisfactory. No RD Loan was issued at this BO.</w:t>
      </w:r>
    </w:p>
    <w:tbl>
      <w:tblPr>
        <w:tblStyle w:val="TableGrid"/>
        <w:tblW w:w="5935" w:type="dxa"/>
        <w:jc w:val="center"/>
        <w:tblLook w:val="04A0"/>
      </w:tblPr>
      <w:tblGrid>
        <w:gridCol w:w="473"/>
        <w:gridCol w:w="694"/>
        <w:gridCol w:w="1685"/>
        <w:gridCol w:w="1073"/>
        <w:gridCol w:w="1366"/>
        <w:gridCol w:w="644"/>
      </w:tblGrid>
      <w:tr w:rsidR="004E0FB1" w:rsidRPr="008F1249" w:rsidTr="00905DC1">
        <w:trPr>
          <w:trHeight w:val="314"/>
          <w:jc w:val="center"/>
        </w:trPr>
        <w:tc>
          <w:tcPr>
            <w:tcW w:w="0" w:type="auto"/>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Sl.</w:t>
            </w:r>
          </w:p>
        </w:tc>
        <w:tc>
          <w:tcPr>
            <w:tcW w:w="0" w:type="auto"/>
            <w:vAlign w:val="center"/>
          </w:tcPr>
          <w:p w:rsidR="004E0FB1" w:rsidRPr="008F1249" w:rsidRDefault="004E0FB1" w:rsidP="002B211B">
            <w:pPr>
              <w:contextualSpacing/>
              <w:jc w:val="both"/>
              <w:rPr>
                <w:rFonts w:ascii="Arial Unicode MS" w:eastAsia="Arial Unicode MS" w:hAnsi="Arial Unicode MS" w:cs="Arial Unicode MS"/>
              </w:rPr>
            </w:pPr>
          </w:p>
        </w:tc>
        <w:tc>
          <w:tcPr>
            <w:tcW w:w="1685"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Account no.</w:t>
            </w:r>
          </w:p>
        </w:tc>
        <w:tc>
          <w:tcPr>
            <w:tcW w:w="1073"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DLT</w:t>
            </w:r>
          </w:p>
        </w:tc>
        <w:tc>
          <w:tcPr>
            <w:tcW w:w="1366" w:type="dxa"/>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Transaction</w:t>
            </w:r>
          </w:p>
        </w:tc>
        <w:tc>
          <w:tcPr>
            <w:tcW w:w="644" w:type="dxa"/>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BAT</w:t>
            </w:r>
          </w:p>
        </w:tc>
      </w:tr>
      <w:tr w:rsidR="004E0FB1" w:rsidRPr="008F1249" w:rsidTr="00905DC1">
        <w:trPr>
          <w:trHeight w:val="170"/>
          <w:jc w:val="center"/>
        </w:trPr>
        <w:tc>
          <w:tcPr>
            <w:tcW w:w="0" w:type="auto"/>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w:t>
            </w:r>
          </w:p>
        </w:tc>
        <w:tc>
          <w:tcPr>
            <w:tcW w:w="0" w:type="auto"/>
            <w:vAlign w:val="center"/>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DRD</w:t>
            </w:r>
          </w:p>
        </w:tc>
        <w:tc>
          <w:tcPr>
            <w:tcW w:w="1685" w:type="dxa"/>
            <w:vAlign w:val="center"/>
          </w:tcPr>
          <w:p w:rsidR="004E0FB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020138604680</w:t>
            </w:r>
          </w:p>
        </w:tc>
        <w:tc>
          <w:tcPr>
            <w:tcW w:w="1073" w:type="dxa"/>
            <w:vAlign w:val="center"/>
          </w:tcPr>
          <w:p w:rsidR="004E0FB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16.12.24</w:t>
            </w:r>
          </w:p>
        </w:tc>
        <w:tc>
          <w:tcPr>
            <w:tcW w:w="1366" w:type="dxa"/>
            <w:vAlign w:val="center"/>
          </w:tcPr>
          <w:p w:rsidR="004E0FB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c>
          <w:tcPr>
            <w:tcW w:w="644" w:type="dxa"/>
            <w:vAlign w:val="center"/>
          </w:tcPr>
          <w:p w:rsidR="004E0FB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r>
      <w:tr w:rsidR="00905DC1" w:rsidRPr="008F1249" w:rsidTr="00905DC1">
        <w:trPr>
          <w:trHeight w:val="107"/>
          <w:jc w:val="center"/>
        </w:trPr>
        <w:tc>
          <w:tcPr>
            <w:tcW w:w="0" w:type="auto"/>
            <w:vAlign w:val="center"/>
          </w:tcPr>
          <w:p w:rsidR="00905DC1" w:rsidRPr="008F1249" w:rsidRDefault="00905DC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2</w:t>
            </w:r>
          </w:p>
        </w:tc>
        <w:tc>
          <w:tcPr>
            <w:tcW w:w="0" w:type="auto"/>
            <w:vAlign w:val="center"/>
          </w:tcPr>
          <w:p w:rsidR="00905DC1" w:rsidRPr="008F1249" w:rsidRDefault="00905DC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DRD</w:t>
            </w:r>
          </w:p>
        </w:tc>
        <w:tc>
          <w:tcPr>
            <w:tcW w:w="1685" w:type="dxa"/>
            <w:vAlign w:val="center"/>
          </w:tcPr>
          <w:p w:rsidR="00905DC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020138606306</w:t>
            </w:r>
          </w:p>
        </w:tc>
        <w:tc>
          <w:tcPr>
            <w:tcW w:w="1073"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16.12.24</w:t>
            </w:r>
          </w:p>
        </w:tc>
        <w:tc>
          <w:tcPr>
            <w:tcW w:w="1366"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c>
          <w:tcPr>
            <w:tcW w:w="644"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r>
      <w:tr w:rsidR="00905DC1" w:rsidRPr="008F1249" w:rsidTr="00905DC1">
        <w:trPr>
          <w:trHeight w:val="107"/>
          <w:jc w:val="center"/>
        </w:trPr>
        <w:tc>
          <w:tcPr>
            <w:tcW w:w="0" w:type="auto"/>
            <w:vAlign w:val="center"/>
          </w:tcPr>
          <w:p w:rsidR="00905DC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3</w:t>
            </w:r>
          </w:p>
        </w:tc>
        <w:tc>
          <w:tcPr>
            <w:tcW w:w="0" w:type="auto"/>
            <w:vAlign w:val="center"/>
          </w:tcPr>
          <w:p w:rsidR="00905DC1" w:rsidRPr="008F1249" w:rsidRDefault="00905DC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DRD</w:t>
            </w:r>
          </w:p>
        </w:tc>
        <w:tc>
          <w:tcPr>
            <w:tcW w:w="1685" w:type="dxa"/>
            <w:vAlign w:val="center"/>
          </w:tcPr>
          <w:p w:rsidR="00905DC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020138606440</w:t>
            </w:r>
          </w:p>
        </w:tc>
        <w:tc>
          <w:tcPr>
            <w:tcW w:w="1073"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16.12.24</w:t>
            </w:r>
          </w:p>
        </w:tc>
        <w:tc>
          <w:tcPr>
            <w:tcW w:w="1366"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c>
          <w:tcPr>
            <w:tcW w:w="644"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r>
      <w:tr w:rsidR="00905DC1" w:rsidRPr="008F1249" w:rsidTr="00905DC1">
        <w:trPr>
          <w:trHeight w:val="107"/>
          <w:jc w:val="center"/>
        </w:trPr>
        <w:tc>
          <w:tcPr>
            <w:tcW w:w="0" w:type="auto"/>
            <w:vAlign w:val="center"/>
          </w:tcPr>
          <w:p w:rsidR="00905DC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4</w:t>
            </w:r>
          </w:p>
        </w:tc>
        <w:tc>
          <w:tcPr>
            <w:tcW w:w="0" w:type="auto"/>
            <w:vAlign w:val="center"/>
          </w:tcPr>
          <w:p w:rsidR="00905DC1" w:rsidRPr="008F1249" w:rsidRDefault="00905DC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DRD</w:t>
            </w:r>
          </w:p>
        </w:tc>
        <w:tc>
          <w:tcPr>
            <w:tcW w:w="1685" w:type="dxa"/>
            <w:vAlign w:val="center"/>
          </w:tcPr>
          <w:p w:rsidR="00905DC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020138606509</w:t>
            </w:r>
          </w:p>
        </w:tc>
        <w:tc>
          <w:tcPr>
            <w:tcW w:w="1073"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16.12.24</w:t>
            </w:r>
          </w:p>
        </w:tc>
        <w:tc>
          <w:tcPr>
            <w:tcW w:w="1366"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c>
          <w:tcPr>
            <w:tcW w:w="644"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r>
      <w:tr w:rsidR="00905DC1" w:rsidRPr="008F1249" w:rsidTr="00905DC1">
        <w:trPr>
          <w:trHeight w:val="107"/>
          <w:jc w:val="center"/>
        </w:trPr>
        <w:tc>
          <w:tcPr>
            <w:tcW w:w="0" w:type="auto"/>
            <w:vAlign w:val="center"/>
          </w:tcPr>
          <w:p w:rsidR="00905DC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5</w:t>
            </w:r>
          </w:p>
        </w:tc>
        <w:tc>
          <w:tcPr>
            <w:tcW w:w="0" w:type="auto"/>
            <w:vAlign w:val="center"/>
          </w:tcPr>
          <w:p w:rsidR="00905DC1" w:rsidRPr="008F1249" w:rsidRDefault="00905DC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DRD</w:t>
            </w:r>
          </w:p>
        </w:tc>
        <w:tc>
          <w:tcPr>
            <w:tcW w:w="1685" w:type="dxa"/>
            <w:vAlign w:val="center"/>
          </w:tcPr>
          <w:p w:rsidR="00905DC1" w:rsidRPr="008F1249" w:rsidRDefault="00905DC1" w:rsidP="002B211B">
            <w:pPr>
              <w:contextualSpacing/>
              <w:jc w:val="both"/>
              <w:rPr>
                <w:rFonts w:ascii="Arial Unicode MS" w:eastAsia="Arial Unicode MS" w:hAnsi="Arial Unicode MS" w:cs="Arial Unicode MS"/>
              </w:rPr>
            </w:pPr>
            <w:r>
              <w:rPr>
                <w:rFonts w:ascii="Arial Unicode MS" w:eastAsia="Arial Unicode MS" w:hAnsi="Arial Unicode MS" w:cs="Arial Unicode MS"/>
              </w:rPr>
              <w:t>020138608020</w:t>
            </w:r>
          </w:p>
        </w:tc>
        <w:tc>
          <w:tcPr>
            <w:tcW w:w="1073"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16.12.24</w:t>
            </w:r>
          </w:p>
        </w:tc>
        <w:tc>
          <w:tcPr>
            <w:tcW w:w="1366"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c>
          <w:tcPr>
            <w:tcW w:w="644" w:type="dxa"/>
            <w:vAlign w:val="center"/>
          </w:tcPr>
          <w:p w:rsidR="00905DC1" w:rsidRPr="008F1249" w:rsidRDefault="00905DC1" w:rsidP="00905DC1">
            <w:pPr>
              <w:contextualSpacing/>
              <w:jc w:val="both"/>
              <w:rPr>
                <w:rFonts w:ascii="Arial Unicode MS" w:eastAsia="Arial Unicode MS" w:hAnsi="Arial Unicode MS" w:cs="Arial Unicode MS"/>
              </w:rPr>
            </w:pPr>
            <w:r>
              <w:rPr>
                <w:rFonts w:ascii="Arial Unicode MS" w:eastAsia="Arial Unicode MS" w:hAnsi="Arial Unicode MS" w:cs="Arial Unicode MS"/>
              </w:rPr>
              <w:t>100</w:t>
            </w:r>
          </w:p>
        </w:tc>
      </w:tr>
    </w:tbl>
    <w:p w:rsidR="004E0FB1" w:rsidRPr="008F1249" w:rsidRDefault="00BA68C7"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 xml:space="preserve"> iii)</w:t>
      </w:r>
      <w:r w:rsidR="00574B38">
        <w:rPr>
          <w:rFonts w:ascii="Arial Unicode MS" w:eastAsia="Arial Unicode MS" w:hAnsi="Arial Unicode MS" w:cs="Arial Unicode MS"/>
        </w:rPr>
        <w:t>RD closures are done at AO . It is told by BPM that no RD a</w:t>
      </w:r>
      <w:r w:rsidR="004E0FB1" w:rsidRPr="008F1249">
        <w:rPr>
          <w:rFonts w:ascii="Arial Unicode MS" w:eastAsia="Arial Unicode MS" w:hAnsi="Arial Unicode MS" w:cs="Arial Unicode MS"/>
        </w:rPr>
        <w:t>ccount</w:t>
      </w:r>
      <w:r w:rsidR="00574B38">
        <w:rPr>
          <w:rFonts w:ascii="Arial Unicode MS" w:eastAsia="Arial Unicode MS" w:hAnsi="Arial Unicode MS" w:cs="Arial Unicode MS"/>
        </w:rPr>
        <w:t xml:space="preserve">s </w:t>
      </w:r>
      <w:r w:rsidR="004E0FB1" w:rsidRPr="008F1249">
        <w:rPr>
          <w:rFonts w:ascii="Arial Unicode MS" w:eastAsia="Arial Unicode MS" w:hAnsi="Arial Unicode MS" w:cs="Arial Unicode MS"/>
        </w:rPr>
        <w:t>were</w:t>
      </w:r>
      <w:r w:rsidR="00574B38">
        <w:rPr>
          <w:rFonts w:ascii="Arial Unicode MS" w:eastAsia="Arial Unicode MS" w:hAnsi="Arial Unicode MS" w:cs="Arial Unicode MS"/>
        </w:rPr>
        <w:t>Closed prematurely since DLI.</w:t>
      </w:r>
    </w:p>
    <w:p w:rsidR="004E0FB1" w:rsidRPr="008F1249" w:rsidRDefault="004E0FB1" w:rsidP="002B211B">
      <w:pPr>
        <w:spacing w:before="240" w:after="240" w:line="240" w:lineRule="auto"/>
        <w:jc w:val="both"/>
        <w:rPr>
          <w:rFonts w:ascii="Arial Unicode MS" w:eastAsia="Arial Unicode MS" w:hAnsi="Arial Unicode MS" w:cs="Arial Unicode MS"/>
          <w:color w:val="FF0000"/>
        </w:rPr>
      </w:pPr>
      <w:r w:rsidRPr="008F1249">
        <w:rPr>
          <w:rFonts w:ascii="Arial Unicode MS" w:eastAsia="Arial Unicode MS" w:hAnsi="Arial Unicode MS" w:cs="Arial Unicode MS"/>
        </w:rPr>
        <w:lastRenderedPageBreak/>
        <w:t>42.</w:t>
      </w:r>
      <w:r w:rsidRPr="008F1249">
        <w:rPr>
          <w:rFonts w:ascii="Arial Unicode MS" w:eastAsia="Arial Unicode MS" w:hAnsi="Arial Unicode MS" w:cs="Arial Unicode MS"/>
        </w:rPr>
        <w:tab/>
        <w:t>No commission is stated to have been paid to BPM on</w:t>
      </w:r>
      <w:r w:rsidR="005F2F48">
        <w:rPr>
          <w:rFonts w:ascii="Arial Unicode MS" w:eastAsia="Arial Unicode MS" w:hAnsi="Arial Unicode MS" w:cs="Arial Unicode MS"/>
        </w:rPr>
        <w:t xml:space="preserve"> the net SB deposits. Checked </w:t>
      </w:r>
      <w:r w:rsidRPr="008F1249">
        <w:rPr>
          <w:rFonts w:ascii="Arial Unicode MS" w:eastAsia="Arial Unicode MS" w:hAnsi="Arial Unicode MS" w:cs="Arial Unicode MS"/>
        </w:rPr>
        <w:t xml:space="preserve"> TD Commission Paid to the BPM since the DLI. AO  to compliance.</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43.</w:t>
      </w:r>
      <w:r w:rsidRPr="008F1249">
        <w:rPr>
          <w:rFonts w:ascii="Arial Unicode MS" w:eastAsia="Arial Unicode MS" w:hAnsi="Arial Unicode MS" w:cs="Arial Unicode MS"/>
        </w:rPr>
        <w:tab/>
        <w:t>BPM is aware of the procedure about all savings schemes and their operation through the device. BPM is educated about the AML/CFT/KYC and their relation with financial services offered by the department and instructed him to follow them without fail.</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44.</w:t>
      </w:r>
      <w:r w:rsidRPr="008F1249">
        <w:rPr>
          <w:rFonts w:ascii="Arial Unicode MS" w:eastAsia="Arial Unicode MS" w:hAnsi="Arial Unicode MS" w:cs="Arial Unicode MS"/>
        </w:rPr>
        <w:tab/>
        <w:t>BPM sta</w:t>
      </w:r>
      <w:r w:rsidR="00032D19">
        <w:rPr>
          <w:rFonts w:ascii="Arial Unicode MS" w:eastAsia="Arial Unicode MS" w:hAnsi="Arial Unicode MS" w:cs="Arial Unicode MS"/>
        </w:rPr>
        <w:t xml:space="preserve">ted that </w:t>
      </w:r>
      <w:r w:rsidRPr="008F1249">
        <w:rPr>
          <w:rFonts w:ascii="Arial Unicode MS" w:eastAsia="Arial Unicode MS" w:hAnsi="Arial Unicode MS" w:cs="Arial Unicode MS"/>
        </w:rPr>
        <w:t xml:space="preserve">IPPB accounts </w:t>
      </w:r>
      <w:r w:rsidR="00032D19">
        <w:rPr>
          <w:rFonts w:ascii="Arial Unicode MS" w:eastAsia="Arial Unicode MS" w:hAnsi="Arial Unicode MS" w:cs="Arial Unicode MS"/>
        </w:rPr>
        <w:t>are being</w:t>
      </w:r>
      <w:r w:rsidRPr="008F1249">
        <w:rPr>
          <w:rFonts w:ascii="Arial Unicode MS" w:eastAsia="Arial Unicode MS" w:hAnsi="Arial Unicode MS" w:cs="Arial Unicode MS"/>
        </w:rPr>
        <w:t xml:space="preserve"> opened. BPM should open IPPB accounts to the potential customers.  </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45.</w:t>
      </w:r>
      <w:r w:rsidRPr="008F1249">
        <w:rPr>
          <w:rFonts w:ascii="Arial Unicode MS" w:eastAsia="Arial Unicode MS" w:hAnsi="Arial Unicode MS" w:cs="Arial Unicode MS"/>
        </w:rPr>
        <w:tab/>
        <w:t xml:space="preserve">Only </w:t>
      </w:r>
      <w:r w:rsidR="00EA61AE">
        <w:rPr>
          <w:rFonts w:ascii="Arial Unicode MS" w:eastAsia="Arial Unicode MS" w:hAnsi="Arial Unicode MS" w:cs="Arial Unicode MS"/>
        </w:rPr>
        <w:t>30</w:t>
      </w:r>
      <w:r w:rsidR="005F2F48">
        <w:rPr>
          <w:rFonts w:ascii="Arial Unicode MS" w:eastAsia="Arial Unicode MS" w:hAnsi="Arial Unicode MS" w:cs="Arial Unicode MS"/>
        </w:rPr>
        <w:t xml:space="preserve"> </w:t>
      </w:r>
      <w:r w:rsidRPr="008F1249">
        <w:rPr>
          <w:rFonts w:ascii="Arial Unicode MS" w:eastAsia="Arial Unicode MS" w:hAnsi="Arial Unicode MS" w:cs="Arial Unicode MS"/>
        </w:rPr>
        <w:t>QR cards found in stock.  Stock register was maintained. Checked and no duplicate QR Cards were issued since DLI.</w:t>
      </w:r>
    </w:p>
    <w:p w:rsidR="004E0FB1" w:rsidRPr="008F1249" w:rsidRDefault="005F2F48" w:rsidP="002B211B">
      <w:pPr>
        <w:spacing w:before="240" w:after="240" w:line="240" w:lineRule="auto"/>
        <w:jc w:val="both"/>
        <w:rPr>
          <w:rFonts w:ascii="Arial Unicode MS" w:eastAsia="Arial Unicode MS" w:hAnsi="Arial Unicode MS" w:cs="Arial Unicode MS"/>
        </w:rPr>
      </w:pPr>
      <w:r>
        <w:rPr>
          <w:rFonts w:ascii="Arial Unicode MS" w:eastAsia="Arial Unicode MS" w:hAnsi="Arial Unicode MS" w:cs="Arial Unicode MS"/>
        </w:rPr>
        <w:t xml:space="preserve">46. </w:t>
      </w:r>
      <w:r w:rsidR="004E0FB1" w:rsidRPr="008F1249">
        <w:rPr>
          <w:rFonts w:ascii="Arial Unicode MS" w:eastAsia="Arial Unicode MS" w:hAnsi="Arial Unicode MS" w:cs="Arial Unicode MS"/>
        </w:rPr>
        <w:t>No Social security payments are being made at this BO.</w:t>
      </w:r>
    </w:p>
    <w:p w:rsidR="004E0FB1" w:rsidRPr="008F1249" w:rsidRDefault="005F2F48" w:rsidP="002B211B">
      <w:pPr>
        <w:spacing w:before="240" w:after="240" w:line="240" w:lineRule="auto"/>
        <w:jc w:val="both"/>
        <w:rPr>
          <w:rFonts w:ascii="Arial Unicode MS" w:eastAsia="Arial Unicode MS" w:hAnsi="Arial Unicode MS" w:cs="Arial Unicode MS"/>
        </w:rPr>
      </w:pPr>
      <w:r>
        <w:rPr>
          <w:rFonts w:ascii="Arial Unicode MS" w:eastAsia="Arial Unicode MS" w:hAnsi="Arial Unicode MS" w:cs="Arial Unicode MS"/>
        </w:rPr>
        <w:t>47.  M</w:t>
      </w:r>
      <w:r w:rsidR="004E0FB1" w:rsidRPr="008F1249">
        <w:rPr>
          <w:rFonts w:ascii="Arial Unicode MS" w:eastAsia="Arial Unicode MS" w:hAnsi="Arial Unicode MS" w:cs="Arial Unicode MS"/>
        </w:rPr>
        <w:t>erchant IPPB accounts are opened at this BO. BPM stands educated.</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48. (a)</w:t>
      </w:r>
      <w:r w:rsidRPr="008F1249">
        <w:rPr>
          <w:rFonts w:ascii="Arial Unicode MS" w:eastAsia="Arial Unicode MS" w:hAnsi="Arial Unicode MS" w:cs="Arial Unicode MS"/>
        </w:rPr>
        <w:tab/>
        <w:t>BPM is aware of IPPB mobile App and he is asked to educate  the customers to download the App and use it for Bill payments.</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 xml:space="preserve">      (b)</w:t>
      </w:r>
      <w:r w:rsidRPr="008F1249">
        <w:rPr>
          <w:rFonts w:ascii="Arial Unicode MS" w:eastAsia="Arial Unicode MS" w:hAnsi="Arial Unicode MS" w:cs="Arial Unicode MS"/>
        </w:rPr>
        <w:tab/>
        <w:t>Prescribed procedure is being followed to transfer cash collected by ABPM towards IPPB transactions to BPM for incorporating in the BO accounts.  Since DLI no IPPB transactions were done at this BO.</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b/>
        </w:rPr>
        <w:t>F.</w:t>
      </w:r>
      <w:r w:rsidRPr="008F1249">
        <w:rPr>
          <w:rFonts w:ascii="Arial Unicode MS" w:eastAsia="Arial Unicode MS" w:hAnsi="Arial Unicode MS" w:cs="Arial Unicode MS"/>
          <w:b/>
        </w:rPr>
        <w:tab/>
        <w:t>POSTAL LIFE INSURANCE/ RURAL POSTAL LIFE INSURANCE</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rPr>
        <w:t>49.1</w:t>
      </w:r>
      <w:r w:rsidRPr="008F1249">
        <w:rPr>
          <w:rFonts w:ascii="Arial Unicode MS" w:eastAsia="Arial Unicode MS" w:hAnsi="Arial Unicode MS" w:cs="Arial Unicode MS"/>
        </w:rPr>
        <w:tab/>
        <w:t>GDS BPM is aware of the salient features of all the existing PLI/RPLI schemes.</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49.2</w:t>
      </w:r>
      <w:r w:rsidRPr="008F1249">
        <w:rPr>
          <w:rFonts w:ascii="Arial Unicode MS" w:eastAsia="Arial Unicode MS" w:hAnsi="Arial Unicode MS" w:cs="Arial Unicode MS"/>
        </w:rPr>
        <w:tab/>
        <w:t xml:space="preserve"> This BO was supplied with the handheld device and handling correctly. BPM was trained in PLI-DARPAN App. The device is in safe and working condition.</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49.3.</w:t>
      </w:r>
      <w:r w:rsidRPr="008F1249">
        <w:rPr>
          <w:rFonts w:ascii="Arial Unicode MS" w:eastAsia="Arial Unicode MS" w:hAnsi="Arial Unicode MS" w:cs="Arial Unicode MS"/>
        </w:rPr>
        <w:tab/>
        <w:t xml:space="preserve">Network connectivity is functioning properly at this BO except peak hour issue. </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49.4.</w:t>
      </w:r>
      <w:r w:rsidRPr="008F1249">
        <w:rPr>
          <w:rFonts w:ascii="Arial Unicode MS" w:eastAsia="Arial Unicode MS" w:hAnsi="Arial Unicode MS" w:cs="Arial Unicode MS"/>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49.5.</w:t>
      </w:r>
      <w:r w:rsidRPr="008F1249">
        <w:rPr>
          <w:rFonts w:ascii="Arial Unicode MS" w:eastAsia="Arial Unicode MS" w:hAnsi="Arial Unicode MS" w:cs="Arial Unicode MS"/>
        </w:rPr>
        <w:tab/>
        <w:t>Required forms for the use of customers as well as office use are available and neatly arranged.</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49.6</w:t>
      </w:r>
      <w:r w:rsidRPr="008F1249">
        <w:rPr>
          <w:rFonts w:ascii="Arial Unicode MS" w:eastAsia="Arial Unicode MS" w:hAnsi="Arial Unicode MS" w:cs="Arial Unicode MS"/>
        </w:rPr>
        <w:tab/>
        <w:t>RPLI proposals are being indexed at this BO and no proposal is pending for index on the date of inspection.</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lastRenderedPageBreak/>
        <w:t>49.7.</w:t>
      </w:r>
      <w:r w:rsidRPr="008F1249">
        <w:rPr>
          <w:rFonts w:ascii="Arial Unicode MS" w:eastAsia="Arial Unicode MS" w:hAnsi="Arial Unicode MS" w:cs="Arial Unicode MS"/>
        </w:rPr>
        <w:tab/>
        <w:t>No claim cases are available physically at the BO.</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49.8.</w:t>
      </w:r>
      <w:r w:rsidRPr="008F1249">
        <w:rPr>
          <w:rFonts w:ascii="Arial Unicode MS" w:eastAsia="Arial Unicode MS" w:hAnsi="Arial Unicode MS" w:cs="Arial Unicode MS"/>
        </w:rPr>
        <w:tab/>
        <w:t>No service requests relating to Loan, conversion, Reduced paid up, Revival, Survival benefit etc. are indexed in the device since DLI.</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49.9.</w:t>
      </w:r>
      <w:r w:rsidRPr="008F1249">
        <w:rPr>
          <w:rFonts w:ascii="Arial Unicode MS" w:eastAsia="Arial Unicode MS" w:hAnsi="Arial Unicode MS" w:cs="Arial Unicode MS"/>
        </w:rPr>
        <w:tab/>
        <w:t xml:space="preserve">No RPLI receipt has been issued since DLI. No unused receipts are available.  Receipts are being generated through RICT device. BPM instructed to note transaction ID number in RPLI journal without fail. </w:t>
      </w:r>
    </w:p>
    <w:p w:rsidR="004E0FB1" w:rsidRPr="008F1249" w:rsidRDefault="004E0FB1"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49.10.</w:t>
      </w:r>
      <w:r w:rsidRPr="008F1249">
        <w:rPr>
          <w:rFonts w:ascii="Arial Unicode MS" w:eastAsia="Arial Unicode MS" w:hAnsi="Arial Unicode MS" w:cs="Arial Unicode MS"/>
        </w:rPr>
        <w:tab/>
        <w:t>Checked day end report and summary reports are correctly generated on daily basis and PLI/RPLI premium collection shown therein correctly taken into account. Checked for 10 days since the DLI taking into account 3 days in 1</w:t>
      </w:r>
      <w:r w:rsidRPr="008F1249">
        <w:rPr>
          <w:rFonts w:ascii="Arial Unicode MS" w:eastAsia="Arial Unicode MS" w:hAnsi="Arial Unicode MS" w:cs="Arial Unicode MS"/>
          <w:vertAlign w:val="superscript"/>
        </w:rPr>
        <w:t>st</w:t>
      </w:r>
      <w:r w:rsidRPr="008F1249">
        <w:rPr>
          <w:rFonts w:ascii="Arial Unicode MS" w:eastAsia="Arial Unicode MS" w:hAnsi="Arial Unicode MS" w:cs="Arial Unicode MS"/>
        </w:rPr>
        <w:t>&amp; 2</w:t>
      </w:r>
      <w:r w:rsidRPr="008F1249">
        <w:rPr>
          <w:rFonts w:ascii="Arial Unicode MS" w:eastAsia="Arial Unicode MS" w:hAnsi="Arial Unicode MS" w:cs="Arial Unicode MS"/>
          <w:vertAlign w:val="superscript"/>
        </w:rPr>
        <w:t>nd</w:t>
      </w:r>
      <w:r w:rsidRPr="008F1249">
        <w:rPr>
          <w:rFonts w:ascii="Arial Unicode MS" w:eastAsia="Arial Unicode MS" w:hAnsi="Arial Unicode MS" w:cs="Arial Unicode MS"/>
        </w:rPr>
        <w:t xml:space="preserve"> Quarter and 2 days each in 3</w:t>
      </w:r>
      <w:r w:rsidRPr="008F1249">
        <w:rPr>
          <w:rFonts w:ascii="Arial Unicode MS" w:eastAsia="Arial Unicode MS" w:hAnsi="Arial Unicode MS" w:cs="Arial Unicode MS"/>
          <w:vertAlign w:val="superscript"/>
        </w:rPr>
        <w:t>rd</w:t>
      </w:r>
      <w:r w:rsidRPr="008F1249">
        <w:rPr>
          <w:rFonts w:ascii="Arial Unicode MS" w:eastAsia="Arial Unicode MS" w:hAnsi="Arial Unicode MS" w:cs="Arial Unicode MS"/>
        </w:rPr>
        <w:t>&amp; 4 th Quarter with satisfactory result.</w:t>
      </w:r>
      <w:r w:rsidR="00BA68C7" w:rsidRPr="008F1249">
        <w:rPr>
          <w:rFonts w:ascii="Arial Unicode MS" w:eastAsia="Arial Unicode MS" w:hAnsi="Arial Unicode MS" w:cs="Arial Unicode MS"/>
        </w:rPr>
        <w:t xml:space="preserve"> No PLI credited under th</w:t>
      </w:r>
      <w:r w:rsidR="00056B2A">
        <w:rPr>
          <w:rFonts w:ascii="Arial Unicode MS" w:eastAsia="Arial Unicode MS" w:hAnsi="Arial Unicode MS" w:cs="Arial Unicode MS"/>
        </w:rPr>
        <w:t xml:space="preserve">is BO. </w:t>
      </w:r>
    </w:p>
    <w:p w:rsidR="004E0FB1" w:rsidRPr="008F1249" w:rsidRDefault="004E0FB1"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ab/>
      </w:r>
      <w:r w:rsidRPr="008F1249">
        <w:rPr>
          <w:rFonts w:ascii="Arial Unicode MS" w:eastAsia="Arial Unicode MS" w:hAnsi="Arial Unicode MS" w:cs="Arial Unicode MS"/>
        </w:rPr>
        <w:tab/>
      </w:r>
      <w:r w:rsidRPr="008F1249">
        <w:rPr>
          <w:rFonts w:ascii="Arial Unicode MS" w:eastAsia="Arial Unicode MS" w:hAnsi="Arial Unicode MS" w:cs="Arial Unicode MS"/>
        </w:rPr>
        <w:tab/>
      </w:r>
    </w:p>
    <w:tbl>
      <w:tblPr>
        <w:tblStyle w:val="TableGrid"/>
        <w:tblpPr w:leftFromText="180" w:rightFromText="180" w:vertAnchor="text" w:tblpXSpec="center" w:tblpY="1"/>
        <w:tblOverlap w:val="never"/>
        <w:tblW w:w="6133" w:type="dxa"/>
        <w:tblLook w:val="04A0"/>
      </w:tblPr>
      <w:tblGrid>
        <w:gridCol w:w="1318"/>
        <w:gridCol w:w="1605"/>
        <w:gridCol w:w="1605"/>
        <w:gridCol w:w="1605"/>
      </w:tblGrid>
      <w:tr w:rsidR="00905DC1" w:rsidRPr="008F1249" w:rsidTr="00905DC1">
        <w:trPr>
          <w:trHeight w:val="259"/>
        </w:trPr>
        <w:tc>
          <w:tcPr>
            <w:tcW w:w="1318" w:type="dxa"/>
            <w:vAlign w:val="center"/>
          </w:tcPr>
          <w:p w:rsidR="00905DC1" w:rsidRPr="008F1249" w:rsidRDefault="00905DC1" w:rsidP="00905DC1">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Date</w:t>
            </w:r>
          </w:p>
        </w:tc>
        <w:tc>
          <w:tcPr>
            <w:tcW w:w="1605" w:type="dxa"/>
            <w:vAlign w:val="center"/>
          </w:tcPr>
          <w:p w:rsidR="00905DC1" w:rsidRPr="008F1249" w:rsidRDefault="00905DC1" w:rsidP="00905DC1">
            <w:pPr>
              <w:pStyle w:val="ListParagraph"/>
              <w:spacing w:before="240"/>
              <w:ind w:left="0"/>
              <w:jc w:val="both"/>
              <w:rPr>
                <w:rFonts w:ascii="Arial Unicode MS" w:eastAsia="Arial Unicode MS" w:hAnsi="Arial Unicode MS" w:cs="Arial Unicode MS"/>
              </w:rPr>
            </w:pPr>
            <w:r w:rsidRPr="008F1249">
              <w:rPr>
                <w:rFonts w:ascii="Arial Unicode MS" w:eastAsia="Arial Unicode MS" w:hAnsi="Arial Unicode MS" w:cs="Arial Unicode MS"/>
              </w:rPr>
              <w:t>Amount in `.</w:t>
            </w:r>
          </w:p>
        </w:tc>
        <w:tc>
          <w:tcPr>
            <w:tcW w:w="1605" w:type="dxa"/>
            <w:vAlign w:val="center"/>
          </w:tcPr>
          <w:p w:rsidR="00905DC1" w:rsidRPr="008F1249" w:rsidRDefault="00905DC1" w:rsidP="00905DC1">
            <w:pPr>
              <w:pStyle w:val="ListParagraph"/>
              <w:ind w:left="0"/>
              <w:jc w:val="both"/>
              <w:rPr>
                <w:rFonts w:ascii="Arial Unicode MS" w:eastAsia="Arial Unicode MS" w:hAnsi="Arial Unicode MS" w:cs="Arial Unicode MS"/>
              </w:rPr>
            </w:pPr>
            <w:r w:rsidRPr="008F1249">
              <w:rPr>
                <w:rFonts w:ascii="Arial Unicode MS" w:eastAsia="Arial Unicode MS" w:hAnsi="Arial Unicode MS" w:cs="Arial Unicode MS"/>
              </w:rPr>
              <w:t>Date</w:t>
            </w:r>
          </w:p>
        </w:tc>
        <w:tc>
          <w:tcPr>
            <w:tcW w:w="1605" w:type="dxa"/>
            <w:vAlign w:val="center"/>
          </w:tcPr>
          <w:p w:rsidR="00905DC1" w:rsidRPr="008F1249" w:rsidRDefault="00905DC1" w:rsidP="00905DC1">
            <w:pPr>
              <w:pStyle w:val="ListParagraph"/>
              <w:spacing w:before="240"/>
              <w:ind w:left="0"/>
              <w:jc w:val="both"/>
              <w:rPr>
                <w:rFonts w:ascii="Arial Unicode MS" w:eastAsia="Arial Unicode MS" w:hAnsi="Arial Unicode MS" w:cs="Arial Unicode MS"/>
              </w:rPr>
            </w:pPr>
            <w:r w:rsidRPr="008F1249">
              <w:rPr>
                <w:rFonts w:ascii="Arial Unicode MS" w:eastAsia="Arial Unicode MS" w:hAnsi="Arial Unicode MS" w:cs="Arial Unicode MS"/>
              </w:rPr>
              <w:t>Amount in `.</w:t>
            </w:r>
          </w:p>
        </w:tc>
      </w:tr>
      <w:tr w:rsidR="00905DC1" w:rsidRPr="008F1249" w:rsidTr="00905DC1">
        <w:trPr>
          <w:trHeight w:val="259"/>
        </w:trPr>
        <w:tc>
          <w:tcPr>
            <w:tcW w:w="1318"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12.09.24</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225</w:t>
            </w:r>
          </w:p>
        </w:tc>
        <w:tc>
          <w:tcPr>
            <w:tcW w:w="1605"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05.03.25</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9512</w:t>
            </w:r>
          </w:p>
        </w:tc>
      </w:tr>
      <w:tr w:rsidR="00905DC1" w:rsidRPr="008F1249" w:rsidTr="00905DC1">
        <w:trPr>
          <w:trHeight w:val="259"/>
        </w:trPr>
        <w:tc>
          <w:tcPr>
            <w:tcW w:w="1318"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24.10.24</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2816</w:t>
            </w:r>
          </w:p>
        </w:tc>
        <w:tc>
          <w:tcPr>
            <w:tcW w:w="1605"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23.04.25</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645</w:t>
            </w:r>
          </w:p>
        </w:tc>
      </w:tr>
      <w:tr w:rsidR="00905DC1" w:rsidRPr="008F1249" w:rsidTr="00905DC1">
        <w:trPr>
          <w:trHeight w:val="259"/>
        </w:trPr>
        <w:tc>
          <w:tcPr>
            <w:tcW w:w="1318"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14.11.24</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2771</w:t>
            </w:r>
          </w:p>
        </w:tc>
        <w:tc>
          <w:tcPr>
            <w:tcW w:w="1605"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17.05.25</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5607</w:t>
            </w:r>
          </w:p>
        </w:tc>
      </w:tr>
      <w:tr w:rsidR="00905DC1" w:rsidRPr="008F1249" w:rsidTr="00905DC1">
        <w:trPr>
          <w:trHeight w:val="259"/>
        </w:trPr>
        <w:tc>
          <w:tcPr>
            <w:tcW w:w="1318"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20.12.24</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1072</w:t>
            </w:r>
          </w:p>
        </w:tc>
        <w:tc>
          <w:tcPr>
            <w:tcW w:w="1605"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26.06.25</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882</w:t>
            </w:r>
          </w:p>
        </w:tc>
      </w:tr>
      <w:tr w:rsidR="00905DC1" w:rsidRPr="008F1249" w:rsidTr="00905DC1">
        <w:trPr>
          <w:trHeight w:val="259"/>
        </w:trPr>
        <w:tc>
          <w:tcPr>
            <w:tcW w:w="1318"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22.01.25</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2911</w:t>
            </w:r>
          </w:p>
        </w:tc>
        <w:tc>
          <w:tcPr>
            <w:tcW w:w="1605"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15.07.25</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2717</w:t>
            </w:r>
          </w:p>
        </w:tc>
      </w:tr>
      <w:tr w:rsidR="00905DC1" w:rsidRPr="008F1249" w:rsidTr="00905DC1">
        <w:trPr>
          <w:trHeight w:val="259"/>
        </w:trPr>
        <w:tc>
          <w:tcPr>
            <w:tcW w:w="1318" w:type="dxa"/>
            <w:vAlign w:val="center"/>
          </w:tcPr>
          <w:p w:rsidR="00905DC1" w:rsidRPr="008F1249" w:rsidRDefault="00905DC1" w:rsidP="00905DC1">
            <w:pPr>
              <w:jc w:val="both"/>
              <w:rPr>
                <w:rFonts w:ascii="Arial Unicode MS" w:eastAsia="Arial Unicode MS" w:hAnsi="Arial Unicode MS" w:cs="Arial Unicode MS"/>
              </w:rPr>
            </w:pPr>
            <w:r>
              <w:rPr>
                <w:rFonts w:ascii="Arial Unicode MS" w:eastAsia="Arial Unicode MS" w:hAnsi="Arial Unicode MS" w:cs="Arial Unicode MS"/>
              </w:rPr>
              <w:t>17.02.25</w:t>
            </w:r>
          </w:p>
        </w:tc>
        <w:tc>
          <w:tcPr>
            <w:tcW w:w="1605" w:type="dxa"/>
            <w:vAlign w:val="center"/>
          </w:tcPr>
          <w:p w:rsidR="00905DC1" w:rsidRPr="008F1249" w:rsidRDefault="00905DC1" w:rsidP="00905DC1">
            <w:pPr>
              <w:jc w:val="center"/>
              <w:rPr>
                <w:rFonts w:ascii="Arial Unicode MS" w:eastAsia="Arial Unicode MS" w:hAnsi="Arial Unicode MS" w:cs="Arial Unicode MS"/>
              </w:rPr>
            </w:pPr>
            <w:r>
              <w:rPr>
                <w:rFonts w:ascii="Arial Unicode MS" w:eastAsia="Arial Unicode MS" w:hAnsi="Arial Unicode MS" w:cs="Arial Unicode MS"/>
              </w:rPr>
              <w:t>2035</w:t>
            </w:r>
          </w:p>
        </w:tc>
        <w:tc>
          <w:tcPr>
            <w:tcW w:w="1605" w:type="dxa"/>
            <w:vAlign w:val="center"/>
          </w:tcPr>
          <w:p w:rsidR="00905DC1" w:rsidRPr="008F1249" w:rsidRDefault="00905DC1" w:rsidP="00905DC1">
            <w:pPr>
              <w:jc w:val="both"/>
              <w:rPr>
                <w:rFonts w:ascii="Arial Unicode MS" w:eastAsia="Arial Unicode MS" w:hAnsi="Arial Unicode MS" w:cs="Arial Unicode MS"/>
              </w:rPr>
            </w:pPr>
          </w:p>
        </w:tc>
        <w:tc>
          <w:tcPr>
            <w:tcW w:w="1605" w:type="dxa"/>
            <w:vAlign w:val="center"/>
          </w:tcPr>
          <w:p w:rsidR="00905DC1" w:rsidRPr="008F1249" w:rsidRDefault="00905DC1" w:rsidP="00905DC1">
            <w:pPr>
              <w:jc w:val="both"/>
              <w:rPr>
                <w:rFonts w:ascii="Arial Unicode MS" w:eastAsia="Arial Unicode MS" w:hAnsi="Arial Unicode MS" w:cs="Arial Unicode MS"/>
              </w:rPr>
            </w:pPr>
          </w:p>
        </w:tc>
      </w:tr>
    </w:tbl>
    <w:p w:rsidR="004E0FB1" w:rsidRPr="008F1249" w:rsidRDefault="00BA68C7" w:rsidP="002B211B">
      <w:pPr>
        <w:spacing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br w:type="textWrapping" w:clear="all"/>
      </w:r>
    </w:p>
    <w:p w:rsidR="004E0FB1" w:rsidRPr="008F1249" w:rsidRDefault="004E0FB1"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49.11</w:t>
      </w:r>
      <w:r w:rsidRPr="008F1249">
        <w:rPr>
          <w:rFonts w:ascii="Arial Unicode MS" w:eastAsia="Arial Unicode MS" w:hAnsi="Arial Unicode MS" w:cs="Arial Unicode MS"/>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rsidR="004E0FB1" w:rsidRPr="008F1249" w:rsidRDefault="004E0FB1" w:rsidP="002B211B">
      <w:pPr>
        <w:spacing w:after="0" w:line="240" w:lineRule="auto"/>
        <w:contextualSpacing/>
        <w:jc w:val="both"/>
        <w:rPr>
          <w:rFonts w:ascii="Arial Unicode MS" w:eastAsia="Arial Unicode MS" w:hAnsi="Arial Unicode MS" w:cs="Arial Unicode MS"/>
        </w:rPr>
      </w:pPr>
    </w:p>
    <w:tbl>
      <w:tblPr>
        <w:tblStyle w:val="TableGrid"/>
        <w:tblW w:w="0" w:type="auto"/>
        <w:jc w:val="center"/>
        <w:tblLook w:val="04A0"/>
      </w:tblPr>
      <w:tblGrid>
        <w:gridCol w:w="549"/>
        <w:gridCol w:w="2435"/>
        <w:gridCol w:w="1080"/>
        <w:gridCol w:w="1186"/>
        <w:gridCol w:w="1987"/>
      </w:tblGrid>
      <w:tr w:rsidR="004E0FB1" w:rsidRPr="008F1249" w:rsidTr="00905DC1">
        <w:trPr>
          <w:trHeight w:val="190"/>
          <w:jc w:val="center"/>
        </w:trPr>
        <w:tc>
          <w:tcPr>
            <w:tcW w:w="549"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Sl.</w:t>
            </w:r>
          </w:p>
        </w:tc>
        <w:tc>
          <w:tcPr>
            <w:tcW w:w="2435"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Policy no.</w:t>
            </w:r>
          </w:p>
        </w:tc>
        <w:tc>
          <w:tcPr>
            <w:tcW w:w="1080"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Date</w:t>
            </w:r>
          </w:p>
        </w:tc>
        <w:tc>
          <w:tcPr>
            <w:tcW w:w="1186"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Credit</w:t>
            </w:r>
          </w:p>
        </w:tc>
        <w:tc>
          <w:tcPr>
            <w:tcW w:w="1987"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Paid upto</w:t>
            </w:r>
          </w:p>
        </w:tc>
      </w:tr>
      <w:tr w:rsidR="004E0FB1" w:rsidRPr="008F1249" w:rsidTr="00905DC1">
        <w:trPr>
          <w:trHeight w:val="190"/>
          <w:jc w:val="center"/>
        </w:trPr>
        <w:tc>
          <w:tcPr>
            <w:tcW w:w="549" w:type="dxa"/>
            <w:vAlign w:val="center"/>
          </w:tcPr>
          <w:p w:rsidR="004E0FB1" w:rsidRPr="008F1249" w:rsidRDefault="004E0FB1" w:rsidP="002B211B">
            <w:pPr>
              <w:jc w:val="both"/>
              <w:rPr>
                <w:rFonts w:ascii="Arial Unicode MS" w:eastAsia="Arial Unicode MS" w:hAnsi="Arial Unicode MS" w:cs="Arial Unicode MS"/>
                <w:b/>
              </w:rPr>
            </w:pPr>
          </w:p>
        </w:tc>
        <w:tc>
          <w:tcPr>
            <w:tcW w:w="2435" w:type="dxa"/>
            <w:vAlign w:val="center"/>
          </w:tcPr>
          <w:p w:rsidR="004E0FB1" w:rsidRPr="008F1249" w:rsidRDefault="004E0FB1" w:rsidP="002B211B">
            <w:pPr>
              <w:jc w:val="both"/>
              <w:rPr>
                <w:rFonts w:ascii="Arial Unicode MS" w:eastAsia="Arial Unicode MS" w:hAnsi="Arial Unicode MS" w:cs="Arial Unicode MS"/>
                <w:b/>
              </w:rPr>
            </w:pPr>
            <w:r w:rsidRPr="008F1249">
              <w:rPr>
                <w:rFonts w:ascii="Arial Unicode MS" w:eastAsia="Arial Unicode MS" w:hAnsi="Arial Unicode MS" w:cs="Arial Unicode MS"/>
                <w:b/>
              </w:rPr>
              <w:t>RPLI</w:t>
            </w:r>
          </w:p>
        </w:tc>
        <w:tc>
          <w:tcPr>
            <w:tcW w:w="1080" w:type="dxa"/>
            <w:vAlign w:val="center"/>
          </w:tcPr>
          <w:p w:rsidR="004E0FB1" w:rsidRPr="008F1249" w:rsidRDefault="004E0FB1" w:rsidP="002B211B">
            <w:pPr>
              <w:jc w:val="both"/>
              <w:rPr>
                <w:rFonts w:ascii="Arial Unicode MS" w:eastAsia="Arial Unicode MS" w:hAnsi="Arial Unicode MS" w:cs="Arial Unicode MS"/>
                <w:b/>
              </w:rPr>
            </w:pPr>
          </w:p>
        </w:tc>
        <w:tc>
          <w:tcPr>
            <w:tcW w:w="1186" w:type="dxa"/>
            <w:vAlign w:val="center"/>
          </w:tcPr>
          <w:p w:rsidR="004E0FB1" w:rsidRPr="008F1249" w:rsidRDefault="004E0FB1" w:rsidP="002B211B">
            <w:pPr>
              <w:jc w:val="both"/>
              <w:rPr>
                <w:rFonts w:ascii="Arial Unicode MS" w:eastAsia="Arial Unicode MS" w:hAnsi="Arial Unicode MS" w:cs="Arial Unicode MS"/>
                <w:b/>
              </w:rPr>
            </w:pPr>
          </w:p>
        </w:tc>
        <w:tc>
          <w:tcPr>
            <w:tcW w:w="1987" w:type="dxa"/>
            <w:vAlign w:val="center"/>
          </w:tcPr>
          <w:p w:rsidR="004E0FB1" w:rsidRPr="008F1249" w:rsidRDefault="004E0FB1" w:rsidP="002B211B">
            <w:pPr>
              <w:jc w:val="both"/>
              <w:rPr>
                <w:rFonts w:ascii="Arial Unicode MS" w:eastAsia="Arial Unicode MS" w:hAnsi="Arial Unicode MS" w:cs="Arial Unicode MS"/>
                <w:b/>
              </w:rPr>
            </w:pPr>
          </w:p>
        </w:tc>
      </w:tr>
      <w:tr w:rsidR="004E0FB1" w:rsidRPr="008F1249" w:rsidTr="00905DC1">
        <w:trPr>
          <w:trHeight w:val="196"/>
          <w:jc w:val="center"/>
        </w:trPr>
        <w:tc>
          <w:tcPr>
            <w:tcW w:w="549"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1</w:t>
            </w:r>
          </w:p>
        </w:tc>
        <w:tc>
          <w:tcPr>
            <w:tcW w:w="2435"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0000010132581</w:t>
            </w:r>
          </w:p>
        </w:tc>
        <w:tc>
          <w:tcPr>
            <w:tcW w:w="1080"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03.09.25</w:t>
            </w:r>
          </w:p>
        </w:tc>
        <w:tc>
          <w:tcPr>
            <w:tcW w:w="1186"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11263</w:t>
            </w:r>
          </w:p>
        </w:tc>
        <w:tc>
          <w:tcPr>
            <w:tcW w:w="1987"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SEP 25-AUG26</w:t>
            </w:r>
          </w:p>
        </w:tc>
      </w:tr>
      <w:tr w:rsidR="004E0FB1" w:rsidRPr="008F1249" w:rsidTr="00905DC1">
        <w:trPr>
          <w:trHeight w:val="196"/>
          <w:jc w:val="center"/>
        </w:trPr>
        <w:tc>
          <w:tcPr>
            <w:tcW w:w="549"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2</w:t>
            </w:r>
          </w:p>
        </w:tc>
        <w:tc>
          <w:tcPr>
            <w:tcW w:w="2435"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0000010132587</w:t>
            </w:r>
          </w:p>
        </w:tc>
        <w:tc>
          <w:tcPr>
            <w:tcW w:w="1080"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03.09.25</w:t>
            </w:r>
          </w:p>
        </w:tc>
        <w:tc>
          <w:tcPr>
            <w:tcW w:w="1186"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10097</w:t>
            </w:r>
          </w:p>
        </w:tc>
        <w:tc>
          <w:tcPr>
            <w:tcW w:w="1987"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SEP 25-AUG26</w:t>
            </w:r>
          </w:p>
        </w:tc>
      </w:tr>
      <w:tr w:rsidR="004E0FB1" w:rsidRPr="008F1249" w:rsidTr="00905DC1">
        <w:trPr>
          <w:trHeight w:val="196"/>
          <w:jc w:val="center"/>
        </w:trPr>
        <w:tc>
          <w:tcPr>
            <w:tcW w:w="549"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3</w:t>
            </w:r>
          </w:p>
        </w:tc>
        <w:tc>
          <w:tcPr>
            <w:tcW w:w="2435"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0000007173462</w:t>
            </w:r>
          </w:p>
        </w:tc>
        <w:tc>
          <w:tcPr>
            <w:tcW w:w="1080"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30.08.25</w:t>
            </w:r>
          </w:p>
        </w:tc>
        <w:tc>
          <w:tcPr>
            <w:tcW w:w="1186"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527</w:t>
            </w:r>
          </w:p>
        </w:tc>
        <w:tc>
          <w:tcPr>
            <w:tcW w:w="1987"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AUG25</w:t>
            </w:r>
          </w:p>
        </w:tc>
      </w:tr>
      <w:tr w:rsidR="004E0FB1" w:rsidRPr="008F1249" w:rsidTr="00905DC1">
        <w:trPr>
          <w:trHeight w:val="196"/>
          <w:jc w:val="center"/>
        </w:trPr>
        <w:tc>
          <w:tcPr>
            <w:tcW w:w="549"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4</w:t>
            </w:r>
          </w:p>
        </w:tc>
        <w:tc>
          <w:tcPr>
            <w:tcW w:w="2435"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R-TN-TC-EA-578111</w:t>
            </w:r>
          </w:p>
        </w:tc>
        <w:tc>
          <w:tcPr>
            <w:tcW w:w="1080"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30.08.25</w:t>
            </w:r>
          </w:p>
        </w:tc>
        <w:tc>
          <w:tcPr>
            <w:tcW w:w="1186"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99</w:t>
            </w:r>
          </w:p>
        </w:tc>
        <w:tc>
          <w:tcPr>
            <w:tcW w:w="1987"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AUG25</w:t>
            </w:r>
          </w:p>
        </w:tc>
      </w:tr>
      <w:tr w:rsidR="004E0FB1" w:rsidRPr="008F1249" w:rsidTr="00905DC1">
        <w:trPr>
          <w:trHeight w:val="196"/>
          <w:jc w:val="center"/>
        </w:trPr>
        <w:tc>
          <w:tcPr>
            <w:tcW w:w="549" w:type="dxa"/>
            <w:vAlign w:val="center"/>
          </w:tcPr>
          <w:p w:rsidR="004E0FB1" w:rsidRPr="008F1249" w:rsidRDefault="004E0FB1" w:rsidP="002B211B">
            <w:pPr>
              <w:jc w:val="both"/>
              <w:rPr>
                <w:rFonts w:ascii="Arial Unicode MS" w:eastAsia="Arial Unicode MS" w:hAnsi="Arial Unicode MS" w:cs="Arial Unicode MS"/>
              </w:rPr>
            </w:pPr>
            <w:r w:rsidRPr="008F1249">
              <w:rPr>
                <w:rFonts w:ascii="Arial Unicode MS" w:eastAsia="Arial Unicode MS" w:hAnsi="Arial Unicode MS" w:cs="Arial Unicode MS"/>
              </w:rPr>
              <w:t>5</w:t>
            </w:r>
          </w:p>
        </w:tc>
        <w:tc>
          <w:tcPr>
            <w:tcW w:w="2435"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0000006211505</w:t>
            </w:r>
          </w:p>
        </w:tc>
        <w:tc>
          <w:tcPr>
            <w:tcW w:w="1080"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30.08.25</w:t>
            </w:r>
          </w:p>
        </w:tc>
        <w:tc>
          <w:tcPr>
            <w:tcW w:w="1186"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1054</w:t>
            </w:r>
          </w:p>
        </w:tc>
        <w:tc>
          <w:tcPr>
            <w:tcW w:w="1987" w:type="dxa"/>
            <w:vAlign w:val="center"/>
          </w:tcPr>
          <w:p w:rsidR="004E0FB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AUG25</w:t>
            </w:r>
          </w:p>
        </w:tc>
      </w:tr>
      <w:tr w:rsidR="00905DC1" w:rsidRPr="008F1249" w:rsidTr="00905DC1">
        <w:trPr>
          <w:trHeight w:val="196"/>
          <w:jc w:val="center"/>
        </w:trPr>
        <w:tc>
          <w:tcPr>
            <w:tcW w:w="7237" w:type="dxa"/>
            <w:gridSpan w:val="5"/>
            <w:vAlign w:val="center"/>
          </w:tcPr>
          <w:p w:rsidR="00905DC1" w:rsidRPr="00905DC1" w:rsidRDefault="00905DC1" w:rsidP="002B211B">
            <w:pPr>
              <w:jc w:val="both"/>
              <w:rPr>
                <w:rFonts w:ascii="Arial Unicode MS" w:eastAsia="Arial Unicode MS" w:hAnsi="Arial Unicode MS" w:cs="Arial Unicode MS"/>
                <w:b/>
              </w:rPr>
            </w:pPr>
            <w:r w:rsidRPr="00905DC1">
              <w:rPr>
                <w:rFonts w:ascii="Arial Unicode MS" w:eastAsia="Arial Unicode MS" w:hAnsi="Arial Unicode MS" w:cs="Arial Unicode MS"/>
                <w:b/>
              </w:rPr>
              <w:t>PLI</w:t>
            </w:r>
          </w:p>
        </w:tc>
      </w:tr>
      <w:tr w:rsidR="00905DC1" w:rsidRPr="008F1249" w:rsidTr="00905DC1">
        <w:trPr>
          <w:trHeight w:val="196"/>
          <w:jc w:val="center"/>
        </w:trPr>
        <w:tc>
          <w:tcPr>
            <w:tcW w:w="549" w:type="dxa"/>
            <w:vAlign w:val="center"/>
          </w:tcPr>
          <w:p w:rsidR="00905DC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1</w:t>
            </w:r>
          </w:p>
        </w:tc>
        <w:tc>
          <w:tcPr>
            <w:tcW w:w="2435" w:type="dxa"/>
            <w:vAlign w:val="center"/>
          </w:tcPr>
          <w:p w:rsidR="00905DC1"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0000010914047</w:t>
            </w:r>
          </w:p>
        </w:tc>
        <w:tc>
          <w:tcPr>
            <w:tcW w:w="1080" w:type="dxa"/>
            <w:vAlign w:val="center"/>
          </w:tcPr>
          <w:p w:rsidR="00905DC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30.08.25</w:t>
            </w:r>
          </w:p>
        </w:tc>
        <w:tc>
          <w:tcPr>
            <w:tcW w:w="1186" w:type="dxa"/>
            <w:vAlign w:val="center"/>
          </w:tcPr>
          <w:p w:rsidR="00905DC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1040</w:t>
            </w:r>
          </w:p>
        </w:tc>
        <w:tc>
          <w:tcPr>
            <w:tcW w:w="1987" w:type="dxa"/>
            <w:vAlign w:val="center"/>
          </w:tcPr>
          <w:p w:rsidR="00905DC1" w:rsidRPr="008F1249" w:rsidRDefault="00905DC1" w:rsidP="002B211B">
            <w:pPr>
              <w:jc w:val="both"/>
              <w:rPr>
                <w:rFonts w:ascii="Arial Unicode MS" w:eastAsia="Arial Unicode MS" w:hAnsi="Arial Unicode MS" w:cs="Arial Unicode MS"/>
              </w:rPr>
            </w:pPr>
            <w:r>
              <w:rPr>
                <w:rFonts w:ascii="Arial Unicode MS" w:eastAsia="Arial Unicode MS" w:hAnsi="Arial Unicode MS" w:cs="Arial Unicode MS"/>
              </w:rPr>
              <w:t>AUG25</w:t>
            </w:r>
          </w:p>
        </w:tc>
      </w:tr>
    </w:tbl>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lastRenderedPageBreak/>
        <w:t>49.12</w:t>
      </w:r>
      <w:r w:rsidRPr="008F1249">
        <w:rPr>
          <w:rFonts w:ascii="Arial Unicode MS" w:eastAsia="Arial Unicode MS" w:hAnsi="Arial Unicode MS" w:cs="Arial Unicode MS"/>
        </w:rPr>
        <w:tab/>
        <w:t xml:space="preserve"> BPM/ABPM taking interest in marketing PLI/RPLI Policies. Both GDS are instructed and make sincere efforts during this financial year 202</w:t>
      </w:r>
      <w:r w:rsidR="00905DC1">
        <w:rPr>
          <w:rFonts w:ascii="Arial Unicode MS" w:eastAsia="Arial Unicode MS" w:hAnsi="Arial Unicode MS" w:cs="Arial Unicode MS"/>
        </w:rPr>
        <w:t>5</w:t>
      </w:r>
      <w:r w:rsidRPr="008F1249">
        <w:rPr>
          <w:rFonts w:ascii="Arial Unicode MS" w:eastAsia="Arial Unicode MS" w:hAnsi="Arial Unicode MS" w:cs="Arial Unicode MS"/>
        </w:rPr>
        <w:t>-2</w:t>
      </w:r>
      <w:r w:rsidR="00905DC1">
        <w:rPr>
          <w:rFonts w:ascii="Arial Unicode MS" w:eastAsia="Arial Unicode MS" w:hAnsi="Arial Unicode MS" w:cs="Arial Unicode MS"/>
        </w:rPr>
        <w:t>6</w:t>
      </w:r>
      <w:r w:rsidRPr="008F1249">
        <w:rPr>
          <w:rFonts w:ascii="Arial Unicode MS" w:eastAsia="Arial Unicode MS" w:hAnsi="Arial Unicode MS" w:cs="Arial Unicode MS"/>
        </w:rPr>
        <w:t xml:space="preserve"> and achieve the target assigned without fail.</w:t>
      </w:r>
    </w:p>
    <w:p w:rsidR="004E0FB1" w:rsidRPr="008F1249" w:rsidRDefault="00905DC1" w:rsidP="002B211B">
      <w:pPr>
        <w:spacing w:before="240" w:after="240" w:line="240" w:lineRule="auto"/>
        <w:jc w:val="both"/>
        <w:rPr>
          <w:rFonts w:ascii="Arial Unicode MS" w:eastAsia="Arial Unicode MS" w:hAnsi="Arial Unicode MS" w:cs="Arial Unicode MS"/>
        </w:rPr>
      </w:pPr>
      <w:r>
        <w:rPr>
          <w:rFonts w:ascii="Arial Unicode MS" w:eastAsia="Arial Unicode MS" w:hAnsi="Arial Unicode MS" w:cs="Arial Unicode MS"/>
        </w:rPr>
        <w:t>49.13</w:t>
      </w:r>
      <w:r w:rsidR="004E0FB1" w:rsidRPr="008F1249">
        <w:rPr>
          <w:rFonts w:ascii="Arial Unicode MS" w:eastAsia="Arial Unicode MS" w:hAnsi="Arial Unicode MS" w:cs="Arial Unicode MS"/>
        </w:rPr>
        <w:tab/>
        <w:t>RPLI incentive is being paid to the BPM regularly.</w:t>
      </w:r>
    </w:p>
    <w:p w:rsidR="004E0FB1" w:rsidRPr="008F1249" w:rsidRDefault="00905DC1" w:rsidP="002B211B">
      <w:pPr>
        <w:spacing w:before="240" w:after="240" w:line="240" w:lineRule="auto"/>
        <w:jc w:val="both"/>
        <w:rPr>
          <w:rFonts w:ascii="Arial Unicode MS" w:eastAsia="Arial Unicode MS" w:hAnsi="Arial Unicode MS" w:cs="Arial Unicode MS"/>
        </w:rPr>
      </w:pPr>
      <w:r>
        <w:rPr>
          <w:rFonts w:ascii="Arial Unicode MS" w:eastAsia="Arial Unicode MS" w:hAnsi="Arial Unicode MS" w:cs="Arial Unicode MS"/>
        </w:rPr>
        <w:t>49.14</w:t>
      </w:r>
      <w:r w:rsidR="000F1366">
        <w:rPr>
          <w:rFonts w:ascii="Arial Unicode MS" w:eastAsia="Arial Unicode MS" w:hAnsi="Arial Unicode MS" w:cs="Arial Unicode MS"/>
        </w:rPr>
        <w:tab/>
        <w:t>The above</w:t>
      </w:r>
      <w:r w:rsidR="004E0FB1" w:rsidRPr="008F1249">
        <w:rPr>
          <w:rFonts w:ascii="Arial Unicode MS" w:eastAsia="Arial Unicode MS" w:hAnsi="Arial Unicode MS" w:cs="Arial Unicode MS"/>
        </w:rPr>
        <w:t xml:space="preserve"> RPLI/PLI</w:t>
      </w:r>
      <w:r w:rsidR="00BA68C7" w:rsidRPr="008F1249">
        <w:rPr>
          <w:rFonts w:ascii="Arial Unicode MS" w:eastAsia="Arial Unicode MS" w:hAnsi="Arial Unicode MS" w:cs="Arial Unicode MS"/>
        </w:rPr>
        <w:t xml:space="preserve"> policy holders</w:t>
      </w:r>
      <w:r w:rsidR="005F2F48">
        <w:rPr>
          <w:rFonts w:ascii="Arial Unicode MS" w:eastAsia="Arial Unicode MS" w:hAnsi="Arial Unicode MS" w:cs="Arial Unicode MS"/>
        </w:rPr>
        <w:t xml:space="preserve"> </w:t>
      </w:r>
      <w:r w:rsidR="00BA68C7" w:rsidRPr="008F1249">
        <w:rPr>
          <w:rFonts w:ascii="Arial Unicode MS" w:eastAsia="Arial Unicode MS" w:hAnsi="Arial Unicode MS" w:cs="Arial Unicode MS"/>
        </w:rPr>
        <w:t>were conta</w:t>
      </w:r>
      <w:r w:rsidR="004E0FB1" w:rsidRPr="008F1249">
        <w:rPr>
          <w:rFonts w:ascii="Arial Unicode MS" w:eastAsia="Arial Unicode MS" w:hAnsi="Arial Unicode MS" w:cs="Arial Unicode MS"/>
        </w:rPr>
        <w:t>cted during the stay, in which heavy premium were paid with default fee since the DLI</w:t>
      </w:r>
      <w:r w:rsidR="00BA68C7" w:rsidRPr="008F1249">
        <w:rPr>
          <w:rFonts w:ascii="Arial Unicode MS" w:eastAsia="Arial Unicode MS" w:hAnsi="Arial Unicode MS" w:cs="Arial Unicode MS"/>
        </w:rPr>
        <w:t xml:space="preserve"> and found delay is genuine.</w:t>
      </w:r>
    </w:p>
    <w:p w:rsidR="004E0FB1" w:rsidRPr="008F1249" w:rsidRDefault="00905DC1" w:rsidP="002B211B">
      <w:pPr>
        <w:spacing w:before="240" w:after="240" w:line="240" w:lineRule="auto"/>
        <w:jc w:val="both"/>
        <w:rPr>
          <w:rFonts w:ascii="Arial Unicode MS" w:eastAsia="Arial Unicode MS" w:hAnsi="Arial Unicode MS" w:cs="Arial Unicode MS"/>
        </w:rPr>
      </w:pPr>
      <w:r>
        <w:rPr>
          <w:rFonts w:ascii="Arial Unicode MS" w:eastAsia="Arial Unicode MS" w:hAnsi="Arial Unicode MS" w:cs="Arial Unicode MS"/>
        </w:rPr>
        <w:t>49.15</w:t>
      </w:r>
      <w:r w:rsidR="004E0FB1" w:rsidRPr="008F1249">
        <w:rPr>
          <w:rFonts w:ascii="Arial Unicode MS" w:eastAsia="Arial Unicode MS" w:hAnsi="Arial Unicode MS" w:cs="Arial Unicode MS"/>
        </w:rPr>
        <w:tab/>
        <w:t>No complaint is received against the BPM about the services provided by the BO.</w:t>
      </w:r>
    </w:p>
    <w:p w:rsidR="004E0FB1" w:rsidRPr="008F1249" w:rsidRDefault="00905DC1" w:rsidP="002B211B">
      <w:pPr>
        <w:spacing w:before="240" w:after="240" w:line="240" w:lineRule="auto"/>
        <w:jc w:val="both"/>
        <w:rPr>
          <w:rFonts w:ascii="Arial Unicode MS" w:eastAsia="Arial Unicode MS" w:hAnsi="Arial Unicode MS" w:cs="Arial Unicode MS"/>
        </w:rPr>
      </w:pPr>
      <w:r>
        <w:rPr>
          <w:rFonts w:ascii="Arial Unicode MS" w:eastAsia="Arial Unicode MS" w:hAnsi="Arial Unicode MS" w:cs="Arial Unicode MS"/>
        </w:rPr>
        <w:t>49.16</w:t>
      </w:r>
      <w:r w:rsidR="004E0FB1" w:rsidRPr="008F1249">
        <w:rPr>
          <w:rFonts w:ascii="Arial Unicode MS" w:eastAsia="Arial Unicode MS" w:hAnsi="Arial Unicode MS" w:cs="Arial Unicode MS"/>
        </w:rPr>
        <w:tab/>
        <w:t>RPLI posters are displayed at the BO. BPM was doing canvas work efficiently.</w:t>
      </w:r>
    </w:p>
    <w:p w:rsidR="00113173" w:rsidRDefault="00905DC1" w:rsidP="00113173">
      <w:pPr>
        <w:spacing w:before="240" w:after="240" w:line="480" w:lineRule="auto"/>
        <w:jc w:val="both"/>
        <w:rPr>
          <w:rFonts w:ascii="Arial Unicode MS" w:eastAsia="Arial Unicode MS" w:hAnsi="Arial Unicode MS" w:cs="Arial Unicode MS"/>
        </w:rPr>
      </w:pPr>
      <w:r>
        <w:rPr>
          <w:rFonts w:ascii="Arial Unicode MS" w:eastAsia="Arial Unicode MS" w:hAnsi="Arial Unicode MS" w:cs="Arial Unicode MS"/>
        </w:rPr>
        <w:t>49.17</w:t>
      </w:r>
      <w:r w:rsidR="004E0FB1" w:rsidRPr="008F1249">
        <w:rPr>
          <w:rFonts w:ascii="Arial Unicode MS" w:eastAsia="Arial Unicode MS" w:hAnsi="Arial Unicode MS" w:cs="Arial Unicode MS"/>
        </w:rPr>
        <w:t>.</w:t>
      </w:r>
      <w:r w:rsidR="004E0FB1" w:rsidRPr="008F1249">
        <w:rPr>
          <w:rFonts w:ascii="Arial Unicode MS" w:eastAsia="Arial Unicode MS" w:hAnsi="Arial Unicode MS" w:cs="Arial Unicode MS"/>
        </w:rPr>
        <w:tab/>
        <w:t>Revised RPLI proposal forms are available.</w:t>
      </w:r>
    </w:p>
    <w:p w:rsidR="004E0FB1" w:rsidRPr="00113173" w:rsidRDefault="004E0FB1" w:rsidP="00113173">
      <w:pPr>
        <w:spacing w:before="240" w:after="240" w:line="480" w:lineRule="auto"/>
        <w:jc w:val="both"/>
        <w:rPr>
          <w:rFonts w:ascii="Arial Unicode MS" w:eastAsia="Arial Unicode MS" w:hAnsi="Arial Unicode MS" w:cs="Arial Unicode MS"/>
        </w:rPr>
      </w:pPr>
      <w:r w:rsidRPr="008F1249">
        <w:rPr>
          <w:rFonts w:ascii="Arial Unicode MS" w:eastAsia="Arial Unicode MS" w:hAnsi="Arial Unicode MS" w:cs="Arial Unicode MS"/>
          <w:b/>
        </w:rPr>
        <w:t xml:space="preserve">G. </w:t>
      </w:r>
      <w:r w:rsidRPr="008F1249">
        <w:rPr>
          <w:rFonts w:ascii="Arial Unicode MS" w:eastAsia="Arial Unicode MS" w:hAnsi="Arial Unicode MS" w:cs="Arial Unicode MS"/>
          <w:b/>
        </w:rPr>
        <w:tab/>
        <w:t>GRIEVANCE HANDLING AND PUBLIC RELATIONS</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rPr>
        <w:t>50.</w:t>
      </w:r>
      <w:r w:rsidRPr="008F1249">
        <w:rPr>
          <w:rFonts w:ascii="Arial Unicode MS" w:eastAsia="Arial Unicode MS" w:hAnsi="Arial Unicode MS" w:cs="Arial Unicode MS"/>
        </w:rPr>
        <w:tab/>
        <w:t>BPM is educated about the redressal mechanism available in the department.</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(i)</w:t>
      </w:r>
      <w:r w:rsidRPr="008F1249">
        <w:rPr>
          <w:rFonts w:ascii="Arial Unicode MS" w:eastAsia="Arial Unicode MS" w:hAnsi="Arial Unicode MS" w:cs="Arial Unicode MS"/>
        </w:rPr>
        <w:tab/>
        <w:t xml:space="preserve">Complaints and suggestions book is available. </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rPr>
        <w:t>(ii)</w:t>
      </w:r>
      <w:r w:rsidRPr="008F1249">
        <w:rPr>
          <w:rFonts w:ascii="Arial Unicode MS" w:eastAsia="Arial Unicode MS" w:hAnsi="Arial Unicode MS" w:cs="Arial Unicode MS"/>
        </w:rPr>
        <w:tab/>
        <w:t>No entry found since DLI.</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rPr>
        <w:t>51.</w:t>
      </w:r>
      <w:r w:rsidRPr="008F1249">
        <w:rPr>
          <w:rFonts w:ascii="Arial Unicode MS" w:eastAsia="Arial Unicode MS" w:hAnsi="Arial Unicode MS" w:cs="Arial Unicode MS"/>
        </w:rPr>
        <w:tab/>
        <w:t>BPM is educated about the usage of Post info App. for calculation of postage/ interest rate of SB schemes/ Premium calculation/ Pincode search etc.,</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52.</w:t>
      </w:r>
      <w:r w:rsidRPr="008F1249">
        <w:rPr>
          <w:rFonts w:ascii="Arial Unicode MS" w:eastAsia="Arial Unicode MS" w:hAnsi="Arial Unicode MS" w:cs="Arial Unicode MS"/>
        </w:rPr>
        <w:tab/>
        <w:t>Name board in trilingual was available and found very old. DO may supply fresh one.  IPPB notice board available. NHB supplied but not displayed. GDS BPM was instructed.</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b/>
        </w:rPr>
        <w:t>H.</w:t>
      </w:r>
      <w:r w:rsidRPr="008F1249">
        <w:rPr>
          <w:rFonts w:ascii="Arial Unicode MS" w:eastAsia="Arial Unicode MS" w:hAnsi="Arial Unicode MS" w:cs="Arial Unicode MS"/>
          <w:b/>
        </w:rPr>
        <w:tab/>
        <w:t>BUSINESS DEVELOPMENT:</w:t>
      </w:r>
    </w:p>
    <w:p w:rsidR="00A90859" w:rsidRPr="000132AF" w:rsidRDefault="004E0FB1" w:rsidP="00A90859">
      <w:pPr>
        <w:spacing w:line="240" w:lineRule="auto"/>
        <w:contextualSpacing/>
        <w:jc w:val="both"/>
        <w:rPr>
          <w:rFonts w:ascii="Assistant" w:hAnsi="Assistant" w:cs="Assistant"/>
          <w:sz w:val="26"/>
          <w:szCs w:val="24"/>
        </w:rPr>
      </w:pPr>
      <w:r w:rsidRPr="008F1249">
        <w:rPr>
          <w:rFonts w:ascii="Arial Unicode MS" w:eastAsia="Arial Unicode MS" w:hAnsi="Arial Unicode MS" w:cs="Arial Unicode MS"/>
        </w:rPr>
        <w:t>53.</w:t>
      </w:r>
      <w:r w:rsidRPr="008F1249">
        <w:rPr>
          <w:rFonts w:ascii="Arial Unicode MS" w:eastAsia="Arial Unicode MS" w:hAnsi="Arial Unicode MS" w:cs="Arial Unicode MS"/>
        </w:rPr>
        <w:tab/>
      </w:r>
      <w:r w:rsidR="00A90859" w:rsidRPr="000132AF">
        <w:rPr>
          <w:rFonts w:ascii="Assistant" w:hAnsi="Assistant" w:cs="Assistant"/>
          <w:sz w:val="26"/>
          <w:szCs w:val="24"/>
        </w:rPr>
        <w:t>Reviewed the work done by the BPM for the previous year. BPM failed to achieve the proportionate targets for this year. She is instructed to make sincere efforts for ac</w:t>
      </w:r>
      <w:r w:rsidR="00905DC1">
        <w:rPr>
          <w:rFonts w:ascii="Assistant" w:hAnsi="Assistant" w:cs="Assistant"/>
          <w:sz w:val="26"/>
          <w:szCs w:val="24"/>
        </w:rPr>
        <w:t xml:space="preserve">hievement of targets during </w:t>
      </w:r>
      <w:r w:rsidR="0000603F">
        <w:rPr>
          <w:rFonts w:ascii="Assistant" w:hAnsi="Assistant" w:cs="Assistant"/>
          <w:sz w:val="26"/>
          <w:szCs w:val="24"/>
        </w:rPr>
        <w:t>this FY</w:t>
      </w:r>
      <w:r w:rsidR="00A90859" w:rsidRPr="000132AF">
        <w:rPr>
          <w:rFonts w:ascii="Assistant" w:hAnsi="Assistant" w:cs="Assistant"/>
          <w:sz w:val="26"/>
          <w:szCs w:val="24"/>
        </w:rPr>
        <w:t>.</w:t>
      </w:r>
    </w:p>
    <w:p w:rsidR="00A90859" w:rsidRPr="000132AF" w:rsidRDefault="00A90859" w:rsidP="00A90859">
      <w:pPr>
        <w:spacing w:before="240" w:line="240" w:lineRule="auto"/>
        <w:jc w:val="both"/>
        <w:rPr>
          <w:rFonts w:ascii="Assistant" w:eastAsia="Microsoft YaHei UI" w:hAnsi="Assistant" w:cs="Assistant"/>
          <w:sz w:val="26"/>
          <w:szCs w:val="24"/>
        </w:rPr>
      </w:pPr>
      <w:r w:rsidRPr="000132AF">
        <w:rPr>
          <w:rFonts w:ascii="Assistant" w:eastAsia="Microsoft YaHei UI" w:hAnsi="Assistant" w:cs="Assistant"/>
          <w:sz w:val="26"/>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1"/>
        <w:gridCol w:w="714"/>
        <w:gridCol w:w="702"/>
        <w:gridCol w:w="722"/>
        <w:gridCol w:w="917"/>
        <w:gridCol w:w="745"/>
        <w:gridCol w:w="1934"/>
        <w:gridCol w:w="1870"/>
      </w:tblGrid>
      <w:tr w:rsidR="00A90859" w:rsidRPr="00EE78E6" w:rsidTr="00A90859">
        <w:trPr>
          <w:trHeight w:val="247"/>
          <w:jc w:val="center"/>
        </w:trPr>
        <w:tc>
          <w:tcPr>
            <w:tcW w:w="691" w:type="dxa"/>
            <w:shd w:val="clear" w:color="auto" w:fill="auto"/>
            <w:vAlign w:val="center"/>
          </w:tcPr>
          <w:p w:rsidR="00A90859" w:rsidRPr="00EE78E6" w:rsidRDefault="00A90859" w:rsidP="00A90859">
            <w:pPr>
              <w:spacing w:after="0" w:line="240" w:lineRule="auto"/>
              <w:jc w:val="center"/>
              <w:rPr>
                <w:rFonts w:ascii="Assistant" w:hAnsi="Assistant" w:cs="Assistant"/>
                <w:b/>
                <w:color w:val="000000"/>
                <w:sz w:val="24"/>
                <w:szCs w:val="24"/>
              </w:rPr>
            </w:pPr>
            <w:r w:rsidRPr="00EE78E6">
              <w:rPr>
                <w:rFonts w:ascii="Assistant" w:hAnsi="Assistant" w:cs="Assistant"/>
                <w:b/>
                <w:color w:val="000000"/>
                <w:sz w:val="24"/>
                <w:szCs w:val="24"/>
              </w:rPr>
              <w:t>SB</w:t>
            </w:r>
          </w:p>
        </w:tc>
        <w:tc>
          <w:tcPr>
            <w:tcW w:w="714" w:type="dxa"/>
            <w:shd w:val="clear" w:color="auto" w:fill="auto"/>
            <w:vAlign w:val="center"/>
          </w:tcPr>
          <w:p w:rsidR="00A90859" w:rsidRPr="00EE78E6" w:rsidRDefault="00A90859" w:rsidP="00A90859">
            <w:pPr>
              <w:spacing w:after="0" w:line="240" w:lineRule="auto"/>
              <w:jc w:val="center"/>
              <w:rPr>
                <w:rFonts w:ascii="Assistant" w:hAnsi="Assistant" w:cs="Assistant"/>
                <w:b/>
                <w:color w:val="000000"/>
                <w:sz w:val="24"/>
                <w:szCs w:val="24"/>
              </w:rPr>
            </w:pPr>
            <w:r w:rsidRPr="00EE78E6">
              <w:rPr>
                <w:rFonts w:ascii="Assistant" w:hAnsi="Assistant" w:cs="Assistant"/>
                <w:b/>
                <w:color w:val="000000"/>
                <w:sz w:val="24"/>
                <w:szCs w:val="24"/>
              </w:rPr>
              <w:t>RD</w:t>
            </w:r>
          </w:p>
        </w:tc>
        <w:tc>
          <w:tcPr>
            <w:tcW w:w="702" w:type="dxa"/>
            <w:shd w:val="clear" w:color="auto" w:fill="auto"/>
            <w:vAlign w:val="center"/>
          </w:tcPr>
          <w:p w:rsidR="00A90859" w:rsidRPr="00EE78E6" w:rsidRDefault="00A90859" w:rsidP="00A90859">
            <w:pPr>
              <w:spacing w:after="0" w:line="240" w:lineRule="auto"/>
              <w:jc w:val="center"/>
              <w:rPr>
                <w:rFonts w:ascii="Assistant" w:hAnsi="Assistant" w:cs="Assistant"/>
                <w:b/>
                <w:color w:val="000000"/>
                <w:sz w:val="24"/>
                <w:szCs w:val="24"/>
              </w:rPr>
            </w:pPr>
            <w:r w:rsidRPr="00EE78E6">
              <w:rPr>
                <w:rFonts w:ascii="Assistant" w:hAnsi="Assistant" w:cs="Assistant"/>
                <w:b/>
                <w:color w:val="000000"/>
                <w:sz w:val="24"/>
                <w:szCs w:val="24"/>
              </w:rPr>
              <w:t>TD</w:t>
            </w:r>
          </w:p>
        </w:tc>
        <w:tc>
          <w:tcPr>
            <w:tcW w:w="722" w:type="dxa"/>
            <w:shd w:val="clear" w:color="auto" w:fill="auto"/>
            <w:vAlign w:val="center"/>
          </w:tcPr>
          <w:p w:rsidR="00A90859" w:rsidRPr="00EE78E6" w:rsidRDefault="00A90859" w:rsidP="00A90859">
            <w:pPr>
              <w:spacing w:after="0" w:line="240" w:lineRule="auto"/>
              <w:jc w:val="center"/>
              <w:rPr>
                <w:rFonts w:ascii="Assistant" w:hAnsi="Assistant" w:cs="Assistant"/>
                <w:b/>
                <w:color w:val="000000"/>
                <w:sz w:val="24"/>
                <w:szCs w:val="24"/>
              </w:rPr>
            </w:pPr>
            <w:r w:rsidRPr="00EE78E6">
              <w:rPr>
                <w:rFonts w:ascii="Assistant" w:hAnsi="Assistant" w:cs="Assistant"/>
                <w:b/>
                <w:color w:val="000000"/>
                <w:sz w:val="24"/>
                <w:szCs w:val="24"/>
              </w:rPr>
              <w:t>SSA</w:t>
            </w:r>
          </w:p>
        </w:tc>
        <w:tc>
          <w:tcPr>
            <w:tcW w:w="917" w:type="dxa"/>
            <w:shd w:val="clear" w:color="auto" w:fill="auto"/>
            <w:vAlign w:val="center"/>
          </w:tcPr>
          <w:p w:rsidR="00A90859" w:rsidRPr="00EE78E6" w:rsidRDefault="00A90859" w:rsidP="00A90859">
            <w:pPr>
              <w:spacing w:after="0" w:line="240" w:lineRule="auto"/>
              <w:jc w:val="center"/>
              <w:rPr>
                <w:rFonts w:ascii="Assistant" w:hAnsi="Assistant" w:cs="Assistant"/>
                <w:b/>
                <w:color w:val="000000"/>
                <w:sz w:val="24"/>
                <w:szCs w:val="24"/>
              </w:rPr>
            </w:pPr>
            <w:r w:rsidRPr="00EE78E6">
              <w:rPr>
                <w:rFonts w:ascii="Assistant" w:hAnsi="Assistant" w:cs="Assistant"/>
                <w:b/>
                <w:color w:val="000000"/>
                <w:sz w:val="24"/>
                <w:szCs w:val="24"/>
              </w:rPr>
              <w:t>TOTAL</w:t>
            </w:r>
          </w:p>
        </w:tc>
        <w:tc>
          <w:tcPr>
            <w:tcW w:w="745" w:type="dxa"/>
            <w:shd w:val="clear" w:color="auto" w:fill="auto"/>
            <w:vAlign w:val="center"/>
          </w:tcPr>
          <w:p w:rsidR="00A90859" w:rsidRPr="00EE78E6" w:rsidRDefault="00A90859" w:rsidP="00A90859">
            <w:pPr>
              <w:spacing w:after="0" w:line="240" w:lineRule="auto"/>
              <w:jc w:val="center"/>
              <w:rPr>
                <w:rFonts w:ascii="Assistant" w:hAnsi="Assistant" w:cs="Assistant"/>
                <w:b/>
                <w:color w:val="000000"/>
                <w:sz w:val="24"/>
                <w:szCs w:val="24"/>
              </w:rPr>
            </w:pPr>
            <w:r w:rsidRPr="00EE78E6">
              <w:rPr>
                <w:rFonts w:ascii="Assistant" w:hAnsi="Assistant" w:cs="Assistant"/>
                <w:b/>
                <w:color w:val="000000"/>
                <w:sz w:val="24"/>
                <w:szCs w:val="24"/>
              </w:rPr>
              <w:t>RPLI</w:t>
            </w:r>
          </w:p>
        </w:tc>
        <w:tc>
          <w:tcPr>
            <w:tcW w:w="1934" w:type="dxa"/>
            <w:shd w:val="clear" w:color="auto" w:fill="auto"/>
            <w:vAlign w:val="center"/>
          </w:tcPr>
          <w:p w:rsidR="00A90859" w:rsidRPr="00EE78E6" w:rsidRDefault="00A90859" w:rsidP="00A90859">
            <w:pPr>
              <w:spacing w:after="0" w:line="240" w:lineRule="auto"/>
              <w:jc w:val="center"/>
              <w:rPr>
                <w:rFonts w:ascii="Assistant" w:hAnsi="Assistant" w:cs="Assistant"/>
                <w:b/>
                <w:color w:val="000000"/>
                <w:sz w:val="24"/>
                <w:szCs w:val="24"/>
              </w:rPr>
            </w:pPr>
            <w:r w:rsidRPr="00EE78E6">
              <w:rPr>
                <w:rFonts w:ascii="Assistant" w:hAnsi="Assistant" w:cs="Assistant"/>
                <w:b/>
                <w:color w:val="000000"/>
                <w:sz w:val="24"/>
                <w:szCs w:val="24"/>
              </w:rPr>
              <w:t>SA</w:t>
            </w:r>
          </w:p>
        </w:tc>
        <w:tc>
          <w:tcPr>
            <w:tcW w:w="1870" w:type="dxa"/>
            <w:shd w:val="clear" w:color="auto" w:fill="auto"/>
            <w:vAlign w:val="center"/>
          </w:tcPr>
          <w:p w:rsidR="00A90859" w:rsidRPr="00EE78E6" w:rsidRDefault="00A90859" w:rsidP="00A90859">
            <w:pPr>
              <w:spacing w:after="0" w:line="240" w:lineRule="auto"/>
              <w:jc w:val="center"/>
              <w:rPr>
                <w:rFonts w:ascii="Assistant" w:hAnsi="Assistant" w:cs="Assistant"/>
                <w:b/>
                <w:color w:val="000000"/>
                <w:sz w:val="24"/>
                <w:szCs w:val="24"/>
              </w:rPr>
            </w:pPr>
            <w:r w:rsidRPr="00EE78E6">
              <w:rPr>
                <w:rFonts w:ascii="Assistant" w:hAnsi="Assistant" w:cs="Assistant"/>
                <w:b/>
                <w:color w:val="000000"/>
                <w:sz w:val="24"/>
                <w:szCs w:val="24"/>
              </w:rPr>
              <w:t>NEW PREMIUM</w:t>
            </w:r>
          </w:p>
        </w:tc>
      </w:tr>
      <w:tr w:rsidR="00A90859" w:rsidRPr="00EE78E6" w:rsidTr="00A90859">
        <w:trPr>
          <w:trHeight w:val="281"/>
          <w:jc w:val="center"/>
        </w:trPr>
        <w:tc>
          <w:tcPr>
            <w:tcW w:w="691" w:type="dxa"/>
            <w:shd w:val="clear" w:color="auto" w:fill="auto"/>
          </w:tcPr>
          <w:p w:rsidR="00A90859" w:rsidRPr="00EE78E6" w:rsidRDefault="00866846" w:rsidP="00A90859">
            <w:pPr>
              <w:spacing w:after="0" w:line="240" w:lineRule="auto"/>
              <w:contextualSpacing/>
              <w:jc w:val="center"/>
              <w:rPr>
                <w:rFonts w:ascii="Assistant" w:hAnsi="Assistant" w:cs="Assistant"/>
                <w:sz w:val="28"/>
                <w:szCs w:val="24"/>
              </w:rPr>
            </w:pPr>
            <w:r>
              <w:rPr>
                <w:rFonts w:ascii="Assistant" w:hAnsi="Assistant" w:cs="Assistant"/>
                <w:sz w:val="28"/>
                <w:szCs w:val="24"/>
              </w:rPr>
              <w:t>6</w:t>
            </w:r>
          </w:p>
        </w:tc>
        <w:tc>
          <w:tcPr>
            <w:tcW w:w="714" w:type="dxa"/>
            <w:shd w:val="clear" w:color="auto" w:fill="auto"/>
          </w:tcPr>
          <w:p w:rsidR="00A90859" w:rsidRPr="00EE78E6" w:rsidRDefault="00866846" w:rsidP="00A90859">
            <w:pPr>
              <w:spacing w:after="0" w:line="240" w:lineRule="auto"/>
              <w:contextualSpacing/>
              <w:jc w:val="center"/>
              <w:rPr>
                <w:rFonts w:ascii="Assistant" w:hAnsi="Assistant" w:cs="Assistant"/>
                <w:sz w:val="28"/>
                <w:szCs w:val="24"/>
              </w:rPr>
            </w:pPr>
            <w:r>
              <w:rPr>
                <w:rFonts w:ascii="Assistant" w:hAnsi="Assistant" w:cs="Assistant"/>
                <w:sz w:val="28"/>
                <w:szCs w:val="24"/>
              </w:rPr>
              <w:t>15</w:t>
            </w:r>
          </w:p>
        </w:tc>
        <w:tc>
          <w:tcPr>
            <w:tcW w:w="702" w:type="dxa"/>
            <w:shd w:val="clear" w:color="auto" w:fill="auto"/>
          </w:tcPr>
          <w:p w:rsidR="00A90859" w:rsidRPr="00EE78E6" w:rsidRDefault="00866846" w:rsidP="00A90859">
            <w:pPr>
              <w:spacing w:after="0" w:line="240" w:lineRule="auto"/>
              <w:contextualSpacing/>
              <w:jc w:val="center"/>
              <w:rPr>
                <w:rFonts w:ascii="Assistant" w:hAnsi="Assistant" w:cs="Assistant"/>
                <w:sz w:val="28"/>
                <w:szCs w:val="24"/>
              </w:rPr>
            </w:pPr>
            <w:r>
              <w:rPr>
                <w:rFonts w:ascii="Assistant" w:hAnsi="Assistant" w:cs="Assistant"/>
                <w:sz w:val="28"/>
                <w:szCs w:val="24"/>
              </w:rPr>
              <w:t>150</w:t>
            </w:r>
          </w:p>
        </w:tc>
        <w:tc>
          <w:tcPr>
            <w:tcW w:w="722" w:type="dxa"/>
            <w:shd w:val="clear" w:color="auto" w:fill="auto"/>
          </w:tcPr>
          <w:p w:rsidR="00A90859" w:rsidRPr="00EE78E6" w:rsidRDefault="00866846" w:rsidP="00A90859">
            <w:pPr>
              <w:spacing w:after="0" w:line="240" w:lineRule="auto"/>
              <w:contextualSpacing/>
              <w:jc w:val="center"/>
              <w:rPr>
                <w:rFonts w:ascii="Assistant" w:hAnsi="Assistant" w:cs="Assistant"/>
                <w:sz w:val="28"/>
                <w:szCs w:val="24"/>
              </w:rPr>
            </w:pPr>
            <w:r>
              <w:rPr>
                <w:rFonts w:ascii="Assistant" w:hAnsi="Assistant" w:cs="Assistant"/>
                <w:sz w:val="28"/>
                <w:szCs w:val="24"/>
              </w:rPr>
              <w:t>03</w:t>
            </w:r>
          </w:p>
        </w:tc>
        <w:tc>
          <w:tcPr>
            <w:tcW w:w="917" w:type="dxa"/>
            <w:shd w:val="clear" w:color="auto" w:fill="auto"/>
          </w:tcPr>
          <w:p w:rsidR="00A90859" w:rsidRPr="00EE78E6" w:rsidRDefault="00866846" w:rsidP="00A90859">
            <w:pPr>
              <w:spacing w:after="0" w:line="240" w:lineRule="auto"/>
              <w:contextualSpacing/>
              <w:jc w:val="center"/>
              <w:rPr>
                <w:rFonts w:ascii="Assistant" w:hAnsi="Assistant" w:cs="Assistant"/>
                <w:sz w:val="28"/>
                <w:szCs w:val="24"/>
              </w:rPr>
            </w:pPr>
            <w:r>
              <w:rPr>
                <w:rFonts w:ascii="Assistant" w:hAnsi="Assistant" w:cs="Assistant"/>
                <w:sz w:val="28"/>
                <w:szCs w:val="24"/>
              </w:rPr>
              <w:t>174</w:t>
            </w:r>
          </w:p>
        </w:tc>
        <w:tc>
          <w:tcPr>
            <w:tcW w:w="745" w:type="dxa"/>
            <w:shd w:val="clear" w:color="auto" w:fill="auto"/>
            <w:vAlign w:val="bottom"/>
          </w:tcPr>
          <w:p w:rsidR="00A90859" w:rsidRPr="00EE78E6" w:rsidRDefault="007D2C3F" w:rsidP="00A90859">
            <w:pPr>
              <w:spacing w:after="0" w:line="240" w:lineRule="auto"/>
              <w:contextualSpacing/>
              <w:jc w:val="center"/>
              <w:rPr>
                <w:rFonts w:ascii="Assistant" w:hAnsi="Assistant" w:cs="Assistant"/>
                <w:color w:val="000000"/>
                <w:sz w:val="28"/>
                <w:szCs w:val="24"/>
              </w:rPr>
            </w:pPr>
            <w:r>
              <w:rPr>
                <w:rFonts w:ascii="Assistant" w:hAnsi="Assistant" w:cs="Assistant"/>
                <w:color w:val="000000"/>
                <w:sz w:val="28"/>
                <w:szCs w:val="24"/>
              </w:rPr>
              <w:t>4</w:t>
            </w:r>
          </w:p>
        </w:tc>
        <w:tc>
          <w:tcPr>
            <w:tcW w:w="1934" w:type="dxa"/>
            <w:shd w:val="clear" w:color="auto" w:fill="auto"/>
            <w:vAlign w:val="bottom"/>
          </w:tcPr>
          <w:p w:rsidR="00A90859" w:rsidRPr="00EE78E6" w:rsidRDefault="007D2C3F" w:rsidP="00A90859">
            <w:pPr>
              <w:spacing w:after="0" w:line="240" w:lineRule="auto"/>
              <w:contextualSpacing/>
              <w:jc w:val="center"/>
              <w:rPr>
                <w:rFonts w:ascii="Assistant" w:hAnsi="Assistant" w:cs="Assistant"/>
                <w:color w:val="000000"/>
                <w:sz w:val="28"/>
                <w:szCs w:val="24"/>
              </w:rPr>
            </w:pPr>
            <w:r>
              <w:rPr>
                <w:rFonts w:ascii="Assistant" w:hAnsi="Assistant" w:cs="Assistant"/>
                <w:color w:val="000000"/>
                <w:sz w:val="28"/>
                <w:szCs w:val="24"/>
              </w:rPr>
              <w:t>500000</w:t>
            </w:r>
          </w:p>
        </w:tc>
        <w:tc>
          <w:tcPr>
            <w:tcW w:w="1870" w:type="dxa"/>
            <w:shd w:val="clear" w:color="auto" w:fill="auto"/>
            <w:vAlign w:val="bottom"/>
          </w:tcPr>
          <w:p w:rsidR="00A90859" w:rsidRPr="00EE78E6" w:rsidRDefault="007D2C3F" w:rsidP="00A90859">
            <w:pPr>
              <w:spacing w:after="0" w:line="240" w:lineRule="auto"/>
              <w:contextualSpacing/>
              <w:jc w:val="center"/>
              <w:rPr>
                <w:rFonts w:ascii="Assistant" w:hAnsi="Assistant" w:cs="Assistant"/>
                <w:color w:val="000000"/>
                <w:sz w:val="28"/>
                <w:szCs w:val="24"/>
              </w:rPr>
            </w:pPr>
            <w:r>
              <w:rPr>
                <w:rFonts w:ascii="Assistant" w:hAnsi="Assistant" w:cs="Assistant"/>
                <w:color w:val="000000"/>
                <w:sz w:val="28"/>
                <w:szCs w:val="24"/>
              </w:rPr>
              <w:t>18490</w:t>
            </w:r>
          </w:p>
        </w:tc>
      </w:tr>
    </w:tbl>
    <w:p w:rsidR="004E0FB1" w:rsidRPr="008F1249" w:rsidRDefault="004E0FB1" w:rsidP="00A90859">
      <w:pPr>
        <w:spacing w:line="240" w:lineRule="auto"/>
        <w:contextualSpacing/>
        <w:jc w:val="both"/>
        <w:rPr>
          <w:rFonts w:ascii="Arial Unicode MS" w:eastAsia="Arial Unicode MS" w:hAnsi="Arial Unicode MS" w:cs="Arial Unicode MS"/>
        </w:rPr>
      </w:pPr>
    </w:p>
    <w:p w:rsidR="004E0FB1" w:rsidRPr="008F1249" w:rsidRDefault="004E0FB1"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54.</w:t>
      </w:r>
      <w:r w:rsidRPr="008F1249">
        <w:rPr>
          <w:rFonts w:ascii="Arial Unicode MS" w:eastAsia="Arial Unicode MS" w:hAnsi="Arial Unicode MS" w:cs="Arial Unicode MS"/>
        </w:rPr>
        <w:tab/>
        <w:t>BPM is directed to maintain BO business register in the following format and keep it updated.</w:t>
      </w:r>
    </w:p>
    <w:p w:rsidR="004E0FB1" w:rsidRPr="008F1249" w:rsidRDefault="004E0FB1" w:rsidP="002B211B">
      <w:pPr>
        <w:spacing w:after="0" w:line="240" w:lineRule="auto"/>
        <w:contextualSpacing/>
        <w:jc w:val="both"/>
        <w:rPr>
          <w:rFonts w:ascii="Arial Unicode MS" w:eastAsia="Arial Unicode MS" w:hAnsi="Arial Unicode MS" w:cs="Arial Unicode MS"/>
        </w:rPr>
      </w:pPr>
    </w:p>
    <w:tbl>
      <w:tblPr>
        <w:tblStyle w:val="TableGrid"/>
        <w:tblW w:w="9606" w:type="dxa"/>
        <w:tblLayout w:type="fixed"/>
        <w:tblLook w:val="04A0"/>
      </w:tblPr>
      <w:tblGrid>
        <w:gridCol w:w="952"/>
        <w:gridCol w:w="697"/>
        <w:gridCol w:w="1011"/>
        <w:gridCol w:w="903"/>
        <w:gridCol w:w="1119"/>
        <w:gridCol w:w="1096"/>
        <w:gridCol w:w="1168"/>
        <w:gridCol w:w="1184"/>
        <w:gridCol w:w="1476"/>
      </w:tblGrid>
      <w:tr w:rsidR="004E0FB1" w:rsidRPr="008F1249" w:rsidTr="00A34702">
        <w:tc>
          <w:tcPr>
            <w:tcW w:w="952" w:type="dxa"/>
            <w:vMerge w:val="restart"/>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Name of the village</w:t>
            </w:r>
          </w:p>
        </w:tc>
        <w:tc>
          <w:tcPr>
            <w:tcW w:w="1708" w:type="dxa"/>
            <w:gridSpan w:val="2"/>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Population</w:t>
            </w:r>
          </w:p>
        </w:tc>
        <w:tc>
          <w:tcPr>
            <w:tcW w:w="903" w:type="dxa"/>
            <w:vMerge w:val="restart"/>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No.of house holds</w:t>
            </w:r>
          </w:p>
        </w:tc>
        <w:tc>
          <w:tcPr>
            <w:tcW w:w="1119" w:type="dxa"/>
            <w:vMerge w:val="restart"/>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Number of RPLI policies</w:t>
            </w:r>
          </w:p>
        </w:tc>
        <w:tc>
          <w:tcPr>
            <w:tcW w:w="2264" w:type="dxa"/>
            <w:gridSpan w:val="2"/>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Age less than 10 years</w:t>
            </w:r>
          </w:p>
        </w:tc>
        <w:tc>
          <w:tcPr>
            <w:tcW w:w="1184" w:type="dxa"/>
            <w:vMerge w:val="restart"/>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No.of SB accounts</w:t>
            </w:r>
          </w:p>
        </w:tc>
        <w:tc>
          <w:tcPr>
            <w:tcW w:w="1476" w:type="dxa"/>
            <w:vMerge w:val="restart"/>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No.of RD accounts</w:t>
            </w:r>
          </w:p>
        </w:tc>
      </w:tr>
      <w:tr w:rsidR="004E0FB1" w:rsidRPr="008F1249" w:rsidTr="00A34702">
        <w:tc>
          <w:tcPr>
            <w:tcW w:w="952" w:type="dxa"/>
            <w:vMerge/>
          </w:tcPr>
          <w:p w:rsidR="004E0FB1" w:rsidRPr="008F1249" w:rsidRDefault="004E0FB1" w:rsidP="002B211B">
            <w:pPr>
              <w:contextualSpacing/>
              <w:jc w:val="both"/>
              <w:rPr>
                <w:rFonts w:ascii="Arial Unicode MS" w:eastAsia="Arial Unicode MS" w:hAnsi="Arial Unicode MS" w:cs="Arial Unicode MS"/>
              </w:rPr>
            </w:pPr>
          </w:p>
        </w:tc>
        <w:tc>
          <w:tcPr>
            <w:tcW w:w="697" w:type="dxa"/>
            <w:tcBorders>
              <w:right w:val="single" w:sz="4" w:space="0" w:color="auto"/>
            </w:tcBorders>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Male</w:t>
            </w:r>
          </w:p>
        </w:tc>
        <w:tc>
          <w:tcPr>
            <w:tcW w:w="1011" w:type="dxa"/>
            <w:tcBorders>
              <w:left w:val="single" w:sz="4" w:space="0" w:color="auto"/>
            </w:tcBorders>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Female</w:t>
            </w:r>
          </w:p>
        </w:tc>
        <w:tc>
          <w:tcPr>
            <w:tcW w:w="903" w:type="dxa"/>
            <w:vMerge/>
          </w:tcPr>
          <w:p w:rsidR="004E0FB1" w:rsidRPr="008F1249" w:rsidRDefault="004E0FB1" w:rsidP="002B211B">
            <w:pPr>
              <w:contextualSpacing/>
              <w:jc w:val="both"/>
              <w:rPr>
                <w:rFonts w:ascii="Arial Unicode MS" w:eastAsia="Arial Unicode MS" w:hAnsi="Arial Unicode MS" w:cs="Arial Unicode MS"/>
              </w:rPr>
            </w:pPr>
          </w:p>
        </w:tc>
        <w:tc>
          <w:tcPr>
            <w:tcW w:w="1119" w:type="dxa"/>
            <w:vMerge/>
          </w:tcPr>
          <w:p w:rsidR="004E0FB1" w:rsidRPr="008F1249" w:rsidRDefault="004E0FB1" w:rsidP="002B211B">
            <w:pPr>
              <w:contextualSpacing/>
              <w:jc w:val="both"/>
              <w:rPr>
                <w:rFonts w:ascii="Arial Unicode MS" w:eastAsia="Arial Unicode MS" w:hAnsi="Arial Unicode MS" w:cs="Arial Unicode MS"/>
              </w:rPr>
            </w:pPr>
          </w:p>
        </w:tc>
        <w:tc>
          <w:tcPr>
            <w:tcW w:w="1096" w:type="dxa"/>
            <w:tcBorders>
              <w:right w:val="single" w:sz="4" w:space="0" w:color="auto"/>
            </w:tcBorders>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Female</w:t>
            </w:r>
          </w:p>
        </w:tc>
        <w:tc>
          <w:tcPr>
            <w:tcW w:w="1168" w:type="dxa"/>
            <w:tcBorders>
              <w:left w:val="single" w:sz="4" w:space="0" w:color="auto"/>
            </w:tcBorders>
          </w:tcPr>
          <w:p w:rsidR="004E0FB1" w:rsidRPr="008F1249" w:rsidRDefault="004E0FB1"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No.of SSA</w:t>
            </w:r>
          </w:p>
        </w:tc>
        <w:tc>
          <w:tcPr>
            <w:tcW w:w="1184" w:type="dxa"/>
            <w:vMerge/>
          </w:tcPr>
          <w:p w:rsidR="004E0FB1" w:rsidRPr="008F1249" w:rsidRDefault="004E0FB1" w:rsidP="002B211B">
            <w:pPr>
              <w:contextualSpacing/>
              <w:jc w:val="both"/>
              <w:rPr>
                <w:rFonts w:ascii="Arial Unicode MS" w:eastAsia="Arial Unicode MS" w:hAnsi="Arial Unicode MS" w:cs="Arial Unicode MS"/>
              </w:rPr>
            </w:pPr>
          </w:p>
        </w:tc>
        <w:tc>
          <w:tcPr>
            <w:tcW w:w="1476" w:type="dxa"/>
            <w:vMerge/>
          </w:tcPr>
          <w:p w:rsidR="004E0FB1" w:rsidRPr="008F1249" w:rsidRDefault="004E0FB1" w:rsidP="002B211B">
            <w:pPr>
              <w:contextualSpacing/>
              <w:jc w:val="both"/>
              <w:rPr>
                <w:rFonts w:ascii="Arial Unicode MS" w:eastAsia="Arial Unicode MS" w:hAnsi="Arial Unicode MS" w:cs="Arial Unicode MS"/>
              </w:rPr>
            </w:pPr>
          </w:p>
        </w:tc>
      </w:tr>
      <w:tr w:rsidR="004E0FB1" w:rsidRPr="008F1249" w:rsidTr="00A34702">
        <w:tc>
          <w:tcPr>
            <w:tcW w:w="952" w:type="dxa"/>
          </w:tcPr>
          <w:p w:rsidR="004E0FB1" w:rsidRPr="008F1249" w:rsidRDefault="004E0FB1" w:rsidP="002B211B">
            <w:pPr>
              <w:contextualSpacing/>
              <w:jc w:val="both"/>
              <w:rPr>
                <w:rFonts w:ascii="Arial Unicode MS" w:eastAsia="Arial Unicode MS" w:hAnsi="Arial Unicode MS" w:cs="Arial Unicode MS"/>
              </w:rPr>
            </w:pPr>
          </w:p>
        </w:tc>
        <w:tc>
          <w:tcPr>
            <w:tcW w:w="697" w:type="dxa"/>
            <w:tcBorders>
              <w:right w:val="single" w:sz="4" w:space="0" w:color="auto"/>
            </w:tcBorders>
          </w:tcPr>
          <w:p w:rsidR="004E0FB1" w:rsidRPr="008F1249" w:rsidRDefault="004E0FB1" w:rsidP="002B211B">
            <w:pPr>
              <w:contextualSpacing/>
              <w:jc w:val="both"/>
              <w:rPr>
                <w:rFonts w:ascii="Arial Unicode MS" w:eastAsia="Arial Unicode MS" w:hAnsi="Arial Unicode MS" w:cs="Arial Unicode MS"/>
              </w:rPr>
            </w:pPr>
          </w:p>
        </w:tc>
        <w:tc>
          <w:tcPr>
            <w:tcW w:w="1011" w:type="dxa"/>
            <w:tcBorders>
              <w:left w:val="single" w:sz="4" w:space="0" w:color="auto"/>
            </w:tcBorders>
          </w:tcPr>
          <w:p w:rsidR="004E0FB1" w:rsidRPr="008F1249" w:rsidRDefault="004E0FB1" w:rsidP="002B211B">
            <w:pPr>
              <w:contextualSpacing/>
              <w:jc w:val="both"/>
              <w:rPr>
                <w:rFonts w:ascii="Arial Unicode MS" w:eastAsia="Arial Unicode MS" w:hAnsi="Arial Unicode MS" w:cs="Arial Unicode MS"/>
              </w:rPr>
            </w:pPr>
          </w:p>
        </w:tc>
        <w:tc>
          <w:tcPr>
            <w:tcW w:w="903" w:type="dxa"/>
          </w:tcPr>
          <w:p w:rsidR="004E0FB1" w:rsidRPr="008F1249" w:rsidRDefault="004E0FB1" w:rsidP="002B211B">
            <w:pPr>
              <w:contextualSpacing/>
              <w:jc w:val="both"/>
              <w:rPr>
                <w:rFonts w:ascii="Arial Unicode MS" w:eastAsia="Arial Unicode MS" w:hAnsi="Arial Unicode MS" w:cs="Arial Unicode MS"/>
              </w:rPr>
            </w:pPr>
          </w:p>
        </w:tc>
        <w:tc>
          <w:tcPr>
            <w:tcW w:w="1119" w:type="dxa"/>
          </w:tcPr>
          <w:p w:rsidR="004E0FB1" w:rsidRPr="008F1249" w:rsidRDefault="004E0FB1" w:rsidP="002B211B">
            <w:pPr>
              <w:contextualSpacing/>
              <w:jc w:val="both"/>
              <w:rPr>
                <w:rFonts w:ascii="Arial Unicode MS" w:eastAsia="Arial Unicode MS" w:hAnsi="Arial Unicode MS" w:cs="Arial Unicode MS"/>
              </w:rPr>
            </w:pPr>
          </w:p>
        </w:tc>
        <w:tc>
          <w:tcPr>
            <w:tcW w:w="1096" w:type="dxa"/>
            <w:tcBorders>
              <w:right w:val="single" w:sz="4" w:space="0" w:color="auto"/>
            </w:tcBorders>
          </w:tcPr>
          <w:p w:rsidR="004E0FB1" w:rsidRPr="008F1249" w:rsidRDefault="004E0FB1" w:rsidP="002B211B">
            <w:pPr>
              <w:contextualSpacing/>
              <w:jc w:val="both"/>
              <w:rPr>
                <w:rFonts w:ascii="Arial Unicode MS" w:eastAsia="Arial Unicode MS" w:hAnsi="Arial Unicode MS" w:cs="Arial Unicode MS"/>
              </w:rPr>
            </w:pPr>
          </w:p>
        </w:tc>
        <w:tc>
          <w:tcPr>
            <w:tcW w:w="1168" w:type="dxa"/>
            <w:tcBorders>
              <w:left w:val="single" w:sz="4" w:space="0" w:color="auto"/>
            </w:tcBorders>
          </w:tcPr>
          <w:p w:rsidR="004E0FB1" w:rsidRPr="008F1249" w:rsidRDefault="004E0FB1" w:rsidP="002B211B">
            <w:pPr>
              <w:contextualSpacing/>
              <w:jc w:val="both"/>
              <w:rPr>
                <w:rFonts w:ascii="Arial Unicode MS" w:eastAsia="Arial Unicode MS" w:hAnsi="Arial Unicode MS" w:cs="Arial Unicode MS"/>
              </w:rPr>
            </w:pPr>
          </w:p>
        </w:tc>
        <w:tc>
          <w:tcPr>
            <w:tcW w:w="1184" w:type="dxa"/>
          </w:tcPr>
          <w:p w:rsidR="004E0FB1" w:rsidRPr="008F1249" w:rsidRDefault="004E0FB1" w:rsidP="002B211B">
            <w:pPr>
              <w:contextualSpacing/>
              <w:jc w:val="both"/>
              <w:rPr>
                <w:rFonts w:ascii="Arial Unicode MS" w:eastAsia="Arial Unicode MS" w:hAnsi="Arial Unicode MS" w:cs="Arial Unicode MS"/>
              </w:rPr>
            </w:pPr>
          </w:p>
        </w:tc>
        <w:tc>
          <w:tcPr>
            <w:tcW w:w="1476" w:type="dxa"/>
          </w:tcPr>
          <w:p w:rsidR="004E0FB1" w:rsidRPr="008F1249" w:rsidRDefault="004E0FB1" w:rsidP="002B211B">
            <w:pPr>
              <w:contextualSpacing/>
              <w:jc w:val="both"/>
              <w:rPr>
                <w:rFonts w:ascii="Arial Unicode MS" w:eastAsia="Arial Unicode MS" w:hAnsi="Arial Unicode MS" w:cs="Arial Unicode MS"/>
              </w:rPr>
            </w:pPr>
          </w:p>
        </w:tc>
      </w:tr>
    </w:tbl>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55.</w:t>
      </w:r>
      <w:r w:rsidRPr="008F1249">
        <w:rPr>
          <w:rFonts w:ascii="Arial Unicode MS" w:eastAsia="Arial Unicode MS" w:hAnsi="Arial Unicode MS" w:cs="Arial Unicode MS"/>
        </w:rPr>
        <w:tab/>
        <w:t>Official language:</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i</w:t>
      </w:r>
      <w:r w:rsidRPr="008F1249">
        <w:rPr>
          <w:rFonts w:ascii="Arial Unicode MS" w:eastAsia="Arial Unicode MS" w:hAnsi="Arial Unicode MS" w:cs="Arial Unicode MS"/>
        </w:rPr>
        <w:tab/>
        <w:t>Name plates/Notice Boards are available in trilingual.</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ii.</w:t>
      </w:r>
      <w:r w:rsidRPr="008F1249">
        <w:rPr>
          <w:rFonts w:ascii="Arial Unicode MS" w:eastAsia="Arial Unicode MS" w:hAnsi="Arial Unicode MS" w:cs="Arial Unicode MS"/>
        </w:rPr>
        <w:tab/>
        <w:t>Forms are being used in the office are bilingual.</w:t>
      </w:r>
    </w:p>
    <w:p w:rsidR="004E0FB1" w:rsidRPr="008F1249" w:rsidRDefault="004E0FB1" w:rsidP="002B211B">
      <w:pPr>
        <w:spacing w:after="0" w:line="240" w:lineRule="auto"/>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iii.</w:t>
      </w:r>
      <w:r w:rsidRPr="008F1249">
        <w:rPr>
          <w:rFonts w:ascii="Arial Unicode MS" w:eastAsia="Arial Unicode MS" w:hAnsi="Arial Unicode MS" w:cs="Arial Unicode MS"/>
        </w:rPr>
        <w:tab/>
        <w:t>No special work done in the office regarding Hindi.</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b/>
        </w:rPr>
        <w:t>I.</w:t>
      </w:r>
      <w:r w:rsidRPr="008F1249">
        <w:rPr>
          <w:rFonts w:ascii="Arial Unicode MS" w:eastAsia="Arial Unicode MS" w:hAnsi="Arial Unicode MS" w:cs="Arial Unicode MS"/>
          <w:b/>
        </w:rPr>
        <w:tab/>
        <w:t>TRAINING:</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rPr>
        <w:t>56</w:t>
      </w:r>
      <w:r w:rsidRPr="008F1249">
        <w:rPr>
          <w:rFonts w:ascii="Arial Unicode MS" w:eastAsia="Arial Unicode MS" w:hAnsi="Arial Unicode MS" w:cs="Arial Unicode MS"/>
          <w:b/>
        </w:rPr>
        <w:t>.</w:t>
      </w:r>
      <w:r w:rsidRPr="008F1249">
        <w:rPr>
          <w:rFonts w:ascii="Arial Unicode MS" w:eastAsia="Arial Unicode MS" w:hAnsi="Arial Unicode MS" w:cs="Arial Unicode MS"/>
          <w:b/>
        </w:rPr>
        <w:tab/>
      </w:r>
      <w:r w:rsidRPr="008F1249">
        <w:rPr>
          <w:rFonts w:ascii="Arial Unicode MS" w:eastAsia="Arial Unicode MS" w:hAnsi="Arial Unicode MS" w:cs="Arial Unicode MS"/>
        </w:rPr>
        <w:t>Two weeks induction training was not imparted to BPM and the certificate to this effect is not on record.</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rPr>
        <w:t>57.</w:t>
      </w:r>
      <w:r w:rsidRPr="008F1249">
        <w:rPr>
          <w:rFonts w:ascii="Arial Unicode MS" w:eastAsia="Arial Unicode MS" w:hAnsi="Arial Unicode MS" w:cs="Arial Unicode MS"/>
        </w:rPr>
        <w:tab/>
        <w:t>Two weeks refresher training/mid service training is not imparted to the BPM.</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b/>
        </w:rPr>
        <w:t xml:space="preserve">J. </w:t>
      </w:r>
      <w:r w:rsidRPr="008F1249">
        <w:rPr>
          <w:rFonts w:ascii="Arial Unicode MS" w:eastAsia="Arial Unicode MS" w:hAnsi="Arial Unicode MS" w:cs="Arial Unicode MS"/>
          <w:b/>
        </w:rPr>
        <w:tab/>
        <w:t>INDIA POST PAYMENT BANK (IPPB):</w:t>
      </w:r>
    </w:p>
    <w:p w:rsidR="004E0FB1" w:rsidRPr="008F1249" w:rsidRDefault="004E0FB1" w:rsidP="002B211B">
      <w:pPr>
        <w:spacing w:before="240" w:after="240" w:line="240" w:lineRule="auto"/>
        <w:jc w:val="both"/>
        <w:rPr>
          <w:rFonts w:ascii="Arial Unicode MS" w:eastAsia="Arial Unicode MS" w:hAnsi="Arial Unicode MS" w:cs="Arial Unicode MS"/>
          <w:color w:val="FF0000"/>
        </w:rPr>
      </w:pPr>
      <w:r w:rsidRPr="008F1249">
        <w:rPr>
          <w:rFonts w:ascii="Arial Unicode MS" w:eastAsia="Arial Unicode MS" w:hAnsi="Arial Unicode MS" w:cs="Arial Unicode MS"/>
        </w:rPr>
        <w:t>58.1.</w:t>
      </w:r>
      <w:r w:rsidRPr="008F1249">
        <w:rPr>
          <w:rFonts w:ascii="Arial Unicode MS" w:eastAsia="Arial Unicode MS" w:hAnsi="Arial Unicode MS" w:cs="Arial Unicode MS"/>
        </w:rPr>
        <w:tab/>
        <w:t>This BO is facilitating IPPB transactions during approved business hours</w:t>
      </w:r>
      <w:r w:rsidRPr="008F1249">
        <w:rPr>
          <w:rFonts w:ascii="Arial Unicode MS" w:eastAsia="Arial Unicode MS" w:hAnsi="Arial Unicode MS" w:cs="Arial Unicode MS"/>
          <w:color w:val="FF0000"/>
        </w:rPr>
        <w:t xml:space="preserve"> .</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58.2</w:t>
      </w:r>
      <w:r w:rsidRPr="008F1249">
        <w:rPr>
          <w:rFonts w:ascii="Arial Unicode MS" w:eastAsia="Arial Unicode MS" w:hAnsi="Arial Unicode MS" w:cs="Arial Unicode MS"/>
        </w:rPr>
        <w:tab/>
        <w:t xml:space="preserve">IPPB branding elements (Signage, Notice board, Banners, Standees etc.,) are supplied and appropriately displayed at the BO. </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58.3.</w:t>
      </w:r>
      <w:r w:rsidRPr="008F1249">
        <w:rPr>
          <w:rFonts w:ascii="Arial Unicode MS" w:eastAsia="Arial Unicode MS" w:hAnsi="Arial Unicode MS" w:cs="Arial Unicode MS"/>
        </w:rPr>
        <w:tab/>
        <w:t>No suitable staffing arrangement is made with trained and certified end user in leave vacancy.</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58.4.</w:t>
      </w:r>
      <w:r w:rsidRPr="008F1249">
        <w:rPr>
          <w:rFonts w:ascii="Arial Unicode MS" w:eastAsia="Arial Unicode MS" w:hAnsi="Arial Unicode MS" w:cs="Arial Unicode MS"/>
        </w:rPr>
        <w:tab/>
        <w:t>IPPB device, biometric scanners are available and working.</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58.5</w:t>
      </w:r>
      <w:r w:rsidRPr="008F1249">
        <w:rPr>
          <w:rFonts w:ascii="Arial Unicode MS" w:eastAsia="Arial Unicode MS" w:hAnsi="Arial Unicode MS" w:cs="Arial Unicode MS"/>
        </w:rPr>
        <w:tab/>
        <w:t>BPM was trained to handle IPPB application and he is aware with all the products and services offered by IPPB.</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58.6.</w:t>
      </w:r>
      <w:r w:rsidRPr="008F1249">
        <w:rPr>
          <w:rFonts w:ascii="Arial Unicode MS" w:eastAsia="Arial Unicode MS" w:hAnsi="Arial Unicode MS" w:cs="Arial Unicode MS"/>
        </w:rPr>
        <w:tab/>
        <w:t>Customer forms and documents, records are being properly maintained by the BPM.</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58.7.</w:t>
      </w:r>
      <w:r w:rsidRPr="008F1249">
        <w:rPr>
          <w:rFonts w:ascii="Arial Unicode MS" w:eastAsia="Arial Unicode MS" w:hAnsi="Arial Unicode MS" w:cs="Arial Unicode MS"/>
        </w:rPr>
        <w:tab/>
        <w:t>Adequate cash is being provided by the AO for facilitating IPPB transactions at the BO.</w:t>
      </w:r>
    </w:p>
    <w:p w:rsidR="004E0FB1" w:rsidRPr="008F1249" w:rsidRDefault="004E0FB1" w:rsidP="002B211B">
      <w:pPr>
        <w:spacing w:before="240" w:after="240" w:line="240" w:lineRule="auto"/>
        <w:jc w:val="both"/>
        <w:rPr>
          <w:rFonts w:ascii="Arial Unicode MS" w:eastAsia="Arial Unicode MS" w:hAnsi="Arial Unicode MS" w:cs="Arial Unicode MS"/>
          <w:color w:val="FF0000"/>
        </w:rPr>
      </w:pPr>
      <w:r w:rsidRPr="008F1249">
        <w:rPr>
          <w:rFonts w:ascii="Arial Unicode MS" w:eastAsia="Arial Unicode MS" w:hAnsi="Arial Unicode MS" w:cs="Arial Unicode MS"/>
        </w:rPr>
        <w:t>58.8.</w:t>
      </w:r>
      <w:r w:rsidRPr="008F1249">
        <w:rPr>
          <w:rFonts w:ascii="Arial Unicode MS" w:eastAsia="Arial Unicode MS" w:hAnsi="Arial Unicode MS" w:cs="Arial Unicode MS"/>
        </w:rPr>
        <w:tab/>
        <w:t>Checked adequate cash is handed over to the GDS for providing doorstep banking services.</w:t>
      </w:r>
    </w:p>
    <w:p w:rsidR="004E0FB1" w:rsidRPr="008F1249" w:rsidRDefault="004E0FB1" w:rsidP="002B211B">
      <w:pPr>
        <w:spacing w:after="0" w:line="240" w:lineRule="auto"/>
        <w:contextualSpacing/>
        <w:jc w:val="both"/>
        <w:rPr>
          <w:rFonts w:ascii="Arial Unicode MS" w:eastAsia="Arial Unicode MS" w:hAnsi="Arial Unicode MS" w:cs="Arial Unicode MS"/>
          <w:color w:val="000000" w:themeColor="text1"/>
        </w:rPr>
      </w:pPr>
      <w:r w:rsidRPr="008F1249">
        <w:rPr>
          <w:rFonts w:ascii="Arial Unicode MS" w:eastAsia="Arial Unicode MS" w:hAnsi="Arial Unicode MS" w:cs="Arial Unicode MS"/>
        </w:rPr>
        <w:lastRenderedPageBreak/>
        <w:t>58.9.</w:t>
      </w:r>
      <w:r w:rsidRPr="008F1249">
        <w:rPr>
          <w:rFonts w:ascii="Arial Unicode MS" w:eastAsia="Arial Unicode MS" w:hAnsi="Arial Unicode MS" w:cs="Arial Unicode MS"/>
        </w:rPr>
        <w:tab/>
        <w:t>Checked the transaction recorded by the end users/BO for both IPPB and DoP products tallies with cash as reported by the end user / BO and SOP for cash management between DoP and IPPB is being adhered properly. C</w:t>
      </w:r>
      <w:r w:rsidRPr="008F1249">
        <w:rPr>
          <w:rFonts w:ascii="Arial Unicode MS" w:eastAsia="Arial Unicode MS" w:hAnsi="Arial Unicode MS" w:cs="Arial Unicode MS"/>
          <w:color w:val="000000" w:themeColor="text1"/>
        </w:rPr>
        <w:t>hecked one day in each quarter in r/o IPPB transactions with IPPB Journal/ BO account since DLI and found satisfactory results.</w:t>
      </w:r>
      <w:r w:rsidR="00BA68C7" w:rsidRPr="008F1249">
        <w:rPr>
          <w:rFonts w:ascii="Arial Unicode MS" w:eastAsia="Arial Unicode MS" w:hAnsi="Arial Unicode MS" w:cs="Arial Unicode MS"/>
          <w:color w:val="000000" w:themeColor="text1"/>
        </w:rPr>
        <w:t xml:space="preserve"> IPPB Karur will confirm with CTR.</w:t>
      </w:r>
    </w:p>
    <w:p w:rsidR="004E0FB1" w:rsidRPr="008F1249" w:rsidRDefault="004E0FB1" w:rsidP="002B211B">
      <w:pPr>
        <w:spacing w:after="0" w:line="240" w:lineRule="auto"/>
        <w:contextualSpacing/>
        <w:jc w:val="both"/>
        <w:rPr>
          <w:rFonts w:ascii="Arial Unicode MS" w:eastAsia="Arial Unicode MS" w:hAnsi="Arial Unicode MS" w:cs="Arial Unicode MS"/>
          <w:color w:val="000000" w:themeColor="text1"/>
        </w:rPr>
      </w:pPr>
    </w:p>
    <w:tbl>
      <w:tblPr>
        <w:tblStyle w:val="TableGrid"/>
        <w:tblW w:w="0" w:type="auto"/>
        <w:tblInd w:w="2796" w:type="dxa"/>
        <w:tblLook w:val="04A0"/>
      </w:tblPr>
      <w:tblGrid>
        <w:gridCol w:w="1073"/>
        <w:gridCol w:w="1701"/>
        <w:gridCol w:w="1622"/>
      </w:tblGrid>
      <w:tr w:rsidR="004E0FB1" w:rsidRPr="008F1249" w:rsidTr="00905DC1">
        <w:tc>
          <w:tcPr>
            <w:tcW w:w="1073" w:type="dxa"/>
          </w:tcPr>
          <w:p w:rsidR="004E0FB1" w:rsidRPr="008F1249" w:rsidRDefault="004E0FB1" w:rsidP="002B211B">
            <w:pPr>
              <w:contextualSpacing/>
              <w:jc w:val="both"/>
              <w:rPr>
                <w:rFonts w:ascii="Arial Unicode MS" w:eastAsia="Arial Unicode MS" w:hAnsi="Arial Unicode MS" w:cs="Arial Unicode MS"/>
                <w:color w:val="000000" w:themeColor="text1"/>
              </w:rPr>
            </w:pPr>
            <w:r w:rsidRPr="008F1249">
              <w:rPr>
                <w:rFonts w:ascii="Arial Unicode MS" w:eastAsia="Arial Unicode MS" w:hAnsi="Arial Unicode MS" w:cs="Arial Unicode MS"/>
                <w:color w:val="000000" w:themeColor="text1"/>
              </w:rPr>
              <w:t>Date</w:t>
            </w:r>
          </w:p>
        </w:tc>
        <w:tc>
          <w:tcPr>
            <w:tcW w:w="1701" w:type="dxa"/>
          </w:tcPr>
          <w:p w:rsidR="004E0FB1" w:rsidRPr="008F1249" w:rsidRDefault="004E0FB1" w:rsidP="001468B0">
            <w:pPr>
              <w:contextualSpacing/>
              <w:jc w:val="center"/>
              <w:rPr>
                <w:rFonts w:ascii="Arial Unicode MS" w:eastAsia="Arial Unicode MS" w:hAnsi="Arial Unicode MS" w:cs="Arial Unicode MS"/>
                <w:color w:val="000000" w:themeColor="text1"/>
              </w:rPr>
            </w:pPr>
            <w:r w:rsidRPr="008F1249">
              <w:rPr>
                <w:rFonts w:ascii="Arial Unicode MS" w:eastAsia="Arial Unicode MS" w:hAnsi="Arial Unicode MS" w:cs="Arial Unicode MS"/>
                <w:color w:val="000000" w:themeColor="text1"/>
              </w:rPr>
              <w:t>Deposit</w:t>
            </w:r>
          </w:p>
        </w:tc>
        <w:tc>
          <w:tcPr>
            <w:tcW w:w="1622" w:type="dxa"/>
          </w:tcPr>
          <w:p w:rsidR="004E0FB1" w:rsidRPr="008F1249" w:rsidRDefault="004E0FB1" w:rsidP="001468B0">
            <w:pPr>
              <w:contextualSpacing/>
              <w:jc w:val="center"/>
              <w:rPr>
                <w:rFonts w:ascii="Arial Unicode MS" w:eastAsia="Arial Unicode MS" w:hAnsi="Arial Unicode MS" w:cs="Arial Unicode MS"/>
                <w:color w:val="000000" w:themeColor="text1"/>
              </w:rPr>
            </w:pPr>
            <w:r w:rsidRPr="008F1249">
              <w:rPr>
                <w:rFonts w:ascii="Arial Unicode MS" w:eastAsia="Arial Unicode MS" w:hAnsi="Arial Unicode MS" w:cs="Arial Unicode MS"/>
                <w:color w:val="000000" w:themeColor="text1"/>
              </w:rPr>
              <w:t>Withdraw</w:t>
            </w:r>
          </w:p>
        </w:tc>
      </w:tr>
      <w:tr w:rsidR="004E0FB1" w:rsidRPr="008F1249" w:rsidTr="00905DC1">
        <w:tc>
          <w:tcPr>
            <w:tcW w:w="1073" w:type="dxa"/>
          </w:tcPr>
          <w:p w:rsidR="004E0FB1" w:rsidRPr="008F1249" w:rsidRDefault="00905DC1" w:rsidP="002B211B">
            <w:pPr>
              <w:contextualSpacing/>
              <w:jc w:val="both"/>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09.09.24</w:t>
            </w:r>
          </w:p>
        </w:tc>
        <w:tc>
          <w:tcPr>
            <w:tcW w:w="1701" w:type="dxa"/>
          </w:tcPr>
          <w:p w:rsidR="004E0FB1" w:rsidRPr="008F1249" w:rsidRDefault="00905DC1" w:rsidP="001468B0">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200</w:t>
            </w:r>
          </w:p>
        </w:tc>
        <w:tc>
          <w:tcPr>
            <w:tcW w:w="1622" w:type="dxa"/>
          </w:tcPr>
          <w:p w:rsidR="004E0FB1" w:rsidRPr="008F1249" w:rsidRDefault="00905DC1" w:rsidP="001468B0">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7100</w:t>
            </w:r>
          </w:p>
        </w:tc>
      </w:tr>
      <w:tr w:rsidR="004E0FB1" w:rsidRPr="008F1249" w:rsidTr="00905DC1">
        <w:tc>
          <w:tcPr>
            <w:tcW w:w="1073" w:type="dxa"/>
          </w:tcPr>
          <w:p w:rsidR="004E0FB1" w:rsidRPr="008F1249" w:rsidRDefault="00905DC1" w:rsidP="002B211B">
            <w:pPr>
              <w:contextualSpacing/>
              <w:jc w:val="both"/>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19.10.24</w:t>
            </w:r>
          </w:p>
        </w:tc>
        <w:tc>
          <w:tcPr>
            <w:tcW w:w="1701" w:type="dxa"/>
          </w:tcPr>
          <w:p w:rsidR="004E0FB1" w:rsidRPr="008F1249" w:rsidRDefault="00905DC1" w:rsidP="001468B0">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200</w:t>
            </w:r>
          </w:p>
        </w:tc>
        <w:tc>
          <w:tcPr>
            <w:tcW w:w="1622" w:type="dxa"/>
          </w:tcPr>
          <w:p w:rsidR="004E0FB1" w:rsidRPr="008F1249" w:rsidRDefault="00905DC1" w:rsidP="001468B0">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3000</w:t>
            </w:r>
          </w:p>
        </w:tc>
      </w:tr>
      <w:tr w:rsidR="00905DC1" w:rsidRPr="008F1249" w:rsidTr="00905DC1">
        <w:tc>
          <w:tcPr>
            <w:tcW w:w="1073" w:type="dxa"/>
          </w:tcPr>
          <w:p w:rsidR="00905DC1" w:rsidRPr="008F1249" w:rsidRDefault="00905DC1" w:rsidP="00905DC1">
            <w:pPr>
              <w:contextualSpacing/>
              <w:jc w:val="both"/>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06.01.25</w:t>
            </w:r>
          </w:p>
        </w:tc>
        <w:tc>
          <w:tcPr>
            <w:tcW w:w="1701" w:type="dxa"/>
          </w:tcPr>
          <w:p w:rsidR="00905DC1" w:rsidRPr="008F1249" w:rsidRDefault="00905DC1" w:rsidP="00905DC1">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70</w:t>
            </w:r>
          </w:p>
        </w:tc>
        <w:tc>
          <w:tcPr>
            <w:tcW w:w="1622" w:type="dxa"/>
          </w:tcPr>
          <w:p w:rsidR="00905DC1" w:rsidRPr="008F1249" w:rsidRDefault="00905DC1" w:rsidP="00905DC1">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5000</w:t>
            </w:r>
          </w:p>
        </w:tc>
      </w:tr>
      <w:tr w:rsidR="00905DC1" w:rsidRPr="008F1249" w:rsidTr="00905DC1">
        <w:tc>
          <w:tcPr>
            <w:tcW w:w="1073" w:type="dxa"/>
          </w:tcPr>
          <w:p w:rsidR="00905DC1" w:rsidRPr="008F1249" w:rsidRDefault="00905DC1" w:rsidP="002B211B">
            <w:pPr>
              <w:contextualSpacing/>
              <w:jc w:val="both"/>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26.03.25</w:t>
            </w:r>
          </w:p>
        </w:tc>
        <w:tc>
          <w:tcPr>
            <w:tcW w:w="1701" w:type="dxa"/>
          </w:tcPr>
          <w:p w:rsidR="00905DC1" w:rsidRPr="008F1249" w:rsidRDefault="00905DC1" w:rsidP="001468B0">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200</w:t>
            </w:r>
          </w:p>
        </w:tc>
        <w:tc>
          <w:tcPr>
            <w:tcW w:w="1622" w:type="dxa"/>
          </w:tcPr>
          <w:p w:rsidR="00905DC1" w:rsidRPr="008F1249" w:rsidRDefault="00905DC1" w:rsidP="001468B0">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1000</w:t>
            </w:r>
          </w:p>
        </w:tc>
      </w:tr>
      <w:tr w:rsidR="00905DC1" w:rsidRPr="008F1249" w:rsidTr="00905DC1">
        <w:tc>
          <w:tcPr>
            <w:tcW w:w="1073" w:type="dxa"/>
          </w:tcPr>
          <w:p w:rsidR="00905DC1" w:rsidRPr="008F1249" w:rsidRDefault="00905DC1" w:rsidP="002B211B">
            <w:pPr>
              <w:contextualSpacing/>
              <w:jc w:val="both"/>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05.05.25</w:t>
            </w:r>
          </w:p>
        </w:tc>
        <w:tc>
          <w:tcPr>
            <w:tcW w:w="1701" w:type="dxa"/>
          </w:tcPr>
          <w:p w:rsidR="00905DC1" w:rsidRPr="008F1249" w:rsidRDefault="00905DC1" w:rsidP="001468B0">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70</w:t>
            </w:r>
          </w:p>
        </w:tc>
        <w:tc>
          <w:tcPr>
            <w:tcW w:w="1622" w:type="dxa"/>
          </w:tcPr>
          <w:p w:rsidR="00905DC1" w:rsidRPr="008F1249" w:rsidRDefault="00905DC1" w:rsidP="001468B0">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6700</w:t>
            </w:r>
          </w:p>
        </w:tc>
      </w:tr>
      <w:tr w:rsidR="00905DC1" w:rsidRPr="008F1249" w:rsidTr="00905DC1">
        <w:tc>
          <w:tcPr>
            <w:tcW w:w="1073" w:type="dxa"/>
          </w:tcPr>
          <w:p w:rsidR="00905DC1" w:rsidRPr="008F1249" w:rsidRDefault="00905DC1" w:rsidP="002B211B">
            <w:pPr>
              <w:contextualSpacing/>
              <w:jc w:val="both"/>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18.07.25</w:t>
            </w:r>
          </w:p>
        </w:tc>
        <w:tc>
          <w:tcPr>
            <w:tcW w:w="1701" w:type="dxa"/>
          </w:tcPr>
          <w:p w:rsidR="00905DC1" w:rsidRPr="008F1249" w:rsidRDefault="00905DC1" w:rsidP="001468B0">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200</w:t>
            </w:r>
          </w:p>
        </w:tc>
        <w:tc>
          <w:tcPr>
            <w:tcW w:w="1622" w:type="dxa"/>
          </w:tcPr>
          <w:p w:rsidR="00905DC1" w:rsidRPr="008F1249" w:rsidRDefault="00905DC1" w:rsidP="001468B0">
            <w:pPr>
              <w:contextualSpacing/>
              <w:jc w:val="center"/>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5800</w:t>
            </w:r>
          </w:p>
        </w:tc>
      </w:tr>
    </w:tbl>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58.10.</w:t>
      </w:r>
      <w:r w:rsidRPr="008F1249">
        <w:rPr>
          <w:rFonts w:ascii="Arial Unicode MS" w:eastAsia="Arial Unicode MS" w:hAnsi="Arial Unicode MS" w:cs="Arial Unicode MS"/>
        </w:rPr>
        <w:tab/>
        <w:t xml:space="preserve"> BPM is directed to encourage the customers for digital transactions including fund transfer, bill payments, recharge etc.  Branch Manager, IPPB is asked to organize financial literacy camps in BO jurisdiction regularly.</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58.11</w:t>
      </w:r>
      <w:r w:rsidRPr="008F1249">
        <w:rPr>
          <w:rFonts w:ascii="Arial Unicode MS" w:eastAsia="Arial Unicode MS" w:hAnsi="Arial Unicode MS" w:cs="Arial Unicode MS"/>
        </w:rPr>
        <w:tab/>
        <w:t>BPM is not focusing on merchant acquisition and promoting digital eco system for financial transactions within BO jurisdiction.  He is motivated.</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58.12.</w:t>
      </w:r>
      <w:r w:rsidRPr="008F1249">
        <w:rPr>
          <w:rFonts w:ascii="Arial Unicode MS" w:eastAsia="Arial Unicode MS" w:hAnsi="Arial Unicode MS" w:cs="Arial Unicode MS"/>
        </w:rPr>
        <w:tab/>
        <w:t>BPM is explained about advantages of linkage of POSB account with IPPB account and asked him to promote linkage of accounts.</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58.13.</w:t>
      </w:r>
      <w:r w:rsidRPr="008F1249">
        <w:rPr>
          <w:rFonts w:ascii="Arial Unicode MS" w:eastAsia="Arial Unicode MS" w:hAnsi="Arial Unicode MS" w:cs="Arial Unicode MS"/>
        </w:rPr>
        <w:tab/>
        <w:t>Frequent visits are not being made by the Territory Manager/Territory officer (TO) of IPPB for providing necessary information and handhold on new products and services added by IPPB.</w:t>
      </w:r>
    </w:p>
    <w:p w:rsidR="004E0FB1" w:rsidRPr="008F1249" w:rsidRDefault="004E0FB1" w:rsidP="002B211B">
      <w:pPr>
        <w:spacing w:before="240" w:after="240" w:line="240" w:lineRule="auto"/>
        <w:jc w:val="both"/>
        <w:rPr>
          <w:rFonts w:ascii="Arial Unicode MS" w:eastAsia="Arial Unicode MS" w:hAnsi="Arial Unicode MS" w:cs="Arial Unicode MS"/>
          <w:b/>
        </w:rPr>
      </w:pPr>
      <w:r w:rsidRPr="008F1249">
        <w:rPr>
          <w:rFonts w:ascii="Arial Unicode MS" w:eastAsia="Arial Unicode MS" w:hAnsi="Arial Unicode MS" w:cs="Arial Unicode MS"/>
          <w:b/>
        </w:rPr>
        <w:t xml:space="preserve">K. </w:t>
      </w:r>
      <w:r w:rsidRPr="008F1249">
        <w:rPr>
          <w:rFonts w:ascii="Arial Unicode MS" w:eastAsia="Arial Unicode MS" w:hAnsi="Arial Unicode MS" w:cs="Arial Unicode MS"/>
          <w:b/>
        </w:rPr>
        <w:tab/>
        <w:t>CONCLUSION:</w:t>
      </w:r>
    </w:p>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59.</w:t>
      </w:r>
      <w:r w:rsidRPr="008F1249">
        <w:rPr>
          <w:rFonts w:ascii="Arial Unicode MS" w:eastAsia="Arial Unicode MS" w:hAnsi="Arial Unicode MS" w:cs="Arial Unicode MS"/>
        </w:rPr>
        <w:tab/>
        <w:t>Performance of the BPM on the following parameters/activities noted against each:</w:t>
      </w:r>
    </w:p>
    <w:tbl>
      <w:tblPr>
        <w:tblStyle w:val="TableGrid"/>
        <w:tblW w:w="8931" w:type="dxa"/>
        <w:tblInd w:w="108" w:type="dxa"/>
        <w:tblLook w:val="04A0"/>
      </w:tblPr>
      <w:tblGrid>
        <w:gridCol w:w="3870"/>
        <w:gridCol w:w="1440"/>
        <w:gridCol w:w="1350"/>
        <w:gridCol w:w="2271"/>
      </w:tblGrid>
      <w:tr w:rsidR="004E0FB1" w:rsidRPr="008F1249" w:rsidTr="004E0FB1">
        <w:tc>
          <w:tcPr>
            <w:tcW w:w="3870"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Branch /Activity</w:t>
            </w:r>
          </w:p>
        </w:tc>
        <w:tc>
          <w:tcPr>
            <w:tcW w:w="1440"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Max  points</w:t>
            </w:r>
          </w:p>
        </w:tc>
        <w:tc>
          <w:tcPr>
            <w:tcW w:w="1350"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Points</w:t>
            </w:r>
          </w:p>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awarded</w:t>
            </w:r>
          </w:p>
        </w:tc>
        <w:tc>
          <w:tcPr>
            <w:tcW w:w="2271" w:type="dxa"/>
            <w:vAlign w:val="center"/>
          </w:tcPr>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Remarks for</w:t>
            </w:r>
          </w:p>
          <w:p w:rsidR="004E0FB1" w:rsidRPr="008F1249" w:rsidRDefault="004E0FB1" w:rsidP="002B211B">
            <w:pPr>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poor marks</w:t>
            </w:r>
          </w:p>
        </w:tc>
      </w:tr>
      <w:tr w:rsidR="0056394F" w:rsidRPr="008F1249" w:rsidTr="007858BF">
        <w:tc>
          <w:tcPr>
            <w:tcW w:w="387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Maintenance of basic records</w:t>
            </w:r>
          </w:p>
        </w:tc>
        <w:tc>
          <w:tcPr>
            <w:tcW w:w="144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5</w:t>
            </w:r>
          </w:p>
        </w:tc>
        <w:tc>
          <w:tcPr>
            <w:tcW w:w="1350" w:type="dxa"/>
            <w:vAlign w:val="center"/>
          </w:tcPr>
          <w:p w:rsidR="0056394F" w:rsidRPr="00B324CF" w:rsidRDefault="0056394F" w:rsidP="00AB7579">
            <w:pPr>
              <w:contextualSpacing/>
              <w:jc w:val="center"/>
              <w:rPr>
                <w:rFonts w:ascii="Segoe UI" w:hAnsi="Segoe UI" w:cs="Segoe UI"/>
                <w:sz w:val="24"/>
                <w:szCs w:val="24"/>
              </w:rPr>
            </w:pPr>
            <w:r>
              <w:rPr>
                <w:rFonts w:ascii="Segoe UI" w:hAnsi="Segoe UI" w:cs="Segoe UI"/>
                <w:sz w:val="24"/>
                <w:szCs w:val="24"/>
              </w:rPr>
              <w:t>3</w:t>
            </w:r>
          </w:p>
        </w:tc>
        <w:tc>
          <w:tcPr>
            <w:tcW w:w="2271" w:type="dxa"/>
          </w:tcPr>
          <w:p w:rsidR="0056394F" w:rsidRPr="009A747D" w:rsidRDefault="0056394F" w:rsidP="00AB7579">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w:t>
            </w:r>
            <w:r>
              <w:rPr>
                <w:rFonts w:ascii="Segoe UI" w:eastAsia="Tahoma" w:hAnsi="Segoe UI" w:cs="Segoe UI"/>
                <w:color w:val="000000"/>
                <w:sz w:val="24"/>
                <w:szCs w:val="24"/>
              </w:rPr>
              <w:t>H</w:t>
            </w:r>
            <w:r w:rsidRPr="009A747D">
              <w:rPr>
                <w:rFonts w:ascii="Segoe UI" w:eastAsia="Tahoma" w:hAnsi="Segoe UI" w:cs="Segoe UI"/>
                <w:color w:val="000000"/>
                <w:sz w:val="24"/>
                <w:szCs w:val="24"/>
              </w:rPr>
              <w:t xml:space="preserve">owever the BPM was </w:t>
            </w:r>
            <w:r>
              <w:rPr>
                <w:rFonts w:ascii="Segoe UI" w:eastAsia="Tahoma" w:hAnsi="Segoe UI" w:cs="Segoe UI"/>
                <w:color w:val="000000"/>
                <w:sz w:val="24"/>
                <w:szCs w:val="24"/>
              </w:rPr>
              <w:t>suitably instructed.</w:t>
            </w:r>
          </w:p>
        </w:tc>
      </w:tr>
      <w:tr w:rsidR="0056394F" w:rsidRPr="008F1249" w:rsidTr="007858BF">
        <w:tc>
          <w:tcPr>
            <w:tcW w:w="387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Maintenance and use of hardware</w:t>
            </w:r>
          </w:p>
        </w:tc>
        <w:tc>
          <w:tcPr>
            <w:tcW w:w="144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5</w:t>
            </w:r>
          </w:p>
        </w:tc>
        <w:tc>
          <w:tcPr>
            <w:tcW w:w="1350" w:type="dxa"/>
            <w:vAlign w:val="center"/>
          </w:tcPr>
          <w:p w:rsidR="0056394F" w:rsidRPr="00B324CF" w:rsidRDefault="0056394F" w:rsidP="00AB7579">
            <w:pPr>
              <w:contextualSpacing/>
              <w:jc w:val="center"/>
              <w:rPr>
                <w:rFonts w:ascii="Segoe UI" w:hAnsi="Segoe UI" w:cs="Segoe UI"/>
                <w:sz w:val="24"/>
                <w:szCs w:val="24"/>
              </w:rPr>
            </w:pPr>
            <w:r>
              <w:rPr>
                <w:rFonts w:ascii="Segoe UI" w:hAnsi="Segoe UI" w:cs="Segoe UI"/>
                <w:sz w:val="24"/>
                <w:szCs w:val="24"/>
              </w:rPr>
              <w:t>4</w:t>
            </w:r>
          </w:p>
        </w:tc>
        <w:tc>
          <w:tcPr>
            <w:tcW w:w="2271" w:type="dxa"/>
          </w:tcPr>
          <w:p w:rsidR="0056394F" w:rsidRPr="009A747D" w:rsidRDefault="0056394F" w:rsidP="00AB7579">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BPM/ABPM handling the BO devices with due </w:t>
            </w:r>
            <w:r w:rsidRPr="009A747D">
              <w:rPr>
                <w:rFonts w:ascii="Segoe UI" w:eastAsia="Tahoma" w:hAnsi="Segoe UI" w:cs="Segoe UI"/>
                <w:color w:val="000000"/>
                <w:sz w:val="24"/>
                <w:szCs w:val="24"/>
              </w:rPr>
              <w:lastRenderedPageBreak/>
              <w:t>care and attention.</w:t>
            </w:r>
          </w:p>
        </w:tc>
      </w:tr>
      <w:tr w:rsidR="0056394F" w:rsidRPr="008F1249" w:rsidTr="009E6978">
        <w:tc>
          <w:tcPr>
            <w:tcW w:w="387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lastRenderedPageBreak/>
              <w:t>Use of RICT Application ( CBS/CIS/Del App/ Booking App)</w:t>
            </w:r>
          </w:p>
        </w:tc>
        <w:tc>
          <w:tcPr>
            <w:tcW w:w="1440" w:type="dxa"/>
            <w:vAlign w:val="center"/>
          </w:tcPr>
          <w:p w:rsidR="0056394F" w:rsidRPr="008F1249" w:rsidRDefault="0056394F" w:rsidP="002B211B">
            <w:pPr>
              <w:ind w:firstLine="34"/>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40</w:t>
            </w:r>
          </w:p>
        </w:tc>
        <w:tc>
          <w:tcPr>
            <w:tcW w:w="1350" w:type="dxa"/>
            <w:vAlign w:val="center"/>
          </w:tcPr>
          <w:p w:rsidR="0056394F" w:rsidRPr="00B324CF" w:rsidRDefault="0056394F" w:rsidP="00AB7579">
            <w:pPr>
              <w:contextualSpacing/>
              <w:jc w:val="center"/>
              <w:rPr>
                <w:rFonts w:ascii="Segoe UI" w:hAnsi="Segoe UI" w:cs="Segoe UI"/>
                <w:sz w:val="24"/>
                <w:szCs w:val="24"/>
              </w:rPr>
            </w:pPr>
            <w:r>
              <w:rPr>
                <w:rFonts w:ascii="Segoe UI" w:hAnsi="Segoe UI" w:cs="Segoe UI"/>
                <w:sz w:val="24"/>
                <w:szCs w:val="24"/>
              </w:rPr>
              <w:t>30</w:t>
            </w:r>
          </w:p>
        </w:tc>
        <w:tc>
          <w:tcPr>
            <w:tcW w:w="2271" w:type="dxa"/>
          </w:tcPr>
          <w:p w:rsidR="0056394F" w:rsidRPr="009A747D" w:rsidRDefault="0056394F" w:rsidP="00AB7579">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56394F" w:rsidRPr="008F1249" w:rsidTr="009E6978">
        <w:tc>
          <w:tcPr>
            <w:tcW w:w="387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IPPB ( micro ATM/ Accounts processing / Accounts servicing)</w:t>
            </w:r>
          </w:p>
        </w:tc>
        <w:tc>
          <w:tcPr>
            <w:tcW w:w="144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10</w:t>
            </w:r>
          </w:p>
        </w:tc>
        <w:tc>
          <w:tcPr>
            <w:tcW w:w="1350" w:type="dxa"/>
            <w:vAlign w:val="center"/>
          </w:tcPr>
          <w:p w:rsidR="0056394F" w:rsidRPr="00B324CF" w:rsidRDefault="0056394F" w:rsidP="00AB7579">
            <w:pPr>
              <w:contextualSpacing/>
              <w:jc w:val="center"/>
              <w:rPr>
                <w:rFonts w:ascii="Segoe UI" w:hAnsi="Segoe UI" w:cs="Segoe UI"/>
                <w:sz w:val="24"/>
                <w:szCs w:val="24"/>
              </w:rPr>
            </w:pPr>
            <w:r>
              <w:rPr>
                <w:rFonts w:ascii="Segoe UI" w:hAnsi="Segoe UI" w:cs="Segoe UI"/>
                <w:sz w:val="24"/>
                <w:szCs w:val="24"/>
              </w:rPr>
              <w:t>7</w:t>
            </w:r>
          </w:p>
        </w:tc>
        <w:tc>
          <w:tcPr>
            <w:tcW w:w="2271" w:type="dxa"/>
          </w:tcPr>
          <w:p w:rsidR="0056394F" w:rsidRPr="009A747D" w:rsidRDefault="0056394F" w:rsidP="00AB7579">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 is regularly doing AEPS .</w:t>
            </w:r>
            <w:r>
              <w:rPr>
                <w:rFonts w:ascii="Segoe UI" w:eastAsia="Tahoma" w:hAnsi="Segoe UI" w:cs="Segoe UI"/>
                <w:color w:val="000000"/>
                <w:sz w:val="24"/>
                <w:szCs w:val="24"/>
              </w:rPr>
              <w:t>BPM/</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56394F" w:rsidRPr="008F1249" w:rsidTr="004E0FB1">
        <w:tc>
          <w:tcPr>
            <w:tcW w:w="387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Business Development &amp; attitude of BPM towards  Business Development</w:t>
            </w:r>
          </w:p>
        </w:tc>
        <w:tc>
          <w:tcPr>
            <w:tcW w:w="144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20</w:t>
            </w:r>
          </w:p>
        </w:tc>
        <w:tc>
          <w:tcPr>
            <w:tcW w:w="1350" w:type="dxa"/>
            <w:vAlign w:val="center"/>
          </w:tcPr>
          <w:p w:rsidR="0056394F" w:rsidRPr="00B324CF" w:rsidRDefault="0056394F" w:rsidP="00AB7579">
            <w:pPr>
              <w:contextualSpacing/>
              <w:jc w:val="center"/>
              <w:rPr>
                <w:rFonts w:ascii="Segoe UI" w:hAnsi="Segoe UI" w:cs="Segoe UI"/>
                <w:sz w:val="24"/>
                <w:szCs w:val="24"/>
              </w:rPr>
            </w:pPr>
            <w:r>
              <w:rPr>
                <w:rFonts w:ascii="Segoe UI" w:hAnsi="Segoe UI" w:cs="Segoe UI"/>
                <w:sz w:val="24"/>
                <w:szCs w:val="24"/>
              </w:rPr>
              <w:t>11</w:t>
            </w:r>
          </w:p>
        </w:tc>
        <w:tc>
          <w:tcPr>
            <w:tcW w:w="2271" w:type="dxa"/>
            <w:vAlign w:val="center"/>
          </w:tcPr>
          <w:p w:rsidR="0056394F" w:rsidRPr="00B324CF" w:rsidRDefault="0056394F" w:rsidP="00AB7579">
            <w:pPr>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56394F" w:rsidRPr="008F1249" w:rsidTr="004E0FB1">
        <w:tc>
          <w:tcPr>
            <w:tcW w:w="387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Service  standards (delivery performance/ booking of articles/ MO, Savings Bank/ Insurance</w:t>
            </w:r>
          </w:p>
        </w:tc>
        <w:tc>
          <w:tcPr>
            <w:tcW w:w="1440" w:type="dxa"/>
            <w:vAlign w:val="center"/>
          </w:tcPr>
          <w:p w:rsidR="0056394F" w:rsidRPr="008F1249" w:rsidRDefault="0056394F" w:rsidP="002B211B">
            <w:pPr>
              <w:contextualSpacing/>
              <w:jc w:val="both"/>
              <w:rPr>
                <w:rFonts w:ascii="Arial Unicode MS" w:eastAsia="Arial Unicode MS" w:hAnsi="Arial Unicode MS" w:cs="Arial Unicode MS"/>
              </w:rPr>
            </w:pPr>
            <w:r w:rsidRPr="008F1249">
              <w:rPr>
                <w:rFonts w:ascii="Arial Unicode MS" w:eastAsia="Arial Unicode MS" w:hAnsi="Arial Unicode MS" w:cs="Arial Unicode MS"/>
              </w:rPr>
              <w:t>20</w:t>
            </w:r>
          </w:p>
        </w:tc>
        <w:tc>
          <w:tcPr>
            <w:tcW w:w="1350" w:type="dxa"/>
            <w:vAlign w:val="center"/>
          </w:tcPr>
          <w:p w:rsidR="0056394F" w:rsidRPr="00B324CF" w:rsidRDefault="0056394F" w:rsidP="00AB7579">
            <w:pPr>
              <w:contextualSpacing/>
              <w:jc w:val="center"/>
              <w:rPr>
                <w:rFonts w:ascii="Segoe UI" w:hAnsi="Segoe UI" w:cs="Segoe UI"/>
                <w:sz w:val="24"/>
                <w:szCs w:val="24"/>
              </w:rPr>
            </w:pPr>
            <w:r>
              <w:rPr>
                <w:rFonts w:ascii="Segoe UI" w:hAnsi="Segoe UI" w:cs="Segoe UI"/>
                <w:sz w:val="24"/>
                <w:szCs w:val="24"/>
              </w:rPr>
              <w:t>12</w:t>
            </w:r>
          </w:p>
        </w:tc>
        <w:tc>
          <w:tcPr>
            <w:tcW w:w="2271" w:type="dxa"/>
            <w:vAlign w:val="center"/>
          </w:tcPr>
          <w:p w:rsidR="0056394F" w:rsidRPr="00B324CF" w:rsidRDefault="0056394F" w:rsidP="00AB7579">
            <w:pPr>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4E0FB1" w:rsidRPr="008F1249" w:rsidRDefault="004E0FB1" w:rsidP="002B211B">
      <w:pPr>
        <w:spacing w:before="240" w:after="24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 xml:space="preserve">                      Apart from the foregoing paras result of inspection is generally satisfactory. </w:t>
      </w:r>
    </w:p>
    <w:p w:rsidR="004E0FB1" w:rsidRDefault="004E0FB1" w:rsidP="002B211B">
      <w:pPr>
        <w:tabs>
          <w:tab w:val="left" w:pos="0"/>
        </w:tabs>
        <w:spacing w:after="0" w:line="240" w:lineRule="auto"/>
        <w:jc w:val="both"/>
        <w:rPr>
          <w:rFonts w:ascii="Arial Unicode MS" w:eastAsia="Arial Unicode MS" w:hAnsi="Arial Unicode MS" w:cs="Arial Unicode MS"/>
        </w:rPr>
      </w:pPr>
      <w:r w:rsidRPr="008F1249">
        <w:rPr>
          <w:rFonts w:ascii="Arial Unicode MS" w:eastAsia="Arial Unicode MS" w:hAnsi="Arial Unicode MS" w:cs="Arial Unicode MS"/>
        </w:rPr>
        <w:t>60.      BPM should paste this IR neatly in the order book and submit compliance report to Divisional office within 10 days duly noting marginal remarks in the order book.</w:t>
      </w:r>
    </w:p>
    <w:p w:rsidR="001468B0" w:rsidRPr="008F1249" w:rsidRDefault="001468B0" w:rsidP="002B211B">
      <w:pPr>
        <w:tabs>
          <w:tab w:val="left" w:pos="0"/>
        </w:tabs>
        <w:spacing w:after="0" w:line="240" w:lineRule="auto"/>
        <w:jc w:val="both"/>
        <w:rPr>
          <w:rFonts w:ascii="Arial Unicode MS" w:eastAsia="Arial Unicode MS" w:hAnsi="Arial Unicode MS" w:cs="Arial Unicode MS"/>
        </w:rPr>
      </w:pPr>
    </w:p>
    <w:p w:rsidR="004E0FB1" w:rsidRPr="008F1249" w:rsidRDefault="009A0370" w:rsidP="002B211B">
      <w:pPr>
        <w:spacing w:before="240" w:after="240" w:line="360" w:lineRule="auto"/>
        <w:contextualSpacing/>
        <w:jc w:val="both"/>
        <w:rPr>
          <w:rFonts w:ascii="Arial Unicode MS" w:eastAsia="Arial Unicode MS" w:hAnsi="Arial Unicode MS" w:cs="Arial Unicode MS"/>
          <w:b/>
          <w:u w:val="single"/>
        </w:rPr>
      </w:pPr>
      <w:r w:rsidRPr="008F1249">
        <w:rPr>
          <w:rFonts w:ascii="Arial Unicode MS" w:eastAsia="Arial Unicode MS" w:hAnsi="Arial Unicode MS" w:cs="Arial Unicode MS"/>
          <w:b/>
          <w:u w:val="single"/>
        </w:rPr>
        <w:t>MEMO: IR/KRR</w:t>
      </w:r>
      <w:r w:rsidR="004E0FB1" w:rsidRPr="008F1249">
        <w:rPr>
          <w:rFonts w:ascii="Arial Unicode MS" w:eastAsia="Arial Unicode MS" w:hAnsi="Arial Unicode MS" w:cs="Arial Unicode MS"/>
          <w:b/>
          <w:u w:val="single"/>
        </w:rPr>
        <w:t>/</w:t>
      </w:r>
      <w:r w:rsidRPr="008F1249">
        <w:rPr>
          <w:rFonts w:ascii="Arial Unicode MS" w:eastAsia="Arial Unicode MS" w:hAnsi="Arial Unicode MS" w:cs="Arial Unicode MS"/>
          <w:b/>
          <w:u w:val="single"/>
        </w:rPr>
        <w:t>SEMANGI BO</w:t>
      </w:r>
      <w:r w:rsidR="004E0FB1" w:rsidRPr="008F1249">
        <w:rPr>
          <w:rFonts w:ascii="Arial Unicode MS" w:eastAsia="Arial Unicode MS" w:hAnsi="Arial Unicode MS" w:cs="Arial Unicode MS"/>
          <w:b/>
          <w:u w:val="single"/>
        </w:rPr>
        <w:t>/2</w:t>
      </w:r>
      <w:r w:rsidR="00A87D38">
        <w:rPr>
          <w:rFonts w:ascii="Arial Unicode MS" w:eastAsia="Arial Unicode MS" w:hAnsi="Arial Unicode MS" w:cs="Arial Unicode MS"/>
          <w:b/>
          <w:u w:val="single"/>
        </w:rPr>
        <w:t>025</w:t>
      </w:r>
      <w:r w:rsidRPr="008F1249">
        <w:rPr>
          <w:rFonts w:ascii="Arial Unicode MS" w:eastAsia="Arial Unicode MS" w:hAnsi="Arial Unicode MS" w:cs="Arial Unicode MS"/>
          <w:b/>
          <w:u w:val="single"/>
        </w:rPr>
        <w:t>/Dlgs dated at KARUR 639 001</w:t>
      </w:r>
      <w:r w:rsidR="004E0FB1" w:rsidRPr="008F1249">
        <w:rPr>
          <w:rFonts w:ascii="Arial Unicode MS" w:eastAsia="Arial Unicode MS" w:hAnsi="Arial Unicode MS" w:cs="Arial Unicode MS"/>
          <w:b/>
          <w:u w:val="single"/>
        </w:rPr>
        <w:t xml:space="preserve">the </w:t>
      </w:r>
      <w:r w:rsidRPr="008F1249">
        <w:rPr>
          <w:rFonts w:ascii="Arial Unicode MS" w:eastAsia="Arial Unicode MS" w:hAnsi="Arial Unicode MS" w:cs="Arial Unicode MS"/>
          <w:b/>
          <w:u w:val="single"/>
        </w:rPr>
        <w:t xml:space="preserve"> .09</w:t>
      </w:r>
      <w:r w:rsidR="00A87D38">
        <w:rPr>
          <w:rFonts w:ascii="Arial Unicode MS" w:eastAsia="Arial Unicode MS" w:hAnsi="Arial Unicode MS" w:cs="Arial Unicode MS"/>
          <w:b/>
          <w:u w:val="single"/>
        </w:rPr>
        <w:t>.2025</w:t>
      </w:r>
    </w:p>
    <w:p w:rsidR="004E0FB1" w:rsidRPr="008F1249" w:rsidRDefault="004E0FB1" w:rsidP="002B211B">
      <w:pPr>
        <w:spacing w:after="120"/>
        <w:contextualSpacing/>
        <w:jc w:val="both"/>
        <w:rPr>
          <w:rFonts w:ascii="Arial Unicode MS" w:eastAsia="Arial Unicode MS" w:hAnsi="Arial Unicode MS" w:cs="Arial Unicode MS"/>
          <w:b/>
          <w:u w:val="single"/>
        </w:rPr>
      </w:pPr>
      <w:r w:rsidRPr="008F1249">
        <w:rPr>
          <w:rFonts w:ascii="Arial Unicode MS" w:eastAsia="Arial Unicode MS" w:hAnsi="Arial Unicode MS" w:cs="Arial Unicode MS"/>
          <w:b/>
          <w:u w:val="single"/>
        </w:rPr>
        <w:t>Copy to:</w:t>
      </w:r>
    </w:p>
    <w:p w:rsidR="004E0FB1" w:rsidRPr="008F1249" w:rsidRDefault="004E0FB1" w:rsidP="002B211B">
      <w:pPr>
        <w:pStyle w:val="ListParagraph"/>
        <w:numPr>
          <w:ilvl w:val="0"/>
          <w:numId w:val="20"/>
        </w:numPr>
        <w:spacing w:before="120" w:after="120" w:line="360" w:lineRule="auto"/>
        <w:ind w:left="288" w:hanging="288"/>
        <w:jc w:val="both"/>
        <w:rPr>
          <w:rFonts w:ascii="Arial Unicode MS" w:eastAsia="Arial Unicode MS" w:hAnsi="Arial Unicode MS" w:cs="Arial Unicode MS"/>
        </w:rPr>
      </w:pPr>
      <w:r w:rsidRPr="008F1249">
        <w:rPr>
          <w:rFonts w:ascii="Arial Unicode MS" w:eastAsia="Arial Unicode MS" w:hAnsi="Arial Unicode MS" w:cs="Arial Unicode MS"/>
        </w:rPr>
        <w:t>The SPOs, Karur division, Karur – 639 001.</w:t>
      </w:r>
    </w:p>
    <w:p w:rsidR="00C6664F" w:rsidRDefault="00AC6988" w:rsidP="00C6664F">
      <w:pPr>
        <w:pStyle w:val="ListParagraph"/>
        <w:numPr>
          <w:ilvl w:val="0"/>
          <w:numId w:val="20"/>
        </w:numPr>
        <w:spacing w:before="120" w:after="120" w:line="360" w:lineRule="auto"/>
        <w:ind w:left="288" w:hanging="288"/>
        <w:jc w:val="both"/>
        <w:rPr>
          <w:rFonts w:ascii="Arial Unicode MS" w:eastAsia="Arial Unicode MS" w:hAnsi="Arial Unicode MS" w:cs="Arial Unicode MS"/>
        </w:rPr>
      </w:pPr>
      <w:r w:rsidRPr="008F1249">
        <w:rPr>
          <w:rFonts w:ascii="Arial Unicode MS" w:eastAsia="Arial Unicode MS" w:hAnsi="Arial Unicode MS" w:cs="Arial Unicode MS"/>
        </w:rPr>
        <w:t xml:space="preserve">The </w:t>
      </w:r>
      <w:r w:rsidR="004E0FB1" w:rsidRPr="008F1249">
        <w:rPr>
          <w:rFonts w:ascii="Arial Unicode MS" w:eastAsia="Arial Unicode MS" w:hAnsi="Arial Unicode MS" w:cs="Arial Unicode MS"/>
        </w:rPr>
        <w:t xml:space="preserve"> BPM,</w:t>
      </w:r>
      <w:r w:rsidRPr="008F1249">
        <w:rPr>
          <w:rFonts w:ascii="Arial Unicode MS" w:eastAsia="Arial Unicode MS" w:hAnsi="Arial Unicode MS" w:cs="Arial Unicode MS"/>
        </w:rPr>
        <w:t>Semangi</w:t>
      </w:r>
      <w:r w:rsidR="004E0FB1" w:rsidRPr="008F1249">
        <w:rPr>
          <w:rFonts w:ascii="Arial Unicode MS" w:eastAsia="Arial Unicode MS" w:hAnsi="Arial Unicode MS" w:cs="Arial Unicode MS"/>
        </w:rPr>
        <w:t xml:space="preserve"> BO – </w:t>
      </w:r>
      <w:r w:rsidRPr="008F1249">
        <w:rPr>
          <w:rFonts w:ascii="Arial Unicode MS" w:eastAsia="Arial Unicode MS" w:hAnsi="Arial Unicode MS" w:cs="Arial Unicode MS"/>
        </w:rPr>
        <w:t>639 117</w:t>
      </w:r>
    </w:p>
    <w:p w:rsidR="00C6664F" w:rsidRPr="00C6664F" w:rsidRDefault="00E556D2" w:rsidP="00C6664F">
      <w:pPr>
        <w:pStyle w:val="ListParagraph"/>
        <w:numPr>
          <w:ilvl w:val="0"/>
          <w:numId w:val="20"/>
        </w:numPr>
        <w:spacing w:before="120" w:after="120" w:line="360" w:lineRule="auto"/>
        <w:ind w:left="288" w:hanging="288"/>
        <w:jc w:val="both"/>
        <w:rPr>
          <w:rFonts w:ascii="Arial Unicode MS" w:eastAsia="Arial Unicode MS" w:hAnsi="Arial Unicode MS" w:cs="Arial Unicode MS"/>
        </w:rPr>
      </w:pPr>
      <w:r w:rsidRPr="00E556D2">
        <w:rPr>
          <w:rFonts w:eastAsia="Arial Unicode MS"/>
          <w:noProof/>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207.75pt;margin-top:18.9pt;width:231pt;height:83.3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" strokecolor="white [3212]">
            <v:path arrowok="t"/>
            <v:textbox>
              <w:txbxContent>
                <w:p w:rsidR="00FF493C" w:rsidRPr="008123C5" w:rsidRDefault="005F2F48" w:rsidP="00C6664F">
                  <w:pPr>
                    <w:spacing w:before="240" w:after="240" w:line="240" w:lineRule="auto"/>
                    <w:contextualSpacing/>
                    <w:rPr>
                      <w:rFonts w:ascii="Segoe UI" w:hAnsi="Segoe UI" w:cs="Segoe UI"/>
                      <w:sz w:val="24"/>
                      <w:szCs w:val="24"/>
                    </w:rPr>
                  </w:pPr>
                  <w:r>
                    <w:rPr>
                      <w:rFonts w:ascii="Segoe UI" w:hAnsi="Segoe UI" w:cs="Segoe UI"/>
                      <w:sz w:val="24"/>
                      <w:szCs w:val="24"/>
                    </w:rPr>
                    <w:t xml:space="preserve">                     </w:t>
                  </w:r>
                  <w:r w:rsidR="00FF493C" w:rsidRPr="008123C5">
                    <w:rPr>
                      <w:rFonts w:ascii="Segoe UI" w:hAnsi="Segoe UI" w:cs="Segoe UI"/>
                      <w:sz w:val="24"/>
                      <w:szCs w:val="24"/>
                    </w:rPr>
                    <w:t>//S. MANOJ//</w:t>
                  </w:r>
                </w:p>
                <w:p w:rsidR="00FF493C" w:rsidRPr="008123C5" w:rsidRDefault="00FF493C" w:rsidP="00C6664F">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w:t>
                  </w:r>
                  <w:bookmarkStart w:id="0" w:name="_GoBack"/>
                  <w:bookmarkEnd w:id="0"/>
                  <w:r w:rsidRPr="008123C5">
                    <w:rPr>
                      <w:rFonts w:ascii="Segoe UI" w:hAnsi="Segoe UI" w:cs="Segoe UI"/>
                      <w:sz w:val="24"/>
                      <w:szCs w:val="24"/>
                    </w:rPr>
                    <w:t>Sdn</w:t>
                  </w:r>
                </w:p>
                <w:p w:rsidR="00FF493C" w:rsidRPr="008123C5" w:rsidRDefault="00FF493C" w:rsidP="00C6664F">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FF493C" w:rsidRPr="008F1249" w:rsidRDefault="00FF493C" w:rsidP="00C6664F">
                  <w:pPr>
                    <w:spacing w:before="240" w:after="240" w:line="240" w:lineRule="auto"/>
                    <w:ind w:left="6480"/>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/S. MANOJ//</w:t>
                  </w:r>
                </w:p>
                <w:p w:rsidR="00FF493C" w:rsidRPr="008F1249" w:rsidRDefault="00FF493C" w:rsidP="00C6664F">
                  <w:pPr>
                    <w:spacing w:before="240" w:after="240" w:line="240" w:lineRule="auto"/>
                    <w:ind w:left="6480"/>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Inspector Posts (PG)</w:t>
                  </w:r>
                </w:p>
                <w:p w:rsidR="00FF493C" w:rsidRPr="008F1249" w:rsidRDefault="00FF493C" w:rsidP="00C6664F">
                  <w:pPr>
                    <w:spacing w:before="240" w:after="240" w:line="240" w:lineRule="auto"/>
                    <w:ind w:left="6480"/>
                    <w:contextualSpacing/>
                    <w:jc w:val="both"/>
                    <w:rPr>
                      <w:rFonts w:ascii="Arial Unicode MS" w:eastAsia="Arial Unicode MS" w:hAnsi="Arial Unicode MS" w:cs="Arial Unicode MS"/>
                      <w:b/>
                    </w:rPr>
                  </w:pPr>
                  <w:r>
                    <w:rPr>
                      <w:rFonts w:ascii="Arial Unicode MS" w:eastAsia="Arial Unicode MS" w:hAnsi="Arial Unicode MS" w:cs="Arial Unicode MS"/>
                      <w:b/>
                    </w:rPr>
                    <w:t>AddlCharge ,</w:t>
                  </w:r>
                  <w:r w:rsidRPr="008F1249">
                    <w:rPr>
                      <w:rFonts w:ascii="Arial Unicode MS" w:eastAsia="Arial Unicode MS" w:hAnsi="Arial Unicode MS" w:cs="Arial Unicode MS"/>
                      <w:b/>
                    </w:rPr>
                    <w:t>Karur</w:t>
                  </w:r>
                  <w:r>
                    <w:rPr>
                      <w:rFonts w:ascii="Arial Unicode MS" w:eastAsia="Arial Unicode MS" w:hAnsi="Arial Unicode MS" w:cs="Arial Unicode MS"/>
                      <w:b/>
                    </w:rPr>
                    <w:t xml:space="preserve"> Sub</w:t>
                  </w:r>
                  <w:r w:rsidRPr="008F1249">
                    <w:rPr>
                      <w:rFonts w:ascii="Arial Unicode MS" w:eastAsia="Arial Unicode MS" w:hAnsi="Arial Unicode MS" w:cs="Arial Unicode MS"/>
                      <w:b/>
                    </w:rPr>
                    <w:t xml:space="preserve"> Division</w:t>
                  </w:r>
                </w:p>
                <w:p w:rsidR="00FF493C" w:rsidRPr="008F1249" w:rsidRDefault="00FF493C" w:rsidP="00C6664F">
                  <w:pPr>
                    <w:spacing w:before="240" w:after="240" w:line="240" w:lineRule="auto"/>
                    <w:ind w:left="6480"/>
                    <w:contextualSpacing/>
                    <w:jc w:val="both"/>
                    <w:rPr>
                      <w:rFonts w:ascii="Arial Unicode MS" w:eastAsia="Arial Unicode MS" w:hAnsi="Arial Unicode MS" w:cs="Arial Unicode MS"/>
                    </w:rPr>
                  </w:pPr>
                  <w:r w:rsidRPr="008F1249">
                    <w:rPr>
                      <w:rFonts w:ascii="Arial Unicode MS" w:eastAsia="Arial Unicode MS" w:hAnsi="Arial Unicode MS" w:cs="Arial Unicode MS"/>
                      <w:b/>
                    </w:rPr>
                    <w:t>Karur - 639001</w:t>
                  </w:r>
                </w:p>
                <w:p w:rsidR="00FF493C" w:rsidRPr="008F1249" w:rsidRDefault="00FF493C" w:rsidP="00C6664F">
                  <w:pPr>
                    <w:spacing w:before="240" w:after="240" w:line="240" w:lineRule="auto"/>
                    <w:ind w:left="6480"/>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S. MANOJ//</w:t>
                  </w:r>
                </w:p>
                <w:p w:rsidR="00FF493C" w:rsidRPr="008F1249" w:rsidRDefault="00FF493C" w:rsidP="00C6664F">
                  <w:pPr>
                    <w:spacing w:before="240" w:after="240" w:line="240" w:lineRule="auto"/>
                    <w:ind w:left="6480"/>
                    <w:contextualSpacing/>
                    <w:jc w:val="both"/>
                    <w:rPr>
                      <w:rFonts w:ascii="Arial Unicode MS" w:eastAsia="Arial Unicode MS" w:hAnsi="Arial Unicode MS" w:cs="Arial Unicode MS"/>
                      <w:b/>
                    </w:rPr>
                  </w:pPr>
                  <w:r w:rsidRPr="008F1249">
                    <w:rPr>
                      <w:rFonts w:ascii="Arial Unicode MS" w:eastAsia="Arial Unicode MS" w:hAnsi="Arial Unicode MS" w:cs="Arial Unicode MS"/>
                      <w:b/>
                    </w:rPr>
                    <w:t>Inspector Posts (PG)</w:t>
                  </w:r>
                </w:p>
                <w:p w:rsidR="00FF493C" w:rsidRPr="008F1249" w:rsidRDefault="00FF493C" w:rsidP="00C6664F">
                  <w:pPr>
                    <w:spacing w:before="240" w:after="240" w:line="240" w:lineRule="auto"/>
                    <w:ind w:left="6480"/>
                    <w:contextualSpacing/>
                    <w:jc w:val="both"/>
                    <w:rPr>
                      <w:rFonts w:ascii="Arial Unicode MS" w:eastAsia="Arial Unicode MS" w:hAnsi="Arial Unicode MS" w:cs="Arial Unicode MS"/>
                      <w:b/>
                    </w:rPr>
                  </w:pPr>
                  <w:r>
                    <w:rPr>
                      <w:rFonts w:ascii="Arial Unicode MS" w:eastAsia="Arial Unicode MS" w:hAnsi="Arial Unicode MS" w:cs="Arial Unicode MS"/>
                      <w:b/>
                    </w:rPr>
                    <w:t>AddlCharge ,</w:t>
                  </w:r>
                  <w:r w:rsidRPr="008F1249">
                    <w:rPr>
                      <w:rFonts w:ascii="Arial Unicode MS" w:eastAsia="Arial Unicode MS" w:hAnsi="Arial Unicode MS" w:cs="Arial Unicode MS"/>
                      <w:b/>
                    </w:rPr>
                    <w:t>Karur</w:t>
                  </w:r>
                  <w:r>
                    <w:rPr>
                      <w:rFonts w:ascii="Arial Unicode MS" w:eastAsia="Arial Unicode MS" w:hAnsi="Arial Unicode MS" w:cs="Arial Unicode MS"/>
                      <w:b/>
                    </w:rPr>
                    <w:t xml:space="preserve"> Sub</w:t>
                  </w:r>
                  <w:r w:rsidRPr="008F1249">
                    <w:rPr>
                      <w:rFonts w:ascii="Arial Unicode MS" w:eastAsia="Arial Unicode MS" w:hAnsi="Arial Unicode MS" w:cs="Arial Unicode MS"/>
                      <w:b/>
                    </w:rPr>
                    <w:t xml:space="preserve"> Division</w:t>
                  </w:r>
                </w:p>
                <w:p w:rsidR="00FF493C" w:rsidRPr="008F1249" w:rsidRDefault="00FF493C" w:rsidP="00C6664F">
                  <w:pPr>
                    <w:spacing w:before="240" w:after="240" w:line="240" w:lineRule="auto"/>
                    <w:ind w:left="6480"/>
                    <w:contextualSpacing/>
                    <w:jc w:val="both"/>
                    <w:rPr>
                      <w:rFonts w:ascii="Arial Unicode MS" w:eastAsia="Arial Unicode MS" w:hAnsi="Arial Unicode MS" w:cs="Arial Unicode MS"/>
                    </w:rPr>
                  </w:pPr>
                  <w:r w:rsidRPr="008F1249">
                    <w:rPr>
                      <w:rFonts w:ascii="Arial Unicode MS" w:eastAsia="Arial Unicode MS" w:hAnsi="Arial Unicode MS" w:cs="Arial Unicode MS"/>
                      <w:b/>
                    </w:rPr>
                    <w:t>Karur - 639001</w:t>
                  </w:r>
                </w:p>
                <w:p w:rsidR="00FF493C" w:rsidRPr="008F1249" w:rsidRDefault="00FF493C" w:rsidP="00C6664F">
                  <w:pPr>
                    <w:spacing w:before="240" w:after="240" w:line="360" w:lineRule="auto"/>
                    <w:contextualSpacing/>
                    <w:jc w:val="both"/>
                    <w:rPr>
                      <w:rFonts w:ascii="Arial Unicode MS" w:eastAsia="Arial Unicode MS" w:hAnsi="Arial Unicode MS" w:cs="Arial Unicode MS"/>
                      <w:b/>
                      <w:u w:val="single"/>
                    </w:rPr>
                  </w:pPr>
                </w:p>
                <w:p w:rsidR="00FF493C" w:rsidRPr="006171B1" w:rsidRDefault="00FF493C" w:rsidP="006171B1"/>
              </w:txbxContent>
            </v:textbox>
          </v:shape>
        </w:pict>
      </w:r>
      <w:r w:rsidR="004E0FB1" w:rsidRPr="00C6664F">
        <w:rPr>
          <w:rFonts w:ascii="Arial Unicode MS" w:eastAsia="Arial Unicode MS" w:hAnsi="Arial Unicode MS" w:cs="Arial Unicode MS"/>
        </w:rPr>
        <w:t>Office copy.</w:t>
      </w:r>
    </w:p>
    <w:p w:rsidR="00C6664F" w:rsidRPr="008123C5" w:rsidRDefault="00C6664F" w:rsidP="00C6664F">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4E0FB1" w:rsidRPr="00C6664F" w:rsidRDefault="004E0FB1" w:rsidP="00C6664F">
      <w:pPr>
        <w:spacing w:before="120" w:after="120" w:line="360" w:lineRule="auto"/>
        <w:jc w:val="both"/>
        <w:rPr>
          <w:rFonts w:ascii="Arial Unicode MS" w:eastAsia="Arial Unicode MS" w:hAnsi="Arial Unicode MS" w:cs="Arial Unicode MS"/>
        </w:rPr>
      </w:pPr>
    </w:p>
    <w:sectPr w:rsidR="004E0FB1" w:rsidRPr="00C6664F" w:rsidSect="00B473D9">
      <w:headerReference w:type="default" r:id="rId9"/>
      <w:footerReference w:type="default" r:id="rId10"/>
      <w:pgSz w:w="12240" w:h="15840"/>
      <w:pgMar w:top="417" w:right="900" w:bottom="851" w:left="1134"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3E14" w:rsidRDefault="00E33E14" w:rsidP="00887F59">
      <w:pPr>
        <w:spacing w:after="0" w:line="240" w:lineRule="auto"/>
      </w:pPr>
      <w:r>
        <w:separator/>
      </w:r>
    </w:p>
  </w:endnote>
  <w:endnote w:type="continuationSeparator" w:id="1">
    <w:p w:rsidR="00E33E14" w:rsidRDefault="00E33E14" w:rsidP="00887F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ssistant">
    <w:altName w:val="Arial"/>
    <w:panose1 w:val="00000000000000000000"/>
    <w:charset w:val="00"/>
    <w:family w:val="modern"/>
    <w:notTrueType/>
    <w:pitch w:val="variable"/>
    <w:sig w:usb0="00000807" w:usb1="40000000" w:usb2="00000000" w:usb3="00000000" w:csb0="00000023" w:csb1="00000000"/>
  </w:font>
  <w:font w:name="Microsoft YaHei U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FF493C" w:rsidRDefault="00E556D2">
        <w:pPr>
          <w:pStyle w:val="Footer"/>
          <w:jc w:val="center"/>
        </w:pPr>
        <w:r>
          <w:fldChar w:fldCharType="begin"/>
        </w:r>
        <w:r w:rsidR="00FF493C">
          <w:instrText xml:space="preserve"> PAGE   \* MERGEFORMAT </w:instrText>
        </w:r>
        <w:r>
          <w:fldChar w:fldCharType="separate"/>
        </w:r>
        <w:r w:rsidR="00217C23">
          <w:rPr>
            <w:noProof/>
          </w:rPr>
          <w:t>19</w:t>
        </w:r>
        <w:r>
          <w:rPr>
            <w:noProof/>
          </w:rPr>
          <w:fldChar w:fldCharType="end"/>
        </w:r>
      </w:p>
    </w:sdtContent>
  </w:sdt>
  <w:p w:rsidR="00FF493C" w:rsidRDefault="00FF493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3E14" w:rsidRDefault="00E33E14" w:rsidP="00887F59">
      <w:pPr>
        <w:spacing w:after="0" w:line="240" w:lineRule="auto"/>
      </w:pPr>
      <w:r>
        <w:separator/>
      </w:r>
    </w:p>
  </w:footnote>
  <w:footnote w:type="continuationSeparator" w:id="1">
    <w:p w:rsidR="00E33E14" w:rsidRDefault="00E33E14" w:rsidP="00887F5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493C" w:rsidRDefault="00FF493C" w:rsidP="004E0FB1">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E4BE1"/>
    <w:multiLevelType w:val="hybridMultilevel"/>
    <w:tmpl w:val="7A0CBA5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B3775"/>
    <w:rsid w:val="0000603F"/>
    <w:rsid w:val="000176BB"/>
    <w:rsid w:val="00032D19"/>
    <w:rsid w:val="00051B70"/>
    <w:rsid w:val="00054844"/>
    <w:rsid w:val="00056B2A"/>
    <w:rsid w:val="00063673"/>
    <w:rsid w:val="000775E4"/>
    <w:rsid w:val="00077F6B"/>
    <w:rsid w:val="00083815"/>
    <w:rsid w:val="000912FC"/>
    <w:rsid w:val="00094331"/>
    <w:rsid w:val="00096943"/>
    <w:rsid w:val="000A4A12"/>
    <w:rsid w:val="000A794D"/>
    <w:rsid w:val="000C1FB7"/>
    <w:rsid w:val="000C3E61"/>
    <w:rsid w:val="000C71CC"/>
    <w:rsid w:val="000D7B8E"/>
    <w:rsid w:val="000F1366"/>
    <w:rsid w:val="00113173"/>
    <w:rsid w:val="00113221"/>
    <w:rsid w:val="00120F1F"/>
    <w:rsid w:val="00140890"/>
    <w:rsid w:val="00141E38"/>
    <w:rsid w:val="001468B0"/>
    <w:rsid w:val="00161A2B"/>
    <w:rsid w:val="00162EF5"/>
    <w:rsid w:val="001718C1"/>
    <w:rsid w:val="00186017"/>
    <w:rsid w:val="00192E88"/>
    <w:rsid w:val="0019361C"/>
    <w:rsid w:val="00193C8D"/>
    <w:rsid w:val="00197504"/>
    <w:rsid w:val="001A0AD0"/>
    <w:rsid w:val="001B0A70"/>
    <w:rsid w:val="001C2911"/>
    <w:rsid w:val="001C744B"/>
    <w:rsid w:val="001C7E25"/>
    <w:rsid w:val="001E7ACA"/>
    <w:rsid w:val="001F3230"/>
    <w:rsid w:val="002070EE"/>
    <w:rsid w:val="00213CC8"/>
    <w:rsid w:val="00217C23"/>
    <w:rsid w:val="0022282A"/>
    <w:rsid w:val="00225051"/>
    <w:rsid w:val="002252A3"/>
    <w:rsid w:val="00230CE3"/>
    <w:rsid w:val="00240EE0"/>
    <w:rsid w:val="00242A52"/>
    <w:rsid w:val="0024620F"/>
    <w:rsid w:val="00256C55"/>
    <w:rsid w:val="0026121E"/>
    <w:rsid w:val="0026209E"/>
    <w:rsid w:val="0026756D"/>
    <w:rsid w:val="00276314"/>
    <w:rsid w:val="0028750B"/>
    <w:rsid w:val="00290393"/>
    <w:rsid w:val="002B211B"/>
    <w:rsid w:val="002B6294"/>
    <w:rsid w:val="002C4252"/>
    <w:rsid w:val="002D79F2"/>
    <w:rsid w:val="002F2B14"/>
    <w:rsid w:val="00325F68"/>
    <w:rsid w:val="00334C70"/>
    <w:rsid w:val="00351E40"/>
    <w:rsid w:val="003734DD"/>
    <w:rsid w:val="00377E29"/>
    <w:rsid w:val="00385B3E"/>
    <w:rsid w:val="003A446B"/>
    <w:rsid w:val="003D0CCB"/>
    <w:rsid w:val="003E4E7A"/>
    <w:rsid w:val="003F3DF4"/>
    <w:rsid w:val="004002F2"/>
    <w:rsid w:val="00402FE7"/>
    <w:rsid w:val="00407853"/>
    <w:rsid w:val="00410220"/>
    <w:rsid w:val="00417094"/>
    <w:rsid w:val="00421436"/>
    <w:rsid w:val="0042165F"/>
    <w:rsid w:val="00433A30"/>
    <w:rsid w:val="00435404"/>
    <w:rsid w:val="00446331"/>
    <w:rsid w:val="00450CBD"/>
    <w:rsid w:val="00453AC8"/>
    <w:rsid w:val="00463F24"/>
    <w:rsid w:val="00464B97"/>
    <w:rsid w:val="00471CB0"/>
    <w:rsid w:val="00477633"/>
    <w:rsid w:val="004911E7"/>
    <w:rsid w:val="004928B9"/>
    <w:rsid w:val="00493B78"/>
    <w:rsid w:val="004A2863"/>
    <w:rsid w:val="004E0FB1"/>
    <w:rsid w:val="004E6910"/>
    <w:rsid w:val="004F4977"/>
    <w:rsid w:val="004F510E"/>
    <w:rsid w:val="00513257"/>
    <w:rsid w:val="0051465B"/>
    <w:rsid w:val="00520BA5"/>
    <w:rsid w:val="00542B0F"/>
    <w:rsid w:val="005464C6"/>
    <w:rsid w:val="00547909"/>
    <w:rsid w:val="00551022"/>
    <w:rsid w:val="00561FB3"/>
    <w:rsid w:val="0056394F"/>
    <w:rsid w:val="005650EE"/>
    <w:rsid w:val="00574B38"/>
    <w:rsid w:val="0058625C"/>
    <w:rsid w:val="00586D9B"/>
    <w:rsid w:val="005A5CF8"/>
    <w:rsid w:val="005B14C4"/>
    <w:rsid w:val="005B3DC9"/>
    <w:rsid w:val="005C1154"/>
    <w:rsid w:val="005D1F34"/>
    <w:rsid w:val="005E0EA1"/>
    <w:rsid w:val="005F2F48"/>
    <w:rsid w:val="00617070"/>
    <w:rsid w:val="006171B1"/>
    <w:rsid w:val="006578DA"/>
    <w:rsid w:val="006729FD"/>
    <w:rsid w:val="00690731"/>
    <w:rsid w:val="00694A68"/>
    <w:rsid w:val="006A0F91"/>
    <w:rsid w:val="006A60B1"/>
    <w:rsid w:val="006D2F97"/>
    <w:rsid w:val="006E2825"/>
    <w:rsid w:val="006E3996"/>
    <w:rsid w:val="006E5D40"/>
    <w:rsid w:val="006F63B4"/>
    <w:rsid w:val="007073B3"/>
    <w:rsid w:val="0071603B"/>
    <w:rsid w:val="00717ED9"/>
    <w:rsid w:val="00722248"/>
    <w:rsid w:val="00732ECE"/>
    <w:rsid w:val="00733715"/>
    <w:rsid w:val="00734309"/>
    <w:rsid w:val="007402FF"/>
    <w:rsid w:val="007447AE"/>
    <w:rsid w:val="00757DDC"/>
    <w:rsid w:val="00760B8F"/>
    <w:rsid w:val="00763631"/>
    <w:rsid w:val="00777698"/>
    <w:rsid w:val="00790DD2"/>
    <w:rsid w:val="00792610"/>
    <w:rsid w:val="007A53BC"/>
    <w:rsid w:val="007B03A7"/>
    <w:rsid w:val="007B04E6"/>
    <w:rsid w:val="007B5FB0"/>
    <w:rsid w:val="007C23F8"/>
    <w:rsid w:val="007D2C3F"/>
    <w:rsid w:val="007E1778"/>
    <w:rsid w:val="007E454E"/>
    <w:rsid w:val="007E64EA"/>
    <w:rsid w:val="008224F3"/>
    <w:rsid w:val="00825F81"/>
    <w:rsid w:val="008362C5"/>
    <w:rsid w:val="008461EC"/>
    <w:rsid w:val="00847031"/>
    <w:rsid w:val="008503A9"/>
    <w:rsid w:val="00861665"/>
    <w:rsid w:val="00862128"/>
    <w:rsid w:val="00866846"/>
    <w:rsid w:val="00870766"/>
    <w:rsid w:val="00887F59"/>
    <w:rsid w:val="00892268"/>
    <w:rsid w:val="00896AF1"/>
    <w:rsid w:val="008A23D1"/>
    <w:rsid w:val="008A2EC5"/>
    <w:rsid w:val="008A58C9"/>
    <w:rsid w:val="008B4F1E"/>
    <w:rsid w:val="008C3B2E"/>
    <w:rsid w:val="008D078B"/>
    <w:rsid w:val="008E28DC"/>
    <w:rsid w:val="008F0D49"/>
    <w:rsid w:val="008F1249"/>
    <w:rsid w:val="008F6033"/>
    <w:rsid w:val="009029E0"/>
    <w:rsid w:val="009052E4"/>
    <w:rsid w:val="00905DC1"/>
    <w:rsid w:val="00907887"/>
    <w:rsid w:val="009122CB"/>
    <w:rsid w:val="0092023A"/>
    <w:rsid w:val="00927857"/>
    <w:rsid w:val="00932DCA"/>
    <w:rsid w:val="0094554B"/>
    <w:rsid w:val="00953E18"/>
    <w:rsid w:val="00955B87"/>
    <w:rsid w:val="00960905"/>
    <w:rsid w:val="00963E71"/>
    <w:rsid w:val="00976CD0"/>
    <w:rsid w:val="009972F3"/>
    <w:rsid w:val="00997CA2"/>
    <w:rsid w:val="009A0370"/>
    <w:rsid w:val="009A076C"/>
    <w:rsid w:val="009A560A"/>
    <w:rsid w:val="009D74CE"/>
    <w:rsid w:val="009E17A7"/>
    <w:rsid w:val="009F1B99"/>
    <w:rsid w:val="00A125DC"/>
    <w:rsid w:val="00A127E2"/>
    <w:rsid w:val="00A210D2"/>
    <w:rsid w:val="00A23896"/>
    <w:rsid w:val="00A34702"/>
    <w:rsid w:val="00A5113B"/>
    <w:rsid w:val="00A536BE"/>
    <w:rsid w:val="00A5580F"/>
    <w:rsid w:val="00A75CEF"/>
    <w:rsid w:val="00A83D25"/>
    <w:rsid w:val="00A8551D"/>
    <w:rsid w:val="00A87D38"/>
    <w:rsid w:val="00A90859"/>
    <w:rsid w:val="00A92424"/>
    <w:rsid w:val="00A96DF9"/>
    <w:rsid w:val="00AA514C"/>
    <w:rsid w:val="00AB3775"/>
    <w:rsid w:val="00AB5280"/>
    <w:rsid w:val="00AB649D"/>
    <w:rsid w:val="00AC6988"/>
    <w:rsid w:val="00AD463A"/>
    <w:rsid w:val="00AD4E67"/>
    <w:rsid w:val="00AF3203"/>
    <w:rsid w:val="00B1189B"/>
    <w:rsid w:val="00B15C2D"/>
    <w:rsid w:val="00B21795"/>
    <w:rsid w:val="00B43B9A"/>
    <w:rsid w:val="00B456AD"/>
    <w:rsid w:val="00B473D9"/>
    <w:rsid w:val="00B55431"/>
    <w:rsid w:val="00B57BDB"/>
    <w:rsid w:val="00B61BFF"/>
    <w:rsid w:val="00B6203F"/>
    <w:rsid w:val="00B83141"/>
    <w:rsid w:val="00B93078"/>
    <w:rsid w:val="00BA42D2"/>
    <w:rsid w:val="00BA526B"/>
    <w:rsid w:val="00BA5CC3"/>
    <w:rsid w:val="00BA68C7"/>
    <w:rsid w:val="00BB4ED8"/>
    <w:rsid w:val="00BB6EF0"/>
    <w:rsid w:val="00BC25B8"/>
    <w:rsid w:val="00BD0128"/>
    <w:rsid w:val="00BE4404"/>
    <w:rsid w:val="00BF09C5"/>
    <w:rsid w:val="00BF0B79"/>
    <w:rsid w:val="00BF50B2"/>
    <w:rsid w:val="00C12498"/>
    <w:rsid w:val="00C1444B"/>
    <w:rsid w:val="00C22EBB"/>
    <w:rsid w:val="00C244F1"/>
    <w:rsid w:val="00C37DA9"/>
    <w:rsid w:val="00C4124B"/>
    <w:rsid w:val="00C53504"/>
    <w:rsid w:val="00C60A0D"/>
    <w:rsid w:val="00C60ABD"/>
    <w:rsid w:val="00C62EDE"/>
    <w:rsid w:val="00C6664F"/>
    <w:rsid w:val="00C66BA8"/>
    <w:rsid w:val="00C91079"/>
    <w:rsid w:val="00C97DF0"/>
    <w:rsid w:val="00CB494D"/>
    <w:rsid w:val="00CD7AA4"/>
    <w:rsid w:val="00D00F58"/>
    <w:rsid w:val="00D01EC5"/>
    <w:rsid w:val="00D0430B"/>
    <w:rsid w:val="00D058DD"/>
    <w:rsid w:val="00D14EB9"/>
    <w:rsid w:val="00D15008"/>
    <w:rsid w:val="00D224DC"/>
    <w:rsid w:val="00D24D23"/>
    <w:rsid w:val="00D25547"/>
    <w:rsid w:val="00D304C0"/>
    <w:rsid w:val="00D32844"/>
    <w:rsid w:val="00D33153"/>
    <w:rsid w:val="00D37FBB"/>
    <w:rsid w:val="00D5686B"/>
    <w:rsid w:val="00D62404"/>
    <w:rsid w:val="00D72770"/>
    <w:rsid w:val="00D8135B"/>
    <w:rsid w:val="00D8776F"/>
    <w:rsid w:val="00D91837"/>
    <w:rsid w:val="00D91D9B"/>
    <w:rsid w:val="00DA180F"/>
    <w:rsid w:val="00DA70EB"/>
    <w:rsid w:val="00DB008F"/>
    <w:rsid w:val="00DB14F4"/>
    <w:rsid w:val="00DB16B1"/>
    <w:rsid w:val="00DB28DE"/>
    <w:rsid w:val="00DC57E8"/>
    <w:rsid w:val="00DC6857"/>
    <w:rsid w:val="00DD0DAC"/>
    <w:rsid w:val="00DE2A7E"/>
    <w:rsid w:val="00E03588"/>
    <w:rsid w:val="00E15A0B"/>
    <w:rsid w:val="00E2167F"/>
    <w:rsid w:val="00E30CD2"/>
    <w:rsid w:val="00E33E14"/>
    <w:rsid w:val="00E36428"/>
    <w:rsid w:val="00E42B92"/>
    <w:rsid w:val="00E556D2"/>
    <w:rsid w:val="00E57D7C"/>
    <w:rsid w:val="00E659EB"/>
    <w:rsid w:val="00E65D5A"/>
    <w:rsid w:val="00E80D38"/>
    <w:rsid w:val="00E81452"/>
    <w:rsid w:val="00EA03B6"/>
    <w:rsid w:val="00EA61AE"/>
    <w:rsid w:val="00ED3BE7"/>
    <w:rsid w:val="00EE09E8"/>
    <w:rsid w:val="00EE2AF7"/>
    <w:rsid w:val="00EE6D74"/>
    <w:rsid w:val="00EF1EE2"/>
    <w:rsid w:val="00EF27DA"/>
    <w:rsid w:val="00F0614B"/>
    <w:rsid w:val="00F070D8"/>
    <w:rsid w:val="00F10D51"/>
    <w:rsid w:val="00F35997"/>
    <w:rsid w:val="00F719BD"/>
    <w:rsid w:val="00F762E3"/>
    <w:rsid w:val="00F84366"/>
    <w:rsid w:val="00F86BBB"/>
    <w:rsid w:val="00FB2D86"/>
    <w:rsid w:val="00FB543A"/>
    <w:rsid w:val="00FB6C24"/>
    <w:rsid w:val="00FB73BB"/>
    <w:rsid w:val="00FC4FCD"/>
    <w:rsid w:val="00FC79E9"/>
    <w:rsid w:val="00FF2F5B"/>
    <w:rsid w:val="00FF49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FB1"/>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4E0FB1"/>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4E0FB1"/>
    <w:rPr>
      <w:rFonts w:ascii="Times New Roman" w:eastAsia="Times New Roman" w:hAnsi="Times New Roman" w:cs="Times New Roman"/>
      <w:sz w:val="24"/>
      <w:szCs w:val="24"/>
      <w:lang w:val="en-US"/>
    </w:rPr>
  </w:style>
  <w:style w:type="table" w:styleId="TableGrid">
    <w:name w:val="Table Grid"/>
    <w:basedOn w:val="TableNormal"/>
    <w:uiPriority w:val="39"/>
    <w:rsid w:val="004E0FB1"/>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E0FB1"/>
    <w:pPr>
      <w:ind w:left="720"/>
      <w:contextualSpacing/>
    </w:pPr>
  </w:style>
  <w:style w:type="character" w:styleId="IntenseEmphasis">
    <w:name w:val="Intense Emphasis"/>
    <w:basedOn w:val="DefaultParagraphFont"/>
    <w:uiPriority w:val="21"/>
    <w:qFormat/>
    <w:rsid w:val="004E0FB1"/>
    <w:rPr>
      <w:b/>
      <w:bCs/>
      <w:i/>
      <w:iCs/>
      <w:color w:val="4F81BD" w:themeColor="accent1"/>
    </w:rPr>
  </w:style>
  <w:style w:type="paragraph" w:styleId="BodyText">
    <w:name w:val="Body Text"/>
    <w:basedOn w:val="Normal"/>
    <w:link w:val="BodyTextChar"/>
    <w:uiPriority w:val="99"/>
    <w:unhideWhenUsed/>
    <w:rsid w:val="004E0FB1"/>
    <w:pPr>
      <w:spacing w:after="120"/>
    </w:pPr>
  </w:style>
  <w:style w:type="character" w:customStyle="1" w:styleId="BodyTextChar">
    <w:name w:val="Body Text Char"/>
    <w:basedOn w:val="DefaultParagraphFont"/>
    <w:link w:val="BodyText"/>
    <w:uiPriority w:val="99"/>
    <w:rsid w:val="004E0FB1"/>
    <w:rPr>
      <w:rFonts w:eastAsiaTheme="minorEastAsia"/>
      <w:lang w:val="en-US"/>
    </w:rPr>
  </w:style>
  <w:style w:type="paragraph" w:styleId="Header">
    <w:name w:val="header"/>
    <w:basedOn w:val="Normal"/>
    <w:link w:val="HeaderChar"/>
    <w:uiPriority w:val="99"/>
    <w:unhideWhenUsed/>
    <w:rsid w:val="004E0F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FB1"/>
    <w:rPr>
      <w:rFonts w:eastAsiaTheme="minorEastAsia"/>
      <w:lang w:val="en-US"/>
    </w:rPr>
  </w:style>
  <w:style w:type="paragraph" w:styleId="Footer">
    <w:name w:val="footer"/>
    <w:basedOn w:val="Normal"/>
    <w:link w:val="FooterChar"/>
    <w:uiPriority w:val="99"/>
    <w:unhideWhenUsed/>
    <w:rsid w:val="004E0F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FB1"/>
    <w:rPr>
      <w:rFonts w:eastAsiaTheme="minorEastAsia"/>
      <w:lang w:val="en-US"/>
    </w:rPr>
  </w:style>
  <w:style w:type="paragraph" w:styleId="HTMLPreformatted">
    <w:name w:val="HTML Preformatted"/>
    <w:basedOn w:val="Normal"/>
    <w:link w:val="HTMLPreformattedChar"/>
    <w:uiPriority w:val="99"/>
    <w:unhideWhenUsed/>
    <w:rsid w:val="004E0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E0FB1"/>
    <w:rPr>
      <w:rFonts w:ascii="Courier New" w:eastAsia="Times New Roman" w:hAnsi="Courier New" w:cs="Courier New"/>
      <w:sz w:val="20"/>
      <w:szCs w:val="20"/>
      <w:lang w:val="en-US"/>
    </w:rPr>
  </w:style>
  <w:style w:type="paragraph" w:styleId="NoSpacing">
    <w:name w:val="No Spacing"/>
    <w:uiPriority w:val="1"/>
    <w:qFormat/>
    <w:rsid w:val="004E0FB1"/>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DB16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6B1"/>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FB1"/>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4E0FB1"/>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4E0FB1"/>
    <w:rPr>
      <w:rFonts w:ascii="Times New Roman" w:eastAsia="Times New Roman" w:hAnsi="Times New Roman" w:cs="Times New Roman"/>
      <w:sz w:val="24"/>
      <w:szCs w:val="24"/>
      <w:lang w:val="en-US"/>
    </w:rPr>
  </w:style>
  <w:style w:type="table" w:styleId="TableGrid">
    <w:name w:val="Table Grid"/>
    <w:basedOn w:val="TableNormal"/>
    <w:uiPriority w:val="39"/>
    <w:rsid w:val="004E0FB1"/>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E0FB1"/>
    <w:pPr>
      <w:ind w:left="720"/>
      <w:contextualSpacing/>
    </w:pPr>
  </w:style>
  <w:style w:type="character" w:styleId="IntenseEmphasis">
    <w:name w:val="Intense Emphasis"/>
    <w:basedOn w:val="DefaultParagraphFont"/>
    <w:uiPriority w:val="21"/>
    <w:qFormat/>
    <w:rsid w:val="004E0FB1"/>
    <w:rPr>
      <w:b/>
      <w:bCs/>
      <w:i/>
      <w:iCs/>
      <w:color w:val="4F81BD" w:themeColor="accent1"/>
    </w:rPr>
  </w:style>
  <w:style w:type="paragraph" w:styleId="BodyText">
    <w:name w:val="Body Text"/>
    <w:basedOn w:val="Normal"/>
    <w:link w:val="BodyTextChar"/>
    <w:uiPriority w:val="99"/>
    <w:unhideWhenUsed/>
    <w:rsid w:val="004E0FB1"/>
    <w:pPr>
      <w:spacing w:after="120"/>
    </w:pPr>
  </w:style>
  <w:style w:type="character" w:customStyle="1" w:styleId="BodyTextChar">
    <w:name w:val="Body Text Char"/>
    <w:basedOn w:val="DefaultParagraphFont"/>
    <w:link w:val="BodyText"/>
    <w:uiPriority w:val="99"/>
    <w:rsid w:val="004E0FB1"/>
    <w:rPr>
      <w:rFonts w:eastAsiaTheme="minorEastAsia"/>
      <w:lang w:val="en-US"/>
    </w:rPr>
  </w:style>
  <w:style w:type="paragraph" w:styleId="Header">
    <w:name w:val="header"/>
    <w:basedOn w:val="Normal"/>
    <w:link w:val="HeaderChar"/>
    <w:uiPriority w:val="99"/>
    <w:unhideWhenUsed/>
    <w:rsid w:val="004E0F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FB1"/>
    <w:rPr>
      <w:rFonts w:eastAsiaTheme="minorEastAsia"/>
      <w:lang w:val="en-US"/>
    </w:rPr>
  </w:style>
  <w:style w:type="paragraph" w:styleId="Footer">
    <w:name w:val="footer"/>
    <w:basedOn w:val="Normal"/>
    <w:link w:val="FooterChar"/>
    <w:uiPriority w:val="99"/>
    <w:unhideWhenUsed/>
    <w:rsid w:val="004E0F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FB1"/>
    <w:rPr>
      <w:rFonts w:eastAsiaTheme="minorEastAsia"/>
      <w:lang w:val="en-US"/>
    </w:rPr>
  </w:style>
  <w:style w:type="paragraph" w:styleId="HTMLPreformatted">
    <w:name w:val="HTML Preformatted"/>
    <w:basedOn w:val="Normal"/>
    <w:link w:val="HTMLPreformattedChar"/>
    <w:uiPriority w:val="99"/>
    <w:unhideWhenUsed/>
    <w:rsid w:val="004E0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E0FB1"/>
    <w:rPr>
      <w:rFonts w:ascii="Courier New" w:eastAsia="Times New Roman" w:hAnsi="Courier New" w:cs="Courier New"/>
      <w:sz w:val="20"/>
      <w:szCs w:val="20"/>
      <w:lang w:val="en-US"/>
    </w:rPr>
  </w:style>
  <w:style w:type="paragraph" w:styleId="NoSpacing">
    <w:name w:val="No Spacing"/>
    <w:uiPriority w:val="1"/>
    <w:qFormat/>
    <w:rsid w:val="004E0FB1"/>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DB16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6B1"/>
    <w:rPr>
      <w:rFonts w:ascii="Tahoma" w:eastAsiaTheme="minorEastAsi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5273505">
      <w:bodyDiv w:val="1"/>
      <w:marLeft w:val="0"/>
      <w:marRight w:val="0"/>
      <w:marTop w:val="0"/>
      <w:marBottom w:val="0"/>
      <w:divBdr>
        <w:top w:val="none" w:sz="0" w:space="0" w:color="auto"/>
        <w:left w:val="none" w:sz="0" w:space="0" w:color="auto"/>
        <w:bottom w:val="none" w:sz="0" w:space="0" w:color="auto"/>
        <w:right w:val="none" w:sz="0" w:space="0" w:color="auto"/>
      </w:divBdr>
    </w:div>
    <w:div w:id="45767347">
      <w:bodyDiv w:val="1"/>
      <w:marLeft w:val="0"/>
      <w:marRight w:val="0"/>
      <w:marTop w:val="0"/>
      <w:marBottom w:val="0"/>
      <w:divBdr>
        <w:top w:val="none" w:sz="0" w:space="0" w:color="auto"/>
        <w:left w:val="none" w:sz="0" w:space="0" w:color="auto"/>
        <w:bottom w:val="none" w:sz="0" w:space="0" w:color="auto"/>
        <w:right w:val="none" w:sz="0" w:space="0" w:color="auto"/>
      </w:divBdr>
    </w:div>
    <w:div w:id="65305189">
      <w:bodyDiv w:val="1"/>
      <w:marLeft w:val="0"/>
      <w:marRight w:val="0"/>
      <w:marTop w:val="0"/>
      <w:marBottom w:val="0"/>
      <w:divBdr>
        <w:top w:val="none" w:sz="0" w:space="0" w:color="auto"/>
        <w:left w:val="none" w:sz="0" w:space="0" w:color="auto"/>
        <w:bottom w:val="none" w:sz="0" w:space="0" w:color="auto"/>
        <w:right w:val="none" w:sz="0" w:space="0" w:color="auto"/>
      </w:divBdr>
    </w:div>
    <w:div w:id="67121382">
      <w:bodyDiv w:val="1"/>
      <w:marLeft w:val="0"/>
      <w:marRight w:val="0"/>
      <w:marTop w:val="0"/>
      <w:marBottom w:val="0"/>
      <w:divBdr>
        <w:top w:val="none" w:sz="0" w:space="0" w:color="auto"/>
        <w:left w:val="none" w:sz="0" w:space="0" w:color="auto"/>
        <w:bottom w:val="none" w:sz="0" w:space="0" w:color="auto"/>
        <w:right w:val="none" w:sz="0" w:space="0" w:color="auto"/>
      </w:divBdr>
    </w:div>
    <w:div w:id="90203219">
      <w:bodyDiv w:val="1"/>
      <w:marLeft w:val="0"/>
      <w:marRight w:val="0"/>
      <w:marTop w:val="0"/>
      <w:marBottom w:val="0"/>
      <w:divBdr>
        <w:top w:val="none" w:sz="0" w:space="0" w:color="auto"/>
        <w:left w:val="none" w:sz="0" w:space="0" w:color="auto"/>
        <w:bottom w:val="none" w:sz="0" w:space="0" w:color="auto"/>
        <w:right w:val="none" w:sz="0" w:space="0" w:color="auto"/>
      </w:divBdr>
    </w:div>
    <w:div w:id="100074289">
      <w:bodyDiv w:val="1"/>
      <w:marLeft w:val="0"/>
      <w:marRight w:val="0"/>
      <w:marTop w:val="0"/>
      <w:marBottom w:val="0"/>
      <w:divBdr>
        <w:top w:val="none" w:sz="0" w:space="0" w:color="auto"/>
        <w:left w:val="none" w:sz="0" w:space="0" w:color="auto"/>
        <w:bottom w:val="none" w:sz="0" w:space="0" w:color="auto"/>
        <w:right w:val="none" w:sz="0" w:space="0" w:color="auto"/>
      </w:divBdr>
    </w:div>
    <w:div w:id="116416225">
      <w:bodyDiv w:val="1"/>
      <w:marLeft w:val="0"/>
      <w:marRight w:val="0"/>
      <w:marTop w:val="0"/>
      <w:marBottom w:val="0"/>
      <w:divBdr>
        <w:top w:val="none" w:sz="0" w:space="0" w:color="auto"/>
        <w:left w:val="none" w:sz="0" w:space="0" w:color="auto"/>
        <w:bottom w:val="none" w:sz="0" w:space="0" w:color="auto"/>
        <w:right w:val="none" w:sz="0" w:space="0" w:color="auto"/>
      </w:divBdr>
    </w:div>
    <w:div w:id="137458618">
      <w:bodyDiv w:val="1"/>
      <w:marLeft w:val="0"/>
      <w:marRight w:val="0"/>
      <w:marTop w:val="0"/>
      <w:marBottom w:val="0"/>
      <w:divBdr>
        <w:top w:val="none" w:sz="0" w:space="0" w:color="auto"/>
        <w:left w:val="none" w:sz="0" w:space="0" w:color="auto"/>
        <w:bottom w:val="none" w:sz="0" w:space="0" w:color="auto"/>
        <w:right w:val="none" w:sz="0" w:space="0" w:color="auto"/>
      </w:divBdr>
    </w:div>
    <w:div w:id="144512768">
      <w:bodyDiv w:val="1"/>
      <w:marLeft w:val="0"/>
      <w:marRight w:val="0"/>
      <w:marTop w:val="0"/>
      <w:marBottom w:val="0"/>
      <w:divBdr>
        <w:top w:val="none" w:sz="0" w:space="0" w:color="auto"/>
        <w:left w:val="none" w:sz="0" w:space="0" w:color="auto"/>
        <w:bottom w:val="none" w:sz="0" w:space="0" w:color="auto"/>
        <w:right w:val="none" w:sz="0" w:space="0" w:color="auto"/>
      </w:divBdr>
    </w:div>
    <w:div w:id="176695874">
      <w:bodyDiv w:val="1"/>
      <w:marLeft w:val="0"/>
      <w:marRight w:val="0"/>
      <w:marTop w:val="0"/>
      <w:marBottom w:val="0"/>
      <w:divBdr>
        <w:top w:val="none" w:sz="0" w:space="0" w:color="auto"/>
        <w:left w:val="none" w:sz="0" w:space="0" w:color="auto"/>
        <w:bottom w:val="none" w:sz="0" w:space="0" w:color="auto"/>
        <w:right w:val="none" w:sz="0" w:space="0" w:color="auto"/>
      </w:divBdr>
    </w:div>
    <w:div w:id="221840546">
      <w:bodyDiv w:val="1"/>
      <w:marLeft w:val="0"/>
      <w:marRight w:val="0"/>
      <w:marTop w:val="0"/>
      <w:marBottom w:val="0"/>
      <w:divBdr>
        <w:top w:val="none" w:sz="0" w:space="0" w:color="auto"/>
        <w:left w:val="none" w:sz="0" w:space="0" w:color="auto"/>
        <w:bottom w:val="none" w:sz="0" w:space="0" w:color="auto"/>
        <w:right w:val="none" w:sz="0" w:space="0" w:color="auto"/>
      </w:divBdr>
    </w:div>
    <w:div w:id="273052873">
      <w:bodyDiv w:val="1"/>
      <w:marLeft w:val="0"/>
      <w:marRight w:val="0"/>
      <w:marTop w:val="0"/>
      <w:marBottom w:val="0"/>
      <w:divBdr>
        <w:top w:val="none" w:sz="0" w:space="0" w:color="auto"/>
        <w:left w:val="none" w:sz="0" w:space="0" w:color="auto"/>
        <w:bottom w:val="none" w:sz="0" w:space="0" w:color="auto"/>
        <w:right w:val="none" w:sz="0" w:space="0" w:color="auto"/>
      </w:divBdr>
    </w:div>
    <w:div w:id="280841545">
      <w:bodyDiv w:val="1"/>
      <w:marLeft w:val="0"/>
      <w:marRight w:val="0"/>
      <w:marTop w:val="0"/>
      <w:marBottom w:val="0"/>
      <w:divBdr>
        <w:top w:val="none" w:sz="0" w:space="0" w:color="auto"/>
        <w:left w:val="none" w:sz="0" w:space="0" w:color="auto"/>
        <w:bottom w:val="none" w:sz="0" w:space="0" w:color="auto"/>
        <w:right w:val="none" w:sz="0" w:space="0" w:color="auto"/>
      </w:divBdr>
    </w:div>
    <w:div w:id="317728143">
      <w:bodyDiv w:val="1"/>
      <w:marLeft w:val="0"/>
      <w:marRight w:val="0"/>
      <w:marTop w:val="0"/>
      <w:marBottom w:val="0"/>
      <w:divBdr>
        <w:top w:val="none" w:sz="0" w:space="0" w:color="auto"/>
        <w:left w:val="none" w:sz="0" w:space="0" w:color="auto"/>
        <w:bottom w:val="none" w:sz="0" w:space="0" w:color="auto"/>
        <w:right w:val="none" w:sz="0" w:space="0" w:color="auto"/>
      </w:divBdr>
    </w:div>
    <w:div w:id="329144274">
      <w:bodyDiv w:val="1"/>
      <w:marLeft w:val="0"/>
      <w:marRight w:val="0"/>
      <w:marTop w:val="0"/>
      <w:marBottom w:val="0"/>
      <w:divBdr>
        <w:top w:val="none" w:sz="0" w:space="0" w:color="auto"/>
        <w:left w:val="none" w:sz="0" w:space="0" w:color="auto"/>
        <w:bottom w:val="none" w:sz="0" w:space="0" w:color="auto"/>
        <w:right w:val="none" w:sz="0" w:space="0" w:color="auto"/>
      </w:divBdr>
    </w:div>
    <w:div w:id="360665963">
      <w:bodyDiv w:val="1"/>
      <w:marLeft w:val="0"/>
      <w:marRight w:val="0"/>
      <w:marTop w:val="0"/>
      <w:marBottom w:val="0"/>
      <w:divBdr>
        <w:top w:val="none" w:sz="0" w:space="0" w:color="auto"/>
        <w:left w:val="none" w:sz="0" w:space="0" w:color="auto"/>
        <w:bottom w:val="none" w:sz="0" w:space="0" w:color="auto"/>
        <w:right w:val="none" w:sz="0" w:space="0" w:color="auto"/>
      </w:divBdr>
    </w:div>
    <w:div w:id="441413510">
      <w:bodyDiv w:val="1"/>
      <w:marLeft w:val="0"/>
      <w:marRight w:val="0"/>
      <w:marTop w:val="0"/>
      <w:marBottom w:val="0"/>
      <w:divBdr>
        <w:top w:val="none" w:sz="0" w:space="0" w:color="auto"/>
        <w:left w:val="none" w:sz="0" w:space="0" w:color="auto"/>
        <w:bottom w:val="none" w:sz="0" w:space="0" w:color="auto"/>
        <w:right w:val="none" w:sz="0" w:space="0" w:color="auto"/>
      </w:divBdr>
    </w:div>
    <w:div w:id="452557596">
      <w:bodyDiv w:val="1"/>
      <w:marLeft w:val="0"/>
      <w:marRight w:val="0"/>
      <w:marTop w:val="0"/>
      <w:marBottom w:val="0"/>
      <w:divBdr>
        <w:top w:val="none" w:sz="0" w:space="0" w:color="auto"/>
        <w:left w:val="none" w:sz="0" w:space="0" w:color="auto"/>
        <w:bottom w:val="none" w:sz="0" w:space="0" w:color="auto"/>
        <w:right w:val="none" w:sz="0" w:space="0" w:color="auto"/>
      </w:divBdr>
    </w:div>
    <w:div w:id="457182018">
      <w:bodyDiv w:val="1"/>
      <w:marLeft w:val="0"/>
      <w:marRight w:val="0"/>
      <w:marTop w:val="0"/>
      <w:marBottom w:val="0"/>
      <w:divBdr>
        <w:top w:val="none" w:sz="0" w:space="0" w:color="auto"/>
        <w:left w:val="none" w:sz="0" w:space="0" w:color="auto"/>
        <w:bottom w:val="none" w:sz="0" w:space="0" w:color="auto"/>
        <w:right w:val="none" w:sz="0" w:space="0" w:color="auto"/>
      </w:divBdr>
    </w:div>
    <w:div w:id="507674117">
      <w:bodyDiv w:val="1"/>
      <w:marLeft w:val="0"/>
      <w:marRight w:val="0"/>
      <w:marTop w:val="0"/>
      <w:marBottom w:val="0"/>
      <w:divBdr>
        <w:top w:val="none" w:sz="0" w:space="0" w:color="auto"/>
        <w:left w:val="none" w:sz="0" w:space="0" w:color="auto"/>
        <w:bottom w:val="none" w:sz="0" w:space="0" w:color="auto"/>
        <w:right w:val="none" w:sz="0" w:space="0" w:color="auto"/>
      </w:divBdr>
    </w:div>
    <w:div w:id="554971229">
      <w:bodyDiv w:val="1"/>
      <w:marLeft w:val="0"/>
      <w:marRight w:val="0"/>
      <w:marTop w:val="0"/>
      <w:marBottom w:val="0"/>
      <w:divBdr>
        <w:top w:val="none" w:sz="0" w:space="0" w:color="auto"/>
        <w:left w:val="none" w:sz="0" w:space="0" w:color="auto"/>
        <w:bottom w:val="none" w:sz="0" w:space="0" w:color="auto"/>
        <w:right w:val="none" w:sz="0" w:space="0" w:color="auto"/>
      </w:divBdr>
    </w:div>
    <w:div w:id="585648846">
      <w:bodyDiv w:val="1"/>
      <w:marLeft w:val="0"/>
      <w:marRight w:val="0"/>
      <w:marTop w:val="0"/>
      <w:marBottom w:val="0"/>
      <w:divBdr>
        <w:top w:val="none" w:sz="0" w:space="0" w:color="auto"/>
        <w:left w:val="none" w:sz="0" w:space="0" w:color="auto"/>
        <w:bottom w:val="none" w:sz="0" w:space="0" w:color="auto"/>
        <w:right w:val="none" w:sz="0" w:space="0" w:color="auto"/>
      </w:divBdr>
    </w:div>
    <w:div w:id="588735105">
      <w:bodyDiv w:val="1"/>
      <w:marLeft w:val="0"/>
      <w:marRight w:val="0"/>
      <w:marTop w:val="0"/>
      <w:marBottom w:val="0"/>
      <w:divBdr>
        <w:top w:val="none" w:sz="0" w:space="0" w:color="auto"/>
        <w:left w:val="none" w:sz="0" w:space="0" w:color="auto"/>
        <w:bottom w:val="none" w:sz="0" w:space="0" w:color="auto"/>
        <w:right w:val="none" w:sz="0" w:space="0" w:color="auto"/>
      </w:divBdr>
    </w:div>
    <w:div w:id="605503978">
      <w:bodyDiv w:val="1"/>
      <w:marLeft w:val="0"/>
      <w:marRight w:val="0"/>
      <w:marTop w:val="0"/>
      <w:marBottom w:val="0"/>
      <w:divBdr>
        <w:top w:val="none" w:sz="0" w:space="0" w:color="auto"/>
        <w:left w:val="none" w:sz="0" w:space="0" w:color="auto"/>
        <w:bottom w:val="none" w:sz="0" w:space="0" w:color="auto"/>
        <w:right w:val="none" w:sz="0" w:space="0" w:color="auto"/>
      </w:divBdr>
    </w:div>
    <w:div w:id="707683731">
      <w:bodyDiv w:val="1"/>
      <w:marLeft w:val="0"/>
      <w:marRight w:val="0"/>
      <w:marTop w:val="0"/>
      <w:marBottom w:val="0"/>
      <w:divBdr>
        <w:top w:val="none" w:sz="0" w:space="0" w:color="auto"/>
        <w:left w:val="none" w:sz="0" w:space="0" w:color="auto"/>
        <w:bottom w:val="none" w:sz="0" w:space="0" w:color="auto"/>
        <w:right w:val="none" w:sz="0" w:space="0" w:color="auto"/>
      </w:divBdr>
    </w:div>
    <w:div w:id="772824300">
      <w:bodyDiv w:val="1"/>
      <w:marLeft w:val="0"/>
      <w:marRight w:val="0"/>
      <w:marTop w:val="0"/>
      <w:marBottom w:val="0"/>
      <w:divBdr>
        <w:top w:val="none" w:sz="0" w:space="0" w:color="auto"/>
        <w:left w:val="none" w:sz="0" w:space="0" w:color="auto"/>
        <w:bottom w:val="none" w:sz="0" w:space="0" w:color="auto"/>
        <w:right w:val="none" w:sz="0" w:space="0" w:color="auto"/>
      </w:divBdr>
    </w:div>
    <w:div w:id="837306930">
      <w:bodyDiv w:val="1"/>
      <w:marLeft w:val="0"/>
      <w:marRight w:val="0"/>
      <w:marTop w:val="0"/>
      <w:marBottom w:val="0"/>
      <w:divBdr>
        <w:top w:val="none" w:sz="0" w:space="0" w:color="auto"/>
        <w:left w:val="none" w:sz="0" w:space="0" w:color="auto"/>
        <w:bottom w:val="none" w:sz="0" w:space="0" w:color="auto"/>
        <w:right w:val="none" w:sz="0" w:space="0" w:color="auto"/>
      </w:divBdr>
    </w:div>
    <w:div w:id="842478814">
      <w:bodyDiv w:val="1"/>
      <w:marLeft w:val="0"/>
      <w:marRight w:val="0"/>
      <w:marTop w:val="0"/>
      <w:marBottom w:val="0"/>
      <w:divBdr>
        <w:top w:val="none" w:sz="0" w:space="0" w:color="auto"/>
        <w:left w:val="none" w:sz="0" w:space="0" w:color="auto"/>
        <w:bottom w:val="none" w:sz="0" w:space="0" w:color="auto"/>
        <w:right w:val="none" w:sz="0" w:space="0" w:color="auto"/>
      </w:divBdr>
    </w:div>
    <w:div w:id="1032725522">
      <w:bodyDiv w:val="1"/>
      <w:marLeft w:val="0"/>
      <w:marRight w:val="0"/>
      <w:marTop w:val="0"/>
      <w:marBottom w:val="0"/>
      <w:divBdr>
        <w:top w:val="none" w:sz="0" w:space="0" w:color="auto"/>
        <w:left w:val="none" w:sz="0" w:space="0" w:color="auto"/>
        <w:bottom w:val="none" w:sz="0" w:space="0" w:color="auto"/>
        <w:right w:val="none" w:sz="0" w:space="0" w:color="auto"/>
      </w:divBdr>
    </w:div>
    <w:div w:id="1042484621">
      <w:bodyDiv w:val="1"/>
      <w:marLeft w:val="0"/>
      <w:marRight w:val="0"/>
      <w:marTop w:val="0"/>
      <w:marBottom w:val="0"/>
      <w:divBdr>
        <w:top w:val="none" w:sz="0" w:space="0" w:color="auto"/>
        <w:left w:val="none" w:sz="0" w:space="0" w:color="auto"/>
        <w:bottom w:val="none" w:sz="0" w:space="0" w:color="auto"/>
        <w:right w:val="none" w:sz="0" w:space="0" w:color="auto"/>
      </w:divBdr>
    </w:div>
    <w:div w:id="1148398884">
      <w:bodyDiv w:val="1"/>
      <w:marLeft w:val="0"/>
      <w:marRight w:val="0"/>
      <w:marTop w:val="0"/>
      <w:marBottom w:val="0"/>
      <w:divBdr>
        <w:top w:val="none" w:sz="0" w:space="0" w:color="auto"/>
        <w:left w:val="none" w:sz="0" w:space="0" w:color="auto"/>
        <w:bottom w:val="none" w:sz="0" w:space="0" w:color="auto"/>
        <w:right w:val="none" w:sz="0" w:space="0" w:color="auto"/>
      </w:divBdr>
    </w:div>
    <w:div w:id="1148665894">
      <w:bodyDiv w:val="1"/>
      <w:marLeft w:val="0"/>
      <w:marRight w:val="0"/>
      <w:marTop w:val="0"/>
      <w:marBottom w:val="0"/>
      <w:divBdr>
        <w:top w:val="none" w:sz="0" w:space="0" w:color="auto"/>
        <w:left w:val="none" w:sz="0" w:space="0" w:color="auto"/>
        <w:bottom w:val="none" w:sz="0" w:space="0" w:color="auto"/>
        <w:right w:val="none" w:sz="0" w:space="0" w:color="auto"/>
      </w:divBdr>
    </w:div>
    <w:div w:id="1171484663">
      <w:bodyDiv w:val="1"/>
      <w:marLeft w:val="0"/>
      <w:marRight w:val="0"/>
      <w:marTop w:val="0"/>
      <w:marBottom w:val="0"/>
      <w:divBdr>
        <w:top w:val="none" w:sz="0" w:space="0" w:color="auto"/>
        <w:left w:val="none" w:sz="0" w:space="0" w:color="auto"/>
        <w:bottom w:val="none" w:sz="0" w:space="0" w:color="auto"/>
        <w:right w:val="none" w:sz="0" w:space="0" w:color="auto"/>
      </w:divBdr>
    </w:div>
    <w:div w:id="1208956507">
      <w:bodyDiv w:val="1"/>
      <w:marLeft w:val="0"/>
      <w:marRight w:val="0"/>
      <w:marTop w:val="0"/>
      <w:marBottom w:val="0"/>
      <w:divBdr>
        <w:top w:val="none" w:sz="0" w:space="0" w:color="auto"/>
        <w:left w:val="none" w:sz="0" w:space="0" w:color="auto"/>
        <w:bottom w:val="none" w:sz="0" w:space="0" w:color="auto"/>
        <w:right w:val="none" w:sz="0" w:space="0" w:color="auto"/>
      </w:divBdr>
    </w:div>
    <w:div w:id="1212308526">
      <w:bodyDiv w:val="1"/>
      <w:marLeft w:val="0"/>
      <w:marRight w:val="0"/>
      <w:marTop w:val="0"/>
      <w:marBottom w:val="0"/>
      <w:divBdr>
        <w:top w:val="none" w:sz="0" w:space="0" w:color="auto"/>
        <w:left w:val="none" w:sz="0" w:space="0" w:color="auto"/>
        <w:bottom w:val="none" w:sz="0" w:space="0" w:color="auto"/>
        <w:right w:val="none" w:sz="0" w:space="0" w:color="auto"/>
      </w:divBdr>
    </w:div>
    <w:div w:id="1249926088">
      <w:bodyDiv w:val="1"/>
      <w:marLeft w:val="0"/>
      <w:marRight w:val="0"/>
      <w:marTop w:val="0"/>
      <w:marBottom w:val="0"/>
      <w:divBdr>
        <w:top w:val="none" w:sz="0" w:space="0" w:color="auto"/>
        <w:left w:val="none" w:sz="0" w:space="0" w:color="auto"/>
        <w:bottom w:val="none" w:sz="0" w:space="0" w:color="auto"/>
        <w:right w:val="none" w:sz="0" w:space="0" w:color="auto"/>
      </w:divBdr>
    </w:div>
    <w:div w:id="1258756615">
      <w:bodyDiv w:val="1"/>
      <w:marLeft w:val="0"/>
      <w:marRight w:val="0"/>
      <w:marTop w:val="0"/>
      <w:marBottom w:val="0"/>
      <w:divBdr>
        <w:top w:val="none" w:sz="0" w:space="0" w:color="auto"/>
        <w:left w:val="none" w:sz="0" w:space="0" w:color="auto"/>
        <w:bottom w:val="none" w:sz="0" w:space="0" w:color="auto"/>
        <w:right w:val="none" w:sz="0" w:space="0" w:color="auto"/>
      </w:divBdr>
    </w:div>
    <w:div w:id="1376390303">
      <w:bodyDiv w:val="1"/>
      <w:marLeft w:val="0"/>
      <w:marRight w:val="0"/>
      <w:marTop w:val="0"/>
      <w:marBottom w:val="0"/>
      <w:divBdr>
        <w:top w:val="none" w:sz="0" w:space="0" w:color="auto"/>
        <w:left w:val="none" w:sz="0" w:space="0" w:color="auto"/>
        <w:bottom w:val="none" w:sz="0" w:space="0" w:color="auto"/>
        <w:right w:val="none" w:sz="0" w:space="0" w:color="auto"/>
      </w:divBdr>
    </w:div>
    <w:div w:id="1384984717">
      <w:bodyDiv w:val="1"/>
      <w:marLeft w:val="0"/>
      <w:marRight w:val="0"/>
      <w:marTop w:val="0"/>
      <w:marBottom w:val="0"/>
      <w:divBdr>
        <w:top w:val="none" w:sz="0" w:space="0" w:color="auto"/>
        <w:left w:val="none" w:sz="0" w:space="0" w:color="auto"/>
        <w:bottom w:val="none" w:sz="0" w:space="0" w:color="auto"/>
        <w:right w:val="none" w:sz="0" w:space="0" w:color="auto"/>
      </w:divBdr>
    </w:div>
    <w:div w:id="1459028013">
      <w:bodyDiv w:val="1"/>
      <w:marLeft w:val="0"/>
      <w:marRight w:val="0"/>
      <w:marTop w:val="0"/>
      <w:marBottom w:val="0"/>
      <w:divBdr>
        <w:top w:val="none" w:sz="0" w:space="0" w:color="auto"/>
        <w:left w:val="none" w:sz="0" w:space="0" w:color="auto"/>
        <w:bottom w:val="none" w:sz="0" w:space="0" w:color="auto"/>
        <w:right w:val="none" w:sz="0" w:space="0" w:color="auto"/>
      </w:divBdr>
    </w:div>
    <w:div w:id="1523475423">
      <w:bodyDiv w:val="1"/>
      <w:marLeft w:val="0"/>
      <w:marRight w:val="0"/>
      <w:marTop w:val="0"/>
      <w:marBottom w:val="0"/>
      <w:divBdr>
        <w:top w:val="none" w:sz="0" w:space="0" w:color="auto"/>
        <w:left w:val="none" w:sz="0" w:space="0" w:color="auto"/>
        <w:bottom w:val="none" w:sz="0" w:space="0" w:color="auto"/>
        <w:right w:val="none" w:sz="0" w:space="0" w:color="auto"/>
      </w:divBdr>
    </w:div>
    <w:div w:id="1581476839">
      <w:bodyDiv w:val="1"/>
      <w:marLeft w:val="0"/>
      <w:marRight w:val="0"/>
      <w:marTop w:val="0"/>
      <w:marBottom w:val="0"/>
      <w:divBdr>
        <w:top w:val="none" w:sz="0" w:space="0" w:color="auto"/>
        <w:left w:val="none" w:sz="0" w:space="0" w:color="auto"/>
        <w:bottom w:val="none" w:sz="0" w:space="0" w:color="auto"/>
        <w:right w:val="none" w:sz="0" w:space="0" w:color="auto"/>
      </w:divBdr>
    </w:div>
    <w:div w:id="1594779914">
      <w:bodyDiv w:val="1"/>
      <w:marLeft w:val="0"/>
      <w:marRight w:val="0"/>
      <w:marTop w:val="0"/>
      <w:marBottom w:val="0"/>
      <w:divBdr>
        <w:top w:val="none" w:sz="0" w:space="0" w:color="auto"/>
        <w:left w:val="none" w:sz="0" w:space="0" w:color="auto"/>
        <w:bottom w:val="none" w:sz="0" w:space="0" w:color="auto"/>
        <w:right w:val="none" w:sz="0" w:space="0" w:color="auto"/>
      </w:divBdr>
    </w:div>
    <w:div w:id="1745302687">
      <w:bodyDiv w:val="1"/>
      <w:marLeft w:val="0"/>
      <w:marRight w:val="0"/>
      <w:marTop w:val="0"/>
      <w:marBottom w:val="0"/>
      <w:divBdr>
        <w:top w:val="none" w:sz="0" w:space="0" w:color="auto"/>
        <w:left w:val="none" w:sz="0" w:space="0" w:color="auto"/>
        <w:bottom w:val="none" w:sz="0" w:space="0" w:color="auto"/>
        <w:right w:val="none" w:sz="0" w:space="0" w:color="auto"/>
      </w:divBdr>
    </w:div>
    <w:div w:id="1940408588">
      <w:bodyDiv w:val="1"/>
      <w:marLeft w:val="0"/>
      <w:marRight w:val="0"/>
      <w:marTop w:val="0"/>
      <w:marBottom w:val="0"/>
      <w:divBdr>
        <w:top w:val="none" w:sz="0" w:space="0" w:color="auto"/>
        <w:left w:val="none" w:sz="0" w:space="0" w:color="auto"/>
        <w:bottom w:val="none" w:sz="0" w:space="0" w:color="auto"/>
        <w:right w:val="none" w:sz="0" w:space="0" w:color="auto"/>
      </w:divBdr>
    </w:div>
    <w:div w:id="1953710192">
      <w:bodyDiv w:val="1"/>
      <w:marLeft w:val="0"/>
      <w:marRight w:val="0"/>
      <w:marTop w:val="0"/>
      <w:marBottom w:val="0"/>
      <w:divBdr>
        <w:top w:val="none" w:sz="0" w:space="0" w:color="auto"/>
        <w:left w:val="none" w:sz="0" w:space="0" w:color="auto"/>
        <w:bottom w:val="none" w:sz="0" w:space="0" w:color="auto"/>
        <w:right w:val="none" w:sz="0" w:space="0" w:color="auto"/>
      </w:divBdr>
    </w:div>
    <w:div w:id="1971746481">
      <w:bodyDiv w:val="1"/>
      <w:marLeft w:val="0"/>
      <w:marRight w:val="0"/>
      <w:marTop w:val="0"/>
      <w:marBottom w:val="0"/>
      <w:divBdr>
        <w:top w:val="none" w:sz="0" w:space="0" w:color="auto"/>
        <w:left w:val="none" w:sz="0" w:space="0" w:color="auto"/>
        <w:bottom w:val="none" w:sz="0" w:space="0" w:color="auto"/>
        <w:right w:val="none" w:sz="0" w:space="0" w:color="auto"/>
      </w:divBdr>
    </w:div>
    <w:div w:id="1985040531">
      <w:bodyDiv w:val="1"/>
      <w:marLeft w:val="0"/>
      <w:marRight w:val="0"/>
      <w:marTop w:val="0"/>
      <w:marBottom w:val="0"/>
      <w:divBdr>
        <w:top w:val="none" w:sz="0" w:space="0" w:color="auto"/>
        <w:left w:val="none" w:sz="0" w:space="0" w:color="auto"/>
        <w:bottom w:val="none" w:sz="0" w:space="0" w:color="auto"/>
        <w:right w:val="none" w:sz="0" w:space="0" w:color="auto"/>
      </w:divBdr>
    </w:div>
    <w:div w:id="2103604910">
      <w:bodyDiv w:val="1"/>
      <w:marLeft w:val="0"/>
      <w:marRight w:val="0"/>
      <w:marTop w:val="0"/>
      <w:marBottom w:val="0"/>
      <w:divBdr>
        <w:top w:val="none" w:sz="0" w:space="0" w:color="auto"/>
        <w:left w:val="none" w:sz="0" w:space="0" w:color="auto"/>
        <w:bottom w:val="none" w:sz="0" w:space="0" w:color="auto"/>
        <w:right w:val="none" w:sz="0" w:space="0" w:color="auto"/>
      </w:divBdr>
    </w:div>
    <w:div w:id="2106684928">
      <w:bodyDiv w:val="1"/>
      <w:marLeft w:val="0"/>
      <w:marRight w:val="0"/>
      <w:marTop w:val="0"/>
      <w:marBottom w:val="0"/>
      <w:divBdr>
        <w:top w:val="none" w:sz="0" w:space="0" w:color="auto"/>
        <w:left w:val="none" w:sz="0" w:space="0" w:color="auto"/>
        <w:bottom w:val="none" w:sz="0" w:space="0" w:color="auto"/>
        <w:right w:val="none" w:sz="0" w:space="0" w:color="auto"/>
      </w:divBdr>
    </w:div>
    <w:div w:id="2136481145">
      <w:bodyDiv w:val="1"/>
      <w:marLeft w:val="0"/>
      <w:marRight w:val="0"/>
      <w:marTop w:val="0"/>
      <w:marBottom w:val="0"/>
      <w:divBdr>
        <w:top w:val="none" w:sz="0" w:space="0" w:color="auto"/>
        <w:left w:val="none" w:sz="0" w:space="0" w:color="auto"/>
        <w:bottom w:val="none" w:sz="0" w:space="0" w:color="auto"/>
        <w:right w:val="none" w:sz="0" w:space="0" w:color="auto"/>
      </w:divBdr>
    </w:div>
    <w:div w:id="214106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110EC7-C7A3-49D8-BC59-F1016EF7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4360</Words>
  <Characters>24854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2</cp:revision>
  <cp:lastPrinted>2025-09-19T04:52:00Z</cp:lastPrinted>
  <dcterms:created xsi:type="dcterms:W3CDTF">2025-09-19T05:08:00Z</dcterms:created>
  <dcterms:modified xsi:type="dcterms:W3CDTF">2025-09-19T05:08:00Z</dcterms:modified>
</cp:coreProperties>
</file>