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566" w:rsidRPr="00924AE1" w:rsidRDefault="00434566" w:rsidP="00434566">
      <w:pPr>
        <w:pStyle w:val="Title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VISIT  REMARKS ON   </w:t>
      </w:r>
      <w:r w:rsidR="005D4B6C">
        <w:rPr>
          <w:rFonts w:ascii="Times New Roman" w:hAnsi="Times New Roman"/>
          <w:sz w:val="26"/>
          <w:szCs w:val="26"/>
        </w:rPr>
        <w:t>THANTHONIMALAI</w:t>
      </w:r>
      <w:r w:rsidRPr="00924AE1">
        <w:rPr>
          <w:rFonts w:ascii="Times New Roman" w:hAnsi="Times New Roman"/>
          <w:sz w:val="26"/>
          <w:szCs w:val="26"/>
        </w:rPr>
        <w:t xml:space="preserve"> S.O - DELIVERY SO 63900</w:t>
      </w:r>
      <w:r w:rsidR="005D4B6C">
        <w:rPr>
          <w:rFonts w:ascii="Times New Roman" w:hAnsi="Times New Roman"/>
          <w:sz w:val="26"/>
          <w:szCs w:val="26"/>
        </w:rPr>
        <w:t>5</w:t>
      </w:r>
      <w:r w:rsidRPr="00924AE1">
        <w:rPr>
          <w:rFonts w:ascii="Times New Roman" w:hAnsi="Times New Roman"/>
          <w:sz w:val="26"/>
          <w:szCs w:val="26"/>
        </w:rPr>
        <w:t xml:space="preserve"> ON </w:t>
      </w:r>
      <w:r w:rsidR="005D4B6C">
        <w:rPr>
          <w:rFonts w:ascii="Times New Roman" w:hAnsi="Times New Roman"/>
          <w:sz w:val="26"/>
          <w:szCs w:val="26"/>
        </w:rPr>
        <w:t>13</w:t>
      </w:r>
      <w:r w:rsidRPr="00924AE1">
        <w:rPr>
          <w:rFonts w:ascii="Times New Roman" w:hAnsi="Times New Roman"/>
          <w:sz w:val="26"/>
          <w:szCs w:val="26"/>
        </w:rPr>
        <w:t>.</w:t>
      </w:r>
      <w:r w:rsidR="005D4B6C">
        <w:rPr>
          <w:rFonts w:ascii="Times New Roman" w:hAnsi="Times New Roman"/>
          <w:sz w:val="26"/>
          <w:szCs w:val="26"/>
        </w:rPr>
        <w:t>11</w:t>
      </w:r>
      <w:r w:rsidRPr="00924AE1">
        <w:rPr>
          <w:rFonts w:ascii="Times New Roman" w:hAnsi="Times New Roman"/>
          <w:sz w:val="26"/>
          <w:szCs w:val="26"/>
        </w:rPr>
        <w:t>.2025</w:t>
      </w:r>
    </w:p>
    <w:p w:rsidR="00434566" w:rsidRPr="00924AE1" w:rsidRDefault="00434566" w:rsidP="00434566">
      <w:pPr>
        <w:pStyle w:val="Title"/>
        <w:jc w:val="both"/>
        <w:rPr>
          <w:rFonts w:ascii="Times New Roman" w:hAnsi="Times New Roman"/>
          <w:sz w:val="26"/>
          <w:szCs w:val="26"/>
        </w:rPr>
      </w:pPr>
    </w:p>
    <w:p w:rsidR="00434566" w:rsidRPr="00924AE1" w:rsidRDefault="00434566" w:rsidP="00434566">
      <w:pPr>
        <w:pStyle w:val="BodyText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ab/>
        <w:t xml:space="preserve">Visited </w:t>
      </w:r>
      <w:r w:rsidR="005D4B6C">
        <w:rPr>
          <w:rFonts w:ascii="Times New Roman" w:hAnsi="Times New Roman"/>
          <w:sz w:val="26"/>
          <w:szCs w:val="26"/>
        </w:rPr>
        <w:t>Thanthonimalai</w:t>
      </w:r>
      <w:r w:rsidRPr="00924AE1">
        <w:rPr>
          <w:rFonts w:ascii="Times New Roman" w:hAnsi="Times New Roman"/>
          <w:sz w:val="26"/>
          <w:szCs w:val="26"/>
        </w:rPr>
        <w:t xml:space="preserve"> SO 63900</w:t>
      </w:r>
      <w:r w:rsidR="005D4B6C">
        <w:rPr>
          <w:rFonts w:ascii="Times New Roman" w:hAnsi="Times New Roman"/>
          <w:sz w:val="26"/>
          <w:szCs w:val="26"/>
        </w:rPr>
        <w:t>5</w:t>
      </w:r>
      <w:r w:rsidRPr="00924AE1">
        <w:rPr>
          <w:rFonts w:ascii="Times New Roman" w:hAnsi="Times New Roman"/>
          <w:sz w:val="26"/>
          <w:szCs w:val="26"/>
        </w:rPr>
        <w:t xml:space="preserve"> under Karur HO on </w:t>
      </w:r>
      <w:r w:rsidR="005D4B6C">
        <w:rPr>
          <w:rFonts w:ascii="Times New Roman" w:hAnsi="Times New Roman"/>
          <w:sz w:val="26"/>
          <w:szCs w:val="26"/>
        </w:rPr>
        <w:t>13.11</w:t>
      </w:r>
      <w:r w:rsidRPr="00924AE1">
        <w:rPr>
          <w:rFonts w:ascii="Times New Roman" w:hAnsi="Times New Roman"/>
          <w:sz w:val="26"/>
          <w:szCs w:val="26"/>
        </w:rPr>
        <w:t>.2025 as surprisingly at the opening hours. This office was last inspected by the undersigned</w:t>
      </w:r>
      <w:r w:rsidR="005D4B6C">
        <w:rPr>
          <w:rFonts w:ascii="Times New Roman" w:hAnsi="Times New Roman"/>
          <w:sz w:val="26"/>
          <w:szCs w:val="26"/>
        </w:rPr>
        <w:t xml:space="preserve"> on 12.08.2025</w:t>
      </w:r>
      <w:r w:rsidRPr="00924AE1">
        <w:rPr>
          <w:rFonts w:ascii="Times New Roman" w:hAnsi="Times New Roman"/>
          <w:sz w:val="26"/>
          <w:szCs w:val="26"/>
        </w:rPr>
        <w:t>.</w:t>
      </w:r>
    </w:p>
    <w:p w:rsidR="00434566" w:rsidRPr="00924AE1" w:rsidRDefault="00434566" w:rsidP="00434566">
      <w:pPr>
        <w:pStyle w:val="BodyText"/>
        <w:rPr>
          <w:rFonts w:ascii="Times New Roman" w:hAnsi="Times New Roman"/>
          <w:sz w:val="26"/>
          <w:szCs w:val="26"/>
        </w:rPr>
      </w:pPr>
    </w:p>
    <w:p w:rsidR="00434566" w:rsidRPr="00924AE1" w:rsidRDefault="00434566" w:rsidP="00434566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The establishment of the SO is furnished below.     </w:t>
      </w:r>
    </w:p>
    <w:tbl>
      <w:tblPr>
        <w:tblW w:w="7507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10"/>
        <w:gridCol w:w="2088"/>
        <w:gridCol w:w="1979"/>
        <w:gridCol w:w="1830"/>
      </w:tblGrid>
      <w:tr w:rsidR="00434566" w:rsidRPr="00924AE1" w:rsidTr="008B738A">
        <w:trPr>
          <w:trHeight w:val="197"/>
        </w:trPr>
        <w:tc>
          <w:tcPr>
            <w:tcW w:w="1610" w:type="dxa"/>
            <w:vAlign w:val="center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b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b/>
                <w:sz w:val="26"/>
                <w:szCs w:val="26"/>
              </w:rPr>
              <w:t>Posts</w:t>
            </w:r>
          </w:p>
        </w:tc>
        <w:tc>
          <w:tcPr>
            <w:tcW w:w="2088" w:type="dxa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b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b/>
                <w:sz w:val="26"/>
                <w:szCs w:val="26"/>
              </w:rPr>
              <w:t>Sanctioned strength</w:t>
            </w:r>
          </w:p>
        </w:tc>
        <w:tc>
          <w:tcPr>
            <w:tcW w:w="1979" w:type="dxa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b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b/>
                <w:sz w:val="26"/>
                <w:szCs w:val="26"/>
              </w:rPr>
              <w:t>Working strength</w:t>
            </w:r>
          </w:p>
        </w:tc>
        <w:tc>
          <w:tcPr>
            <w:tcW w:w="1830" w:type="dxa"/>
            <w:vAlign w:val="center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b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b/>
                <w:sz w:val="26"/>
                <w:szCs w:val="26"/>
              </w:rPr>
              <w:t>Vacant</w:t>
            </w:r>
          </w:p>
        </w:tc>
      </w:tr>
      <w:tr w:rsidR="00434566" w:rsidRPr="00924AE1" w:rsidTr="008B738A">
        <w:trPr>
          <w:trHeight w:val="282"/>
        </w:trPr>
        <w:tc>
          <w:tcPr>
            <w:tcW w:w="1610" w:type="dxa"/>
            <w:vAlign w:val="center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LSG SPM</w:t>
            </w:r>
          </w:p>
        </w:tc>
        <w:tc>
          <w:tcPr>
            <w:tcW w:w="2088" w:type="dxa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979" w:type="dxa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830" w:type="dxa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-</w:t>
            </w:r>
          </w:p>
        </w:tc>
      </w:tr>
      <w:tr w:rsidR="00434566" w:rsidRPr="00924AE1" w:rsidTr="008B738A">
        <w:trPr>
          <w:trHeight w:val="282"/>
        </w:trPr>
        <w:tc>
          <w:tcPr>
            <w:tcW w:w="1610" w:type="dxa"/>
            <w:vAlign w:val="center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 xml:space="preserve">PA </w:t>
            </w:r>
          </w:p>
        </w:tc>
        <w:tc>
          <w:tcPr>
            <w:tcW w:w="2088" w:type="dxa"/>
          </w:tcPr>
          <w:p w:rsidR="00434566" w:rsidRPr="00924AE1" w:rsidRDefault="00BA03EC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979" w:type="dxa"/>
          </w:tcPr>
          <w:p w:rsidR="00434566" w:rsidRPr="00924AE1" w:rsidRDefault="00BA03EC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830" w:type="dxa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-</w:t>
            </w:r>
          </w:p>
        </w:tc>
      </w:tr>
      <w:tr w:rsidR="00434566" w:rsidRPr="00924AE1" w:rsidTr="008B738A">
        <w:trPr>
          <w:trHeight w:val="282"/>
        </w:trPr>
        <w:tc>
          <w:tcPr>
            <w:tcW w:w="1610" w:type="dxa"/>
            <w:vAlign w:val="center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Postman</w:t>
            </w:r>
          </w:p>
        </w:tc>
        <w:tc>
          <w:tcPr>
            <w:tcW w:w="2088" w:type="dxa"/>
          </w:tcPr>
          <w:p w:rsidR="00434566" w:rsidRPr="00924AE1" w:rsidRDefault="00BA03EC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979" w:type="dxa"/>
          </w:tcPr>
          <w:p w:rsidR="00434566" w:rsidRPr="00924AE1" w:rsidRDefault="00BA03EC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830" w:type="dxa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-</w:t>
            </w:r>
          </w:p>
        </w:tc>
      </w:tr>
      <w:tr w:rsidR="00434566" w:rsidRPr="00924AE1" w:rsidTr="008B738A">
        <w:trPr>
          <w:trHeight w:val="268"/>
        </w:trPr>
        <w:tc>
          <w:tcPr>
            <w:tcW w:w="1610" w:type="dxa"/>
            <w:vAlign w:val="center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DakSevak (MD)</w:t>
            </w:r>
          </w:p>
        </w:tc>
        <w:tc>
          <w:tcPr>
            <w:tcW w:w="2088" w:type="dxa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2</w:t>
            </w:r>
          </w:p>
        </w:tc>
        <w:tc>
          <w:tcPr>
            <w:tcW w:w="1979" w:type="dxa"/>
          </w:tcPr>
          <w:p w:rsidR="00434566" w:rsidRPr="00924AE1" w:rsidRDefault="00BA03EC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>
              <w:rPr>
                <w:rFonts w:ascii="Century" w:hAnsi="Century" w:cstheme="minorHAnsi"/>
                <w:sz w:val="26"/>
                <w:szCs w:val="26"/>
              </w:rPr>
              <w:t>2</w:t>
            </w:r>
          </w:p>
        </w:tc>
        <w:tc>
          <w:tcPr>
            <w:tcW w:w="1830" w:type="dxa"/>
          </w:tcPr>
          <w:p w:rsidR="00434566" w:rsidRPr="00924AE1" w:rsidRDefault="00BA03EC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>
              <w:rPr>
                <w:rFonts w:ascii="Century" w:hAnsi="Century" w:cstheme="minorHAnsi"/>
                <w:sz w:val="26"/>
                <w:szCs w:val="26"/>
              </w:rPr>
              <w:t>-</w:t>
            </w:r>
          </w:p>
        </w:tc>
      </w:tr>
      <w:tr w:rsidR="00434566" w:rsidRPr="00924AE1" w:rsidTr="008B738A">
        <w:trPr>
          <w:trHeight w:val="268"/>
        </w:trPr>
        <w:tc>
          <w:tcPr>
            <w:tcW w:w="1610" w:type="dxa"/>
            <w:vAlign w:val="center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MTS</w:t>
            </w:r>
          </w:p>
        </w:tc>
        <w:tc>
          <w:tcPr>
            <w:tcW w:w="2088" w:type="dxa"/>
          </w:tcPr>
          <w:p w:rsidR="00434566" w:rsidRPr="00924AE1" w:rsidRDefault="00434566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979" w:type="dxa"/>
          </w:tcPr>
          <w:p w:rsidR="00434566" w:rsidRPr="00924AE1" w:rsidRDefault="00BA03EC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>
              <w:rPr>
                <w:rFonts w:ascii="Century" w:hAnsi="Century" w:cstheme="minorHAnsi"/>
                <w:sz w:val="26"/>
                <w:szCs w:val="26"/>
              </w:rPr>
              <w:t>0</w:t>
            </w:r>
          </w:p>
        </w:tc>
        <w:tc>
          <w:tcPr>
            <w:tcW w:w="1830" w:type="dxa"/>
          </w:tcPr>
          <w:p w:rsidR="00434566" w:rsidRPr="00924AE1" w:rsidRDefault="00BA03EC" w:rsidP="008B738A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</w:tr>
    </w:tbl>
    <w:p w:rsidR="00434566" w:rsidRPr="00924AE1" w:rsidRDefault="00434566" w:rsidP="00434566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434566" w:rsidRPr="00924AE1" w:rsidRDefault="00DD4B95" w:rsidP="00434566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Four</w:t>
      </w:r>
      <w:r w:rsidR="00434566" w:rsidRPr="00924AE1">
        <w:rPr>
          <w:rFonts w:ascii="Times New Roman" w:hAnsi="Times New Roman"/>
          <w:sz w:val="26"/>
          <w:szCs w:val="26"/>
        </w:rPr>
        <w:t xml:space="preserve"> BOs are attached under this SO viz. </w:t>
      </w:r>
      <w:r>
        <w:rPr>
          <w:rFonts w:ascii="Times New Roman" w:hAnsi="Times New Roman"/>
          <w:sz w:val="26"/>
          <w:szCs w:val="26"/>
        </w:rPr>
        <w:t>Kodangipatti, Mookanankurichi, Paganatham ,Manavadi</w:t>
      </w:r>
      <w:r w:rsidR="00434566" w:rsidRPr="00924AE1">
        <w:rPr>
          <w:rFonts w:ascii="Times New Roman" w:hAnsi="Times New Roman"/>
          <w:sz w:val="26"/>
          <w:szCs w:val="26"/>
        </w:rPr>
        <w:t xml:space="preserve"> .</w:t>
      </w:r>
    </w:p>
    <w:p w:rsidR="00434566" w:rsidRPr="00924AE1" w:rsidRDefault="00434566" w:rsidP="00434566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434566" w:rsidRPr="00924AE1" w:rsidRDefault="00434566" w:rsidP="00434566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 FSC: Rs.</w:t>
      </w:r>
      <w:r w:rsidR="00932510">
        <w:rPr>
          <w:rFonts w:ascii="Times New Roman" w:hAnsi="Times New Roman"/>
          <w:sz w:val="26"/>
          <w:szCs w:val="26"/>
        </w:rPr>
        <w:t>144/-. FHR Rs.59</w:t>
      </w:r>
      <w:r w:rsidRPr="00924AE1">
        <w:rPr>
          <w:rFonts w:ascii="Times New Roman" w:hAnsi="Times New Roman"/>
          <w:sz w:val="26"/>
          <w:szCs w:val="26"/>
        </w:rPr>
        <w:t xml:space="preserve">00/- per month, It is a No quarters office. </w:t>
      </w:r>
    </w:p>
    <w:p w:rsidR="00434566" w:rsidRPr="00924AE1" w:rsidRDefault="00434566" w:rsidP="00434566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434566" w:rsidRPr="00924AE1" w:rsidRDefault="00434566" w:rsidP="00434566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It is a delivery SO, Delivery area comes including  the jurisdiction area of  </w:t>
      </w:r>
      <w:r w:rsidR="002B27A1">
        <w:rPr>
          <w:rFonts w:ascii="Times New Roman" w:hAnsi="Times New Roman"/>
          <w:sz w:val="26"/>
          <w:szCs w:val="26"/>
        </w:rPr>
        <w:t>Thanthonimalai</w:t>
      </w:r>
      <w:r w:rsidRPr="00924AE1">
        <w:rPr>
          <w:rFonts w:ascii="Times New Roman" w:hAnsi="Times New Roman"/>
          <w:sz w:val="26"/>
          <w:szCs w:val="26"/>
        </w:rPr>
        <w:t xml:space="preserve"> SO.</w:t>
      </w:r>
    </w:p>
    <w:p w:rsidR="00434566" w:rsidRPr="00924AE1" w:rsidRDefault="00434566" w:rsidP="00434566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434566" w:rsidRPr="00924AE1" w:rsidRDefault="00434566" w:rsidP="005E1AB8">
      <w:pPr>
        <w:pStyle w:val="BodyText"/>
        <w:ind w:firstLine="360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5.</w:t>
      </w:r>
      <w:r w:rsidRPr="00924AE1">
        <w:rPr>
          <w:rFonts w:ascii="Times New Roman" w:hAnsi="Times New Roman"/>
          <w:sz w:val="26"/>
          <w:szCs w:val="26"/>
        </w:rPr>
        <w:tab/>
      </w:r>
      <w:r w:rsidR="002B27A1">
        <w:rPr>
          <w:rFonts w:ascii="Times New Roman" w:hAnsi="Times New Roman"/>
          <w:sz w:val="26"/>
          <w:szCs w:val="26"/>
        </w:rPr>
        <w:t>Sh.</w:t>
      </w:r>
      <w:r w:rsidR="005E1AB8">
        <w:rPr>
          <w:rFonts w:ascii="Times New Roman" w:hAnsi="Times New Roman"/>
          <w:sz w:val="26"/>
          <w:szCs w:val="26"/>
        </w:rPr>
        <w:t>S.</w:t>
      </w:r>
      <w:r w:rsidR="002B27A1">
        <w:rPr>
          <w:rFonts w:ascii="Times New Roman" w:hAnsi="Times New Roman"/>
          <w:sz w:val="26"/>
          <w:szCs w:val="26"/>
        </w:rPr>
        <w:t>Ramakrishnan</w:t>
      </w:r>
      <w:r w:rsidR="00CA6F51">
        <w:rPr>
          <w:rFonts w:ascii="Times New Roman" w:hAnsi="Times New Roman"/>
          <w:sz w:val="26"/>
          <w:szCs w:val="26"/>
        </w:rPr>
        <w:t xml:space="preserve"> </w:t>
      </w:r>
      <w:r w:rsidRPr="00924AE1">
        <w:rPr>
          <w:rFonts w:ascii="Times New Roman" w:hAnsi="Times New Roman"/>
          <w:sz w:val="26"/>
          <w:szCs w:val="26"/>
        </w:rPr>
        <w:t xml:space="preserve">is  working as LSG SPM .Perused the attendance Register and  found that the register is  not  in bilingual . SPM suitably instructed and report compliance. </w:t>
      </w:r>
    </w:p>
    <w:p w:rsidR="00434566" w:rsidRPr="00924AE1" w:rsidRDefault="00434566" w:rsidP="00434566">
      <w:pPr>
        <w:spacing w:line="240" w:lineRule="auto"/>
        <w:ind w:left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BD29E6" w:rsidRDefault="00434566" w:rsidP="005E1AB8">
      <w:pPr>
        <w:pStyle w:val="ListParagraph"/>
        <w:numPr>
          <w:ilvl w:val="0"/>
          <w:numId w:val="3"/>
        </w:numPr>
        <w:tabs>
          <w:tab w:val="left" w:pos="1134"/>
        </w:tabs>
        <w:spacing w:after="0"/>
        <w:jc w:val="both"/>
        <w:rPr>
          <w:rFonts w:ascii="Segoe UI" w:hAnsi="Segoe UI" w:cs="Segoe UI"/>
          <w:color w:val="000000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Verified  cash Rs.</w:t>
      </w:r>
      <w:r w:rsidR="005E1AB8">
        <w:rPr>
          <w:rFonts w:ascii="Times New Roman" w:hAnsi="Times New Roman"/>
          <w:sz w:val="26"/>
          <w:szCs w:val="26"/>
        </w:rPr>
        <w:t>42461</w:t>
      </w:r>
      <w:r w:rsidRPr="00924AE1">
        <w:rPr>
          <w:rFonts w:ascii="Times New Roman" w:hAnsi="Times New Roman"/>
          <w:sz w:val="26"/>
          <w:szCs w:val="26"/>
        </w:rPr>
        <w:t>/-  (Rs.</w:t>
      </w:r>
      <w:r w:rsidR="005E1AB8">
        <w:rPr>
          <w:rFonts w:ascii="Times New Roman" w:hAnsi="Times New Roman"/>
          <w:sz w:val="26"/>
          <w:szCs w:val="26"/>
        </w:rPr>
        <w:t>Forty two four hundred sixty one onl</w:t>
      </w:r>
      <w:r w:rsidRPr="00924AE1">
        <w:rPr>
          <w:rFonts w:ascii="Times New Roman" w:hAnsi="Times New Roman"/>
          <w:sz w:val="26"/>
          <w:szCs w:val="26"/>
        </w:rPr>
        <w:t xml:space="preserve">y) found to be correct </w:t>
      </w:r>
      <w:r w:rsidR="005E1AB8">
        <w:rPr>
          <w:rFonts w:ascii="Times New Roman" w:hAnsi="Times New Roman"/>
          <w:sz w:val="26"/>
          <w:szCs w:val="26"/>
        </w:rPr>
        <w:t>along</w:t>
      </w:r>
      <w:r w:rsidR="00CA6F51">
        <w:rPr>
          <w:rFonts w:ascii="Times New Roman" w:hAnsi="Times New Roman"/>
          <w:sz w:val="26"/>
          <w:szCs w:val="26"/>
        </w:rPr>
        <w:t xml:space="preserve"> </w:t>
      </w:r>
      <w:r w:rsidR="005E1AB8">
        <w:rPr>
          <w:rFonts w:ascii="Times New Roman" w:hAnsi="Times New Roman"/>
          <w:sz w:val="26"/>
          <w:szCs w:val="26"/>
        </w:rPr>
        <w:t>with</w:t>
      </w:r>
      <w:r w:rsidRPr="00924AE1">
        <w:rPr>
          <w:rFonts w:ascii="Times New Roman" w:hAnsi="Times New Roman"/>
          <w:sz w:val="26"/>
          <w:szCs w:val="26"/>
        </w:rPr>
        <w:t xml:space="preserve"> include </w:t>
      </w:r>
      <w:r w:rsidR="005E1AB8">
        <w:rPr>
          <w:rFonts w:ascii="Segoe UI" w:hAnsi="Segoe UI" w:cs="Segoe UI"/>
          <w:color w:val="000000"/>
          <w:sz w:val="26"/>
          <w:szCs w:val="26"/>
        </w:rPr>
        <w:t>four</w:t>
      </w:r>
      <w:r w:rsidR="00BD29E6">
        <w:rPr>
          <w:rFonts w:ascii="Segoe UI" w:hAnsi="Segoe UI" w:cs="Segoe UI"/>
          <w:color w:val="000000"/>
          <w:sz w:val="26"/>
          <w:szCs w:val="26"/>
        </w:rPr>
        <w:t xml:space="preserve"> bills for Rs.11130/- with CB total Rs.53591/-.</w:t>
      </w:r>
    </w:p>
    <w:p w:rsidR="00434566" w:rsidRPr="00924AE1" w:rsidRDefault="00434566" w:rsidP="00BD29E6">
      <w:pPr>
        <w:pStyle w:val="ListParagraph"/>
        <w:tabs>
          <w:tab w:val="left" w:pos="1134"/>
        </w:tabs>
        <w:spacing w:after="0"/>
        <w:jc w:val="both"/>
        <w:rPr>
          <w:rFonts w:ascii="Segoe UI" w:hAnsi="Segoe UI" w:cs="Segoe UI"/>
          <w:color w:val="000000"/>
          <w:sz w:val="26"/>
          <w:szCs w:val="26"/>
        </w:rPr>
      </w:pPr>
      <w:r w:rsidRPr="00924AE1">
        <w:rPr>
          <w:rFonts w:ascii="Segoe UI" w:hAnsi="Segoe UI" w:cs="Segoe UI"/>
          <w:color w:val="000000"/>
          <w:sz w:val="26"/>
          <w:szCs w:val="26"/>
        </w:rPr>
        <w:t xml:space="preserve">i) </w:t>
      </w:r>
      <w:r w:rsidR="005E1AB8">
        <w:rPr>
          <w:rFonts w:ascii="Segoe UI" w:hAnsi="Segoe UI" w:cs="Segoe UI"/>
          <w:color w:val="000000"/>
          <w:sz w:val="26"/>
          <w:szCs w:val="26"/>
        </w:rPr>
        <w:t>Epson</w:t>
      </w:r>
      <w:r w:rsidRPr="00924AE1">
        <w:rPr>
          <w:rFonts w:ascii="Segoe UI" w:hAnsi="Segoe UI" w:cs="Segoe UI"/>
          <w:color w:val="000000"/>
          <w:sz w:val="26"/>
          <w:szCs w:val="26"/>
        </w:rPr>
        <w:t xml:space="preserve"> Printer bill</w:t>
      </w:r>
      <w:r w:rsidR="005E1AB8">
        <w:rPr>
          <w:rFonts w:ascii="Segoe UI" w:hAnsi="Segoe UI" w:cs="Segoe UI"/>
          <w:color w:val="000000"/>
          <w:sz w:val="26"/>
          <w:szCs w:val="26"/>
        </w:rPr>
        <w:t xml:space="preserve">  for Rs.45</w:t>
      </w:r>
      <w:r w:rsidRPr="00924AE1">
        <w:rPr>
          <w:rFonts w:ascii="Segoe UI" w:hAnsi="Segoe UI" w:cs="Segoe UI"/>
          <w:color w:val="000000"/>
          <w:sz w:val="26"/>
          <w:szCs w:val="26"/>
        </w:rPr>
        <w:t xml:space="preserve">00/- ii) </w:t>
      </w:r>
      <w:r w:rsidR="005E1AB8">
        <w:rPr>
          <w:rFonts w:ascii="Segoe UI" w:hAnsi="Segoe UI" w:cs="Segoe UI"/>
          <w:color w:val="000000"/>
          <w:sz w:val="26"/>
          <w:szCs w:val="26"/>
        </w:rPr>
        <w:t>HP Desktop SMPS  for Rs.243</w:t>
      </w:r>
      <w:r w:rsidRPr="00924AE1">
        <w:rPr>
          <w:rFonts w:ascii="Segoe UI" w:hAnsi="Segoe UI" w:cs="Segoe UI"/>
          <w:color w:val="000000"/>
          <w:sz w:val="26"/>
          <w:szCs w:val="26"/>
        </w:rPr>
        <w:t xml:space="preserve">0/- iii) </w:t>
      </w:r>
      <w:r w:rsidR="005E1AB8">
        <w:rPr>
          <w:rFonts w:ascii="Segoe UI" w:hAnsi="Segoe UI" w:cs="Segoe UI"/>
          <w:color w:val="000000"/>
          <w:sz w:val="26"/>
          <w:szCs w:val="26"/>
        </w:rPr>
        <w:t>Sweeping charges of  Rs.1750 &amp; Rs.2450</w:t>
      </w:r>
      <w:r w:rsidRPr="00924AE1">
        <w:rPr>
          <w:rFonts w:ascii="Segoe UI" w:hAnsi="Segoe UI" w:cs="Segoe UI"/>
          <w:color w:val="000000"/>
          <w:sz w:val="26"/>
          <w:szCs w:val="26"/>
        </w:rPr>
        <w:t>/-  .SPM stand  instructed to get it accounted these bills  after proper approval and  report  compliance.</w:t>
      </w:r>
    </w:p>
    <w:p w:rsidR="00434566" w:rsidRPr="00924AE1" w:rsidRDefault="00434566" w:rsidP="00434566">
      <w:pPr>
        <w:pStyle w:val="ListParagraph"/>
        <w:tabs>
          <w:tab w:val="left" w:pos="1134"/>
        </w:tabs>
        <w:spacing w:after="0"/>
        <w:jc w:val="both"/>
        <w:rPr>
          <w:rFonts w:ascii="Segoe UI" w:hAnsi="Segoe UI" w:cs="Segoe UI"/>
          <w:color w:val="000000"/>
          <w:sz w:val="26"/>
          <w:szCs w:val="26"/>
        </w:rPr>
      </w:pPr>
    </w:p>
    <w:p w:rsidR="00434566" w:rsidRPr="00924AE1" w:rsidRDefault="00434566" w:rsidP="00434566">
      <w:pPr>
        <w:pStyle w:val="ListParagraph"/>
        <w:numPr>
          <w:ilvl w:val="0"/>
          <w:numId w:val="3"/>
        </w:numPr>
        <w:tabs>
          <w:tab w:val="left" w:pos="1134"/>
        </w:tabs>
        <w:spacing w:after="0"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Segoe UI" w:hAnsi="Segoe UI" w:cs="Segoe UI"/>
          <w:color w:val="000000"/>
          <w:sz w:val="26"/>
          <w:szCs w:val="26"/>
        </w:rPr>
        <w:t>Verified the stamps and material balances Rs.</w:t>
      </w:r>
      <w:r w:rsidR="008F578B">
        <w:rPr>
          <w:rFonts w:ascii="Segoe UI" w:hAnsi="Segoe UI" w:cs="Segoe UI"/>
          <w:color w:val="000000"/>
          <w:sz w:val="26"/>
          <w:szCs w:val="26"/>
        </w:rPr>
        <w:t>4154</w:t>
      </w:r>
      <w:r w:rsidRPr="00924AE1">
        <w:rPr>
          <w:rFonts w:ascii="Segoe UI" w:hAnsi="Segoe UI" w:cs="Segoe UI"/>
          <w:color w:val="000000"/>
          <w:sz w:val="26"/>
          <w:szCs w:val="26"/>
        </w:rPr>
        <w:t xml:space="preserve">/- </w:t>
      </w:r>
      <w:r w:rsidR="008F578B">
        <w:rPr>
          <w:rFonts w:ascii="Segoe UI" w:hAnsi="Segoe UI" w:cs="Segoe UI"/>
          <w:color w:val="000000"/>
          <w:sz w:val="26"/>
          <w:szCs w:val="26"/>
        </w:rPr>
        <w:t xml:space="preserve"> and stamp cash of Rs.5137</w:t>
      </w:r>
      <w:r w:rsidRPr="00924AE1">
        <w:rPr>
          <w:rFonts w:ascii="Segoe UI" w:hAnsi="Segoe UI" w:cs="Segoe UI"/>
          <w:color w:val="000000"/>
          <w:sz w:val="26"/>
          <w:szCs w:val="26"/>
        </w:rPr>
        <w:t>/- found correct .</w:t>
      </w:r>
      <w:r w:rsidRPr="00924AE1">
        <w:rPr>
          <w:rFonts w:ascii="Times New Roman" w:hAnsi="Times New Roman"/>
          <w:sz w:val="26"/>
          <w:szCs w:val="26"/>
        </w:rPr>
        <w:tab/>
      </w:r>
      <w:r w:rsidR="008F578B">
        <w:rPr>
          <w:rFonts w:ascii="Times New Roman" w:hAnsi="Times New Roman"/>
          <w:sz w:val="26"/>
          <w:szCs w:val="26"/>
        </w:rPr>
        <w:t>The unaccounted stamp cash is huge .</w:t>
      </w:r>
      <w:r w:rsidRPr="00924AE1">
        <w:rPr>
          <w:rFonts w:ascii="Times New Roman" w:hAnsi="Times New Roman"/>
          <w:sz w:val="26"/>
          <w:szCs w:val="26"/>
        </w:rPr>
        <w:t xml:space="preserve">SPM stand instructed to make sales in </w:t>
      </w:r>
      <w:r w:rsidR="008F578B">
        <w:rPr>
          <w:rFonts w:ascii="Times New Roman" w:hAnsi="Times New Roman"/>
          <w:sz w:val="26"/>
          <w:szCs w:val="26"/>
        </w:rPr>
        <w:t>APT</w:t>
      </w:r>
      <w:r w:rsidR="00CA6F51">
        <w:rPr>
          <w:rFonts w:ascii="Times New Roman" w:hAnsi="Times New Roman"/>
          <w:sz w:val="26"/>
          <w:szCs w:val="26"/>
        </w:rPr>
        <w:t xml:space="preserve"> </w:t>
      </w:r>
      <w:r w:rsidRPr="00924AE1">
        <w:rPr>
          <w:rFonts w:ascii="Times New Roman" w:hAnsi="Times New Roman"/>
          <w:sz w:val="26"/>
          <w:szCs w:val="26"/>
        </w:rPr>
        <w:t>and  account the stamp cash   &amp; report compliance.</w:t>
      </w:r>
    </w:p>
    <w:p w:rsidR="00434566" w:rsidRPr="00924AE1" w:rsidRDefault="00434566" w:rsidP="00434566">
      <w:pPr>
        <w:pStyle w:val="ListParagraph"/>
        <w:tabs>
          <w:tab w:val="left" w:pos="1134"/>
        </w:tabs>
        <w:spacing w:after="0"/>
        <w:jc w:val="both"/>
        <w:rPr>
          <w:rFonts w:ascii="Times New Roman" w:hAnsi="Times New Roman"/>
          <w:sz w:val="26"/>
          <w:szCs w:val="26"/>
        </w:rPr>
      </w:pPr>
    </w:p>
    <w:p w:rsidR="00434566" w:rsidRPr="00924AE1" w:rsidRDefault="00434566" w:rsidP="0043456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Unsold stock of IPO’s are verified and found correct.</w:t>
      </w:r>
    </w:p>
    <w:tbl>
      <w:tblPr>
        <w:tblStyle w:val="TableGrid"/>
        <w:tblW w:w="0" w:type="auto"/>
        <w:tblInd w:w="720" w:type="dxa"/>
        <w:tblLook w:val="04A0"/>
      </w:tblPr>
      <w:tblGrid>
        <w:gridCol w:w="1728"/>
        <w:gridCol w:w="1139"/>
        <w:gridCol w:w="1139"/>
      </w:tblGrid>
      <w:tr w:rsidR="00434566" w:rsidRPr="00924AE1" w:rsidTr="008B738A">
        <w:tc>
          <w:tcPr>
            <w:tcW w:w="1728" w:type="dxa"/>
          </w:tcPr>
          <w:p w:rsidR="00434566" w:rsidRPr="00924AE1" w:rsidRDefault="00932510" w:rsidP="008B738A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Denm: 20</w:t>
            </w:r>
          </w:p>
        </w:tc>
        <w:tc>
          <w:tcPr>
            <w:tcW w:w="1139" w:type="dxa"/>
          </w:tcPr>
          <w:p w:rsidR="00434566" w:rsidRPr="00924AE1" w:rsidRDefault="00932510" w:rsidP="008B738A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139" w:type="dxa"/>
          </w:tcPr>
          <w:p w:rsidR="00434566" w:rsidRPr="00924AE1" w:rsidRDefault="00932510" w:rsidP="008B738A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Rs.200</w:t>
            </w:r>
          </w:p>
        </w:tc>
      </w:tr>
      <w:tr w:rsidR="00932510" w:rsidRPr="00924AE1" w:rsidTr="008B738A">
        <w:tc>
          <w:tcPr>
            <w:tcW w:w="1728" w:type="dxa"/>
          </w:tcPr>
          <w:p w:rsidR="00932510" w:rsidRPr="00924AE1" w:rsidRDefault="00932510" w:rsidP="008B738A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Denm: 50</w:t>
            </w:r>
          </w:p>
        </w:tc>
        <w:tc>
          <w:tcPr>
            <w:tcW w:w="1139" w:type="dxa"/>
          </w:tcPr>
          <w:p w:rsidR="00932510" w:rsidRPr="00924AE1" w:rsidRDefault="00932510" w:rsidP="008B738A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39" w:type="dxa"/>
          </w:tcPr>
          <w:p w:rsidR="00932510" w:rsidRPr="00924AE1" w:rsidRDefault="00932510" w:rsidP="008B738A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Rs.50</w:t>
            </w:r>
          </w:p>
        </w:tc>
      </w:tr>
      <w:tr w:rsidR="00434566" w:rsidRPr="00924AE1" w:rsidTr="008B738A">
        <w:tc>
          <w:tcPr>
            <w:tcW w:w="1728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Total number of IPO</w:t>
            </w:r>
          </w:p>
        </w:tc>
        <w:tc>
          <w:tcPr>
            <w:tcW w:w="1139" w:type="dxa"/>
          </w:tcPr>
          <w:p w:rsidR="00434566" w:rsidRPr="00924AE1" w:rsidRDefault="00932510" w:rsidP="008B738A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1139" w:type="dxa"/>
          </w:tcPr>
          <w:p w:rsidR="00434566" w:rsidRPr="00924AE1" w:rsidRDefault="004922C2" w:rsidP="008B738A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Rs.</w:t>
            </w:r>
            <w:r w:rsidR="00932510">
              <w:rPr>
                <w:rFonts w:ascii="Times New Roman" w:hAnsi="Times New Roman"/>
                <w:sz w:val="26"/>
                <w:szCs w:val="26"/>
              </w:rPr>
              <w:t>250</w:t>
            </w:r>
            <w:r w:rsidR="00434566" w:rsidRPr="00924AE1">
              <w:rPr>
                <w:rFonts w:ascii="Times New Roman" w:hAnsi="Times New Roman"/>
                <w:sz w:val="26"/>
                <w:szCs w:val="26"/>
              </w:rPr>
              <w:t>/-</w:t>
            </w:r>
          </w:p>
        </w:tc>
      </w:tr>
    </w:tbl>
    <w:p w:rsidR="00434566" w:rsidRPr="00924AE1" w:rsidRDefault="00434566" w:rsidP="00434566">
      <w:pPr>
        <w:pStyle w:val="ListParagraph"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   Total number of IPO’s :  9 Nine only.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NHB displayed, Working hours of this office is 0900  to 1700 hours.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Mails are being received through CMMS from Trichy TMO to Karur HPO and from H.O to S.O through MTS by hand and vice versa.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The authorized balance of the SO are as follows:</w:t>
      </w:r>
      <w:r w:rsidRPr="00924AE1">
        <w:rPr>
          <w:rFonts w:ascii="Century" w:hAnsi="Century"/>
          <w:sz w:val="26"/>
          <w:szCs w:val="26"/>
        </w:rPr>
        <w:tab/>
      </w:r>
    </w:p>
    <w:p w:rsidR="00434566" w:rsidRPr="00924AE1" w:rsidRDefault="00434566" w:rsidP="00D33730">
      <w:pPr>
        <w:pStyle w:val="ListParagraph"/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808"/>
        <w:gridCol w:w="2160"/>
      </w:tblGrid>
      <w:tr w:rsidR="00434566" w:rsidRPr="00924AE1" w:rsidTr="008B738A">
        <w:tc>
          <w:tcPr>
            <w:tcW w:w="2808" w:type="dxa"/>
          </w:tcPr>
          <w:p w:rsidR="00434566" w:rsidRPr="00924AE1" w:rsidRDefault="00434566" w:rsidP="008B738A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Cash-Minimum</w:t>
            </w:r>
          </w:p>
        </w:tc>
        <w:tc>
          <w:tcPr>
            <w:tcW w:w="2160" w:type="dxa"/>
          </w:tcPr>
          <w:p w:rsidR="00434566" w:rsidRPr="00924AE1" w:rsidRDefault="004922C2" w:rsidP="008B738A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>
              <w:rPr>
                <w:rFonts w:ascii="Century" w:hAnsi="Century"/>
                <w:sz w:val="26"/>
                <w:szCs w:val="26"/>
              </w:rPr>
              <w:t>3</w:t>
            </w:r>
            <w:r w:rsidR="00434566" w:rsidRPr="00924AE1">
              <w:rPr>
                <w:rFonts w:ascii="Century" w:hAnsi="Century"/>
                <w:sz w:val="26"/>
                <w:szCs w:val="26"/>
              </w:rPr>
              <w:t>0,000-</w:t>
            </w:r>
          </w:p>
        </w:tc>
      </w:tr>
      <w:tr w:rsidR="00434566" w:rsidRPr="00924AE1" w:rsidTr="008B738A">
        <w:tc>
          <w:tcPr>
            <w:tcW w:w="2808" w:type="dxa"/>
          </w:tcPr>
          <w:p w:rsidR="00434566" w:rsidRPr="00924AE1" w:rsidRDefault="00434566" w:rsidP="008B738A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Cash-Maximum</w:t>
            </w:r>
          </w:p>
        </w:tc>
        <w:tc>
          <w:tcPr>
            <w:tcW w:w="2160" w:type="dxa"/>
          </w:tcPr>
          <w:p w:rsidR="00434566" w:rsidRPr="00924AE1" w:rsidRDefault="004922C2" w:rsidP="008B738A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>
              <w:rPr>
                <w:rFonts w:ascii="Century" w:hAnsi="Century"/>
                <w:sz w:val="26"/>
                <w:szCs w:val="26"/>
              </w:rPr>
              <w:t>45</w:t>
            </w:r>
            <w:r w:rsidR="00434566" w:rsidRPr="00924AE1">
              <w:rPr>
                <w:rFonts w:ascii="Century" w:hAnsi="Century"/>
                <w:sz w:val="26"/>
                <w:szCs w:val="26"/>
              </w:rPr>
              <w:t>,000-</w:t>
            </w:r>
          </w:p>
        </w:tc>
      </w:tr>
    </w:tbl>
    <w:p w:rsidR="00434566" w:rsidRPr="00924AE1" w:rsidRDefault="00434566" w:rsidP="00434566">
      <w:p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p w:rsidR="00434566" w:rsidRPr="00924AE1" w:rsidRDefault="00434566" w:rsidP="00434566">
      <w:p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ab/>
      </w:r>
      <w:r w:rsidRPr="000B719C">
        <w:rPr>
          <w:rFonts w:ascii="Century" w:hAnsi="Century" w:cs="Arial"/>
          <w:sz w:val="26"/>
          <w:szCs w:val="26"/>
        </w:rPr>
        <w:t xml:space="preserve">SPM requested  to increase MAB as Minimum balance  Rs.80000/-  and Maximum as Rs.100000/- </w:t>
      </w:r>
      <w:r w:rsidRPr="000B719C">
        <w:rPr>
          <w:rFonts w:ascii="Century" w:hAnsi="Century"/>
          <w:sz w:val="26"/>
          <w:szCs w:val="26"/>
        </w:rPr>
        <w:t>. D.O for necessary action pl.</w:t>
      </w:r>
    </w:p>
    <w:p w:rsidR="00434566" w:rsidRPr="00924AE1" w:rsidRDefault="00434566" w:rsidP="00434566">
      <w:pPr>
        <w:pStyle w:val="ListParagraph"/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One Godrej defender plus cash chest is available but not embedded.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Office equipment like weighing scale etc. are in working condition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Book of postmarks are maintained properly, it is being  maintained in two parts. </w:t>
      </w:r>
    </w:p>
    <w:p w:rsidR="00434566" w:rsidRDefault="00434566" w:rsidP="0043456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Segoe UI" w:hAnsi="Segoe UI" w:cs="Segoe UI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Verified the stock of Passbooks and found correct. SB-5—2</w:t>
      </w:r>
      <w:r w:rsidR="00245C55">
        <w:rPr>
          <w:rFonts w:ascii="Times New Roman" w:hAnsi="Times New Roman"/>
          <w:sz w:val="26"/>
          <w:szCs w:val="26"/>
        </w:rPr>
        <w:t>93  Last invoice number 4</w:t>
      </w:r>
      <w:r w:rsidRPr="00924AE1">
        <w:rPr>
          <w:rFonts w:ascii="Times New Roman" w:hAnsi="Times New Roman"/>
          <w:sz w:val="26"/>
          <w:szCs w:val="26"/>
        </w:rPr>
        <w:t xml:space="preserve"> dated </w:t>
      </w:r>
      <w:r w:rsidR="00245C55">
        <w:rPr>
          <w:rFonts w:ascii="Times New Roman" w:hAnsi="Times New Roman"/>
          <w:sz w:val="26"/>
          <w:szCs w:val="26"/>
        </w:rPr>
        <w:t>01.11</w:t>
      </w:r>
      <w:r w:rsidRPr="00924AE1">
        <w:rPr>
          <w:rFonts w:ascii="Times New Roman" w:hAnsi="Times New Roman"/>
          <w:sz w:val="26"/>
          <w:szCs w:val="26"/>
        </w:rPr>
        <w:t>.25   .  SB5A—</w:t>
      </w:r>
      <w:r w:rsidR="0041686F">
        <w:rPr>
          <w:rFonts w:ascii="Times New Roman" w:hAnsi="Times New Roman"/>
          <w:sz w:val="26"/>
          <w:szCs w:val="26"/>
        </w:rPr>
        <w:t>119</w:t>
      </w:r>
      <w:r w:rsidRPr="00924AE1">
        <w:rPr>
          <w:rFonts w:ascii="Times New Roman" w:hAnsi="Times New Roman"/>
          <w:sz w:val="26"/>
          <w:szCs w:val="26"/>
        </w:rPr>
        <w:t xml:space="preserve">  Last invoice number </w:t>
      </w:r>
      <w:r w:rsidR="0041686F">
        <w:rPr>
          <w:rFonts w:ascii="Times New Roman" w:hAnsi="Times New Roman"/>
          <w:sz w:val="26"/>
          <w:szCs w:val="26"/>
        </w:rPr>
        <w:t>4</w:t>
      </w:r>
      <w:r w:rsidRPr="00924AE1">
        <w:rPr>
          <w:rFonts w:ascii="Times New Roman" w:hAnsi="Times New Roman"/>
          <w:sz w:val="26"/>
          <w:szCs w:val="26"/>
        </w:rPr>
        <w:t xml:space="preserve">  dated at Karur-1 </w:t>
      </w:r>
      <w:r w:rsidR="0041686F">
        <w:rPr>
          <w:rFonts w:ascii="Times New Roman" w:hAnsi="Times New Roman"/>
          <w:sz w:val="26"/>
          <w:szCs w:val="26"/>
        </w:rPr>
        <w:t>01</w:t>
      </w:r>
      <w:r w:rsidRPr="00924AE1">
        <w:rPr>
          <w:rFonts w:ascii="Times New Roman" w:hAnsi="Times New Roman"/>
          <w:sz w:val="26"/>
          <w:szCs w:val="26"/>
        </w:rPr>
        <w:t>.</w:t>
      </w:r>
      <w:r w:rsidR="0041686F">
        <w:rPr>
          <w:rFonts w:ascii="Times New Roman" w:hAnsi="Times New Roman"/>
          <w:sz w:val="26"/>
          <w:szCs w:val="26"/>
        </w:rPr>
        <w:t>11</w:t>
      </w:r>
      <w:r w:rsidRPr="00924AE1">
        <w:rPr>
          <w:rFonts w:ascii="Times New Roman" w:hAnsi="Times New Roman"/>
          <w:sz w:val="26"/>
          <w:szCs w:val="26"/>
        </w:rPr>
        <w:t>.25.</w:t>
      </w:r>
    </w:p>
    <w:p w:rsidR="0041686F" w:rsidRPr="00924AE1" w:rsidRDefault="0041686F" w:rsidP="0041686F">
      <w:pPr>
        <w:pStyle w:val="ListParagraph"/>
        <w:spacing w:after="0" w:line="360" w:lineRule="auto"/>
        <w:jc w:val="both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FPB acknowledgements are being filed  but not serially numbered. SPM suitably instructed.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autoSpaceDE/>
        <w:autoSpaceDN/>
        <w:adjustRightInd/>
        <w:spacing w:after="0" w:line="360" w:lineRule="auto"/>
        <w:contextualSpacing/>
        <w:jc w:val="both"/>
        <w:rPr>
          <w:rFonts w:ascii="Segoe UI" w:hAnsi="Segoe UI" w:cs="Segoe UI"/>
          <w:sz w:val="26"/>
          <w:szCs w:val="26"/>
        </w:rPr>
      </w:pPr>
      <w:r w:rsidRPr="00924AE1">
        <w:rPr>
          <w:rFonts w:ascii="Segoe UI" w:hAnsi="Segoe UI" w:cs="Segoe UI"/>
          <w:bCs/>
          <w:sz w:val="26"/>
          <w:szCs w:val="26"/>
        </w:rPr>
        <w:t>Insta ATM Cards</w:t>
      </w:r>
      <w:r w:rsidRPr="00924AE1">
        <w:rPr>
          <w:rFonts w:ascii="Segoe UI" w:hAnsi="Segoe UI" w:cs="Segoe UI"/>
          <w:b/>
          <w:bCs/>
          <w:sz w:val="26"/>
          <w:szCs w:val="26"/>
        </w:rPr>
        <w:t xml:space="preserve">: </w:t>
      </w:r>
      <w:r w:rsidRPr="00924AE1">
        <w:rPr>
          <w:rFonts w:ascii="Segoe UI" w:hAnsi="Segoe UI" w:cs="Segoe UI"/>
          <w:sz w:val="26"/>
          <w:szCs w:val="26"/>
        </w:rPr>
        <w:t xml:space="preserve">Stock: </w:t>
      </w:r>
      <w:r w:rsidR="0055121D">
        <w:rPr>
          <w:rFonts w:ascii="Segoe UI" w:hAnsi="Segoe UI" w:cs="Segoe UI"/>
          <w:bCs/>
          <w:sz w:val="26"/>
          <w:szCs w:val="26"/>
        </w:rPr>
        <w:t xml:space="preserve">10old ATM </w:t>
      </w:r>
      <w:r w:rsidRPr="00924AE1">
        <w:rPr>
          <w:rFonts w:ascii="Segoe UI" w:hAnsi="Segoe UI" w:cs="Segoe UI"/>
          <w:bCs/>
          <w:sz w:val="26"/>
          <w:szCs w:val="26"/>
        </w:rPr>
        <w:t>cards</w:t>
      </w:r>
      <w:r w:rsidRPr="00924AE1">
        <w:rPr>
          <w:rFonts w:ascii="Segoe UI" w:hAnsi="Segoe UI" w:cs="Segoe UI"/>
          <w:sz w:val="26"/>
          <w:szCs w:val="26"/>
        </w:rPr>
        <w:t xml:space="preserve">   in stock </w:t>
      </w:r>
      <w:r w:rsidR="0055121D">
        <w:rPr>
          <w:rFonts w:ascii="Segoe UI" w:hAnsi="Segoe UI" w:cs="Segoe UI"/>
          <w:sz w:val="26"/>
          <w:szCs w:val="26"/>
        </w:rPr>
        <w:t xml:space="preserve">which </w:t>
      </w:r>
      <w:r w:rsidRPr="00924AE1">
        <w:rPr>
          <w:rFonts w:ascii="Segoe UI" w:hAnsi="Segoe UI" w:cs="Segoe UI"/>
          <w:sz w:val="26"/>
          <w:szCs w:val="26"/>
        </w:rPr>
        <w:t xml:space="preserve"> is</w:t>
      </w:r>
      <w:r w:rsidRPr="00924AE1">
        <w:rPr>
          <w:rFonts w:ascii="Segoe UI" w:hAnsi="Segoe UI" w:cs="Segoe UI"/>
          <w:bCs/>
          <w:sz w:val="26"/>
          <w:szCs w:val="26"/>
        </w:rPr>
        <w:t>Inactive.</w:t>
      </w:r>
      <w:r w:rsidR="0055121D">
        <w:rPr>
          <w:rFonts w:ascii="Segoe UI" w:hAnsi="Segoe UI" w:cs="Segoe UI"/>
          <w:bCs/>
          <w:sz w:val="26"/>
          <w:szCs w:val="26"/>
        </w:rPr>
        <w:t xml:space="preserve"> Verified 10 New ATM cards received on 21.10.25 and found correct.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autoSpaceDE/>
        <w:autoSpaceDN/>
        <w:adjustRightInd/>
        <w:spacing w:after="0" w:line="360" w:lineRule="auto"/>
        <w:contextualSpacing/>
        <w:jc w:val="both"/>
        <w:rPr>
          <w:rFonts w:ascii="Segoe UI" w:hAnsi="Segoe UI" w:cs="Segoe UI"/>
          <w:sz w:val="26"/>
          <w:szCs w:val="26"/>
        </w:rPr>
      </w:pPr>
      <w:r w:rsidRPr="00924AE1">
        <w:rPr>
          <w:rFonts w:ascii="Segoe UI" w:hAnsi="Segoe UI" w:cs="Segoe UI"/>
          <w:bCs/>
          <w:sz w:val="26"/>
          <w:szCs w:val="26"/>
        </w:rPr>
        <w:t xml:space="preserve"> QR card stock is </w:t>
      </w:r>
      <w:r w:rsidR="00F363BC">
        <w:rPr>
          <w:rFonts w:ascii="Segoe UI" w:hAnsi="Segoe UI" w:cs="Segoe UI"/>
          <w:bCs/>
          <w:sz w:val="26"/>
          <w:szCs w:val="26"/>
        </w:rPr>
        <w:t>211 and found correct</w:t>
      </w:r>
      <w:r w:rsidRPr="00924AE1">
        <w:rPr>
          <w:rFonts w:ascii="Segoe UI" w:hAnsi="Segoe UI" w:cs="Segoe UI"/>
          <w:bCs/>
          <w:sz w:val="26"/>
          <w:szCs w:val="26"/>
        </w:rPr>
        <w:t xml:space="preserve"> 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Total number of cheque book is </w:t>
      </w:r>
      <w:r w:rsidR="00F363BC">
        <w:rPr>
          <w:rFonts w:ascii="Times New Roman" w:hAnsi="Times New Roman"/>
          <w:sz w:val="26"/>
          <w:szCs w:val="26"/>
        </w:rPr>
        <w:t>16</w:t>
      </w:r>
      <w:r w:rsidRPr="00924AE1">
        <w:rPr>
          <w:rFonts w:ascii="Times New Roman" w:hAnsi="Times New Roman"/>
          <w:sz w:val="26"/>
          <w:szCs w:val="26"/>
        </w:rPr>
        <w:t xml:space="preserve">, No invoice is received since DLI. 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Perused Death claim register and found  no claim is pending.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Perused  VP and COD register . It is found that </w:t>
      </w:r>
      <w:r w:rsidR="00F363BC">
        <w:rPr>
          <w:rFonts w:ascii="Times New Roman" w:hAnsi="Times New Roman"/>
          <w:sz w:val="26"/>
          <w:szCs w:val="26"/>
        </w:rPr>
        <w:t>no COD retail</w:t>
      </w:r>
      <w:r w:rsidRPr="00924AE1">
        <w:rPr>
          <w:rFonts w:ascii="Times New Roman" w:hAnsi="Times New Roman"/>
          <w:sz w:val="26"/>
          <w:szCs w:val="26"/>
        </w:rPr>
        <w:t xml:space="preserve"> are kept in deposit  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The Accountable articles of following Pincodes ar</w:t>
      </w:r>
      <w:r w:rsidR="00A40538">
        <w:rPr>
          <w:rFonts w:ascii="Times New Roman" w:hAnsi="Times New Roman"/>
          <w:sz w:val="26"/>
          <w:szCs w:val="26"/>
        </w:rPr>
        <w:t>e received as Missent  1. 639003</w:t>
      </w:r>
      <w:r w:rsidRPr="00924AE1">
        <w:rPr>
          <w:rFonts w:ascii="Times New Roman" w:hAnsi="Times New Roman"/>
          <w:sz w:val="26"/>
          <w:szCs w:val="26"/>
        </w:rPr>
        <w:t xml:space="preserve"> : two articles , 2. </w:t>
      </w:r>
      <w:r w:rsidR="00A40538">
        <w:rPr>
          <w:rFonts w:ascii="Times New Roman" w:hAnsi="Times New Roman"/>
          <w:sz w:val="26"/>
          <w:szCs w:val="26"/>
        </w:rPr>
        <w:t xml:space="preserve">639005 : two articles </w:t>
      </w:r>
      <w:r w:rsidRPr="00924AE1">
        <w:rPr>
          <w:rFonts w:ascii="Times New Roman" w:hAnsi="Times New Roman"/>
          <w:sz w:val="26"/>
          <w:szCs w:val="26"/>
        </w:rPr>
        <w:t xml:space="preserve">.  SPM stand instructed to send </w:t>
      </w:r>
      <w:r w:rsidRPr="00924AE1">
        <w:rPr>
          <w:rFonts w:ascii="Times New Roman" w:hAnsi="Times New Roman"/>
          <w:sz w:val="26"/>
          <w:szCs w:val="26"/>
        </w:rPr>
        <w:lastRenderedPageBreak/>
        <w:t>error  for</w:t>
      </w:r>
      <w:r w:rsidR="00CA6F51">
        <w:rPr>
          <w:rFonts w:ascii="Times New Roman" w:hAnsi="Times New Roman"/>
          <w:sz w:val="26"/>
          <w:szCs w:val="26"/>
        </w:rPr>
        <w:t xml:space="preserve"> </w:t>
      </w:r>
      <w:r w:rsidRPr="00924AE1">
        <w:rPr>
          <w:rFonts w:ascii="Times New Roman" w:hAnsi="Times New Roman"/>
          <w:sz w:val="26"/>
          <w:szCs w:val="26"/>
        </w:rPr>
        <w:t>missent  articles received  to Trichy,</w:t>
      </w:r>
      <w:r w:rsidR="00CA6F51">
        <w:rPr>
          <w:rFonts w:ascii="Times New Roman" w:hAnsi="Times New Roman"/>
          <w:sz w:val="26"/>
          <w:szCs w:val="26"/>
        </w:rPr>
        <w:t xml:space="preserve"> </w:t>
      </w:r>
      <w:r w:rsidRPr="00924AE1">
        <w:rPr>
          <w:rFonts w:ascii="Times New Roman" w:hAnsi="Times New Roman"/>
          <w:sz w:val="26"/>
          <w:szCs w:val="26"/>
        </w:rPr>
        <w:t>TMO with a copy to D.O for further escalation.</w:t>
      </w:r>
    </w:p>
    <w:p w:rsidR="00434566" w:rsidRPr="000C5506" w:rsidRDefault="00434566" w:rsidP="000C550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Perused the beat wise  deposit articles and found  instruction regarding non-delivery remarks  of Court Summons and Notices were not   properly followed.</w:t>
      </w:r>
      <w:r w:rsidRPr="000C5506">
        <w:rPr>
          <w:rFonts w:ascii="Times New Roman" w:hAnsi="Times New Roman"/>
          <w:sz w:val="26"/>
          <w:szCs w:val="26"/>
        </w:rPr>
        <w:t>Postman and SPM was suitably instructed to follow the DteLrNo.Mail 31/2/2025-D-DOP-Part(1) dated 29.05.25.</w:t>
      </w:r>
    </w:p>
    <w:p w:rsidR="00434566" w:rsidRPr="00924AE1" w:rsidRDefault="000C550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</w:t>
      </w:r>
      <w:r w:rsidR="00434566" w:rsidRPr="00924AE1">
        <w:rPr>
          <w:rFonts w:ascii="Times New Roman" w:hAnsi="Times New Roman"/>
          <w:sz w:val="26"/>
          <w:szCs w:val="26"/>
        </w:rPr>
        <w:t xml:space="preserve">MA is being utilised  in department mobile by Beat 1 </w:t>
      </w:r>
      <w:r>
        <w:rPr>
          <w:rFonts w:ascii="Times New Roman" w:hAnsi="Times New Roman"/>
          <w:sz w:val="26"/>
          <w:szCs w:val="26"/>
        </w:rPr>
        <w:t>.</w:t>
      </w:r>
      <w:r w:rsidR="00434566" w:rsidRPr="00924AE1">
        <w:rPr>
          <w:rFonts w:ascii="Times New Roman" w:hAnsi="Times New Roman"/>
          <w:sz w:val="26"/>
          <w:szCs w:val="26"/>
        </w:rPr>
        <w:t xml:space="preserve"> BYOD is  enrolled for  the beats </w:t>
      </w:r>
      <w:r>
        <w:rPr>
          <w:rFonts w:ascii="Times New Roman" w:hAnsi="Times New Roman"/>
          <w:sz w:val="26"/>
          <w:szCs w:val="26"/>
        </w:rPr>
        <w:t>2&amp; 3</w:t>
      </w:r>
      <w:r w:rsidR="00434566" w:rsidRPr="00924AE1">
        <w:rPr>
          <w:rFonts w:ascii="Times New Roman" w:hAnsi="Times New Roman"/>
          <w:sz w:val="26"/>
          <w:szCs w:val="26"/>
        </w:rPr>
        <w:t xml:space="preserve">.   . </w:t>
      </w:r>
      <w:r>
        <w:rPr>
          <w:rFonts w:ascii="Times New Roman" w:hAnsi="Times New Roman"/>
          <w:sz w:val="26"/>
          <w:szCs w:val="26"/>
        </w:rPr>
        <w:t>BYOD</w:t>
      </w:r>
      <w:r w:rsidR="00CA6F51">
        <w:rPr>
          <w:rFonts w:ascii="Times New Roman" w:hAnsi="Times New Roman"/>
          <w:sz w:val="26"/>
          <w:szCs w:val="26"/>
        </w:rPr>
        <w:t xml:space="preserve"> </w:t>
      </w:r>
      <w:r w:rsidR="00434566" w:rsidRPr="00924AE1">
        <w:rPr>
          <w:rFonts w:ascii="Times New Roman" w:hAnsi="Times New Roman"/>
          <w:sz w:val="26"/>
          <w:szCs w:val="26"/>
        </w:rPr>
        <w:t>incentiv</w:t>
      </w:r>
      <w:r>
        <w:rPr>
          <w:rFonts w:ascii="Times New Roman" w:hAnsi="Times New Roman"/>
          <w:sz w:val="26"/>
          <w:szCs w:val="26"/>
        </w:rPr>
        <w:t>e  claim is preferred by beats 2</w:t>
      </w:r>
      <w:r w:rsidR="00434566" w:rsidRPr="00924AE1">
        <w:rPr>
          <w:rFonts w:ascii="Times New Roman" w:hAnsi="Times New Roman"/>
          <w:sz w:val="26"/>
          <w:szCs w:val="26"/>
        </w:rPr>
        <w:t>&amp;</w:t>
      </w:r>
      <w:r>
        <w:rPr>
          <w:rFonts w:ascii="Times New Roman" w:hAnsi="Times New Roman"/>
          <w:sz w:val="26"/>
          <w:szCs w:val="26"/>
        </w:rPr>
        <w:t>3</w:t>
      </w:r>
      <w:r w:rsidR="00434566" w:rsidRPr="00924AE1">
        <w:rPr>
          <w:rFonts w:ascii="Times New Roman" w:hAnsi="Times New Roman"/>
          <w:sz w:val="26"/>
          <w:szCs w:val="26"/>
        </w:rPr>
        <w:t xml:space="preserve">. 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The following Passbooks are collected across the counter and verified with Finacle and found correct.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It is found  that Stamp impressing Pad was  in torn condition, J Branch to supply the new one.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Four</w:t>
      </w:r>
      <w:r w:rsidRPr="00924AE1">
        <w:rPr>
          <w:rFonts w:ascii="Times New Roman" w:hAnsi="Times New Roman"/>
          <w:sz w:val="26"/>
          <w:szCs w:val="26"/>
        </w:rPr>
        <w:t xml:space="preserve"> LBs are  enrolled in </w:t>
      </w:r>
      <w:r w:rsidR="003B4AE5">
        <w:rPr>
          <w:rFonts w:ascii="Times New Roman" w:hAnsi="Times New Roman"/>
          <w:sz w:val="26"/>
          <w:szCs w:val="26"/>
        </w:rPr>
        <w:t>APT 2.0</w:t>
      </w:r>
      <w:r w:rsidRPr="00924AE1">
        <w:rPr>
          <w:rFonts w:ascii="Times New Roman" w:hAnsi="Times New Roman"/>
          <w:sz w:val="26"/>
          <w:szCs w:val="26"/>
        </w:rPr>
        <w:t>. All LBs are cleared by  MTS, Pasupathipalayam S.O.</w:t>
      </w:r>
    </w:p>
    <w:p w:rsidR="00434566" w:rsidRPr="00924AE1" w:rsidRDefault="00434566" w:rsidP="00434566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Compared the passbooks collected </w:t>
      </w:r>
      <w:r w:rsidR="00BE54F2">
        <w:rPr>
          <w:rFonts w:ascii="Times New Roman" w:hAnsi="Times New Roman"/>
          <w:sz w:val="26"/>
          <w:szCs w:val="26"/>
        </w:rPr>
        <w:t xml:space="preserve">during  my stay and checked </w:t>
      </w:r>
      <w:r w:rsidRPr="00924AE1">
        <w:rPr>
          <w:rFonts w:ascii="Times New Roman" w:hAnsi="Times New Roman"/>
          <w:sz w:val="26"/>
          <w:szCs w:val="26"/>
        </w:rPr>
        <w:t>with balances in Finacle /McCamish and found correct as detailed below.</w:t>
      </w:r>
    </w:p>
    <w:tbl>
      <w:tblPr>
        <w:tblStyle w:val="TableGrid"/>
        <w:tblW w:w="8819" w:type="dxa"/>
        <w:tblInd w:w="1070" w:type="dxa"/>
        <w:tblLook w:val="04A0"/>
      </w:tblPr>
      <w:tblGrid>
        <w:gridCol w:w="767"/>
        <w:gridCol w:w="2206"/>
        <w:gridCol w:w="1170"/>
        <w:gridCol w:w="1220"/>
        <w:gridCol w:w="921"/>
        <w:gridCol w:w="1118"/>
        <w:gridCol w:w="1417"/>
      </w:tblGrid>
      <w:tr w:rsidR="00434566" w:rsidRPr="00924AE1" w:rsidTr="0061271B">
        <w:tc>
          <w:tcPr>
            <w:tcW w:w="767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Type</w:t>
            </w:r>
          </w:p>
        </w:tc>
        <w:tc>
          <w:tcPr>
            <w:tcW w:w="2206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Account No.</w:t>
            </w:r>
          </w:p>
        </w:tc>
        <w:tc>
          <w:tcPr>
            <w:tcW w:w="1170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DLT</w:t>
            </w:r>
          </w:p>
        </w:tc>
        <w:tc>
          <w:tcPr>
            <w:tcW w:w="1220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Deposit</w:t>
            </w:r>
          </w:p>
        </w:tc>
        <w:tc>
          <w:tcPr>
            <w:tcW w:w="921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WDL</w:t>
            </w:r>
          </w:p>
        </w:tc>
        <w:tc>
          <w:tcPr>
            <w:tcW w:w="1118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BAT</w:t>
            </w:r>
          </w:p>
        </w:tc>
        <w:tc>
          <w:tcPr>
            <w:tcW w:w="1417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Remarks</w:t>
            </w:r>
          </w:p>
        </w:tc>
      </w:tr>
      <w:tr w:rsidR="00434566" w:rsidRPr="00924AE1" w:rsidTr="0061271B">
        <w:tc>
          <w:tcPr>
            <w:tcW w:w="767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PPF</w:t>
            </w:r>
          </w:p>
        </w:tc>
        <w:tc>
          <w:tcPr>
            <w:tcW w:w="2206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010004032303</w:t>
            </w:r>
          </w:p>
        </w:tc>
        <w:tc>
          <w:tcPr>
            <w:tcW w:w="1170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13.11.25</w:t>
            </w:r>
          </w:p>
        </w:tc>
        <w:tc>
          <w:tcPr>
            <w:tcW w:w="1220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2000</w:t>
            </w:r>
          </w:p>
        </w:tc>
        <w:tc>
          <w:tcPr>
            <w:tcW w:w="921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69615</w:t>
            </w:r>
          </w:p>
        </w:tc>
        <w:tc>
          <w:tcPr>
            <w:tcW w:w="1417" w:type="dxa"/>
          </w:tcPr>
          <w:p w:rsidR="00434566" w:rsidRPr="00924AE1" w:rsidRDefault="00434566" w:rsidP="008B738A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</w:tr>
      <w:tr w:rsidR="00434566" w:rsidRPr="00924AE1" w:rsidTr="0061271B">
        <w:tc>
          <w:tcPr>
            <w:tcW w:w="767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010054510920</w:t>
            </w:r>
          </w:p>
        </w:tc>
        <w:tc>
          <w:tcPr>
            <w:tcW w:w="1170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13.11.25</w:t>
            </w:r>
          </w:p>
        </w:tc>
        <w:tc>
          <w:tcPr>
            <w:tcW w:w="1220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1500</w:t>
            </w:r>
          </w:p>
        </w:tc>
        <w:tc>
          <w:tcPr>
            <w:tcW w:w="921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6500</w:t>
            </w:r>
          </w:p>
        </w:tc>
        <w:tc>
          <w:tcPr>
            <w:tcW w:w="1417" w:type="dxa"/>
          </w:tcPr>
          <w:p w:rsidR="00434566" w:rsidRPr="00924AE1" w:rsidRDefault="00434566" w:rsidP="008B738A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</w:tr>
      <w:tr w:rsidR="00434566" w:rsidRPr="00924AE1" w:rsidTr="0061271B">
        <w:tc>
          <w:tcPr>
            <w:tcW w:w="767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70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220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921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8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7" w:type="dxa"/>
          </w:tcPr>
          <w:p w:rsidR="00434566" w:rsidRPr="00924AE1" w:rsidRDefault="00434566" w:rsidP="008B738A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434566" w:rsidRPr="00924AE1" w:rsidTr="0061271B">
        <w:tc>
          <w:tcPr>
            <w:tcW w:w="767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SSA</w:t>
            </w:r>
          </w:p>
        </w:tc>
        <w:tc>
          <w:tcPr>
            <w:tcW w:w="2206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2140347106</w:t>
            </w:r>
          </w:p>
        </w:tc>
        <w:tc>
          <w:tcPr>
            <w:tcW w:w="1170" w:type="dxa"/>
          </w:tcPr>
          <w:p w:rsidR="00434566" w:rsidRPr="00924AE1" w:rsidRDefault="00FB61FD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13.11.25</w:t>
            </w:r>
          </w:p>
        </w:tc>
        <w:tc>
          <w:tcPr>
            <w:tcW w:w="1220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1500</w:t>
            </w:r>
          </w:p>
        </w:tc>
        <w:tc>
          <w:tcPr>
            <w:tcW w:w="921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33106</w:t>
            </w:r>
          </w:p>
        </w:tc>
        <w:tc>
          <w:tcPr>
            <w:tcW w:w="1417" w:type="dxa"/>
          </w:tcPr>
          <w:p w:rsidR="00434566" w:rsidRPr="00924AE1" w:rsidRDefault="00434566" w:rsidP="008B738A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434566" w:rsidRPr="00924AE1" w:rsidTr="0061271B">
        <w:tc>
          <w:tcPr>
            <w:tcW w:w="767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70" w:type="dxa"/>
          </w:tcPr>
          <w:p w:rsidR="00434566" w:rsidRPr="00924AE1" w:rsidRDefault="00434566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220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921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8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7" w:type="dxa"/>
          </w:tcPr>
          <w:p w:rsidR="00434566" w:rsidRPr="00924AE1" w:rsidRDefault="00434566" w:rsidP="008B738A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434566" w:rsidRPr="00924AE1" w:rsidTr="0061271B">
        <w:tc>
          <w:tcPr>
            <w:tcW w:w="767" w:type="dxa"/>
          </w:tcPr>
          <w:p w:rsidR="00434566" w:rsidRPr="00924AE1" w:rsidRDefault="00FB61FD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SB</w:t>
            </w:r>
          </w:p>
        </w:tc>
        <w:tc>
          <w:tcPr>
            <w:tcW w:w="2206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70" w:type="dxa"/>
          </w:tcPr>
          <w:p w:rsidR="00434566" w:rsidRPr="00924AE1" w:rsidRDefault="00434566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220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921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8" w:type="dxa"/>
          </w:tcPr>
          <w:p w:rsidR="00434566" w:rsidRPr="00924AE1" w:rsidRDefault="00434566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7" w:type="dxa"/>
          </w:tcPr>
          <w:p w:rsidR="00434566" w:rsidRPr="00924AE1" w:rsidRDefault="00434566" w:rsidP="008B738A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434566" w:rsidRPr="00924AE1" w:rsidTr="0061271B">
        <w:tc>
          <w:tcPr>
            <w:tcW w:w="767" w:type="dxa"/>
          </w:tcPr>
          <w:p w:rsidR="00434566" w:rsidRPr="00924AE1" w:rsidRDefault="00434566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0248986256</w:t>
            </w:r>
          </w:p>
        </w:tc>
        <w:tc>
          <w:tcPr>
            <w:tcW w:w="1170" w:type="dxa"/>
          </w:tcPr>
          <w:p w:rsidR="00434566" w:rsidRPr="00924AE1" w:rsidRDefault="00FB61FD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13.11.25</w:t>
            </w:r>
          </w:p>
        </w:tc>
        <w:tc>
          <w:tcPr>
            <w:tcW w:w="1220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1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34425</w:t>
            </w:r>
          </w:p>
        </w:tc>
        <w:tc>
          <w:tcPr>
            <w:tcW w:w="1417" w:type="dxa"/>
          </w:tcPr>
          <w:p w:rsidR="00434566" w:rsidRPr="00924AE1" w:rsidRDefault="00434566" w:rsidP="008B738A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434566" w:rsidRPr="00924AE1" w:rsidTr="0061271B">
        <w:tc>
          <w:tcPr>
            <w:tcW w:w="767" w:type="dxa"/>
          </w:tcPr>
          <w:p w:rsidR="00434566" w:rsidRPr="00924AE1" w:rsidRDefault="00434566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010040441415</w:t>
            </w:r>
          </w:p>
        </w:tc>
        <w:tc>
          <w:tcPr>
            <w:tcW w:w="1170" w:type="dxa"/>
          </w:tcPr>
          <w:p w:rsidR="00434566" w:rsidRPr="00924AE1" w:rsidRDefault="00FB61FD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13.11.25</w:t>
            </w:r>
          </w:p>
        </w:tc>
        <w:tc>
          <w:tcPr>
            <w:tcW w:w="1220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1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434566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7555</w:t>
            </w:r>
          </w:p>
        </w:tc>
        <w:tc>
          <w:tcPr>
            <w:tcW w:w="1417" w:type="dxa"/>
          </w:tcPr>
          <w:p w:rsidR="00434566" w:rsidRPr="00924AE1" w:rsidRDefault="00434566" w:rsidP="008B738A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FB61FD" w:rsidRPr="00924AE1" w:rsidTr="0061271B">
        <w:tc>
          <w:tcPr>
            <w:tcW w:w="767" w:type="dxa"/>
          </w:tcPr>
          <w:p w:rsidR="00FB61FD" w:rsidRPr="00924AE1" w:rsidRDefault="00FB61FD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FB61FD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4254268247</w:t>
            </w:r>
          </w:p>
        </w:tc>
        <w:tc>
          <w:tcPr>
            <w:tcW w:w="1170" w:type="dxa"/>
          </w:tcPr>
          <w:p w:rsidR="00FB61FD" w:rsidRPr="00924AE1" w:rsidRDefault="00FB61FD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13.11.25</w:t>
            </w:r>
          </w:p>
        </w:tc>
        <w:tc>
          <w:tcPr>
            <w:tcW w:w="1220" w:type="dxa"/>
          </w:tcPr>
          <w:p w:rsidR="00FB61FD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1" w:type="dxa"/>
          </w:tcPr>
          <w:p w:rsidR="00FB61FD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FB61FD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29923</w:t>
            </w:r>
          </w:p>
        </w:tc>
        <w:tc>
          <w:tcPr>
            <w:tcW w:w="1417" w:type="dxa"/>
          </w:tcPr>
          <w:p w:rsidR="00FB61FD" w:rsidRPr="00924AE1" w:rsidRDefault="00FB61FD" w:rsidP="008B738A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FB61FD" w:rsidRPr="00924AE1" w:rsidTr="0061271B">
        <w:tc>
          <w:tcPr>
            <w:tcW w:w="767" w:type="dxa"/>
          </w:tcPr>
          <w:p w:rsidR="00FB61FD" w:rsidRPr="00924AE1" w:rsidRDefault="00FB61FD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FB61FD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4456351372</w:t>
            </w:r>
          </w:p>
        </w:tc>
        <w:tc>
          <w:tcPr>
            <w:tcW w:w="1170" w:type="dxa"/>
          </w:tcPr>
          <w:p w:rsidR="00FB61FD" w:rsidRPr="00924AE1" w:rsidRDefault="00FB61FD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13.11.25</w:t>
            </w:r>
          </w:p>
        </w:tc>
        <w:tc>
          <w:tcPr>
            <w:tcW w:w="1220" w:type="dxa"/>
          </w:tcPr>
          <w:p w:rsidR="00FB61FD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1" w:type="dxa"/>
          </w:tcPr>
          <w:p w:rsidR="00FB61FD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FB61FD" w:rsidRPr="00924AE1" w:rsidRDefault="00FB61FD" w:rsidP="008B738A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1645</w:t>
            </w:r>
          </w:p>
        </w:tc>
        <w:tc>
          <w:tcPr>
            <w:tcW w:w="1417" w:type="dxa"/>
          </w:tcPr>
          <w:p w:rsidR="00FB61FD" w:rsidRPr="00924AE1" w:rsidRDefault="00FB61FD" w:rsidP="008B738A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61271B" w:rsidRPr="00924AE1" w:rsidTr="0061271B">
        <w:tc>
          <w:tcPr>
            <w:tcW w:w="767" w:type="dxa"/>
          </w:tcPr>
          <w:p w:rsidR="0061271B" w:rsidRPr="00924AE1" w:rsidRDefault="0061271B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70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220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921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8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7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61271B" w:rsidRPr="00924AE1" w:rsidTr="0061271B">
        <w:tc>
          <w:tcPr>
            <w:tcW w:w="767" w:type="dxa"/>
          </w:tcPr>
          <w:p w:rsidR="0061271B" w:rsidRPr="00924AE1" w:rsidRDefault="0061271B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RD</w:t>
            </w:r>
          </w:p>
        </w:tc>
        <w:tc>
          <w:tcPr>
            <w:tcW w:w="2206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70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220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921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8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7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61271B" w:rsidRPr="00924AE1" w:rsidTr="0061271B">
        <w:tc>
          <w:tcPr>
            <w:tcW w:w="767" w:type="dxa"/>
          </w:tcPr>
          <w:p w:rsidR="0061271B" w:rsidRPr="00924AE1" w:rsidRDefault="0061271B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020022735137</w:t>
            </w:r>
          </w:p>
        </w:tc>
        <w:tc>
          <w:tcPr>
            <w:tcW w:w="1170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12.11.25</w:t>
            </w:r>
          </w:p>
        </w:tc>
        <w:tc>
          <w:tcPr>
            <w:tcW w:w="1220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250</w:t>
            </w:r>
          </w:p>
        </w:tc>
        <w:tc>
          <w:tcPr>
            <w:tcW w:w="921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12500</w:t>
            </w:r>
          </w:p>
        </w:tc>
        <w:tc>
          <w:tcPr>
            <w:tcW w:w="1417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Nov’25</w:t>
            </w:r>
          </w:p>
        </w:tc>
      </w:tr>
      <w:tr w:rsidR="0061271B" w:rsidRPr="00924AE1" w:rsidTr="0061271B">
        <w:tc>
          <w:tcPr>
            <w:tcW w:w="767" w:type="dxa"/>
          </w:tcPr>
          <w:p w:rsidR="0061271B" w:rsidRPr="00924AE1" w:rsidRDefault="0061271B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020022734825</w:t>
            </w:r>
          </w:p>
        </w:tc>
        <w:tc>
          <w:tcPr>
            <w:tcW w:w="1170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12.11.25</w:t>
            </w:r>
          </w:p>
        </w:tc>
        <w:tc>
          <w:tcPr>
            <w:tcW w:w="1220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250</w:t>
            </w:r>
          </w:p>
        </w:tc>
        <w:tc>
          <w:tcPr>
            <w:tcW w:w="921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12500</w:t>
            </w:r>
          </w:p>
        </w:tc>
        <w:tc>
          <w:tcPr>
            <w:tcW w:w="1417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61271B" w:rsidRPr="00924AE1" w:rsidTr="0061271B">
        <w:tc>
          <w:tcPr>
            <w:tcW w:w="767" w:type="dxa"/>
          </w:tcPr>
          <w:p w:rsidR="0061271B" w:rsidRPr="00924AE1" w:rsidRDefault="0061271B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020037627765</w:t>
            </w:r>
          </w:p>
        </w:tc>
        <w:tc>
          <w:tcPr>
            <w:tcW w:w="1170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11.11.25</w:t>
            </w:r>
          </w:p>
        </w:tc>
        <w:tc>
          <w:tcPr>
            <w:tcW w:w="1220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5000</w:t>
            </w:r>
          </w:p>
        </w:tc>
        <w:tc>
          <w:tcPr>
            <w:tcW w:w="921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220000</w:t>
            </w:r>
          </w:p>
        </w:tc>
        <w:tc>
          <w:tcPr>
            <w:tcW w:w="1417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61271B" w:rsidRPr="00924AE1" w:rsidTr="0061271B">
        <w:tc>
          <w:tcPr>
            <w:tcW w:w="767" w:type="dxa"/>
          </w:tcPr>
          <w:p w:rsidR="0061271B" w:rsidRPr="00924AE1" w:rsidRDefault="0061271B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02003149399</w:t>
            </w:r>
          </w:p>
        </w:tc>
        <w:tc>
          <w:tcPr>
            <w:tcW w:w="1170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11.11.25</w:t>
            </w:r>
          </w:p>
        </w:tc>
        <w:tc>
          <w:tcPr>
            <w:tcW w:w="1220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500</w:t>
            </w:r>
          </w:p>
        </w:tc>
        <w:tc>
          <w:tcPr>
            <w:tcW w:w="921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29000</w:t>
            </w:r>
          </w:p>
        </w:tc>
        <w:tc>
          <w:tcPr>
            <w:tcW w:w="1417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434566" w:rsidRPr="00924AE1" w:rsidTr="0061271B">
        <w:tc>
          <w:tcPr>
            <w:tcW w:w="767" w:type="dxa"/>
          </w:tcPr>
          <w:p w:rsidR="00434566" w:rsidRPr="00924AE1" w:rsidRDefault="00434566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PLI</w:t>
            </w:r>
          </w:p>
        </w:tc>
        <w:tc>
          <w:tcPr>
            <w:tcW w:w="2206" w:type="dxa"/>
          </w:tcPr>
          <w:p w:rsidR="00434566" w:rsidRPr="00924AE1" w:rsidRDefault="00434566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70" w:type="dxa"/>
          </w:tcPr>
          <w:p w:rsidR="00434566" w:rsidRPr="00924AE1" w:rsidRDefault="00434566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220" w:type="dxa"/>
          </w:tcPr>
          <w:p w:rsidR="00434566" w:rsidRPr="00924AE1" w:rsidRDefault="00434566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921" w:type="dxa"/>
          </w:tcPr>
          <w:p w:rsidR="00434566" w:rsidRPr="00924AE1" w:rsidRDefault="00434566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8" w:type="dxa"/>
          </w:tcPr>
          <w:p w:rsidR="00434566" w:rsidRPr="00924AE1" w:rsidRDefault="00434566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7" w:type="dxa"/>
          </w:tcPr>
          <w:p w:rsidR="00434566" w:rsidRPr="00924AE1" w:rsidRDefault="00434566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434566" w:rsidRPr="00924AE1" w:rsidTr="0061271B">
        <w:tc>
          <w:tcPr>
            <w:tcW w:w="767" w:type="dxa"/>
          </w:tcPr>
          <w:p w:rsidR="00434566" w:rsidRPr="00924AE1" w:rsidRDefault="00434566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434566" w:rsidRPr="00924AE1" w:rsidRDefault="0040105D" w:rsidP="0040105D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00000027169511</w:t>
            </w:r>
          </w:p>
        </w:tc>
        <w:tc>
          <w:tcPr>
            <w:tcW w:w="1170" w:type="dxa"/>
          </w:tcPr>
          <w:p w:rsidR="00434566" w:rsidRPr="00924AE1" w:rsidRDefault="0040105D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13.11.25</w:t>
            </w:r>
          </w:p>
        </w:tc>
        <w:tc>
          <w:tcPr>
            <w:tcW w:w="1220" w:type="dxa"/>
          </w:tcPr>
          <w:p w:rsidR="00434566" w:rsidRPr="00924AE1" w:rsidRDefault="0040105D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4724</w:t>
            </w:r>
          </w:p>
        </w:tc>
        <w:tc>
          <w:tcPr>
            <w:tcW w:w="921" w:type="dxa"/>
          </w:tcPr>
          <w:p w:rsidR="00434566" w:rsidRPr="00924AE1" w:rsidRDefault="00434566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8" w:type="dxa"/>
          </w:tcPr>
          <w:p w:rsidR="00434566" w:rsidRPr="00924AE1" w:rsidRDefault="00434566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7" w:type="dxa"/>
          </w:tcPr>
          <w:p w:rsidR="00434566" w:rsidRPr="00924AE1" w:rsidRDefault="0040105D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Oct-Nov’25</w:t>
            </w:r>
          </w:p>
        </w:tc>
      </w:tr>
      <w:tr w:rsidR="0061271B" w:rsidRPr="00924AE1" w:rsidTr="0061271B">
        <w:tc>
          <w:tcPr>
            <w:tcW w:w="767" w:type="dxa"/>
          </w:tcPr>
          <w:p w:rsidR="0061271B" w:rsidRPr="00924AE1" w:rsidRDefault="0061271B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RPLI</w:t>
            </w:r>
          </w:p>
        </w:tc>
        <w:tc>
          <w:tcPr>
            <w:tcW w:w="2206" w:type="dxa"/>
          </w:tcPr>
          <w:p w:rsidR="0061271B" w:rsidRDefault="0061271B" w:rsidP="0040105D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70" w:type="dxa"/>
          </w:tcPr>
          <w:p w:rsidR="0061271B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220" w:type="dxa"/>
          </w:tcPr>
          <w:p w:rsidR="0061271B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921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8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7" w:type="dxa"/>
          </w:tcPr>
          <w:p w:rsidR="0061271B" w:rsidRDefault="0061271B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61271B" w:rsidRPr="00924AE1" w:rsidTr="0061271B">
        <w:tc>
          <w:tcPr>
            <w:tcW w:w="767" w:type="dxa"/>
          </w:tcPr>
          <w:p w:rsidR="0061271B" w:rsidRPr="00924AE1" w:rsidRDefault="0061271B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61271B" w:rsidRDefault="0061271B" w:rsidP="0040105D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0000006792632</w:t>
            </w:r>
          </w:p>
        </w:tc>
        <w:tc>
          <w:tcPr>
            <w:tcW w:w="1170" w:type="dxa"/>
          </w:tcPr>
          <w:p w:rsidR="0061271B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07.11.25</w:t>
            </w:r>
          </w:p>
        </w:tc>
        <w:tc>
          <w:tcPr>
            <w:tcW w:w="1220" w:type="dxa"/>
          </w:tcPr>
          <w:p w:rsidR="0061271B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1879</w:t>
            </w:r>
          </w:p>
        </w:tc>
        <w:tc>
          <w:tcPr>
            <w:tcW w:w="921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8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Nov’25</w:t>
            </w:r>
          </w:p>
        </w:tc>
        <w:tc>
          <w:tcPr>
            <w:tcW w:w="1417" w:type="dxa"/>
          </w:tcPr>
          <w:p w:rsidR="0061271B" w:rsidRDefault="0061271B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61271B" w:rsidRPr="00924AE1" w:rsidTr="0061271B">
        <w:tc>
          <w:tcPr>
            <w:tcW w:w="767" w:type="dxa"/>
          </w:tcPr>
          <w:p w:rsidR="0061271B" w:rsidRPr="00924AE1" w:rsidRDefault="0061271B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61271B" w:rsidRDefault="0061271B" w:rsidP="0040105D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0000008612543</w:t>
            </w:r>
          </w:p>
        </w:tc>
        <w:tc>
          <w:tcPr>
            <w:tcW w:w="1170" w:type="dxa"/>
          </w:tcPr>
          <w:p w:rsidR="0061271B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11.11.25</w:t>
            </w:r>
          </w:p>
        </w:tc>
        <w:tc>
          <w:tcPr>
            <w:tcW w:w="1220" w:type="dxa"/>
          </w:tcPr>
          <w:p w:rsidR="0061271B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650</w:t>
            </w:r>
          </w:p>
        </w:tc>
        <w:tc>
          <w:tcPr>
            <w:tcW w:w="921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8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  <w:tc>
          <w:tcPr>
            <w:tcW w:w="1417" w:type="dxa"/>
          </w:tcPr>
          <w:p w:rsidR="0061271B" w:rsidRDefault="0061271B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61271B" w:rsidRPr="00924AE1" w:rsidTr="0061271B">
        <w:tc>
          <w:tcPr>
            <w:tcW w:w="767" w:type="dxa"/>
          </w:tcPr>
          <w:p w:rsidR="0061271B" w:rsidRPr="00924AE1" w:rsidRDefault="0061271B" w:rsidP="008B738A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206" w:type="dxa"/>
          </w:tcPr>
          <w:p w:rsidR="0061271B" w:rsidRDefault="0061271B" w:rsidP="0040105D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0000011275928</w:t>
            </w:r>
          </w:p>
        </w:tc>
        <w:tc>
          <w:tcPr>
            <w:tcW w:w="1170" w:type="dxa"/>
          </w:tcPr>
          <w:p w:rsidR="0061271B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12.11.25</w:t>
            </w:r>
          </w:p>
        </w:tc>
        <w:tc>
          <w:tcPr>
            <w:tcW w:w="1220" w:type="dxa"/>
          </w:tcPr>
          <w:p w:rsidR="0061271B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2700</w:t>
            </w:r>
          </w:p>
        </w:tc>
        <w:tc>
          <w:tcPr>
            <w:tcW w:w="921" w:type="dxa"/>
          </w:tcPr>
          <w:p w:rsidR="0061271B" w:rsidRPr="00924AE1" w:rsidRDefault="0061271B" w:rsidP="008B738A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8" w:type="dxa"/>
          </w:tcPr>
          <w:p w:rsidR="0061271B" w:rsidRPr="00924AE1" w:rsidRDefault="0061271B" w:rsidP="008B738A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  <w:tc>
          <w:tcPr>
            <w:tcW w:w="1417" w:type="dxa"/>
          </w:tcPr>
          <w:p w:rsidR="0061271B" w:rsidRDefault="0061271B" w:rsidP="008B738A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</w:tbl>
    <w:p w:rsidR="00434566" w:rsidRPr="00924AE1" w:rsidRDefault="00434566" w:rsidP="00434566">
      <w:pPr>
        <w:pStyle w:val="ListParagraph"/>
        <w:jc w:val="both"/>
        <w:rPr>
          <w:rFonts w:ascii="Times New Roman" w:hAnsi="Times New Roman"/>
          <w:sz w:val="26"/>
          <w:szCs w:val="26"/>
        </w:rPr>
      </w:pPr>
    </w:p>
    <w:p w:rsidR="00434566" w:rsidRDefault="00434566" w:rsidP="00003EFF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003EFF">
        <w:rPr>
          <w:rFonts w:ascii="Times New Roman" w:hAnsi="Times New Roman"/>
          <w:sz w:val="26"/>
          <w:szCs w:val="26"/>
        </w:rPr>
        <w:t xml:space="preserve"> UPS is in workin</w:t>
      </w:r>
      <w:r w:rsidR="00532C71" w:rsidRPr="00003EFF">
        <w:rPr>
          <w:rFonts w:ascii="Times New Roman" w:hAnsi="Times New Roman"/>
          <w:sz w:val="26"/>
          <w:szCs w:val="26"/>
        </w:rPr>
        <w:t>g condition. It is told by SPM that backup stands for only 20 minutes</w:t>
      </w:r>
      <w:r w:rsidRPr="00003EFF">
        <w:rPr>
          <w:rFonts w:ascii="Times New Roman" w:hAnsi="Times New Roman"/>
          <w:sz w:val="26"/>
          <w:szCs w:val="26"/>
        </w:rPr>
        <w:t xml:space="preserve">. Generator </w:t>
      </w:r>
      <w:r w:rsidR="00532C71" w:rsidRPr="00003EFF">
        <w:rPr>
          <w:rFonts w:ascii="Times New Roman" w:hAnsi="Times New Roman"/>
          <w:sz w:val="26"/>
          <w:szCs w:val="26"/>
        </w:rPr>
        <w:t>also not</w:t>
      </w:r>
      <w:r w:rsidRPr="00003EFF">
        <w:rPr>
          <w:rFonts w:ascii="Times New Roman" w:hAnsi="Times New Roman"/>
          <w:sz w:val="26"/>
          <w:szCs w:val="26"/>
        </w:rPr>
        <w:t xml:space="preserve"> provided.</w:t>
      </w:r>
      <w:r w:rsidR="00532C71" w:rsidRPr="00003EFF">
        <w:rPr>
          <w:rFonts w:ascii="Times New Roman" w:hAnsi="Times New Roman"/>
          <w:sz w:val="26"/>
          <w:szCs w:val="26"/>
        </w:rPr>
        <w:t xml:space="preserve"> Tech Branch, to explore options for extended  backup.</w:t>
      </w:r>
    </w:p>
    <w:p w:rsidR="00003EFF" w:rsidRDefault="00003EFF" w:rsidP="00003EFF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Perused Error book  and last error  no.25 dated 04.11.25  for APT server  not working  . BO figures  not updated and  all entries  manually noted.</w:t>
      </w:r>
    </w:p>
    <w:p w:rsidR="00D41812" w:rsidRDefault="00D41812" w:rsidP="00003EFF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Half Margin memos  not  prepared and send to Sub division for verification. SPM suitably instructed &amp; compliance on this.</w:t>
      </w:r>
    </w:p>
    <w:p w:rsidR="00FC0AE7" w:rsidRDefault="00D41812" w:rsidP="00FC0AE7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List of PBs not received for EOI for the year 2024-25 not sent  till now to Sub division for verification.</w:t>
      </w:r>
      <w:r w:rsidR="00FC0AE7">
        <w:rPr>
          <w:rFonts w:ascii="Times New Roman" w:hAnsi="Times New Roman"/>
          <w:sz w:val="26"/>
          <w:szCs w:val="26"/>
        </w:rPr>
        <w:t xml:space="preserve"> SPM suitably instructed &amp; compliance on this.</w:t>
      </w:r>
    </w:p>
    <w:p w:rsidR="00D41812" w:rsidRPr="00003EFF" w:rsidRDefault="00FC0AE7" w:rsidP="00003EFF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KYC documents sent to CPC upto 30.09.2025. SPM suitably instructed to send on daily basis. </w:t>
      </w:r>
    </w:p>
    <w:p w:rsidR="00434566" w:rsidRPr="00924AE1" w:rsidRDefault="00326B12" w:rsidP="00434566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31</w:t>
      </w:r>
      <w:r w:rsidR="00434566" w:rsidRPr="00924AE1">
        <w:rPr>
          <w:rFonts w:ascii="Times New Roman" w:hAnsi="Times New Roman" w:cs="Times New Roman"/>
          <w:sz w:val="26"/>
          <w:szCs w:val="26"/>
        </w:rPr>
        <w:t xml:space="preserve"> . IPPB Notice board and RPLI posters are displayed.</w:t>
      </w:r>
    </w:p>
    <w:p w:rsidR="00434566" w:rsidRPr="00924AE1" w:rsidRDefault="00326B12" w:rsidP="00434566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32</w:t>
      </w:r>
      <w:r w:rsidR="00434566" w:rsidRPr="00924AE1">
        <w:rPr>
          <w:rFonts w:ascii="Times New Roman" w:hAnsi="Times New Roman" w:cs="Times New Roman"/>
          <w:sz w:val="26"/>
          <w:szCs w:val="26"/>
        </w:rPr>
        <w:t xml:space="preserve"> . Since 01.04.2025   to   </w:t>
      </w:r>
      <w:r w:rsidR="00434566">
        <w:rPr>
          <w:rFonts w:ascii="Times New Roman" w:hAnsi="Times New Roman" w:cs="Times New Roman"/>
          <w:sz w:val="26"/>
          <w:szCs w:val="26"/>
        </w:rPr>
        <w:t>till date ,</w:t>
      </w:r>
      <w:r w:rsidR="00434566" w:rsidRPr="00924AE1">
        <w:rPr>
          <w:rFonts w:ascii="Times New Roman" w:hAnsi="Times New Roman" w:cs="Times New Roman"/>
          <w:sz w:val="26"/>
          <w:szCs w:val="26"/>
        </w:rPr>
        <w:t xml:space="preserve">    the following numbers of new accounts are opened. He has been instructed to open more number of new accounts.</w:t>
      </w:r>
    </w:p>
    <w:tbl>
      <w:tblPr>
        <w:tblStyle w:val="TableGrid"/>
        <w:tblW w:w="0" w:type="auto"/>
        <w:tblLook w:val="04A0"/>
      </w:tblPr>
      <w:tblGrid>
        <w:gridCol w:w="1170"/>
        <w:gridCol w:w="867"/>
        <w:gridCol w:w="939"/>
        <w:gridCol w:w="1198"/>
        <w:gridCol w:w="1415"/>
        <w:gridCol w:w="1415"/>
        <w:gridCol w:w="1415"/>
      </w:tblGrid>
      <w:tr w:rsidR="00C17D67" w:rsidRPr="00C17D67" w:rsidTr="00C17D67">
        <w:tc>
          <w:tcPr>
            <w:tcW w:w="1170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Category</w:t>
            </w:r>
          </w:p>
        </w:tc>
        <w:tc>
          <w:tcPr>
            <w:tcW w:w="867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POSB</w:t>
            </w:r>
          </w:p>
        </w:tc>
        <w:tc>
          <w:tcPr>
            <w:tcW w:w="939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Closed</w:t>
            </w:r>
          </w:p>
        </w:tc>
        <w:tc>
          <w:tcPr>
            <w:tcW w:w="1198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Net Accounts</w:t>
            </w:r>
          </w:p>
        </w:tc>
        <w:tc>
          <w:tcPr>
            <w:tcW w:w="1415" w:type="dxa"/>
          </w:tcPr>
          <w:p w:rsidR="00C17D67" w:rsidRPr="00C17D67" w:rsidRDefault="00C17D67" w:rsidP="00C17D6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Certificates</w:t>
            </w:r>
          </w:p>
        </w:tc>
        <w:tc>
          <w:tcPr>
            <w:tcW w:w="1415" w:type="dxa"/>
          </w:tcPr>
          <w:p w:rsidR="00C17D67" w:rsidRPr="00C17D67" w:rsidRDefault="00C17D67" w:rsidP="00C17D6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Certificates Discharged</w:t>
            </w:r>
          </w:p>
        </w:tc>
        <w:tc>
          <w:tcPr>
            <w:tcW w:w="1042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Net Certificates</w:t>
            </w:r>
          </w:p>
        </w:tc>
      </w:tr>
      <w:tr w:rsidR="00C17D67" w:rsidRPr="00924AE1" w:rsidTr="00C17D67">
        <w:tc>
          <w:tcPr>
            <w:tcW w:w="1170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Number of new accounts</w:t>
            </w:r>
          </w:p>
        </w:tc>
        <w:tc>
          <w:tcPr>
            <w:tcW w:w="867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1087</w:t>
            </w:r>
          </w:p>
        </w:tc>
        <w:tc>
          <w:tcPr>
            <w:tcW w:w="939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516</w:t>
            </w:r>
          </w:p>
        </w:tc>
        <w:tc>
          <w:tcPr>
            <w:tcW w:w="1198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571</w:t>
            </w:r>
          </w:p>
        </w:tc>
        <w:tc>
          <w:tcPr>
            <w:tcW w:w="1415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 xml:space="preserve">20 </w:t>
            </w:r>
          </w:p>
        </w:tc>
        <w:tc>
          <w:tcPr>
            <w:tcW w:w="1415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42" w:type="dxa"/>
          </w:tcPr>
          <w:p w:rsidR="00C17D67" w:rsidRPr="00C17D67" w:rsidRDefault="00C17D67" w:rsidP="008B73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17D67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</w:tr>
    </w:tbl>
    <w:p w:rsidR="00434566" w:rsidRPr="00924AE1" w:rsidRDefault="00434566" w:rsidP="00434566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434566" w:rsidRPr="00924AE1" w:rsidRDefault="00434566" w:rsidP="00434566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>29. There are no entries in complaint and suggestion book.</w:t>
      </w:r>
    </w:p>
    <w:p w:rsidR="00434566" w:rsidRPr="00924AE1" w:rsidRDefault="00434566" w:rsidP="00434566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The result of the visit is satisfactory except the  omissions  mentioned in foregoing paras.</w:t>
      </w:r>
    </w:p>
    <w:p w:rsidR="00434566" w:rsidRPr="00924AE1" w:rsidRDefault="00434566" w:rsidP="00434566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ab/>
      </w:r>
      <w:r w:rsidRPr="00924AE1">
        <w:rPr>
          <w:rFonts w:ascii="Times New Roman" w:hAnsi="Times New Roman"/>
          <w:sz w:val="26"/>
          <w:szCs w:val="26"/>
        </w:rPr>
        <w:tab/>
      </w:r>
      <w:r w:rsidRPr="00924AE1">
        <w:rPr>
          <w:rFonts w:ascii="Times New Roman" w:hAnsi="Times New Roman"/>
          <w:sz w:val="26"/>
          <w:szCs w:val="26"/>
        </w:rPr>
        <w:tab/>
      </w:r>
    </w:p>
    <w:p w:rsidR="00434566" w:rsidRPr="00924AE1" w:rsidRDefault="00434566" w:rsidP="00434566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</w:p>
    <w:p w:rsidR="00434566" w:rsidRPr="00924AE1" w:rsidRDefault="00434566" w:rsidP="00434566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 w:rsidRPr="00924AE1">
        <w:rPr>
          <w:rFonts w:ascii="Segoe UI" w:eastAsia="Calibri" w:hAnsi="Segoe UI" w:cs="Segoe UI"/>
          <w:sz w:val="26"/>
          <w:szCs w:val="26"/>
          <w:lang w:eastAsia="en-US"/>
        </w:rPr>
        <w:t xml:space="preserve">   </w:t>
      </w:r>
      <w:r w:rsidR="00CA6F51"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</w:t>
      </w:r>
      <w:r w:rsidRPr="00924AE1">
        <w:rPr>
          <w:rFonts w:ascii="Segoe UI" w:eastAsia="Calibri" w:hAnsi="Segoe UI" w:cs="Segoe UI"/>
          <w:sz w:val="26"/>
          <w:szCs w:val="26"/>
          <w:lang w:eastAsia="en-US"/>
        </w:rPr>
        <w:t xml:space="preserve"> </w:t>
      </w:r>
      <w:r w:rsidR="00CA6F51">
        <w:rPr>
          <w:rFonts w:ascii="Segoe UI" w:eastAsia="Calibri" w:hAnsi="Segoe UI" w:cs="Segoe UI"/>
          <w:sz w:val="26"/>
          <w:szCs w:val="26"/>
          <w:lang w:eastAsia="en-US"/>
        </w:rPr>
        <w:t xml:space="preserve"> </w:t>
      </w:r>
      <w:r w:rsidRPr="00924AE1">
        <w:rPr>
          <w:rFonts w:ascii="Segoe UI" w:eastAsia="Calibri" w:hAnsi="Segoe UI" w:cs="Segoe UI"/>
          <w:sz w:val="26"/>
          <w:szCs w:val="26"/>
          <w:lang w:eastAsia="en-US"/>
        </w:rPr>
        <w:t>//S. MANOJ//</w:t>
      </w:r>
    </w:p>
    <w:p w:rsidR="00434566" w:rsidRPr="00924AE1" w:rsidRDefault="00CA6F51" w:rsidP="00434566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</w:t>
      </w:r>
      <w:r w:rsidR="00434566" w:rsidRPr="00924AE1">
        <w:rPr>
          <w:rFonts w:ascii="Segoe UI" w:eastAsia="Calibri" w:hAnsi="Segoe UI" w:cs="Segoe UI"/>
          <w:sz w:val="26"/>
          <w:szCs w:val="26"/>
          <w:lang w:eastAsia="en-US"/>
        </w:rPr>
        <w:t>IP(CS),ASP Addl. Charge</w:t>
      </w:r>
    </w:p>
    <w:p w:rsidR="00434566" w:rsidRPr="00924AE1" w:rsidRDefault="00CA6F51" w:rsidP="00434566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</w:t>
      </w:r>
      <w:r w:rsidR="00434566" w:rsidRPr="00924AE1">
        <w:rPr>
          <w:rFonts w:ascii="Segoe UI" w:eastAsia="Calibri" w:hAnsi="Segoe UI" w:cs="Segoe UI"/>
          <w:sz w:val="26"/>
          <w:szCs w:val="26"/>
          <w:lang w:eastAsia="en-US"/>
        </w:rPr>
        <w:t>Karur Sub Division</w:t>
      </w:r>
    </w:p>
    <w:p w:rsidR="00434566" w:rsidRPr="00924AE1" w:rsidRDefault="00CA6F51" w:rsidP="00434566">
      <w:pPr>
        <w:spacing w:after="160" w:line="259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  </w:t>
      </w:r>
      <w:r w:rsidR="00434566" w:rsidRPr="00924AE1">
        <w:rPr>
          <w:rFonts w:ascii="Segoe UI" w:eastAsia="Calibri" w:hAnsi="Segoe UI" w:cs="Segoe UI"/>
          <w:sz w:val="26"/>
          <w:szCs w:val="26"/>
          <w:lang w:eastAsia="en-US"/>
        </w:rPr>
        <w:t>Karur -639001</w:t>
      </w:r>
    </w:p>
    <w:p w:rsidR="00434566" w:rsidRPr="00924AE1" w:rsidRDefault="00434566" w:rsidP="00434566">
      <w:pPr>
        <w:pStyle w:val="Heading1"/>
        <w:ind w:left="-1350" w:firstLine="1350"/>
        <w:jc w:val="both"/>
        <w:rPr>
          <w:rFonts w:ascii="Times New Roman" w:hAnsi="Times New Roman" w:cs="Times New Roman"/>
          <w:sz w:val="26"/>
          <w:szCs w:val="26"/>
          <w:u w:val="none"/>
        </w:rPr>
      </w:pPr>
    </w:p>
    <w:p w:rsidR="00434566" w:rsidRPr="00924AE1" w:rsidRDefault="00434566" w:rsidP="0043456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 xml:space="preserve">Copy to:-  </w:t>
      </w:r>
      <w:r w:rsidR="00F666A0">
        <w:rPr>
          <w:rFonts w:ascii="Times New Roman" w:hAnsi="Times New Roman" w:cs="Times New Roman"/>
          <w:sz w:val="26"/>
          <w:szCs w:val="26"/>
        </w:rPr>
        <w:t xml:space="preserve"> </w:t>
      </w:r>
      <w:r w:rsidRPr="00924AE1">
        <w:rPr>
          <w:rFonts w:ascii="Times New Roman" w:hAnsi="Times New Roman" w:cs="Times New Roman"/>
          <w:sz w:val="26"/>
          <w:szCs w:val="26"/>
        </w:rPr>
        <w:t>1.   The SPOs KarurDivision  Karur 639001</w:t>
      </w:r>
      <w:r w:rsidR="008C3567">
        <w:rPr>
          <w:rFonts w:ascii="Times New Roman" w:hAnsi="Times New Roman" w:cs="Times New Roman"/>
          <w:sz w:val="26"/>
          <w:szCs w:val="26"/>
        </w:rPr>
        <w:t>.</w:t>
      </w:r>
      <w:r w:rsidRPr="00924AE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434566" w:rsidRPr="00924AE1" w:rsidRDefault="00434566" w:rsidP="0043456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="00F666A0">
        <w:rPr>
          <w:rFonts w:ascii="Times New Roman" w:hAnsi="Times New Roman" w:cs="Times New Roman"/>
          <w:sz w:val="26"/>
          <w:szCs w:val="26"/>
        </w:rPr>
        <w:t xml:space="preserve"> </w:t>
      </w:r>
      <w:r w:rsidRPr="00924AE1">
        <w:rPr>
          <w:rFonts w:ascii="Times New Roman" w:hAnsi="Times New Roman" w:cs="Times New Roman"/>
          <w:sz w:val="26"/>
          <w:szCs w:val="26"/>
        </w:rPr>
        <w:t xml:space="preserve"> 2.   The SPM, </w:t>
      </w:r>
      <w:r w:rsidR="009C176C">
        <w:rPr>
          <w:rFonts w:ascii="Times New Roman" w:hAnsi="Times New Roman" w:cs="Times New Roman"/>
          <w:sz w:val="26"/>
          <w:szCs w:val="26"/>
        </w:rPr>
        <w:t>Thanthonimalai SO 639 005</w:t>
      </w:r>
      <w:r w:rsidR="008C3567">
        <w:rPr>
          <w:rFonts w:ascii="Times New Roman" w:hAnsi="Times New Roman" w:cs="Times New Roman"/>
          <w:sz w:val="26"/>
          <w:szCs w:val="26"/>
        </w:rPr>
        <w:t xml:space="preserve"> .</w:t>
      </w:r>
    </w:p>
    <w:p w:rsidR="00434566" w:rsidRPr="00924AE1" w:rsidRDefault="00434566" w:rsidP="00F93107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ab/>
        <w:t xml:space="preserve">     </w:t>
      </w:r>
      <w:r w:rsidR="00F666A0">
        <w:rPr>
          <w:rFonts w:ascii="Times New Roman" w:hAnsi="Times New Roman" w:cs="Times New Roman"/>
          <w:sz w:val="26"/>
          <w:szCs w:val="26"/>
        </w:rPr>
        <w:t xml:space="preserve">  </w:t>
      </w:r>
      <w:r w:rsidRPr="00924AE1">
        <w:rPr>
          <w:rFonts w:ascii="Times New Roman" w:hAnsi="Times New Roman" w:cs="Times New Roman"/>
          <w:sz w:val="26"/>
          <w:szCs w:val="26"/>
        </w:rPr>
        <w:t>3.   Office copy.</w:t>
      </w:r>
      <w:bookmarkStart w:id="0" w:name="_GoBack"/>
      <w:bookmarkEnd w:id="0"/>
      <w:r w:rsidRPr="00924AE1">
        <w:rPr>
          <w:rFonts w:ascii="Times New Roman" w:hAnsi="Times New Roman"/>
          <w:sz w:val="26"/>
          <w:szCs w:val="26"/>
        </w:rPr>
        <w:tab/>
      </w:r>
    </w:p>
    <w:sectPr w:rsidR="00434566" w:rsidRPr="00924AE1" w:rsidSect="00036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2E64AF"/>
    <w:multiLevelType w:val="hybridMultilevel"/>
    <w:tmpl w:val="59CED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B40A36"/>
    <w:multiLevelType w:val="hybridMultilevel"/>
    <w:tmpl w:val="85DA71B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4D4245"/>
    <w:multiLevelType w:val="hybridMultilevel"/>
    <w:tmpl w:val="FAFAE7EE"/>
    <w:lvl w:ilvl="0" w:tplc="63A0717C">
      <w:start w:val="6"/>
      <w:numFmt w:val="decimal"/>
      <w:lvlText w:val="%1."/>
      <w:lvlJc w:val="left"/>
      <w:pPr>
        <w:ind w:left="720" w:hanging="360"/>
      </w:pPr>
      <w:rPr>
        <w:rFonts w:ascii="Times New Roman" w:hAnsi="Times New Roman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34566"/>
    <w:rsid w:val="00003EFF"/>
    <w:rsid w:val="000B719C"/>
    <w:rsid w:val="000C5506"/>
    <w:rsid w:val="00245C55"/>
    <w:rsid w:val="002B27A1"/>
    <w:rsid w:val="00326B12"/>
    <w:rsid w:val="003B4AE5"/>
    <w:rsid w:val="003C4A41"/>
    <w:rsid w:val="0040105D"/>
    <w:rsid w:val="0041686F"/>
    <w:rsid w:val="00421EDD"/>
    <w:rsid w:val="00434566"/>
    <w:rsid w:val="004870C3"/>
    <w:rsid w:val="004922C2"/>
    <w:rsid w:val="00532C71"/>
    <w:rsid w:val="0055121D"/>
    <w:rsid w:val="005D4B6C"/>
    <w:rsid w:val="005E1AB8"/>
    <w:rsid w:val="005E6EC6"/>
    <w:rsid w:val="0061271B"/>
    <w:rsid w:val="008C3567"/>
    <w:rsid w:val="008F578B"/>
    <w:rsid w:val="00932510"/>
    <w:rsid w:val="00986F01"/>
    <w:rsid w:val="009C176C"/>
    <w:rsid w:val="00A32FA3"/>
    <w:rsid w:val="00A40538"/>
    <w:rsid w:val="00AD68A7"/>
    <w:rsid w:val="00B31EE8"/>
    <w:rsid w:val="00BA03EC"/>
    <w:rsid w:val="00BD29E6"/>
    <w:rsid w:val="00BE54F2"/>
    <w:rsid w:val="00C17D67"/>
    <w:rsid w:val="00C42D5D"/>
    <w:rsid w:val="00CA6F51"/>
    <w:rsid w:val="00CE28F8"/>
    <w:rsid w:val="00D33730"/>
    <w:rsid w:val="00D41812"/>
    <w:rsid w:val="00DD4B95"/>
    <w:rsid w:val="00E13073"/>
    <w:rsid w:val="00E474D4"/>
    <w:rsid w:val="00F363BC"/>
    <w:rsid w:val="00F666A0"/>
    <w:rsid w:val="00F93107"/>
    <w:rsid w:val="00FB61FD"/>
    <w:rsid w:val="00FC0A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566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34566"/>
    <w:pPr>
      <w:keepNext/>
      <w:tabs>
        <w:tab w:val="left" w:pos="1335"/>
      </w:tabs>
      <w:spacing w:after="0" w:line="240" w:lineRule="auto"/>
      <w:outlineLvl w:val="0"/>
    </w:pPr>
    <w:rPr>
      <w:rFonts w:ascii="Tahoma" w:eastAsia="Times New Roman" w:hAnsi="Tahoma" w:cs="Tahoma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34566"/>
    <w:rPr>
      <w:rFonts w:ascii="Tahoma" w:eastAsia="Times New Roman" w:hAnsi="Tahoma" w:cs="Tahoma"/>
      <w:b/>
      <w:bCs/>
      <w:sz w:val="24"/>
      <w:szCs w:val="24"/>
      <w:u w:val="single"/>
      <w:lang w:eastAsia="en-IN"/>
    </w:rPr>
  </w:style>
  <w:style w:type="table" w:styleId="TableGrid">
    <w:name w:val="Table Grid"/>
    <w:basedOn w:val="TableNormal"/>
    <w:uiPriority w:val="59"/>
    <w:rsid w:val="00434566"/>
    <w:pPr>
      <w:spacing w:after="0" w:line="240" w:lineRule="auto"/>
    </w:pPr>
    <w:rPr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434566"/>
    <w:pPr>
      <w:autoSpaceDE w:val="0"/>
      <w:autoSpaceDN w:val="0"/>
      <w:adjustRightInd w:val="0"/>
      <w:spacing w:after="0" w:line="240" w:lineRule="auto"/>
      <w:jc w:val="center"/>
    </w:pPr>
    <w:rPr>
      <w:rFonts w:ascii="Verdana" w:eastAsia="Times New Roman" w:hAnsi="Verdana" w:cs="Times New Roman"/>
      <w:b/>
      <w:bCs/>
      <w:sz w:val="23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434566"/>
    <w:rPr>
      <w:rFonts w:ascii="Verdana" w:eastAsia="Times New Roman" w:hAnsi="Verdana" w:cs="Times New Roman"/>
      <w:b/>
      <w:bCs/>
      <w:sz w:val="23"/>
      <w:szCs w:val="20"/>
      <w:u w:val="single"/>
      <w:lang w:eastAsia="en-IN"/>
    </w:rPr>
  </w:style>
  <w:style w:type="paragraph" w:styleId="BodyText">
    <w:name w:val="Body Text"/>
    <w:basedOn w:val="Normal"/>
    <w:link w:val="BodyTextChar"/>
    <w:unhideWhenUsed/>
    <w:rsid w:val="00434566"/>
    <w:pPr>
      <w:autoSpaceDE w:val="0"/>
      <w:autoSpaceDN w:val="0"/>
      <w:adjustRightInd w:val="0"/>
      <w:spacing w:after="0" w:line="240" w:lineRule="auto"/>
      <w:jc w:val="both"/>
    </w:pPr>
    <w:rPr>
      <w:rFonts w:ascii="Verdana" w:eastAsia="Times New Roman" w:hAnsi="Verdana" w:cs="Times New Roman"/>
      <w:sz w:val="23"/>
      <w:szCs w:val="20"/>
    </w:rPr>
  </w:style>
  <w:style w:type="character" w:customStyle="1" w:styleId="BodyTextChar">
    <w:name w:val="Body Text Char"/>
    <w:basedOn w:val="DefaultParagraphFont"/>
    <w:link w:val="BodyText"/>
    <w:rsid w:val="00434566"/>
    <w:rPr>
      <w:rFonts w:ascii="Verdana" w:eastAsia="Times New Roman" w:hAnsi="Verdana" w:cs="Times New Roman"/>
      <w:sz w:val="23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434566"/>
    <w:pPr>
      <w:autoSpaceDE w:val="0"/>
      <w:autoSpaceDN w:val="0"/>
      <w:adjustRightInd w:val="0"/>
      <w:spacing w:line="240" w:lineRule="auto"/>
      <w:ind w:left="720"/>
    </w:pPr>
    <w:rPr>
      <w:rFonts w:ascii="Calibri" w:eastAsia="Times New Roman" w:hAnsi="Calibri" w:cs="Times New Roman"/>
      <w:sz w:val="24"/>
      <w:szCs w:val="24"/>
    </w:rPr>
  </w:style>
  <w:style w:type="paragraph" w:styleId="NoSpacing">
    <w:name w:val="No Spacing"/>
    <w:aliases w:val="Postal"/>
    <w:link w:val="NoSpacingChar"/>
    <w:uiPriority w:val="1"/>
    <w:qFormat/>
    <w:rsid w:val="00434566"/>
    <w:pPr>
      <w:spacing w:after="0" w:line="240" w:lineRule="auto"/>
    </w:pPr>
    <w:rPr>
      <w:lang w:eastAsia="en-IN"/>
    </w:rPr>
  </w:style>
  <w:style w:type="character" w:customStyle="1" w:styleId="NoSpacingChar">
    <w:name w:val="No Spacing Char"/>
    <w:aliases w:val="Postal Char"/>
    <w:basedOn w:val="DefaultParagraphFont"/>
    <w:link w:val="NoSpacing"/>
    <w:uiPriority w:val="1"/>
    <w:locked/>
    <w:rsid w:val="00434566"/>
    <w:rPr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566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34566"/>
    <w:pPr>
      <w:keepNext/>
      <w:tabs>
        <w:tab w:val="left" w:pos="1335"/>
      </w:tabs>
      <w:spacing w:after="0" w:line="240" w:lineRule="auto"/>
      <w:outlineLvl w:val="0"/>
    </w:pPr>
    <w:rPr>
      <w:rFonts w:ascii="Tahoma" w:eastAsia="Times New Roman" w:hAnsi="Tahoma" w:cs="Tahoma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34566"/>
    <w:rPr>
      <w:rFonts w:ascii="Tahoma" w:eastAsia="Times New Roman" w:hAnsi="Tahoma" w:cs="Tahoma"/>
      <w:b/>
      <w:bCs/>
      <w:sz w:val="24"/>
      <w:szCs w:val="24"/>
      <w:u w:val="single"/>
      <w:lang w:eastAsia="en-IN"/>
    </w:rPr>
  </w:style>
  <w:style w:type="table" w:styleId="TableGrid">
    <w:name w:val="Table Grid"/>
    <w:basedOn w:val="TableNormal"/>
    <w:uiPriority w:val="59"/>
    <w:rsid w:val="00434566"/>
    <w:pPr>
      <w:spacing w:after="0" w:line="240" w:lineRule="auto"/>
    </w:pPr>
    <w:rPr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434566"/>
    <w:pPr>
      <w:autoSpaceDE w:val="0"/>
      <w:autoSpaceDN w:val="0"/>
      <w:adjustRightInd w:val="0"/>
      <w:spacing w:after="0" w:line="240" w:lineRule="auto"/>
      <w:jc w:val="center"/>
    </w:pPr>
    <w:rPr>
      <w:rFonts w:ascii="Verdana" w:eastAsia="Times New Roman" w:hAnsi="Verdana" w:cs="Times New Roman"/>
      <w:b/>
      <w:bCs/>
      <w:sz w:val="23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434566"/>
    <w:rPr>
      <w:rFonts w:ascii="Verdana" w:eastAsia="Times New Roman" w:hAnsi="Verdana" w:cs="Times New Roman"/>
      <w:b/>
      <w:bCs/>
      <w:sz w:val="23"/>
      <w:szCs w:val="20"/>
      <w:u w:val="single"/>
      <w:lang w:eastAsia="en-IN"/>
    </w:rPr>
  </w:style>
  <w:style w:type="paragraph" w:styleId="BodyText">
    <w:name w:val="Body Text"/>
    <w:basedOn w:val="Normal"/>
    <w:link w:val="BodyTextChar"/>
    <w:unhideWhenUsed/>
    <w:rsid w:val="00434566"/>
    <w:pPr>
      <w:autoSpaceDE w:val="0"/>
      <w:autoSpaceDN w:val="0"/>
      <w:adjustRightInd w:val="0"/>
      <w:spacing w:after="0" w:line="240" w:lineRule="auto"/>
      <w:jc w:val="both"/>
    </w:pPr>
    <w:rPr>
      <w:rFonts w:ascii="Verdana" w:eastAsia="Times New Roman" w:hAnsi="Verdana" w:cs="Times New Roman"/>
      <w:sz w:val="23"/>
      <w:szCs w:val="20"/>
    </w:rPr>
  </w:style>
  <w:style w:type="character" w:customStyle="1" w:styleId="BodyTextChar">
    <w:name w:val="Body Text Char"/>
    <w:basedOn w:val="DefaultParagraphFont"/>
    <w:link w:val="BodyText"/>
    <w:rsid w:val="00434566"/>
    <w:rPr>
      <w:rFonts w:ascii="Verdana" w:eastAsia="Times New Roman" w:hAnsi="Verdana" w:cs="Times New Roman"/>
      <w:sz w:val="23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434566"/>
    <w:pPr>
      <w:autoSpaceDE w:val="0"/>
      <w:autoSpaceDN w:val="0"/>
      <w:adjustRightInd w:val="0"/>
      <w:spacing w:line="240" w:lineRule="auto"/>
      <w:ind w:left="720"/>
    </w:pPr>
    <w:rPr>
      <w:rFonts w:ascii="Calibri" w:eastAsia="Times New Roman" w:hAnsi="Calibri" w:cs="Times New Roman"/>
      <w:sz w:val="24"/>
      <w:szCs w:val="24"/>
    </w:rPr>
  </w:style>
  <w:style w:type="paragraph" w:styleId="NoSpacing">
    <w:name w:val="No Spacing"/>
    <w:aliases w:val="Postal"/>
    <w:link w:val="NoSpacingChar"/>
    <w:uiPriority w:val="1"/>
    <w:qFormat/>
    <w:rsid w:val="00434566"/>
    <w:pPr>
      <w:spacing w:after="0" w:line="240" w:lineRule="auto"/>
    </w:pPr>
    <w:rPr>
      <w:lang w:eastAsia="en-IN"/>
    </w:rPr>
  </w:style>
  <w:style w:type="character" w:customStyle="1" w:styleId="NoSpacingChar">
    <w:name w:val="No Spacing Char"/>
    <w:aliases w:val="Postal Char"/>
    <w:basedOn w:val="DefaultParagraphFont"/>
    <w:link w:val="NoSpacing"/>
    <w:uiPriority w:val="1"/>
    <w:locked/>
    <w:rsid w:val="00434566"/>
    <w:rPr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2</cp:revision>
  <dcterms:created xsi:type="dcterms:W3CDTF">2025-11-24T09:43:00Z</dcterms:created>
  <dcterms:modified xsi:type="dcterms:W3CDTF">2025-11-24T09:43:00Z</dcterms:modified>
</cp:coreProperties>
</file>