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STATEMENT OF WORK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Christina Fontana, Jillian Yong, Srinidhi Venkatesan Kalavai, David Kirk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Leader: Christina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Meeting Notes (ProjectTimeline)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Architecture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Designer: Srinidhi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of start screen, level screens, tutorial slides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Plotting of characters from back end on GUI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Interfase Designer: Jillian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Select Screen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Swap Functionality between characters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Testing/Breaking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Processing Designer: David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 Coding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Idea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Video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Manager: Christina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Documentation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Statement of Work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