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7218" w14:textId="77777777" w:rsidR="00875DBF" w:rsidRDefault="00875DBF" w:rsidP="00875DBF">
      <w:pPr>
        <w:pStyle w:val="Heading1"/>
      </w:pPr>
      <w:r>
        <w:t xml:space="preserve">CS 410 </w:t>
      </w:r>
      <w:r w:rsidRPr="00086F27">
        <w:t>Project Two Security Report Template</w:t>
      </w:r>
    </w:p>
    <w:p w14:paraId="03956EB7" w14:textId="16C507DF" w:rsidR="00F70EEE" w:rsidRDefault="00F70EEE" w:rsidP="00F70EEE">
      <w:pPr>
        <w:spacing w:line="240" w:lineRule="auto"/>
      </w:pPr>
    </w:p>
    <w:p w14:paraId="1FCBC1FE" w14:textId="66144C71" w:rsidR="00F70EEE" w:rsidRDefault="00F70EEE" w:rsidP="00F70EEE">
      <w:pPr>
        <w:pStyle w:val="Heading2"/>
        <w:numPr>
          <w:ilvl w:val="0"/>
          <w:numId w:val="0"/>
        </w:numPr>
      </w:pPr>
      <w:r>
        <w:t>Instructions</w:t>
      </w:r>
    </w:p>
    <w:p w14:paraId="33C588DB" w14:textId="00DFD25D" w:rsidR="00F70EEE" w:rsidRPr="00F70EEE" w:rsidRDefault="00F70EEE" w:rsidP="00F70EEE">
      <w:pPr>
        <w:spacing w:line="240" w:lineRule="auto"/>
        <w:rPr>
          <w:rFonts w:asciiTheme="majorHAnsi" w:hAnsiTheme="majorHAnsi" w:cstheme="majorHAnsi"/>
        </w:rPr>
      </w:pPr>
      <w:r w:rsidRPr="00F70EEE">
        <w:rPr>
          <w:rFonts w:asciiTheme="majorHAnsi" w:hAnsiTheme="majorHAnsi" w:cstheme="majorHAnsi"/>
        </w:rPr>
        <w:t>Fill in the table in step one. In steps two and three, replace the bracketed text with your answer in your own words.</w:t>
      </w:r>
    </w:p>
    <w:p w14:paraId="3E3848D5" w14:textId="77777777" w:rsidR="002B1019" w:rsidRPr="002B1019" w:rsidRDefault="002B1019" w:rsidP="009E476F"/>
    <w:p w14:paraId="2A19920D" w14:textId="5B77EA81" w:rsidR="009E476F" w:rsidRPr="00086F27" w:rsidRDefault="006366FC" w:rsidP="00985102">
      <w:pPr>
        <w:pStyle w:val="List"/>
      </w:pPr>
      <w:r w:rsidRPr="00086F27">
        <w:t xml:space="preserve">Identify where multiple </w:t>
      </w:r>
      <w:r w:rsidRPr="00985102">
        <w:t>security</w:t>
      </w:r>
      <w:r w:rsidRPr="00086F27">
        <w:t xml:space="preserve"> vulnerabilities are present within the blocks of C++ code. You may add columns and extend this table as you see fit.</w:t>
      </w:r>
    </w:p>
    <w:p w14:paraId="5E046641" w14:textId="77777777" w:rsidR="00605C86" w:rsidRPr="002B1019" w:rsidRDefault="00605C86" w:rsidP="009E476F"/>
    <w:tbl>
      <w:tblPr>
        <w:tblStyle w:val="a"/>
        <w:tblW w:w="801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107"/>
        <w:gridCol w:w="3903"/>
      </w:tblGrid>
      <w:tr w:rsidR="00605C86" w:rsidRPr="002B1019" w14:paraId="06E90AF6" w14:textId="77777777" w:rsidTr="009E476F">
        <w:trPr>
          <w:tblHeader/>
          <w:jc w:val="center"/>
        </w:trPr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3AF0A" w14:textId="2F13796F" w:rsidR="00605C86" w:rsidRPr="002B1019" w:rsidRDefault="006366FC" w:rsidP="00F70EEE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2B1019">
              <w:rPr>
                <w:rFonts w:asciiTheme="majorHAnsi" w:eastAsia="Calibri" w:hAnsiTheme="majorHAnsi" w:cstheme="majorHAnsi"/>
                <w:b/>
              </w:rPr>
              <w:t>Block of C++ Code</w:t>
            </w: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F1441" w14:textId="165E2AB7" w:rsidR="00605C86" w:rsidRPr="002B1019" w:rsidRDefault="006366FC" w:rsidP="00F70EEE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2B1019">
              <w:rPr>
                <w:rFonts w:asciiTheme="majorHAnsi" w:eastAsia="Calibri" w:hAnsiTheme="majorHAnsi" w:cstheme="majorHAnsi"/>
                <w:b/>
              </w:rPr>
              <w:t>Identif</w:t>
            </w:r>
            <w:r w:rsidR="00F70EEE">
              <w:rPr>
                <w:rFonts w:asciiTheme="majorHAnsi" w:eastAsia="Calibri" w:hAnsiTheme="majorHAnsi" w:cstheme="majorHAnsi"/>
                <w:b/>
              </w:rPr>
              <w:t>ied</w:t>
            </w:r>
            <w:r w:rsidRPr="002B1019">
              <w:rPr>
                <w:rFonts w:asciiTheme="majorHAnsi" w:eastAsia="Calibri" w:hAnsiTheme="majorHAnsi" w:cstheme="majorHAnsi"/>
                <w:b/>
              </w:rPr>
              <w:t xml:space="preserve"> Security Vulnerabilit</w:t>
            </w:r>
            <w:r w:rsidR="002D1D71">
              <w:rPr>
                <w:rFonts w:asciiTheme="majorHAnsi" w:eastAsia="Calibri" w:hAnsiTheme="majorHAnsi" w:cstheme="majorHAnsi"/>
                <w:b/>
              </w:rPr>
              <w:t>y</w:t>
            </w:r>
          </w:p>
        </w:tc>
      </w:tr>
      <w:tr w:rsidR="00605C86" w:rsidRPr="002B1019" w14:paraId="4E0D2F4F" w14:textId="77777777" w:rsidTr="009E476F">
        <w:trPr>
          <w:tblHeader/>
          <w:jc w:val="center"/>
        </w:trPr>
        <w:tc>
          <w:tcPr>
            <w:tcW w:w="410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00F28" w14:textId="77777777" w:rsidR="00FB44A6" w:rsidRPr="00FB44A6" w:rsidRDefault="00FB44A6" w:rsidP="00FB44A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B44A6">
              <w:rPr>
                <w:rFonts w:asciiTheme="majorHAnsi" w:eastAsia="Calibri" w:hAnsiTheme="majorHAnsi" w:cstheme="majorHAnsi"/>
                <w:lang w:val="en-US"/>
              </w:rPr>
              <w:t>int answer;</w:t>
            </w:r>
          </w:p>
          <w:p w14:paraId="50B22827" w14:textId="77777777" w:rsidR="00FB44A6" w:rsidRPr="00FB44A6" w:rsidRDefault="00FB44A6" w:rsidP="00FB44A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B44A6">
              <w:rPr>
                <w:rFonts w:asciiTheme="majorHAnsi" w:eastAsia="Calibri" w:hAnsiTheme="majorHAnsi" w:cstheme="majorHAnsi"/>
                <w:lang w:val="en-US"/>
              </w:rPr>
              <w:t>int choice;</w:t>
            </w:r>
          </w:p>
          <w:p w14:paraId="5DBB49F7" w14:textId="77777777" w:rsidR="00FB44A6" w:rsidRPr="00FB44A6" w:rsidRDefault="00FB44A6" w:rsidP="00FB44A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B44A6">
              <w:rPr>
                <w:rFonts w:asciiTheme="majorHAnsi" w:eastAsia="Calibri" w:hAnsiTheme="majorHAnsi" w:cstheme="majorHAnsi"/>
                <w:lang w:val="en-US"/>
              </w:rPr>
              <w:t xml:space="preserve">int </w:t>
            </w:r>
            <w:proofErr w:type="spellStart"/>
            <w:r w:rsidRPr="00FB44A6">
              <w:rPr>
                <w:rFonts w:asciiTheme="majorHAnsi" w:eastAsia="Calibri" w:hAnsiTheme="majorHAnsi" w:cstheme="majorHAnsi"/>
                <w:lang w:val="en-US"/>
              </w:rPr>
              <w:t>changechoice</w:t>
            </w:r>
            <w:proofErr w:type="spellEnd"/>
            <w:r w:rsidRPr="00FB44A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751174D9" w14:textId="77777777" w:rsidR="00FB44A6" w:rsidRPr="00FB44A6" w:rsidRDefault="00FB44A6" w:rsidP="00FB44A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B44A6">
              <w:rPr>
                <w:rFonts w:asciiTheme="majorHAnsi" w:eastAsia="Calibri" w:hAnsiTheme="majorHAnsi" w:cstheme="majorHAnsi"/>
                <w:lang w:val="en-US"/>
              </w:rPr>
              <w:t xml:space="preserve">int </w:t>
            </w:r>
            <w:proofErr w:type="spellStart"/>
            <w:r w:rsidRPr="00FB44A6">
              <w:rPr>
                <w:rFonts w:asciiTheme="majorHAnsi" w:eastAsia="Calibri" w:hAnsiTheme="majorHAnsi" w:cstheme="majorHAnsi"/>
                <w:lang w:val="en-US"/>
              </w:rPr>
              <w:t>newservice</w:t>
            </w:r>
            <w:proofErr w:type="spellEnd"/>
            <w:r w:rsidRPr="00FB44A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39BCAD28" w14:textId="77777777" w:rsidR="00FB44A6" w:rsidRPr="00FB44A6" w:rsidRDefault="00FB44A6" w:rsidP="00FB44A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355630E5" w14:textId="164BA8FB" w:rsidR="00605C86" w:rsidRPr="002B1019" w:rsidRDefault="00FB44A6" w:rsidP="00FB44A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FB44A6">
              <w:rPr>
                <w:rFonts w:asciiTheme="majorHAnsi" w:eastAsia="Calibri" w:hAnsiTheme="majorHAnsi" w:cstheme="majorHAnsi"/>
                <w:lang w:val="en-US"/>
              </w:rPr>
              <w:t>string username;</w:t>
            </w:r>
          </w:p>
        </w:tc>
        <w:tc>
          <w:tcPr>
            <w:tcW w:w="390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E9D81" w14:textId="51E24329" w:rsidR="00605C86" w:rsidRPr="002B1019" w:rsidRDefault="006366FC" w:rsidP="00F70EE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  <w:r w:rsidR="00823BAF">
              <w:rPr>
                <w:rFonts w:asciiTheme="majorHAnsi" w:eastAsia="Calibri" w:hAnsiTheme="majorHAnsi" w:cstheme="majorHAnsi"/>
              </w:rPr>
              <w:t xml:space="preserve">The global variables are </w:t>
            </w:r>
            <w:r w:rsidR="00317BC8">
              <w:rPr>
                <w:rFonts w:asciiTheme="majorHAnsi" w:eastAsia="Calibri" w:hAnsiTheme="majorHAnsi" w:cstheme="majorHAnsi"/>
              </w:rPr>
              <w:t>accessible from all parts of the program creating a larger attack surface</w:t>
            </w:r>
            <w:r w:rsidR="00830725">
              <w:rPr>
                <w:rFonts w:asciiTheme="majorHAnsi" w:eastAsia="Calibri" w:hAnsiTheme="majorHAnsi" w:cstheme="majorHAnsi"/>
              </w:rPr>
              <w:t xml:space="preserve">.  </w:t>
            </w:r>
          </w:p>
        </w:tc>
      </w:tr>
      <w:tr w:rsidR="00605C86" w:rsidRPr="002B1019" w14:paraId="17ECDB7C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09368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int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CheckUserPermissionAccess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>() {</w:t>
            </w:r>
          </w:p>
          <w:p w14:paraId="7793B007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const string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correctPassword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= "123";</w:t>
            </w:r>
          </w:p>
          <w:p w14:paraId="77D50609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string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inputPassword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42556D19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62472C3A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&lt;&lt; "Enter username: ";</w:t>
            </w:r>
          </w:p>
          <w:p w14:paraId="5F78863C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cin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&gt;&gt; username;</w:t>
            </w:r>
          </w:p>
          <w:p w14:paraId="2DC28B7B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1B6DC5CD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&lt;&lt; "Enter password: ";</w:t>
            </w:r>
          </w:p>
          <w:p w14:paraId="5D4A1453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cin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&gt;&gt;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inputPassword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7DFA9F99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12C99C8F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if (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inputPassword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== </w:t>
            </w:r>
            <w:proofErr w:type="spellStart"/>
            <w:r w:rsidRPr="00E2123E">
              <w:rPr>
                <w:rFonts w:asciiTheme="majorHAnsi" w:eastAsia="Calibri" w:hAnsiTheme="majorHAnsi" w:cstheme="majorHAnsi"/>
                <w:lang w:val="en-US"/>
              </w:rPr>
              <w:t>correctPassword</w:t>
            </w:r>
            <w:proofErr w:type="spellEnd"/>
            <w:r w:rsidRPr="00E2123E">
              <w:rPr>
                <w:rFonts w:asciiTheme="majorHAnsi" w:eastAsia="Calibri" w:hAnsiTheme="majorHAnsi" w:cstheme="majorHAnsi"/>
                <w:lang w:val="en-US"/>
              </w:rPr>
              <w:t>) {</w:t>
            </w:r>
          </w:p>
          <w:p w14:paraId="5B87C3AF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    return 1;</w:t>
            </w:r>
          </w:p>
          <w:p w14:paraId="026AF116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}</w:t>
            </w:r>
          </w:p>
          <w:p w14:paraId="5BAF8AAB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else {</w:t>
            </w:r>
          </w:p>
          <w:p w14:paraId="7867AC5E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    return 2;</w:t>
            </w:r>
          </w:p>
          <w:p w14:paraId="3C4C98B8" w14:textId="77777777" w:rsidR="00E2123E" w:rsidRPr="00E2123E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 xml:space="preserve">    }</w:t>
            </w:r>
          </w:p>
          <w:p w14:paraId="6ADCD48B" w14:textId="618BAD5F" w:rsidR="00605C86" w:rsidRPr="002B1019" w:rsidRDefault="00E2123E" w:rsidP="00E2123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2123E">
              <w:rPr>
                <w:rFonts w:asciiTheme="majorHAnsi" w:eastAsia="Calibri" w:hAnsiTheme="majorHAnsi" w:cstheme="majorHAnsi"/>
                <w:lang w:val="en-US"/>
              </w:rPr>
              <w:t>};</w:t>
            </w:r>
            <w:r w:rsidR="006366FC" w:rsidRPr="002B1019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2D973" w14:textId="3B2C3454" w:rsidR="00605C86" w:rsidRPr="002B1019" w:rsidRDefault="006366FC" w:rsidP="00F70EEE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  <w:r w:rsidR="00E2123E">
              <w:rPr>
                <w:rFonts w:asciiTheme="majorHAnsi" w:eastAsia="Calibri" w:hAnsiTheme="majorHAnsi" w:cstheme="majorHAnsi"/>
              </w:rPr>
              <w:t>Password is hardcoded</w:t>
            </w:r>
            <w:r w:rsidR="002A03AE">
              <w:rPr>
                <w:rFonts w:asciiTheme="majorHAnsi" w:eastAsia="Calibri" w:hAnsiTheme="majorHAnsi" w:cstheme="majorHAnsi"/>
              </w:rPr>
              <w:t xml:space="preserve"> </w:t>
            </w:r>
            <w:r w:rsidR="00830725">
              <w:rPr>
                <w:rFonts w:asciiTheme="majorHAnsi" w:eastAsia="Calibri" w:hAnsiTheme="majorHAnsi" w:cstheme="majorHAnsi"/>
              </w:rPr>
              <w:t>in plaintext</w:t>
            </w:r>
            <w:r w:rsidR="00547544">
              <w:rPr>
                <w:rFonts w:asciiTheme="majorHAnsi" w:eastAsia="Calibri" w:hAnsiTheme="majorHAnsi" w:cstheme="majorHAnsi"/>
              </w:rPr>
              <w:t xml:space="preserve"> and not encrypted</w:t>
            </w:r>
            <w:r w:rsidR="00AC79EC">
              <w:rPr>
                <w:rFonts w:asciiTheme="majorHAnsi" w:eastAsia="Calibri" w:hAnsiTheme="majorHAnsi" w:cstheme="majorHAnsi"/>
              </w:rPr>
              <w:t xml:space="preserve">.  There is also not limit to </w:t>
            </w:r>
            <w:r w:rsidR="00577278">
              <w:rPr>
                <w:rFonts w:asciiTheme="majorHAnsi" w:eastAsia="Calibri" w:hAnsiTheme="majorHAnsi" w:cstheme="majorHAnsi"/>
              </w:rPr>
              <w:t>how many times the password could be tried</w:t>
            </w:r>
            <w:r w:rsidR="004B33F7">
              <w:rPr>
                <w:rFonts w:asciiTheme="majorHAnsi" w:eastAsia="Calibri" w:hAnsiTheme="majorHAnsi" w:cstheme="majorHAnsi"/>
              </w:rPr>
              <w:t xml:space="preserve">, this would be vulnerable to brute force attacks.  </w:t>
            </w:r>
            <w:r w:rsidR="00133C48">
              <w:rPr>
                <w:rFonts w:asciiTheme="majorHAnsi" w:eastAsia="Calibri" w:hAnsiTheme="majorHAnsi" w:cstheme="majorHAnsi"/>
              </w:rPr>
              <w:t>The password is also extremely week</w:t>
            </w:r>
            <w:r w:rsidR="00A86924">
              <w:rPr>
                <w:rFonts w:asciiTheme="majorHAnsi" w:eastAsia="Calibri" w:hAnsiTheme="majorHAnsi" w:cstheme="majorHAnsi"/>
              </w:rPr>
              <w:t>, being “123” this only provides minimal security</w:t>
            </w:r>
          </w:p>
        </w:tc>
      </w:tr>
      <w:tr w:rsidR="00F70EEE" w:rsidRPr="002B1019" w14:paraId="420F40ED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B8D04B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lastRenderedPageBreak/>
              <w:t xml:space="preserve">void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ChangeCustomerChoice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() {</w:t>
            </w:r>
          </w:p>
          <w:p w14:paraId="651BC308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7515F86C" w14:textId="641390B6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ab/>
            </w:r>
          </w:p>
          <w:p w14:paraId="66E8445D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ab/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&lt;&lt; "Which customer do you want to change? (1-5): ";</w:t>
            </w:r>
          </w:p>
          <w:p w14:paraId="77938ACF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cin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&gt;&gt;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changechoice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72411E08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3590933B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ab/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&lt;&lt; "Enter new service number: ";</w:t>
            </w:r>
          </w:p>
          <w:p w14:paraId="066D02EC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cin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&gt;&gt;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newservice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1F15CBF6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223E66FF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4F021B2E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if (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changechoice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== 1) {</w:t>
            </w:r>
          </w:p>
          <w:p w14:paraId="1ED985AF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    service1 =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newservice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19EA597A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}</w:t>
            </w:r>
          </w:p>
          <w:p w14:paraId="4E775B10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else if (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changechoice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== 2) {</w:t>
            </w:r>
          </w:p>
          <w:p w14:paraId="53ED4210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    service2 =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newservice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500C4411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}</w:t>
            </w:r>
          </w:p>
          <w:p w14:paraId="019C1B5E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else if (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changechoice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== 3) {</w:t>
            </w:r>
          </w:p>
          <w:p w14:paraId="5CD29ACC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    service3 =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newservice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1689600D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}</w:t>
            </w:r>
          </w:p>
          <w:p w14:paraId="2F368CCB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else if (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changechoice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== 4) {</w:t>
            </w:r>
          </w:p>
          <w:p w14:paraId="5AC418D1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    service4 =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newservice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2FF8F84C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}</w:t>
            </w:r>
          </w:p>
          <w:p w14:paraId="7D5A4470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else if (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changechoice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== 5) {</w:t>
            </w:r>
          </w:p>
          <w:p w14:paraId="0B006BCF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    service5 = </w:t>
            </w:r>
            <w:proofErr w:type="spellStart"/>
            <w:r w:rsidRPr="00D57EF9">
              <w:rPr>
                <w:rFonts w:asciiTheme="majorHAnsi" w:eastAsia="Calibri" w:hAnsiTheme="majorHAnsi" w:cstheme="majorHAnsi"/>
                <w:lang w:val="en-US"/>
              </w:rPr>
              <w:t>newservice</w:t>
            </w:r>
            <w:proofErr w:type="spellEnd"/>
            <w:r w:rsidRPr="00D57EF9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2A34A610" w14:textId="77777777" w:rsidR="00D57EF9" w:rsidRPr="00D57EF9" w:rsidRDefault="00D57EF9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57EF9">
              <w:rPr>
                <w:rFonts w:asciiTheme="majorHAnsi" w:eastAsia="Calibri" w:hAnsiTheme="majorHAnsi" w:cstheme="majorHAnsi"/>
                <w:lang w:val="en-US"/>
              </w:rPr>
              <w:t xml:space="preserve">    }</w:t>
            </w:r>
          </w:p>
          <w:p w14:paraId="67F04AA4" w14:textId="01DC2CFE" w:rsidR="00F70EEE" w:rsidRPr="002B1019" w:rsidRDefault="00F70EEE" w:rsidP="00D57EF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C6945" w14:textId="71326475" w:rsidR="00F70EEE" w:rsidRPr="002B1019" w:rsidRDefault="00E12B5A" w:rsidP="00F70EEE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There is no</w:t>
            </w:r>
            <w:r w:rsidR="00D57EF9">
              <w:rPr>
                <w:rFonts w:asciiTheme="majorHAnsi" w:eastAsia="Calibri" w:hAnsiTheme="majorHAnsi" w:cstheme="majorHAnsi"/>
              </w:rPr>
              <w:t xml:space="preserve"> input </w:t>
            </w:r>
            <w:r w:rsidR="005437D6">
              <w:rPr>
                <w:rFonts w:asciiTheme="majorHAnsi" w:eastAsia="Calibri" w:hAnsiTheme="majorHAnsi" w:cstheme="majorHAnsi"/>
              </w:rPr>
              <w:t xml:space="preserve">validation for either the customer or the service </w:t>
            </w:r>
            <w:r w:rsidR="005415ED">
              <w:rPr>
                <w:rFonts w:asciiTheme="majorHAnsi" w:eastAsia="Calibri" w:hAnsiTheme="majorHAnsi" w:cstheme="majorHAnsi"/>
              </w:rPr>
              <w:t xml:space="preserve">when it is being changed.  Error </w:t>
            </w:r>
            <w:r w:rsidR="00F62759">
              <w:rPr>
                <w:rFonts w:asciiTheme="majorHAnsi" w:eastAsia="Calibri" w:hAnsiTheme="majorHAnsi" w:cstheme="majorHAnsi"/>
              </w:rPr>
              <w:t>handling should be implemented.</w:t>
            </w:r>
          </w:p>
        </w:tc>
      </w:tr>
      <w:tr w:rsidR="00F70EEE" w:rsidRPr="002B1019" w14:paraId="2B0B2A62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01CE1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9624A">
              <w:rPr>
                <w:rFonts w:asciiTheme="majorHAnsi" w:eastAsia="Calibri" w:hAnsiTheme="majorHAnsi" w:cstheme="majorHAnsi"/>
                <w:lang w:val="en-US"/>
              </w:rPr>
              <w:t xml:space="preserve">        do {</w:t>
            </w:r>
          </w:p>
          <w:p w14:paraId="5800BB1B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9624A">
              <w:rPr>
                <w:rFonts w:asciiTheme="majorHAnsi" w:eastAsia="Calibri" w:hAnsiTheme="majorHAnsi" w:cstheme="majorHAnsi"/>
                <w:lang w:val="en-US"/>
              </w:rPr>
              <w:t xml:space="preserve">            answer = </w:t>
            </w:r>
            <w:proofErr w:type="spellStart"/>
            <w:r w:rsidRPr="0039624A">
              <w:rPr>
                <w:rFonts w:asciiTheme="majorHAnsi" w:eastAsia="Calibri" w:hAnsiTheme="majorHAnsi" w:cstheme="majorHAnsi"/>
                <w:lang w:val="en-US"/>
              </w:rPr>
              <w:t>CheckUserPermissionAccess</w:t>
            </w:r>
            <w:proofErr w:type="spellEnd"/>
            <w:r w:rsidRPr="0039624A">
              <w:rPr>
                <w:rFonts w:asciiTheme="majorHAnsi" w:eastAsia="Calibri" w:hAnsiTheme="majorHAnsi" w:cstheme="majorHAnsi"/>
                <w:lang w:val="en-US"/>
              </w:rPr>
              <w:t>();</w:t>
            </w:r>
          </w:p>
          <w:p w14:paraId="2F16CCB5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18B803B0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9624A">
              <w:rPr>
                <w:rFonts w:asciiTheme="majorHAnsi" w:eastAsia="Calibri" w:hAnsiTheme="majorHAnsi" w:cstheme="majorHAnsi"/>
                <w:lang w:val="en-US"/>
              </w:rPr>
              <w:t xml:space="preserve">            if (answer != 1) {</w:t>
            </w:r>
          </w:p>
          <w:p w14:paraId="667238CC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9624A">
              <w:rPr>
                <w:rFonts w:asciiTheme="majorHAnsi" w:eastAsia="Calibri" w:hAnsiTheme="majorHAnsi" w:cstheme="majorHAnsi"/>
                <w:lang w:val="en-US"/>
              </w:rPr>
              <w:t xml:space="preserve">                </w:t>
            </w:r>
            <w:proofErr w:type="spellStart"/>
            <w:r w:rsidRPr="0039624A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39624A">
              <w:rPr>
                <w:rFonts w:asciiTheme="majorHAnsi" w:eastAsia="Calibri" w:hAnsiTheme="majorHAnsi" w:cstheme="majorHAnsi"/>
                <w:lang w:val="en-US"/>
              </w:rPr>
              <w:t xml:space="preserve"> &lt;&lt; "Access Denied! Please try again." &lt;&lt; </w:t>
            </w:r>
            <w:proofErr w:type="spellStart"/>
            <w:r w:rsidRPr="0039624A">
              <w:rPr>
                <w:rFonts w:asciiTheme="majorHAnsi" w:eastAsia="Calibri" w:hAnsiTheme="majorHAnsi" w:cstheme="majorHAnsi"/>
                <w:lang w:val="en-US"/>
              </w:rPr>
              <w:t>endl</w:t>
            </w:r>
            <w:proofErr w:type="spellEnd"/>
            <w:r w:rsidRPr="0039624A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46F9DD59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9624A">
              <w:rPr>
                <w:rFonts w:asciiTheme="majorHAnsi" w:eastAsia="Calibri" w:hAnsiTheme="majorHAnsi" w:cstheme="majorHAnsi"/>
                <w:lang w:val="en-US"/>
              </w:rPr>
              <w:t xml:space="preserve">            }</w:t>
            </w:r>
          </w:p>
          <w:p w14:paraId="7AAD871B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9624A">
              <w:rPr>
                <w:rFonts w:asciiTheme="majorHAnsi" w:eastAsia="Calibri" w:hAnsiTheme="majorHAnsi" w:cstheme="majorHAnsi"/>
                <w:lang w:val="en-US"/>
              </w:rPr>
              <w:t xml:space="preserve">        } while (answer != 1);</w:t>
            </w:r>
          </w:p>
          <w:p w14:paraId="6E250699" w14:textId="77777777" w:rsidR="0039624A" w:rsidRPr="0039624A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75B9C859" w14:textId="09F15F13" w:rsidR="00F70EEE" w:rsidRPr="002B1019" w:rsidRDefault="0039624A" w:rsidP="0039624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9624A">
              <w:rPr>
                <w:rFonts w:asciiTheme="majorHAnsi" w:eastAsia="Calibri" w:hAnsiTheme="majorHAnsi" w:cstheme="majorHAnsi"/>
                <w:lang w:val="en-US"/>
              </w:rPr>
              <w:tab/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7F83D" w14:textId="0161FCB2" w:rsidR="00F70EEE" w:rsidRPr="002B1019" w:rsidRDefault="0039624A" w:rsidP="00F70EEE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The </w:t>
            </w:r>
            <w:r w:rsidR="00ED0681">
              <w:rPr>
                <w:rFonts w:asciiTheme="majorHAnsi" w:eastAsia="Calibri" w:hAnsiTheme="majorHAnsi" w:cstheme="majorHAnsi"/>
              </w:rPr>
              <w:t xml:space="preserve">application does not </w:t>
            </w:r>
            <w:r w:rsidR="00BC3802">
              <w:rPr>
                <w:rFonts w:asciiTheme="majorHAnsi" w:eastAsia="Calibri" w:hAnsiTheme="majorHAnsi" w:cstheme="majorHAnsi"/>
              </w:rPr>
              <w:t>time out</w:t>
            </w:r>
            <w:r w:rsidR="00ED0681">
              <w:rPr>
                <w:rFonts w:asciiTheme="majorHAnsi" w:eastAsia="Calibri" w:hAnsiTheme="majorHAnsi" w:cstheme="majorHAnsi"/>
              </w:rPr>
              <w:t xml:space="preserve"> or require reauthentication.</w:t>
            </w:r>
            <w:r w:rsidR="00456DEE">
              <w:rPr>
                <w:rFonts w:asciiTheme="majorHAnsi" w:eastAsia="Calibri" w:hAnsiTheme="majorHAnsi" w:cstheme="majorHAnsi"/>
              </w:rPr>
              <w:t xml:space="preserve"> </w:t>
            </w:r>
            <w:r w:rsidR="002C76EB">
              <w:rPr>
                <w:rFonts w:asciiTheme="majorHAnsi" w:eastAsia="Calibri" w:hAnsiTheme="majorHAnsi" w:cstheme="majorHAnsi"/>
              </w:rPr>
              <w:t xml:space="preserve">Once accessed the user has </w:t>
            </w:r>
            <w:r w:rsidR="003B3260">
              <w:rPr>
                <w:rFonts w:asciiTheme="majorHAnsi" w:eastAsia="Calibri" w:hAnsiTheme="majorHAnsi" w:cstheme="majorHAnsi"/>
              </w:rPr>
              <w:t xml:space="preserve">unlimited access.  There is also </w:t>
            </w:r>
            <w:r w:rsidR="00BC3802">
              <w:rPr>
                <w:rFonts w:asciiTheme="majorHAnsi" w:eastAsia="Calibri" w:hAnsiTheme="majorHAnsi" w:cstheme="majorHAnsi"/>
              </w:rPr>
              <w:t>no</w:t>
            </w:r>
            <w:r w:rsidR="003B3260">
              <w:rPr>
                <w:rFonts w:asciiTheme="majorHAnsi" w:eastAsia="Calibri" w:hAnsiTheme="majorHAnsi" w:cstheme="majorHAnsi"/>
              </w:rPr>
              <w:t xml:space="preserve"> activity log</w:t>
            </w:r>
            <w:r w:rsidR="00BC3802">
              <w:rPr>
                <w:rFonts w:asciiTheme="majorHAnsi" w:eastAsia="Calibri" w:hAnsiTheme="majorHAnsi" w:cstheme="majorHAnsi"/>
              </w:rPr>
              <w:t xml:space="preserve"> to monitor </w:t>
            </w:r>
            <w:r w:rsidR="00D463F7">
              <w:rPr>
                <w:rFonts w:asciiTheme="majorHAnsi" w:eastAsia="Calibri" w:hAnsiTheme="majorHAnsi" w:cstheme="majorHAnsi"/>
              </w:rPr>
              <w:t>usage</w:t>
            </w:r>
            <w:r w:rsidR="003B3260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F70EEE" w:rsidRPr="002B1019" w14:paraId="46DEF0D7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3D190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3B9B5023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&lt;&lt; "1. Display Information" &lt;&lt;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endl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505E2BDA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&lt;&lt; "2. Change Customer Choice" &lt;&lt;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endl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47C51B91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&lt;&lt; "3. Exit" &lt;&lt;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endl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6BE990DC" w14:textId="3214DC56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7A674859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while (!(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cin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&gt;&gt; choice)) {</w:t>
            </w:r>
          </w:p>
          <w:p w14:paraId="674F650F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&lt;&lt; "Invalid input. Enter a number (1-3): ";</w:t>
            </w:r>
          </w:p>
          <w:p w14:paraId="6BE4CB7C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}</w:t>
            </w:r>
          </w:p>
          <w:p w14:paraId="435F487C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&lt;&lt; "You selected: " &lt;&lt; choice &lt;&lt;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endl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396CA160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</w:p>
          <w:p w14:paraId="1777C209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if (choice == 1) {</w:t>
            </w:r>
          </w:p>
          <w:p w14:paraId="685B84CC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DisplayInfo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();</w:t>
            </w:r>
          </w:p>
          <w:p w14:paraId="1A02626C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}</w:t>
            </w:r>
          </w:p>
          <w:p w14:paraId="68869AAE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else if (choice == 2) {</w:t>
            </w:r>
          </w:p>
          <w:p w14:paraId="0EE8F010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ChangeCustomerChoice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();</w:t>
            </w:r>
          </w:p>
          <w:p w14:paraId="6B7B2C42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}</w:t>
            </w:r>
          </w:p>
          <w:p w14:paraId="6F5DDCE1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else if (choice == 3) {</w:t>
            </w:r>
          </w:p>
          <w:p w14:paraId="7EEF9C25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&lt;&lt; "Exiting. Goodbye!" &lt;&lt;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endl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494633BF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}</w:t>
            </w:r>
          </w:p>
          <w:p w14:paraId="253C0D6A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else {</w:t>
            </w:r>
          </w:p>
          <w:p w14:paraId="0BDB6BFC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   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cout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&lt;&lt; "Unknown option. Please select 1-3." &lt;&lt; </w:t>
            </w:r>
            <w:proofErr w:type="spellStart"/>
            <w:r w:rsidRPr="001D2C06">
              <w:rPr>
                <w:rFonts w:asciiTheme="majorHAnsi" w:eastAsia="Calibri" w:hAnsiTheme="majorHAnsi" w:cstheme="majorHAnsi"/>
                <w:lang w:val="en-US"/>
              </w:rPr>
              <w:t>endl</w:t>
            </w:r>
            <w:proofErr w:type="spellEnd"/>
            <w:r w:rsidRPr="001D2C06">
              <w:rPr>
                <w:rFonts w:asciiTheme="majorHAnsi" w:eastAsia="Calibri" w:hAnsiTheme="majorHAnsi" w:cstheme="majorHAnsi"/>
                <w:lang w:val="en-US"/>
              </w:rPr>
              <w:t>;</w:t>
            </w:r>
          </w:p>
          <w:p w14:paraId="7BCA592B" w14:textId="77777777" w:rsidR="001D2C06" w:rsidRPr="001D2C06" w:rsidRDefault="001D2C06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D2C06">
              <w:rPr>
                <w:rFonts w:asciiTheme="majorHAnsi" w:eastAsia="Calibri" w:hAnsiTheme="majorHAnsi" w:cstheme="majorHAnsi"/>
                <w:lang w:val="en-US"/>
              </w:rPr>
              <w:t xml:space="preserve">            }</w:t>
            </w:r>
          </w:p>
          <w:p w14:paraId="43DF56CD" w14:textId="2FF088E3" w:rsidR="00F70EEE" w:rsidRPr="002B1019" w:rsidRDefault="009E476F" w:rsidP="001D2C0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11C5D2" w14:textId="7F1F434B" w:rsidR="00F70EEE" w:rsidRPr="002B1019" w:rsidRDefault="0031143E" w:rsidP="00F70EEE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The input validation needs to be </w:t>
            </w:r>
            <w:r w:rsidR="00446B23">
              <w:rPr>
                <w:rFonts w:asciiTheme="majorHAnsi" w:eastAsia="Calibri" w:hAnsiTheme="majorHAnsi" w:cstheme="majorHAnsi"/>
              </w:rPr>
              <w:t xml:space="preserve">more </w:t>
            </w:r>
            <w:r w:rsidR="00F77A2C">
              <w:rPr>
                <w:rFonts w:asciiTheme="majorHAnsi" w:eastAsia="Calibri" w:hAnsiTheme="majorHAnsi" w:cstheme="majorHAnsi"/>
              </w:rPr>
              <w:t>robust and</w:t>
            </w:r>
            <w:r w:rsidR="00446B23">
              <w:rPr>
                <w:rFonts w:asciiTheme="majorHAnsi" w:eastAsia="Calibri" w:hAnsiTheme="majorHAnsi" w:cstheme="majorHAnsi"/>
              </w:rPr>
              <w:t xml:space="preserve"> has potential for an </w:t>
            </w:r>
            <w:r w:rsidR="000710C0">
              <w:rPr>
                <w:rFonts w:asciiTheme="majorHAnsi" w:eastAsia="Calibri" w:hAnsiTheme="majorHAnsi" w:cstheme="majorHAnsi"/>
              </w:rPr>
              <w:t>infinite</w:t>
            </w:r>
            <w:r w:rsidR="00446B23">
              <w:rPr>
                <w:rFonts w:asciiTheme="majorHAnsi" w:eastAsia="Calibri" w:hAnsiTheme="majorHAnsi" w:cstheme="majorHAnsi"/>
              </w:rPr>
              <w:t xml:space="preserve"> loop wit</w:t>
            </w:r>
            <w:r w:rsidR="000710C0">
              <w:rPr>
                <w:rFonts w:asciiTheme="majorHAnsi" w:eastAsia="Calibri" w:hAnsiTheme="majorHAnsi" w:cstheme="majorHAnsi"/>
              </w:rPr>
              <w:t>h i</w:t>
            </w:r>
            <w:r w:rsidR="00FE1553">
              <w:rPr>
                <w:rFonts w:asciiTheme="majorHAnsi" w:eastAsia="Calibri" w:hAnsiTheme="majorHAnsi" w:cstheme="majorHAnsi"/>
              </w:rPr>
              <w:t xml:space="preserve">ncorrect input is used. </w:t>
            </w:r>
          </w:p>
        </w:tc>
      </w:tr>
      <w:tr w:rsidR="00605C86" w:rsidRPr="002B1019" w14:paraId="131BF7CE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CDB31" w14:textId="77777777" w:rsidR="00605C86" w:rsidRPr="002B1019" w:rsidRDefault="006366FC" w:rsidP="00F70EEE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61DB04" w14:textId="77777777" w:rsidR="00605C86" w:rsidRPr="002B1019" w:rsidRDefault="006366FC" w:rsidP="00F70EE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  <w:tr w:rsidR="00605C86" w:rsidRPr="002B1019" w14:paraId="319902AE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E5B06" w14:textId="77777777" w:rsidR="00605C86" w:rsidRPr="002B1019" w:rsidRDefault="006366FC" w:rsidP="00F70EEE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F6D011" w14:textId="77777777" w:rsidR="00605C86" w:rsidRPr="002B1019" w:rsidRDefault="006366FC" w:rsidP="00F70EE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  <w:tr w:rsidR="00605C86" w:rsidRPr="002B1019" w14:paraId="710A1BF1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089345" w14:textId="77777777" w:rsidR="00605C86" w:rsidRPr="002B1019" w:rsidRDefault="006366FC" w:rsidP="00F70EEE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06918A" w14:textId="77777777" w:rsidR="00605C86" w:rsidRPr="002B1019" w:rsidRDefault="006366FC" w:rsidP="00F70EE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1019">
              <w:rPr>
                <w:rFonts w:asciiTheme="majorHAnsi" w:eastAsia="Calibri" w:hAnsiTheme="majorHAnsi" w:cstheme="majorHAnsi"/>
              </w:rPr>
              <w:t xml:space="preserve"> </w:t>
            </w:r>
          </w:p>
        </w:tc>
      </w:tr>
    </w:tbl>
    <w:p w14:paraId="2BDEF153" w14:textId="77777777" w:rsidR="00605C86" w:rsidRPr="002B1019" w:rsidRDefault="00605C86" w:rsidP="00F70EEE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22DCD1E6" w14:textId="104EE9C6" w:rsidR="00605C86" w:rsidRDefault="006366FC" w:rsidP="009E476F">
      <w:pPr>
        <w:pStyle w:val="List"/>
      </w:pPr>
      <w:r w:rsidRPr="002B1019">
        <w:t xml:space="preserve">Explain the </w:t>
      </w:r>
      <w:r w:rsidRPr="00086F27">
        <w:rPr>
          <w:i/>
          <w:iCs/>
        </w:rPr>
        <w:t>security vulnerabilities</w:t>
      </w:r>
      <w:r w:rsidRPr="002B1019">
        <w:t xml:space="preserve"> that are found in the blocks of C++ code.</w:t>
      </w:r>
    </w:p>
    <w:p w14:paraId="3E6B14F7" w14:textId="77777777" w:rsidR="002B1019" w:rsidRPr="002B1019" w:rsidRDefault="002B1019" w:rsidP="00F70EEE">
      <w:pPr>
        <w:suppressAutoHyphens/>
        <w:spacing w:line="240" w:lineRule="auto"/>
        <w:ind w:left="720"/>
        <w:contextualSpacing/>
        <w:rPr>
          <w:rFonts w:asciiTheme="majorHAnsi" w:eastAsia="Calibri" w:hAnsiTheme="majorHAnsi" w:cstheme="majorHAnsi"/>
        </w:rPr>
      </w:pPr>
    </w:p>
    <w:p w14:paraId="52C0BFBD" w14:textId="77777777" w:rsidR="00605C86" w:rsidRPr="002B1019" w:rsidRDefault="00605C86" w:rsidP="00554D8C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52BC084" w14:textId="161E80E7" w:rsidR="00605C86" w:rsidRDefault="00DC6CED" w:rsidP="00EF69A2">
      <w:pPr>
        <w:suppressAutoHyphens/>
        <w:spacing w:line="240" w:lineRule="auto"/>
        <w:ind w:firstLine="360"/>
        <w:contextualSpacing/>
      </w:pPr>
      <w:r>
        <w:t>The use</w:t>
      </w:r>
      <w:r w:rsidR="00D53015">
        <w:t xml:space="preserve"> </w:t>
      </w:r>
      <w:r w:rsidR="00CD5D5A">
        <w:t xml:space="preserve">of global variables can </w:t>
      </w:r>
      <w:r w:rsidR="00654AB1">
        <w:t>create</w:t>
      </w:r>
      <w:r w:rsidR="00CD5D5A">
        <w:t xml:space="preserve"> a few security </w:t>
      </w:r>
      <w:r w:rsidR="00654AB1">
        <w:t>vulnerabilities</w:t>
      </w:r>
      <w:r w:rsidR="00CD5D5A">
        <w:t>.  Global variables are accessed</w:t>
      </w:r>
      <w:r w:rsidR="00654AB1">
        <w:t xml:space="preserve"> for any part of the program; this significantly increases </w:t>
      </w:r>
      <w:r w:rsidR="000930D2">
        <w:t>the</w:t>
      </w:r>
      <w:r w:rsidR="00654AB1">
        <w:t xml:space="preserve"> attack surface.</w:t>
      </w:r>
      <w:r w:rsidR="00E82854">
        <w:t xml:space="preserve">  </w:t>
      </w:r>
      <w:r w:rsidR="00CC649B">
        <w:t>Globa</w:t>
      </w:r>
      <w:r w:rsidR="00E80171">
        <w:t xml:space="preserve">l variables </w:t>
      </w:r>
      <w:r w:rsidR="00910C5C">
        <w:t>run</w:t>
      </w:r>
      <w:r w:rsidR="00E80171">
        <w:t xml:space="preserve"> </w:t>
      </w:r>
      <w:r w:rsidR="00910C5C">
        <w:t>the</w:t>
      </w:r>
      <w:r w:rsidR="00E80171">
        <w:t xml:space="preserve"> risk of being mani</w:t>
      </w:r>
      <w:r w:rsidR="00506036">
        <w:t xml:space="preserve">pulated or modified from other parts of the program.  Global variables also make </w:t>
      </w:r>
      <w:r w:rsidR="00910C5C">
        <w:t>it more difficult to track how data flows through the application</w:t>
      </w:r>
      <w:r w:rsidR="00264299">
        <w:t xml:space="preserve">.  </w:t>
      </w:r>
    </w:p>
    <w:p w14:paraId="0AB25A06" w14:textId="77777777" w:rsidR="00EF69A2" w:rsidRDefault="00EF69A2" w:rsidP="00EF69A2">
      <w:pPr>
        <w:suppressAutoHyphens/>
        <w:spacing w:line="240" w:lineRule="auto"/>
        <w:ind w:firstLine="360"/>
        <w:contextualSpacing/>
      </w:pPr>
    </w:p>
    <w:p w14:paraId="1124553F" w14:textId="43CB0CD7" w:rsidR="00B7515A" w:rsidRDefault="00B7515A" w:rsidP="00EF69A2">
      <w:pPr>
        <w:suppressAutoHyphens/>
        <w:spacing w:line="240" w:lineRule="auto"/>
        <w:ind w:firstLine="360"/>
        <w:contextualSpacing/>
      </w:pPr>
      <w:r>
        <w:t xml:space="preserve">The authentication is where the single biggest flaw is located.  The first </w:t>
      </w:r>
      <w:r w:rsidR="007A49CE">
        <w:t>is the password being hardcoded directly into the source code</w:t>
      </w:r>
      <w:r w:rsidR="00DE55CB">
        <w:t>, this means that anyone who gains access to the</w:t>
      </w:r>
      <w:r w:rsidR="007A1611">
        <w:t xml:space="preserve"> source code </w:t>
      </w:r>
      <w:r w:rsidR="00BD75B3">
        <w:t>could</w:t>
      </w:r>
      <w:r w:rsidR="00632A5B">
        <w:t xml:space="preserve"> find the password to gain access. </w:t>
      </w:r>
      <w:r w:rsidR="005B6E83">
        <w:t>Second the password i</w:t>
      </w:r>
      <w:r w:rsidR="004533E8">
        <w:t>s</w:t>
      </w:r>
      <w:r w:rsidR="005B6E83">
        <w:t xml:space="preserve"> not encrypted or </w:t>
      </w:r>
      <w:r w:rsidR="00BD75B3">
        <w:t>hashed</w:t>
      </w:r>
      <w:r w:rsidR="005B6E83">
        <w:t xml:space="preserve"> even if it were stored somewhere else</w:t>
      </w:r>
      <w:r w:rsidR="004533E8">
        <w:t>.  The sys</w:t>
      </w:r>
      <w:r w:rsidR="002545E0">
        <w:t xml:space="preserve">tem </w:t>
      </w:r>
      <w:r w:rsidR="005469C6">
        <w:t>also</w:t>
      </w:r>
      <w:r w:rsidR="002545E0">
        <w:t xml:space="preserve"> </w:t>
      </w:r>
      <w:r w:rsidR="005469C6">
        <w:t>lacks</w:t>
      </w:r>
      <w:r w:rsidR="002545E0">
        <w:t xml:space="preserve"> some kind of limit to login attempts </w:t>
      </w:r>
      <w:r w:rsidR="00D53B42">
        <w:t>so it is possible to brute force the authentication system.</w:t>
      </w:r>
      <w:r w:rsidR="005469C6">
        <w:t xml:space="preserve">  The authentication </w:t>
      </w:r>
      <w:r w:rsidR="00670157">
        <w:t>system</w:t>
      </w:r>
      <w:r w:rsidR="005469C6">
        <w:t xml:space="preserve"> </w:t>
      </w:r>
      <w:r w:rsidR="005469C6">
        <w:lastRenderedPageBreak/>
        <w:t xml:space="preserve">also </w:t>
      </w:r>
      <w:r w:rsidR="00CB285E">
        <w:t>lacks</w:t>
      </w:r>
      <w:r w:rsidR="005469C6">
        <w:t xml:space="preserve"> reauthentication or </w:t>
      </w:r>
      <w:r w:rsidR="00CB285E">
        <w:t>timeout,</w:t>
      </w:r>
      <w:r w:rsidR="005469C6">
        <w:t xml:space="preserve"> </w:t>
      </w:r>
      <w:r w:rsidR="00F557FB">
        <w:t>this would prevent someone from be able to walk up to a</w:t>
      </w:r>
      <w:r w:rsidR="00CB285E">
        <w:t>n unattended terminal and access the application.</w:t>
      </w:r>
    </w:p>
    <w:p w14:paraId="1A66D9B2" w14:textId="77777777" w:rsidR="00D375CD" w:rsidRDefault="00D375CD" w:rsidP="00EF69A2">
      <w:pPr>
        <w:suppressAutoHyphens/>
        <w:spacing w:line="240" w:lineRule="auto"/>
        <w:ind w:firstLine="360"/>
        <w:contextualSpacing/>
      </w:pPr>
    </w:p>
    <w:p w14:paraId="5FAF8218" w14:textId="61A66C75" w:rsidR="00D375CD" w:rsidRDefault="00D375CD" w:rsidP="00EF69A2">
      <w:pPr>
        <w:suppressAutoHyphens/>
        <w:spacing w:line="240" w:lineRule="auto"/>
        <w:ind w:firstLine="360"/>
        <w:contextualSpacing/>
      </w:pPr>
      <w:r>
        <w:t xml:space="preserve">There are several places in the code where user input </w:t>
      </w:r>
      <w:r w:rsidR="00841A66">
        <w:t>is not validated.  Th</w:t>
      </w:r>
      <w:r w:rsidR="00670157">
        <w:t>is</w:t>
      </w:r>
      <w:r w:rsidR="00841A66">
        <w:t xml:space="preserve"> could cause unintended behaviors</w:t>
      </w:r>
      <w:r w:rsidR="004541C3">
        <w:t xml:space="preserve"> </w:t>
      </w:r>
      <w:r w:rsidR="0054769E">
        <w:t xml:space="preserve">such as infinite loops.  </w:t>
      </w:r>
      <w:r w:rsidR="005F5F7E">
        <w:t xml:space="preserve">This could cause many problems such as denial of service if it were </w:t>
      </w:r>
      <w:r w:rsidR="005469C6">
        <w:t>maliciously exploited.</w:t>
      </w:r>
    </w:p>
    <w:p w14:paraId="0D029A05" w14:textId="77777777" w:rsidR="005F135D" w:rsidRDefault="005F135D" w:rsidP="00EF69A2">
      <w:pPr>
        <w:suppressAutoHyphens/>
        <w:spacing w:line="240" w:lineRule="auto"/>
        <w:ind w:firstLine="360"/>
        <w:contextualSpacing/>
      </w:pPr>
    </w:p>
    <w:p w14:paraId="77D7F3C2" w14:textId="0101746A" w:rsidR="005F135D" w:rsidRDefault="009D5D2F" w:rsidP="00EF69A2">
      <w:pPr>
        <w:suppressAutoHyphens/>
        <w:spacing w:line="240" w:lineRule="auto"/>
        <w:ind w:firstLine="360"/>
        <w:contextualSpacing/>
      </w:pPr>
      <w:r>
        <w:t>To fi</w:t>
      </w:r>
      <w:r w:rsidR="005F4984">
        <w:t>x</w:t>
      </w:r>
      <w:r>
        <w:t xml:space="preserve"> the global variables we can refactor the code </w:t>
      </w:r>
      <w:r w:rsidR="005F4984">
        <w:t xml:space="preserve">to use object-oriented programing.  Here we can create a </w:t>
      </w:r>
      <w:r w:rsidR="003E1B5C">
        <w:t>customer</w:t>
      </w:r>
      <w:r w:rsidR="005F4984">
        <w:t xml:space="preserve"> class that contains both customer name and service type</w:t>
      </w:r>
      <w:r w:rsidR="00E036D1">
        <w:t xml:space="preserve">.  </w:t>
      </w:r>
      <w:r w:rsidR="003E1B5C">
        <w:t>They</w:t>
      </w:r>
      <w:r w:rsidR="00E036D1">
        <w:t xml:space="preserve"> will </w:t>
      </w:r>
      <w:r w:rsidR="003E1B5C">
        <w:t>encapsulate</w:t>
      </w:r>
      <w:r w:rsidR="00E036D1">
        <w:t xml:space="preserve"> the </w:t>
      </w:r>
      <w:r w:rsidR="003E1B5C">
        <w:t xml:space="preserve">variables that make them more difficult to </w:t>
      </w:r>
      <w:r w:rsidR="00654AF3">
        <w:t xml:space="preserve">access. </w:t>
      </w:r>
      <w:r w:rsidR="0001094C">
        <w:t>We can use private classes to also encapsulate the authentication portion of the application given a little more security.</w:t>
      </w:r>
    </w:p>
    <w:p w14:paraId="70656DCB" w14:textId="77777777" w:rsidR="00CE0A12" w:rsidRDefault="00CE0A12" w:rsidP="00EF69A2">
      <w:pPr>
        <w:suppressAutoHyphens/>
        <w:spacing w:line="240" w:lineRule="auto"/>
        <w:ind w:firstLine="360"/>
        <w:contextualSpacing/>
      </w:pPr>
    </w:p>
    <w:p w14:paraId="36F8464C" w14:textId="14C0F245" w:rsidR="00D463F7" w:rsidRDefault="00CE0A12" w:rsidP="00956138">
      <w:pPr>
        <w:suppressAutoHyphens/>
        <w:spacing w:line="240" w:lineRule="auto"/>
        <w:ind w:firstLine="360"/>
        <w:contextualSpacing/>
      </w:pPr>
      <w:r>
        <w:t>The authentication system here basically needs to be re</w:t>
      </w:r>
      <w:r w:rsidR="00C81022">
        <w:t xml:space="preserve">built.  The hardcoded password </w:t>
      </w:r>
      <w:r w:rsidR="002553CA">
        <w:t>needs</w:t>
      </w:r>
      <w:r w:rsidR="00C81022">
        <w:t xml:space="preserve"> to be </w:t>
      </w:r>
      <w:r w:rsidR="00816783">
        <w:t>removed,</w:t>
      </w:r>
      <w:r w:rsidR="00C81022">
        <w:t xml:space="preserve"> and</w:t>
      </w:r>
      <w:r w:rsidR="00852554">
        <w:t xml:space="preserve"> the credential storage needs</w:t>
      </w:r>
      <w:r w:rsidR="00864062">
        <w:t xml:space="preserve"> to be handled by either a secure database or a </w:t>
      </w:r>
      <w:r w:rsidR="00816783">
        <w:t>configuration</w:t>
      </w:r>
      <w:r w:rsidR="00864062">
        <w:t xml:space="preserve"> file that has </w:t>
      </w:r>
      <w:r w:rsidR="00816783">
        <w:t xml:space="preserve">restricted access. Second a lockout </w:t>
      </w:r>
      <w:r w:rsidR="001F5833">
        <w:t>and timeout feature needs to be implemented.  A lockout will prevent a brute force attack by someone just trying rand</w:t>
      </w:r>
      <w:r w:rsidR="00BD0FEE">
        <w:t xml:space="preserve">om passwords.  A timeout </w:t>
      </w:r>
      <w:r w:rsidR="00524DF8">
        <w:t>feature will time an idle system out so that if a terminal is left alone</w:t>
      </w:r>
      <w:r w:rsidR="00F879BB">
        <w:t xml:space="preserve">. </w:t>
      </w:r>
      <w:r w:rsidR="00C17A57">
        <w:t>Lastly the weak hardcoded password of “123” needs be removed.</w:t>
      </w:r>
      <w:r w:rsidR="00927830">
        <w:t xml:space="preserve">  Adding input validation </w:t>
      </w:r>
      <w:r w:rsidR="007A092B">
        <w:t>all places where the user is prompted for input this will keep the application functioning predictably.</w:t>
      </w:r>
    </w:p>
    <w:p w14:paraId="5567ECCE" w14:textId="77777777" w:rsidR="00B27E99" w:rsidRDefault="00B27E99" w:rsidP="00EF69A2">
      <w:pPr>
        <w:suppressAutoHyphens/>
        <w:spacing w:line="240" w:lineRule="auto"/>
        <w:ind w:firstLine="360"/>
        <w:contextualSpacing/>
      </w:pPr>
    </w:p>
    <w:p w14:paraId="51C592AF" w14:textId="48900DA8" w:rsidR="00B27E99" w:rsidRDefault="003177B7" w:rsidP="00EF69A2">
      <w:pPr>
        <w:suppressAutoHyphens/>
        <w:spacing w:line="240" w:lineRule="auto"/>
        <w:ind w:firstLine="360"/>
        <w:contextualSpacing/>
      </w:pPr>
      <w:r>
        <w:t xml:space="preserve">Going further into </w:t>
      </w:r>
      <w:r w:rsidR="00CF16CA">
        <w:t>this,</w:t>
      </w:r>
      <w:r>
        <w:t xml:space="preserve"> </w:t>
      </w:r>
      <w:r w:rsidR="006A3ED4">
        <w:t xml:space="preserve">the application should truly be </w:t>
      </w:r>
      <w:r w:rsidR="00CF16CA">
        <w:t>broken</w:t>
      </w:r>
      <w:r w:rsidR="006A3ED4">
        <w:t xml:space="preserve"> </w:t>
      </w:r>
      <w:r w:rsidR="00CF16CA">
        <w:t>into</w:t>
      </w:r>
      <w:r w:rsidR="006A3ED4">
        <w:t xml:space="preserve"> a different architecture to truly improve security</w:t>
      </w:r>
      <w:r w:rsidR="00D80780">
        <w:t xml:space="preserve">.  Changing the application to a client server model would be a good start as it would further encapsulate </w:t>
      </w:r>
      <w:r w:rsidR="00F5633C">
        <w:t xml:space="preserve">portions of the application and would enhance scalability in the future. </w:t>
      </w:r>
    </w:p>
    <w:p w14:paraId="6F8F3062" w14:textId="77777777" w:rsidR="00C17A57" w:rsidRDefault="00C17A57" w:rsidP="00EF69A2">
      <w:pPr>
        <w:suppressAutoHyphens/>
        <w:spacing w:line="240" w:lineRule="auto"/>
        <w:ind w:firstLine="360"/>
        <w:contextualSpacing/>
      </w:pPr>
    </w:p>
    <w:p w14:paraId="2A5F3E35" w14:textId="5D8A8BB1" w:rsidR="00C17A57" w:rsidRDefault="00C17A57" w:rsidP="00EF69A2">
      <w:pPr>
        <w:suppressAutoHyphens/>
        <w:spacing w:line="240" w:lineRule="auto"/>
        <w:ind w:firstLine="360"/>
        <w:contextualSpacing/>
      </w:pPr>
    </w:p>
    <w:p w14:paraId="45B604CD" w14:textId="77777777" w:rsidR="00EF69A2" w:rsidRPr="002B1019" w:rsidRDefault="00EF69A2" w:rsidP="00F70EE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EF69A2" w:rsidRPr="002B1019" w:rsidSect="002B101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D5353" w14:textId="77777777" w:rsidR="00780348" w:rsidRDefault="00780348" w:rsidP="002B1019">
      <w:pPr>
        <w:spacing w:line="240" w:lineRule="auto"/>
      </w:pPr>
      <w:r>
        <w:separator/>
      </w:r>
    </w:p>
  </w:endnote>
  <w:endnote w:type="continuationSeparator" w:id="0">
    <w:p w14:paraId="71E5D869" w14:textId="77777777" w:rsidR="00780348" w:rsidRDefault="00780348" w:rsidP="002B10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9589594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58569077" w14:textId="38257F53" w:rsidR="002B1019" w:rsidRPr="002B1019" w:rsidRDefault="002B1019">
        <w:pPr>
          <w:pStyle w:val="Footer"/>
          <w:jc w:val="center"/>
          <w:rPr>
            <w:rFonts w:ascii="Calibri" w:hAnsi="Calibri" w:cs="Calibri"/>
          </w:rPr>
        </w:pPr>
        <w:r w:rsidRPr="002B1019">
          <w:rPr>
            <w:rFonts w:ascii="Calibri" w:hAnsi="Calibri" w:cs="Calibri"/>
          </w:rPr>
          <w:fldChar w:fldCharType="begin"/>
        </w:r>
        <w:r w:rsidRPr="002B1019">
          <w:rPr>
            <w:rFonts w:ascii="Calibri" w:hAnsi="Calibri" w:cs="Calibri"/>
          </w:rPr>
          <w:instrText xml:space="preserve"> PAGE   \* MERGEFORMAT </w:instrText>
        </w:r>
        <w:r w:rsidRPr="002B1019">
          <w:rPr>
            <w:rFonts w:ascii="Calibri" w:hAnsi="Calibri" w:cs="Calibri"/>
          </w:rPr>
          <w:fldChar w:fldCharType="separate"/>
        </w:r>
        <w:r w:rsidR="00875DBF">
          <w:rPr>
            <w:rFonts w:ascii="Calibri" w:hAnsi="Calibri" w:cs="Calibri"/>
            <w:noProof/>
          </w:rPr>
          <w:t>1</w:t>
        </w:r>
        <w:r w:rsidRPr="002B1019">
          <w:rPr>
            <w:rFonts w:ascii="Calibri" w:hAnsi="Calibri" w:cs="Calibri"/>
            <w:noProof/>
          </w:rPr>
          <w:fldChar w:fldCharType="end"/>
        </w:r>
      </w:p>
    </w:sdtContent>
  </w:sdt>
  <w:p w14:paraId="4ACA46B5" w14:textId="77777777" w:rsidR="002B1019" w:rsidRDefault="002B10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F3F2" w14:textId="77777777" w:rsidR="00780348" w:rsidRDefault="00780348" w:rsidP="002B1019">
      <w:pPr>
        <w:spacing w:line="240" w:lineRule="auto"/>
      </w:pPr>
      <w:r>
        <w:separator/>
      </w:r>
    </w:p>
  </w:footnote>
  <w:footnote w:type="continuationSeparator" w:id="0">
    <w:p w14:paraId="61CAD5D9" w14:textId="77777777" w:rsidR="00780348" w:rsidRDefault="00780348" w:rsidP="002B10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EB6F1" w14:textId="680056A2" w:rsidR="002B1019" w:rsidRPr="002B1019" w:rsidRDefault="00BE6F2A" w:rsidP="002B1019">
    <w:pPr>
      <w:pStyle w:val="Header"/>
      <w:spacing w:after="200"/>
      <w:jc w:val="center"/>
      <w:rPr>
        <w:rFonts w:asciiTheme="majorHAnsi" w:hAnsiTheme="majorHAnsi" w:cstheme="majorHAnsi"/>
      </w:rPr>
    </w:pPr>
    <w:r w:rsidRPr="00085B81">
      <w:rPr>
        <w:noProof/>
      </w:rPr>
      <w:drawing>
        <wp:inline distT="0" distB="0" distL="0" distR="0" wp14:anchorId="70086EF3" wp14:editId="0E9541E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5F6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0"/>
    <w:multiLevelType w:val="singleLevel"/>
    <w:tmpl w:val="626406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149AD6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E6A60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888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E3A018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B9824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68079C5"/>
    <w:multiLevelType w:val="multilevel"/>
    <w:tmpl w:val="37C87740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07522430">
    <w:abstractNumId w:val="7"/>
  </w:num>
  <w:num w:numId="2" w16cid:durableId="1677148590">
    <w:abstractNumId w:val="6"/>
  </w:num>
  <w:num w:numId="3" w16cid:durableId="2082286969">
    <w:abstractNumId w:val="4"/>
  </w:num>
  <w:num w:numId="4" w16cid:durableId="261576904">
    <w:abstractNumId w:val="3"/>
  </w:num>
  <w:num w:numId="5" w16cid:durableId="482240890">
    <w:abstractNumId w:val="2"/>
  </w:num>
  <w:num w:numId="6" w16cid:durableId="1477725980">
    <w:abstractNumId w:val="1"/>
  </w:num>
  <w:num w:numId="7" w16cid:durableId="2063559804">
    <w:abstractNumId w:val="5"/>
  </w:num>
  <w:num w:numId="8" w16cid:durableId="157485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C86"/>
    <w:rsid w:val="0001094C"/>
    <w:rsid w:val="0007079E"/>
    <w:rsid w:val="00070951"/>
    <w:rsid w:val="000710C0"/>
    <w:rsid w:val="00086F27"/>
    <w:rsid w:val="000930D2"/>
    <w:rsid w:val="00133C48"/>
    <w:rsid w:val="00136E1F"/>
    <w:rsid w:val="00142872"/>
    <w:rsid w:val="00157F68"/>
    <w:rsid w:val="001D2C06"/>
    <w:rsid w:val="001F13C8"/>
    <w:rsid w:val="001F5833"/>
    <w:rsid w:val="001F6EF0"/>
    <w:rsid w:val="002545E0"/>
    <w:rsid w:val="002553CA"/>
    <w:rsid w:val="00264299"/>
    <w:rsid w:val="00286E52"/>
    <w:rsid w:val="00297723"/>
    <w:rsid w:val="002A03AE"/>
    <w:rsid w:val="002B1019"/>
    <w:rsid w:val="002B11DB"/>
    <w:rsid w:val="002C76EB"/>
    <w:rsid w:val="002D1D71"/>
    <w:rsid w:val="0031143E"/>
    <w:rsid w:val="00317279"/>
    <w:rsid w:val="003177B7"/>
    <w:rsid w:val="00317BC8"/>
    <w:rsid w:val="00354CA6"/>
    <w:rsid w:val="003631E5"/>
    <w:rsid w:val="003808F5"/>
    <w:rsid w:val="0039624A"/>
    <w:rsid w:val="003B3260"/>
    <w:rsid w:val="003E1B5C"/>
    <w:rsid w:val="00446B23"/>
    <w:rsid w:val="0045231A"/>
    <w:rsid w:val="004533E8"/>
    <w:rsid w:val="004541C3"/>
    <w:rsid w:val="00456DEE"/>
    <w:rsid w:val="004A1B14"/>
    <w:rsid w:val="004B33F7"/>
    <w:rsid w:val="004D648D"/>
    <w:rsid w:val="00506036"/>
    <w:rsid w:val="00524DF8"/>
    <w:rsid w:val="005414FD"/>
    <w:rsid w:val="005415ED"/>
    <w:rsid w:val="005437D6"/>
    <w:rsid w:val="00544DAE"/>
    <w:rsid w:val="005469C6"/>
    <w:rsid w:val="00547544"/>
    <w:rsid w:val="0054769E"/>
    <w:rsid w:val="00554D8C"/>
    <w:rsid w:val="00577278"/>
    <w:rsid w:val="005B6E83"/>
    <w:rsid w:val="005D6E46"/>
    <w:rsid w:val="005E463D"/>
    <w:rsid w:val="005F135D"/>
    <w:rsid w:val="005F4984"/>
    <w:rsid w:val="005F5F7E"/>
    <w:rsid w:val="00605C86"/>
    <w:rsid w:val="00632A5B"/>
    <w:rsid w:val="0063597E"/>
    <w:rsid w:val="006366FC"/>
    <w:rsid w:val="00654AB1"/>
    <w:rsid w:val="00654AF3"/>
    <w:rsid w:val="00670157"/>
    <w:rsid w:val="006A3ED4"/>
    <w:rsid w:val="006C5EA2"/>
    <w:rsid w:val="00716F17"/>
    <w:rsid w:val="00780348"/>
    <w:rsid w:val="007A092B"/>
    <w:rsid w:val="007A1611"/>
    <w:rsid w:val="007A49CE"/>
    <w:rsid w:val="007B295B"/>
    <w:rsid w:val="00800AA7"/>
    <w:rsid w:val="00816783"/>
    <w:rsid w:val="0082014A"/>
    <w:rsid w:val="00823BAF"/>
    <w:rsid w:val="00830300"/>
    <w:rsid w:val="00830725"/>
    <w:rsid w:val="00841A66"/>
    <w:rsid w:val="00852554"/>
    <w:rsid w:val="008614FE"/>
    <w:rsid w:val="00864062"/>
    <w:rsid w:val="00875DBF"/>
    <w:rsid w:val="00910C5C"/>
    <w:rsid w:val="00927830"/>
    <w:rsid w:val="00956138"/>
    <w:rsid w:val="00962564"/>
    <w:rsid w:val="00985102"/>
    <w:rsid w:val="009D5D2F"/>
    <w:rsid w:val="009E476F"/>
    <w:rsid w:val="00A125D7"/>
    <w:rsid w:val="00A17581"/>
    <w:rsid w:val="00A345EC"/>
    <w:rsid w:val="00A54821"/>
    <w:rsid w:val="00A86924"/>
    <w:rsid w:val="00AB4B4A"/>
    <w:rsid w:val="00AC79EC"/>
    <w:rsid w:val="00AD551E"/>
    <w:rsid w:val="00B27E99"/>
    <w:rsid w:val="00B7515A"/>
    <w:rsid w:val="00BC3802"/>
    <w:rsid w:val="00BD0FEE"/>
    <w:rsid w:val="00BD75B3"/>
    <w:rsid w:val="00BE6F2A"/>
    <w:rsid w:val="00C17A57"/>
    <w:rsid w:val="00C4221B"/>
    <w:rsid w:val="00C5104E"/>
    <w:rsid w:val="00C81022"/>
    <w:rsid w:val="00CB285E"/>
    <w:rsid w:val="00CC649B"/>
    <w:rsid w:val="00CD5D5A"/>
    <w:rsid w:val="00CE0A12"/>
    <w:rsid w:val="00CF16CA"/>
    <w:rsid w:val="00D06DB8"/>
    <w:rsid w:val="00D30175"/>
    <w:rsid w:val="00D375CD"/>
    <w:rsid w:val="00D463F7"/>
    <w:rsid w:val="00D53015"/>
    <w:rsid w:val="00D53B42"/>
    <w:rsid w:val="00D57EF9"/>
    <w:rsid w:val="00D80780"/>
    <w:rsid w:val="00D82DAA"/>
    <w:rsid w:val="00D83DAF"/>
    <w:rsid w:val="00D84C7E"/>
    <w:rsid w:val="00D92C1F"/>
    <w:rsid w:val="00DC6CED"/>
    <w:rsid w:val="00DD4241"/>
    <w:rsid w:val="00DE55CB"/>
    <w:rsid w:val="00DF145D"/>
    <w:rsid w:val="00E036D1"/>
    <w:rsid w:val="00E12B5A"/>
    <w:rsid w:val="00E2123E"/>
    <w:rsid w:val="00E369E5"/>
    <w:rsid w:val="00E80171"/>
    <w:rsid w:val="00E82854"/>
    <w:rsid w:val="00ED0681"/>
    <w:rsid w:val="00EF5AF6"/>
    <w:rsid w:val="00EF69A2"/>
    <w:rsid w:val="00F37A7C"/>
    <w:rsid w:val="00F557FB"/>
    <w:rsid w:val="00F5633C"/>
    <w:rsid w:val="00F62759"/>
    <w:rsid w:val="00F70EEE"/>
    <w:rsid w:val="00F77A2C"/>
    <w:rsid w:val="00F83BF0"/>
    <w:rsid w:val="00F865F6"/>
    <w:rsid w:val="00F879BB"/>
    <w:rsid w:val="00F92642"/>
    <w:rsid w:val="00FB44A6"/>
    <w:rsid w:val="00FC306F"/>
    <w:rsid w:val="00FE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C4379"/>
  <w15:docId w15:val="{392495AD-4834-4263-970A-4BB4D702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DAA"/>
  </w:style>
  <w:style w:type="paragraph" w:styleId="Heading1">
    <w:name w:val="heading 1"/>
    <w:basedOn w:val="Normal"/>
    <w:next w:val="Normal"/>
    <w:uiPriority w:val="9"/>
    <w:qFormat/>
    <w:rsid w:val="00086F27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086F27"/>
    <w:pPr>
      <w:numPr>
        <w:numId w:val="1"/>
      </w:numPr>
      <w:suppressAutoHyphens/>
      <w:spacing w:line="240" w:lineRule="auto"/>
      <w:ind w:left="360"/>
      <w:contextualSpacing/>
      <w:outlineLvl w:val="1"/>
    </w:pPr>
    <w:rPr>
      <w:rFonts w:asciiTheme="majorHAnsi" w:eastAsia="Calibri" w:hAnsiTheme="majorHAnsi" w:cstheme="majorHAnsi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10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019"/>
  </w:style>
  <w:style w:type="paragraph" w:styleId="Footer">
    <w:name w:val="footer"/>
    <w:basedOn w:val="Normal"/>
    <w:link w:val="FooterChar"/>
    <w:uiPriority w:val="99"/>
    <w:unhideWhenUsed/>
    <w:rsid w:val="002B101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019"/>
  </w:style>
  <w:style w:type="paragraph" w:styleId="BalloonText">
    <w:name w:val="Balloon Text"/>
    <w:basedOn w:val="Normal"/>
    <w:link w:val="BalloonTextChar"/>
    <w:uiPriority w:val="99"/>
    <w:semiHidden/>
    <w:unhideWhenUsed/>
    <w:rsid w:val="009E47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76F"/>
    <w:rPr>
      <w:rFonts w:ascii="Tahoma" w:hAnsi="Tahoma" w:cs="Tahoma"/>
      <w:sz w:val="16"/>
      <w:szCs w:val="16"/>
    </w:rPr>
  </w:style>
  <w:style w:type="paragraph" w:styleId="List">
    <w:name w:val="List"/>
    <w:basedOn w:val="ListNumber"/>
    <w:uiPriority w:val="99"/>
    <w:unhideWhenUsed/>
    <w:rsid w:val="00985102"/>
    <w:rPr>
      <w:rFonts w:ascii="Calibri" w:hAnsi="Calibri"/>
      <w:b/>
    </w:rPr>
  </w:style>
  <w:style w:type="paragraph" w:styleId="ListNumber">
    <w:name w:val="List Number"/>
    <w:basedOn w:val="Normal"/>
    <w:uiPriority w:val="99"/>
    <w:semiHidden/>
    <w:unhideWhenUsed/>
    <w:rsid w:val="00985102"/>
    <w:pPr>
      <w:numPr>
        <w:numId w:val="7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FB44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5B3415-559F-4498-B704-7A50764C2C6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771023AE-5D06-43B4-A1E9-35102FEB0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E6F3FC-95B0-475F-8626-309B53F6BF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942</Words>
  <Characters>4713</Characters>
  <Application>Microsoft Office Word</Application>
  <DocSecurity>0</DocSecurity>
  <Lines>196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Project Two Security Report Template</vt:lpstr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Project Two Security Report Template</dc:title>
  <dc:subject/>
  <dc:creator>Daniel Kleiner</dc:creator>
  <cp:keywords/>
  <cp:lastModifiedBy>Daniel Kleiner</cp:lastModifiedBy>
  <cp:revision>114</cp:revision>
  <dcterms:created xsi:type="dcterms:W3CDTF">2025-12-19T21:16:00Z</dcterms:created>
  <dcterms:modified xsi:type="dcterms:W3CDTF">2025-12-21T01:51:00Z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