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72E8" w:rsidRDefault="00EE2A69">
      <w:pPr>
        <w:spacing w:before="600" w:after="60" w:line="340" w:lineRule="auto"/>
        <w:jc w:val="center"/>
      </w:pPr>
      <w:r>
        <w:rPr>
          <w:b/>
          <w:bCs/>
          <w:color w:val="1B5E37"/>
        </w:rPr>
        <w:t>VIỆN STP – DAKO</w:t>
      </w:r>
    </w:p>
    <w:p w:rsidR="001272E8" w:rsidRDefault="00EE2A69">
      <w:pPr>
        <w:spacing w:after="60" w:line="340" w:lineRule="auto"/>
        <w:jc w:val="center"/>
      </w:pPr>
      <w:r>
        <w:t>Viện Nghiên cứu Phát triển Giáo dục và Nghề nghiệp STP</w:t>
      </w:r>
    </w:p>
    <w:p w:rsidR="001272E8" w:rsidRDefault="00EE2A69">
      <w:pPr>
        <w:spacing w:after="900" w:line="340" w:lineRule="auto"/>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1272E8" w:rsidRDefault="00EE2A69">
            <w:pPr>
              <w:spacing w:after="160" w:line="340" w:lineRule="auto"/>
              <w:jc w:val="center"/>
            </w:pPr>
            <w:r>
              <w:rPr>
                <w:b/>
                <w:bCs/>
                <w:color w:val="FFFFFF"/>
                <w:sz w:val="32"/>
                <w:szCs w:val="32"/>
              </w:rPr>
              <w:t>CẨM NANG TƯ VẤN KHÁCH HÀNG DOANH NGHIỆP</w:t>
            </w:r>
          </w:p>
          <w:p w:rsidR="001272E8" w:rsidRDefault="00EE2A69">
            <w:pPr>
              <w:spacing w:after="160" w:line="340" w:lineRule="auto"/>
              <w:jc w:val="center"/>
            </w:pPr>
            <w:r>
              <w:rPr>
                <w:b/>
                <w:bCs/>
                <w:color w:val="FFFFFF"/>
                <w:sz w:val="32"/>
                <w:szCs w:val="32"/>
              </w:rPr>
              <w:t>HUẤN LUYỆN AN TOÀN, VỆ SINH LAO ĐỘNG</w:t>
            </w:r>
          </w:p>
          <w:p w:rsidR="001272E8" w:rsidRDefault="00EE2A69">
            <w:pPr>
              <w:spacing w:after="160" w:line="340" w:lineRule="auto"/>
              <w:jc w:val="center"/>
            </w:pPr>
            <w:r>
              <w:rPr>
                <w:b/>
                <w:bCs/>
                <w:color w:val="FFFFFF"/>
                <w:sz w:val="32"/>
                <w:szCs w:val="32"/>
              </w:rPr>
              <w:t>VÀ PHẦN MỀM QUẢN LÝ ATVSLĐ</w:t>
            </w:r>
          </w:p>
        </w:tc>
      </w:tr>
    </w:tbl>
    <w:p w:rsidR="001272E8" w:rsidRDefault="00EE2A69">
      <w:pPr>
        <w:spacing w:before="700" w:after="120" w:line="340" w:lineRule="auto"/>
        <w:jc w:val="center"/>
      </w:pPr>
      <w:r>
        <w:rPr>
          <w:b/>
          <w:bCs/>
          <w:color w:val="1B5E37"/>
          <w:sz w:val="36"/>
          <w:szCs w:val="36"/>
        </w:rPr>
        <w:t>NGÀNH CẢNG BIỂN – ĐÓNG TÀU</w:t>
      </w:r>
    </w:p>
    <w:p w:rsidR="001272E8" w:rsidRDefault="00EE2A69">
      <w:pPr>
        <w:spacing w:after="700" w:line="340" w:lineRule="auto"/>
        <w:jc w:val="center"/>
      </w:pPr>
      <w:r>
        <w:t xml:space="preserve">Tài liệu số </w:t>
      </w:r>
      <w:r w:rsidR="00C0446B">
        <w:t>12</w:t>
      </w:r>
      <w:r>
        <w:t xml:space="preserve"> trong bộ cẩm nang tư vấn theo ngành nghề</w:t>
      </w:r>
    </w:p>
    <w:p w:rsidR="001272E8" w:rsidRDefault="00EE2A69">
      <w:pPr>
        <w:spacing w:after="60" w:line="340" w:lineRule="auto"/>
        <w:jc w:val="center"/>
      </w:pPr>
      <w:r>
        <w:rPr>
          <w:b/>
          <w:bCs/>
        </w:rPr>
        <w:t>Dành cho nhân viên kinh doanh</w:t>
      </w:r>
    </w:p>
    <w:p w:rsidR="001272E8" w:rsidRDefault="00EE2A69">
      <w:pPr>
        <w:spacing w:after="500" w:line="340" w:lineRule="auto"/>
        <w:jc w:val="center"/>
      </w:pPr>
      <w:r>
        <w:t>Lưu hành nội bộ</w:t>
      </w:r>
    </w:p>
    <w:p w:rsidR="001272E8" w:rsidRDefault="00EE2A69">
      <w:pPr>
        <w:spacing w:before="300" w:after="60" w:line="340" w:lineRule="auto"/>
        <w:jc w:val="center"/>
      </w:pPr>
      <w:r>
        <w:rPr>
          <w:i/>
          <w:iCs/>
        </w:rPr>
        <w:t>Thông tin pháp lý được kiểm tra đến ngày 17/10/2026</w:t>
      </w:r>
    </w:p>
    <w:p w:rsidR="001272E8" w:rsidRDefault="00EE2A69">
      <w:pPr>
        <w:pageBreakBefore/>
        <w:spacing w:after="200"/>
        <w:jc w:val="center"/>
      </w:pPr>
      <w:r>
        <w:rPr>
          <w:b/>
          <w:bCs/>
          <w:color w:val="1B5E37"/>
        </w:rPr>
        <w:lastRenderedPageBreak/>
        <w:t>MỤC LỤC</w:t>
      </w:r>
    </w:p>
    <w:p w:rsidR="00C0446B" w:rsidRDefault="00EE2A69">
      <w:pPr>
        <w:pStyle w:val="TOC1"/>
        <w:rPr>
          <w:rFonts w:asciiTheme="minorHAnsi" w:eastAsiaTheme="minorEastAsia" w:hAnsiTheme="minorHAnsi" w:cstheme="minorBidi"/>
          <w:b w:val="0"/>
          <w:bCs w:val="0"/>
          <w:noProof/>
          <w:sz w:val="22"/>
          <w:szCs w:val="22"/>
        </w:rPr>
      </w:pPr>
      <w:r>
        <w:fldChar w:fldCharType="begin"/>
      </w:r>
      <w:r>
        <w:instrText xml:space="preserve"> TOC \o "1-2" \h \z \u </w:instrText>
      </w:r>
      <w:r>
        <w:fldChar w:fldCharType="separate"/>
      </w:r>
      <w:hyperlink w:anchor="_Toc243221652" w:history="1">
        <w:r w:rsidR="00C0446B" w:rsidRPr="002E5356">
          <w:rPr>
            <w:rStyle w:val="Hyperlink"/>
            <w:noProof/>
          </w:rPr>
          <w:t>PHẦN 1. CÁCH SỬ DỤNG TÀI LIỆU NÀY</w:t>
        </w:r>
        <w:r w:rsidR="00C0446B">
          <w:rPr>
            <w:noProof/>
            <w:webHidden/>
          </w:rPr>
          <w:tab/>
        </w:r>
        <w:r w:rsidR="00C0446B">
          <w:rPr>
            <w:noProof/>
            <w:webHidden/>
          </w:rPr>
          <w:fldChar w:fldCharType="begin"/>
        </w:r>
        <w:r w:rsidR="00C0446B">
          <w:rPr>
            <w:noProof/>
            <w:webHidden/>
          </w:rPr>
          <w:instrText xml:space="preserve"> PAGEREF _Toc243221652 \h </w:instrText>
        </w:r>
        <w:r w:rsidR="00C0446B">
          <w:rPr>
            <w:noProof/>
            <w:webHidden/>
          </w:rPr>
        </w:r>
        <w:r w:rsidR="00C0446B">
          <w:rPr>
            <w:noProof/>
            <w:webHidden/>
          </w:rPr>
          <w:fldChar w:fldCharType="separate"/>
        </w:r>
        <w:r w:rsidR="00C0446B">
          <w:rPr>
            <w:noProof/>
            <w:webHidden/>
          </w:rPr>
          <w:t>4</w:t>
        </w:r>
        <w:r w:rsidR="00C0446B">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53" w:history="1">
        <w:r w:rsidRPr="002E5356">
          <w:rPr>
            <w:rStyle w:val="Hyperlink"/>
            <w:noProof/>
          </w:rPr>
          <w:t>1.1. Mục tiêu của tài liệu</w:t>
        </w:r>
        <w:r>
          <w:rPr>
            <w:noProof/>
            <w:webHidden/>
          </w:rPr>
          <w:tab/>
        </w:r>
        <w:r>
          <w:rPr>
            <w:noProof/>
            <w:webHidden/>
          </w:rPr>
          <w:fldChar w:fldCharType="begin"/>
        </w:r>
        <w:r>
          <w:rPr>
            <w:noProof/>
            <w:webHidden/>
          </w:rPr>
          <w:instrText xml:space="preserve"> PAGEREF _Toc243221653 \h </w:instrText>
        </w:r>
        <w:r>
          <w:rPr>
            <w:noProof/>
            <w:webHidden/>
          </w:rPr>
        </w:r>
        <w:r>
          <w:rPr>
            <w:noProof/>
            <w:webHidden/>
          </w:rPr>
          <w:fldChar w:fldCharType="separate"/>
        </w:r>
        <w:r>
          <w:rPr>
            <w:noProof/>
            <w:webHidden/>
          </w:rPr>
          <w:t>4</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54" w:history="1">
        <w:r w:rsidRPr="002E5356">
          <w:rPr>
            <w:rStyle w:val="Hyperlink"/>
            <w:noProof/>
          </w:rPr>
          <w:t>1.2. Chuẩn bị trước khi gặp khách hàng cảng biển – đóng tàu</w:t>
        </w:r>
        <w:r>
          <w:rPr>
            <w:noProof/>
            <w:webHidden/>
          </w:rPr>
          <w:tab/>
        </w:r>
        <w:r>
          <w:rPr>
            <w:noProof/>
            <w:webHidden/>
          </w:rPr>
          <w:fldChar w:fldCharType="begin"/>
        </w:r>
        <w:r>
          <w:rPr>
            <w:noProof/>
            <w:webHidden/>
          </w:rPr>
          <w:instrText xml:space="preserve"> PAGEREF _Toc243221654 \h </w:instrText>
        </w:r>
        <w:r>
          <w:rPr>
            <w:noProof/>
            <w:webHidden/>
          </w:rPr>
        </w:r>
        <w:r>
          <w:rPr>
            <w:noProof/>
            <w:webHidden/>
          </w:rPr>
          <w:fldChar w:fldCharType="separate"/>
        </w:r>
        <w:r>
          <w:rPr>
            <w:noProof/>
            <w:webHidden/>
          </w:rPr>
          <w:t>4</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55" w:history="1">
        <w:r w:rsidRPr="002E5356">
          <w:rPr>
            <w:rStyle w:val="Hyperlink"/>
            <w:noProof/>
          </w:rPr>
          <w:t>1.3. Cấu trúc tài liệu</w:t>
        </w:r>
        <w:r>
          <w:rPr>
            <w:noProof/>
            <w:webHidden/>
          </w:rPr>
          <w:tab/>
        </w:r>
        <w:r>
          <w:rPr>
            <w:noProof/>
            <w:webHidden/>
          </w:rPr>
          <w:fldChar w:fldCharType="begin"/>
        </w:r>
        <w:r>
          <w:rPr>
            <w:noProof/>
            <w:webHidden/>
          </w:rPr>
          <w:instrText xml:space="preserve"> PAGEREF _Toc243221655 \h </w:instrText>
        </w:r>
        <w:r>
          <w:rPr>
            <w:noProof/>
            <w:webHidden/>
          </w:rPr>
        </w:r>
        <w:r>
          <w:rPr>
            <w:noProof/>
            <w:webHidden/>
          </w:rPr>
          <w:fldChar w:fldCharType="separate"/>
        </w:r>
        <w:r>
          <w:rPr>
            <w:noProof/>
            <w:webHidden/>
          </w:rPr>
          <w:t>5</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56" w:history="1">
        <w:r w:rsidRPr="002E5356">
          <w:rPr>
            <w:rStyle w:val="Hyperlink"/>
            <w:noProof/>
          </w:rPr>
          <w:t>1.4. Quy ước trong tài liệu</w:t>
        </w:r>
        <w:r>
          <w:rPr>
            <w:noProof/>
            <w:webHidden/>
          </w:rPr>
          <w:tab/>
        </w:r>
        <w:r>
          <w:rPr>
            <w:noProof/>
            <w:webHidden/>
          </w:rPr>
          <w:fldChar w:fldCharType="begin"/>
        </w:r>
        <w:r>
          <w:rPr>
            <w:noProof/>
            <w:webHidden/>
          </w:rPr>
          <w:instrText xml:space="preserve"> PAGEREF _Toc243221656 \h </w:instrText>
        </w:r>
        <w:r>
          <w:rPr>
            <w:noProof/>
            <w:webHidden/>
          </w:rPr>
        </w:r>
        <w:r>
          <w:rPr>
            <w:noProof/>
            <w:webHidden/>
          </w:rPr>
          <w:fldChar w:fldCharType="separate"/>
        </w:r>
        <w:r>
          <w:rPr>
            <w:noProof/>
            <w:webHidden/>
          </w:rPr>
          <w:t>6</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657" w:history="1">
        <w:r w:rsidRPr="002E5356">
          <w:rPr>
            <w:rStyle w:val="Hyperlink"/>
            <w:noProof/>
          </w:rPr>
          <w:t>PHẦN 2. KIẾN THỨC NỀN TẢNG ĐỂ TƯ VẤN</w:t>
        </w:r>
        <w:r>
          <w:rPr>
            <w:noProof/>
            <w:webHidden/>
          </w:rPr>
          <w:tab/>
        </w:r>
        <w:r>
          <w:rPr>
            <w:noProof/>
            <w:webHidden/>
          </w:rPr>
          <w:fldChar w:fldCharType="begin"/>
        </w:r>
        <w:r>
          <w:rPr>
            <w:noProof/>
            <w:webHidden/>
          </w:rPr>
          <w:instrText xml:space="preserve"> PAGEREF _Toc243221657 \h </w:instrText>
        </w:r>
        <w:r>
          <w:rPr>
            <w:noProof/>
            <w:webHidden/>
          </w:rPr>
        </w:r>
        <w:r>
          <w:rPr>
            <w:noProof/>
            <w:webHidden/>
          </w:rPr>
          <w:fldChar w:fldCharType="separate"/>
        </w:r>
        <w:r>
          <w:rPr>
            <w:noProof/>
            <w:webHidden/>
          </w:rPr>
          <w:t>8</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58" w:history="1">
        <w:r w:rsidRPr="002E5356">
          <w:rPr>
            <w:rStyle w:val="Hyperlink"/>
            <w:noProof/>
          </w:rPr>
          <w:t>2.1. Viện STP – DAKO: ai làm gì</w:t>
        </w:r>
        <w:r>
          <w:rPr>
            <w:noProof/>
            <w:webHidden/>
          </w:rPr>
          <w:tab/>
        </w:r>
        <w:r>
          <w:rPr>
            <w:noProof/>
            <w:webHidden/>
          </w:rPr>
          <w:fldChar w:fldCharType="begin"/>
        </w:r>
        <w:r>
          <w:rPr>
            <w:noProof/>
            <w:webHidden/>
          </w:rPr>
          <w:instrText xml:space="preserve"> PAGEREF _Toc243221658 \h </w:instrText>
        </w:r>
        <w:r>
          <w:rPr>
            <w:noProof/>
            <w:webHidden/>
          </w:rPr>
        </w:r>
        <w:r>
          <w:rPr>
            <w:noProof/>
            <w:webHidden/>
          </w:rPr>
          <w:fldChar w:fldCharType="separate"/>
        </w:r>
        <w:r>
          <w:rPr>
            <w:noProof/>
            <w:webHidden/>
          </w:rPr>
          <w:t>8</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59" w:history="1">
        <w:r w:rsidRPr="002E5356">
          <w:rPr>
            <w:rStyle w:val="Hyperlink"/>
            <w:noProof/>
          </w:rPr>
          <w:t>2.2. Quy trình 6 bước và cách lồng vào buổi tư vấn</w:t>
        </w:r>
        <w:r>
          <w:rPr>
            <w:noProof/>
            <w:webHidden/>
          </w:rPr>
          <w:tab/>
        </w:r>
        <w:r>
          <w:rPr>
            <w:noProof/>
            <w:webHidden/>
          </w:rPr>
          <w:fldChar w:fldCharType="begin"/>
        </w:r>
        <w:r>
          <w:rPr>
            <w:noProof/>
            <w:webHidden/>
          </w:rPr>
          <w:instrText xml:space="preserve"> PAGEREF _Toc243221659 \h </w:instrText>
        </w:r>
        <w:r>
          <w:rPr>
            <w:noProof/>
            <w:webHidden/>
          </w:rPr>
        </w:r>
        <w:r>
          <w:rPr>
            <w:noProof/>
            <w:webHidden/>
          </w:rPr>
          <w:fldChar w:fldCharType="separate"/>
        </w:r>
        <w:r>
          <w:rPr>
            <w:noProof/>
            <w:webHidden/>
          </w:rPr>
          <w:t>9</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0" w:history="1">
        <w:r w:rsidRPr="002E5356">
          <w:rPr>
            <w:rStyle w:val="Hyperlink"/>
            <w:noProof/>
          </w:rPr>
          <w:t>2.3. Sáu nhóm huấn luyện ATVSLĐ</w:t>
        </w:r>
        <w:r>
          <w:rPr>
            <w:noProof/>
            <w:webHidden/>
          </w:rPr>
          <w:tab/>
        </w:r>
        <w:r>
          <w:rPr>
            <w:noProof/>
            <w:webHidden/>
          </w:rPr>
          <w:fldChar w:fldCharType="begin"/>
        </w:r>
        <w:r>
          <w:rPr>
            <w:noProof/>
            <w:webHidden/>
          </w:rPr>
          <w:instrText xml:space="preserve"> PAGEREF _Toc243221660 \h </w:instrText>
        </w:r>
        <w:r>
          <w:rPr>
            <w:noProof/>
            <w:webHidden/>
          </w:rPr>
        </w:r>
        <w:r>
          <w:rPr>
            <w:noProof/>
            <w:webHidden/>
          </w:rPr>
          <w:fldChar w:fldCharType="separate"/>
        </w:r>
        <w:r>
          <w:rPr>
            <w:noProof/>
            <w:webHidden/>
          </w:rPr>
          <w:t>9</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1" w:history="1">
        <w:r w:rsidRPr="002E5356">
          <w:rPr>
            <w:rStyle w:val="Hyperlink"/>
            <w:noProof/>
          </w:rPr>
          <w:t>2.4. Nội dung huấn luyện khung và thông điệp giá trị của từng nhóm</w:t>
        </w:r>
        <w:r>
          <w:rPr>
            <w:noProof/>
            <w:webHidden/>
          </w:rPr>
          <w:tab/>
        </w:r>
        <w:r>
          <w:rPr>
            <w:noProof/>
            <w:webHidden/>
          </w:rPr>
          <w:fldChar w:fldCharType="begin"/>
        </w:r>
        <w:r>
          <w:rPr>
            <w:noProof/>
            <w:webHidden/>
          </w:rPr>
          <w:instrText xml:space="preserve"> PAGEREF _Toc243221661 \h </w:instrText>
        </w:r>
        <w:r>
          <w:rPr>
            <w:noProof/>
            <w:webHidden/>
          </w:rPr>
        </w:r>
        <w:r>
          <w:rPr>
            <w:noProof/>
            <w:webHidden/>
          </w:rPr>
          <w:fldChar w:fldCharType="separate"/>
        </w:r>
        <w:r>
          <w:rPr>
            <w:noProof/>
            <w:webHidden/>
          </w:rPr>
          <w:t>11</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2" w:history="1">
        <w:r w:rsidRPr="002E5356">
          <w:rPr>
            <w:rStyle w:val="Hyperlink"/>
            <w:noProof/>
          </w:rPr>
          <w:t>2.5. Dịch vụ đi kèm có thể tư vấn bổ sung</w:t>
        </w:r>
        <w:r>
          <w:rPr>
            <w:noProof/>
            <w:webHidden/>
          </w:rPr>
          <w:tab/>
        </w:r>
        <w:r>
          <w:rPr>
            <w:noProof/>
            <w:webHidden/>
          </w:rPr>
          <w:fldChar w:fldCharType="begin"/>
        </w:r>
        <w:r>
          <w:rPr>
            <w:noProof/>
            <w:webHidden/>
          </w:rPr>
          <w:instrText xml:space="preserve"> PAGEREF _Toc243221662 \h </w:instrText>
        </w:r>
        <w:r>
          <w:rPr>
            <w:noProof/>
            <w:webHidden/>
          </w:rPr>
        </w:r>
        <w:r>
          <w:rPr>
            <w:noProof/>
            <w:webHidden/>
          </w:rPr>
          <w:fldChar w:fldCharType="separate"/>
        </w:r>
        <w:r>
          <w:rPr>
            <w:noProof/>
            <w:webHidden/>
          </w:rPr>
          <w:t>13</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3" w:history="1">
        <w:r w:rsidRPr="002E5356">
          <w:rPr>
            <w:rStyle w:val="Hyperlink"/>
            <w:noProof/>
          </w:rPr>
          <w:t>2.6. Phần mềm quản lý ATVSLĐ: tổng quan</w:t>
        </w:r>
        <w:r>
          <w:rPr>
            <w:noProof/>
            <w:webHidden/>
          </w:rPr>
          <w:tab/>
        </w:r>
        <w:r>
          <w:rPr>
            <w:noProof/>
            <w:webHidden/>
          </w:rPr>
          <w:fldChar w:fldCharType="begin"/>
        </w:r>
        <w:r>
          <w:rPr>
            <w:noProof/>
            <w:webHidden/>
          </w:rPr>
          <w:instrText xml:space="preserve"> PAGEREF _Toc243221663 \h </w:instrText>
        </w:r>
        <w:r>
          <w:rPr>
            <w:noProof/>
            <w:webHidden/>
          </w:rPr>
        </w:r>
        <w:r>
          <w:rPr>
            <w:noProof/>
            <w:webHidden/>
          </w:rPr>
          <w:fldChar w:fldCharType="separate"/>
        </w:r>
        <w:r>
          <w:rPr>
            <w:noProof/>
            <w:webHidden/>
          </w:rPr>
          <w:t>14</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664" w:history="1">
        <w:r w:rsidRPr="002E5356">
          <w:rPr>
            <w:rStyle w:val="Hyperlink"/>
            <w:noProof/>
          </w:rPr>
          <w:t>PHẦN 3. ĐẶC ĐIỂM NGÀNH CẢNG BIỂN – ĐÓNG TÀU VÀ KHUNG PHÁP LÝ</w:t>
        </w:r>
        <w:r>
          <w:rPr>
            <w:noProof/>
            <w:webHidden/>
          </w:rPr>
          <w:tab/>
        </w:r>
        <w:r>
          <w:rPr>
            <w:noProof/>
            <w:webHidden/>
          </w:rPr>
          <w:fldChar w:fldCharType="begin"/>
        </w:r>
        <w:r>
          <w:rPr>
            <w:noProof/>
            <w:webHidden/>
          </w:rPr>
          <w:instrText xml:space="preserve"> PAGEREF _Toc243221664 \h </w:instrText>
        </w:r>
        <w:r>
          <w:rPr>
            <w:noProof/>
            <w:webHidden/>
          </w:rPr>
        </w:r>
        <w:r>
          <w:rPr>
            <w:noProof/>
            <w:webHidden/>
          </w:rPr>
          <w:fldChar w:fldCharType="separate"/>
        </w:r>
        <w:r>
          <w:rPr>
            <w:noProof/>
            <w:webHidden/>
          </w:rPr>
          <w:t>17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5" w:history="1">
        <w:r w:rsidRPr="002E5356">
          <w:rPr>
            <w:rStyle w:val="Hyperlink"/>
            <w:noProof/>
          </w:rPr>
          <w:t>3.1. Các loại hình doanh nghiệp cảng biển – đóng tàu thường gặp</w:t>
        </w:r>
        <w:r>
          <w:rPr>
            <w:noProof/>
            <w:webHidden/>
          </w:rPr>
          <w:tab/>
        </w:r>
        <w:r>
          <w:rPr>
            <w:noProof/>
            <w:webHidden/>
          </w:rPr>
          <w:fldChar w:fldCharType="begin"/>
        </w:r>
        <w:r>
          <w:rPr>
            <w:noProof/>
            <w:webHidden/>
          </w:rPr>
          <w:instrText xml:space="preserve"> PAGEREF _Toc243221665 \h </w:instrText>
        </w:r>
        <w:r>
          <w:rPr>
            <w:noProof/>
            <w:webHidden/>
          </w:rPr>
        </w:r>
        <w:r>
          <w:rPr>
            <w:noProof/>
            <w:webHidden/>
          </w:rPr>
          <w:fldChar w:fldCharType="separate"/>
        </w:r>
        <w:r>
          <w:rPr>
            <w:noProof/>
            <w:webHidden/>
          </w:rPr>
          <w:t>17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6" w:history="1">
        <w:r w:rsidRPr="002E5356">
          <w:rPr>
            <w:rStyle w:val="Hyperlink"/>
            <w:noProof/>
          </w:rPr>
          <w:t>3.2. Nguy cơ đặc thù và nhóm huấn luyện liên quan</w:t>
        </w:r>
        <w:r>
          <w:rPr>
            <w:noProof/>
            <w:webHidden/>
          </w:rPr>
          <w:tab/>
        </w:r>
        <w:r>
          <w:rPr>
            <w:noProof/>
            <w:webHidden/>
          </w:rPr>
          <w:fldChar w:fldCharType="begin"/>
        </w:r>
        <w:r>
          <w:rPr>
            <w:noProof/>
            <w:webHidden/>
          </w:rPr>
          <w:instrText xml:space="preserve"> PAGEREF _Toc243221666 \h </w:instrText>
        </w:r>
        <w:r>
          <w:rPr>
            <w:noProof/>
            <w:webHidden/>
          </w:rPr>
        </w:r>
        <w:r>
          <w:rPr>
            <w:noProof/>
            <w:webHidden/>
          </w:rPr>
          <w:fldChar w:fldCharType="separate"/>
        </w:r>
        <w:r>
          <w:rPr>
            <w:noProof/>
            <w:webHidden/>
          </w:rPr>
          <w:t>20</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7" w:history="1">
        <w:r w:rsidRPr="002E5356">
          <w:rPr>
            <w:rStyle w:val="Hyperlink"/>
            <w:noProof/>
          </w:rPr>
          <w:t>3.3. Khung pháp lý cần nhớ</w:t>
        </w:r>
        <w:r>
          <w:rPr>
            <w:noProof/>
            <w:webHidden/>
          </w:rPr>
          <w:tab/>
        </w:r>
        <w:r>
          <w:rPr>
            <w:noProof/>
            <w:webHidden/>
          </w:rPr>
          <w:fldChar w:fldCharType="begin"/>
        </w:r>
        <w:r>
          <w:rPr>
            <w:noProof/>
            <w:webHidden/>
          </w:rPr>
          <w:instrText xml:space="preserve"> PAGEREF _Toc243221667 \h </w:instrText>
        </w:r>
        <w:r>
          <w:rPr>
            <w:noProof/>
            <w:webHidden/>
          </w:rPr>
        </w:r>
        <w:r>
          <w:rPr>
            <w:noProof/>
            <w:webHidden/>
          </w:rPr>
          <w:fldChar w:fldCharType="separate"/>
        </w:r>
        <w:r>
          <w:rPr>
            <w:noProof/>
            <w:webHidden/>
          </w:rPr>
          <w:t>22</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68" w:history="1">
        <w:r w:rsidRPr="002E5356">
          <w:rPr>
            <w:rStyle w:val="Hyperlink"/>
            <w:noProof/>
          </w:rPr>
          <w:t>3.4. Bố trí người làm công tác ATVSLĐ theo quy mô doanh nghiệp cảng biển – đóng tàu</w:t>
        </w:r>
        <w:r>
          <w:rPr>
            <w:noProof/>
            <w:webHidden/>
          </w:rPr>
          <w:tab/>
        </w:r>
        <w:r>
          <w:rPr>
            <w:noProof/>
            <w:webHidden/>
          </w:rPr>
          <w:fldChar w:fldCharType="begin"/>
        </w:r>
        <w:r>
          <w:rPr>
            <w:noProof/>
            <w:webHidden/>
          </w:rPr>
          <w:instrText xml:space="preserve"> PAGEREF _Toc243221668 \h </w:instrText>
        </w:r>
        <w:r>
          <w:rPr>
            <w:noProof/>
            <w:webHidden/>
          </w:rPr>
        </w:r>
        <w:r>
          <w:rPr>
            <w:noProof/>
            <w:webHidden/>
          </w:rPr>
          <w:fldChar w:fldCharType="separate"/>
        </w:r>
        <w:r>
          <w:rPr>
            <w:noProof/>
            <w:webHidden/>
          </w:rPr>
          <w:t>24</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669" w:history="1">
        <w:r w:rsidRPr="002E5356">
          <w:rPr>
            <w:rStyle w:val="Hyperlink"/>
            <w:noProof/>
          </w:rPr>
          <w:t>PHẦN 4. BẢNG TRA NHANH: VỊ TRÍ NHÂN S</w:t>
        </w:r>
        <w:r w:rsidRPr="002E5356">
          <w:rPr>
            <w:rStyle w:val="Hyperlink"/>
            <w:noProof/>
          </w:rPr>
          <w:t>Ự</w:t>
        </w:r>
        <w:r w:rsidRPr="002E5356">
          <w:rPr>
            <w:rStyle w:val="Hyperlink"/>
            <w:noProof/>
          </w:rPr>
          <w:t xml:space="preserve"> → NHÓM HUẤN LUYỆN</w:t>
        </w:r>
        <w:r>
          <w:rPr>
            <w:noProof/>
            <w:webHidden/>
          </w:rPr>
          <w:tab/>
        </w:r>
        <w:r>
          <w:rPr>
            <w:noProof/>
            <w:webHidden/>
          </w:rPr>
          <w:fldChar w:fldCharType="begin"/>
        </w:r>
        <w:r>
          <w:rPr>
            <w:noProof/>
            <w:webHidden/>
          </w:rPr>
          <w:instrText xml:space="preserve"> PAGEREF _Toc243221669 \h </w:instrText>
        </w:r>
        <w:r>
          <w:rPr>
            <w:noProof/>
            <w:webHidden/>
          </w:rPr>
        </w:r>
        <w:r>
          <w:rPr>
            <w:noProof/>
            <w:webHidden/>
          </w:rPr>
          <w:fldChar w:fldCharType="separate"/>
        </w:r>
        <w:r>
          <w:rPr>
            <w:noProof/>
            <w:webHidden/>
          </w:rPr>
          <w:t>27</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670" w:history="1">
        <w:r w:rsidRPr="002E5356">
          <w:rPr>
            <w:rStyle w:val="Hyperlink"/>
            <w:noProof/>
          </w:rPr>
          <w:t>PHẦN 5. THẺ TƯ VẤN THEO CỤM VỊ TRÍ NHÂN SỰ</w:t>
        </w:r>
        <w:r>
          <w:rPr>
            <w:noProof/>
            <w:webHidden/>
          </w:rPr>
          <w:tab/>
        </w:r>
        <w:r>
          <w:rPr>
            <w:noProof/>
            <w:webHidden/>
          </w:rPr>
          <w:fldChar w:fldCharType="begin"/>
        </w:r>
        <w:r>
          <w:rPr>
            <w:noProof/>
            <w:webHidden/>
          </w:rPr>
          <w:instrText xml:space="preserve"> PAGEREF _Toc243221670 \h </w:instrText>
        </w:r>
        <w:r>
          <w:rPr>
            <w:noProof/>
            <w:webHidden/>
          </w:rPr>
        </w:r>
        <w:r>
          <w:rPr>
            <w:noProof/>
            <w:webHidden/>
          </w:rPr>
          <w:fldChar w:fldCharType="separate"/>
        </w:r>
        <w:r>
          <w:rPr>
            <w:noProof/>
            <w:webHidden/>
          </w:rPr>
          <w:t>37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1" w:history="1">
        <w:r w:rsidRPr="002E5356">
          <w:rPr>
            <w:rStyle w:val="Hyperlink"/>
            <w:noProof/>
          </w:rPr>
          <w:t>5.1. Cụm 1: Lãnh đạo doanh nghiệp và trưởng các phòng ban</w:t>
        </w:r>
        <w:r>
          <w:rPr>
            <w:noProof/>
            <w:webHidden/>
          </w:rPr>
          <w:tab/>
        </w:r>
        <w:r>
          <w:rPr>
            <w:noProof/>
            <w:webHidden/>
          </w:rPr>
          <w:fldChar w:fldCharType="begin"/>
        </w:r>
        <w:r>
          <w:rPr>
            <w:noProof/>
            <w:webHidden/>
          </w:rPr>
          <w:instrText xml:space="preserve"> PAGEREF _Toc243221671 \h </w:instrText>
        </w:r>
        <w:r>
          <w:rPr>
            <w:noProof/>
            <w:webHidden/>
          </w:rPr>
        </w:r>
        <w:r>
          <w:rPr>
            <w:noProof/>
            <w:webHidden/>
          </w:rPr>
          <w:fldChar w:fldCharType="separate"/>
        </w:r>
        <w:r>
          <w:rPr>
            <w:noProof/>
            <w:webHidden/>
          </w:rPr>
          <w:t>37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2" w:history="1">
        <w:r w:rsidRPr="002E5356">
          <w:rPr>
            <w:rStyle w:val="Hyperlink"/>
            <w:noProof/>
          </w:rPr>
          <w:t>5.2. Cụm 2: Quản lý hiện trường: đội trưởng, quản đốc, đốc công, trưởng ca, tổ trưởng</w:t>
        </w:r>
        <w:r>
          <w:rPr>
            <w:noProof/>
            <w:webHidden/>
          </w:rPr>
          <w:tab/>
        </w:r>
        <w:r>
          <w:rPr>
            <w:noProof/>
            <w:webHidden/>
          </w:rPr>
          <w:fldChar w:fldCharType="begin"/>
        </w:r>
        <w:r>
          <w:rPr>
            <w:noProof/>
            <w:webHidden/>
          </w:rPr>
          <w:instrText xml:space="preserve"> PAGEREF _Toc243221672 \h </w:instrText>
        </w:r>
        <w:r>
          <w:rPr>
            <w:noProof/>
            <w:webHidden/>
          </w:rPr>
        </w:r>
        <w:r>
          <w:rPr>
            <w:noProof/>
            <w:webHidden/>
          </w:rPr>
          <w:fldChar w:fldCharType="separate"/>
        </w:r>
        <w:r>
          <w:rPr>
            <w:noProof/>
            <w:webHidden/>
          </w:rPr>
          <w:t>39</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3" w:history="1">
        <w:r w:rsidRPr="002E5356">
          <w:rPr>
            <w:rStyle w:val="Hyperlink"/>
            <w:noProof/>
          </w:rPr>
          <w:t>5.3. Cụm 3: Kỹ sư thiết bị, kỹ thuật hiện trường và điều độ</w:t>
        </w:r>
        <w:r>
          <w:rPr>
            <w:noProof/>
            <w:webHidden/>
          </w:rPr>
          <w:tab/>
        </w:r>
        <w:r>
          <w:rPr>
            <w:noProof/>
            <w:webHidden/>
          </w:rPr>
          <w:fldChar w:fldCharType="begin"/>
        </w:r>
        <w:r>
          <w:rPr>
            <w:noProof/>
            <w:webHidden/>
          </w:rPr>
          <w:instrText xml:space="preserve"> PAGEREF _Toc243221673 \h </w:instrText>
        </w:r>
        <w:r>
          <w:rPr>
            <w:noProof/>
            <w:webHidden/>
          </w:rPr>
        </w:r>
        <w:r>
          <w:rPr>
            <w:noProof/>
            <w:webHidden/>
          </w:rPr>
          <w:fldChar w:fldCharType="separate"/>
        </w:r>
        <w:r>
          <w:rPr>
            <w:noProof/>
            <w:webHidden/>
          </w:rPr>
          <w:t>41</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4" w:history="1">
        <w:r w:rsidRPr="002E5356">
          <w:rPr>
            <w:rStyle w:val="Hyperlink"/>
            <w:noProof/>
          </w:rPr>
          <w:t>5.4. Cụm 4: Chất lượng, đăng kiểm nội bộ, kiểm đếm và kiểm tra không phá hủy</w:t>
        </w:r>
        <w:r>
          <w:rPr>
            <w:noProof/>
            <w:webHidden/>
          </w:rPr>
          <w:tab/>
        </w:r>
        <w:r>
          <w:rPr>
            <w:noProof/>
            <w:webHidden/>
          </w:rPr>
          <w:fldChar w:fldCharType="begin"/>
        </w:r>
        <w:r>
          <w:rPr>
            <w:noProof/>
            <w:webHidden/>
          </w:rPr>
          <w:instrText xml:space="preserve"> PAGEREF _Toc243221674 \h </w:instrText>
        </w:r>
        <w:r>
          <w:rPr>
            <w:noProof/>
            <w:webHidden/>
          </w:rPr>
        </w:r>
        <w:r>
          <w:rPr>
            <w:noProof/>
            <w:webHidden/>
          </w:rPr>
          <w:fldChar w:fldCharType="separate"/>
        </w:r>
        <w:r>
          <w:rPr>
            <w:noProof/>
            <w:webHidden/>
          </w:rPr>
          <w:t>44</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5" w:history="1">
        <w:r w:rsidRPr="002E5356">
          <w:rPr>
            <w:rStyle w:val="Hyperlink"/>
            <w:noProof/>
          </w:rPr>
          <w:t>5.5. Cụm 5: Cán bộ an toàn, HSE</w:t>
        </w:r>
        <w:r>
          <w:rPr>
            <w:noProof/>
            <w:webHidden/>
          </w:rPr>
          <w:tab/>
        </w:r>
        <w:r>
          <w:rPr>
            <w:noProof/>
            <w:webHidden/>
          </w:rPr>
          <w:fldChar w:fldCharType="begin"/>
        </w:r>
        <w:r>
          <w:rPr>
            <w:noProof/>
            <w:webHidden/>
          </w:rPr>
          <w:instrText xml:space="preserve"> PAGEREF _Toc243221675 \h </w:instrText>
        </w:r>
        <w:r>
          <w:rPr>
            <w:noProof/>
            <w:webHidden/>
          </w:rPr>
        </w:r>
        <w:r>
          <w:rPr>
            <w:noProof/>
            <w:webHidden/>
          </w:rPr>
          <w:fldChar w:fldCharType="separate"/>
        </w:r>
        <w:r>
          <w:rPr>
            <w:noProof/>
            <w:webHidden/>
          </w:rPr>
          <w:t>45</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6" w:history="1">
        <w:r w:rsidRPr="002E5356">
          <w:rPr>
            <w:rStyle w:val="Hyperlink"/>
            <w:noProof/>
          </w:rPr>
          <w:t>5.6. Cụm 6: Nhân viên y tế và lực lượng cứu hộ, sơ cấp cứu</w:t>
        </w:r>
        <w:r>
          <w:rPr>
            <w:noProof/>
            <w:webHidden/>
          </w:rPr>
          <w:tab/>
        </w:r>
        <w:r>
          <w:rPr>
            <w:noProof/>
            <w:webHidden/>
          </w:rPr>
          <w:fldChar w:fldCharType="begin"/>
        </w:r>
        <w:r>
          <w:rPr>
            <w:noProof/>
            <w:webHidden/>
          </w:rPr>
          <w:instrText xml:space="preserve"> PAGEREF _Toc243221676 \h </w:instrText>
        </w:r>
        <w:r>
          <w:rPr>
            <w:noProof/>
            <w:webHidden/>
          </w:rPr>
        </w:r>
        <w:r>
          <w:rPr>
            <w:noProof/>
            <w:webHidden/>
          </w:rPr>
          <w:fldChar w:fldCharType="separate"/>
        </w:r>
        <w:r>
          <w:rPr>
            <w:noProof/>
            <w:webHidden/>
          </w:rPr>
          <w:t>47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7" w:history="1">
        <w:r w:rsidRPr="002E5356">
          <w:rPr>
            <w:rStyle w:val="Hyperlink"/>
            <w:noProof/>
          </w:rPr>
          <w:t>5.7. Cụm 7: An toàn, vệ sinh viên</w:t>
        </w:r>
        <w:r>
          <w:rPr>
            <w:noProof/>
            <w:webHidden/>
          </w:rPr>
          <w:tab/>
        </w:r>
        <w:r>
          <w:rPr>
            <w:noProof/>
            <w:webHidden/>
          </w:rPr>
          <w:fldChar w:fldCharType="begin"/>
        </w:r>
        <w:r>
          <w:rPr>
            <w:noProof/>
            <w:webHidden/>
          </w:rPr>
          <w:instrText xml:space="preserve"> PAGEREF _Toc243221677 \h </w:instrText>
        </w:r>
        <w:r>
          <w:rPr>
            <w:noProof/>
            <w:webHidden/>
          </w:rPr>
        </w:r>
        <w:r>
          <w:rPr>
            <w:noProof/>
            <w:webHidden/>
          </w:rPr>
          <w:fldChar w:fldCharType="separate"/>
        </w:r>
        <w:r>
          <w:rPr>
            <w:noProof/>
            <w:webHidden/>
          </w:rPr>
          <w:t>49</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8" w:history="1">
        <w:r w:rsidRPr="002E5356">
          <w:rPr>
            <w:rStyle w:val="Hyperlink"/>
            <w:noProof/>
          </w:rPr>
          <w:t>5.8. Cụm 8: Văn phòng và hỗ trợ</w:t>
        </w:r>
        <w:r>
          <w:rPr>
            <w:noProof/>
            <w:webHidden/>
          </w:rPr>
          <w:tab/>
        </w:r>
        <w:r>
          <w:rPr>
            <w:noProof/>
            <w:webHidden/>
          </w:rPr>
          <w:fldChar w:fldCharType="begin"/>
        </w:r>
        <w:r>
          <w:rPr>
            <w:noProof/>
            <w:webHidden/>
          </w:rPr>
          <w:instrText xml:space="preserve"> PAGEREF _Toc243221678 \h </w:instrText>
        </w:r>
        <w:r>
          <w:rPr>
            <w:noProof/>
            <w:webHidden/>
          </w:rPr>
        </w:r>
        <w:r>
          <w:rPr>
            <w:noProof/>
            <w:webHidden/>
          </w:rPr>
          <w:fldChar w:fldCharType="separate"/>
        </w:r>
        <w:r>
          <w:rPr>
            <w:noProof/>
            <w:webHidden/>
          </w:rPr>
          <w:t>50</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79" w:history="1">
        <w:r w:rsidRPr="002E5356">
          <w:rPr>
            <w:rStyle w:val="Hyperlink"/>
            <w:noProof/>
          </w:rPr>
          <w:t>5.9. Cụm 9: Kho, bãi, vật tư, giao nhận</w:t>
        </w:r>
        <w:r>
          <w:rPr>
            <w:noProof/>
            <w:webHidden/>
          </w:rPr>
          <w:tab/>
        </w:r>
        <w:r>
          <w:rPr>
            <w:noProof/>
            <w:webHidden/>
          </w:rPr>
          <w:fldChar w:fldCharType="begin"/>
        </w:r>
        <w:r>
          <w:rPr>
            <w:noProof/>
            <w:webHidden/>
          </w:rPr>
          <w:instrText xml:space="preserve"> PAGEREF _Toc243221679 \h </w:instrText>
        </w:r>
        <w:r>
          <w:rPr>
            <w:noProof/>
            <w:webHidden/>
          </w:rPr>
        </w:r>
        <w:r>
          <w:rPr>
            <w:noProof/>
            <w:webHidden/>
          </w:rPr>
          <w:fldChar w:fldCharType="separate"/>
        </w:r>
        <w:r>
          <w:rPr>
            <w:noProof/>
            <w:webHidden/>
          </w:rPr>
          <w:t>52</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0" w:history="1">
        <w:r w:rsidRPr="002E5356">
          <w:rPr>
            <w:rStyle w:val="Hyperlink"/>
            <w:noProof/>
          </w:rPr>
          <w:t>5.10. Cụm 10: Lái xe và vận chuyển nội bộ</w:t>
        </w:r>
        <w:r>
          <w:rPr>
            <w:noProof/>
            <w:webHidden/>
          </w:rPr>
          <w:tab/>
        </w:r>
        <w:r>
          <w:rPr>
            <w:noProof/>
            <w:webHidden/>
          </w:rPr>
          <w:fldChar w:fldCharType="begin"/>
        </w:r>
        <w:r>
          <w:rPr>
            <w:noProof/>
            <w:webHidden/>
          </w:rPr>
          <w:instrText xml:space="preserve"> PAGEREF _Toc243221680 \h </w:instrText>
        </w:r>
        <w:r>
          <w:rPr>
            <w:noProof/>
            <w:webHidden/>
          </w:rPr>
        </w:r>
        <w:r>
          <w:rPr>
            <w:noProof/>
            <w:webHidden/>
          </w:rPr>
          <w:fldChar w:fldCharType="separate"/>
        </w:r>
        <w:r>
          <w:rPr>
            <w:noProof/>
            <w:webHidden/>
          </w:rPr>
          <w:t>54</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1" w:history="1">
        <w:r w:rsidRPr="002E5356">
          <w:rPr>
            <w:rStyle w:val="Hyperlink"/>
            <w:noProof/>
          </w:rPr>
          <w:t>5.11. Cụm 11: Vận hành cẩu, xe nâng và thiết bị xếp dỡ</w:t>
        </w:r>
        <w:r>
          <w:rPr>
            <w:noProof/>
            <w:webHidden/>
          </w:rPr>
          <w:tab/>
        </w:r>
        <w:r>
          <w:rPr>
            <w:noProof/>
            <w:webHidden/>
          </w:rPr>
          <w:fldChar w:fldCharType="begin"/>
        </w:r>
        <w:r>
          <w:rPr>
            <w:noProof/>
            <w:webHidden/>
          </w:rPr>
          <w:instrText xml:space="preserve"> PAGEREF _Toc243221681 \h </w:instrText>
        </w:r>
        <w:r>
          <w:rPr>
            <w:noProof/>
            <w:webHidden/>
          </w:rPr>
        </w:r>
        <w:r>
          <w:rPr>
            <w:noProof/>
            <w:webHidden/>
          </w:rPr>
          <w:fldChar w:fldCharType="separate"/>
        </w:r>
        <w:r>
          <w:rPr>
            <w:noProof/>
            <w:webHidden/>
          </w:rPr>
          <w:t>55</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2" w:history="1">
        <w:r w:rsidRPr="002E5356">
          <w:rPr>
            <w:rStyle w:val="Hyperlink"/>
            <w:noProof/>
          </w:rPr>
          <w:t>5.12. Cụm 12: Công nhân xếp dỡ, chằng buộc và làm việc tại cầu bến</w:t>
        </w:r>
        <w:r>
          <w:rPr>
            <w:noProof/>
            <w:webHidden/>
          </w:rPr>
          <w:tab/>
        </w:r>
        <w:r>
          <w:rPr>
            <w:noProof/>
            <w:webHidden/>
          </w:rPr>
          <w:fldChar w:fldCharType="begin"/>
        </w:r>
        <w:r>
          <w:rPr>
            <w:noProof/>
            <w:webHidden/>
          </w:rPr>
          <w:instrText xml:space="preserve"> PAGEREF _Toc243221682 \h </w:instrText>
        </w:r>
        <w:r>
          <w:rPr>
            <w:noProof/>
            <w:webHidden/>
          </w:rPr>
        </w:r>
        <w:r>
          <w:rPr>
            <w:noProof/>
            <w:webHidden/>
          </w:rPr>
          <w:fldChar w:fldCharType="separate"/>
        </w:r>
        <w:r>
          <w:rPr>
            <w:noProof/>
            <w:webHidden/>
          </w:rPr>
          <w:t>57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3" w:history="1">
        <w:r w:rsidRPr="002E5356">
          <w:rPr>
            <w:rStyle w:val="Hyperlink"/>
            <w:noProof/>
          </w:rPr>
          <w:t>5.13. Cụm 13: Hàng nguy hiểm, hóa chất, xăng dầu và khí</w:t>
        </w:r>
        <w:r>
          <w:rPr>
            <w:noProof/>
            <w:webHidden/>
          </w:rPr>
          <w:tab/>
        </w:r>
        <w:r>
          <w:rPr>
            <w:noProof/>
            <w:webHidden/>
          </w:rPr>
          <w:fldChar w:fldCharType="begin"/>
        </w:r>
        <w:r>
          <w:rPr>
            <w:noProof/>
            <w:webHidden/>
          </w:rPr>
          <w:instrText xml:space="preserve"> PAGEREF _Toc243221683 \h </w:instrText>
        </w:r>
        <w:r>
          <w:rPr>
            <w:noProof/>
            <w:webHidden/>
          </w:rPr>
        </w:r>
        <w:r>
          <w:rPr>
            <w:noProof/>
            <w:webHidden/>
          </w:rPr>
          <w:fldChar w:fldCharType="separate"/>
        </w:r>
        <w:r>
          <w:rPr>
            <w:noProof/>
            <w:webHidden/>
          </w:rPr>
          <w:t>59</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4" w:history="1">
        <w:r w:rsidRPr="002E5356">
          <w:rPr>
            <w:rStyle w:val="Hyperlink"/>
            <w:noProof/>
          </w:rPr>
          <w:t>5.14. Cụm 14: Làm việc trên mặt nước, hàng hải và lặn</w:t>
        </w:r>
        <w:r>
          <w:rPr>
            <w:noProof/>
            <w:webHidden/>
          </w:rPr>
          <w:tab/>
        </w:r>
        <w:r>
          <w:rPr>
            <w:noProof/>
            <w:webHidden/>
          </w:rPr>
          <w:fldChar w:fldCharType="begin"/>
        </w:r>
        <w:r>
          <w:rPr>
            <w:noProof/>
            <w:webHidden/>
          </w:rPr>
          <w:instrText xml:space="preserve"> PAGEREF _Toc243221684 \h </w:instrText>
        </w:r>
        <w:r>
          <w:rPr>
            <w:noProof/>
            <w:webHidden/>
          </w:rPr>
        </w:r>
        <w:r>
          <w:rPr>
            <w:noProof/>
            <w:webHidden/>
          </w:rPr>
          <w:fldChar w:fldCharType="separate"/>
        </w:r>
        <w:r>
          <w:rPr>
            <w:noProof/>
            <w:webHidden/>
          </w:rPr>
          <w:t>61</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5" w:history="1">
        <w:r w:rsidRPr="002E5356">
          <w:rPr>
            <w:rStyle w:val="Hyperlink"/>
            <w:noProof/>
          </w:rPr>
          <w:t>5.15. Cụm 15: Thợ hàn, cắt, gò và lắp ráp thân tàu</w:t>
        </w:r>
        <w:r>
          <w:rPr>
            <w:noProof/>
            <w:webHidden/>
          </w:rPr>
          <w:tab/>
        </w:r>
        <w:r>
          <w:rPr>
            <w:noProof/>
            <w:webHidden/>
          </w:rPr>
          <w:fldChar w:fldCharType="begin"/>
        </w:r>
        <w:r>
          <w:rPr>
            <w:noProof/>
            <w:webHidden/>
          </w:rPr>
          <w:instrText xml:space="preserve"> PAGEREF _Toc243221685 \h </w:instrText>
        </w:r>
        <w:r>
          <w:rPr>
            <w:noProof/>
            <w:webHidden/>
          </w:rPr>
        </w:r>
        <w:r>
          <w:rPr>
            <w:noProof/>
            <w:webHidden/>
          </w:rPr>
          <w:fldChar w:fldCharType="separate"/>
        </w:r>
        <w:r>
          <w:rPr>
            <w:noProof/>
            <w:webHidden/>
          </w:rPr>
          <w:t>63</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6" w:history="1">
        <w:r w:rsidRPr="002E5356">
          <w:rPr>
            <w:rStyle w:val="Hyperlink"/>
            <w:noProof/>
          </w:rPr>
          <w:t>5.16. Cụm 16: Thợ máy, thợ điện, thợ lắp ống và thợ cơ khí trên tàu và trong xưởng</w:t>
        </w:r>
        <w:r>
          <w:rPr>
            <w:noProof/>
            <w:webHidden/>
          </w:rPr>
          <w:tab/>
        </w:r>
        <w:r>
          <w:rPr>
            <w:noProof/>
            <w:webHidden/>
          </w:rPr>
          <w:fldChar w:fldCharType="begin"/>
        </w:r>
        <w:r>
          <w:rPr>
            <w:noProof/>
            <w:webHidden/>
          </w:rPr>
          <w:instrText xml:space="preserve"> PAGEREF _Toc243221686 \h </w:instrText>
        </w:r>
        <w:r>
          <w:rPr>
            <w:noProof/>
            <w:webHidden/>
          </w:rPr>
        </w:r>
        <w:r>
          <w:rPr>
            <w:noProof/>
            <w:webHidden/>
          </w:rPr>
          <w:fldChar w:fldCharType="separate"/>
        </w:r>
        <w:r>
          <w:rPr>
            <w:noProof/>
            <w:webHidden/>
          </w:rPr>
          <w:t>65</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7" w:history="1">
        <w:r w:rsidRPr="002E5356">
          <w:rPr>
            <w:rStyle w:val="Hyperlink"/>
            <w:noProof/>
          </w:rPr>
          <w:t>5.17. Cụm 17: Phun cát, sơn, vệ sinh két và làm việc trong không gian hạn chế</w:t>
        </w:r>
        <w:r>
          <w:rPr>
            <w:noProof/>
            <w:webHidden/>
          </w:rPr>
          <w:tab/>
        </w:r>
        <w:r>
          <w:rPr>
            <w:noProof/>
            <w:webHidden/>
          </w:rPr>
          <w:fldChar w:fldCharType="begin"/>
        </w:r>
        <w:r>
          <w:rPr>
            <w:noProof/>
            <w:webHidden/>
          </w:rPr>
          <w:instrText xml:space="preserve"> PAGEREF _Toc243221687 \h </w:instrText>
        </w:r>
        <w:r>
          <w:rPr>
            <w:noProof/>
            <w:webHidden/>
          </w:rPr>
        </w:r>
        <w:r>
          <w:rPr>
            <w:noProof/>
            <w:webHidden/>
          </w:rPr>
          <w:fldChar w:fldCharType="separate"/>
        </w:r>
        <w:r>
          <w:rPr>
            <w:noProof/>
            <w:webHidden/>
          </w:rPr>
          <w:t>67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8" w:history="1">
        <w:r w:rsidRPr="002E5356">
          <w:rPr>
            <w:rStyle w:val="Hyperlink"/>
            <w:noProof/>
          </w:rPr>
          <w:t>5.18. Cụm 18: Làm việc trên cao, giàn giáo, hạ thủy, ụ và triền đà</w:t>
        </w:r>
        <w:r>
          <w:rPr>
            <w:noProof/>
            <w:webHidden/>
          </w:rPr>
          <w:tab/>
        </w:r>
        <w:r>
          <w:rPr>
            <w:noProof/>
            <w:webHidden/>
          </w:rPr>
          <w:fldChar w:fldCharType="begin"/>
        </w:r>
        <w:r>
          <w:rPr>
            <w:noProof/>
            <w:webHidden/>
          </w:rPr>
          <w:instrText xml:space="preserve"> PAGEREF _Toc243221688 \h </w:instrText>
        </w:r>
        <w:r>
          <w:rPr>
            <w:noProof/>
            <w:webHidden/>
          </w:rPr>
        </w:r>
        <w:r>
          <w:rPr>
            <w:noProof/>
            <w:webHidden/>
          </w:rPr>
          <w:fldChar w:fldCharType="separate"/>
        </w:r>
        <w:r>
          <w:rPr>
            <w:noProof/>
            <w:webHidden/>
          </w:rPr>
          <w:t>69</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89" w:history="1">
        <w:r w:rsidRPr="002E5356">
          <w:rPr>
            <w:rStyle w:val="Hyperlink"/>
            <w:noProof/>
          </w:rPr>
          <w:t>5.19. Cụm 19: Điện, bảo trì cẩu và thiết bị áp lực của cảng, nhà máy</w:t>
        </w:r>
        <w:r>
          <w:rPr>
            <w:noProof/>
            <w:webHidden/>
          </w:rPr>
          <w:tab/>
        </w:r>
        <w:r>
          <w:rPr>
            <w:noProof/>
            <w:webHidden/>
          </w:rPr>
          <w:fldChar w:fldCharType="begin"/>
        </w:r>
        <w:r>
          <w:rPr>
            <w:noProof/>
            <w:webHidden/>
          </w:rPr>
          <w:instrText xml:space="preserve"> PAGEREF _Toc243221689 \h </w:instrText>
        </w:r>
        <w:r>
          <w:rPr>
            <w:noProof/>
            <w:webHidden/>
          </w:rPr>
        </w:r>
        <w:r>
          <w:rPr>
            <w:noProof/>
            <w:webHidden/>
          </w:rPr>
          <w:fldChar w:fldCharType="separate"/>
        </w:r>
        <w:r>
          <w:rPr>
            <w:noProof/>
            <w:webHidden/>
          </w:rPr>
          <w:t>71</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0" w:history="1">
        <w:r w:rsidRPr="002E5356">
          <w:rPr>
            <w:rStyle w:val="Hyperlink"/>
            <w:noProof/>
          </w:rPr>
          <w:t>5.20. Cụm 20: Lao động phổ thông, thời vụ, thuê lại, nhà thầu phụ và người ngoài</w:t>
        </w:r>
        <w:r>
          <w:rPr>
            <w:noProof/>
            <w:webHidden/>
          </w:rPr>
          <w:tab/>
        </w:r>
        <w:r>
          <w:rPr>
            <w:noProof/>
            <w:webHidden/>
          </w:rPr>
          <w:fldChar w:fldCharType="begin"/>
        </w:r>
        <w:r>
          <w:rPr>
            <w:noProof/>
            <w:webHidden/>
          </w:rPr>
          <w:instrText xml:space="preserve"> PAGEREF _Toc243221690 \h </w:instrText>
        </w:r>
        <w:r>
          <w:rPr>
            <w:noProof/>
            <w:webHidden/>
          </w:rPr>
        </w:r>
        <w:r>
          <w:rPr>
            <w:noProof/>
            <w:webHidden/>
          </w:rPr>
          <w:fldChar w:fldCharType="separate"/>
        </w:r>
        <w:r>
          <w:rPr>
            <w:noProof/>
            <w:webHidden/>
          </w:rPr>
          <w:t>73</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691" w:history="1">
        <w:r w:rsidRPr="002E5356">
          <w:rPr>
            <w:rStyle w:val="Hyperlink"/>
            <w:noProof/>
          </w:rPr>
          <w:t>PHẦN 6. TƯ VẤN PHẦN MỀM CHO DOANH NGHIỆP CẢNG BIỂN – ĐÓNG TÀU</w:t>
        </w:r>
        <w:r>
          <w:rPr>
            <w:noProof/>
            <w:webHidden/>
          </w:rPr>
          <w:tab/>
        </w:r>
        <w:r>
          <w:rPr>
            <w:noProof/>
            <w:webHidden/>
          </w:rPr>
          <w:fldChar w:fldCharType="begin"/>
        </w:r>
        <w:r>
          <w:rPr>
            <w:noProof/>
            <w:webHidden/>
          </w:rPr>
          <w:instrText xml:space="preserve"> PAGEREF _Toc243221691 \h </w:instrText>
        </w:r>
        <w:r>
          <w:rPr>
            <w:noProof/>
            <w:webHidden/>
          </w:rPr>
        </w:r>
        <w:r>
          <w:rPr>
            <w:noProof/>
            <w:webHidden/>
          </w:rPr>
          <w:fldChar w:fldCharType="separate"/>
        </w:r>
        <w:r>
          <w:rPr>
            <w:noProof/>
            <w:webHidden/>
          </w:rPr>
          <w:t>76</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2" w:history="1">
        <w:r w:rsidRPr="002E5356">
          <w:rPr>
            <w:rStyle w:val="Hyperlink"/>
            <w:noProof/>
          </w:rPr>
          <w:t>6.1. Bản đồ tính năng và mức ưu tiên cho ngành cảng biển – đóng tàu</w:t>
        </w:r>
        <w:r>
          <w:rPr>
            <w:noProof/>
            <w:webHidden/>
          </w:rPr>
          <w:tab/>
        </w:r>
        <w:r>
          <w:rPr>
            <w:noProof/>
            <w:webHidden/>
          </w:rPr>
          <w:fldChar w:fldCharType="begin"/>
        </w:r>
        <w:r>
          <w:rPr>
            <w:noProof/>
            <w:webHidden/>
          </w:rPr>
          <w:instrText xml:space="preserve"> PAGEREF _Toc243221692 \h </w:instrText>
        </w:r>
        <w:r>
          <w:rPr>
            <w:noProof/>
            <w:webHidden/>
          </w:rPr>
        </w:r>
        <w:r>
          <w:rPr>
            <w:noProof/>
            <w:webHidden/>
          </w:rPr>
          <w:fldChar w:fldCharType="separate"/>
        </w:r>
        <w:r>
          <w:rPr>
            <w:noProof/>
            <w:webHidden/>
          </w:rPr>
          <w:t>76</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3" w:history="1">
        <w:r w:rsidRPr="002E5356">
          <w:rPr>
            <w:rStyle w:val="Hyperlink"/>
            <w:noProof/>
          </w:rPr>
          <w:t>6.2. Bộ tính năng gợi ý theo loại hình doanh nghiệp cảng biển – đóng tàu</w:t>
        </w:r>
        <w:r>
          <w:rPr>
            <w:noProof/>
            <w:webHidden/>
          </w:rPr>
          <w:tab/>
        </w:r>
        <w:r>
          <w:rPr>
            <w:noProof/>
            <w:webHidden/>
          </w:rPr>
          <w:fldChar w:fldCharType="begin"/>
        </w:r>
        <w:r>
          <w:rPr>
            <w:noProof/>
            <w:webHidden/>
          </w:rPr>
          <w:instrText xml:space="preserve"> PAGEREF _Toc243221693 \h </w:instrText>
        </w:r>
        <w:r>
          <w:rPr>
            <w:noProof/>
            <w:webHidden/>
          </w:rPr>
        </w:r>
        <w:r>
          <w:rPr>
            <w:noProof/>
            <w:webHidden/>
          </w:rPr>
          <w:fldChar w:fldCharType="separate"/>
        </w:r>
        <w:r>
          <w:rPr>
            <w:noProof/>
            <w:webHidden/>
          </w:rPr>
          <w:t>80</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4" w:history="1">
        <w:r w:rsidRPr="002E5356">
          <w:rPr>
            <w:rStyle w:val="Hyperlink"/>
            <w:noProof/>
          </w:rPr>
          <w:t>6.3. Kịch bản demo 10–12 phút</w:t>
        </w:r>
        <w:r>
          <w:rPr>
            <w:noProof/>
            <w:webHidden/>
          </w:rPr>
          <w:tab/>
        </w:r>
        <w:r>
          <w:rPr>
            <w:noProof/>
            <w:webHidden/>
          </w:rPr>
          <w:fldChar w:fldCharType="begin"/>
        </w:r>
        <w:r>
          <w:rPr>
            <w:noProof/>
            <w:webHidden/>
          </w:rPr>
          <w:instrText xml:space="preserve"> PAGEREF _Toc243221694 \h </w:instrText>
        </w:r>
        <w:r>
          <w:rPr>
            <w:noProof/>
            <w:webHidden/>
          </w:rPr>
        </w:r>
        <w:r>
          <w:rPr>
            <w:noProof/>
            <w:webHidden/>
          </w:rPr>
          <w:fldChar w:fldCharType="separate"/>
        </w:r>
        <w:r>
          <w:rPr>
            <w:noProof/>
            <w:webHidden/>
          </w:rPr>
          <w:t>82</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5" w:history="1">
        <w:r w:rsidRPr="002E5356">
          <w:rPr>
            <w:rStyle w:val="Hyperlink"/>
            <w:noProof/>
          </w:rPr>
          <w:t>6.4. Những điều không hứa về phần mềm</w:t>
        </w:r>
        <w:r>
          <w:rPr>
            <w:noProof/>
            <w:webHidden/>
          </w:rPr>
          <w:tab/>
        </w:r>
        <w:r>
          <w:rPr>
            <w:noProof/>
            <w:webHidden/>
          </w:rPr>
          <w:fldChar w:fldCharType="begin"/>
        </w:r>
        <w:r>
          <w:rPr>
            <w:noProof/>
            <w:webHidden/>
          </w:rPr>
          <w:instrText xml:space="preserve"> PAGEREF _Toc243221695 \h </w:instrText>
        </w:r>
        <w:r>
          <w:rPr>
            <w:noProof/>
            <w:webHidden/>
          </w:rPr>
        </w:r>
        <w:r>
          <w:rPr>
            <w:noProof/>
            <w:webHidden/>
          </w:rPr>
          <w:fldChar w:fldCharType="separate"/>
        </w:r>
        <w:r>
          <w:rPr>
            <w:noProof/>
            <w:webHidden/>
          </w:rPr>
          <w:t>84</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696" w:history="1">
        <w:r w:rsidRPr="002E5356">
          <w:rPr>
            <w:rStyle w:val="Hyperlink"/>
            <w:noProof/>
          </w:rPr>
          <w:t>PHẦN 7. CÂU HỎI THƯỜNG GẶP CHUNG VÀ CÁCH XỬ LÝ TỪ CHỐI</w:t>
        </w:r>
        <w:r>
          <w:rPr>
            <w:noProof/>
            <w:webHidden/>
          </w:rPr>
          <w:tab/>
        </w:r>
        <w:r>
          <w:rPr>
            <w:noProof/>
            <w:webHidden/>
          </w:rPr>
          <w:fldChar w:fldCharType="begin"/>
        </w:r>
        <w:r>
          <w:rPr>
            <w:noProof/>
            <w:webHidden/>
          </w:rPr>
          <w:instrText xml:space="preserve"> PAGEREF _Toc243221696 \h </w:instrText>
        </w:r>
        <w:r>
          <w:rPr>
            <w:noProof/>
            <w:webHidden/>
          </w:rPr>
        </w:r>
        <w:r>
          <w:rPr>
            <w:noProof/>
            <w:webHidden/>
          </w:rPr>
          <w:fldChar w:fldCharType="separate"/>
        </w:r>
        <w:r>
          <w:rPr>
            <w:noProof/>
            <w:webHidden/>
          </w:rPr>
          <w:t>88</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7" w:history="1">
        <w:r w:rsidRPr="002E5356">
          <w:rPr>
            <w:rStyle w:val="Hyperlink"/>
            <w:noProof/>
          </w:rPr>
          <w:t>7.1. Nghĩa vụ pháp lý</w:t>
        </w:r>
        <w:r>
          <w:rPr>
            <w:noProof/>
            <w:webHidden/>
          </w:rPr>
          <w:tab/>
        </w:r>
        <w:r>
          <w:rPr>
            <w:noProof/>
            <w:webHidden/>
          </w:rPr>
          <w:fldChar w:fldCharType="begin"/>
        </w:r>
        <w:r>
          <w:rPr>
            <w:noProof/>
            <w:webHidden/>
          </w:rPr>
          <w:instrText xml:space="preserve"> PAGEREF _Toc243221697 \h </w:instrText>
        </w:r>
        <w:r>
          <w:rPr>
            <w:noProof/>
            <w:webHidden/>
          </w:rPr>
        </w:r>
        <w:r>
          <w:rPr>
            <w:noProof/>
            <w:webHidden/>
          </w:rPr>
          <w:fldChar w:fldCharType="separate"/>
        </w:r>
        <w:r>
          <w:rPr>
            <w:noProof/>
            <w:webHidden/>
          </w:rPr>
          <w:t>88</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8" w:history="1">
        <w:r w:rsidRPr="002E5356">
          <w:rPr>
            <w:rStyle w:val="Hyperlink"/>
            <w:noProof/>
          </w:rPr>
          <w:t>7.2. Tổ chức khóa học</w:t>
        </w:r>
        <w:r>
          <w:rPr>
            <w:noProof/>
            <w:webHidden/>
          </w:rPr>
          <w:tab/>
        </w:r>
        <w:r>
          <w:rPr>
            <w:noProof/>
            <w:webHidden/>
          </w:rPr>
          <w:fldChar w:fldCharType="begin"/>
        </w:r>
        <w:r>
          <w:rPr>
            <w:noProof/>
            <w:webHidden/>
          </w:rPr>
          <w:instrText xml:space="preserve"> PAGEREF _Toc243221698 \h </w:instrText>
        </w:r>
        <w:r>
          <w:rPr>
            <w:noProof/>
            <w:webHidden/>
          </w:rPr>
        </w:r>
        <w:r>
          <w:rPr>
            <w:noProof/>
            <w:webHidden/>
          </w:rPr>
          <w:fldChar w:fldCharType="separate"/>
        </w:r>
        <w:r>
          <w:rPr>
            <w:noProof/>
            <w:webHidden/>
          </w:rPr>
          <w:t>90</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699" w:history="1">
        <w:r w:rsidRPr="002E5356">
          <w:rPr>
            <w:rStyle w:val="Hyperlink"/>
            <w:noProof/>
          </w:rPr>
          <w:t>7.3. Chứng nhận và hồ sơ</w:t>
        </w:r>
        <w:r>
          <w:rPr>
            <w:noProof/>
            <w:webHidden/>
          </w:rPr>
          <w:tab/>
        </w:r>
        <w:r>
          <w:rPr>
            <w:noProof/>
            <w:webHidden/>
          </w:rPr>
          <w:fldChar w:fldCharType="begin"/>
        </w:r>
        <w:r>
          <w:rPr>
            <w:noProof/>
            <w:webHidden/>
          </w:rPr>
          <w:instrText xml:space="preserve"> PAGEREF _Toc243221699 \h </w:instrText>
        </w:r>
        <w:r>
          <w:rPr>
            <w:noProof/>
            <w:webHidden/>
          </w:rPr>
        </w:r>
        <w:r>
          <w:rPr>
            <w:noProof/>
            <w:webHidden/>
          </w:rPr>
          <w:fldChar w:fldCharType="separate"/>
        </w:r>
        <w:r>
          <w:rPr>
            <w:noProof/>
            <w:webHidden/>
          </w:rPr>
          <w:t>91</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0" w:history="1">
        <w:r w:rsidRPr="002E5356">
          <w:rPr>
            <w:rStyle w:val="Hyperlink"/>
            <w:noProof/>
          </w:rPr>
          <w:t>7.4. Chi phí, hợp đồng và phần mềm đi kèm</w:t>
        </w:r>
        <w:r>
          <w:rPr>
            <w:noProof/>
            <w:webHidden/>
          </w:rPr>
          <w:tab/>
        </w:r>
        <w:r>
          <w:rPr>
            <w:noProof/>
            <w:webHidden/>
          </w:rPr>
          <w:fldChar w:fldCharType="begin"/>
        </w:r>
        <w:r>
          <w:rPr>
            <w:noProof/>
            <w:webHidden/>
          </w:rPr>
          <w:instrText xml:space="preserve"> PAGEREF _Toc243221700 \h </w:instrText>
        </w:r>
        <w:r>
          <w:rPr>
            <w:noProof/>
            <w:webHidden/>
          </w:rPr>
        </w:r>
        <w:r>
          <w:rPr>
            <w:noProof/>
            <w:webHidden/>
          </w:rPr>
          <w:fldChar w:fldCharType="separate"/>
        </w:r>
        <w:r>
          <w:rPr>
            <w:noProof/>
            <w:webHidden/>
          </w:rPr>
          <w:t>92</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1" w:history="1">
        <w:r w:rsidRPr="002E5356">
          <w:rPr>
            <w:rStyle w:val="Hyperlink"/>
            <w:noProof/>
          </w:rPr>
          <w:t>7.5. Xử lý các lời từ chối thường gặp</w:t>
        </w:r>
        <w:r>
          <w:rPr>
            <w:noProof/>
            <w:webHidden/>
          </w:rPr>
          <w:tab/>
        </w:r>
        <w:r>
          <w:rPr>
            <w:noProof/>
            <w:webHidden/>
          </w:rPr>
          <w:fldChar w:fldCharType="begin"/>
        </w:r>
        <w:r>
          <w:rPr>
            <w:noProof/>
            <w:webHidden/>
          </w:rPr>
          <w:instrText xml:space="preserve"> PAGEREF _Toc243221701 \h </w:instrText>
        </w:r>
        <w:r>
          <w:rPr>
            <w:noProof/>
            <w:webHidden/>
          </w:rPr>
        </w:r>
        <w:r>
          <w:rPr>
            <w:noProof/>
            <w:webHidden/>
          </w:rPr>
          <w:fldChar w:fldCharType="separate"/>
        </w:r>
        <w:r>
          <w:rPr>
            <w:noProof/>
            <w:webHidden/>
          </w:rPr>
          <w:t>92</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702" w:history="1">
        <w:r w:rsidRPr="002E5356">
          <w:rPr>
            <w:rStyle w:val="Hyperlink"/>
            <w:noProof/>
          </w:rPr>
          <w:t>PHẦN 8. THỜI ĐIỂM TIẾP CẬN VÀ LỘ TRÌNH BÁN HÀNG</w:t>
        </w:r>
        <w:r>
          <w:rPr>
            <w:noProof/>
            <w:webHidden/>
          </w:rPr>
          <w:tab/>
        </w:r>
        <w:r>
          <w:rPr>
            <w:noProof/>
            <w:webHidden/>
          </w:rPr>
          <w:fldChar w:fldCharType="begin"/>
        </w:r>
        <w:r>
          <w:rPr>
            <w:noProof/>
            <w:webHidden/>
          </w:rPr>
          <w:instrText xml:space="preserve"> PAGEREF _Toc243221702 \h </w:instrText>
        </w:r>
        <w:r>
          <w:rPr>
            <w:noProof/>
            <w:webHidden/>
          </w:rPr>
        </w:r>
        <w:r>
          <w:rPr>
            <w:noProof/>
            <w:webHidden/>
          </w:rPr>
          <w:fldChar w:fldCharType="separate"/>
        </w:r>
        <w:r>
          <w:rPr>
            <w:noProof/>
            <w:webHidden/>
          </w:rPr>
          <w:t>96</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3" w:history="1">
        <w:r w:rsidRPr="002E5356">
          <w:rPr>
            <w:rStyle w:val="Hyperlink"/>
            <w:noProof/>
          </w:rPr>
          <w:t>8.1. Tín hiệu cho thấy doanh nghiệp cảng biển – đóng tàu đang có nhu cầu</w:t>
        </w:r>
        <w:r>
          <w:rPr>
            <w:noProof/>
            <w:webHidden/>
          </w:rPr>
          <w:tab/>
        </w:r>
        <w:r>
          <w:rPr>
            <w:noProof/>
            <w:webHidden/>
          </w:rPr>
          <w:fldChar w:fldCharType="begin"/>
        </w:r>
        <w:r>
          <w:rPr>
            <w:noProof/>
            <w:webHidden/>
          </w:rPr>
          <w:instrText xml:space="preserve"> PAGEREF _Toc243221703 \h </w:instrText>
        </w:r>
        <w:r>
          <w:rPr>
            <w:noProof/>
            <w:webHidden/>
          </w:rPr>
        </w:r>
        <w:r>
          <w:rPr>
            <w:noProof/>
            <w:webHidden/>
          </w:rPr>
          <w:fldChar w:fldCharType="separate"/>
        </w:r>
        <w:r>
          <w:rPr>
            <w:noProof/>
            <w:webHidden/>
          </w:rPr>
          <w:t>96</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4" w:history="1">
        <w:r w:rsidRPr="002E5356">
          <w:rPr>
            <w:rStyle w:val="Hyperlink"/>
            <w:noProof/>
          </w:rPr>
          <w:t>8.2. Lộ trình bán hàng sáu bước</w:t>
        </w:r>
        <w:r>
          <w:rPr>
            <w:noProof/>
            <w:webHidden/>
          </w:rPr>
          <w:tab/>
        </w:r>
        <w:r>
          <w:rPr>
            <w:noProof/>
            <w:webHidden/>
          </w:rPr>
          <w:fldChar w:fldCharType="begin"/>
        </w:r>
        <w:r>
          <w:rPr>
            <w:noProof/>
            <w:webHidden/>
          </w:rPr>
          <w:instrText xml:space="preserve"> PAGEREF _Toc243221704 \h </w:instrText>
        </w:r>
        <w:r>
          <w:rPr>
            <w:noProof/>
            <w:webHidden/>
          </w:rPr>
        </w:r>
        <w:r>
          <w:rPr>
            <w:noProof/>
            <w:webHidden/>
          </w:rPr>
          <w:fldChar w:fldCharType="separate"/>
        </w:r>
        <w:r>
          <w:rPr>
            <w:noProof/>
            <w:webHidden/>
          </w:rPr>
          <w:t>97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5" w:history="1">
        <w:r w:rsidRPr="002E5356">
          <w:rPr>
            <w:rStyle w:val="Hyperlink"/>
            <w:noProof/>
          </w:rPr>
          <w:t>8.3. Thứ tự đề xuất huấn luyện cho doanh nghiệp cảng biển – đóng tàu</w:t>
        </w:r>
        <w:r>
          <w:rPr>
            <w:noProof/>
            <w:webHidden/>
          </w:rPr>
          <w:tab/>
        </w:r>
        <w:r>
          <w:rPr>
            <w:noProof/>
            <w:webHidden/>
          </w:rPr>
          <w:fldChar w:fldCharType="begin"/>
        </w:r>
        <w:r>
          <w:rPr>
            <w:noProof/>
            <w:webHidden/>
          </w:rPr>
          <w:instrText xml:space="preserve"> PAGEREF _Toc243221705 \h </w:instrText>
        </w:r>
        <w:r>
          <w:rPr>
            <w:noProof/>
            <w:webHidden/>
          </w:rPr>
        </w:r>
        <w:r>
          <w:rPr>
            <w:noProof/>
            <w:webHidden/>
          </w:rPr>
          <w:fldChar w:fldCharType="separate"/>
        </w:r>
        <w:r>
          <w:rPr>
            <w:noProof/>
            <w:webHidden/>
          </w:rPr>
          <w:t>98</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6" w:history="1">
        <w:r w:rsidRPr="002E5356">
          <w:rPr>
            <w:rStyle w:val="Hyperlink"/>
            <w:noProof/>
          </w:rPr>
          <w:t>8.4. Lịch chăm sóc khách hàng sau huấn luyện</w:t>
        </w:r>
        <w:r>
          <w:rPr>
            <w:noProof/>
            <w:webHidden/>
          </w:rPr>
          <w:tab/>
        </w:r>
        <w:r>
          <w:rPr>
            <w:noProof/>
            <w:webHidden/>
          </w:rPr>
          <w:fldChar w:fldCharType="begin"/>
        </w:r>
        <w:r>
          <w:rPr>
            <w:noProof/>
            <w:webHidden/>
          </w:rPr>
          <w:instrText xml:space="preserve"> PAGEREF _Toc243221706 \h </w:instrText>
        </w:r>
        <w:r>
          <w:rPr>
            <w:noProof/>
            <w:webHidden/>
          </w:rPr>
        </w:r>
        <w:r>
          <w:rPr>
            <w:noProof/>
            <w:webHidden/>
          </w:rPr>
          <w:fldChar w:fldCharType="separate"/>
        </w:r>
        <w:r>
          <w:rPr>
            <w:noProof/>
            <w:webHidden/>
          </w:rPr>
          <w:t>99</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707" w:history="1">
        <w:r w:rsidRPr="002E5356">
          <w:rPr>
            <w:rStyle w:val="Hyperlink"/>
            <w:noProof/>
          </w:rPr>
          <w:t>PHẦN 9. BẢNG CÂU HỎI KHÁM PHÁ VÀ BẢNG THU THẬP SỐ LIỆU</w:t>
        </w:r>
        <w:r>
          <w:rPr>
            <w:noProof/>
            <w:webHidden/>
          </w:rPr>
          <w:tab/>
        </w:r>
        <w:r>
          <w:rPr>
            <w:noProof/>
            <w:webHidden/>
          </w:rPr>
          <w:fldChar w:fldCharType="begin"/>
        </w:r>
        <w:r>
          <w:rPr>
            <w:noProof/>
            <w:webHidden/>
          </w:rPr>
          <w:instrText xml:space="preserve"> PAGEREF _Toc243221707 \h </w:instrText>
        </w:r>
        <w:r>
          <w:rPr>
            <w:noProof/>
            <w:webHidden/>
          </w:rPr>
        </w:r>
        <w:r>
          <w:rPr>
            <w:noProof/>
            <w:webHidden/>
          </w:rPr>
          <w:fldChar w:fldCharType="separate"/>
        </w:r>
        <w:r>
          <w:rPr>
            <w:noProof/>
            <w:webHidden/>
          </w:rPr>
          <w:t>100</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8" w:history="1">
        <w:r w:rsidRPr="002E5356">
          <w:rPr>
            <w:rStyle w:val="Hyperlink"/>
            <w:noProof/>
          </w:rPr>
          <w:t>9.1. Câu hỏi khám phá nhu cầu</w:t>
        </w:r>
        <w:r>
          <w:rPr>
            <w:noProof/>
            <w:webHidden/>
          </w:rPr>
          <w:tab/>
        </w:r>
        <w:r>
          <w:rPr>
            <w:noProof/>
            <w:webHidden/>
          </w:rPr>
          <w:fldChar w:fldCharType="begin"/>
        </w:r>
        <w:r>
          <w:rPr>
            <w:noProof/>
            <w:webHidden/>
          </w:rPr>
          <w:instrText xml:space="preserve"> PAGEREF _Toc243221708 \h </w:instrText>
        </w:r>
        <w:r>
          <w:rPr>
            <w:noProof/>
            <w:webHidden/>
          </w:rPr>
        </w:r>
        <w:r>
          <w:rPr>
            <w:noProof/>
            <w:webHidden/>
          </w:rPr>
          <w:fldChar w:fldCharType="separate"/>
        </w:r>
        <w:r>
          <w:rPr>
            <w:noProof/>
            <w:webHidden/>
          </w:rPr>
          <w:t>100</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09" w:history="1">
        <w:r w:rsidRPr="002E5356">
          <w:rPr>
            <w:rStyle w:val="Hyperlink"/>
            <w:noProof/>
          </w:rPr>
          <w:t>9.2. Bảng thu thập số liệu nhân sự</w:t>
        </w:r>
        <w:r>
          <w:rPr>
            <w:noProof/>
            <w:webHidden/>
          </w:rPr>
          <w:tab/>
        </w:r>
        <w:r>
          <w:rPr>
            <w:noProof/>
            <w:webHidden/>
          </w:rPr>
          <w:fldChar w:fldCharType="begin"/>
        </w:r>
        <w:r>
          <w:rPr>
            <w:noProof/>
            <w:webHidden/>
          </w:rPr>
          <w:instrText xml:space="preserve"> PAGEREF _Toc243221709 \h </w:instrText>
        </w:r>
        <w:r>
          <w:rPr>
            <w:noProof/>
            <w:webHidden/>
          </w:rPr>
        </w:r>
        <w:r>
          <w:rPr>
            <w:noProof/>
            <w:webHidden/>
          </w:rPr>
          <w:fldChar w:fldCharType="separate"/>
        </w:r>
        <w:r>
          <w:rPr>
            <w:noProof/>
            <w:webHidden/>
          </w:rPr>
          <w:t>102</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10" w:history="1">
        <w:r w:rsidRPr="002E5356">
          <w:rPr>
            <w:rStyle w:val="Hyperlink"/>
            <w:noProof/>
          </w:rPr>
          <w:t>9.3. Bảng thu thập thiết bị</w:t>
        </w:r>
        <w:r>
          <w:rPr>
            <w:noProof/>
            <w:webHidden/>
          </w:rPr>
          <w:tab/>
        </w:r>
        <w:r>
          <w:rPr>
            <w:noProof/>
            <w:webHidden/>
          </w:rPr>
          <w:fldChar w:fldCharType="begin"/>
        </w:r>
        <w:r>
          <w:rPr>
            <w:noProof/>
            <w:webHidden/>
          </w:rPr>
          <w:instrText xml:space="preserve"> PAGEREF _Toc243221710 \h </w:instrText>
        </w:r>
        <w:r>
          <w:rPr>
            <w:noProof/>
            <w:webHidden/>
          </w:rPr>
        </w:r>
        <w:r>
          <w:rPr>
            <w:noProof/>
            <w:webHidden/>
          </w:rPr>
          <w:fldChar w:fldCharType="separate"/>
        </w:r>
        <w:r>
          <w:rPr>
            <w:noProof/>
            <w:webHidden/>
          </w:rPr>
          <w:t>104</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11" w:history="1">
        <w:r w:rsidRPr="002E5356">
          <w:rPr>
            <w:rStyle w:val="Hyperlink"/>
            <w:noProof/>
          </w:rPr>
          <w:t>9.4. Phiếu ghi nhận cuộc gặp</w:t>
        </w:r>
        <w:r>
          <w:rPr>
            <w:noProof/>
            <w:webHidden/>
          </w:rPr>
          <w:tab/>
        </w:r>
        <w:r>
          <w:rPr>
            <w:noProof/>
            <w:webHidden/>
          </w:rPr>
          <w:fldChar w:fldCharType="begin"/>
        </w:r>
        <w:r>
          <w:rPr>
            <w:noProof/>
            <w:webHidden/>
          </w:rPr>
          <w:instrText xml:space="preserve"> PAGEREF _Toc243221711 \h </w:instrText>
        </w:r>
        <w:r>
          <w:rPr>
            <w:noProof/>
            <w:webHidden/>
          </w:rPr>
        </w:r>
        <w:r>
          <w:rPr>
            <w:noProof/>
            <w:webHidden/>
          </w:rPr>
          <w:fldChar w:fldCharType="separate"/>
        </w:r>
        <w:r>
          <w:rPr>
            <w:noProof/>
            <w:webHidden/>
          </w:rPr>
          <w:t>105</w:t>
        </w:r>
        <w:r>
          <w:rPr>
            <w:noProof/>
            <w:webHidden/>
          </w:rPr>
          <w:fldChar w:fldCharType="end"/>
        </w:r>
      </w:hyperlink>
    </w:p>
    <w:p w:rsidR="00C0446B" w:rsidRDefault="00C0446B">
      <w:pPr>
        <w:pStyle w:val="TOC1"/>
        <w:rPr>
          <w:rFonts w:asciiTheme="minorHAnsi" w:eastAsiaTheme="minorEastAsia" w:hAnsiTheme="minorHAnsi" w:cstheme="minorBidi"/>
          <w:b w:val="0"/>
          <w:bCs w:val="0"/>
          <w:noProof/>
          <w:sz w:val="22"/>
          <w:szCs w:val="22"/>
        </w:rPr>
      </w:pPr>
      <w:hyperlink w:anchor="_Toc243221712" w:history="1">
        <w:r w:rsidRPr="002E5356">
          <w:rPr>
            <w:rStyle w:val="Hyperlink"/>
            <w:noProof/>
          </w:rPr>
          <w:t>PHỤ LỤC</w:t>
        </w:r>
        <w:r>
          <w:rPr>
            <w:noProof/>
            <w:webHidden/>
          </w:rPr>
          <w:tab/>
        </w:r>
        <w:r>
          <w:rPr>
            <w:noProof/>
            <w:webHidden/>
          </w:rPr>
          <w:fldChar w:fldCharType="begin"/>
        </w:r>
        <w:r>
          <w:rPr>
            <w:noProof/>
            <w:webHidden/>
          </w:rPr>
          <w:instrText xml:space="preserve"> PAGEREF _Toc243221712 \h </w:instrText>
        </w:r>
        <w:r>
          <w:rPr>
            <w:noProof/>
            <w:webHidden/>
          </w:rPr>
        </w:r>
        <w:r>
          <w:rPr>
            <w:noProof/>
            <w:webHidden/>
          </w:rPr>
          <w:fldChar w:fldCharType="separate"/>
        </w:r>
        <w:r>
          <w:rPr>
            <w:noProof/>
            <w:webHidden/>
          </w:rPr>
          <w:t>107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13" w:history="1">
        <w:r w:rsidRPr="002E5356">
          <w:rPr>
            <w:rStyle w:val="Hyperlink"/>
            <w:noProof/>
          </w:rPr>
          <w:t>Phụ lục A. Công việc có yêu cầu nghiêm ngặt về ATVSLĐ liên quan đến cảng biển – đóng tàu</w:t>
        </w:r>
        <w:r>
          <w:rPr>
            <w:noProof/>
            <w:webHidden/>
          </w:rPr>
          <w:tab/>
        </w:r>
        <w:r>
          <w:rPr>
            <w:noProof/>
            <w:webHidden/>
          </w:rPr>
          <w:fldChar w:fldCharType="begin"/>
        </w:r>
        <w:r>
          <w:rPr>
            <w:noProof/>
            <w:webHidden/>
          </w:rPr>
          <w:instrText xml:space="preserve"> PAGEREF _Toc243221713 \h </w:instrText>
        </w:r>
        <w:r>
          <w:rPr>
            <w:noProof/>
            <w:webHidden/>
          </w:rPr>
        </w:r>
        <w:r>
          <w:rPr>
            <w:noProof/>
            <w:webHidden/>
          </w:rPr>
          <w:fldChar w:fldCharType="separate"/>
        </w:r>
        <w:r>
          <w:rPr>
            <w:noProof/>
            <w:webHidden/>
          </w:rPr>
          <w:t>107</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14" w:history="1">
        <w:r w:rsidRPr="002E5356">
          <w:rPr>
            <w:rStyle w:val="Hyperlink"/>
            <w:noProof/>
          </w:rPr>
          <w:t>Phụ lục B. Máy, thiết bị có yêu cầu nghiêm ngặt về ATLĐ thường gặp ở cảng biển và nhà máy đóng tàu</w:t>
        </w:r>
        <w:r>
          <w:rPr>
            <w:noProof/>
            <w:webHidden/>
          </w:rPr>
          <w:tab/>
        </w:r>
        <w:r>
          <w:rPr>
            <w:noProof/>
            <w:webHidden/>
          </w:rPr>
          <w:fldChar w:fldCharType="begin"/>
        </w:r>
        <w:r>
          <w:rPr>
            <w:noProof/>
            <w:webHidden/>
          </w:rPr>
          <w:instrText xml:space="preserve"> PAGEREF _Toc243221714 \h </w:instrText>
        </w:r>
        <w:r>
          <w:rPr>
            <w:noProof/>
            <w:webHidden/>
          </w:rPr>
        </w:r>
        <w:r>
          <w:rPr>
            <w:noProof/>
            <w:webHidden/>
          </w:rPr>
          <w:fldChar w:fldCharType="separate"/>
        </w:r>
        <w:r>
          <w:rPr>
            <w:noProof/>
            <w:webHidden/>
          </w:rPr>
          <w:t>109</w:t>
        </w:r>
        <w:r>
          <w:rPr>
            <w:noProof/>
            <w:webHidden/>
          </w:rPr>
          <w:fldChar w:fldCharType="end"/>
        </w:r>
      </w:hyperlink>
    </w:p>
    <w:p w:rsidR="00C0446B" w:rsidRDefault="00C0446B">
      <w:pPr>
        <w:pStyle w:val="TOC2"/>
        <w:rPr>
          <w:rFonts w:asciiTheme="minorHAnsi" w:eastAsiaTheme="minorEastAsia" w:hAnsiTheme="minorHAnsi" w:cstheme="minorBidi"/>
          <w:noProof/>
          <w:sz w:val="22"/>
          <w:szCs w:val="22"/>
        </w:rPr>
      </w:pPr>
      <w:hyperlink w:anchor="_Toc243221715" w:history="1">
        <w:r w:rsidRPr="002E5356">
          <w:rPr>
            <w:rStyle w:val="Hyperlink"/>
            <w:noProof/>
          </w:rPr>
          <w:t>Phụ lục C. Thuật ngữ và chữ viết tắt</w:t>
        </w:r>
        <w:r>
          <w:rPr>
            <w:noProof/>
            <w:webHidden/>
          </w:rPr>
          <w:tab/>
        </w:r>
        <w:r>
          <w:rPr>
            <w:noProof/>
            <w:webHidden/>
          </w:rPr>
          <w:fldChar w:fldCharType="begin"/>
        </w:r>
        <w:r>
          <w:rPr>
            <w:noProof/>
            <w:webHidden/>
          </w:rPr>
          <w:instrText xml:space="preserve"> PAGEREF _Toc243221715 \h </w:instrText>
        </w:r>
        <w:r>
          <w:rPr>
            <w:noProof/>
            <w:webHidden/>
          </w:rPr>
        </w:r>
        <w:r>
          <w:rPr>
            <w:noProof/>
            <w:webHidden/>
          </w:rPr>
          <w:fldChar w:fldCharType="separate"/>
        </w:r>
        <w:r>
          <w:rPr>
            <w:noProof/>
            <w:webHidden/>
          </w:rPr>
          <w:t>111</w:t>
        </w:r>
        <w:r>
          <w:rPr>
            <w:noProof/>
            <w:webHidden/>
          </w:rPr>
          <w:fldChar w:fldCharType="end"/>
        </w:r>
      </w:hyperlink>
    </w:p>
    <w:p w:rsidR="001272E8" w:rsidRDefault="00EE2A69">
      <w:r>
        <w:fldChar w:fldCharType="end"/>
      </w:r>
    </w:p>
    <w:p w:rsidR="001272E8" w:rsidRDefault="00EE2A69">
      <w:pPr>
        <w:pStyle w:val="Heading1"/>
      </w:pPr>
      <w:bookmarkStart w:id="0" w:name="_Toc243221652"/>
      <w:r>
        <w:lastRenderedPageBreak/>
        <w:t>PHẦN 1. CÁCH SỬ DỤNG TÀI LIỆU NÀY</w:t>
      </w:r>
      <w:bookmarkEnd w:id="0"/>
    </w:p>
    <w:p w:rsidR="001272E8" w:rsidRDefault="00EE2A69">
      <w:pPr>
        <w:pStyle w:val="Heading2"/>
      </w:pPr>
      <w:bookmarkStart w:id="1" w:name="_Toc243221653"/>
      <w:r>
        <w:t>1.1. Mục tiêu của tài liệu</w:t>
      </w:r>
      <w:bookmarkEnd w:id="1"/>
    </w:p>
    <w:p w:rsidR="001272E8" w:rsidRDefault="00EE2A69">
      <w:pPr>
        <w:spacing w:after="100" w:line="300" w:lineRule="auto"/>
      </w:pPr>
      <w:r>
        <w:t xml:space="preserve">Tài liệu này dành cho nhân viên kinh doanh (NVKD) của Viện STP – DAKO khi tư vấn dịch vụ huấn luyện an toàn, vệ sinh lao động (ATVSLĐ) và phần mềm quản lý ATVSLĐ cho </w:t>
      </w:r>
      <w:r>
        <w:rPr>
          <w:b/>
          <w:bCs/>
        </w:rPr>
        <w:t>doanh nghiệp ngành Cả</w:t>
      </w:r>
      <w:r>
        <w:rPr>
          <w:b/>
          <w:bCs/>
        </w:rPr>
        <w:t>ng biển – đóng tàu</w:t>
      </w:r>
      <w:r>
        <w:t xml:space="preserve"> (khai thác cảng, xếp dỡ, dịch vụ cảng; đóng mới, sửa chữa tàu và các nhà thầu phụ trong hai lĩnh vực này). Sau khi nghiên cứu, NVKD cần làm được năm việc:</w:t>
      </w:r>
    </w:p>
    <w:p w:rsidR="001272E8" w:rsidRDefault="00EE2A69">
      <w:pPr>
        <w:pStyle w:val="ListParagraph"/>
        <w:numPr>
          <w:ilvl w:val="0"/>
          <w:numId w:val="2"/>
        </w:numPr>
        <w:spacing w:after="60" w:line="300" w:lineRule="auto"/>
      </w:pPr>
      <w:r>
        <w:t>Biết một doanh nghiệp cảng biển hoặc đóng tàu thường có những vị trí nhân sự nào v</w:t>
      </w:r>
      <w:r>
        <w:t xml:space="preserve">à </w:t>
      </w:r>
      <w:r>
        <w:rPr>
          <w:b/>
          <w:bCs/>
        </w:rPr>
        <w:t>từng vị trí thuộc nhóm huấn luyện nào</w:t>
      </w:r>
      <w:r>
        <w:t xml:space="preserve"> (Nhóm 1 đến Nhóm 6).</w:t>
      </w:r>
    </w:p>
    <w:p w:rsidR="001272E8" w:rsidRDefault="00EE2A69">
      <w:pPr>
        <w:pStyle w:val="ListParagraph"/>
        <w:numPr>
          <w:ilvl w:val="0"/>
          <w:numId w:val="2"/>
        </w:numPr>
        <w:spacing w:after="60" w:line="300" w:lineRule="auto"/>
      </w:pPr>
      <w:r>
        <w:t xml:space="preserve">Nói đúng </w:t>
      </w:r>
      <w:r>
        <w:rPr>
          <w:b/>
          <w:bCs/>
        </w:rPr>
        <w:t>nội dung huấn luyện</w:t>
      </w:r>
      <w:r>
        <w:t xml:space="preserve"> của từng nhóm, gắn với công việc thực tế tại cảng và nhà máy đóng tàu: vận hành cẩu, xếp dỡ, chằng buộc container, hàn cắt thân tàu, làm việc trong hầm, két, sơn và p</w:t>
      </w:r>
      <w:r>
        <w:t>hun cát...</w:t>
      </w:r>
    </w:p>
    <w:p w:rsidR="001272E8" w:rsidRDefault="00EE2A69">
      <w:pPr>
        <w:pStyle w:val="ListParagraph"/>
        <w:numPr>
          <w:ilvl w:val="0"/>
          <w:numId w:val="2"/>
        </w:numPr>
        <w:spacing w:after="60" w:line="300" w:lineRule="auto"/>
      </w:pPr>
      <w:r>
        <w:t xml:space="preserve">Trả lời được các </w:t>
      </w:r>
      <w:r>
        <w:rPr>
          <w:b/>
          <w:bCs/>
        </w:rPr>
        <w:t>câu hỏi khách hàng hay thắc mắc</w:t>
      </w:r>
      <w:r>
        <w:t xml:space="preserve"> và xử lý các lý do từ chối phổ biến.</w:t>
      </w:r>
    </w:p>
    <w:p w:rsidR="001272E8" w:rsidRDefault="00EE2A69">
      <w:pPr>
        <w:pStyle w:val="ListParagraph"/>
        <w:numPr>
          <w:ilvl w:val="0"/>
          <w:numId w:val="2"/>
        </w:numPr>
        <w:spacing w:after="60" w:line="300" w:lineRule="auto"/>
      </w:pPr>
      <w:r>
        <w:t xml:space="preserve">Chọn đúng </w:t>
      </w:r>
      <w:r>
        <w:rPr>
          <w:b/>
          <w:bCs/>
        </w:rPr>
        <w:t>tính năng phần mềm</w:t>
      </w:r>
      <w:r>
        <w:t xml:space="preserve"> cần giới thiệu, không giới thiệu dàn trải.</w:t>
      </w:r>
    </w:p>
    <w:p w:rsidR="001272E8" w:rsidRDefault="00EE2A69">
      <w:pPr>
        <w:pStyle w:val="ListParagraph"/>
        <w:numPr>
          <w:ilvl w:val="0"/>
          <w:numId w:val="2"/>
        </w:numPr>
        <w:spacing w:after="60" w:line="300" w:lineRule="auto"/>
      </w:pPr>
      <w:r>
        <w:t xml:space="preserve">Thu thập đủ thông tin (số người theo từng nhóm, số bến, số ca, số nhà thầu phụ, danh sách thiết bị nâng và thiết bị áp lực...) để </w:t>
      </w:r>
      <w:r>
        <w:rPr>
          <w:b/>
          <w:bCs/>
        </w:rPr>
        <w:t>báo giá chính xác</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Nguyên tắc tư vấn của Viện STP – DAKO</w:t>
            </w:r>
          </w:p>
          <w:p w:rsidR="001272E8" w:rsidRDefault="00EE2A69">
            <w:pPr>
              <w:spacing w:after="60" w:line="280" w:lineRule="auto"/>
            </w:pPr>
            <w:r>
              <w:rPr>
                <w:b/>
                <w:bCs/>
              </w:rPr>
              <w:t>Đúng nhóm – đúng số lượng – đúng nhu cầu.</w:t>
            </w:r>
            <w:r>
              <w:t xml:space="preserve"> Không tư vấn thiếu so với quy định, cũng không bán nhiều hơn mức doanh nghiệp cần. Khách hàng cảng biển và đóng tàu làm việc theo ca kíp liên tục, nhiều nhà thầu phụ cùng làm một lúc, nhiều thiết bị lớn; niềm tin vào độ chính xác của hồ sơ (ai được phép l</w:t>
            </w:r>
            <w:r>
              <w:t>àm việc gì, thiết bị nào sắp đến hạn kiểm định) quan trọng hơn lợi nhuận của một hợp đồng.</w:t>
            </w:r>
          </w:p>
        </w:tc>
      </w:tr>
    </w:tbl>
    <w:p w:rsidR="001272E8" w:rsidRDefault="001272E8">
      <w:pPr>
        <w:spacing w:after="100"/>
      </w:pPr>
    </w:p>
    <w:p w:rsidR="001272E8" w:rsidRDefault="00EE2A69">
      <w:pPr>
        <w:pStyle w:val="Heading2"/>
      </w:pPr>
      <w:bookmarkStart w:id="2" w:name="_Toc243221654"/>
      <w:r>
        <w:t>1.2. Chuẩn bị trước khi gặp khách hàng cảng biển – đóng tàu</w:t>
      </w:r>
      <w:bookmarkEnd w:id="2"/>
    </w:p>
    <w:p w:rsidR="001272E8" w:rsidRDefault="00EE2A69">
      <w:pPr>
        <w:pStyle w:val="ListParagraph"/>
        <w:numPr>
          <w:ilvl w:val="0"/>
          <w:numId w:val="3"/>
        </w:numPr>
        <w:spacing w:after="60" w:line="300" w:lineRule="auto"/>
      </w:pPr>
      <w:r>
        <w:t xml:space="preserve">Xác định </w:t>
      </w:r>
      <w:r>
        <w:rPr>
          <w:b/>
          <w:bCs/>
        </w:rPr>
        <w:t>loại hình doanh nghiệp</w:t>
      </w:r>
      <w:r>
        <w:t xml:space="preserve"> của khách hàng (Phần 3.1) để biết người ra quyết định là ai.</w:t>
      </w:r>
    </w:p>
    <w:p w:rsidR="001272E8" w:rsidRDefault="00EE2A69">
      <w:pPr>
        <w:pStyle w:val="ListParagraph"/>
        <w:numPr>
          <w:ilvl w:val="0"/>
          <w:numId w:val="3"/>
        </w:numPr>
        <w:spacing w:after="60" w:line="300" w:lineRule="auto"/>
      </w:pPr>
      <w:r>
        <w:t>Dự kiến cơ</w:t>
      </w:r>
      <w:r>
        <w:t xml:space="preserve"> cấu nhân sự và nhóm huấn luyện bằng </w:t>
      </w:r>
      <w:r>
        <w:rPr>
          <w:b/>
          <w:bCs/>
        </w:rPr>
        <w:t>Bảng tra nhanh</w:t>
      </w:r>
      <w:r>
        <w:t xml:space="preserve"> (Phần 4).</w:t>
      </w:r>
    </w:p>
    <w:p w:rsidR="001272E8" w:rsidRDefault="00EE2A69">
      <w:pPr>
        <w:pStyle w:val="ListParagraph"/>
        <w:numPr>
          <w:ilvl w:val="0"/>
          <w:numId w:val="3"/>
        </w:numPr>
        <w:spacing w:after="60" w:line="300" w:lineRule="auto"/>
      </w:pPr>
      <w:r>
        <w:t xml:space="preserve">Đọc </w:t>
      </w:r>
      <w:r>
        <w:rPr>
          <w:b/>
          <w:bCs/>
        </w:rPr>
        <w:t>thẻ tư vấn</w:t>
      </w:r>
      <w:r>
        <w:t xml:space="preserve"> của các cụm vị trí khách hàng có nhiều nhất (Phần 5), đặc biệt là các cụm vận hành cẩu và thiết bị xếp dỡ, công nhân xếp dỡ, thợ hàn thân tàu, làm việc trong không gian hạn chế và</w:t>
      </w:r>
      <w:r>
        <w:t xml:space="preserve"> nhà thầu phụ.</w:t>
      </w:r>
    </w:p>
    <w:p w:rsidR="001272E8" w:rsidRDefault="00EE2A69">
      <w:pPr>
        <w:pStyle w:val="ListParagraph"/>
        <w:numPr>
          <w:ilvl w:val="0"/>
          <w:numId w:val="3"/>
        </w:numPr>
        <w:spacing w:after="60" w:line="300" w:lineRule="auto"/>
      </w:pPr>
      <w:r>
        <w:lastRenderedPageBreak/>
        <w:t xml:space="preserve">Chọn </w:t>
      </w:r>
      <w:r>
        <w:rPr>
          <w:b/>
          <w:bCs/>
        </w:rPr>
        <w:t>4–5 tính năng phần mềm ưu tiên</w:t>
      </w:r>
      <w:r>
        <w:t xml:space="preserve"> và chuẩn bị kịch bản demo 10–12 phút (Phần 6).</w:t>
      </w:r>
    </w:p>
    <w:p w:rsidR="001272E8" w:rsidRDefault="00EE2A69">
      <w:pPr>
        <w:pStyle w:val="ListParagraph"/>
        <w:numPr>
          <w:ilvl w:val="0"/>
          <w:numId w:val="3"/>
        </w:numPr>
        <w:spacing w:after="60" w:line="300" w:lineRule="auto"/>
      </w:pPr>
      <w:r>
        <w:t xml:space="preserve">In </w:t>
      </w:r>
      <w:r>
        <w:rPr>
          <w:b/>
          <w:bCs/>
        </w:rPr>
        <w:t>bảng câu hỏi khám phá</w:t>
      </w:r>
      <w:r>
        <w:t xml:space="preserve"> và </w:t>
      </w:r>
      <w:r>
        <w:rPr>
          <w:b/>
          <w:bCs/>
        </w:rPr>
        <w:t>bảng thu thập số liệu</w:t>
      </w:r>
      <w:r>
        <w:t xml:space="preserve"> (Phần 9) để mang theo khi gặp khách hàng.</w:t>
      </w:r>
    </w:p>
    <w:p w:rsidR="001272E8" w:rsidRDefault="00EE2A69">
      <w:pPr>
        <w:pStyle w:val="Heading2"/>
      </w:pPr>
      <w:bookmarkStart w:id="3" w:name="_Toc243221655"/>
      <w:r>
        <w:t>1.3. Cấu trúc tài liệu</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4300"/>
        <w:gridCol w:w="3471"/>
      </w:tblGrid>
      <w:tr w:rsidR="001272E8">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Phần</w:t>
            </w:r>
          </w:p>
        </w:tc>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Nội dung</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Dùng khi nào</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2</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Kiến thức nền: Viện STP – DAKO, 6 nhóm huấn luyện, dịch vụ đi kèm,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Đọc một lần; tra lại khi cần</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3</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Đặc điểm ngành cảng biển – đóng tàu: loại hình doanh nghiệp, nguy cơ, khung pháp lý (kể cả chế độ kiểm định thiết bị xếp dỡ trong ngành giao thông vận tải), bố trí người làm công tác ATVSLĐ theo quy mô</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Trước khi liên hệ khách hàng</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4</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Bảng tra nhanh: v</w:t>
            </w:r>
            <w:r>
              <w:t>ị trí nhân sự → nhóm huấn luyện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cần xác định nhóm ngay trong buổi gặp</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5</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20 thẻ tư vấn theo cụm vị trí: nhóm, nội dung huấn luyện, câu hỏi thường gặp, tính năng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tư vấn chi tiết từng đối tượng</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6</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Tư vấn phần mềm theo nhu cầu ngành</w:t>
            </w:r>
            <w:r>
              <w:t xml:space="preserve"> cảng biển – đóng tàu và kịch bản demo</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giới thiệu phần mềm</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7</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Câu hỏi thường gặp chung và cách xử lý từ chối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khách hàng phản biện</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8</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Thời điểm tiếp cận và lộ trình bán hàng</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lập kế hoạch chăm sóc khách hàng</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9</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Bảng câu hỏi khám phá và bảng thu thập số liệu</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gặp khách hàng, khi lập báo giá</w:t>
            </w:r>
          </w:p>
        </w:tc>
      </w:tr>
      <w:tr w:rsidR="001272E8">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Phụ lục</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mục công việc và thiết bị nghiêm ngặt liên quan cảng biển, đóng tàu; thuật ngữ</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cần đối chiếu</w:t>
            </w:r>
          </w:p>
        </w:tc>
      </w:tr>
    </w:tbl>
    <w:p w:rsidR="001272E8" w:rsidRDefault="001272E8">
      <w:pPr>
        <w:spacing w:after="100"/>
      </w:pPr>
    </w:p>
    <w:p w:rsidR="001272E8" w:rsidRDefault="00EE2A69">
      <w:pPr>
        <w:pStyle w:val="Heading2"/>
      </w:pPr>
      <w:bookmarkStart w:id="4" w:name="_Toc243221656"/>
      <w:r>
        <w:t>1.4. Quy ước trong tài liệu</w:t>
      </w:r>
      <w:bookmarkEnd w:id="4"/>
    </w:p>
    <w:p w:rsidR="001272E8" w:rsidRDefault="00EE2A69">
      <w:pPr>
        <w:pStyle w:val="ListParagraph"/>
        <w:numPr>
          <w:ilvl w:val="0"/>
          <w:numId w:val="4"/>
        </w:numPr>
        <w:spacing w:after="60" w:line="300" w:lineRule="auto"/>
      </w:pPr>
      <w:r>
        <w:rPr>
          <w:b/>
          <w:bCs/>
        </w:rPr>
        <w:t>★★</w:t>
      </w:r>
      <w:r>
        <w:t xml:space="preserve"> giới thiệu ngay cho ngành cảng biển – đóng tàu; </w:t>
      </w:r>
      <w:r>
        <w:rPr>
          <w:b/>
          <w:bCs/>
        </w:rPr>
        <w:t>★</w:t>
      </w:r>
      <w:r>
        <w:t xml:space="preserve"> giới thiệu khi phù hợp; </w:t>
      </w:r>
      <w:r>
        <w:rPr>
          <w:b/>
          <w:bCs/>
        </w:rPr>
        <w:t>○</w:t>
      </w:r>
      <w:r>
        <w:t xml:space="preserve"> chỉ nêu khi khách hàng hỏi.</w:t>
      </w:r>
    </w:p>
    <w:p w:rsidR="001272E8" w:rsidRDefault="00EE2A69">
      <w:pPr>
        <w:pStyle w:val="ListParagraph"/>
        <w:numPr>
          <w:ilvl w:val="0"/>
          <w:numId w:val="4"/>
        </w:numPr>
        <w:spacing w:after="60" w:line="300"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1272E8" w:rsidRDefault="00EE2A69">
      <w:pPr>
        <w:pStyle w:val="ListParagraph"/>
        <w:numPr>
          <w:ilvl w:val="0"/>
          <w:numId w:val="4"/>
        </w:numPr>
        <w:spacing w:after="60" w:line="300" w:lineRule="auto"/>
      </w:pPr>
      <w:r>
        <w:t>“</w:t>
      </w:r>
      <w:r>
        <w:t>Màn hình n” là số thứ tự màn hình trong bộ tài liệu hướng dẫn phần mềm (31 màn hình, 5 module).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Ba điều NVKD không tự làm</w:t>
            </w:r>
          </w:p>
          <w:p w:rsidR="001272E8" w:rsidRDefault="00EE2A69">
            <w:pPr>
              <w:pStyle w:val="ListParagraph"/>
              <w:numPr>
                <w:ilvl w:val="0"/>
                <w:numId w:val="4"/>
              </w:numPr>
              <w:spacing w:after="5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1272E8" w:rsidRDefault="00EE2A69">
            <w:pPr>
              <w:pStyle w:val="ListParagraph"/>
              <w:numPr>
                <w:ilvl w:val="0"/>
                <w:numId w:val="4"/>
              </w:numPr>
              <w:spacing w:after="50" w:line="280" w:lineRule="auto"/>
            </w:pPr>
            <w:r>
              <w:rPr>
                <w:b/>
                <w:bCs/>
              </w:rPr>
              <w:t>Không hứa tính năng phần mềm</w:t>
            </w:r>
            <w:r>
              <w:t xml:space="preserve"> chưa có trong bộ tài liệu hướng dẫn (xem mục 6.4). Ghi nhận nhu cầu và chuyển bộ phận kỹ thuật.</w:t>
            </w:r>
          </w:p>
          <w:p w:rsidR="001272E8" w:rsidRDefault="00EE2A69">
            <w:pPr>
              <w:pStyle w:val="ListParagraph"/>
              <w:numPr>
                <w:ilvl w:val="0"/>
                <w:numId w:val="4"/>
              </w:numPr>
              <w:spacing w:after="50" w:line="280" w:lineRule="auto"/>
            </w:pPr>
            <w:r>
              <w:rPr>
                <w:b/>
                <w:bCs/>
              </w:rPr>
              <w:t xml:space="preserve">Không tự xếp nhóm </w:t>
            </w:r>
            <w:r>
              <w:rPr>
                <w:b/>
                <w:bCs/>
              </w:rPr>
              <w:t>cho các trường hợp ranh giới</w:t>
            </w:r>
            <w:r>
              <w:t xml:space="preserve"> (ví dụ kỹ sư giám sát thỉnh thoảng xuống hầm tàu, nhân viên kiểm đếm hàng làm việc trên tàu). Đề xuất để chuyên viên rà soát danh sách theo công việc thực tế.</w:t>
            </w:r>
          </w:p>
        </w:tc>
      </w:tr>
    </w:tbl>
    <w:p w:rsidR="001272E8" w:rsidRDefault="001272E8">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lastRenderedPageBreak/>
              <w:t>Tình trạng pháp lý tại thời điểm biên soạn (17/10/2026)</w:t>
            </w:r>
          </w:p>
          <w:p w:rsidR="001272E8" w:rsidRDefault="00EE2A69">
            <w:pPr>
              <w:pStyle w:val="ListParagraph"/>
              <w:numPr>
                <w:ilvl w:val="0"/>
                <w:numId w:val="4"/>
              </w:numPr>
              <w:spacing w:after="50" w:line="280" w:lineRule="auto"/>
            </w:pPr>
            <w:r>
              <w:rPr>
                <w:b/>
                <w:bCs/>
              </w:rPr>
              <w:t>Huấn luyện</w:t>
            </w:r>
            <w:r>
              <w:rPr>
                <w:b/>
                <w:bCs/>
              </w:rPr>
              <w:t>:</w:t>
            </w:r>
            <w:r>
              <w:t xml:space="preserve"> căn cứ hiện hành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vào ngày 17/9/2026 và trình Quốc hội; Quốc hội dự kiến xem xét, thông qu</w:t>
            </w:r>
            <w:r>
              <w:t>a tại kỳ họp thứ 2 khai mạc ngày 17/10/2026, kèm các dự thảo nghị định mới dự kiến thay thế Nghị định 39/2016/NĐ-CP và Nghị định 44/2016/NĐ-CP. Tại thời điểm biên soạn chưa có luật hay nghị định mới có hiệu lực, nên số giờ huấn luyện, nhóm đối tượng và bản</w:t>
            </w:r>
            <w:r>
              <w:t>g bố trí cán bộ ATVSLĐ trong tài liệu vẫn theo quy định hiện hành; nếu luật được thông qua, các nội dung này có thể thay đổi.</w:t>
            </w:r>
          </w:p>
          <w:p w:rsidR="001272E8" w:rsidRDefault="00EE2A69">
            <w:pPr>
              <w:pStyle w:val="ListParagraph"/>
              <w:numPr>
                <w:ilvl w:val="0"/>
                <w:numId w:val="4"/>
              </w:numPr>
              <w:spacing w:after="50" w:line="280" w:lineRule="auto"/>
            </w:pPr>
            <w:r>
              <w:rPr>
                <w:b/>
                <w:bCs/>
              </w:rPr>
              <w:t>Cơ chế tạm thời từ 01/7/2026 đến hết 28/02/2027:</w:t>
            </w:r>
            <w:r>
              <w:t xml:space="preserve"> theo </w:t>
            </w:r>
            <w:r>
              <w:rPr>
                <w:b/>
                <w:bCs/>
              </w:rPr>
              <w:t>Nghị quyết 66.18/2026/NQ-CP</w:t>
            </w:r>
            <w:r>
              <w:t xml:space="preserve"> của Chính phủ (thực hiện Nghị quyết 206/2025/QH1</w:t>
            </w:r>
            <w:r>
              <w:t>5), một số thủ tục và điều kiện trong lĩnh vực ATVSLĐ được cắt giảm, đơn giản hóa. Hai nội dung NVKD dễ gặp: (1) tổ chức huấn luyện thực hiện thông báo công khai thay cho thủ tục cấp Giấy chứng nhận đủ điều kiện hoạt động; (2) máy, thiết bị có yêu cầu nghi</w:t>
            </w:r>
            <w:r>
              <w:t>êm ngặt khai báo khi đưa vào sử dụng, không cấp giấy xác nhận khai báo. Phần nội dung nghị quyết mà tài liệu này đã đối chiếu không nêu thay đổi về 6 nhóm huấn luyện, thời lượng huấn luyện, danh mục công việc hay danh mục thiết bị nghiêm ngặt.</w:t>
            </w:r>
          </w:p>
          <w:p w:rsidR="001272E8" w:rsidRDefault="00EE2A69">
            <w:pPr>
              <w:pStyle w:val="ListParagraph"/>
              <w:numPr>
                <w:ilvl w:val="0"/>
                <w:numId w:val="4"/>
              </w:numPr>
              <w:spacing w:after="50" w:line="280" w:lineRule="auto"/>
            </w:pPr>
            <w:r>
              <w:rPr>
                <w:b/>
                <w:bCs/>
              </w:rPr>
              <w:t>Thiết bị xếp</w:t>
            </w:r>
            <w:r>
              <w:rPr>
                <w:b/>
                <w:bCs/>
              </w:rPr>
              <w:t xml:space="preserve"> dỡ của ngành giao thông vận tải:</w:t>
            </w:r>
            <w:r>
              <w:t xml:space="preserve"> thiết bị xếp dỡ chuyên dùng trong cảng thủy và cơ sở đóng mới, sửa chữa tàu thủy thuộc chế độ chứng nhận, kiểm định riêng của ngành giao thông vận tải (Bộ Xây dựng), khác với danh mục kiểm định thông thường. Đây là điểm NV</w:t>
            </w:r>
            <w:r>
              <w:t>KD tuyệt đối không hứa (xem mục 3.3 và Phụ lục B).</w:t>
            </w:r>
          </w:p>
          <w:p w:rsidR="001272E8" w:rsidRDefault="00EE2A69">
            <w:pPr>
              <w:pStyle w:val="ListParagraph"/>
              <w:numPr>
                <w:ilvl w:val="0"/>
                <w:numId w:val="4"/>
              </w:numPr>
              <w:spacing w:after="50" w:line="280" w:lineRule="auto"/>
            </w:pPr>
            <w:r>
              <w:t>Khi khách hàng hỏi sâu về các nội dung trên, NVKD không tự diễn giải mà chuyển chuyên viên. Khi văn bản mới có hiệu lực, tài liệu sẽ được cập nhật.</w:t>
            </w:r>
          </w:p>
        </w:tc>
      </w:tr>
    </w:tbl>
    <w:p w:rsidR="001272E8" w:rsidRDefault="001272E8">
      <w:pPr>
        <w:spacing w:after="100"/>
      </w:pPr>
    </w:p>
    <w:p w:rsidR="001272E8" w:rsidRDefault="00EE2A69">
      <w:pPr>
        <w:pStyle w:val="Heading1"/>
      </w:pPr>
      <w:bookmarkStart w:id="5" w:name="_Toc243221657"/>
      <w:r>
        <w:lastRenderedPageBreak/>
        <w:t>PHẦN 2. KIẾN THỨC NỀN TẢNG ĐỂ TƯ VẤN</w:t>
      </w:r>
      <w:bookmarkEnd w:id="5"/>
    </w:p>
    <w:p w:rsidR="001272E8" w:rsidRDefault="00EE2A69">
      <w:pPr>
        <w:pStyle w:val="Heading2"/>
      </w:pPr>
      <w:bookmarkStart w:id="6" w:name="_Toc243221658"/>
      <w:r>
        <w:t>2.1. Viện STP – DAKO: ai làm gì</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5"/>
        <w:gridCol w:w="4536"/>
      </w:tblGrid>
      <w:tr w:rsidR="001272E8">
        <w:tblPrEx>
          <w:tblCellMar>
            <w:top w:w="0" w:type="dxa"/>
            <w:bottom w:w="0" w:type="dxa"/>
          </w:tblCellMar>
        </w:tblPrEx>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VIỆN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DAKO – triển khai huấn luyện</w:t>
            </w:r>
          </w:p>
        </w:tc>
      </w:tr>
      <w:tr w:rsidR="001272E8">
        <w:tblPrEx>
          <w:tblCellMar>
            <w:top w:w="0" w:type="dxa"/>
            <w:bottom w:w="0" w:type="dxa"/>
          </w:tblCellMar>
        </w:tblPrEx>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Nghiên cứu, xây dựng giải pháp an toàn</w:t>
            </w:r>
          </w:p>
          <w:p w:rsidR="001272E8" w:rsidRDefault="00EE2A69">
            <w:pPr>
              <w:pStyle w:val="ListParagraph"/>
              <w:numPr>
                <w:ilvl w:val="0"/>
                <w:numId w:val="4"/>
              </w:numPr>
              <w:spacing w:after="40" w:line="280" w:lineRule="auto"/>
            </w:pPr>
            <w:r>
              <w:t>Xây dựng chương trình đào tạo theo quy định và đặc thù doanh nghiệp</w:t>
            </w:r>
          </w:p>
          <w:p w:rsidR="001272E8" w:rsidRDefault="00EE2A69">
            <w:pPr>
              <w:pStyle w:val="ListParagraph"/>
              <w:numPr>
                <w:ilvl w:val="0"/>
                <w:numId w:val="4"/>
              </w:numPr>
              <w:spacing w:after="40" w:line="280" w:lineRule="auto"/>
            </w:pPr>
            <w:r>
              <w:t>Tư vấn hệ thống quản lý ATLĐ (ISO 45001)</w:t>
            </w:r>
          </w:p>
          <w:p w:rsidR="001272E8" w:rsidRDefault="00EE2A69">
            <w:pPr>
              <w:pStyle w:val="ListParagraph"/>
              <w:numPr>
                <w:ilvl w:val="0"/>
                <w:numId w:val="4"/>
              </w:numPr>
              <w:spacing w:after="40" w:line="280" w:lineRule="auto"/>
            </w:pPr>
            <w:r>
              <w:t>Đào tạo giả</w:t>
            </w:r>
            <w:r>
              <w:t>ng viên, chuyên gia</w:t>
            </w:r>
          </w:p>
          <w:p w:rsidR="001272E8" w:rsidRDefault="00EE2A69">
            <w:pPr>
              <w:pStyle w:val="ListParagraph"/>
              <w:numPr>
                <w:ilvl w:val="0"/>
                <w:numId w:val="4"/>
              </w:numPr>
              <w:spacing w:after="40" w:line="280" w:lineRule="auto"/>
            </w:pPr>
            <w:r>
              <w:t>Phát triển nền tảng số hóa quản lý ATLĐ</w:t>
            </w:r>
          </w:p>
          <w:p w:rsidR="001272E8" w:rsidRDefault="00EE2A69">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Tổ chức huấn luyện ATLĐ theo giấy phép</w:t>
            </w:r>
          </w:p>
          <w:p w:rsidR="001272E8" w:rsidRDefault="00EE2A69">
            <w:pPr>
              <w:pStyle w:val="ListParagraph"/>
              <w:numPr>
                <w:ilvl w:val="0"/>
                <w:numId w:val="4"/>
              </w:numPr>
              <w:spacing w:after="40" w:line="280" w:lineRule="auto"/>
            </w:pPr>
            <w:r>
              <w:t>Thi, kiểm tra và cấp chứng nhận theo quy định</w:t>
            </w:r>
          </w:p>
          <w:p w:rsidR="001272E8" w:rsidRDefault="00EE2A69">
            <w:pPr>
              <w:pStyle w:val="ListParagraph"/>
              <w:numPr>
                <w:ilvl w:val="0"/>
                <w:numId w:val="4"/>
              </w:numPr>
              <w:spacing w:after="40" w:line="280" w:lineRule="auto"/>
            </w:pPr>
            <w:r>
              <w:t>Quản lý hồ sơ, lưu trữ theo pháp luật</w:t>
            </w:r>
          </w:p>
          <w:p w:rsidR="001272E8" w:rsidRDefault="00EE2A69">
            <w:pPr>
              <w:pStyle w:val="ListParagraph"/>
              <w:numPr>
                <w:ilvl w:val="0"/>
                <w:numId w:val="4"/>
              </w:numPr>
              <w:spacing w:after="40" w:line="280" w:lineRule="auto"/>
            </w:pPr>
            <w:r>
              <w:t>Hỗ trợ doanh nghiệp triển khai các giải pháp an toàn</w:t>
            </w:r>
          </w:p>
          <w:p w:rsidR="001272E8" w:rsidRDefault="00EE2A69">
            <w:pPr>
              <w:pStyle w:val="ListParagraph"/>
              <w:numPr>
                <w:ilvl w:val="0"/>
                <w:numId w:val="4"/>
              </w:numPr>
              <w:spacing w:after="40" w:line="280" w:lineRule="auto"/>
            </w:pPr>
            <w:r>
              <w:t>Triển khai đào tạo tại doanh nghiệp</w:t>
            </w:r>
          </w:p>
          <w:p w:rsidR="001272E8" w:rsidRDefault="00EE2A69">
            <w:pPr>
              <w:pStyle w:val="ListParagraph"/>
              <w:numPr>
                <w:ilvl w:val="0"/>
                <w:numId w:val="4"/>
              </w:numPr>
              <w:spacing w:after="40" w:line="280" w:lineRule="auto"/>
            </w:pPr>
            <w:r>
              <w:t>Dịch vụ nhanh chóng, đúng quy định</w:t>
            </w:r>
          </w:p>
        </w:tc>
      </w:tr>
    </w:tbl>
    <w:p w:rsidR="001272E8" w:rsidRDefault="001272E8">
      <w:pPr>
        <w:spacing w:after="100"/>
      </w:pPr>
    </w:p>
    <w:p w:rsidR="001272E8" w:rsidRDefault="00EE2A69">
      <w:pPr>
        <w:keepNext/>
        <w:spacing w:after="100" w:line="300" w:lineRule="auto"/>
      </w:pPr>
      <w:r>
        <w:rPr>
          <w:b/>
          <w:bCs/>
        </w:rPr>
        <w:t>Những thông tin NVKD cần nhớ khi giới thiệu</w:t>
      </w:r>
      <w:r>
        <w:t xml:space="preserve"> (theo hồ sơ năng lực):</w:t>
      </w:r>
    </w:p>
    <w:p w:rsidR="001272E8" w:rsidRDefault="00EE2A69">
      <w:pPr>
        <w:pStyle w:val="ListParagraph"/>
        <w:numPr>
          <w:ilvl w:val="0"/>
          <w:numId w:val="4"/>
        </w:numPr>
        <w:spacing w:after="60" w:line="300" w:lineRule="auto"/>
      </w:pPr>
      <w:r>
        <w:t>Viện Nghiên cứu Phát triển Giáo dục và Nghề nghiệp STP (Viện ST</w:t>
      </w:r>
      <w:r>
        <w:t xml:space="preserve">P) trực thuộc </w:t>
      </w:r>
      <w:r>
        <w:rPr>
          <w:b/>
          <w:bCs/>
        </w:rPr>
        <w:t>Liên hiệp các Hội Khoa học và Kỹ thuật Việt Nam (VUSTA)</w:t>
      </w:r>
      <w:r>
        <w:t>.</w:t>
      </w:r>
    </w:p>
    <w:p w:rsidR="001272E8" w:rsidRDefault="00EE2A69">
      <w:pPr>
        <w:pStyle w:val="ListParagraph"/>
        <w:numPr>
          <w:ilvl w:val="0"/>
          <w:numId w:val="4"/>
        </w:numPr>
        <w:spacing w:after="60" w:line="300"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toàn lao động.</w:t>
      </w:r>
    </w:p>
    <w:p w:rsidR="001272E8" w:rsidRDefault="00EE2A69">
      <w:pPr>
        <w:pStyle w:val="ListParagraph"/>
        <w:numPr>
          <w:ilvl w:val="0"/>
          <w:numId w:val="4"/>
        </w:numPr>
        <w:spacing w:after="60" w:line="300" w:lineRule="auto"/>
      </w:pPr>
      <w:r>
        <w:t>Học</w:t>
      </w:r>
      <w:r>
        <w:t xml:space="preserve">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1272E8" w:rsidRDefault="00EE2A69">
      <w:pPr>
        <w:pStyle w:val="ListParagraph"/>
        <w:numPr>
          <w:ilvl w:val="0"/>
          <w:numId w:val="4"/>
        </w:numPr>
        <w:spacing w:after="60" w:line="300" w:lineRule="auto"/>
      </w:pPr>
      <w:r>
        <w:t>V</w:t>
      </w:r>
      <w:r>
        <w:t>ăn phòng: Hà Nội, Nha Trang, TP. Hồ Chí Minh. Hotline: 0827.695.368 – 0968.702.701. Website: www.vienstp.com.</w:t>
      </w:r>
    </w:p>
    <w:p w:rsidR="001272E8" w:rsidRDefault="00EE2A69">
      <w:pPr>
        <w:pStyle w:val="Heading2"/>
      </w:pPr>
      <w:bookmarkStart w:id="7" w:name="_Toc243221659"/>
      <w:r>
        <w:lastRenderedPageBreak/>
        <w:t>2.2. Quy trình 6 bước và cách lồng vào buổi tư vấn</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300"/>
        <w:gridCol w:w="4071"/>
      </w:tblGrid>
      <w:tr w:rsidR="001272E8">
        <w:tblPrEx>
          <w:tblCellMar>
            <w:top w:w="0" w:type="dxa"/>
            <w:bottom w:w="0" w:type="dxa"/>
          </w:tblCellMar>
        </w:tblPrEx>
        <w:trPr>
          <w:cantSplit/>
          <w:tblHeader/>
        </w:trPr>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Bước</w:t>
            </w:r>
          </w:p>
        </w:tc>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Việc của Viện STP – DAKO</w:t>
            </w:r>
          </w:p>
        </w:tc>
        <w:tc>
          <w:tcPr>
            <w:tcW w:w="4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Việc của NVKD</w:t>
            </w:r>
          </w:p>
        </w:tc>
      </w:tr>
      <w:tr w:rsidR="001272E8">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1. Khảo sát hiện trạng</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Khảo sát nhu cầu, đánh giá thực tế ATLĐ tại doanh nghiệp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Hỏi câu hỏi khám phá (Phần 9), xin danh sách nhân sự theo bến, xưởng, ca kíp, nhà thầu phụ và danh sách thiết bị</w:t>
            </w:r>
          </w:p>
        </w:tc>
      </w:tr>
      <w:tr w:rsidR="001272E8">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2. Đánh giá rủi ro</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Nhận diện mối nguy, phân tích và xếp hạng mức độ rủi ro</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Nhận biết công việc nguy cơ cao (cẩu, hàn cắt, làm việc trong hầm và két, trên cao, trên mặt nước, hàng nguy hiểm) để xác định đúng Nhóm 3; gợi ý dịch vụ đánh giá rủi ro khi cần</w:t>
            </w:r>
          </w:p>
        </w:tc>
      </w:tr>
      <w:tr w:rsidR="001272E8">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3. Xây dựng giải pháp</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Tư vấn, lập kế hoạch, thiết kế chương trình huấn luyện </w:t>
            </w:r>
            <w:r>
              <w:t>phù hợp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Đề xuất phương án theo nhóm, lịch theo ca, địa điểm; lập báo giá</w:t>
            </w:r>
          </w:p>
        </w:tc>
      </w:tr>
      <w:tr w:rsidR="001272E8">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4. Huấn luyện ATLĐ</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theo nhóm đối tượng, vị trí; lý thuyết kết hợp thực hành tại chỗ</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Phối hợp lịch với giám đốc khai thác, quản đốc hoặc phòng nhân sự (cảng và nhà máy chạy</w:t>
            </w:r>
            <w:r>
              <w:t xml:space="preserve"> ca, tàu vào ra không theo lịch cố định nên cần chia đợt); cấp tài khoản phần mềm</w:t>
            </w:r>
          </w:p>
        </w:tc>
      </w:tr>
      <w:tr w:rsidR="001272E8">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5. Kiểm tra và cấp chứng nhận</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Tổ chức thi, kiểm tra và cấp chứng nhận theo quy định</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Giải thích thẻ ATLĐ, giấy chứng nhận, mã tra cứu</w:t>
            </w:r>
          </w:p>
        </w:tc>
      </w:tr>
      <w:tr w:rsidR="001272E8">
        <w:tblPrEx>
          <w:tblCellMar>
            <w:top w:w="0" w:type="dxa"/>
            <w:bottom w:w="0" w:type="dxa"/>
          </w:tblCellMar>
        </w:tblPrEx>
        <w:trPr>
          <w:cantSplit/>
        </w:trPr>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6. Đồng hành cải tiến</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Hỗ trợ kỹ thuật, tái huấn luyện định kỳ, đánh giá và cải tiến liên tục</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Nhắc hạn huấn luyện lại, hướng dẫn dùng phần mềm, chăm sóc để bán lại và giới thiệu</w:t>
            </w:r>
          </w:p>
        </w:tc>
      </w:tr>
    </w:tbl>
    <w:p w:rsidR="001272E8" w:rsidRDefault="001272E8">
      <w:pPr>
        <w:spacing w:after="100"/>
      </w:pPr>
    </w:p>
    <w:p w:rsidR="001272E8" w:rsidRDefault="00EE2A69">
      <w:pPr>
        <w:pStyle w:val="Heading2"/>
      </w:pPr>
      <w:bookmarkStart w:id="8" w:name="_Toc243221660"/>
      <w:r>
        <w:t>2.3. Sáu nhóm huấn luyện ATVSLĐ</w:t>
      </w:r>
      <w:bookmarkEnd w:id="8"/>
    </w:p>
    <w:p w:rsidR="001272E8" w:rsidRDefault="00EE2A69">
      <w:pPr>
        <w:spacing w:after="100" w:line="300" w:lineRule="auto"/>
      </w:pPr>
      <w:r>
        <w:t>Sáu nhóm do Nghị định 44/2016/NĐ-CP (sửa đổi bởi Nghị định 140/2018</w:t>
      </w:r>
      <w:r>
        <w:t>/NĐ-CP)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4300"/>
        <w:gridCol w:w="1700"/>
        <w:gridCol w:w="2071"/>
      </w:tblGrid>
      <w:tr w:rsidR="001272E8">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lastRenderedPageBreak/>
              <w:t>Nhóm</w:t>
            </w:r>
          </w:p>
        </w:tc>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Đối tượng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Huấn luyện lần đầu (tối thiểu)</w:t>
            </w:r>
          </w:p>
        </w:tc>
        <w:tc>
          <w:tcPr>
            <w:tcW w:w="2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Huấn luyện định kỳ</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năm/lần (tối thiểu 50% thời gian lần đầu)</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2</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làm công tác ATVSLĐ:</w:t>
            </w:r>
            <w:r>
              <w:t xml:space="preserve"> chuyên trách, bán chuyên trách; người trực tiếp giám sát ATVSLĐ tại nơi làm việc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48 giờ (lý thuyết, thực hành, kiểm tra)</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năm/lần (tối thiểu 50%)</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làm công việc có yêu cầu nghiêm ngặt về ATVSLĐ</w:t>
            </w:r>
            <w:r>
              <w:t xml:space="preserve"> theo Danh mục do Bộ b</w:t>
            </w:r>
            <w:r>
              <w:t>an hành (Thông tư 06/2020/TT-BLĐTBXH)</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24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năm/lần (tối thiểu 50%)</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Hằng năm, ít nhất 1 lần (tối thiểu 50%)</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5</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làm công tác y tế</w:t>
            </w:r>
            <w:r>
              <w:t xml:space="preserve"> tại đơn vị: chăm sóc sức khỏe, sơ cấp cứu, phòng chống dịch bệnh</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56 giờ</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năm/lần (tối thiểu 50%)</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6</w:t>
            </w:r>
          </w:p>
        </w:tc>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proofErr w:type="gramStart"/>
            <w:r>
              <w:rPr>
                <w:b/>
                <w:bCs/>
              </w:rPr>
              <w:t>An</w:t>
            </w:r>
            <w:proofErr w:type="gramEnd"/>
            <w:r>
              <w:rPr>
                <w:b/>
                <w:bCs/>
              </w:rPr>
              <w:t xml:space="preserve"> toàn, vệ sinh viên</w:t>
            </w:r>
            <w:r>
              <w:t xml:space="preserve"> (Điều 74 Luật ATVSLĐ): lực lượng giám sát, nhắc nhở, phát hiện sớm nguy cơ tại nơi làm việc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4 giờ</w:t>
            </w:r>
            <w:r>
              <w:t xml:space="preserve"> (ngoài nội dung ATVSLĐ chung đã học)</w:t>
            </w:r>
          </w:p>
        </w:tc>
        <w:tc>
          <w:tcPr>
            <w:tcW w:w="2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Theo quy định về cập nhật kiến thức</w:t>
            </w:r>
          </w:p>
        </w:tc>
      </w:tr>
    </w:tbl>
    <w:p w:rsidR="001272E8" w:rsidRDefault="001272E8">
      <w:pPr>
        <w:spacing w:after="100"/>
      </w:pPr>
    </w:p>
    <w:p w:rsidR="001272E8" w:rsidRDefault="00EE2A69">
      <w:pPr>
        <w:keepNext/>
        <w:spacing w:after="100" w:line="300" w:lineRule="auto"/>
      </w:pPr>
      <w:r>
        <w:rPr>
          <w:b/>
          <w:bCs/>
        </w:rPr>
        <w:t>Năm điểm cần nhớ:</w:t>
      </w:r>
    </w:p>
    <w:p w:rsidR="001272E8" w:rsidRDefault="00EE2A69">
      <w:pPr>
        <w:pStyle w:val="ListParagraph"/>
        <w:numPr>
          <w:ilvl w:val="0"/>
          <w:numId w:val="4"/>
        </w:numPr>
        <w:spacing w:after="6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w:t>
      </w:r>
      <w:r>
        <w:lastRenderedPageBreak/>
        <w:t>xác định theo đối tượng; NVKD dùng báo giá chính thức khi trao đổi với khách hàng.</w:t>
      </w:r>
    </w:p>
    <w:p w:rsidR="001272E8" w:rsidRDefault="00EE2A69">
      <w:pPr>
        <w:pStyle w:val="ListParagraph"/>
        <w:numPr>
          <w:ilvl w:val="0"/>
          <w:numId w:val="4"/>
        </w:numPr>
        <w:spacing w:after="60" w:line="30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1272E8" w:rsidRDefault="00EE2A69">
      <w:pPr>
        <w:pStyle w:val="ListParagraph"/>
        <w:numPr>
          <w:ilvl w:val="0"/>
          <w:numId w:val="4"/>
        </w:numPr>
        <w:spacing w:after="6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gặp khi nhà máy đóng tàu ngừng sản xu</w:t>
      </w:r>
      <w:r>
        <w:t>ất giữa hai hợp đồng đóng mới, hoặc công nhân thời vụ nghỉ dài rồi quay lại làm việc.</w:t>
      </w:r>
    </w:p>
    <w:p w:rsidR="001272E8" w:rsidRDefault="00EE2A69">
      <w:pPr>
        <w:pStyle w:val="ListParagraph"/>
        <w:numPr>
          <w:ilvl w:val="0"/>
          <w:numId w:val="4"/>
        </w:numPr>
        <w:spacing w:after="60" w:line="300" w:lineRule="auto"/>
      </w:pPr>
      <w:r>
        <w:rPr>
          <w:b/>
          <w:bCs/>
        </w:rPr>
        <w:t>Một người có thể thuộc nhiều nhóm</w:t>
      </w:r>
      <w:r>
        <w:t xml:space="preserve"> (ví dụ đội trưởng xếp dỡ hoặc quản đốc phân xưởng vừa là Nhóm 1, vừa trực tiếp làm công việc thuộc Nhóm 3). Khi đó huấn luyện đủ các nhó</w:t>
      </w:r>
      <w:r>
        <w:t>m tương ứng.</w:t>
      </w:r>
    </w:p>
    <w:p w:rsidR="001272E8" w:rsidRDefault="00EE2A69">
      <w:pPr>
        <w:pStyle w:val="ListParagraph"/>
        <w:numPr>
          <w:ilvl w:val="0"/>
          <w:numId w:val="4"/>
        </w:numPr>
        <w:spacing w:after="60" w:line="300" w:lineRule="auto"/>
      </w:pPr>
      <w:r>
        <w:t>Quy trình, chương trình, nội dung và chứng nhận thực tế theo hồ sơ năng lực của Viện STP – DAKO.</w:t>
      </w:r>
    </w:p>
    <w:p w:rsidR="001272E8" w:rsidRDefault="00EE2A69">
      <w:pPr>
        <w:pStyle w:val="Heading2"/>
      </w:pPr>
      <w:bookmarkStart w:id="9" w:name="_Toc243221661"/>
      <w:r>
        <w:t>2.4. Nội dung huấn luyện khung và thông điệp giá trị của từng nhóm</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4900"/>
        <w:gridCol w:w="3071"/>
      </w:tblGrid>
      <w:tr w:rsidR="001272E8">
        <w:tblPrEx>
          <w:tblCellMar>
            <w:top w:w="0" w:type="dxa"/>
            <w:bottom w:w="0" w:type="dxa"/>
          </w:tblCellMar>
        </w:tblPrEx>
        <w:trPr>
          <w:cantSplit/>
          <w:tblHeader/>
        </w:trPr>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Nhóm</w:t>
            </w:r>
          </w:p>
        </w:tc>
        <w:tc>
          <w:tcPr>
            <w:tcW w:w="4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Nội dung khung</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Thông điệp giá trị (theo hồ sơ năng lực)</w:t>
            </w:r>
          </w:p>
        </w:tc>
      </w:tr>
      <w:tr w:rsidR="001272E8">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Chính sách, pháp luật về ATVSLĐ</w:t>
            </w:r>
          </w:p>
          <w:p w:rsidR="001272E8" w:rsidRDefault="00EE2A69">
            <w:pPr>
              <w:pStyle w:val="ListParagraph"/>
              <w:numPr>
                <w:ilvl w:val="0"/>
                <w:numId w:val="4"/>
              </w:numPr>
              <w:spacing w:after="40" w:line="280" w:lineRule="auto"/>
            </w:pPr>
            <w:r>
              <w:t>Nghiệp vụ công tác ATVSLĐ: tổ chức bộ máy, trách nhiệm quản lý, xây dựng kế hoạch, nội quy, quy trình</w:t>
            </w:r>
          </w:p>
          <w:p w:rsidR="001272E8" w:rsidRDefault="00EE2A69">
            <w:pPr>
              <w:pStyle w:val="ListParagraph"/>
              <w:numPr>
                <w:ilvl w:val="0"/>
                <w:numId w:val="4"/>
              </w:numPr>
              <w:spacing w:after="40" w:line="280" w:lineRule="auto"/>
            </w:pPr>
            <w:r>
              <w:t>Nhận diện mối nguy, đánh giá rủi ro</w:t>
            </w:r>
          </w:p>
          <w:p w:rsidR="001272E8" w:rsidRDefault="00EE2A69">
            <w:pPr>
              <w:pStyle w:val="ListParagraph"/>
              <w:numPr>
                <w:ilvl w:val="0"/>
                <w:numId w:val="4"/>
              </w:numPr>
              <w:spacing w:after="40" w:line="280" w:lineRule="auto"/>
            </w:pPr>
            <w:r>
              <w:t>Kiểm tra, thống kê, báo cáo; xử lý sự cố, tai nạn; văn hóa an toàn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Đồng hành chuẩn hóa</w:t>
            </w:r>
            <w:r>
              <w:t xml:space="preserve"> hệ thống quản lý ATLĐ, bảo vệ người lao động, nâng cao hiệu quả sản xuất, không chỉ cung cấp kiến thức pháp lý.</w:t>
            </w:r>
          </w:p>
        </w:tc>
      </w:tr>
      <w:tr w:rsidR="001272E8">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2</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Chính sách, pháp luật; nghiệp vụ công tác ATVSLĐ ở mức chuyên sâu</w:t>
            </w:r>
          </w:p>
          <w:p w:rsidR="001272E8" w:rsidRDefault="00EE2A69">
            <w:pPr>
              <w:pStyle w:val="ListParagraph"/>
              <w:numPr>
                <w:ilvl w:val="0"/>
                <w:numId w:val="4"/>
              </w:numPr>
              <w:spacing w:after="40" w:line="280" w:lineRule="auto"/>
            </w:pPr>
            <w:r>
              <w:t>Kỹ thuật an toàn chuyên ngành, kỹ năng kiểm tra và đánh giá rủi ro tại hiện trường</w:t>
            </w:r>
          </w:p>
          <w:p w:rsidR="001272E8" w:rsidRDefault="00EE2A69">
            <w:pPr>
              <w:pStyle w:val="ListParagraph"/>
              <w:numPr>
                <w:ilvl w:val="0"/>
                <w:numId w:val="4"/>
              </w:numPr>
              <w:spacing w:after="40" w:line="280" w:lineRule="auto"/>
            </w:pPr>
            <w:r>
              <w:t>Huấn luyện tại chỗ, điều tra tai nạn, ứng cứu khẩn cấp</w:t>
            </w:r>
          </w:p>
          <w:p w:rsidR="001272E8" w:rsidRDefault="00EE2A69">
            <w:pPr>
              <w:pStyle w:val="ListParagraph"/>
              <w:numPr>
                <w:ilvl w:val="0"/>
                <w:numId w:val="4"/>
              </w:numPr>
              <w:spacing w:after="40" w:line="280" w:lineRule="auto"/>
            </w:pPr>
            <w:r>
              <w:t>Có phần thực hành và kiểm tra</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Xây dựng đội ngũ cán bộ ATLĐ vững chuyên môn, làm được việc tại hiện trường, chủ động ki</w:t>
            </w:r>
            <w:r>
              <w:t>ểm soát rủi ro; giảm tai nạn, hạn chế rủi ro pháp lý.</w:t>
            </w:r>
          </w:p>
        </w:tc>
      </w:tr>
      <w:tr w:rsidR="001272E8">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Nhóm 3</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Pháp luật cơ bản; yếu tố nguy hiểm, có hại và biện pháp phòng ngừa</w:t>
            </w:r>
          </w:p>
          <w:p w:rsidR="001272E8" w:rsidRDefault="00EE2A69">
            <w:pPr>
              <w:pStyle w:val="ListParagraph"/>
              <w:numPr>
                <w:ilvl w:val="0"/>
                <w:numId w:val="4"/>
              </w:numPr>
              <w:spacing w:after="40" w:line="280" w:lineRule="auto"/>
            </w:pPr>
            <w:r>
              <w:t>Phương tiện bảo vệ cá nhân</w:t>
            </w:r>
          </w:p>
          <w:p w:rsidR="001272E8" w:rsidRDefault="00EE2A69">
            <w:pPr>
              <w:pStyle w:val="ListParagraph"/>
              <w:numPr>
                <w:ilvl w:val="0"/>
                <w:numId w:val="4"/>
              </w:numPr>
              <w:spacing w:after="40" w:line="280" w:lineRule="auto"/>
            </w:pPr>
            <w:r>
              <w:t>Kiến thức chuyên ngành theo công việc: quy trình vận hành an toàn, xử lý sự cố, sơ cứu</w:t>
            </w:r>
          </w:p>
          <w:p w:rsidR="001272E8" w:rsidRDefault="00EE2A69">
            <w:pPr>
              <w:pStyle w:val="ListParagraph"/>
              <w:numPr>
                <w:ilvl w:val="0"/>
                <w:numId w:val="4"/>
              </w:numPr>
              <w:spacing w:after="40" w:line="280" w:lineRule="auto"/>
            </w:pPr>
            <w:r>
              <w:t>Thực hành tại</w:t>
            </w:r>
            <w:r>
              <w:t xml:space="preserve"> chỗ</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Bảo đảm vận hành an toàn, giảm thiểu tai nạn, bảo vệ nguồn nhân lực cốt lõi và duy trì sản xuất ổn định, bền vững.</w:t>
            </w:r>
          </w:p>
        </w:tc>
      </w:tr>
      <w:tr w:rsidR="001272E8">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Kiến thức cơ bản về ATVSLĐ; quyền và nghĩa vụ của người lao động</w:t>
            </w:r>
          </w:p>
          <w:p w:rsidR="001272E8" w:rsidRDefault="00EE2A69">
            <w:pPr>
              <w:pStyle w:val="ListParagraph"/>
              <w:numPr>
                <w:ilvl w:val="0"/>
                <w:numId w:val="4"/>
              </w:numPr>
              <w:spacing w:after="40" w:line="280" w:lineRule="auto"/>
            </w:pPr>
            <w:r>
              <w:t>Nội quy, quy trình tại nơi làm việc; yếu tố nguy hiểm và biện pháp</w:t>
            </w:r>
          </w:p>
          <w:p w:rsidR="001272E8" w:rsidRDefault="00EE2A69">
            <w:pPr>
              <w:pStyle w:val="ListParagraph"/>
              <w:numPr>
                <w:ilvl w:val="0"/>
                <w:numId w:val="4"/>
              </w:numPr>
              <w:spacing w:after="40" w:line="280" w:lineRule="auto"/>
            </w:pPr>
            <w:r>
              <w:t>Phương tiện bảo vệ cá nhân; sơ cấp cứu cơ bản</w:t>
            </w:r>
          </w:p>
          <w:p w:rsidR="001272E8" w:rsidRDefault="00EE2A69">
            <w:pPr>
              <w:pStyle w:val="ListParagraph"/>
              <w:numPr>
                <w:ilvl w:val="0"/>
                <w:numId w:val="4"/>
              </w:numPr>
              <w:spacing w:after="40" w:line="280" w:lineRule="auto"/>
            </w:pPr>
            <w:r>
              <w:t>Huấn luyện trực tiếp tại nơi làm việc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Chuẩn hóa nhận thức và hành vi </w:t>
            </w:r>
            <w:proofErr w:type="gramStart"/>
            <w:r>
              <w:t>an</w:t>
            </w:r>
            <w:proofErr w:type="gramEnd"/>
            <w:r>
              <w:t xml:space="preserve"> toàn, giảm sự cố do lỗi chủ quan, nâng cao kỷ luật lao động, đáp ứng hồ</w:t>
            </w:r>
            <w:r>
              <w:t xml:space="preserve"> sơ khi thanh tra, kiểm tra.</w:t>
            </w:r>
          </w:p>
        </w:tc>
      </w:tr>
      <w:tr w:rsidR="001272E8">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5</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Nghiệp vụ y tế lao động: sơ cấp cứu, cấp cứu tai nạn lao động</w:t>
            </w:r>
          </w:p>
          <w:p w:rsidR="001272E8" w:rsidRDefault="00EE2A69">
            <w:pPr>
              <w:pStyle w:val="ListParagraph"/>
              <w:numPr>
                <w:ilvl w:val="0"/>
                <w:numId w:val="4"/>
              </w:numPr>
              <w:spacing w:after="40" w:line="280" w:lineRule="auto"/>
            </w:pPr>
            <w:r>
              <w:t>Quản lý sức khỏe người lao động; bệnh nghề nghiệp; vệ sinh lao động</w:t>
            </w:r>
          </w:p>
          <w:p w:rsidR="001272E8" w:rsidRDefault="00EE2A69">
            <w:pPr>
              <w:pStyle w:val="ListParagraph"/>
              <w:numPr>
                <w:ilvl w:val="0"/>
                <w:numId w:val="4"/>
              </w:numPr>
              <w:spacing w:after="40" w:line="280" w:lineRule="auto"/>
            </w:pPr>
            <w:r>
              <w:t>Xử lý tình huống khẩn cấp, phối hợp ứng phó sự cố</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Tập trung sơ cấp cứu, phòng chống tai nạn lao động và bệnh nghề nghiệp, xử lý tình huống khẩn cấp.</w:t>
            </w:r>
          </w:p>
        </w:tc>
      </w:tr>
      <w:tr w:rsidR="001272E8">
        <w:tblPrEx>
          <w:tblCellMar>
            <w:top w:w="0" w:type="dxa"/>
            <w:bottom w:w="0" w:type="dxa"/>
          </w:tblCellMar>
        </w:tblPrEx>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6</w:t>
            </w:r>
          </w:p>
        </w:tc>
        <w:tc>
          <w:tcPr>
            <w:tcW w:w="4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Vai trò, nhiệm vụ của an toàn, vệ sinh viên</w:t>
            </w:r>
          </w:p>
          <w:p w:rsidR="001272E8" w:rsidRDefault="00EE2A69">
            <w:pPr>
              <w:pStyle w:val="ListParagraph"/>
              <w:numPr>
                <w:ilvl w:val="0"/>
                <w:numId w:val="4"/>
              </w:numPr>
              <w:spacing w:after="40" w:line="280" w:lineRule="auto"/>
            </w:pPr>
            <w:r>
              <w:t>Nhận diện nguy cơ, nhắc nhở, giám sát, phát hiện sớm</w:t>
            </w:r>
          </w:p>
          <w:p w:rsidR="001272E8" w:rsidRDefault="00EE2A69">
            <w:pPr>
              <w:pStyle w:val="ListParagraph"/>
              <w:numPr>
                <w:ilvl w:val="0"/>
                <w:numId w:val="4"/>
              </w:numPr>
              <w:spacing w:after="40" w:line="280" w:lineRule="auto"/>
            </w:pPr>
            <w:r>
              <w:t>Báo cáo, kiến nghị; phối hợp cải thiện điều kiện làm</w:t>
            </w:r>
            <w:r>
              <w:t xml:space="preserve"> việc</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Tập trung nhận diện nguy cơ, đánh giá rủi ro, biện pháp phòng ngừa tai nạn lao động và phối hợp cải thiện điều kiện làm việc.</w:t>
            </w:r>
          </w:p>
        </w:tc>
      </w:tr>
    </w:tbl>
    <w:p w:rsidR="001272E8" w:rsidRDefault="001272E8">
      <w:pPr>
        <w:spacing w:after="100"/>
      </w:pPr>
    </w:p>
    <w:p w:rsidR="001272E8" w:rsidRDefault="00EE2A69">
      <w:pPr>
        <w:spacing w:after="100" w:line="300" w:lineRule="auto"/>
      </w:pPr>
      <w:r>
        <w:t>Nội dung chi tiết theo chương trình khung của Bộ. Với ngành cảng biển – đóng tàu, Viện STP – DAKO bổ sung nội dung đặc thù</w:t>
      </w:r>
      <w:r>
        <w:t xml:space="preserve"> theo từng nhóm công việc (xem các thẻ tư vấn ở Phần 5).</w:t>
      </w:r>
    </w:p>
    <w:p w:rsidR="001272E8" w:rsidRDefault="00EE2A69">
      <w:pPr>
        <w:pStyle w:val="Heading2"/>
      </w:pPr>
      <w:bookmarkStart w:id="10" w:name="_Toc243221662"/>
      <w:r>
        <w:lastRenderedPageBreak/>
        <w:t>2.5. Dịch vụ đi kèm có thể tư vấn bổ sung</w:t>
      </w:r>
      <w:bookmarkEnd w:id="10"/>
    </w:p>
    <w:p w:rsidR="001272E8" w:rsidRDefault="00EE2A69">
      <w:pPr>
        <w:spacing w:after="100" w:line="30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300"/>
        <w:gridCol w:w="4671"/>
      </w:tblGrid>
      <w:tr w:rsidR="001272E8">
        <w:tblPrEx>
          <w:tblCellMar>
            <w:top w:w="0" w:type="dxa"/>
            <w:bottom w:w="0" w:type="dxa"/>
          </w:tblCellMar>
        </w:tblPrEx>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Dịch vụ</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Căn cứ pháp lý (theo hồ sơ)</w:t>
            </w:r>
          </w:p>
        </w:tc>
        <w:tc>
          <w:tcPr>
            <w:tcW w:w="4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Gợi ý khi khách hàng cảng biển, đóng tàu có...</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Thông tư 05/2021/TT-BCT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điện cẩu, thợ bảo trì cơ điện, người cắm và theo dõi điện container lạnh, thợ điện tàu, thợ hàn dùng máy công suất lớn, người là</w:t>
            </w:r>
            <w:r>
              <w:t>m việc gần trạm biến áp, tủ điện</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Huấn luyện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Thông tư 19/2016/TT-BYT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Đội sơ cấp cứu của cảng và nhà máy (ngã cao, đuối nước, dập chi, bỏng, điện giật, ngạt khí trong hầm, hóa chất); khu vực làm việc xa cơ sở y tế</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Huấn luyện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Nghị định 113/2017/NĐ-CP</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Kho và bãi hàng nguy hiểm, bến xăng dầu, xưởng sơn tàu, phun cát, dùng dung môi, khí hàn, khí công nghiệp, hóa chất vệ sinh két</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Giáo dục nghề nghiệp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Thông tư 42/2015 và 43/2015/TT-BLĐTBXH</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Nhu cầu đào tạo nghề ngắn hạn cho thợ hàn,</w:t>
            </w:r>
            <w:r>
              <w:t xml:space="preserve"> thợ lắp ráp, thợ máy, người vận hành thiết bị xếp dỡ theo quy định giáo dục nghề nghiệp</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Kiểm định kỹ thuật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Thông tư 36/2019/TT-BLĐTBXH; Thông tư 09/2017/TT-BCT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Nồi hơi, bình chịu áp lực, chai khí, hệ thống lạnh, cầu trục và xe nâng dùng chung. </w:t>
            </w:r>
            <w:r>
              <w:rPr>
                <w:b/>
                <w:bCs/>
              </w:rPr>
              <w:t>Lưu ý:</w:t>
            </w:r>
            <w:r>
              <w:t xml:space="preserve"> thiết bị xếp dỡ chuyên dùng trong cảng và nhà máy đóng, sửa chữa tàu thuộc chế độ riêng của ngành giao thông vận tải (mục 3.3 và Phụ lục B); NVKD không hứa kiểm định loại thiết bị này</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Đánh giá rủi ro, xây dựng biện pháp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nguy cơ cao: hàn</w:t>
            </w:r>
            <w:r>
              <w:t xml:space="preserve"> cắt trong két, vệ sinh hầm hàng, cẩu lắp tổng đoạn, hạ thủy, làm việc trên mặt nước, xếp dỡ hàng siêu trường; hãng tàu, chủ tàu, chủ hàng đánh giá nhà cung cấp dịch vụ</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Nghị định 44/2016/NĐ-CP; Thông tư 19/2016/TT-BYT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Xưởng h</w:t>
            </w:r>
            <w:r>
              <w:t>àn, phun cát, sơn tàu, hầm hàng bụi, kho hóa chất: bụi, khói hàn, hơi dung môi, tiếng ồn, nhiệt độ, ánh sáng</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Kiểm định – hiệu chuẩn thiết bị đo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Cân hàng, cân xe, thiết bị đo trong phòng KCS, thiết bị đo khí, thiết bị đo lực, độ dài, nhiệt độ, điện (theo</w:t>
            </w:r>
            <w:r>
              <w:t xml:space="preserve"> các nhóm thiết bị trong hồ sơ năng lực)</w:t>
            </w:r>
          </w:p>
        </w:tc>
      </w:tr>
      <w:tr w:rsidR="001272E8">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Tư vấn hệ thống quản lý ATLĐ (ISO 45001)</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Hãng tàu, chủ tàu, chủ hàng hoặc đối tác nước ngoài yêu cầu; dự thầu; muốn chuẩn hóa hệ thống quản lý</w:t>
            </w:r>
          </w:p>
        </w:tc>
      </w:tr>
    </w:tbl>
    <w:p w:rsidR="001272E8" w:rsidRDefault="001272E8">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Ngoài phạm vi hồ sơ năng lực hiện tại</w:t>
            </w:r>
          </w:p>
          <w:p w:rsidR="001272E8" w:rsidRDefault="00EE2A69">
            <w:pPr>
              <w:spacing w:after="60" w:line="280" w:lineRule="auto"/>
            </w:pPr>
            <w:r>
              <w:t xml:space="preserve">Huấn luyện nghiệp vụ phòng cháy chữa cháy – cứu nạn cứu hộ, khám sức khỏe người lao động, huấn luyện an toàn giao thông, </w:t>
            </w:r>
            <w:proofErr w:type="gramStart"/>
            <w:r>
              <w:rPr>
                <w:b/>
                <w:bCs/>
              </w:rPr>
              <w:t>an</w:t>
            </w:r>
            <w:proofErr w:type="gramEnd"/>
            <w:r>
              <w:rPr>
                <w:b/>
                <w:bCs/>
              </w:rPr>
              <w:t xml:space="preserve"> toàn bức xạ</w:t>
            </w:r>
            <w:r>
              <w:t xml:space="preserve"> (chụp phóng xạ mối hàn), huấn luyện thuyền viên, hoa tiêu và nghiệp vụ hàng hải theo quy định chuyên ngành (thường theo </w:t>
            </w:r>
            <w:r>
              <w:t xml:space="preserve">công ước STCW), an ninh tàu biển và bến cảng (ISPS), nghiệp vụ lặn và chứng nhận, kiểm định thiết bị xếp dỡ thuộc chế độ giao thông vận tải </w:t>
            </w:r>
            <w:r>
              <w:rPr>
                <w:b/>
                <w:bCs/>
              </w:rPr>
              <w:t>chưa nằm trong hồ sơ năng lực</w:t>
            </w:r>
            <w:r>
              <w:t>. Khi khách hàng hỏi, NVKD ghi nhận nhu cầu và báo chuyên viên để phối hợp đơn vị phù h</w:t>
            </w:r>
            <w:r>
              <w:t>ợp; không cam kết thay Viện.</w:t>
            </w:r>
          </w:p>
        </w:tc>
      </w:tr>
    </w:tbl>
    <w:p w:rsidR="001272E8" w:rsidRDefault="001272E8">
      <w:pPr>
        <w:spacing w:after="100"/>
      </w:pPr>
    </w:p>
    <w:p w:rsidR="001272E8" w:rsidRDefault="00EE2A69">
      <w:pPr>
        <w:pStyle w:val="Heading2"/>
      </w:pPr>
      <w:bookmarkStart w:id="11" w:name="_Toc243221663"/>
      <w:r>
        <w:t>2.6. Phần mềm quản lý ATVSLĐ: tổng quan</w:t>
      </w:r>
      <w:bookmarkEnd w:id="11"/>
    </w:p>
    <w:p w:rsidR="001272E8" w:rsidRDefault="00EE2A69">
      <w:pPr>
        <w:spacing w:after="100" w:line="300" w:lineRule="auto"/>
      </w:pPr>
      <w:r>
        <w:t xml:space="preserve">Thông điệp cốt lõi của Viện STP: </w:t>
      </w:r>
      <w:r>
        <w:rPr>
          <w:b/>
          <w:bCs/>
        </w:rPr>
        <w:t>“Một khóa học có thể kết thúc sau vài ngày, nhưng công tác ATVSLĐ cần được quản lý mỗi ngày.”</w:t>
      </w:r>
    </w:p>
    <w:p w:rsidR="001272E8" w:rsidRDefault="00EE2A69">
      <w:pPr>
        <w:pStyle w:val="ListParagraph"/>
        <w:numPr>
          <w:ilvl w:val="0"/>
          <w:numId w:val="4"/>
        </w:numPr>
        <w:spacing w:after="60" w:line="300" w:lineRule="auto"/>
      </w:pPr>
      <w:r>
        <w:lastRenderedPageBreak/>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1272E8" w:rsidRDefault="00EE2A69">
      <w:pPr>
        <w:pStyle w:val="ListParagraph"/>
        <w:numPr>
          <w:ilvl w:val="0"/>
          <w:numId w:val="4"/>
        </w:numPr>
        <w:spacing w:after="60" w:line="300" w:lineRule="auto"/>
      </w:pPr>
      <w:r>
        <w:t xml:space="preserve">Hệ sinh thái kết nối 3 bên: </w:t>
      </w:r>
      <w:r>
        <w:rPr>
          <w:b/>
          <w:bCs/>
        </w:rPr>
        <w:t>Doanh nghiệp</w:t>
      </w:r>
      <w:r>
        <w:t xml:space="preserve"> (quản lý tập trung) – </w:t>
      </w:r>
      <w:r>
        <w:rPr>
          <w:b/>
          <w:bCs/>
        </w:rPr>
        <w:t xml:space="preserve">Viện </w:t>
      </w:r>
      <w:r>
        <w:rPr>
          <w:b/>
          <w:bCs/>
        </w:rPr>
        <w:t>STP</w:t>
      </w:r>
      <w:r>
        <w:t xml:space="preserve"> (đồng hành xuyên suốt) – </w:t>
      </w:r>
      <w:r>
        <w:rPr>
          <w:b/>
          <w:bCs/>
        </w:rPr>
        <w:t>Người lao động</w:t>
      </w:r>
      <w:r>
        <w:t xml:space="preserve"> (chủ động tra cứu, học tập, gửi yêu cầu).</w:t>
      </w:r>
    </w:p>
    <w:p w:rsidR="001272E8" w:rsidRDefault="00EE2A69">
      <w:pPr>
        <w:pStyle w:val="ListParagraph"/>
        <w:numPr>
          <w:ilvl w:val="0"/>
          <w:numId w:val="4"/>
        </w:numPr>
        <w:spacing w:after="60" w:line="300" w:lineRule="auto"/>
      </w:pPr>
      <w:r>
        <w:t>Cổng tra cứu chứng nhận cho phép doanh nghiệp, đối tác, cơ quan thẩm định xác thực chứng nhận theo mã chứng nhận hoặc số CCCD, có mã xác thực CAPTCHA hiệu lực 3 phút để c</w:t>
      </w:r>
      <w:r>
        <w:t>hống làm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1100"/>
        <w:gridCol w:w="5671"/>
      </w:tblGrid>
      <w:tr w:rsidR="001272E8">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Module</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Số màn hình</w:t>
            </w:r>
          </w:p>
        </w:tc>
        <w:tc>
          <w:tcPr>
            <w:tcW w:w="5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Chức năng chính</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1. Tổng quan và báo cáo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4</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Dashboard thời gian thực (chỉ số, biểu đồ, cảnh báo, thao tác nhanh); báo cáo doanh nghiệp; báo cáo nhân sự; xuất Excel</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2. Doanh nghiệp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doanh nghiệp; quản lý tài khoản vận hành (operator) và phân quyền theo module</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3. Đào tạo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9</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mục khóa học; nhân sự, học viên theo Nhóm 1–6; hợp đồng đào tạo; lớp học; hồ sơ Viện STP</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4. Công tác và công việc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Bảng tin; tin tức, tài liệu, thông t</w:t>
            </w:r>
            <w:r>
              <w:t>ư, nghị định; giao việc và duyệt kết quả; quản lý đơn từ nhân sự</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 xml:space="preserve">5. </w:t>
            </w:r>
            <w:proofErr w:type="gramStart"/>
            <w:r>
              <w:rPr>
                <w:b/>
                <w:bCs/>
              </w:rPr>
              <w:t>An</w:t>
            </w:r>
            <w:proofErr w:type="gramEnd"/>
            <w:r>
              <w:rPr>
                <w:b/>
                <w:bCs/>
              </w:rPr>
              <w:t xml:space="preserve"> toàn và tài sản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11</w:t>
            </w:r>
          </w:p>
        </w:tc>
        <w:tc>
          <w:tcPr>
            <w:tcW w:w="5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và kiểm định; tai nạn và sự cố; vật tư và hóa chất; nhập kho và chứng từ; cấp phát PPE</w:t>
            </w:r>
          </w:p>
        </w:tc>
      </w:tr>
    </w:tbl>
    <w:p w:rsidR="001272E8" w:rsidRDefault="001272E8">
      <w:pPr>
        <w:spacing w:after="100"/>
      </w:pPr>
    </w:p>
    <w:p w:rsidR="001272E8" w:rsidRDefault="00EE2A69">
      <w:pPr>
        <w:keepNext/>
        <w:spacing w:after="100" w:line="300" w:lineRule="auto"/>
      </w:pPr>
      <w:r>
        <w:rPr>
          <w:b/>
          <w:bCs/>
        </w:rPr>
        <w:t>Năm “điểm đau” của khách hàng</w:t>
      </w:r>
      <w:r>
        <w:t xml:space="preserve"> (dùng làm câu mở đầu tư vấn phần mềm):</w:t>
      </w:r>
    </w:p>
    <w:p w:rsidR="001272E8" w:rsidRDefault="00EE2A69">
      <w:pPr>
        <w:pStyle w:val="ListParagraph"/>
        <w:numPr>
          <w:ilvl w:val="0"/>
          <w:numId w:val="4"/>
        </w:numPr>
        <w:spacing w:after="60" w:line="300" w:lineRule="auto"/>
      </w:pPr>
      <w:r>
        <w:t>Theo dõi nhân sự và lịch sử huấn luyện bằng Excel thủ công: khó biết ai đã huấn luyện, ai chưa, chứng nhận của ai sắp hết hạn.</w:t>
      </w:r>
    </w:p>
    <w:p w:rsidR="001272E8" w:rsidRDefault="00EE2A69">
      <w:pPr>
        <w:pStyle w:val="ListParagraph"/>
        <w:numPr>
          <w:ilvl w:val="0"/>
          <w:numId w:val="4"/>
        </w:numPr>
        <w:spacing w:after="60" w:line="300" w:lineRule="auto"/>
      </w:pPr>
      <w:r>
        <w:t xml:space="preserve">Bị động trước thời hạn kiểm định máy móc, thiết bị nghiêm ngặt: nhiều đầu việc cùng lúc, </w:t>
      </w:r>
      <w:r>
        <w:t>dễ bỏ sót.</w:t>
      </w:r>
    </w:p>
    <w:p w:rsidR="001272E8" w:rsidRDefault="00EE2A69">
      <w:pPr>
        <w:pStyle w:val="ListParagraph"/>
        <w:numPr>
          <w:ilvl w:val="0"/>
          <w:numId w:val="4"/>
        </w:numPr>
        <w:spacing w:after="60" w:line="300" w:lineRule="auto"/>
      </w:pPr>
      <w:r>
        <w:lastRenderedPageBreak/>
        <w:t>Đánh giá nguy cơ, rủi ro không được cập nhật liên tục; báo cáo sự cố chậm nên nguy cơ không được xử lý kịp thời.</w:t>
      </w:r>
    </w:p>
    <w:p w:rsidR="001272E8" w:rsidRDefault="00EE2A69">
      <w:pPr>
        <w:pStyle w:val="ListParagraph"/>
        <w:numPr>
          <w:ilvl w:val="0"/>
          <w:numId w:val="4"/>
        </w:numPr>
        <w:spacing w:after="60" w:line="300" w:lineRule="auto"/>
      </w:pPr>
      <w:r>
        <w:t>Lãnh đạo thiếu dữ liệu để ra quyết định: thông tin rải rác ở nhiều bộ phận, nhiều file.</w:t>
      </w:r>
    </w:p>
    <w:p w:rsidR="001272E8" w:rsidRDefault="00EE2A69">
      <w:pPr>
        <w:pStyle w:val="ListParagraph"/>
        <w:numPr>
          <w:ilvl w:val="0"/>
          <w:numId w:val="4"/>
        </w:numPr>
        <w:spacing w:after="60" w:line="300" w:lineRule="auto"/>
      </w:pPr>
      <w:r>
        <w:t>Mất chứng nhận, khó xác minh thông tin đào t</w:t>
      </w:r>
      <w:r>
        <w:t>ạo, mất thời gian tìm kiếm.</w:t>
      </w:r>
    </w:p>
    <w:p w:rsidR="001272E8" w:rsidRDefault="00EE2A69">
      <w:pPr>
        <w:pStyle w:val="Heading1"/>
      </w:pPr>
      <w:bookmarkStart w:id="12" w:name="_Toc243221664"/>
      <w:r>
        <w:lastRenderedPageBreak/>
        <w:t>PHẦN 3. ĐẶC ĐIỂM NGÀNH CẢNG BIỂN – ĐÓNG TÀU VÀ KHUNG PHÁP LÝ</w:t>
      </w:r>
      <w:bookmarkEnd w:id="12"/>
    </w:p>
    <w:p w:rsidR="001272E8" w:rsidRDefault="00EE2A69">
      <w:pPr>
        <w:spacing w:after="100" w:line="300" w:lineRule="auto"/>
      </w:pPr>
      <w:r>
        <w:t xml:space="preserve">Cảng biển và đóng tàu là hai lĩnh vực khác nhau nhưng có chung đặc điểm: </w:t>
      </w:r>
      <w:r>
        <w:rPr>
          <w:b/>
          <w:bCs/>
        </w:rPr>
        <w:t>làm việc ngoài trời hoặc trên tàu, gần và trên mặt nước, với thiết bị nâng rất lớn, trong hầm,</w:t>
      </w:r>
      <w:r>
        <w:rPr>
          <w:b/>
          <w:bCs/>
        </w:rPr>
        <w:t xml:space="preserve"> két và không gian hạn chế, theo ca kíp liên tục và có rất nhiều nhà thầu phụ cùng làm một lúc</w:t>
      </w:r>
      <w:r>
        <w:t xml:space="preserve">. Phần lớn lao động trực tiếp làm công việc thuộc </w:t>
      </w:r>
      <w:r>
        <w:rPr>
          <w:b/>
          <w:bCs/>
        </w:rPr>
        <w:t>Danh mục nghiêm ngặt</w:t>
      </w:r>
      <w:r>
        <w:t xml:space="preserve"> (Nhóm 3): vận hành cẩu, xe nâng, hàn cắt, làm việc trên cao, trong hầm và két, trên mặt nước, hóa chất. Vì vậy NVKD cần nắm chắc ba điều: (1) </w:t>
      </w:r>
      <w:r>
        <w:rPr>
          <w:b/>
          <w:bCs/>
        </w:rPr>
        <w:t>công việc nào thuộc Danh mục</w:t>
      </w:r>
      <w:r>
        <w:t xml:space="preserve"> (Phụ lục A); (2) </w:t>
      </w:r>
      <w:r>
        <w:rPr>
          <w:b/>
          <w:bCs/>
        </w:rPr>
        <w:t>thiết bị nào thuộc danh mục kiểm định chung</w:t>
      </w:r>
      <w:r>
        <w:t xml:space="preserve"> (Phụ lục B); (3) </w:t>
      </w:r>
      <w:r>
        <w:rPr>
          <w:b/>
          <w:bCs/>
        </w:rPr>
        <w:t xml:space="preserve">thiết </w:t>
      </w:r>
      <w:r>
        <w:rPr>
          <w:b/>
          <w:bCs/>
        </w:rPr>
        <w:t>bị xếp dỡ chuyên dùng trong cảng và nhà máy đóng, sửa chữa tàu có chế độ chứng nhận, kiểm định riêng của ngành giao thông vận tải</w:t>
      </w:r>
      <w:r>
        <w:t>, nên không được hứa kiểm định loại thiết bị này (mục 3.3).</w:t>
      </w:r>
    </w:p>
    <w:p w:rsidR="001272E8" w:rsidRDefault="00EE2A69">
      <w:pPr>
        <w:pStyle w:val="Heading2"/>
      </w:pPr>
      <w:bookmarkStart w:id="13" w:name="_Toc243221665"/>
      <w:r>
        <w:t>3.1. Các loại hình doanh nghiệp cảng biển – đóng tàu thường gặp</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400"/>
        <w:gridCol w:w="2771"/>
        <w:gridCol w:w="2000"/>
      </w:tblGrid>
      <w:tr w:rsidR="001272E8">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Loại hình</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Nhân sự và đặc điểm</w:t>
            </w:r>
          </w:p>
        </w:tc>
        <w:tc>
          <w:tcPr>
            <w:tcW w:w="2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Nhu cầu ATVSLĐ nổi bật</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Người ra quyết định</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Khai thác cảng container (bến, bãi, cẩu bờ, cẩu khung, xe nâng container)</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Hàng trăm đến hàng nghìn lao động; ca kíp 24/7; lái cẩu, lái xe nâng, đội chằng buộc, đội cầu bến; nhiều thi</w:t>
            </w:r>
            <w:r>
              <w:t>ết bị nâng lớn</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Nhóm 3 cho người vận hành và đội xếp dỡ; hồ sơ thiết bị nâng; người đi bộ và xe trong bãi; hàng nguy hiểm</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Giám đốc cảng, phó giám đốc khai thác, trưởng phòng HSE</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Cảng tổng hợp, hàng rời, hàng bao kiện, hàng siêu trường; cảng chuyên dùng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nhân bốc xếp theo tàu, nhiều lao động thời vụ; băng tải, cẩu chân đế, gầu ngoạm, máy xúc, xe tải</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Bốc xếp thủ công vật nặng; làm việc dưới hầm hàng; bụi hàng rời; băng tải; hàng</w:t>
            </w:r>
            <w:r>
              <w:t xml:space="preserve"> nguy hiểm</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Giám đốc cảng, đội trưởng xếp dỡ, trưởng phòng nhân sự</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Cảng, bến xăng dầu, khí hóa lỏng, hóa chất; kho bồn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Số lượng lao động ít hơn nhưng nguy cơ cháy nổ rất cao; vận hành bơm, ống, bồn, bến nhập xuất</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xăng dầu và hóa chất; cháy nổ; là</w:t>
            </w:r>
            <w:r>
              <w:t>m việc trong không gian hạn chế (bồn, bể); sơ cấp cứu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Giám đốc, trưởng bộ phận HSE</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Dịch vụ cảng và hàng hải: tàu lai dắt, đại lý, cung ứng tàu biển, kho CFS, cảng cạn, depot container, vận tải nội bộ cảng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Thuyền viên, công nhân kho, lái xe, thợ sửa chữa c</w:t>
            </w:r>
            <w:r>
              <w:t>ontainer; nhiều nhà thầu nhỏ</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trên mặt nước; lái xe; kho; sửa chữa container (hàn, mài, sơn); người ngoài ra vào cảng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Giám đốc, trưởng bộ phận nhân sự</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Nhà máy đóng mới tàu biển, tàu thép, sà lan, tàu công trình</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Từ hàng trăm đến hàng nghìn lao động; nhiều xưởng (vỏ, ống, máy, điện, sơn, trang trí); đà tàu, ụ, bến trang bị; cổng trục, cầu trục lớn; rất nhiều tổ đội khoán</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Hàn cắt, làm việc trên cao, trong hầm, két; sơn, phun cát; cẩu lắp tổng đoạn, hạ thủy; nhà thầu</w:t>
            </w:r>
            <w:r>
              <w:t xml:space="preserve"> phụ; hồ sơ cho chủ tàu và đăng kiểm</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Tổng giám đốc, giám đốc sản xuất, giám đốc kỹ thuật, trưởng phòng HSE</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Cơ sở sửa chữa, đại tu tàu (ụ nổi, ụ khô, triền đà)</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Lao động biến động theo từng tàu vào sửa; công việc đột xuất, thời hạn gấp; nhiều thợ thuê ngoài</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Vệ sinh két, hầm; hàn cắt trên tàu; phun cát, sơn; làm việc trên cao và dưới nước; ưu tiên huấn luyện nhanh cho lao động mới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Giám đốc, quản đốc, trưởng bộ phận kế hoạch</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Cơ khí hàng hải, chế tạo thiết bị tàu, kết cấu thép cầu cảng, phao, kết cấu ngoài khơ</w:t>
            </w:r>
            <w:r>
              <w:rPr>
                <w:b/>
                <w:bCs/>
              </w:rPr>
              <w:t>i</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hàn, thợ gò, thợ lắp ráp; cầu trục; lắp dựng tại hiện trường trên nước</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Hàn cắt, trên cao, trên mặt nước; thiết bị nâng; cẩu lắp tại hiện trường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Giám đốc, giám đốc kỹ thuật</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Nhà thầu phụ cảng và đóng tàu: khoán hàn, sơn, giàn giáo, vệ sinh két, bốc xếp thuê, bảo trì</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Tổ đội khoán, thợ thuê theo công trình, nhân sự biến động mạnh</w:t>
            </w:r>
          </w:p>
        </w:tc>
        <w:tc>
          <w:tcPr>
            <w:tcW w:w="2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Thẻ ATLĐ để được cảng và nhà máy cho vào làm việc; huấn luyện nhanh theo đợt; tra cứu chứng nhận; hợ</w:t>
            </w:r>
            <w:r>
              <w:t>p đồng khung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Chủ tổ đội, giám đốc nhà thầu</w:t>
            </w:r>
          </w:p>
        </w:tc>
      </w:tr>
    </w:tbl>
    <w:p w:rsidR="001272E8" w:rsidRDefault="001272E8">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Phạm vi của tài liệu này</w:t>
            </w:r>
          </w:p>
          <w:p w:rsidR="001272E8" w:rsidRDefault="00EE2A69">
            <w:pPr>
              <w:spacing w:after="60" w:line="280" w:lineRule="auto"/>
            </w:pPr>
            <w:r>
              <w:t xml:space="preserve">Tài liệu này dành cho </w:t>
            </w:r>
            <w:r>
              <w:rPr>
                <w:b/>
                <w:bCs/>
              </w:rPr>
              <w:t>khai thác cảng biển, dịch vụ cảng và đóng mới, sửa chữa tàu</w:t>
            </w:r>
            <w:r>
              <w:t xml:space="preserve">. Hãng tàu, vận tải biển, nghiệp vụ thuyền viên, hoa tiêu và an ninh tàu biển, bến cảng (ISPS) thuộc quy </w:t>
            </w:r>
            <w:r>
              <w:t xml:space="preserve">định chuyên ngành hàng hải, </w:t>
            </w:r>
            <w:r>
              <w:rPr>
                <w:b/>
                <w:bCs/>
              </w:rPr>
              <w:t>ngoài phạm vi hồ sơ năng lực</w:t>
            </w:r>
            <w:r>
              <w:t xml:space="preserve"> của Viện STP – DAKO. Cảng cá, bến thủy nội địa và đóng tàu cá, tàu thủy nội địa có đặc thù riêng; các thẻ tư vấn ở Phần 5 vẫn dùng lại được nhưng chuyên viên cần xác nhận quy định áp dụng. Phần chung</w:t>
            </w:r>
            <w:r>
              <w:t xml:space="preserve"> về cơ khí, hàn cắt, thiết bị nâng có trong tài liệu số 02 (ngành cơ khí – chế tạo).</w:t>
            </w:r>
          </w:p>
        </w:tc>
      </w:tr>
    </w:tbl>
    <w:p w:rsidR="001272E8" w:rsidRDefault="001272E8">
      <w:pPr>
        <w:spacing w:after="100"/>
      </w:pPr>
    </w:p>
    <w:p w:rsidR="001272E8" w:rsidRDefault="00EE2A69">
      <w:pPr>
        <w:pStyle w:val="Heading2"/>
      </w:pPr>
      <w:bookmarkStart w:id="14" w:name="_Toc243221666"/>
      <w:r>
        <w:lastRenderedPageBreak/>
        <w:t>3.2. Nguy cơ đặc thù và nhóm huấn luyện liên quan</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300"/>
        <w:gridCol w:w="2271"/>
        <w:gridCol w:w="2300"/>
      </w:tblGrid>
      <w:tr w:rsidR="001272E8">
        <w:tblPrEx>
          <w:tblCellMar>
            <w:top w:w="0" w:type="dxa"/>
            <w:bottom w:w="0" w:type="dxa"/>
          </w:tblCellMar>
        </w:tblPrEx>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Nguy cơ</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Công việc điển hình</w:t>
            </w:r>
          </w:p>
        </w:tc>
        <w:tc>
          <w:tcPr>
            <w:tcW w:w="2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Nhóm huấn luyện liên quan</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Tính năng phần mềm hỗ trợ</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Ngã cao, rơi từ boong, mạn tàu, giàn giáo, cabin cẩu, đống container</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Chằng buộc container, lên xuống tàu, dựng giàn giáo, sơn thân tàu, bảo trì cẩu</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(nhóm công việc trên cao từ 2 m)</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Cấp phát PPE (màn hình 30–31); Tai nạn và sự cố (23–24)</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Rơi xuống nước, đuối nước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ở mép cầu tàu, mạn tàu, sà lan, phao, tàu lai; buộc cởi dây tàu</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(nhóm công việc trên sông, biển, mặt nước);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Cấp phát PPE (áo phao); Tai nạn và sự cố</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Vật rơi, va chạm, kẹp giữa khi nâng hạ, xếp dỡ</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Cẩu bờ</w:t>
            </w:r>
            <w:r>
              <w:t>, cẩu khung, cổng trục đà tàu, xe nâng, móc cáp, hạ thủy</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(thiết bị nâng thuộc Danh mục); hồ sơ thiết bị</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 (21–22); Dashboard cảnh báo (2)</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Giao thông nội bộ: xe đầu kéo, xe nâng, người đi bộ trong bãi và xưởng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xe, công nhân bã</w:t>
            </w:r>
            <w:r>
              <w:t>i, tally, người giao nhận</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cho lái xe; Nhóm 4 cho người đi bộ</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Tai nạn và sự cố; Bảng tin (16)</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Không gian hạn chế: hầm hàng, két dầu, két ballast, hầm máy, bồn, bể</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Vệ sinh két, hàn trong khoang, kiểm tra, sơn, bảo dưỡng</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(nhóm công việc không gian hạn chế); sơ cấp cứu, ngạt khí</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Tai nạn và sự cố; Giao việc (18–19)</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Cháy, nổ (hàn cắt trên tàu, hơi xăng dầu, hàng nguy hiểm, sơn dung môi, bình khí)</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Hàn cắt, sơn, vận hành bơm xăng dầu, xử lý hàng nguy hiểm</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Nhóm 3; </w:t>
            </w:r>
            <w:proofErr w:type="gramStart"/>
            <w:r>
              <w:t>an</w:t>
            </w:r>
            <w:proofErr w:type="gramEnd"/>
            <w:r>
              <w:t xml:space="preserve"> toà</w:t>
            </w:r>
            <w:r>
              <w:t>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Vật tư và hóa chất (25–26); Thiết bị – Kiểm định cho chai khí, bình áp lực</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Hóa chất, hàng nguy hiểm rò rỉ</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Container hàng nguy hiểm, kho hóa chất, sơn, dung môi, axit tẩy rửa</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Nhóm 3 (nhóm công việc hóa chất nguy hiểm); </w:t>
            </w:r>
            <w:proofErr w:type="gramStart"/>
            <w:r>
              <w:t>an</w:t>
            </w:r>
            <w:proofErr w:type="gramEnd"/>
            <w:r>
              <w:t xml:space="preserve">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Vật tư và hóa chất; Cấp phát PPE</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Điện giật, hồ quang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Cẩu, trạm biến áp, điện cấp cho container lạnh, máy hàn trong khoang ẩm, thợ điện tàu</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(nhóm công việc điện); 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sự (9–10) lưu chứng chỉ; Tai nạn và sự cố</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Bụi, khói hàn,</w:t>
            </w:r>
            <w:r>
              <w:rPr>
                <w:b/>
                <w:bCs/>
              </w:rPr>
              <w:t xml:space="preserve"> phun cát, sơn, tiếng ồn, rung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Phun cát, sơn tàu, hàn trong khoang kín, gõ rỉ, cẩu, xe</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Cấp phát PPE (mặt nạ, nút tai); Vật tư và hóa chất</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Bốc xếp thủ công vật nặng, hàng bao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Bốc xếp hàng bao, kiện, đóng rút container tại kho CFS</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khi thường xuyên vật nặng từ 30 kg; còn lại Nhóm 4</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Giao việc; Tai nạn và sự cố</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Thời tiết: gió, mưa bão, sóng, nắng nóng; làm việc ngoài trời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Mọi công việc ngoài bãi, cầu tàu, đà tàu</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và N</w:t>
            </w:r>
            <w:r>
              <w:t>hóm 4: nội dung ứng phó thời tiết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Bảng tin (16) thông báo; Giao việc</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Ca kíp liên tục, mệt mỏi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cẩu, lái xe nâng, công nhân bãi, trực ca</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1 và Nhóm 3: nội dung tổ chức ca, nghỉ ngơi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Lớp học (13–14) lịch theo ca; Báo cáo nhân sự (4)</w:t>
            </w:r>
          </w:p>
        </w:tc>
      </w:tr>
      <w:tr w:rsidR="001272E8">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Lặn, công việc dưới nước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Kiểm tra cầu bến, sửa chữa, làm sạch dưới nước</w:t>
            </w:r>
          </w:p>
        </w:tc>
        <w:tc>
          <w:tcPr>
            <w:tcW w:w="2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(nhóm công việc lặn, giám thị lặn); nghiệp vụ lặn theo quy định riêng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sự: lưu chứng chỉ; Tai nạn và sự cố</w:t>
            </w:r>
          </w:p>
        </w:tc>
      </w:tr>
    </w:tbl>
    <w:p w:rsidR="001272E8" w:rsidRDefault="001272E8">
      <w:pPr>
        <w:spacing w:after="100"/>
      </w:pPr>
    </w:p>
    <w:p w:rsidR="001272E8" w:rsidRDefault="00EE2A69">
      <w:pPr>
        <w:pStyle w:val="Heading2"/>
      </w:pPr>
      <w:bookmarkStart w:id="15" w:name="_Toc243221667"/>
      <w:r>
        <w:lastRenderedPageBreak/>
        <w:t>3.3. Khung pháp lý cần nhớ</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71"/>
      </w:tblGrid>
      <w:tr w:rsidR="001272E8">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Văn bản</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NVKD cần nhớ điều gì</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 xml:space="preserve">Luật </w:t>
            </w:r>
            <w:proofErr w:type="gramStart"/>
            <w:r>
              <w:rPr>
                <w:b/>
                <w:bCs/>
              </w:rPr>
              <w:t>An</w:t>
            </w:r>
            <w:proofErr w:type="gramEnd"/>
            <w:r>
              <w:rPr>
                <w:b/>
                <w:bCs/>
              </w:rPr>
              <w:t xml:space="preserve"> toàn, vệ sinh lao động số 84/2015/QH13</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Nền tảng pháp lý: trách nhiệm của người sử dụng lao động, quyền và nghĩa vụ của người lao động, huấn luyện ATVSLĐ, mạng lưới an toàn, vệ sinh viên (Điều 74).</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Nghị định 44/2016/NĐ-CP, sửa đổi bởi Nghị định 140/2018/NĐ-CP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Quy định huấn luyện ATVSLĐ: 6 nhóm đối tượng, nội dung, thời gian lần đầu, huấn luyện định kỳ, chứng nhận có hiệu lực 2 năm. Cũng quy định kiểm định kỹ thuật an toàn và quan trắc môi trường lao </w:t>
            </w:r>
            <w:r>
              <w:t>động.</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Nghị định 39/2016/NĐ-CP (Điều 36, 37, 38)</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Tổ chức bộ phận làm công tác ATVSLĐ theo ngành và quy mô (Điều 36; xem mục 3.4); bộ phận y tế (Điều 37); hội đồng ATVSLĐ cơ sở (Điều 38). Điều 30–32 quy định trách nhiệm khi thuê lại lao động.</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Thông tư 06/2</w:t>
            </w:r>
            <w:r>
              <w:rPr>
                <w:b/>
                <w:bCs/>
              </w:rPr>
              <w:t>020/TT-BLĐTBXH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mục 32 nhóm công việc có yêu cầu nghiêm ngặt về ATVSLĐ (căn cứ xác định Nhóm 3). Các nhóm liên quan cảng biển, đóng tàu: máy, thiết bị thuộc danh mục; hóa chất nguy hiểm; máy xúc, ủi, xe tự đổ trên 5 tấn (bãi hàng rời); máy gia công, bă</w:t>
            </w:r>
            <w:r>
              <w:t>ng tải; làm sạch bề mặt kim loại; làm việc trên cao từ 2 m; công việc trên sông, biển, mặt nước, lặn và máy, thiết bị trong hầm tàu; bức xạ; không gian hạn chế; điện; hàn, cắt kim loại; lái xe ô tô; cứu hộ, cứu nạn chuyên nghiệp; bốc xếp thủ công vật nặng;</w:t>
            </w:r>
            <w:r>
              <w:t xml:space="preserve"> xăng dầu; điều khiển từ xa qua màn hình (xem Phụ lục A).</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Thông tư 36/2019/TT-BLĐTBXH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mục chung các máy, thiết bị, vật tư, chất có yêu cầu nghiêm ngặt về ATLĐ, phải kiểm định: nồi hơi, bình chịu áp lực, hệ thống lạnh, đường ống áp lực, cầu trục, cổng</w:t>
            </w:r>
            <w:r>
              <w:t xml:space="preserve"> trục, pa lăng, xe nâng hàng, thang máy, chai chứa khí... Ngưỡng kỹ thuật cụ thể xem văn bản gốc hoặc hỏi chuyên viên.</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 xml:space="preserve">Chế độ riêng của ngành giao thông vận tải: Thông tư 35/2011/TT-BGTVT (sửa đổi bởi Thông tư 21/2023/TT-BGTVT và Thông tư 59/2025/TT-BXD; </w:t>
            </w:r>
            <w:r>
              <w:rPr>
                <w:b/>
                <w:bCs/>
              </w:rPr>
              <w:t>văn bản hợp nhất 134/2026/VBHN-TT-BXD ngày 07/10/2026); QCVN 22:2018/BGTVT; QCVN 67:2018/BGTVT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Điểm NVKD phải nhớ nhất của ngành này.</w:t>
            </w:r>
            <w:r>
              <w:t xml:space="preserve"> Các văn bản này quy định thủ tục chứng nhận chất lượng an toàn kỹ thuật thiết bị xếp dỡ, nồi hơi, thiết bị áp lực sử dụng </w:t>
            </w:r>
            <w:r>
              <w:t>trong giao thông vận tải, gồm thiết bị xếp dỡ chuyên dùng trong cảng thủy, cơ sở đóng mới và sửa chữa tàu thủy; không áp dụng cho thiết bị khai thác, sử dụng trên tàu biển, phương tiện thủy nội địa. Quy chuẩn QCVN 22:2018/BGTVT quy định chế tạo và kiểm tra</w:t>
            </w:r>
            <w:r>
              <w:t xml:space="preserve"> phương tiện, thiết bị xếp dỡ. Việc chứng nhận, kiểm định theo các văn bản này do cơ quan, tổ chức theo quy định của ngành giao thông vận tải thực hiện, </w:t>
            </w:r>
            <w:r>
              <w:rPr>
                <w:b/>
                <w:bCs/>
              </w:rPr>
              <w:t>chưa được nêu trong hồ sơ năng lực kiểm định của Viện STP – DAKO</w:t>
            </w:r>
            <w:r>
              <w:t xml:space="preserve"> (hồ sơ nêu căn cứ Thông tư 36/2019/TT-</w:t>
            </w:r>
            <w:r>
              <w:t>BLĐTBXH và Thông tư 09/2017/TT-BCT). NVKD không hứa kiểm định cẩu bờ, cẩu khung, cổng trục đà tàu và thiết bị tương tự; ghi nhận chủng loại, chuyên viên xác định.</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QCVN 101:2018/BGTVT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Quy chuẩn kỹ thuật quốc gia về cơ sở đóng mới, sửa chữa tàu biển. Chuyên viên cung cấp khi khách hàng đóng tàu hỏi về điều kiện cơ sở.</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Bộ luật Hàng hải Việt Nam số 95/2015/QH13</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Luật chuyên ngành về hoạt động hàng hải, có hiệu lực từ 01/7/2017, hiện được á</w:t>
            </w:r>
            <w:r>
              <w:t>p dụng. Bộ luật Hàng hải và Đường thủy Việt Nam (sửa đổi) đang trong giai đoạn soạn thảo, chưa có hiệu lực.</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Thông tư 05/2021/TT-BCT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proofErr w:type="gramStart"/>
            <w:r>
              <w:t>An</w:t>
            </w:r>
            <w:proofErr w:type="gramEnd"/>
            <w:r>
              <w:t xml:space="preserve"> toàn điện; căn cứ huấn luyện an toàn điện.</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Thông tư 19/2016/TT-BYT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Quản lý vệ sinh lao động, sức khỏe người lao động, s</w:t>
            </w:r>
            <w:r>
              <w:t>ơ cấp cứu; quan trắc môi trường lao động.</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Nghị định 113/2017/NĐ-CP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Hướng dẫn Luật Hóa chất; căn cứ huấn luyện an toàn hóa chất.</w:t>
            </w:r>
          </w:p>
        </w:tc>
      </w:tr>
      <w:tr w:rsidR="001272E8">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Nghị quyết 66.18/2026/NQ-CP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Cơ chế tạm thời từ 01/7/2026 đến hết 28/02/2027 cắt giảm, đơn giản hóa một số thủ tục trong lĩnh vực ATVSLĐ (xem hộp lưu ý ở mục 1.4 và bên dưới).</w:t>
            </w:r>
          </w:p>
        </w:tc>
      </w:tr>
    </w:tbl>
    <w:p w:rsidR="001272E8" w:rsidRDefault="001272E8">
      <w:pPr>
        <w:spacing w:after="100"/>
      </w:pPr>
    </w:p>
    <w:p w:rsidR="001272E8" w:rsidRDefault="00EE2A69">
      <w:pPr>
        <w:spacing w:after="100" w:line="300" w:lineRule="auto"/>
      </w:pPr>
      <w:r>
        <w:t>Quy chuẩn, tiêu chuẩn kỹ thuật an toàn đối với từng loại thiết bị do chuyên viên cung cấp khi khách hàng hỏ</w:t>
      </w:r>
      <w:r>
        <w:t>i chi tiết; NVKD không tự trích dẫn số hiệu, trừ các văn bản đã nêu trong bảng trên.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Hai cập nhật NVKD cần biết nhưng không khẳng định là đã có hiệu lực hoàn toàn</w:t>
            </w:r>
          </w:p>
          <w:p w:rsidR="001272E8" w:rsidRDefault="00EE2A69">
            <w:pPr>
              <w:pStyle w:val="ListParagraph"/>
              <w:numPr>
                <w:ilvl w:val="0"/>
                <w:numId w:val="4"/>
              </w:numPr>
              <w:spacing w:after="50" w:line="280" w:lineRule="auto"/>
            </w:pPr>
            <w:r>
              <w:rPr>
                <w:b/>
                <w:bCs/>
              </w:rPr>
              <w:t>Luật sửa đổi:</w:t>
            </w:r>
            <w:r>
              <w:t xml:space="preserve"> Chính phủ đã thông qua dự án Luật sửa đổi, bổ sung một số điều của Luật ATVSLĐ </w:t>
            </w:r>
            <w:r>
              <w:t>vào ngày 17/9/2026 và trình Quốc hội; Quốc hội dự kiến xem xét tại kỳ họp thứ 2 khai mạc ngày 17/10/2026, kèm dự thảo nghị định thay thế Nghị định 39/2016/NĐ-CP và Nghị định 44/2016/NĐ-CP. Hiện nay vẫn áp dụng 6 nhóm theo Nghị định 44/2016/NĐ-CP và Điều 36</w:t>
            </w:r>
            <w:r>
              <w:t xml:space="preserve"> Nghị định 39/2016/NĐ-CP; khi văn bản mới có hiệu lực, các mục 2.3 và 3.4 sẽ được cập nhật.</w:t>
            </w:r>
          </w:p>
          <w:p w:rsidR="001272E8" w:rsidRDefault="00EE2A69">
            <w:pPr>
              <w:pStyle w:val="ListParagraph"/>
              <w:numPr>
                <w:ilvl w:val="0"/>
                <w:numId w:val="4"/>
              </w:numPr>
              <w:spacing w:after="50" w:line="280" w:lineRule="auto"/>
            </w:pPr>
            <w:r>
              <w:rPr>
                <w:b/>
                <w:bCs/>
              </w:rPr>
              <w:t>Cơ chế tạm thời theo Nghị quyết 66.18/2026/NQ-CP (từ 01/7/2026 đến hết 28/02/2027):</w:t>
            </w:r>
            <w:r>
              <w:t xml:space="preserve"> tổ chức huấn luyện không còn thủ tục cấp Giấy chứng nhận đủ điều kiện hoạt động </w:t>
            </w:r>
            <w:r>
              <w:t>trong thời gian này mà thông báo công khai; máy, thiết bị nghiêm ngặt khai báo khi đưa vào sử dụng. Đây là cơ chế có thời hạn; khách hàng hỏi về nghĩa vụ khai báo hoặc điều kiện của đơn vị huấn luyện thì chuyển chuyên viên.</w:t>
            </w:r>
          </w:p>
        </w:tc>
      </w:tr>
    </w:tbl>
    <w:p w:rsidR="001272E8" w:rsidRDefault="001272E8">
      <w:pPr>
        <w:spacing w:after="100"/>
      </w:pPr>
    </w:p>
    <w:p w:rsidR="001272E8" w:rsidRDefault="00EE2A69">
      <w:pPr>
        <w:pStyle w:val="Heading2"/>
      </w:pPr>
      <w:bookmarkStart w:id="16" w:name="_Toc243221668"/>
      <w:r>
        <w:t>3.4. Bố trí người làm công tác ATVSLĐ theo quy mô doanh nghiệp cảng biển – đóng tàu</w:t>
      </w:r>
      <w:bookmarkEnd w:id="16"/>
    </w:p>
    <w:p w:rsidR="001272E8" w:rsidRDefault="00EE2A69">
      <w:pPr>
        <w:spacing w:after="100" w:line="300" w:lineRule="auto"/>
      </w:pPr>
      <w:r>
        <w:t xml:space="preserve">Điều 36 Nghị định 39/2016/NĐ-CP chia cơ sở thành hai nhóm. </w:t>
      </w:r>
      <w:r>
        <w:rPr>
          <w:b/>
          <w:bCs/>
        </w:rPr>
        <w:t>Nhóm có yêu cầu cao hơn (khoản 1)</w:t>
      </w:r>
      <w:r>
        <w:t xml:space="preserve"> gồm các lĩnh vực: khai khoáng, sản xuất than cốc, sản xuất sản phẩm dầu mỏ tinh</w:t>
      </w:r>
      <w:r>
        <w:t xml:space="preserve"> chế, sản xuất hóa chất, sản xuất kim loại và các sản phẩm từ kim loại, sản xuất sản phẩm từ khoáng phi kim, thi công công trình xây dựng, </w:t>
      </w:r>
      <w:r>
        <w:rPr>
          <w:b/>
          <w:bCs/>
        </w:rPr>
        <w:t>đóng và sửa chữa tàu biển</w:t>
      </w:r>
      <w:r>
        <w:t xml:space="preserve">, sản xuất, truyền tải và phân phối điện. Các lĩnh vực còn lại áp dụng </w:t>
      </w:r>
      <w:r>
        <w:rPr>
          <w:b/>
          <w:bCs/>
        </w:rPr>
        <w:t>khoản 2</w:t>
      </w:r>
      <w:r>
        <w:t xml:space="preserve">. Mỗi người làm công tác ATVSLĐ phải được huấn luyện </w:t>
      </w:r>
      <w:r>
        <w:rPr>
          <w:b/>
          <w:bCs/>
        </w:rPr>
        <w:t>Nhóm 2</w:t>
      </w:r>
      <w:r>
        <w:t>.</w:t>
      </w:r>
    </w:p>
    <w:p w:rsidR="001272E8" w:rsidRDefault="00EE2A69">
      <w:pPr>
        <w:keepNext/>
        <w:spacing w:after="100" w:line="300" w:lineRule="auto"/>
      </w:pPr>
      <w:r>
        <w:rPr>
          <w:b/>
          <w:bCs/>
        </w:rPr>
        <w:lastRenderedPageBreak/>
        <w:t>Bảng A. Cơ sở thuộc khoản 1 (ví dụ nhà máy đóng mới, sửa chữa tàu biển; cơ sở gia công sản phẩm từ kim loại):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071"/>
      </w:tblGrid>
      <w:tr w:rsidR="001272E8">
        <w:tblPrEx>
          <w:tblCellMar>
            <w:top w:w="0" w:type="dxa"/>
            <w:bottom w:w="0" w:type="dxa"/>
          </w:tblCellMar>
        </w:tblPrEx>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Tổng số lao động của doanh nghiệp</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Người làm công tác ATVSLĐ tối thiểu</w:t>
            </w:r>
          </w:p>
        </w:tc>
      </w:tr>
      <w:tr w:rsidR="001272E8">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Dưới 50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01 người bán chuyên trách</w:t>
            </w:r>
          </w:p>
        </w:tc>
      </w:tr>
      <w:tr w:rsidR="001272E8">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Từ 50 đến dưới 300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01 người chuyên trách</w:t>
            </w:r>
          </w:p>
        </w:tc>
      </w:tr>
      <w:tr w:rsidR="001272E8">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Từ 300 đến dưới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02 người chuyên trách</w:t>
            </w:r>
          </w:p>
        </w:tc>
      </w:tr>
      <w:tr w:rsidR="001272E8">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Trên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Thành lập phòng ATVSLĐ hoặc tối thiểu 03 người chuyên trách</w:t>
            </w:r>
          </w:p>
        </w:tc>
      </w:tr>
    </w:tbl>
    <w:p w:rsidR="001272E8" w:rsidRDefault="001272E8">
      <w:pPr>
        <w:spacing w:after="100"/>
      </w:pPr>
    </w:p>
    <w:p w:rsidR="001272E8" w:rsidRDefault="00EE2A69">
      <w:pPr>
        <w:keepNext/>
        <w:spacing w:after="100" w:line="300" w:lineRule="auto"/>
      </w:pPr>
      <w:r>
        <w:rPr>
          <w:b/>
          <w:bCs/>
        </w:rPr>
        <w:t>Bảng B. Cơ sở thuộc khoản 2 (các lĩnh vực khác, ví dụ nhiều doanh nghiệp khai thác cảng, dịch vụ cảng, kho bãi, vận tải):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071"/>
      </w:tblGrid>
      <w:tr w:rsidR="001272E8">
        <w:tblPrEx>
          <w:tblCellMar>
            <w:top w:w="0" w:type="dxa"/>
            <w:bottom w:w="0" w:type="dxa"/>
          </w:tblCellMar>
        </w:tblPrEx>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Tổng số lao động của doanh nghiệp</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Người làm công tác ATVSLĐ tối thiểu</w:t>
            </w:r>
          </w:p>
        </w:tc>
      </w:tr>
      <w:tr w:rsidR="001272E8">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Dưới 300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01 người bán chuyên trách</w:t>
            </w:r>
          </w:p>
        </w:tc>
      </w:tr>
      <w:tr w:rsidR="001272E8">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Từ 300 đến dưới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01 người chuyên trách</w:t>
            </w:r>
          </w:p>
        </w:tc>
      </w:tr>
      <w:tr w:rsidR="001272E8">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Trên 1.000 người</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Thành lập phòng ATVSLĐ hoặc tối thiểu 02 người chuyên trách</w:t>
            </w:r>
          </w:p>
        </w:tc>
      </w:tr>
    </w:tbl>
    <w:p w:rsidR="001272E8" w:rsidRDefault="001272E8">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Doanh nghiệp của khách hàng thuộc bảng nào?</w:t>
            </w:r>
          </w:p>
          <w:p w:rsidR="001272E8" w:rsidRDefault="00EE2A69">
            <w:pPr>
              <w:spacing w:after="60" w:line="280" w:lineRule="auto"/>
            </w:pPr>
            <w:r>
              <w:t xml:space="preserve">Việc thuộc khoản 1 hay khoản 2 phụ thuộc </w:t>
            </w:r>
            <w:r>
              <w:rPr>
                <w:b/>
                <w:bCs/>
              </w:rPr>
              <w:t>ngành, nghề sản xuất, kinh doanh thực tế</w:t>
            </w:r>
            <w:r>
              <w:t xml:space="preserve"> </w:t>
            </w:r>
            <w:r>
              <w:t xml:space="preserve">của cơ sở. Nhà máy đóng và sửa chữa tàu biển thuộc khoản 1; doanh nghiệp khai thác cảng, dịch vụ cảng thường thuộc khoản 2; doanh nghiệp có cả cảng và sửa chữa tàu, đóng tàu thủy nội địa hoặc tàu cá, hoặc có xưởng cơ khí riêng cần chuyên viên xác định. </w:t>
            </w:r>
            <w:r>
              <w:rPr>
                <w:b/>
                <w:bCs/>
              </w:rPr>
              <w:t>NVK</w:t>
            </w:r>
            <w:r>
              <w:rPr>
                <w:b/>
                <w:bCs/>
              </w:rPr>
              <w:t>D không tự kết luận.</w:t>
            </w:r>
            <w:r>
              <w:t xml:space="preserve"> Hãy hỏi khách hàng ngành nghề kinh doanh đã đăng ký và hoạt động chính, ghi vào bảng thu thập số liệu (Phần 9) để chuyên viên xác định bảng áp dụng.</w:t>
            </w:r>
          </w:p>
        </w:tc>
      </w:tr>
    </w:tbl>
    <w:p w:rsidR="001272E8" w:rsidRDefault="001272E8">
      <w:pPr>
        <w:spacing w:after="100"/>
      </w:pPr>
    </w:p>
    <w:p w:rsidR="001272E8" w:rsidRDefault="00EE2A69">
      <w:pPr>
        <w:keepNext/>
        <w:spacing w:after="100" w:line="300" w:lineRule="auto"/>
      </w:pPr>
      <w:r>
        <w:rPr>
          <w:b/>
          <w:bCs/>
        </w:rPr>
        <w:t>Tiêu chuẩn người làm công tác ATVSLĐ</w:t>
      </w:r>
      <w:r>
        <w:t xml:space="preserve"> (cũng tại Điều 36):</w:t>
      </w:r>
    </w:p>
    <w:p w:rsidR="001272E8" w:rsidRDefault="00EE2A69">
      <w:pPr>
        <w:pStyle w:val="ListParagraph"/>
        <w:numPr>
          <w:ilvl w:val="0"/>
          <w:numId w:val="4"/>
        </w:numPr>
        <w:spacing w:after="60" w:line="300" w:lineRule="auto"/>
      </w:pPr>
      <w:r>
        <w:rPr>
          <w:b/>
          <w:bCs/>
        </w:rPr>
        <w:t>Chuyên trách:</w:t>
      </w:r>
      <w:r>
        <w:t xml:space="preserve"> đại học khối kỹ thuật và ít nhất 1 năm kinh nghiệm trong lĩnh vực sản xuất, kinh doanh của cơ sở; hoặc cao đẳng khối kỹ thuật và ít nhất 3 </w:t>
      </w:r>
      <w:r>
        <w:lastRenderedPageBreak/>
        <w:t>năm; hoặc trung cấp khối kỹ thuật (hay trực tiếp làm công việc kỹ thuật) và 5 năm.</w:t>
      </w:r>
    </w:p>
    <w:p w:rsidR="001272E8" w:rsidRDefault="00EE2A69">
      <w:pPr>
        <w:pStyle w:val="ListParagraph"/>
        <w:numPr>
          <w:ilvl w:val="0"/>
          <w:numId w:val="4"/>
        </w:numPr>
        <w:spacing w:after="60" w:line="300" w:lineRule="auto"/>
      </w:pPr>
      <w:r>
        <w:rPr>
          <w:b/>
          <w:bCs/>
        </w:rPr>
        <w:t>Bán chuyên trách:</w:t>
      </w:r>
      <w:r>
        <w:t xml:space="preserve"> đại học khối kỹ</w:t>
      </w:r>
      <w:r>
        <w:t xml:space="preserve"> thuật; hoặc cao đẳng khối kỹ thuật và ít nhất 1 năm; hoặc trung cấp khối kỹ thuật (hay trực tiếp làm công việc kỹ thuật) và 3 năm.</w:t>
      </w:r>
    </w:p>
    <w:p w:rsidR="001272E8" w:rsidRDefault="00EE2A69">
      <w:pPr>
        <w:spacing w:after="100" w:line="300" w:lineRule="auto"/>
      </w:pPr>
      <w:r>
        <w:t xml:space="preserve">Tiêu chuẩn về bằng cấp là điều kiện riêng của người làm công tác ATVSLĐ; huấn luyện Nhóm 2 không thay thế bằng cấp và ngược </w:t>
      </w:r>
      <w:r>
        <w:t>lại.</w:t>
      </w:r>
    </w:p>
    <w:p w:rsidR="001272E8" w:rsidRDefault="00EE2A69">
      <w:pPr>
        <w:pStyle w:val="Heading1"/>
      </w:pPr>
      <w:bookmarkStart w:id="17" w:name="_Toc243221669"/>
      <w:bookmarkStart w:id="18" w:name="_GoBack"/>
      <w:bookmarkEnd w:id="18"/>
      <w:r>
        <w:lastRenderedPageBreak/>
        <w:t>PHẦN 4. BẢNG TRA NHANH: VỊ TRÍ NHÂN SỰ → NHÓM HUẤN LUYỆN</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Bốn câu hỏi để xếp nhóm cho một người</w:t>
            </w:r>
          </w:p>
          <w:p w:rsidR="001272E8" w:rsidRDefault="00EE2A69">
            <w:pPr>
              <w:pStyle w:val="ListParagraph"/>
              <w:numPr>
                <w:ilvl w:val="0"/>
                <w:numId w:val="4"/>
              </w:numPr>
              <w:spacing w:after="50" w:line="280" w:lineRule="auto"/>
            </w:pPr>
            <w:r>
              <w:rPr>
                <w:b/>
                <w:bCs/>
              </w:rPr>
              <w:t>Câu 1.</w:t>
            </w:r>
            <w:r>
              <w:t xml:space="preserve"> Người này có đứng đầu một đơn vị (công ty, cảng, nhà máy, phòng ban, chi nhánh, phân xưởng, đội) hoặc phụ trách bộ phận sản xuất, khai thác, kỹ thuật</w:t>
            </w:r>
            <w:r>
              <w:t xml:space="preserve">, kinh doanh? → </w:t>
            </w:r>
            <w:r>
              <w:rPr>
                <w:b/>
                <w:bCs/>
              </w:rPr>
              <w:t>Nhóm 1</w:t>
            </w:r>
            <w:r>
              <w:t>.</w:t>
            </w:r>
          </w:p>
          <w:p w:rsidR="001272E8" w:rsidRDefault="00EE2A69">
            <w:pPr>
              <w:pStyle w:val="ListParagraph"/>
              <w:numPr>
                <w:ilvl w:val="0"/>
                <w:numId w:val="4"/>
              </w:numPr>
              <w:spacing w:after="50" w:line="280" w:lineRule="auto"/>
            </w:pPr>
            <w:r>
              <w:rPr>
                <w:b/>
                <w:bCs/>
              </w:rPr>
              <w:t>Câu 2.</w:t>
            </w:r>
            <w:r>
              <w:t xml:space="preserve"> Người này làm công tác ATVSLĐ (chuyên trách hoặc kiêm nhiệm) hay trực tiếp giám sát ATVSLĐ? → </w:t>
            </w:r>
            <w:r>
              <w:rPr>
                <w:b/>
                <w:bCs/>
              </w:rPr>
              <w:t>Nhóm 2</w:t>
            </w:r>
            <w:r>
              <w:t>.</w:t>
            </w:r>
          </w:p>
          <w:p w:rsidR="001272E8" w:rsidRDefault="00EE2A69">
            <w:pPr>
              <w:pStyle w:val="ListParagraph"/>
              <w:numPr>
                <w:ilvl w:val="0"/>
                <w:numId w:val="4"/>
              </w:numPr>
              <w:spacing w:after="50" w:line="280" w:lineRule="auto"/>
            </w:pPr>
            <w:r>
              <w:rPr>
                <w:b/>
                <w:bCs/>
              </w:rPr>
              <w:t>Câu 3.</w:t>
            </w:r>
            <w:r>
              <w:t xml:space="preserve"> Người này trực tiếp làm công việc thuộc Danh mục nghiêm ngặt (vận hành, kiểm tra, bảo dưỡng thiết bị nâng, thiết bị áp lực; hàn cắt; làm việc trên cao từ 2 m, trên mặt nước, trong hầm, két và không gian hạn chế; hóa chất, xăng dầu; điện; lái xe; bốc xếp t</w:t>
            </w:r>
            <w:r>
              <w:t xml:space="preserve">hủ công vật nặng thường xuyên; vận hành máy gia công, băng tải; làm sạch bề mặt kim loại; cứu hộ chuyên nghiệp; lặn)? → </w:t>
            </w:r>
            <w:r>
              <w:rPr>
                <w:b/>
                <w:bCs/>
              </w:rPr>
              <w:t>Nhóm 3</w:t>
            </w:r>
            <w:r>
              <w:t>.</w:t>
            </w:r>
          </w:p>
          <w:p w:rsidR="001272E8" w:rsidRDefault="00EE2A69">
            <w:pPr>
              <w:pStyle w:val="ListParagraph"/>
              <w:numPr>
                <w:ilvl w:val="0"/>
                <w:numId w:val="4"/>
              </w:numPr>
              <w:spacing w:after="50" w:line="280" w:lineRule="auto"/>
            </w:pPr>
            <w:r>
              <w:rPr>
                <w:b/>
                <w:bCs/>
              </w:rPr>
              <w:t>Câu 4.</w:t>
            </w:r>
            <w:r>
              <w:t xml:space="preserve"> Làm công tác y tế → </w:t>
            </w:r>
            <w:r>
              <w:rPr>
                <w:b/>
                <w:bCs/>
              </w:rPr>
              <w:t>Nhóm 5</w:t>
            </w:r>
            <w:r>
              <w:t xml:space="preserve">. Được cử làm an toàn, vệ sinh viên → </w:t>
            </w:r>
            <w:r>
              <w:rPr>
                <w:b/>
                <w:bCs/>
              </w:rPr>
              <w:t>Nhóm 6</w:t>
            </w:r>
            <w:r>
              <w:t xml:space="preserve"> (bổ sung thêm). Còn lại → </w:t>
            </w:r>
            <w:r>
              <w:rPr>
                <w:b/>
                <w:bCs/>
              </w:rPr>
              <w:t>Nhóm 4</w:t>
            </w:r>
            <w:r>
              <w:t>.</w:t>
            </w:r>
          </w:p>
          <w:p w:rsidR="001272E8" w:rsidRDefault="00EE2A69">
            <w:pPr>
              <w:spacing w:after="60" w:line="280" w:lineRule="auto"/>
            </w:pPr>
            <w:r>
              <w:t>Một người có thể</w:t>
            </w:r>
            <w:r>
              <w:t xml:space="preserve"> rơi vào nhiều câu: huấn luyện đủ các nhóm tương ứng. Trường hợp ranh giới: ghi chú vào bảng thu thập số liệu (Phần 9) để chuyên viên Viện STP rà soát theo công việc thực tế.</w:t>
            </w:r>
          </w:p>
        </w:tc>
      </w:tr>
    </w:tbl>
    <w:p w:rsidR="001272E8" w:rsidRDefault="001272E8">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500"/>
        <w:gridCol w:w="3971"/>
      </w:tblGrid>
      <w:tr w:rsidR="001272E8">
        <w:tblPrEx>
          <w:tblCellMar>
            <w:top w:w="0" w:type="dxa"/>
            <w:bottom w:w="0" w:type="dxa"/>
          </w:tblCellMar>
        </w:tblPrEx>
        <w:trPr>
          <w:cantSplit/>
          <w:tblHeader/>
        </w:trPr>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Vị trí nhân sự</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Nhóm huấn luyện</w:t>
            </w:r>
          </w:p>
        </w:tc>
        <w:tc>
          <w:tcPr>
            <w:tcW w:w="3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Ghi chú phân loại</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A. Lãnh đạo và quản lý cấp doanh nghiệp</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Chủ tịch HĐQT, chủ doanh nghiệp, Tổng giám đốc, Giám đốc cảng, Giám đốc nhà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đứng đầu đơn vị.</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Phó Tổng giám đốc, Phó Giám đốc (khai thác, kỹ thuật, cơ giới, sản xuất, kế hoạch, kinh doanh, </w:t>
            </w:r>
            <w:proofErr w:type="gramStart"/>
            <w:r>
              <w:t>an</w:t>
            </w:r>
            <w:proofErr w:type="gramEnd"/>
            <w:r>
              <w:t xml:space="preserve"> toàn)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Bắt buộc nếu được giao phụ trách ATVSLĐ hoặc phụ trách bộ phận khai thác, sản xuất, kỹ thuật, kinh doanh; khuyến nghị huấn luyện cho tất cả cấp p</w:t>
            </w:r>
            <w:r>
              <w:t>hó.</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Trưởng phòng các phòng ban: khai thác – điều độ, kỹ thuật – cơ giới, thiết kế, công nghệ, kế hoạch – vật tư, chất lượng, thương vụ – kinh doanh, hành chính – nhân sự, tài chính – kế toán (kế toán trưởng)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đứng đầu phòng, ban. Phó phòng: Nh</w:t>
            </w:r>
            <w:r>
              <w:t>óm 1 nếu được giao phụ trách ATVSLĐ hoặc phụ trách bộ phận; còn lại Nhóm 4.</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Giám đốc chi nhánh, xí nghiệp, bến cảng, nhà máy thành viên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đứng đầu đơn vị trực thuộc.</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B. Quản lý hiện trường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Quản đốc phân xưởng (vỏ, ống, máy, điện, sơn, trang trí, cơ khí), phó quản đốc, đốc công đà tàu, ụ, triền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Quản đốc hoặc tương đương thuộc Nhóm 1 theo quy định. Khuyến nghị thêm Nhóm 3 khi trực tiếp điều hành và kiểm tra công việc nghiêm ngặt tại hiệ</w:t>
            </w:r>
            <w:r>
              <w:t>n trường.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Đội trưởng xếp dỡ, đội trưởng cẩu, đội trưởng bãi, đội trưởng cầu bến, trưởng bộ phận khai thác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 và 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Phụ trách một đội, một bộ phận khai thác và trực tiếp làm hoặc điều hành tại hiện trường công việc thuộc Danh mục.</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Trưởng ca, tổ trưởng xếp dỡ, tổ trưởng sản xuất, thợ chính phụ trách tổ</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Trực tiếp làm hoặc điều hành tại hiện trường công việc thuộc Danh mục. Khuyến nghị cử làm an toàn, vệ sinh viên (thêm Nhóm 6). Trường hợp được giao phụ trách cả một ca hoặc một </w:t>
            </w:r>
            <w:r>
              <w:t>bộ phận độc lập: ghi chú để chuyên viên xác định có thêm Nhóm 1 hay không.</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Khối C. Kỹ thuật, thiết kế, điều độ, chất lượng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Kỹ sư thiết bị, kỹ sư cơ giới, kỹ sư cơ điện, kỹ sư bảo trì cẩu và thiết bị xếp dỡ</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Kiểm tra, giám sát, bảo dưỡng, sửa chữa máy, thiết bị thuộc Danh mục khi thực hiện trực tiếp; thêm nhóm công việc trên cao khi lên cẩu.</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Kỹ sư giám sát thi công, kỹ sư hiện trường đóng, sửa chữa tàu; kỹ sư lắp đặt, chạy thử</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Trường hợp ranh giới: Nhóm 3 nếu thường xuyên làm việc trên tàu, trên cao, trong hầm, két, hoặc đi thử máy, thử đường dài; Nhóm 4 nếu chủ yếu làm việc văn phòng.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Kỹ sư thiết kế tàu, thiết kế kết cấu, thiết kế hệ thống, kỹ sư công nghệ, kế hoạch tiến độ, đ</w:t>
            </w:r>
            <w:r>
              <w:t>ịnh mức, quản lý tài liệu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Khi xuống hiện trường vẫn phải được phổ biến nội quy và cấp PPE.</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viên điều độ cầu bến, điều độ bãi, kế hoạch khai thác tàu và hàng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tại văn phòng; thường xuyên xuống cầu bến, bãi: ghi chú để chuyên viên</w:t>
            </w:r>
            <w:r>
              <w:t xml:space="preserve"> rà soát.</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viên điều khiển cẩu từ xa, nhân viên trung tâm điều khiển và điều hành tại phòng điều khiển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Xem xét nhóm công việc điều khiển từ xa thông qua màn hình trong Danh mục (Nhóm 3). Chuyên viên xác nhận theo từng vị trí.</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viên KCS, QC, đăng kiểm nội bộ, giám định hàng, nhân viên kiểm đếm hàng (tally)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Xem xét Nhóm 3 nếu thường xuyên làm việc trên tàu, trên mặt nước, trên cao hoặc trong hầm hàng, hầm máy.</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Nhân viên kiểm tra không phá hủy (NDT)</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Chụp bằng bức xạ: thuộc nhóm công việc bức xạ trong Danh mục (Nhóm 3), kèm quy định an toàn bức xạ riêng ngoài phạm vi hồ sơ năng lực. Các phương pháp khác: Nhóm 4 hoặc Nhóm 3 tùy việc.</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 xml:space="preserve">Khối D. </w:t>
            </w:r>
            <w:proofErr w:type="gramStart"/>
            <w:r>
              <w:rPr>
                <w:b/>
                <w:bCs/>
              </w:rPr>
              <w:t>An</w:t>
            </w:r>
            <w:proofErr w:type="gramEnd"/>
            <w:r>
              <w:rPr>
                <w:b/>
                <w:bCs/>
              </w:rPr>
              <w:t xml:space="preserve"> toàn, y tế và mạng lưới an toàn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Trưởng bộ phận HSE, trưởng phòng ATVSLĐ</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 và 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Vừa người đứng đầu bộ phận, vừa làm công tác ATVSLĐ.</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Cán bộ ATVSLĐ chuyên trách và bán chuyên trách, giám sát an toàn tại cầu bến, bãi, đà tàu, xưởng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Bao gồm người kiêm nhiệm được giao việc ATVSLĐ.</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viên y tế, y tá, điều dưỡng, bác sĩ phụ trách phòng y tế cảng, nhà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làm công tác y tế tại cơ sở.</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proofErr w:type="gramStart"/>
            <w:r>
              <w:t>An</w:t>
            </w:r>
            <w:proofErr w:type="gramEnd"/>
            <w:r>
              <w:t xml:space="preserve"> toàn, vệ sinh viên tại tổ, ca, đội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6</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Bổ sung thêm; vẫn giữ nhóm của công việc ch</w:t>
            </w:r>
            <w:r>
              <w:t>ính (thường Nhóm 3).</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Lực lượng cứu hộ, cứu nạn chuyên nghiệp của cảng, nhà máy (nếu có đội chuyên trách)</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Thuộc nhóm công việc cứu hộ, cứu nạn chuyên nghiệp trong Danh mục. Đội phòng cháy chữa cháy cơ sở kiêm nhiệm, </w:t>
            </w:r>
            <w:proofErr w:type="gramStart"/>
            <w:r>
              <w:t>an</w:t>
            </w:r>
            <w:proofErr w:type="gramEnd"/>
            <w:r>
              <w:t xml:space="preserve"> ninh cảng (ISPS): theo quy định riêng, ngoài phạm vi hồ sơ năng lực.</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Thành viên đội sơ cấp cứu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theo công việc chính; có th</w:t>
            </w:r>
            <w:r>
              <w:t>ể bổ sung huấn luyện sơ cấp cứu (Thông tư 19/2016/TT-BYT).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Khối E. Văn phòng và hỗ trợ</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Kế toán, thủ quỹ, hành chính, nhân sự, văn thư, thư ký, thương vụ, kinh doanh, chăm sóc khách hàng, đại lý tàu, giao nhận xuất nhập khẩu (văn phòng), mua hàng, IT</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lao động khác, làm việc văn phòng.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viên cổng, nhân viên giao nhận tại cổng, bãi; bảo vệ; tạp vụ</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ngoài trời giữa phương tiện: nội dung giao thông nội bộ. Bảo vệ thuê ngoài do đơn vị cung ứng chịu trách nhiệm huấn luyện (xem cụm 20).</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viên bếp ăn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Nếu cơ sở nấu ăn tập thể từ 300 suất/ngày trở lên và trực tiếp nấu, chế biến: xem xét </w:t>
            </w:r>
            <w:r>
              <w:t>Nhóm 3. Chuyên viên xác nhận.</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F. Kho, bãi, vật tư, giao nhận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Thủ kho vật tư, kho dụng cụ, kho hàng, kho CFS, nhân viên giao nhận, nhân viên cung ứng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nếu thường xuyên bốc xếp thủ công vật nặng từ 30 kg, vận hành xe nâng, cầu trục hoặc bảo quản hóa chất nguy hiểm.</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Thủ kho hóa chất, sơn, dung môi, khí công nghiệp, hàng nguy hiểm</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với hóa chất nguy hiểm; bổ sung huấn luyện an toàn hóa chất.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G. Lái xe và vận chuyển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xe đầu kéo nội bộ, xe tải, xe con, xe chở công nhân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xe ô tô thuộc Danh mục.</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sửa chữa, bảo dưỡng xe ô tô, xe đầu kéo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Sửa chữa, bảo dưỡng ô tô thuộc Danh mục.</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Khối H. Vận hành thiết bị xếp dỡ và thiết bị nâng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cẩu bờ, cẩu khung (bánh lốp, ray), cẩu chân đế, cẩu bánh lốp, cẩu bánh xích; cầu trục, cổng trục, bán cổng trục xưởng và đà tàu; pa lăng, tời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nâng thuộc Danh mục. Lên cabin cẩu ở độ cao lớn: thêm nhóm công việc trên cao.</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xe nâng container, xe nâng hàng, xe nâng người, vận hành sàn nâng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nâng thuộc Danh mục. Xe nâng container chuyên dụng: chuyên viên đối chiếu loại thiết bị.</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máy xúc, máy ủi, gầu ngoạm, xe tự đổ trên 5 tấn tại bãi hàng rời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Thuộc nhóm công việc máy xúc, ủi, xe tự đổ trong Danh mục.</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ra tín hiệu, th</w:t>
            </w:r>
            <w:r>
              <w:t>ợ móc cáp, buộc tải, thợ chằng buộc tại cẩu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Gắn liền với thiết bị nâng; thêm nhóm công việc trên cao nếu có.</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Vận hành băng tải, hệ thống xếp dỡ hàng rời (silo, băng chuyền, phễu)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Băng tải thuộc nhóm công việc máy trong Danh mục (vận hành, bảo dưỡng, vệ sinh).</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I. Xếp dỡ, chằng buộc và làm việc tại cầu bến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nhân xếp dỡ trên tàu, trên boong, dưới hầm hàng; thợ chằng buộc, tháo chằng container</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Xem xét các nhóm công việc: trên cao từ 2 m, trên mặt nước, không gian hạn chế (hầm hàng), bốc xếp thủ công vật nặng. Chuyên viên xác nhận theo điều kiện thực tế.</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nhân cầu tàu, nhân viên buộc – cởi dây tàu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ở mép nước, trên cầu nổi, phao: xem xét nhóm công việc trên sông, biển, mặt nước. Chuyên viên xác nhận.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Công nhân đóng, rút hàng container (CFS), bốc xếp thủ công hàng bao, kiện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nếu thường xuyên bốc xếp thủ công vật nặng</w:t>
            </w:r>
            <w:r>
              <w:t xml:space="preserve"> từ 30 kg trở lên; còn lại Nhóm 4.</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nhân cắm, theo dõi điện container lạnh</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Xem xét nhóm công việc điện nếu thao tác trên thiết bị điện; chuyên viên xác nhận.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sửa chữa, vệ sinh container (depot): hàn, mài, sơn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Hàn cắt, máy mài, sơn; thêm hóa chất nếu có.</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J. Hàng nguy hiểm, xăng dầu, hóa chất</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làm việc với hàng nguy hiểm, hóa chất tại bãi, kho, bến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Hóa chất nguy hiểm trong Danh mục; bổ sung huấn luyện an toàn hóa chất. Hàng nổ (nếu có tiếp nhận): nhóm công việc thuốc nổ và quy định riêng, chuyên viên xác nhận.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Vận hành bơm xăng dầu, khí hóa lỏng tại bến; giao nhận xăng dầu; sửa chữa bồn, bể</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Thuộc nhóm công việc xăng dầu trong Danh mục; thêm không gian hạn chế khi vào bồn.</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K. Làm việc trên mặt nước và hàng hải</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Thuyền viên tàu lai dắt, tàu công vụ, xuồng, ca nô của doanh nghiệp; thợ làm việc trên sà lan, phao, cầu nổi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Thuộc nhóm công việc trên sông, biển, mặt nước. Huấn luyện nghiệp vụ hàng hải theo quy định chuyên ngành nằm ngoài phạm vi hồ sơ năng lực; chuyên viên xác định phần chồng lấn.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lặn, giám thị lặn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Thuộc nhóm công việc lặn trong Danh mục; nghiệp vụ lặn theo quy định riêng.</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Khối L. Đóng, sửa chữa tàu</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hàn (hồ quang tay, MIG/MAG, hàn chìm, TIG), thợ cắt gas, plasma, thợ gò, thợ ghép tổng đoạn, thợ hàn ống, thợ hàn trong khoang</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hàn, cắt kim loại; thêm nhóm công việc trên cao, không gian hạn chế nếu có.</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lắp ráp thân tàu, tổng đoạn, thợ lắp đặt trên đà, bến trang bị</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Trên cao từ 2 m, thiết bị nâng, trên mặt nước (bến trang bị).</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máy tàu, thợ lắp máy chính, trục chân vịt, thợ cơ khí hầm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Máy, thiết bị trong hầm tàu thuộc Danh mục; thêm nhóm công việc máy gia công nếu có.</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điện tàu, thợ lắp cáp, điện – điện tử hàng hải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điện; bổ sung huấn luyện an toàn điện.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tiện, phay, bào, mài, thợ nguội, thợ làm khuôn mẫu</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Thuộc nhóm công việc máy gia công trong Danh mục.</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lắp ống, thợ hàn ống, thợ thử áp lực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Hàn cắt; làm việc trên cao, không gian hạn chế nếu có; thiết bị áp lực: chuyên viên xác nhận.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phun cát, phun bi, cạo gỉ, thợ sơn tàu, pha sơn</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Làm sạch bề mặt kim loại và hóa chất nguy hiểm; thêm trên cao, không gian hạn chế; bổ sung huấn luyện </w:t>
            </w:r>
            <w:r>
              <w:t>an toàn hóa chất.</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vệ sinh hầm hàng, két dầu, két ballast; người vào khoang kín; người canh gác (cảnh giới) bên ngoài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gian hạn chế thuộc Danh mục; bao gồm cả người canh gác ngoài miệng khoang.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dựng giàn giáo, thợ làm việc trên mạn tàu</w:t>
            </w:r>
            <w:r>
              <w:t>, trên cao</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trên cao từ 2 m.</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Công nhân hạ thủy, kéo tàu lên triền, vận hành ụ nổi, ụ khô, bơm ụ</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nâng, công việc trên mặt nước; chuyên viên xác nhận theo từng việc.</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nhân, kỹ sư đi thử máy, thử đường dài (sea trial)</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trên biển, máy trong hầm tàu; chuyên viên xác nhận.</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M. Điện, cơ điện, bảo trì thiết bị cảng</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điện cẩu, thợ điện bãi, thợ vận hành trạm biến áp, điện cấp bờ cho tàu, thợ tự động hóa (PLC)</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điện; bổ sung huấn luyện an toàn điện; thêm nhóm công việc trên cao khi lên cẩu.</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bảo trì cơ khí cẩu, xe nâng và thiết bị xếp dỡ</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Sửa chữa, bảo dưỡng thiết bị thuộc Danh mục; thêm nhóm công việc trên cao.</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Vận hành nồi hơi, máy nén khí và bình khí nén, hệ thống lạnh, trạm khí (oxy, axetylen, LPG); vận hành, bảo dưỡng đường ống khí</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áp lực; đường ống khí thuộc nhóm công việc không gian hạn chế.</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Người vận hành trạm nạp ắc quy xe nâng, sửa chữa </w:t>
            </w:r>
            <w:r>
              <w:t>ắc quy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Thuộc nhóm công việc điện (trạm nạp ắc quy), chuyên viên xác nhận.</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Khối N. Lao động phổ thông, thời vụ, thuê lại, nhà thầu phụ và người ngoài</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Phụ việc, phụ hàn, phụ sơn, phụ giàn giáo, công nhân bốc xếp, vệ sinh xưởng, bãi</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Theo công việc thực tế. Phụ trực tiếp làm công việc thuộc Danh mục: Nhóm 3.</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Lao động thời vụ, học việc, tập nghề, thử việc, thực tập sinh, sinh viên thực tập</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Theo công việc được giao. Huấn luyện trước khi giao việc thuộc Danh mục.</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Lao động thuê lại, nhà thầu phụ, tổ đội khoán (hàn, sơn, giàn giáo, vệ sinh két, bốc xếp, bảo trì)</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Trách nhiệm huấn luyện theo hợp đồng và quy định về thuê lại lao độn</w:t>
            </w:r>
            <w:r>
              <w:t>g (Điều 30–32 Nghị định 39/2016/NĐ-CP). Chuyên viên xác nhận.</w:t>
            </w:r>
          </w:p>
        </w:tc>
      </w:tr>
      <w:tr w:rsidR="001272E8">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Thuyền viên tàu nước ngoài, đại diện chủ tàu, đăng kiểm viên, giám định viên, tài xế xe ngoài vào cảng, nhân viên đại lý, hải quan, biên phòng, kiểm dịch, khách vào cảng và nhà máy</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Không thuộc 6 nhóm của doanh nghiệp</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Có người sử dụng lao động hoặc cơ quan riêng. Doanh nghiệp phổ biến nội quy, cấp PPE trước khi vào khu vực làm việc.</w:t>
            </w:r>
          </w:p>
        </w:tc>
      </w:tr>
    </w:tbl>
    <w:p w:rsidR="001272E8" w:rsidRDefault="001272E8">
      <w:pPr>
        <w:spacing w:after="100"/>
      </w:pPr>
    </w:p>
    <w:p w:rsidR="001272E8" w:rsidRDefault="00EE2A69">
      <w:pPr>
        <w:pStyle w:val="Heading1"/>
      </w:pPr>
      <w:bookmarkStart w:id="19" w:name="_Toc243221670"/>
      <w:r>
        <w:lastRenderedPageBreak/>
        <w:t>PHẦN 5. THẺ TƯ VẤN THEO CỤM VỊ TRÍ NHÂN SỰ</w:t>
      </w:r>
      <w:bookmarkEnd w:id="19"/>
    </w:p>
    <w:p w:rsidR="001272E8" w:rsidRDefault="00EE2A69">
      <w:pPr>
        <w:spacing w:after="100" w:line="300" w:lineRule="auto"/>
      </w:pPr>
      <w:r>
        <w:t xml:space="preserve">Mỗi thẻ gồm: vị trí thuộc cụm, nhóm huấn luyện, nội dung huấn luyện, câu hỏi khách hàng hay thắc mắc kèm gợi ý trả lời, tính năng phần mềm nên giới thiệu và cơ hội bán kèm. Nội dung huấn luyện là </w:t>
      </w:r>
      <w:r>
        <w:rPr>
          <w:b/>
          <w:bCs/>
        </w:rPr>
        <w:t>nội dung khung kèm phần bổ sung đặc thù ngành</w:t>
      </w:r>
      <w:r>
        <w:t xml:space="preserve">; chương trình </w:t>
      </w:r>
      <w:r>
        <w:t xml:space="preserve">chính thức do Viện STP – DAKO xác định. Mười cụm đầu là khối quản lý, kỹ thuật, </w:t>
      </w:r>
      <w:proofErr w:type="gramStart"/>
      <w:r>
        <w:t>an</w:t>
      </w:r>
      <w:proofErr w:type="gramEnd"/>
      <w:r>
        <w:t xml:space="preserve"> toàn, văn phòng, kho và lái xe; mười cụm sau là khối vận hành thiết bị, xếp dỡ, hàng hải và các tổ thợ đóng, sửa chữa tàu. Cụm 20 dành cho lao động phổ thông, nhà thầu phụ v</w:t>
      </w:r>
      <w:r>
        <w:t>à người ngoài.</w:t>
      </w:r>
    </w:p>
    <w:p w:rsidR="001272E8" w:rsidRDefault="00EE2A69">
      <w:pPr>
        <w:pStyle w:val="Heading2"/>
      </w:pPr>
      <w:bookmarkStart w:id="20" w:name="_Toc243221671"/>
      <w:r>
        <w:t>5.1. Cụm 1: Lãnh đạo doanh nghiệp và trưởng các phòng ban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Chủ tịch HĐQT, chủ doanh nghiệp, Tổng giám đốc, Giám đốc cảng, Giám đốc nhà máy; Phó Tổng giám đốc, Phó Giám đốc (khai thác, kỹ thuật, cơ giới, sản xuất, kế hoạch, ki</w:t>
            </w:r>
            <w:r>
              <w:t xml:space="preserve">nh doanh, </w:t>
            </w:r>
            <w:proofErr w:type="gramStart"/>
            <w:r>
              <w:t>an</w:t>
            </w:r>
            <w:proofErr w:type="gramEnd"/>
            <w:r>
              <w:t xml:space="preserve"> toàn); trưởng các phòng khai thác – điều độ, kỹ thuật – cơ giới, thiết kế, công nghệ, kế hoạch – vật tư, chất lượng, thương vụ, hành chính – nhân sự, kế toán trưởng; giám đốc chi nhánh, xí nghiệp, bến cảng.</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r>
              <w:t xml:space="preserve"> (16 giờ lần </w:t>
            </w:r>
            <w:r>
              <w:t>đầu; định kỳ 2 năm/lần).</w:t>
            </w:r>
          </w:p>
          <w:p w:rsidR="001272E8" w:rsidRDefault="00EE2A69">
            <w:pPr>
              <w:spacing w:after="60" w:line="280" w:lineRule="auto"/>
            </w:pPr>
            <w:r>
              <w:t>Người đứng đầu đơn vị, phòng, ban; người phụ trách bộ phận khai thác, sản xuất, kỹ thuật, kinh doanh; cấp phó được giao phụ trách ATVSLĐ.</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 xml:space="preserve">Chính sách, pháp luật ATVSLĐ; trách nhiệm của người sử dụng lao động và </w:t>
            </w:r>
            <w:r>
              <w:t>người đứng đầu khi xảy ra tai nạn.</w:t>
            </w:r>
          </w:p>
          <w:p w:rsidR="001272E8" w:rsidRDefault="00EE2A69">
            <w:pPr>
              <w:pStyle w:val="ListParagraph"/>
              <w:numPr>
                <w:ilvl w:val="0"/>
                <w:numId w:val="4"/>
              </w:numPr>
              <w:spacing w:after="40" w:line="280" w:lineRule="auto"/>
            </w:pPr>
            <w:r>
              <w:t>Tổ chức bộ máy làm công tác ATVSLĐ theo ngành và quy mô (Điều 36 Nghị định 39/2016/NĐ-CP); kế hoạch và kinh phí ATVSLĐ hằng năm.</w:t>
            </w:r>
          </w:p>
          <w:p w:rsidR="001272E8" w:rsidRDefault="00EE2A69">
            <w:pPr>
              <w:pStyle w:val="ListParagraph"/>
              <w:numPr>
                <w:ilvl w:val="0"/>
                <w:numId w:val="4"/>
              </w:numPr>
              <w:spacing w:after="40" w:line="280" w:lineRule="auto"/>
            </w:pPr>
            <w:r>
              <w:t>Nhận diện mối nguy, đánh giá rủi ro theo công đoạn: xếp dỡ, cẩu lắp, hàn cắt, làm việc trong hầm, két, trên mặt nước; nội quy, quy trình làm việc an toàn.</w:t>
            </w:r>
          </w:p>
          <w:p w:rsidR="001272E8" w:rsidRDefault="00EE2A69">
            <w:pPr>
              <w:pStyle w:val="ListParagraph"/>
              <w:numPr>
                <w:ilvl w:val="0"/>
                <w:numId w:val="4"/>
              </w:numPr>
              <w:spacing w:after="40" w:line="280" w:lineRule="auto"/>
            </w:pPr>
            <w:r>
              <w:t>Quản lý thiết bị có yêu cầu nghiêm ngặt: hồ sơ, kiểm định, khai báo; quản lý hóa chất, hàng nguy hiểm</w:t>
            </w:r>
            <w:r>
              <w:t>.</w:t>
            </w:r>
          </w:p>
          <w:p w:rsidR="001272E8" w:rsidRDefault="00EE2A69">
            <w:pPr>
              <w:pStyle w:val="ListParagraph"/>
              <w:numPr>
                <w:ilvl w:val="0"/>
                <w:numId w:val="4"/>
              </w:numPr>
              <w:spacing w:after="40" w:line="280" w:lineRule="auto"/>
            </w:pPr>
            <w:r>
              <w:t>Quản lý nhà thầu phụ, tổ đội khoán, lao động thuê lại; tổ chức ca kíp; báo cáo, thống kê tai nạn; văn hóa an toàn.</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Tôi là giám đốc cảng, rất bận. Cử phó giám đốc đi học thay được không?</w:t>
            </w:r>
          </w:p>
          <w:p w:rsidR="001272E8" w:rsidRDefault="00EE2A69">
            <w:pPr>
              <w:spacing w:after="80" w:line="280" w:lineRule="auto"/>
              <w:ind w:left="284"/>
            </w:pPr>
            <w:r>
              <w:rPr>
                <w:b/>
                <w:bCs/>
              </w:rPr>
              <w:t>Gợi ý trả lời:</w:t>
            </w:r>
            <w:r>
              <w:t xml:space="preserve"> Chứng nhận được c</w:t>
            </w:r>
            <w:r>
              <w:t>ấp cho từng người, nên mỗi người giữ vị trí thuộc Nhóm 1 cần có chứng nhận của chính mình; học thay không thay thế được. Viện STP sắp xếp lịch linh hoạt để không ảnh hưởng điều hành; hình thức tổ chức do chuyên viên xác nhận theo quy định.</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Công ty đã có cán bộ ATVSLĐ rồi, giám đốc còn phải học không?</w:t>
            </w:r>
          </w:p>
          <w:p w:rsidR="001272E8" w:rsidRDefault="00EE2A69">
            <w:pPr>
              <w:spacing w:after="80" w:line="280" w:lineRule="auto"/>
              <w:ind w:left="284"/>
            </w:pPr>
            <w:r>
              <w:rPr>
                <w:b/>
                <w:bCs/>
              </w:rPr>
              <w:t>Gợi ý trả lời:</w:t>
            </w:r>
            <w:r>
              <w:t xml:space="preserve"> Có. Nhóm 2 dành cho người làm nghiệp vụ ATVSLĐ, còn Nhóm 1 dành cho người quản lý, chỉ huy sản xuất, khai thác. Hai vai trò khác nhau nên mỗi người học theo vai trò của mình. Lãn</w:t>
            </w:r>
            <w:r>
              <w:t>h đạo hiểu đúng trách nhiệm cũng là điều kiện để cán bộ an toàn làm việc hiệu quả.</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Không huấn luyện thì bị xử lý thế nào?</w:t>
            </w:r>
          </w:p>
          <w:p w:rsidR="001272E8" w:rsidRDefault="00EE2A69">
            <w:pPr>
              <w:spacing w:after="80" w:line="280" w:lineRule="auto"/>
              <w:ind w:left="284"/>
            </w:pPr>
            <w:r>
              <w:rPr>
                <w:b/>
                <w:bCs/>
              </w:rPr>
              <w:t>Gợi ý trả lời:</w:t>
            </w:r>
            <w:r>
              <w:t xml:space="preserve"> Người sử dụng lao động phải huấn luyện trước khi bố trí công việc; khi có tai nạn hoặc thanh tra, hồ sơ huấn luyện là giấy tờ được kiểm tra đầu tiên. Chuyên viên sẽ tư vấn chi tiết về chế tài theo văn bản hiện hành. Mục tiêu của Viện STP – DAKO là giúp do</w:t>
            </w:r>
            <w:r>
              <w:t>anh nghiệp có đủ hồ sơ đúng ngay từ đầu.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Hãng tàu và chủ hàng lớn đang đánh giá cảng chúng tôi về an toàn lao động. Huấn luyện giúp được gì?</w:t>
            </w:r>
          </w:p>
          <w:p w:rsidR="001272E8" w:rsidRDefault="00EE2A69">
            <w:pPr>
              <w:spacing w:after="80" w:line="280" w:lineRule="auto"/>
              <w:ind w:left="284"/>
            </w:pPr>
            <w:r>
              <w:rPr>
                <w:b/>
                <w:bCs/>
              </w:rPr>
              <w:t>Gợi ý trả lời:</w:t>
            </w:r>
            <w:r>
              <w:t xml:space="preserve"> Đó là lúc hồ sơ rõ ràng tạo giá trị nhất: danh sách người đã huấn luyện theo từng nhóm,</w:t>
            </w:r>
            <w:r>
              <w:t xml:space="preserve"> chứng nhận có mã tra cứu trực tuyến 24/7, báo cáo xuất Excel từ phần mềm. Đoàn đánh giá có thể tự xác thực chứng nhận mà doanh nghiệp không phải lục hồ sơ giấy.</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Dashboard tổng quan (màn hình 1–2)</w:t>
            </w:r>
            <w:r>
              <w:t xml:space="preserve"> ★★: lãnh đạo nhìn thấy ngay tỷ lệ đã và chưa huấn luyện, chứng nhận sắp hết hạn trong 30 ngày, thiết bị cần kiểm định, sự cố đã ghi nhận.</w:t>
            </w:r>
          </w:p>
          <w:p w:rsidR="001272E8" w:rsidRDefault="00EE2A69">
            <w:pPr>
              <w:pStyle w:val="ListParagraph"/>
              <w:numPr>
                <w:ilvl w:val="0"/>
                <w:numId w:val="4"/>
              </w:numPr>
              <w:spacing w:after="40" w:line="280" w:lineRule="auto"/>
            </w:pPr>
            <w:r>
              <w:rPr>
                <w:b/>
                <w:bCs/>
              </w:rPr>
              <w:lastRenderedPageBreak/>
              <w:t>Báo cáo doanh nghiệp (màn hình 3)</w:t>
            </w:r>
            <w:r>
              <w:t xml:space="preserve"> ★★: tổng hợp theo năm, quý, tháng; xuất Excel để gửi hãng tàu, chủ tàu, đoàn đánh g</w:t>
            </w:r>
            <w:r>
              <w:t>iá hoặc họp giao ban.</w:t>
            </w:r>
          </w:p>
          <w:p w:rsidR="001272E8" w:rsidRDefault="00EE2A69">
            <w:pPr>
              <w:pStyle w:val="ListParagraph"/>
              <w:numPr>
                <w:ilvl w:val="0"/>
                <w:numId w:val="4"/>
              </w:numPr>
              <w:spacing w:after="40" w:line="280" w:lineRule="auto"/>
            </w:pPr>
            <w:r>
              <w:rPr>
                <w:b/>
                <w:bCs/>
              </w:rPr>
              <w:t>Báo cáo nhân sự (màn hình 4)</w:t>
            </w:r>
            <w:r>
              <w:t xml:space="preserve"> ★: số liệu theo nhân sự, nhóm và phòng ban.</w:t>
            </w:r>
          </w:p>
          <w:p w:rsidR="001272E8" w:rsidRDefault="00EE2A69">
            <w:pPr>
              <w:pStyle w:val="ListParagraph"/>
              <w:numPr>
                <w:ilvl w:val="0"/>
                <w:numId w:val="4"/>
              </w:numPr>
              <w:spacing w:after="40" w:line="280" w:lineRule="auto"/>
            </w:pPr>
            <w:r>
              <w:rPr>
                <w:b/>
                <w:bCs/>
              </w:rPr>
              <w:t>Quản lý operator (màn hình 6)</w:t>
            </w:r>
            <w:r>
              <w:t xml:space="preserve"> ★★: cảng và nhà máy lớn có nhiều bộ phận cùng quản lý; cấp tài khoản và phân quyền theo module.</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1 là “cửa vào”</w:t>
            </w:r>
            <w:r>
              <w:t xml:space="preserve"> tốt nhất: sau khi lãnh đạo nắm trách nhiệm, đề xuất Nhóm 2 cho cán bộ an toàn, Nhóm 3 cho người vận hành thiết bị và đội xếp dỡ, đội thợ tàu, rồi Nhóm 4 cho toàn bộ người còn lại. Có thể gợi ý đánh giá rủi ro và ISO 45001 khi hãng tàu, chủ tàu hoặc đối tá</w:t>
            </w:r>
            <w:r>
              <w:t>c nước ngoài yêu cầu.</w:t>
            </w:r>
          </w:p>
        </w:tc>
      </w:tr>
    </w:tbl>
    <w:p w:rsidR="001272E8" w:rsidRDefault="001272E8">
      <w:pPr>
        <w:spacing w:after="120"/>
      </w:pPr>
    </w:p>
    <w:p w:rsidR="001272E8" w:rsidRDefault="00EE2A69">
      <w:pPr>
        <w:pStyle w:val="Heading2"/>
      </w:pPr>
      <w:bookmarkStart w:id="21" w:name="_Toc243221672"/>
      <w:r>
        <w:t>5.2. Cụm 2: Quản lý hiện trường: đội trưởng, quản đốc, đốc công, trưởng ca, tổ trưởng</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Quản đốc, phó quản đốc phân xưởng (vỏ, ống, máy, điện, sơn, trang trí); đốc công đà tàu, ụ, triền; đội trưởng xếp dỡ, đội trưởng cẩu, đội trưởng bãi, đội trưởng cầu bến; trưởng bộ phận khai thác; trưởng ca, tổ trưởng xếp dỡ, tổ trưởng sản xuất, thợ chính p</w:t>
            </w:r>
            <w:r>
              <w:t>hụ trách tổ.</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1</w:t>
            </w:r>
            <w:r>
              <w:t xml:space="preserve"> cho quản đốc, phó quản đốc, đội trưởng, đốc công phụ trách bộ phận (quản đốc hoặc tương đương thuộc Nhóm 1 theo quy định).</w:t>
            </w:r>
          </w:p>
          <w:p w:rsidR="001272E8" w:rsidRDefault="00EE2A69">
            <w:pPr>
              <w:spacing w:after="60" w:line="280" w:lineRule="auto"/>
            </w:pPr>
            <w:r>
              <w:rPr>
                <w:b/>
                <w:bCs/>
              </w:rPr>
              <w:t>Nhóm 3</w:t>
            </w:r>
            <w:r>
              <w:t xml:space="preserve"> cho người trực tiếp làm hoặc điều hành tại hiện trường công việc thuộc Danh mục (đội trưở</w:t>
            </w:r>
            <w:r>
              <w:t xml:space="preserve">ng, đốc công, trưởng ca, tổ trưởng, thợ chính). Khuyến nghị thêm </w:t>
            </w:r>
            <w:r>
              <w:rPr>
                <w:b/>
                <w:bCs/>
              </w:rPr>
              <w:t>Nhóm 6</w:t>
            </w:r>
            <w:r>
              <w:t xml:space="preserve"> cho người được cử làm an toàn, vệ sinh viên.</w:t>
            </w:r>
          </w:p>
          <w:p w:rsidR="001272E8" w:rsidRDefault="00EE2A69">
            <w:pPr>
              <w:spacing w:after="60" w:line="280" w:lineRule="auto"/>
            </w:pPr>
            <w:r>
              <w:t>Trưởng ca được giao phụ trách cả một ca hoặc một bộ phận độc lập: ghi chú để chuyên viên xác định có thêm Nhóm 1.</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Nhóm 1: trách nhiệm điều hành sản xuất, khai thác an toàn; phân công người đủ điều kiện (đã huấn luyện, được đào tạo nghề); quản lý thay đổi khi có tàu mới vào, đơn hàng mới, thiết bị mới.</w:t>
            </w:r>
          </w:p>
          <w:p w:rsidR="001272E8" w:rsidRDefault="00EE2A69">
            <w:pPr>
              <w:pStyle w:val="ListParagraph"/>
              <w:numPr>
                <w:ilvl w:val="0"/>
                <w:numId w:val="4"/>
              </w:numPr>
              <w:spacing w:after="40" w:line="280" w:lineRule="auto"/>
            </w:pPr>
            <w:r>
              <w:lastRenderedPageBreak/>
              <w:t>Kiểm tra an toàn đầu ca và trước khi giao việc: thiết bị nâng, cáp,</w:t>
            </w:r>
            <w:r>
              <w:t xml:space="preserve"> móc, chằng buộc, sàn làm việc, giàn giáo, lối lên xuống tàu, thông gió khoang.</w:t>
            </w:r>
          </w:p>
          <w:p w:rsidR="001272E8" w:rsidRDefault="00EE2A69">
            <w:pPr>
              <w:pStyle w:val="ListParagraph"/>
              <w:numPr>
                <w:ilvl w:val="0"/>
                <w:numId w:val="4"/>
              </w:numPr>
              <w:spacing w:after="40" w:line="280" w:lineRule="auto"/>
            </w:pPr>
            <w:r>
              <w:t>Quản lý công việc nguy hiểm: trên cao, trong hầm, két, hàn cắt (khuyến nghị quy trình xác nhận trước khi làm); họp đầu ca nhắc nguy cơ và thời tiết.</w:t>
            </w:r>
          </w:p>
          <w:p w:rsidR="001272E8" w:rsidRDefault="00EE2A69">
            <w:pPr>
              <w:pStyle w:val="ListParagraph"/>
              <w:numPr>
                <w:ilvl w:val="0"/>
                <w:numId w:val="4"/>
              </w:numPr>
              <w:spacing w:after="40" w:line="280" w:lineRule="auto"/>
            </w:pPr>
            <w:r>
              <w:t>Phối hợp với nhà thầu phụ v</w:t>
            </w:r>
            <w:r>
              <w:t>à tổ đội khoán; xử lý sự cố, sơ cấp cứu ban đầu, báo cáo và điều tra tai nạn cấp cơ sở.</w:t>
            </w:r>
          </w:p>
          <w:p w:rsidR="001272E8" w:rsidRDefault="00EE2A69">
            <w:pPr>
              <w:pStyle w:val="ListParagraph"/>
              <w:numPr>
                <w:ilvl w:val="0"/>
                <w:numId w:val="4"/>
              </w:numPr>
              <w:spacing w:after="40" w:line="280" w:lineRule="auto"/>
            </w:pPr>
            <w:r>
              <w:t>Nhóm 3: nội dung theo công việc trực tiếp (xem thẻ 5.11 đến 5.19).</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Quản đốc, đội trưởng là người làm sản xuất, không phải cán bộ an </w:t>
            </w:r>
            <w:r>
              <w:t>toàn. Có phải học Nhóm 1 không?</w:t>
            </w:r>
          </w:p>
          <w:p w:rsidR="001272E8" w:rsidRDefault="00EE2A69">
            <w:pPr>
              <w:spacing w:after="80" w:line="280" w:lineRule="auto"/>
              <w:ind w:left="284"/>
            </w:pPr>
            <w:r>
              <w:rPr>
                <w:b/>
                <w:bCs/>
              </w:rPr>
              <w:t>Gợi ý trả lời:</w:t>
            </w:r>
            <w:r>
              <w:t xml:space="preserve"> Có. Quản đốc phân xưởng hoặc tương đương và người phụ trách bộ phận thuộc Nhóm 1 theo quy định, vì người này quyết định cách tổ chức công việc hằng ngày. Nội dung được gắn với điều hành xếp dỡ, đà tàu, xưởng c</w:t>
            </w:r>
            <w:r>
              <w:t>hứ không chỉ pháp luật.</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Tổ trưởng cùng làm với công nhân, học Nhóm 1 hay Nhóm 3?</w:t>
            </w:r>
          </w:p>
          <w:p w:rsidR="001272E8" w:rsidRDefault="00EE2A69">
            <w:pPr>
              <w:spacing w:after="80" w:line="280" w:lineRule="auto"/>
              <w:ind w:left="284"/>
            </w:pPr>
            <w:r>
              <w:rPr>
                <w:b/>
                <w:bCs/>
              </w:rPr>
              <w:t>Gợi ý trả lời:</w:t>
            </w:r>
            <w:r>
              <w:t xml:space="preserve"> Xếp theo công việc thực tế: trực tiếp làm hoặc điều hành tại hiện trường công việc thuộc Danh mục là Nhóm 3. Nếu được giao phụ trách cả một bộ phận hoặc ca độc lập, chuyên viên sẽ rà soát để xác định có thêm Nhóm 1 hay không. NVKD ghi nhận vào bảng thu th</w:t>
            </w:r>
            <w:r>
              <w:t>ập số liệu.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Cảng chạy 24/7 và tàu vào ra không theo lịch cố định, không thể cho cả đội nghỉ học cùng lúc.</w:t>
            </w:r>
          </w:p>
          <w:p w:rsidR="001272E8" w:rsidRDefault="00EE2A69">
            <w:pPr>
              <w:spacing w:after="80" w:line="280" w:lineRule="auto"/>
              <w:ind w:left="284"/>
            </w:pPr>
            <w:r>
              <w:rPr>
                <w:b/>
                <w:bCs/>
              </w:rPr>
              <w:t>Gợi ý trả lời:</w:t>
            </w:r>
            <w:r>
              <w:t xml:space="preserve"> Viện STP chia đợt nhỏ theo ca, theo tổ để khai thác không bị gián đoạn. Phần mềm quản lý lớp học cho phép đặt lịch từng buổi theo khung giờ ca sáng, ca chiều; chuyên viên sắp xếp theo lịch tàu mà khách hàng cung cấp.</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Mỗi tổ có cần cử người là</w:t>
            </w:r>
            <w:r>
              <w:t>m an toàn, vệ sinh viên không?</w:t>
            </w:r>
          </w:p>
          <w:p w:rsidR="001272E8" w:rsidRDefault="00EE2A69">
            <w:pPr>
              <w:spacing w:after="80" w:line="280" w:lineRule="auto"/>
              <w:ind w:left="284"/>
            </w:pPr>
            <w:r>
              <w:rPr>
                <w:b/>
                <w:bCs/>
              </w:rPr>
              <w:t>Gợi ý trả lời:</w:t>
            </w:r>
            <w:r>
              <w:t xml:space="preserve"> Luật ATVSLĐ quy định mạng lưới an toàn, vệ sinh viên trong cơ sở (Điều 74). Số lượng và cách bố trí chuyên viên sẽ tư vấn; tổ trưởng và thợ chính thường là đối tượng phù hợp, học thêm Nhóm 6.</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w:t>
            </w:r>
            <w:r>
              <w:rPr>
                <w:b/>
                <w:bCs/>
              </w:rPr>
              <w:t>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Lớp học (màn hình 13–14)</w:t>
            </w:r>
            <w:r>
              <w:t xml:space="preserve"> ★★: lịch từng buổi theo ca, danh sách học viên, theo dõi tiến độ.</w:t>
            </w:r>
          </w:p>
          <w:p w:rsidR="001272E8" w:rsidRDefault="00EE2A69">
            <w:pPr>
              <w:pStyle w:val="ListParagraph"/>
              <w:numPr>
                <w:ilvl w:val="0"/>
                <w:numId w:val="4"/>
              </w:numPr>
              <w:spacing w:after="40" w:line="280" w:lineRule="auto"/>
            </w:pPr>
            <w:r>
              <w:rPr>
                <w:b/>
                <w:bCs/>
              </w:rPr>
              <w:t>Tai nạn và sự cố (màn hình 23–24)</w:t>
            </w:r>
            <w:r>
              <w:t xml:space="preserve"> ★★: ghi nhận sự cố và sự cố suýt xảy ra ngay tại ca.</w:t>
            </w:r>
          </w:p>
          <w:p w:rsidR="001272E8" w:rsidRDefault="00EE2A69">
            <w:pPr>
              <w:pStyle w:val="ListParagraph"/>
              <w:numPr>
                <w:ilvl w:val="0"/>
                <w:numId w:val="4"/>
              </w:numPr>
              <w:spacing w:after="40" w:line="280" w:lineRule="auto"/>
            </w:pPr>
            <w:r>
              <w:rPr>
                <w:b/>
                <w:bCs/>
              </w:rPr>
              <w:t>Giao việc (màn hình 18–19)</w:t>
            </w:r>
            <w:r>
              <w:t xml:space="preserve"> ★★: giao việc khắc phục có hạn, có mức ưu tiên và duyệt kết quả.</w:t>
            </w:r>
          </w:p>
          <w:p w:rsidR="001272E8" w:rsidRDefault="00EE2A69">
            <w:pPr>
              <w:pStyle w:val="ListParagraph"/>
              <w:numPr>
                <w:ilvl w:val="0"/>
                <w:numId w:val="4"/>
              </w:numPr>
              <w:spacing w:after="40" w:line="280" w:lineRule="auto"/>
            </w:pPr>
            <w:r>
              <w:rPr>
                <w:b/>
                <w:bCs/>
              </w:rPr>
              <w:t>Thiết bị – Kiểm định (màn hình 21–22)</w:t>
            </w:r>
            <w:r>
              <w:t xml:space="preserve"> ★★: hồ sơ thiết bị theo bến, theo xưởng; nhắc kiểm định.</w:t>
            </w:r>
          </w:p>
          <w:p w:rsidR="001272E8" w:rsidRDefault="00EE2A69">
            <w:pPr>
              <w:pStyle w:val="ListParagraph"/>
              <w:numPr>
                <w:ilvl w:val="0"/>
                <w:numId w:val="4"/>
              </w:numPr>
              <w:spacing w:after="40" w:line="280" w:lineRule="auto"/>
            </w:pPr>
            <w:r>
              <w:rPr>
                <w:b/>
                <w:bCs/>
              </w:rPr>
              <w:t>Bảng tin (màn hình 16)</w:t>
            </w:r>
            <w:r>
              <w:t xml:space="preserve"> ★: thông báo nội quy, cảnh báo thời tiết, nhắc nhở an toàn cho cả ca.</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w:t>
            </w:r>
            <w:r>
              <w:rPr>
                <w:b/>
                <w:bCs/>
              </w:rPr>
              <w:t>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Nhóm 3 theo tổ, theo ca ngay sau Nhóm 1; Nhóm 6 cho tổ trưởng và thợ chính; đánh giá rủi ro theo từng công đoạn xếp dỡ hoặc đóng tàu.</w:t>
            </w:r>
          </w:p>
        </w:tc>
      </w:tr>
    </w:tbl>
    <w:p w:rsidR="001272E8" w:rsidRDefault="001272E8">
      <w:pPr>
        <w:spacing w:after="120"/>
      </w:pPr>
    </w:p>
    <w:p w:rsidR="001272E8" w:rsidRDefault="00EE2A69">
      <w:pPr>
        <w:pStyle w:val="Heading2"/>
      </w:pPr>
      <w:bookmarkStart w:id="22" w:name="_Toc243221673"/>
      <w:r>
        <w:t>5.3. Cụm 3: Kỹ sư thiết bị, kỹ thuật hiện trường và điều độ</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Kỹ sư thiết bị, cơ giới, cơ điện, bảo trì cẩu và thiết bị xếp dỡ; kỹ sư giám sát thi công, kỹ sư hiện trường đóng, sửa chữa tàu; kỹ sư lắp đặt, chạy thử; kỹ sư thiết kế tàu, thiết kế kết cấu, công nghệ, kế hoạch tiến độ, định mức; điều độ cầu bến, điều độ </w:t>
            </w:r>
            <w:r>
              <w:t>bãi, kế hoạch khai thác; nhân viên điều khiển cẩu từ xa, trung tâm điều khiển.</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cho kỹ sư thiết bị, cơ giới, bảo trì khi trực tiếp kiểm tra, giám sát, bảo dưỡng, sửa chữa thiết bị thuộc Danh mục (thêm nhóm công việc trên cao khi lên </w:t>
            </w:r>
            <w:r>
              <w:t>cẩu).</w:t>
            </w:r>
          </w:p>
          <w:p w:rsidR="001272E8" w:rsidRDefault="00EE2A69">
            <w:pPr>
              <w:spacing w:after="60" w:line="280" w:lineRule="auto"/>
            </w:pPr>
            <w:r>
              <w:t xml:space="preserve">Kỹ sư giám sát thi công, kỹ sư hiện trường đóng tàu: </w:t>
            </w:r>
            <w:r>
              <w:rPr>
                <w:b/>
                <w:bCs/>
              </w:rPr>
              <w:t>Nhóm 3</w:t>
            </w:r>
            <w:r>
              <w:t xml:space="preserve"> nếu thường xuyên làm việc trên tàu, trên cao, trong hầm, két, đi thử máy; </w:t>
            </w:r>
            <w:r>
              <w:rPr>
                <w:b/>
                <w:bCs/>
              </w:rPr>
              <w:t>Nhóm 4</w:t>
            </w:r>
            <w:r>
              <w:t xml:space="preserve"> nếu chủ yếu làm việc văn phòng. Ranh giới: chuyên viên rà soát.</w:t>
            </w:r>
          </w:p>
          <w:p w:rsidR="001272E8" w:rsidRDefault="00EE2A69">
            <w:pPr>
              <w:spacing w:after="60" w:line="280" w:lineRule="auto"/>
            </w:pPr>
            <w:r>
              <w:rPr>
                <w:b/>
                <w:bCs/>
              </w:rPr>
              <w:t>Nhóm 4</w:t>
            </w:r>
            <w:r>
              <w:t xml:space="preserve"> cho kỹ sư thiết kế, công nghệ, kế hoạc</w:t>
            </w:r>
            <w:r>
              <w:t>h, điều độ làm việc văn phòng. Nhân viên điều khiển cẩu từ xa và trung tâm điều khiển: xem xét nhóm công việc điều khiển từ xa qua màn hình trong Danh mục, chuyên viên xác nhận.</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Nguy cơ khi kiểm tra, bảo dưỡng thiết bị nâng, thiết bị áp lực; cô lập năng lượng (điện, khí nén, thủy lực, năng lượng tích trữ) khi sửa chữa; làm việc trên cao khi lên cẩu.</w:t>
            </w:r>
          </w:p>
          <w:p w:rsidR="001272E8" w:rsidRDefault="00EE2A69">
            <w:pPr>
              <w:pStyle w:val="ListParagraph"/>
              <w:numPr>
                <w:ilvl w:val="0"/>
                <w:numId w:val="4"/>
              </w:numPr>
              <w:spacing w:after="40" w:line="280" w:lineRule="auto"/>
            </w:pPr>
            <w:r>
              <w:t>Hồ sơ thiết bị: kiểm định, giới hạn vận hành, nhật ký; phối hợp với đơn vị chứng n</w:t>
            </w:r>
            <w:r>
              <w:t>hận, kiểm định thuộc ngành giao thông vận tải khi thiết bị thuộc chế độ này.</w:t>
            </w:r>
          </w:p>
          <w:p w:rsidR="001272E8" w:rsidRDefault="00EE2A69">
            <w:pPr>
              <w:pStyle w:val="ListParagraph"/>
              <w:numPr>
                <w:ilvl w:val="0"/>
                <w:numId w:val="4"/>
              </w:numPr>
              <w:spacing w:after="40" w:line="280" w:lineRule="auto"/>
            </w:pPr>
            <w:proofErr w:type="gramStart"/>
            <w:r>
              <w:t>An</w:t>
            </w:r>
            <w:proofErr w:type="gramEnd"/>
            <w:r>
              <w:t xml:space="preserve"> toàn khi lên tàu, xuống hầm, két để giám sát: lối lên xuống, thông gió, khí độc, giấy phép vào khoang; PPE.</w:t>
            </w:r>
          </w:p>
          <w:p w:rsidR="001272E8" w:rsidRDefault="00EE2A69">
            <w:pPr>
              <w:pStyle w:val="ListParagraph"/>
              <w:numPr>
                <w:ilvl w:val="0"/>
                <w:numId w:val="4"/>
              </w:numPr>
              <w:spacing w:after="40" w:line="280" w:lineRule="auto"/>
            </w:pPr>
            <w:r>
              <w:t xml:space="preserve">Đánh giá rủi ro khi đưa thiết bị, quy trình, tàu mới vào; </w:t>
            </w:r>
            <w:proofErr w:type="gramStart"/>
            <w:r>
              <w:t>an</w:t>
            </w:r>
            <w:proofErr w:type="gramEnd"/>
            <w:r>
              <w:t xml:space="preserve"> toàn kh</w:t>
            </w:r>
            <w:r>
              <w:t>i chạy thử, thử đường dài.</w:t>
            </w:r>
          </w:p>
          <w:p w:rsidR="001272E8" w:rsidRDefault="00EE2A69">
            <w:pPr>
              <w:pStyle w:val="ListParagraph"/>
              <w:numPr>
                <w:ilvl w:val="0"/>
                <w:numId w:val="4"/>
              </w:numPr>
              <w:spacing w:after="40" w:line="280" w:lineRule="auto"/>
            </w:pPr>
            <w:r>
              <w:t>Nhóm 4: nội quy, PPE, giao thông nội bộ, vùng cấm khi xuống hiện trường.</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Kỹ sư giám sát chỉ lên tàu vài lần mỗi tuần, học nhóm nào?</w:t>
            </w:r>
          </w:p>
          <w:p w:rsidR="001272E8" w:rsidRDefault="00EE2A69">
            <w:pPr>
              <w:spacing w:after="80" w:line="280" w:lineRule="auto"/>
              <w:ind w:left="284"/>
            </w:pPr>
            <w:r>
              <w:rPr>
                <w:b/>
                <w:bCs/>
              </w:rPr>
              <w:t>Gợi ý trả lời:</w:t>
            </w:r>
            <w:r>
              <w:t xml:space="preserve"> Đây là trường hợp ranh giới: thường xuyên làm việc trên tàu, trên cao, trong hầm, két thì xem xét Nhóm 3; chủ yếu làm việc văn phòng thì Nhóm 4. Dù ít xuống hiện trường, người này vẫn phải được phổ biến nội quy và cấp PPE. NVKD ghi vào bảng số liệu để chu</w:t>
            </w:r>
            <w:r>
              <w:t>yên viên rà soát.</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Cẩu bờ, cổng trục đà tàu của chúng tôi do Viện STP kiểm định được không?</w:t>
            </w:r>
          </w:p>
          <w:p w:rsidR="001272E8" w:rsidRDefault="00EE2A69">
            <w:pPr>
              <w:spacing w:after="80" w:line="280" w:lineRule="auto"/>
              <w:ind w:left="284"/>
            </w:pPr>
            <w:r>
              <w:rPr>
                <w:b/>
                <w:bCs/>
              </w:rPr>
              <w:t>Gợi ý trả lời:</w:t>
            </w:r>
            <w:r>
              <w:t xml:space="preserve"> Không hứa. Thiết bị xếp dỡ chuyên dùng trong cảng và nhà máy đóng, sửa chữa tàu có chế độ chứng nhận, kiểm định riêng của ngành giao thông vận tải (mục 3.3). NVKD ghi lại chủng loại, tải trọng, năm sản xuất để chuyên viên xác định cơ quan, đơn vị thực hiệ</w:t>
            </w:r>
            <w:r>
              <w:t>n. Phần Viện STP – DAKO hỗ trợ chắc chắn là huấn luyện người vận hành, lưu hồ sơ và nhắc hạn trên phần mềm.</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Phòng điều khiển tập trung, người ngồi điều khiển cẩu từ xa trước màn hình có phải Nhóm 3?</w:t>
            </w:r>
          </w:p>
          <w:p w:rsidR="001272E8" w:rsidRDefault="00EE2A69">
            <w:pPr>
              <w:spacing w:after="80" w:line="280" w:lineRule="auto"/>
              <w:ind w:left="284"/>
            </w:pPr>
            <w:r>
              <w:rPr>
                <w:b/>
                <w:bCs/>
              </w:rPr>
              <w:t>Gợi ý trả lời:</w:t>
            </w:r>
            <w:r>
              <w:t xml:space="preserve"> Danh mục có nhóm công việc điều khiển từ xa thông qua màn hình, nên đây là vị trí cần xem xét thuộc Nhóm 3. NVKD không tự kết luận, ghi nhận mô tả công việc để chuyên viên xác nhận.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Làm sao theo dõi hạn của hàng chục thiết bị khác nhau, có cá</w:t>
            </w:r>
            <w:r>
              <w:t>i do cơ quan khác chứng nhận?</w:t>
            </w:r>
          </w:p>
          <w:p w:rsidR="001272E8" w:rsidRDefault="00EE2A69">
            <w:pPr>
              <w:spacing w:after="80" w:line="280" w:lineRule="auto"/>
              <w:ind w:left="284"/>
            </w:pPr>
            <w:r>
              <w:rPr>
                <w:b/>
                <w:bCs/>
              </w:rPr>
              <w:t>Gợi ý trả lời:</w:t>
            </w:r>
            <w:r>
              <w:t xml:space="preserve"> Phần mềm lưu hồ sơ từng thiết bị: thông số, vị trí sử dụng, ngày kiểm định, ngày hết hạn, đơn vị thực hiện và file phiếu. Doanh nghiệp tự nhập thông tin này kể cả khi đơn vị chứng nhận không phải Viện STP; dashb</w:t>
            </w:r>
            <w:r>
              <w:t>oard cảnh báo hạn trước 30 ngày.</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Thiết bị – Kiểm định (màn hình 21–22)</w:t>
            </w:r>
            <w:r>
              <w:t xml:space="preserve"> ★★: thông số kỹ thuật, vị trí và bộ phận sử dụng, ảnh, lịch sử kiểm định, đơn vị kiểm định.</w:t>
            </w:r>
          </w:p>
          <w:p w:rsidR="001272E8" w:rsidRDefault="00EE2A69">
            <w:pPr>
              <w:pStyle w:val="ListParagraph"/>
              <w:numPr>
                <w:ilvl w:val="0"/>
                <w:numId w:val="4"/>
              </w:numPr>
              <w:spacing w:after="40" w:line="280" w:lineRule="auto"/>
            </w:pPr>
            <w:r>
              <w:rPr>
                <w:b/>
                <w:bCs/>
              </w:rPr>
              <w:t>Dashboard cảnh báo (màn hình 2)</w:t>
            </w:r>
            <w:r>
              <w:t xml:space="preserve"> ★★: thiết bị cần kiểm định gấp, chứng nhận sắp hết hạn.</w:t>
            </w:r>
          </w:p>
          <w:p w:rsidR="001272E8" w:rsidRDefault="00EE2A69">
            <w:pPr>
              <w:pStyle w:val="ListParagraph"/>
              <w:numPr>
                <w:ilvl w:val="0"/>
                <w:numId w:val="4"/>
              </w:numPr>
              <w:spacing w:after="40" w:line="280" w:lineRule="auto"/>
            </w:pPr>
            <w:r>
              <w:rPr>
                <w:b/>
                <w:bCs/>
              </w:rPr>
              <w:t>Tai nạn và sự cố (màn hình 23–24)</w:t>
            </w:r>
            <w:r>
              <w:t xml:space="preserve"> ★★: lưu hồ sơ sự cố kỹ thuật, ảnh và tài liệu đính kèm.</w:t>
            </w:r>
          </w:p>
          <w:p w:rsidR="001272E8" w:rsidRDefault="00EE2A69">
            <w:pPr>
              <w:pStyle w:val="ListParagraph"/>
              <w:numPr>
                <w:ilvl w:val="0"/>
                <w:numId w:val="4"/>
              </w:numPr>
              <w:spacing w:after="40" w:line="280" w:lineRule="auto"/>
            </w:pPr>
            <w:r>
              <w:rPr>
                <w:b/>
                <w:bCs/>
              </w:rPr>
              <w:t>Giao việc (màn hình 18–19)</w:t>
            </w:r>
            <w:r>
              <w:t xml:space="preserve"> ★: giao việc khắc phục sau kiểm tra, có hạn xử lý.</w:t>
            </w:r>
          </w:p>
          <w:p w:rsidR="001272E8" w:rsidRDefault="00EE2A69">
            <w:pPr>
              <w:pStyle w:val="ListParagraph"/>
              <w:numPr>
                <w:ilvl w:val="0"/>
                <w:numId w:val="4"/>
              </w:numPr>
              <w:spacing w:after="40" w:line="280" w:lineRule="auto"/>
            </w:pPr>
            <w:r>
              <w:rPr>
                <w:b/>
                <w:bCs/>
              </w:rPr>
              <w:t>Vật tư và hóa chất (màn hình 25</w:t>
            </w:r>
            <w:r>
              <w:rPr>
                <w:b/>
                <w:bCs/>
              </w:rPr>
              <w:t>–26)</w:t>
            </w:r>
            <w:r>
              <w:t xml:space="preserve"> ★: dụng cụ, phụ tùng, hóa chất bảo trì.</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Đánh giá rủi ro cho thiết bị và công việc mới; huấn luyện an toàn điện; kiểm định các thiết bị thuộc danh mục chung (nồi hơi, bình áp lực, chai khí, xe nâng và cầu trục dùng chung); hiệu chuẩn th</w:t>
            </w:r>
            <w:r>
              <w:t>iết bị đo.</w:t>
            </w:r>
          </w:p>
        </w:tc>
      </w:tr>
    </w:tbl>
    <w:p w:rsidR="001272E8" w:rsidRDefault="001272E8">
      <w:pPr>
        <w:spacing w:after="120"/>
      </w:pPr>
    </w:p>
    <w:p w:rsidR="001272E8" w:rsidRDefault="00EE2A69">
      <w:pPr>
        <w:pStyle w:val="Heading2"/>
      </w:pPr>
      <w:bookmarkStart w:id="23" w:name="_Toc243221674"/>
      <w:r>
        <w:t>5.4. Cụm 4: Chất lượng, đăng kiểm nội bộ, kiểm đếm và kiểm tra không phá hủy</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viên, kỹ sư KCS, QC, đăng kiểm nội bộ, giám định hàng; nhân viên kiểm đếm hàng (tally) tại cầu tàu, hầm hàng, bãi; kỹ thuật viên phòng đo, phòng thí nghiệm; nhân viên kiểm tra không phá hủy (NDT) mối hàn thân tàu.</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r>
              <w:t xml:space="preserve"> (16 giờ lần đ</w:t>
            </w:r>
            <w:r>
              <w:t>ầu; hằng năm) là mặc định.</w:t>
            </w:r>
          </w:p>
          <w:p w:rsidR="001272E8" w:rsidRDefault="00EE2A69">
            <w:pPr>
              <w:spacing w:after="60" w:line="280" w:lineRule="auto"/>
            </w:pPr>
            <w:r>
              <w:t xml:space="preserve">Xem xét </w:t>
            </w:r>
            <w:r>
              <w:rPr>
                <w:b/>
                <w:bCs/>
              </w:rPr>
              <w:t>Nhóm 3</w:t>
            </w:r>
            <w:r>
              <w:t xml:space="preserve"> nếu thường xuyên làm việc trên tàu, trên mặt nước, trên cao hoặc trong hầm hàng, hầm máy.</w:t>
            </w:r>
          </w:p>
          <w:p w:rsidR="001272E8" w:rsidRDefault="00EE2A69">
            <w:pPr>
              <w:spacing w:after="60" w:line="280" w:lineRule="auto"/>
            </w:pPr>
            <w:r>
              <w:t>Nhân viên chụp bằng bức xạ: thuộc nhóm công việc bức xạ trong Danh mục (Nhóm 3), kèm quy định an toàn bức xạ riêng ngoài phạ</w:t>
            </w:r>
            <w:r>
              <w:t>m vi hồ sơ năng lực.</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Quyền và nghĩa vụ của người lao động; nội quy cảng, nhà máy; yếu tố nguy hiểm khi kiểm tra tại bãi, cầu tàu, hầm hàng, đà tàu: vật rơi, xe và cẩu hoạt động, mép nước, ngã cao.</w:t>
            </w:r>
          </w:p>
          <w:p w:rsidR="001272E8" w:rsidRDefault="00EE2A69">
            <w:pPr>
              <w:pStyle w:val="ListParagraph"/>
              <w:numPr>
                <w:ilvl w:val="0"/>
                <w:numId w:val="4"/>
              </w:numPr>
              <w:spacing w:after="40" w:line="280" w:lineRule="auto"/>
            </w:pPr>
            <w:r>
              <w:t>Đi lại an toàn trên tàu: lối lên xuống, thang, mạn tàu, boong; PPE bắt buộc (mũ, giày, áo phản quang, áo phao khi cần).</w:t>
            </w:r>
          </w:p>
          <w:p w:rsidR="001272E8" w:rsidRDefault="00EE2A69">
            <w:pPr>
              <w:pStyle w:val="ListParagraph"/>
              <w:numPr>
                <w:ilvl w:val="0"/>
                <w:numId w:val="4"/>
              </w:numPr>
              <w:spacing w:after="40" w:line="280" w:lineRule="auto"/>
            </w:pPr>
            <w:r>
              <w:t>Làm việc gần thiết bị đang hoạt động; thời tiết; sơ cấp cứu cơ bản; thoát hiểm.</w:t>
            </w:r>
          </w:p>
          <w:p w:rsidR="001272E8" w:rsidRDefault="00EE2A69">
            <w:pPr>
              <w:pStyle w:val="ListParagraph"/>
              <w:numPr>
                <w:ilvl w:val="0"/>
                <w:numId w:val="4"/>
              </w:numPr>
              <w:spacing w:after="40" w:line="280" w:lineRule="auto"/>
            </w:pPr>
            <w:r>
              <w:t>Nếu thuộc Nhóm 3: nội dung theo điều kiện làm việc cụ th</w:t>
            </w:r>
            <w:r>
              <w:t>ể (trên cao, mặt nước, hầm, két).</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Nhân viên kiểm đếm hàng chỉ đứng ghi chép, có phải huấn luyện không?</w:t>
            </w:r>
          </w:p>
          <w:p w:rsidR="001272E8" w:rsidRDefault="00EE2A69">
            <w:pPr>
              <w:spacing w:after="80" w:line="280" w:lineRule="auto"/>
              <w:ind w:left="284"/>
            </w:pPr>
            <w:r>
              <w:rPr>
                <w:b/>
                <w:bCs/>
              </w:rPr>
              <w:t>Gợi ý trả lời:</w:t>
            </w:r>
            <w:r>
              <w:t xml:space="preserve"> Có. Tối thiểu Nhóm 4. Người này lại làm việc ngay cạnh cẩu, xe và mép nước nên nội dung huấn luyện gắn</w:t>
            </w:r>
            <w:r>
              <w:t xml:space="preserve"> với đúng hoàn cảnh đó. Nếu thường xuyên làm việc trên tàu, trong hầm hàng, xem xét Nhóm 3; NVKD ghi vào bảng số liệu.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Đăng kiểm viên và giám định viên của cơ quan bên ngoài vào cảng, nhà máy có phải huấn luyện không?</w:t>
            </w:r>
          </w:p>
          <w:p w:rsidR="001272E8" w:rsidRDefault="00EE2A69">
            <w:pPr>
              <w:spacing w:after="80" w:line="280" w:lineRule="auto"/>
              <w:ind w:left="284"/>
            </w:pPr>
            <w:r>
              <w:rPr>
                <w:b/>
                <w:bCs/>
              </w:rPr>
              <w:t>Gợi ý trả lời:</w:t>
            </w:r>
            <w:r>
              <w:t xml:space="preserve"> Họ có đơn vị sử dụng lao động riêng, không thuộc 6 nhóm của doanh nghiệp. Doanh nghiệp phổ biến nội quy, cấp PPE trước khi vào khu vực làm việc.</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Chụp phóng xạ kiểm tra mối hàn thân tàu có phải huấn luyện Nhóm 3 không?</w:t>
            </w:r>
          </w:p>
          <w:p w:rsidR="001272E8" w:rsidRDefault="00EE2A69">
            <w:pPr>
              <w:spacing w:after="80" w:line="280" w:lineRule="auto"/>
              <w:ind w:left="284"/>
            </w:pPr>
            <w:r>
              <w:rPr>
                <w:b/>
                <w:bCs/>
              </w:rPr>
              <w:t>Gợi ý trả lời:</w:t>
            </w:r>
            <w:r>
              <w:t xml:space="preserve"> Công việc bức xạ là một nhóm riêng trong Danh mục, và còn có quy định an toàn bức xạ riêng ngoài phạm vi hồ sơ năng lực hiện tại. NVKD ghi nhận nhu cầu, chuyển chuyên viên phối hợp.</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Nhân sự và học viên (màn hình 9–10)</w:t>
            </w:r>
            <w:r>
              <w:t xml:space="preserve"> ★★</w:t>
            </w:r>
            <w:r>
              <w:t>: gán Nhóm 1–6, đính kèm văn bằng, chứng chỉ, giấy khám sức khỏe.</w:t>
            </w:r>
          </w:p>
          <w:p w:rsidR="001272E8" w:rsidRDefault="00EE2A69">
            <w:pPr>
              <w:pStyle w:val="ListParagraph"/>
              <w:numPr>
                <w:ilvl w:val="0"/>
                <w:numId w:val="4"/>
              </w:numPr>
              <w:spacing w:after="40" w:line="280" w:lineRule="auto"/>
            </w:pPr>
            <w:r>
              <w:rPr>
                <w:b/>
                <w:bCs/>
              </w:rPr>
              <w:t>Cấp phát PPE (màn hình 30–31)</w:t>
            </w:r>
            <w:r>
              <w:t xml:space="preserve"> ★★: mũ, giày, áo phản quang, áo phao.</w:t>
            </w:r>
          </w:p>
          <w:p w:rsidR="001272E8" w:rsidRDefault="00EE2A69">
            <w:pPr>
              <w:pStyle w:val="ListParagraph"/>
              <w:numPr>
                <w:ilvl w:val="0"/>
                <w:numId w:val="4"/>
              </w:numPr>
              <w:spacing w:after="40" w:line="280" w:lineRule="auto"/>
            </w:pPr>
            <w:r>
              <w:rPr>
                <w:b/>
                <w:bCs/>
              </w:rPr>
              <w:t>Thiết bị – Kiểm định (màn hình 21–22)</w:t>
            </w:r>
            <w:r>
              <w:t xml:space="preserve"> ★: hồ sơ thiết bị đo, máy thử và lịch hiệu chuẩn.</w:t>
            </w:r>
          </w:p>
          <w:p w:rsidR="001272E8" w:rsidRDefault="00EE2A69">
            <w:pPr>
              <w:pStyle w:val="ListParagraph"/>
              <w:numPr>
                <w:ilvl w:val="0"/>
                <w:numId w:val="4"/>
              </w:numPr>
              <w:spacing w:after="40" w:line="280" w:lineRule="auto"/>
            </w:pPr>
            <w:r>
              <w:rPr>
                <w:b/>
                <w:bCs/>
              </w:rPr>
              <w:t>Tra cứu chứng nhận 24/7</w:t>
            </w:r>
            <w:r>
              <w:t xml:space="preserve"> ★: đoàn đánh giá tự xác thực mã chứng nhận.</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Hiệu chuẩn thiết bị đo cho phòng KCS; huấn luyện Nhóm 4 theo đợt cùng toàn bộ cảng, nhà máy.</w:t>
            </w:r>
          </w:p>
        </w:tc>
      </w:tr>
    </w:tbl>
    <w:p w:rsidR="001272E8" w:rsidRDefault="001272E8">
      <w:pPr>
        <w:spacing w:after="120"/>
      </w:pPr>
    </w:p>
    <w:p w:rsidR="001272E8" w:rsidRDefault="00EE2A69">
      <w:pPr>
        <w:pStyle w:val="Heading2"/>
      </w:pPr>
      <w:bookmarkStart w:id="24" w:name="_Toc243221675"/>
      <w:r>
        <w:t>5.5. Cụm 5: Cán bộ an toàn, HSE</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Trưởng bộ phận HSE, trưởng phòng ATVSLĐ; cán bộ ATVSLĐ chuyên trách (kỹ sư an toàn, HSE officer); cán bộ bán chuyên trách, kiêm nhiệm; giám sát an toàn tại cầu bến, bãi, đà tàu, ụ, xưởng, khu hàn, khu sơn.</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2</w:t>
            </w:r>
            <w:r>
              <w:t xml:space="preserve"> (48 giờ lần đầu; định kỳ 2</w:t>
            </w:r>
            <w:r>
              <w:t xml:space="preserve"> năm/lần).</w:t>
            </w:r>
          </w:p>
          <w:p w:rsidR="001272E8" w:rsidRDefault="00EE2A69">
            <w:pPr>
              <w:spacing w:after="60" w:line="280" w:lineRule="auto"/>
            </w:pPr>
            <w:r>
              <w:t xml:space="preserve">Trưởng bộ phận HSE: </w:t>
            </w:r>
            <w:r>
              <w:rPr>
                <w:b/>
                <w:bCs/>
              </w:rPr>
              <w:t>Nhóm 1 và Nhóm 2</w:t>
            </w:r>
            <w:r>
              <w:t>.</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Chính sách, pháp luật và nghiệp vụ ATVSLĐ ở mức chuyên sâu: tổ chức bộ máy, kế hoạch, hồ sơ, thống kê, báo cáo.</w:t>
            </w:r>
          </w:p>
          <w:p w:rsidR="001272E8" w:rsidRDefault="00EE2A69">
            <w:pPr>
              <w:pStyle w:val="ListParagraph"/>
              <w:numPr>
                <w:ilvl w:val="0"/>
                <w:numId w:val="4"/>
              </w:numPr>
              <w:spacing w:after="40" w:line="280" w:lineRule="auto"/>
            </w:pPr>
            <w:r>
              <w:t>Kỹ thuật an toàn đặc thù: xếp dỡ container và hàng rời, thiết bị nâng, hàn cắt thân tàu, làm việc trên cao, trên mặt nước, trong hầm và két, hóa chất, xăng dầu, điện.</w:t>
            </w:r>
          </w:p>
          <w:p w:rsidR="001272E8" w:rsidRDefault="00EE2A69">
            <w:pPr>
              <w:pStyle w:val="ListParagraph"/>
              <w:numPr>
                <w:ilvl w:val="0"/>
                <w:numId w:val="4"/>
              </w:numPr>
              <w:spacing w:after="40" w:line="280" w:lineRule="auto"/>
            </w:pPr>
            <w:r>
              <w:t>Nhận diện mối nguy, đánh giá rủi ro, biện pháp kiểm soát; quản lý công việc nguy hiểm (nó</w:t>
            </w:r>
            <w:r>
              <w:t>ng, trên cao, không gian hạn chế); quản lý nhà thầu phụ.</w:t>
            </w:r>
          </w:p>
          <w:p w:rsidR="001272E8" w:rsidRDefault="00EE2A69">
            <w:pPr>
              <w:pStyle w:val="ListParagraph"/>
              <w:numPr>
                <w:ilvl w:val="0"/>
                <w:numId w:val="4"/>
              </w:numPr>
              <w:spacing w:after="40" w:line="280" w:lineRule="auto"/>
            </w:pPr>
            <w:r>
              <w:t>Kiểm tra hiện trường, huấn luyện tại chỗ, điều tra tai nạn, ứng cứu khẩn cấp, sự cố tràn đổ; có phần thực hành và kiểm tra.</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Công ty tôi có khoảng 400 lao động, cần</w:t>
            </w:r>
            <w:r>
              <w:t xml:space="preserve"> mấy cán bộ ATVSLĐ?</w:t>
            </w:r>
          </w:p>
          <w:p w:rsidR="001272E8" w:rsidRDefault="00EE2A69">
            <w:pPr>
              <w:spacing w:after="80" w:line="280" w:lineRule="auto"/>
              <w:ind w:left="284"/>
            </w:pPr>
            <w:r>
              <w:rPr>
                <w:b/>
                <w:bCs/>
              </w:rPr>
              <w:t>Gợi ý trả lời:</w:t>
            </w:r>
            <w:r>
              <w:t xml:space="preserve"> Số lượng và chế độ (chuyên trách hay bán chuyên trách) phụ thuộc ngành, nghề thực tế và quy mô theo Điều 36 Nghị định 39/2016/NĐ-CP (xem mục 3.4): nhà máy đóng, sửa chữa tàu biển thuộc bảng yêu cầu cao hơn, doanh nghiệp k</w:t>
            </w:r>
            <w:r>
              <w:t>hai thác cảng thường thuộc bảng còn lại. Anh/chị cho biết ngành nghề đã đăng ký và hoạt động chính, chuyên viên sẽ xác định bảng áp dụng.</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Cán bộ kiêm nhiệm của tôi có bằng kỹ sư. Học Nhóm 2 là đủ chưa?</w:t>
            </w:r>
          </w:p>
          <w:p w:rsidR="001272E8" w:rsidRDefault="00EE2A69">
            <w:pPr>
              <w:spacing w:after="80" w:line="280" w:lineRule="auto"/>
              <w:ind w:left="284"/>
            </w:pPr>
            <w:r>
              <w:rPr>
                <w:b/>
                <w:bCs/>
              </w:rPr>
              <w:t>Gợi ý trả lời:</w:t>
            </w:r>
            <w:r>
              <w:t xml:space="preserve"> Nhóm 2 là huấn luyện nghiệp vụ; bằng cấp là điều kiện riêng của người làm công tác ATVSLĐ. Hai yêu cầu độc lập và bổ sung cho nhau. Bằng kỹ sư khối kỹ thuật là điểm thuận lợi để đáp ứng điều kiện về trình độ.</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Cán bộ HSE đã có chứng nhận Nhóm 2 từ nơi khác còn hạn, có dùng lại được không?</w:t>
            </w:r>
          </w:p>
          <w:p w:rsidR="001272E8" w:rsidRDefault="00EE2A69">
            <w:pPr>
              <w:spacing w:after="80" w:line="280" w:lineRule="auto"/>
              <w:ind w:left="284"/>
            </w:pPr>
            <w:r>
              <w:rPr>
                <w:b/>
                <w:bCs/>
              </w:rPr>
              <w:t>Gợi ý trả lời:</w:t>
            </w:r>
            <w:r>
              <w:t xml:space="preserve"> Chuyên viên sẽ tra mã chứng nhận, thời hạn và nội dung để đề xuất. NVKD không khẳng định trước; ghi nhận số chứng nhận và ngày cấp vào bảng thu thập số liệu.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Cán bộ HSE phải kiểm soát hàng trăm thợ thầu phụ ra vào mỗi ngày, làm hồ sơ rất mệt.</w:t>
            </w:r>
          </w:p>
          <w:p w:rsidR="001272E8" w:rsidRDefault="00EE2A69">
            <w:pPr>
              <w:spacing w:after="80" w:line="280" w:lineRule="auto"/>
              <w:ind w:left="284"/>
            </w:pPr>
            <w:r>
              <w:rPr>
                <w:b/>
                <w:bCs/>
              </w:rPr>
              <w:t>Gợi ý trả lời:</w:t>
            </w:r>
            <w:r>
              <w:t xml:space="preserve"> Phần mềm giúp tập trung việc đó: danh sách nhân sự theo nhóm, chứng nhận và hạn, tra cứu mã chứng nhận của thợ thầu phụ, ghi nhận sự cố, giao việ</w:t>
            </w:r>
            <w:r>
              <w:t>c khắc phục, cấp phát PPE. Cán bộ HSE dành thời gian ra hiện trường thay vì ngồi tổng hợp.</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Dashboard và cảnh báo (màn hình 1–2)</w:t>
            </w:r>
            <w:r>
              <w:t xml:space="preserve"> ★★: cảnh báo hạn chứng nhận, hạn kiểm định.</w:t>
            </w:r>
          </w:p>
          <w:p w:rsidR="001272E8" w:rsidRDefault="00EE2A69">
            <w:pPr>
              <w:pStyle w:val="ListParagraph"/>
              <w:numPr>
                <w:ilvl w:val="0"/>
                <w:numId w:val="4"/>
              </w:numPr>
              <w:spacing w:after="40" w:line="280" w:lineRule="auto"/>
            </w:pPr>
            <w:r>
              <w:rPr>
                <w:b/>
                <w:bCs/>
              </w:rPr>
              <w:t>Tai nạn và sự cố (màn hình 23–24)</w:t>
            </w:r>
            <w:r>
              <w:t xml:space="preserve"> ★★: phân loại sự cố, địa điểm, file đính kèm, xu hướng 6 tháng.</w:t>
            </w:r>
          </w:p>
          <w:p w:rsidR="001272E8" w:rsidRDefault="00EE2A69">
            <w:pPr>
              <w:pStyle w:val="ListParagraph"/>
              <w:numPr>
                <w:ilvl w:val="0"/>
                <w:numId w:val="4"/>
              </w:numPr>
              <w:spacing w:after="40" w:line="280" w:lineRule="auto"/>
            </w:pPr>
            <w:r>
              <w:rPr>
                <w:b/>
                <w:bCs/>
              </w:rPr>
              <w:t>Giao việc (màn hình 18–19)</w:t>
            </w:r>
            <w:r>
              <w:t xml:space="preserve"> ★★: giao việc khắc phục, theo dõi hạn, duyệt kết quả.</w:t>
            </w:r>
          </w:p>
          <w:p w:rsidR="001272E8" w:rsidRDefault="00EE2A69">
            <w:pPr>
              <w:pStyle w:val="ListParagraph"/>
              <w:numPr>
                <w:ilvl w:val="0"/>
                <w:numId w:val="4"/>
              </w:numPr>
              <w:spacing w:after="40" w:line="280" w:lineRule="auto"/>
            </w:pPr>
            <w:r>
              <w:rPr>
                <w:b/>
                <w:bCs/>
              </w:rPr>
              <w:t>Thiết bị – Kiểm định (màn hình 21–22)</w:t>
            </w:r>
            <w:r>
              <w:t xml:space="preserve"> ★★ và </w:t>
            </w:r>
            <w:r>
              <w:rPr>
                <w:b/>
                <w:bCs/>
              </w:rPr>
              <w:t>Cấp phát PPE (màn hình 30–31)</w:t>
            </w:r>
            <w:r>
              <w:t xml:space="preserve"> ★★.</w:t>
            </w:r>
          </w:p>
          <w:p w:rsidR="001272E8" w:rsidRDefault="00EE2A69">
            <w:pPr>
              <w:pStyle w:val="ListParagraph"/>
              <w:numPr>
                <w:ilvl w:val="0"/>
                <w:numId w:val="4"/>
              </w:numPr>
              <w:spacing w:after="40" w:line="280" w:lineRule="auto"/>
            </w:pPr>
            <w:r>
              <w:rPr>
                <w:b/>
                <w:bCs/>
              </w:rPr>
              <w:t>Báo cáo (màn hình 3–4)</w:t>
            </w:r>
            <w:r>
              <w:t xml:space="preserve"> ★★, </w:t>
            </w:r>
            <w:r>
              <w:rPr>
                <w:b/>
                <w:bCs/>
              </w:rPr>
              <w:t>Tra c</w:t>
            </w:r>
            <w:r>
              <w:rPr>
                <w:b/>
                <w:bCs/>
              </w:rPr>
              <w:t>ứu chứng nhận 24/7</w:t>
            </w:r>
            <w:r>
              <w:t xml:space="preserve"> ★★ và </w:t>
            </w:r>
            <w:r>
              <w:rPr>
                <w:b/>
                <w:bCs/>
              </w:rPr>
              <w:t>Quản lý operator (màn hình 6)</w:t>
            </w:r>
            <w:r>
              <w:t xml:space="preserve"> ★★.</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Đánh giá rủi ro và xây dựng biện pháp; tư vấn ISO 45001; quan trắc môi trường lao động. Cán bộ HSE thường là người đề xuất và dùng phần mềm nhiều nhất.</w:t>
            </w:r>
          </w:p>
        </w:tc>
      </w:tr>
    </w:tbl>
    <w:p w:rsidR="001272E8" w:rsidRDefault="001272E8">
      <w:pPr>
        <w:spacing w:after="120"/>
      </w:pPr>
    </w:p>
    <w:p w:rsidR="001272E8" w:rsidRDefault="00EE2A69">
      <w:pPr>
        <w:pStyle w:val="Heading2"/>
      </w:pPr>
      <w:bookmarkStart w:id="25" w:name="_Toc243221676"/>
      <w:r>
        <w:t>5.6. Cụm 6: Nhân viên y tế và lực lượng cứu hộ, sơ cấp cứu</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Nhân viên y tế, y tá, điều dưỡng, bác sĩ phụ trách phòng y tế cảng, nhà máy; lực lượng cứu hộ, cứu nạn chuyên nghiệp của cảng, nhà máy (nếu có đội chuyên trách); thành viên đội sơ </w:t>
            </w:r>
            <w:r>
              <w:t>cấp cứu.</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5</w:t>
            </w:r>
            <w:r>
              <w:t xml:space="preserve"> (56 giờ lần đầu; định kỳ 2 năm/lần) cho người làm công tác y tế.</w:t>
            </w:r>
          </w:p>
          <w:p w:rsidR="001272E8" w:rsidRDefault="00EE2A69">
            <w:pPr>
              <w:spacing w:after="60" w:line="280" w:lineRule="auto"/>
            </w:pPr>
            <w:r>
              <w:t>Lực lượng cứu hộ, cứu nạn chuyên nghiệp: thuộc nhóm công việc cứu hộ, cứu nạn chuyên nghiệp trong Danh mục (</w:t>
            </w:r>
            <w:r>
              <w:rPr>
                <w:b/>
                <w:bCs/>
              </w:rPr>
              <w:t>Nhóm 3</w:t>
            </w:r>
            <w:r>
              <w:t>). Đội phòng cháy chữa cháy kiêm nhiệm và an ninh cảng: theo quy định riêng, ngoài phạm vi hồ sơ năng lực.</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Nghiệp vụ y tế lao động: sơ cấp cứu, cấp cứu tai nạn lao động.</w:t>
            </w:r>
          </w:p>
          <w:p w:rsidR="001272E8" w:rsidRDefault="00EE2A69">
            <w:pPr>
              <w:pStyle w:val="ListParagraph"/>
              <w:numPr>
                <w:ilvl w:val="0"/>
                <w:numId w:val="4"/>
              </w:numPr>
              <w:spacing w:after="40" w:line="280" w:lineRule="auto"/>
            </w:pPr>
            <w:r>
              <w:t>Tai nạn đặc thù: ngã cao, đuối nước, dập nát, đứt chi, bỏng nhiệt và hóa chất, ngạt khí trong hầm và két, điện giật, say nắng, chấn thương do cẩu và xe.</w:t>
            </w:r>
          </w:p>
          <w:p w:rsidR="001272E8" w:rsidRDefault="00EE2A69">
            <w:pPr>
              <w:pStyle w:val="ListParagraph"/>
              <w:numPr>
                <w:ilvl w:val="0"/>
                <w:numId w:val="4"/>
              </w:numPr>
              <w:spacing w:after="40" w:line="280" w:lineRule="auto"/>
            </w:pPr>
            <w:r>
              <w:t>Quản lý sức khỏe người lao động, bệnh nghề nghiệp (bụi, tiếng ồn, hóa chất, khói hàn), vệ sinh lao động</w:t>
            </w:r>
            <w:r>
              <w:t>.</w:t>
            </w:r>
          </w:p>
          <w:p w:rsidR="001272E8" w:rsidRDefault="00EE2A69">
            <w:pPr>
              <w:pStyle w:val="ListParagraph"/>
              <w:numPr>
                <w:ilvl w:val="0"/>
                <w:numId w:val="4"/>
              </w:numPr>
              <w:spacing w:after="40" w:line="280" w:lineRule="auto"/>
            </w:pPr>
            <w:r>
              <w:t>Xử lý tình huống khẩn cấp, vận chuyển nạn nhân khỏi hầm, két, đà tàu, tàu; phối hợp với cơ sở y tế.</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Công ty không có nhân viên y tế chuyên trách thì sao?</w:t>
            </w:r>
          </w:p>
          <w:p w:rsidR="001272E8" w:rsidRDefault="00EE2A69">
            <w:pPr>
              <w:spacing w:after="80" w:line="280" w:lineRule="auto"/>
              <w:ind w:left="284"/>
            </w:pPr>
            <w:r>
              <w:rPr>
                <w:b/>
                <w:bCs/>
              </w:rPr>
              <w:t>Gợi ý trả lời:</w:t>
            </w:r>
            <w:r>
              <w:t xml:space="preserve"> Việc tổ chức bộ phận y tế theo quy mô và ngành ng</w:t>
            </w:r>
            <w:r>
              <w:t>hề do Điều 37 Nghị định 39/2016/NĐ-CP quy định; chuyên viên sẽ xác định cho từng doanh nghiệp. Trong mọi trường hợp, đội sơ cấp cứu của cảng, nhà máy cần được huấn luyện theo Thông tư 19/2016/TT-BYT, và Viện STP – DAKO có dịch vụ này.</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Y tá của tôi có chứng chỉ hành nghề rồi, còn phải học Nhóm 5?</w:t>
            </w:r>
          </w:p>
          <w:p w:rsidR="001272E8" w:rsidRDefault="00EE2A69">
            <w:pPr>
              <w:spacing w:after="80" w:line="280" w:lineRule="auto"/>
              <w:ind w:left="284"/>
            </w:pPr>
            <w:r>
              <w:rPr>
                <w:b/>
                <w:bCs/>
              </w:rPr>
              <w:t>Gợi ý trả lời:</w:t>
            </w:r>
            <w:r>
              <w:t xml:space="preserve"> Chứng chỉ chuyên môn y khác với huấn luyện ATVSLĐ Nhóm 5 nên cần xem xét riêng. Chuyên viên sẽ đối chiếu và đề xuất.</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Đội cứu hộ, cứu nạn của chúng tôi do nhân viên kiêm nhiệm, có thuộc Nhóm 3 không?</w:t>
            </w:r>
          </w:p>
          <w:p w:rsidR="001272E8" w:rsidRDefault="00EE2A69">
            <w:pPr>
              <w:spacing w:after="80" w:line="280" w:lineRule="auto"/>
              <w:ind w:left="284"/>
            </w:pPr>
            <w:r>
              <w:rPr>
                <w:b/>
                <w:bCs/>
              </w:rPr>
              <w:t>Gợi ý trả lời:</w:t>
            </w:r>
            <w:r>
              <w:t xml:space="preserve"> Nhóm công việc trong Danh mục nêu “cứu hộ, cứu nạn chuyên nghiệp”. Đội kiêm nhiệm cần chuyên viên xem xét mức độ chuyên trách và nội dung công việc; NVKD khôn</w:t>
            </w:r>
            <w:r>
              <w:t>g tự kết luận. Huấn luyện sơ cấp cứu cho đội kiêm nhiệm thì Viện STP – DAKO triển khai được.</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Khám sức khỏe định kỳ, khám bệnh nghề nghiệp có làm được không?</w:t>
            </w:r>
          </w:p>
          <w:p w:rsidR="001272E8" w:rsidRDefault="00EE2A69">
            <w:pPr>
              <w:spacing w:after="80" w:line="280" w:lineRule="auto"/>
              <w:ind w:left="284"/>
            </w:pPr>
            <w:r>
              <w:rPr>
                <w:b/>
                <w:bCs/>
              </w:rPr>
              <w:t>Gợi ý trả lời:</w:t>
            </w:r>
            <w:r>
              <w:t xml:space="preserve"> Khám sức khỏe người lao động chưa nằm trong hồ sơ năng lực hiện tại. NV</w:t>
            </w:r>
            <w:r>
              <w:t>KD ghi nhận nhu cầu, chuyên viên phối hợp đơn vị phù hợp, không cam kết thay Viện. Quan trắc môi trường lao động thì Viện STP – DAKO triển khai được.</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Tai nạn và sự cố (màn hình 23–24)</w:t>
            </w:r>
            <w:r>
              <w:t xml:space="preserve"> ★★: hồ sơ tai nạn, mức độ, tình trạng xử lý.</w:t>
            </w:r>
          </w:p>
          <w:p w:rsidR="001272E8" w:rsidRDefault="00EE2A69">
            <w:pPr>
              <w:pStyle w:val="ListParagraph"/>
              <w:numPr>
                <w:ilvl w:val="0"/>
                <w:numId w:val="4"/>
              </w:numPr>
              <w:spacing w:after="40" w:line="280" w:lineRule="auto"/>
            </w:pPr>
            <w:r>
              <w:rPr>
                <w:b/>
                <w:bCs/>
              </w:rPr>
              <w:t>Báo cáo nhân sự (màn hình 4)</w:t>
            </w:r>
            <w:r>
              <w:t xml:space="preserve"> ★: số liệu sự cố theo nhân sự.</w:t>
            </w:r>
          </w:p>
          <w:p w:rsidR="001272E8" w:rsidRDefault="00EE2A69">
            <w:pPr>
              <w:pStyle w:val="ListParagraph"/>
              <w:numPr>
                <w:ilvl w:val="0"/>
                <w:numId w:val="4"/>
              </w:numPr>
              <w:spacing w:after="40" w:line="280" w:lineRule="auto"/>
            </w:pPr>
            <w:r>
              <w:rPr>
                <w:b/>
                <w:bCs/>
              </w:rPr>
              <w:t>Giao việc (màn hình 18–19)</w:t>
            </w:r>
            <w:r>
              <w:t xml:space="preserve"> ★: việc khắc phục sau sự cố.</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sơ cấp cứu cho đội sơ cấp cứu từng khu vực (cầu bến, bãi, đà tàu, x</w:t>
            </w:r>
            <w:r>
              <w:t>ưởng); quan trắc môi trường lao động.</w:t>
            </w:r>
          </w:p>
        </w:tc>
      </w:tr>
    </w:tbl>
    <w:p w:rsidR="001272E8" w:rsidRDefault="001272E8">
      <w:pPr>
        <w:spacing w:after="120"/>
      </w:pPr>
    </w:p>
    <w:p w:rsidR="001272E8" w:rsidRDefault="00EE2A69">
      <w:pPr>
        <w:pStyle w:val="Heading2"/>
      </w:pPr>
      <w:bookmarkStart w:id="26" w:name="_Toc243221677"/>
      <w:r>
        <w:t xml:space="preserve">5.7. Cụm 7: </w:t>
      </w:r>
      <w:proofErr w:type="gramStart"/>
      <w:r>
        <w:t>An</w:t>
      </w:r>
      <w:proofErr w:type="gramEnd"/>
      <w:r>
        <w:t xml:space="preserve"> toàn, vệ sinh viên</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proofErr w:type="gramStart"/>
            <w:r>
              <w:t>An</w:t>
            </w:r>
            <w:proofErr w:type="gramEnd"/>
            <w:r>
              <w:t xml:space="preserve"> toàn, vệ sinh viên tại từng tổ, ca, đội xếp dỡ, đội thợ, thường là tổ trưởng, thợ chính, công nhân có kinh nghiệm được tập thể giới thiệu hoặc doanh nghiệp cử.</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6</w:t>
            </w:r>
            <w:r>
              <w:t xml:space="preserve"> (4 giờ, ngoài nội dung ATVSLĐ chung đã học), học thêm; vẫn giữ nhóm của công việc chính, thường là Nhóm 3.</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Vai trò, nhiệm vụ của an toàn, vệ sinh viên theo Điều 74 Luật ATVSLĐ.</w:t>
            </w:r>
          </w:p>
          <w:p w:rsidR="001272E8" w:rsidRDefault="00EE2A69">
            <w:pPr>
              <w:pStyle w:val="ListParagraph"/>
              <w:numPr>
                <w:ilvl w:val="0"/>
                <w:numId w:val="4"/>
              </w:numPr>
              <w:spacing w:after="40" w:line="280" w:lineRule="auto"/>
            </w:pPr>
            <w:r>
              <w:t xml:space="preserve">Nhận diện nguy cơ tại hiện trường: </w:t>
            </w:r>
            <w:r>
              <w:t>dây cáp, móc, chằng buộc hỏng; sàn trơn; lan can, lối lên tàu; khoang thiếu thông gió; bình khí không chống đổ; công nhân không đeo áo phao, dây an toàn.</w:t>
            </w:r>
          </w:p>
          <w:p w:rsidR="001272E8" w:rsidRDefault="00EE2A69">
            <w:pPr>
              <w:pStyle w:val="ListParagraph"/>
              <w:numPr>
                <w:ilvl w:val="0"/>
                <w:numId w:val="4"/>
              </w:numPr>
              <w:spacing w:after="40" w:line="280" w:lineRule="auto"/>
            </w:pPr>
            <w:r>
              <w:t>Nhắc nhở, giám sát đồng nghiệp dùng PPE; phát hiện sớm nguy cơ; theo dõi nhà thầu phụ trong khu vực tổ.</w:t>
            </w:r>
          </w:p>
          <w:p w:rsidR="001272E8" w:rsidRDefault="00EE2A69">
            <w:pPr>
              <w:pStyle w:val="ListParagraph"/>
              <w:numPr>
                <w:ilvl w:val="0"/>
                <w:numId w:val="4"/>
              </w:numPr>
              <w:spacing w:after="40" w:line="280" w:lineRule="auto"/>
            </w:pPr>
            <w:r>
              <w:t>Báo cáo, kiến nghị; phối hợp cải thiện điều kiện làm việc.</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Mỗi tổ cần mấy an toàn, vệ sinh viên và ai nên được cử?</w:t>
            </w:r>
          </w:p>
          <w:p w:rsidR="001272E8" w:rsidRDefault="00EE2A69">
            <w:pPr>
              <w:spacing w:after="80" w:line="280" w:lineRule="auto"/>
              <w:ind w:left="284"/>
            </w:pPr>
            <w:r>
              <w:rPr>
                <w:b/>
                <w:bCs/>
              </w:rPr>
              <w:t>G</w:t>
            </w:r>
            <w:r>
              <w:rPr>
                <w:b/>
                <w:bCs/>
              </w:rPr>
              <w:t>ợi ý trả lời:</w:t>
            </w:r>
            <w:r>
              <w:t xml:space="preserve"> Số lượng và cách bố trí do chuyên viên tư vấn theo quy định và quy mô. Người được cử nên là người có uy tín trong tổ, am hiểu công việc và sẵn sàng nhắc nhở đồng nghiệp, kể cả thợ thầu phụ.</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Học Nhóm 6 rồi có thay được Nhóm 3 không?</w:t>
            </w:r>
          </w:p>
          <w:p w:rsidR="001272E8" w:rsidRDefault="00EE2A69">
            <w:pPr>
              <w:spacing w:after="80" w:line="280" w:lineRule="auto"/>
              <w:ind w:left="284"/>
            </w:pPr>
            <w:r>
              <w:rPr>
                <w:b/>
                <w:bCs/>
              </w:rPr>
              <w:t>Gợi ý trả lời:</w:t>
            </w:r>
            <w:r>
              <w:t xml:space="preserve"> Không. Nhóm 6 chỉ bổ sung vai trò giám sát; người đó vẫn phải có nhóm của công việc chính, thường là Nhóm 3 nếu làm công việc thuộc Danh mục.</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Làm thế nào để an toàn, vệ sinh viên báo nguy cơ nhanh, không để qua ca?</w:t>
            </w:r>
          </w:p>
          <w:p w:rsidR="001272E8" w:rsidRDefault="00EE2A69">
            <w:pPr>
              <w:spacing w:after="80" w:line="280" w:lineRule="auto"/>
              <w:ind w:left="284"/>
            </w:pPr>
            <w:r>
              <w:rPr>
                <w:b/>
                <w:bCs/>
              </w:rPr>
              <w:t>Gợi ý trả lời:</w:t>
            </w:r>
            <w:r>
              <w:t xml:space="preserve"> Người lao động có thể báo cáo sự cố và nguy cơ ngay trên cổng cá nhân; cán bộ phụ trách nhận, giao việc khắc phục có hạn và theo dõi đến khi hoàn tất.</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 xml:space="preserve">Tính năng phần </w:t>
            </w:r>
            <w:r>
              <w:rPr>
                <w:b/>
                <w:bCs/>
              </w:rPr>
              <w:t>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Cổng người lao động (daotao.vienstp.com)</w:t>
            </w:r>
            <w:r>
              <w:t xml:space="preserve"> ★★: gửi yêu cầu, báo cáo sự cố.</w:t>
            </w:r>
          </w:p>
          <w:p w:rsidR="001272E8" w:rsidRDefault="00EE2A69">
            <w:pPr>
              <w:pStyle w:val="ListParagraph"/>
              <w:numPr>
                <w:ilvl w:val="0"/>
                <w:numId w:val="4"/>
              </w:numPr>
              <w:spacing w:after="40" w:line="280" w:lineRule="auto"/>
            </w:pPr>
            <w:r>
              <w:rPr>
                <w:b/>
                <w:bCs/>
              </w:rPr>
              <w:t>Tai nạn và sự cố (màn hình 23–24)</w:t>
            </w:r>
            <w:r>
              <w:t xml:space="preserve"> ★★: ghi nhận cả sự cố suýt xảy ra.</w:t>
            </w:r>
          </w:p>
          <w:p w:rsidR="001272E8" w:rsidRDefault="00EE2A69">
            <w:pPr>
              <w:pStyle w:val="ListParagraph"/>
              <w:numPr>
                <w:ilvl w:val="0"/>
                <w:numId w:val="4"/>
              </w:numPr>
              <w:spacing w:after="40" w:line="280" w:lineRule="auto"/>
            </w:pPr>
            <w:r>
              <w:rPr>
                <w:b/>
                <w:bCs/>
              </w:rPr>
              <w:t>Giao việc (màn hình 18–19)</w:t>
            </w:r>
            <w:r>
              <w:t xml:space="preserve"> ★★: nhận việc khắc phục và báo kết quả.</w:t>
            </w:r>
          </w:p>
          <w:p w:rsidR="001272E8" w:rsidRDefault="00EE2A69">
            <w:pPr>
              <w:pStyle w:val="ListParagraph"/>
              <w:numPr>
                <w:ilvl w:val="0"/>
                <w:numId w:val="4"/>
              </w:numPr>
              <w:spacing w:after="40" w:line="280" w:lineRule="auto"/>
            </w:pPr>
            <w:r>
              <w:rPr>
                <w:b/>
                <w:bCs/>
              </w:rPr>
              <w:t>Bảng tin (màn hình 16)</w:t>
            </w:r>
            <w:r>
              <w:t xml:space="preserve"> ★.</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cho cả tổ, Nhóm 6 cho an toàn, vệ sinh viên của mỗi tổ; đánh giá rủi ro tại hiện trường để an toàn, vệ sinh viên có căn cứ kiểm tra.</w:t>
            </w:r>
          </w:p>
        </w:tc>
      </w:tr>
    </w:tbl>
    <w:p w:rsidR="001272E8" w:rsidRDefault="001272E8">
      <w:pPr>
        <w:spacing w:after="120"/>
      </w:pPr>
    </w:p>
    <w:p w:rsidR="001272E8" w:rsidRDefault="00EE2A69">
      <w:pPr>
        <w:pStyle w:val="Heading2"/>
      </w:pPr>
      <w:bookmarkStart w:id="27" w:name="_Toc243221678"/>
      <w:r>
        <w:t>5.8. Cụm 8: Văn phòng và hỗ trợ</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Kế toán, thủ quỹ, hành chính, nhân sự, văn thư, thư ký, thương vụ, kinh doanh, chăm sóc khách hàng, đại lý tàu, giao nhận xuất nhập khẩu (văn phòng), mua hàng, IT; nhân viên cổng, nhân viên giao nhận tại cổng và bãi; bảo vệ, tạp vụ; nhân viên bếp ăn.</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Nhóm</w:t>
            </w:r>
            <w:r>
              <w:rPr>
                <w:b/>
                <w:bCs/>
              </w:rPr>
              <w:t xml:space="preserve">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r>
              <w:t xml:space="preserve"> (16 giờ lần đầu; hằng năm).</w:t>
            </w:r>
          </w:p>
          <w:p w:rsidR="001272E8" w:rsidRDefault="00EE2A69">
            <w:pPr>
              <w:spacing w:after="60" w:line="280" w:lineRule="auto"/>
            </w:pPr>
            <w:r>
              <w:t xml:space="preserve">Bếp ăn tập thể từ 300 suất ăn một ngày trở lên: người trực tiếp nấu, chế biến xem xét </w:t>
            </w:r>
            <w:r>
              <w:rPr>
                <w:b/>
                <w:bCs/>
              </w:rPr>
              <w:t>Nhóm 3</w:t>
            </w:r>
            <w:r>
              <w:t>. Bảo vệ thuê ngoài: đơn vị cung ứng là người sử dụng lao động và chịu trách nhiệm huấn luyện (xem thẻ 5.20).</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w:t>
            </w:r>
            <w:r>
              <w:rPr>
                <w:b/>
                <w:bCs/>
              </w:rPr>
              <w:t>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Kiến thức cơ bản về ATVSLĐ; quyền và nghĩa vụ của người lao động.</w:t>
            </w:r>
          </w:p>
          <w:p w:rsidR="001272E8" w:rsidRDefault="00EE2A69">
            <w:pPr>
              <w:pStyle w:val="ListParagraph"/>
              <w:numPr>
                <w:ilvl w:val="0"/>
                <w:numId w:val="4"/>
              </w:numPr>
              <w:spacing w:after="40" w:line="280" w:lineRule="auto"/>
            </w:pPr>
            <w:r>
              <w:t>Nội quy; yếu tố nguy hiểm tại văn phòng và khi đi ra bãi, cầu tàu, xưởng; PPE; thoát hiểm.</w:t>
            </w:r>
          </w:p>
          <w:p w:rsidR="001272E8" w:rsidRDefault="00EE2A69">
            <w:pPr>
              <w:pStyle w:val="ListParagraph"/>
              <w:numPr>
                <w:ilvl w:val="0"/>
                <w:numId w:val="4"/>
              </w:numPr>
              <w:spacing w:after="40" w:line="280" w:lineRule="auto"/>
            </w:pPr>
            <w:r>
              <w:t>Nhân viên cổng, giao nhận: giao thông nội bộ, điểm mù xe đầu kéo, xe nâng; làm việc ngoài trời, thời tiết; bảo vệ: kiểm soát ra vào, phương án khi có sự cố.</w:t>
            </w:r>
          </w:p>
          <w:p w:rsidR="001272E8" w:rsidRDefault="00EE2A69">
            <w:pPr>
              <w:pStyle w:val="ListParagraph"/>
              <w:numPr>
                <w:ilvl w:val="0"/>
                <w:numId w:val="4"/>
              </w:numPr>
              <w:spacing w:after="40" w:line="280" w:lineRule="auto"/>
            </w:pPr>
            <w:r>
              <w:t>Sơ cấp cứu cơ bản; tạp vụ: hóa chất tẩy rửa, sàn trơn.</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Nhân viê</w:t>
            </w:r>
            <w:r>
              <w:t>n văn phòng cũng phải học à? Nhiều người, tốn kém.</w:t>
            </w:r>
          </w:p>
          <w:p w:rsidR="001272E8" w:rsidRDefault="00EE2A69">
            <w:pPr>
              <w:spacing w:after="80" w:line="280" w:lineRule="auto"/>
              <w:ind w:left="284"/>
            </w:pPr>
            <w:r>
              <w:rPr>
                <w:b/>
                <w:bCs/>
              </w:rPr>
              <w:t>Gợi ý trả lời:</w:t>
            </w:r>
            <w:r>
              <w:t xml:space="preserve"> Quy định áp dụng cho mọi người lao động, văn phòng thuộc Nhóm 4: 16 giờ lần đầu, sau đó hằng năm. Viện STP – DAKO chia đợt, gộp các phòng thành lớp lớn và triển khai tại doanh nghiệp để tiết</w:t>
            </w:r>
            <w:r>
              <w:t xml:space="preserve"> kiệm thời gian. Báo giá chính thức theo số lượng.</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Nhân viên cổng và giao nhận hàng ngày đứng giữa xe đầu kéo, có gì khác văn phòng?</w:t>
            </w:r>
          </w:p>
          <w:p w:rsidR="001272E8" w:rsidRDefault="00EE2A69">
            <w:pPr>
              <w:spacing w:after="80" w:line="280" w:lineRule="auto"/>
              <w:ind w:left="284"/>
            </w:pPr>
            <w:r>
              <w:rPr>
                <w:b/>
                <w:bCs/>
              </w:rPr>
              <w:t>Gợi ý trả lời:</w:t>
            </w:r>
            <w:r>
              <w:t xml:space="preserve"> Họ thuộc Nhóm 4 nhưng nội dung được gắn với giao thông nội bộ, điểm mù, thời tiết. Nếu vị trí có làm việc thuộc Danh mục (ví dụ lái xe), chuyên viên xác định thêm Nhóm 3.</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Bảo vệ của tôi thuê công ty dịch vụ, ai huấn luyện?</w:t>
            </w:r>
          </w:p>
          <w:p w:rsidR="001272E8" w:rsidRDefault="00EE2A69">
            <w:pPr>
              <w:spacing w:after="80" w:line="280" w:lineRule="auto"/>
              <w:ind w:left="284"/>
            </w:pPr>
            <w:r>
              <w:rPr>
                <w:b/>
                <w:bCs/>
              </w:rPr>
              <w:t>Gợi ý trả lời:</w:t>
            </w:r>
            <w:r>
              <w:t xml:space="preserve"> Công ty dịch vụ bảo vệ là người sử dụng lao động của họ nên chịu trách nhiệm huấn luyện. Doanh nghiệp nên yêu cầu xem hồ sơ trước khi cho vào làm việc và phổ biến thêm nội quy khu cảng, nhà máy. </w:t>
            </w:r>
            <w:proofErr w:type="gramStart"/>
            <w:r>
              <w:t>An</w:t>
            </w:r>
            <w:proofErr w:type="gramEnd"/>
            <w:r>
              <w:t xml:space="preserve"> ninh cảng theo ISPS là quy định riêng, ngoài phạm vi hồ s</w:t>
            </w:r>
            <w:r>
              <w:t>ơ năng lực.</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Nhân sự và học viên (màn hình 9–10)</w:t>
            </w:r>
            <w:r>
              <w:t xml:space="preserve"> ★★ và </w:t>
            </w:r>
            <w:r>
              <w:rPr>
                <w:b/>
                <w:bCs/>
              </w:rPr>
              <w:t>Báo cáo nhân sự (màn hình 4)</w:t>
            </w:r>
            <w:r>
              <w:t xml:space="preserve"> ★: hồ sơ, nhóm, hạn chứng nhận theo phòng ban.</w:t>
            </w:r>
          </w:p>
          <w:p w:rsidR="001272E8" w:rsidRDefault="00EE2A69">
            <w:pPr>
              <w:pStyle w:val="ListParagraph"/>
              <w:numPr>
                <w:ilvl w:val="0"/>
                <w:numId w:val="4"/>
              </w:numPr>
              <w:spacing w:after="40" w:line="280" w:lineRule="auto"/>
            </w:pPr>
            <w:r>
              <w:rPr>
                <w:b/>
                <w:bCs/>
              </w:rPr>
              <w:t>Cổng người lao động (daotao.vienstp.com)</w:t>
            </w:r>
            <w:r>
              <w:t xml:space="preserve"> ★★: nhân viên tự tra cứu và học.</w:t>
            </w:r>
          </w:p>
          <w:p w:rsidR="001272E8" w:rsidRDefault="00EE2A69">
            <w:pPr>
              <w:pStyle w:val="ListParagraph"/>
              <w:numPr>
                <w:ilvl w:val="0"/>
                <w:numId w:val="4"/>
              </w:numPr>
              <w:spacing w:after="40" w:line="280" w:lineRule="auto"/>
            </w:pPr>
            <w:r>
              <w:rPr>
                <w:b/>
                <w:bCs/>
              </w:rPr>
              <w:t>Quản lý đơn từ (màn hình 20)</w:t>
            </w:r>
            <w:r>
              <w:t xml:space="preserve"> ○: chỉ nêu khi phòng nhân sự quan tâm.</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Nhóm 4 theo đợt lớn cho toàn công ty; sơ cấp cứu cho nhóm nhỏ; nhắc hạn hằng năm để tạo hợp đồng lặp lại.</w:t>
            </w:r>
          </w:p>
        </w:tc>
      </w:tr>
    </w:tbl>
    <w:p w:rsidR="001272E8" w:rsidRDefault="001272E8">
      <w:pPr>
        <w:spacing w:after="120"/>
      </w:pPr>
    </w:p>
    <w:p w:rsidR="001272E8" w:rsidRDefault="00EE2A69">
      <w:pPr>
        <w:pStyle w:val="Heading2"/>
      </w:pPr>
      <w:bookmarkStart w:id="28" w:name="_Toc243221679"/>
      <w:r>
        <w:t>5.9. Cụm 9: Kho, bãi, vật tư, giao nhận</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Thủ kho vật tư, kho dụng cụ, kho hàng, kho CFS (đóng rút hàng lẻ), cảng cạn; nhân viên xuất nhập hàng, giao nhận, cung ứng vật tư; thủ kho hóa chất, sơn, dung môi, khí công nghiệp, hàng nguy hiểm.</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4</w:t>
            </w:r>
            <w:r>
              <w:t xml:space="preserve"> (16 giờ lần đầu; h</w:t>
            </w:r>
            <w:r>
              <w:t>ằng năm) là mặc định.</w:t>
            </w:r>
          </w:p>
          <w:p w:rsidR="001272E8" w:rsidRDefault="00EE2A69">
            <w:pPr>
              <w:spacing w:after="60" w:line="280" w:lineRule="auto"/>
            </w:pPr>
            <w:r>
              <w:rPr>
                <w:b/>
                <w:bCs/>
              </w:rPr>
              <w:t>Nhóm 3</w:t>
            </w:r>
            <w:r>
              <w:t xml:space="preserve"> nếu thường xuyên bốc xếp thủ công vật nặng từ 30 kg trở lên; trực tiếp bảo quản, vận chuyển hóa chất nguy hiểm (thủ kho hóa chất, sơn, dung môi, khí, hàng nguy hiểm); hoặc vận hành xe nâng, cầu trục (xem thẻ 5.11).</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w:t>
            </w:r>
            <w:r>
              <w:rPr>
                <w:b/>
                <w:bCs/>
              </w:rPr>
              <w:t>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Nhóm 4: nội quy kho, yếu tố nguy hiểm, PPE, sơ cấp cứu cơ bản, thoát hiểm.</w:t>
            </w:r>
          </w:p>
          <w:p w:rsidR="001272E8" w:rsidRDefault="00EE2A69">
            <w:pPr>
              <w:pStyle w:val="ListParagraph"/>
              <w:numPr>
                <w:ilvl w:val="0"/>
                <w:numId w:val="4"/>
              </w:numPr>
              <w:spacing w:after="40" w:line="280" w:lineRule="auto"/>
            </w:pPr>
            <w:r>
              <w:t>Xếp dỡ hàng trong kho: kê chèn, xếp chồng, chống đổ, tải trọng kệ; tư thế mang vác; giao thông nội bộ, xe nâng, điểm mù.</w:t>
            </w:r>
          </w:p>
          <w:p w:rsidR="001272E8" w:rsidRDefault="00EE2A69">
            <w:pPr>
              <w:pStyle w:val="ListParagraph"/>
              <w:numPr>
                <w:ilvl w:val="0"/>
                <w:numId w:val="4"/>
              </w:numPr>
              <w:spacing w:after="40" w:line="280" w:lineRule="auto"/>
            </w:pPr>
            <w:r>
              <w:t>Chai khí: bảo quản, chống đổ, vận chuyển.</w:t>
            </w:r>
          </w:p>
          <w:p w:rsidR="001272E8" w:rsidRDefault="00EE2A69">
            <w:pPr>
              <w:pStyle w:val="ListParagraph"/>
              <w:numPr>
                <w:ilvl w:val="0"/>
                <w:numId w:val="4"/>
              </w:numPr>
              <w:spacing w:after="40" w:line="280" w:lineRule="auto"/>
            </w:pPr>
            <w:r>
              <w:t>Nếu thuộc Nhóm 3: nhận biết nhãn, phiếu an toàn hóa chất, lưu kho theo nhóm tương kỵ, xử lý rò đổ, sơ cứu.</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Thủ kho chỉ ghi chép, thỉnh thoảng phụ bốc xếp. Học nhóm nào?</w:t>
            </w:r>
          </w:p>
          <w:p w:rsidR="001272E8" w:rsidRDefault="00EE2A69">
            <w:pPr>
              <w:spacing w:after="80" w:line="280" w:lineRule="auto"/>
              <w:ind w:left="284"/>
            </w:pPr>
            <w:r>
              <w:rPr>
                <w:b/>
                <w:bCs/>
              </w:rPr>
              <w:t>Gợi ý trả lời:</w:t>
            </w:r>
            <w:r>
              <w:t xml:space="preserve"> Đây là trường hợp ranh giới: Nhóm 3 </w:t>
            </w:r>
            <w:r>
              <w:t>áp dụng khi thường xuyên bốc xếp thủ công vật nặng từ 30 kg trở lên; còn lại là Nhóm 4. NVKD hỏi tần suất, trọng lượng thường gặp và ghi vào bảng số liệu để chuyên viên rà soát.</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Kho CFS của chúng tôi nhận cả hàng nguy hiểm. Cần chuẩn bị gì?</w:t>
            </w:r>
          </w:p>
          <w:p w:rsidR="001272E8" w:rsidRDefault="00EE2A69">
            <w:pPr>
              <w:spacing w:after="80" w:line="280" w:lineRule="auto"/>
              <w:ind w:left="284"/>
            </w:pPr>
            <w:r>
              <w:rPr>
                <w:b/>
                <w:bCs/>
              </w:rPr>
              <w:t>Gợi ý trả lời:</w:t>
            </w:r>
            <w:r>
              <w:t xml:space="preserve"> Người trực tiếp bảo quản, vận chuyển hóa chất nguy hiểm thuộc Nhóm 3 và nên được huấn luyện an toàn hóa chất theo Nghị định 113/2017/NĐ-CP. Phần mềm giúp quản lý danh mục, tồn kho tối thiểu và hồ sơ. Hàng nguy hiểm vận chuyển đường biển còn </w:t>
            </w:r>
            <w:r>
              <w:t>có quy định chuyên ngành riêng; chuyên viên cung cấp khi cần.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Làm sao kiểm soát áo phao, găng, kính, mặt nạ cấp cho công nhân, kẻo mất kiểm soát tồn kho?</w:t>
            </w:r>
          </w:p>
          <w:p w:rsidR="001272E8" w:rsidRDefault="00EE2A69">
            <w:pPr>
              <w:spacing w:after="80" w:line="280" w:lineRule="auto"/>
              <w:ind w:left="284"/>
            </w:pPr>
            <w:r>
              <w:rPr>
                <w:b/>
                <w:bCs/>
              </w:rPr>
              <w:t>Gợi ý trả lời:</w:t>
            </w:r>
            <w:r>
              <w:t xml:space="preserve"> Phần mềm quản lý danh mục vật tư, hóa chất và PPE, đặt ngưỡng tồn kho tối thiểu và cảnh báo khi sắp hết; mỗi lần nhập và cấp phát đều có phiếu và nhật ký.</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Vật tư và hóa chất (màn hình 25–26)</w:t>
            </w:r>
            <w:r>
              <w:t xml:space="preserve"> ★★: danh mục PPE, hóa chất, d</w:t>
            </w:r>
            <w:r>
              <w:t>ụng cụ, phụ tùng; tồn kho tối thiểu và cảnh báo sắp hết.</w:t>
            </w:r>
          </w:p>
          <w:p w:rsidR="001272E8" w:rsidRDefault="00EE2A69">
            <w:pPr>
              <w:pStyle w:val="ListParagraph"/>
              <w:numPr>
                <w:ilvl w:val="0"/>
                <w:numId w:val="4"/>
              </w:numPr>
              <w:spacing w:after="40" w:line="280" w:lineRule="auto"/>
            </w:pPr>
            <w:r>
              <w:rPr>
                <w:b/>
                <w:bCs/>
              </w:rPr>
              <w:t>Nhập kho và chứng từ (màn hình 27–29)</w:t>
            </w:r>
            <w:r>
              <w:t xml:space="preserve"> ★★: phiếu nhập, nhật ký nhập – xuất, chứng từ.</w:t>
            </w:r>
          </w:p>
          <w:p w:rsidR="001272E8" w:rsidRDefault="00EE2A69">
            <w:pPr>
              <w:pStyle w:val="ListParagraph"/>
              <w:numPr>
                <w:ilvl w:val="0"/>
                <w:numId w:val="4"/>
              </w:numPr>
              <w:spacing w:after="40" w:line="280" w:lineRule="auto"/>
            </w:pPr>
            <w:r>
              <w:rPr>
                <w:b/>
                <w:bCs/>
              </w:rPr>
              <w:t>Cấp phát PPE (màn hình 30–31)</w:t>
            </w:r>
            <w:r>
              <w:t xml:space="preserve"> ★★: phiếu cấp phát theo từng người, theo dõi thời hạn sử dụng.</w:t>
            </w:r>
          </w:p>
          <w:p w:rsidR="001272E8" w:rsidRDefault="00EE2A69">
            <w:pPr>
              <w:pStyle w:val="ListParagraph"/>
              <w:numPr>
                <w:ilvl w:val="0"/>
                <w:numId w:val="4"/>
              </w:numPr>
              <w:spacing w:after="40" w:line="280" w:lineRule="auto"/>
            </w:pPr>
            <w:r>
              <w:rPr>
                <w:b/>
                <w:bCs/>
              </w:rPr>
              <w:t>Thiết bị – Kiểm định (màn hình 21–22)</w:t>
            </w:r>
            <w:r>
              <w:t xml:space="preserve"> ★: hồ sơ chai khí và thiết bị nâng trong kho.</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an toàn hóa chất cho kho hóa chất, sơn; kiểm định chai khí; Nhóm 3 cho nhóm bốc xếp thủ công.</w:t>
            </w:r>
          </w:p>
        </w:tc>
      </w:tr>
    </w:tbl>
    <w:p w:rsidR="001272E8" w:rsidRDefault="001272E8">
      <w:pPr>
        <w:spacing w:after="120"/>
      </w:pPr>
    </w:p>
    <w:p w:rsidR="001272E8" w:rsidRDefault="00EE2A69">
      <w:pPr>
        <w:pStyle w:val="Heading2"/>
      </w:pPr>
      <w:bookmarkStart w:id="29" w:name="_Toc243221680"/>
      <w:r>
        <w:lastRenderedPageBreak/>
        <w:t>5.10. Cụm 10: Lái xe và vận chuyển nội bộ</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xe đầu kéo nội bộ, xe tải, xe con, xe chở công nhân; thợ sửa chữa, bảo dưỡng xe ô tô, xe đầu kéo.</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lái, sửa chữa, bảo hành xe ô tô các loại thuộc Danh mục.</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w:t>
            </w:r>
            <w:r>
              <w:rPr>
                <w:b/>
                <w:bCs/>
              </w:rPr>
              <w:t>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 xml:space="preserve">Quy trình kiểm tra xe trước và sau ca; </w:t>
            </w:r>
            <w:proofErr w:type="gramStart"/>
            <w:r>
              <w:t>an</w:t>
            </w:r>
            <w:proofErr w:type="gramEnd"/>
            <w:r>
              <w:t xml:space="preserve"> toàn khi nối, tháo rơ moóc, khóa container; chằng buộc hàng.</w:t>
            </w:r>
          </w:p>
          <w:p w:rsidR="001272E8" w:rsidRDefault="00EE2A69">
            <w:pPr>
              <w:pStyle w:val="ListParagraph"/>
              <w:numPr>
                <w:ilvl w:val="0"/>
                <w:numId w:val="4"/>
              </w:numPr>
              <w:spacing w:after="40" w:line="280" w:lineRule="auto"/>
            </w:pPr>
            <w:r>
              <w:t>Giao thông nội bộ cảng, bãi: tốc độ, điểm mù, người đi bộ, xe nâng, cẩu hoạt động; làm việc ban đêm, thời tiết xấu; mệt mỏi khi chạy ca.</w:t>
            </w:r>
          </w:p>
          <w:p w:rsidR="001272E8" w:rsidRDefault="00EE2A69">
            <w:pPr>
              <w:pStyle w:val="ListParagraph"/>
              <w:numPr>
                <w:ilvl w:val="0"/>
                <w:numId w:val="4"/>
              </w:numPr>
              <w:spacing w:after="40" w:line="280" w:lineRule="auto"/>
            </w:pPr>
            <w:r>
              <w:t>Thợ sửa xe: nâng hạ xe, ắc quy, dầu mỡ, điện, hóa chất; PPE; sơ cứu; xử lý sự cố, tai nạn.</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Tài xế đã có bằng lái hạng cao, còn phải huấn luyện ATVSLĐ nữa không?</w:t>
            </w:r>
          </w:p>
          <w:p w:rsidR="001272E8" w:rsidRDefault="00EE2A69">
            <w:pPr>
              <w:spacing w:after="80" w:line="280" w:lineRule="auto"/>
              <w:ind w:left="284"/>
            </w:pPr>
            <w:r>
              <w:rPr>
                <w:b/>
                <w:bCs/>
              </w:rPr>
              <w:t>Gợi ý trả lời:</w:t>
            </w:r>
            <w:r>
              <w:t xml:space="preserve"> Có. Bằng lái là điều kiện về giao thông; huấ</w:t>
            </w:r>
            <w:r>
              <w:t>n luyện ATVSLĐ là yêu cầu riêng với công việc thuộc Danh mục. Hai việc không thay thế nhau.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Có huấn luyện an toàn giao thông cho tài xế không?</w:t>
            </w:r>
          </w:p>
          <w:p w:rsidR="001272E8" w:rsidRDefault="00EE2A69">
            <w:pPr>
              <w:spacing w:after="80" w:line="280" w:lineRule="auto"/>
              <w:ind w:left="284"/>
            </w:pPr>
            <w:r>
              <w:rPr>
                <w:b/>
                <w:bCs/>
              </w:rPr>
              <w:t>Gợi ý trả lời:</w:t>
            </w:r>
            <w:r>
              <w:t xml:space="preserve"> Huấn luyện an toàn giao thông chưa nằm trong hồ sơ năng lực hiện tại. NVKD ghi nhận nhu cầu và báo chuyên viên, không cam kết thay Viện.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Hàng ngày có hàng trăm xe đầu kéo bên ngoài vào cảng, ai huấn luyện?</w:t>
            </w:r>
          </w:p>
          <w:p w:rsidR="001272E8" w:rsidRDefault="00EE2A69">
            <w:pPr>
              <w:spacing w:after="80" w:line="280" w:lineRule="auto"/>
              <w:ind w:left="284"/>
            </w:pPr>
            <w:r>
              <w:rPr>
                <w:b/>
                <w:bCs/>
              </w:rPr>
              <w:t>Gợi ý trả lời:</w:t>
            </w:r>
            <w:r>
              <w:t xml:space="preserve"> Tài xế xe ngoài thuộc người sử dụng lao động là công ty vận tải của họ, nên họ chịu trách nhiệm huấn luyện. Cảng nên phổ biến nội quy, quy định giao thông nội bộ và yêu cầu PPE khi vào cổng; chứng nhận do Viện STP – DAKO cấp có thể tra cứu trực tuyến.</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w:t>
            </w:r>
            <w:r>
              <w:rPr>
                <w:b/>
                <w:bCs/>
              </w:rPr>
              <w:t>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Tai nạn và sự cố (màn hình 23–24)</w:t>
            </w:r>
            <w:r>
              <w:t xml:space="preserve"> ★★: ghi nhận va chạm, sự cố trong cảng, bãi, xưởng.</w:t>
            </w:r>
          </w:p>
          <w:p w:rsidR="001272E8" w:rsidRDefault="00EE2A69">
            <w:pPr>
              <w:pStyle w:val="ListParagraph"/>
              <w:numPr>
                <w:ilvl w:val="0"/>
                <w:numId w:val="4"/>
              </w:numPr>
              <w:spacing w:after="40" w:line="280" w:lineRule="auto"/>
            </w:pPr>
            <w:r>
              <w:rPr>
                <w:b/>
                <w:bCs/>
              </w:rPr>
              <w:t>Nhân sự và học viên (màn hình 9–10)</w:t>
            </w:r>
            <w:r>
              <w:t xml:space="preserve"> ★: đính kèm chứng chỉ, giấy khám sức khỏe.</w:t>
            </w:r>
          </w:p>
          <w:p w:rsidR="001272E8" w:rsidRDefault="00EE2A69">
            <w:pPr>
              <w:pStyle w:val="ListParagraph"/>
              <w:numPr>
                <w:ilvl w:val="0"/>
                <w:numId w:val="4"/>
              </w:numPr>
              <w:spacing w:after="40" w:line="280" w:lineRule="auto"/>
            </w:pPr>
            <w:r>
              <w:rPr>
                <w:b/>
                <w:bCs/>
              </w:rPr>
              <w:lastRenderedPageBreak/>
              <w:t>Cấp phát PPE (màn hình 30–31)</w:t>
            </w:r>
            <w:r>
              <w:t xml:space="preserve"> ★ và </w:t>
            </w:r>
            <w:r>
              <w:rPr>
                <w:b/>
                <w:bCs/>
              </w:rPr>
              <w:t>Tra cứu chứng nhận 24/7</w:t>
            </w:r>
            <w:r>
              <w:t xml:space="preserve"> ★.</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Gộp huấn luyện Nhóm 3 của đội xe với nhóm vận hành xe nâng; hợp đồng khung cho các nhà thầu vận tải thuê ngoài.</w:t>
            </w:r>
          </w:p>
        </w:tc>
      </w:tr>
    </w:tbl>
    <w:p w:rsidR="001272E8" w:rsidRDefault="001272E8">
      <w:pPr>
        <w:spacing w:after="120"/>
      </w:pPr>
    </w:p>
    <w:p w:rsidR="001272E8" w:rsidRDefault="00EE2A69">
      <w:pPr>
        <w:pStyle w:val="Heading2"/>
      </w:pPr>
      <w:bookmarkStart w:id="30" w:name="_Toc243221681"/>
      <w:r>
        <w:t>5.11. Cụm 11: Vận hành cẩu, xe nâng và thiết bị xếp dỡ</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cẩu bờ, cẩu khung (bánh lốp, ray), cẩu chân đế, cẩu bánh lốp, bánh xích; cầu trục, cổng trục, bán cổng trục xưởng và đà tàu; pa lăng, tời; lái xe nâng container, xe nâng hàng, xe nâng người, sàn nâng; lái máy xúc, máy ủi, gầu ngoạm, xe tự đổ trên 5 tấn</w:t>
            </w:r>
            <w:r>
              <w:t xml:space="preserve"> tại bãi hàng rời; vận hành băng tải, silo; người ra tín hiệu, thợ móc cáp, buộc tải.</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vận hành, bảo dưỡng, kiểm tra máy, thiết bị thuộc Danh mục; máy xúc, ủi, xe tự đổ trên 5 tấn; băng tải thuộc </w:t>
            </w:r>
            <w:r>
              <w:t>nhóm công việc máy.</w:t>
            </w:r>
          </w:p>
          <w:p w:rsidR="001272E8" w:rsidRDefault="00EE2A69">
            <w:pPr>
              <w:spacing w:after="60" w:line="280" w:lineRule="auto"/>
            </w:pPr>
            <w:r>
              <w:t>Lên cabin cẩu ở độ cao lớn: thêm nhóm công việc trên cao. Xe nâng container chuyên dụng: chuyên viên đối chiếu loại thiết bị.</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Kiểm tra thiết bị trước ca: phanh, cáp, móc, khung cẩu và khóa góc container, giới hạn hà</w:t>
            </w:r>
            <w:r>
              <w:t>nh trình, còi, đèn, thiết bị chống va chạm khi nhiều cẩu chạy chung ray.</w:t>
            </w:r>
          </w:p>
          <w:p w:rsidR="001272E8" w:rsidRDefault="00EE2A69">
            <w:pPr>
              <w:pStyle w:val="ListParagraph"/>
              <w:numPr>
                <w:ilvl w:val="0"/>
                <w:numId w:val="4"/>
              </w:numPr>
              <w:spacing w:after="40" w:line="280" w:lineRule="auto"/>
            </w:pPr>
            <w:r>
              <w:t>Tải trọng làm việc, không vượt tải, không kéo xiên, không đi dưới tải treo; giới hạn vận hành khi gió mạnh theo hướng dẫn của nhà sản xuất.</w:t>
            </w:r>
          </w:p>
          <w:p w:rsidR="001272E8" w:rsidRDefault="00EE2A69">
            <w:pPr>
              <w:pStyle w:val="ListParagraph"/>
              <w:numPr>
                <w:ilvl w:val="0"/>
                <w:numId w:val="4"/>
              </w:numPr>
              <w:spacing w:after="40" w:line="280" w:lineRule="auto"/>
            </w:pPr>
            <w:r>
              <w:t>Tín hiệu giữa người ra tín hiệu và người điều khiển; buộc tải đúng cách; khoảng cách an toàn; vùng cấm dưới tải.</w:t>
            </w:r>
          </w:p>
          <w:p w:rsidR="001272E8" w:rsidRDefault="00EE2A69">
            <w:pPr>
              <w:pStyle w:val="ListParagraph"/>
              <w:numPr>
                <w:ilvl w:val="0"/>
                <w:numId w:val="4"/>
              </w:numPr>
              <w:spacing w:after="40" w:line="280" w:lineRule="auto"/>
            </w:pPr>
            <w:r>
              <w:t>Xe nâng container, xe nâng hàng: điểm mù, tốc độ, người đi bộ trong bãi; máy xúc, ủi tại bãi hàng rời: ổn định đống hàng, người đi gần máy.</w:t>
            </w:r>
          </w:p>
          <w:p w:rsidR="001272E8" w:rsidRDefault="00EE2A69">
            <w:pPr>
              <w:pStyle w:val="ListParagraph"/>
              <w:numPr>
                <w:ilvl w:val="0"/>
                <w:numId w:val="4"/>
              </w:numPr>
              <w:spacing w:after="40" w:line="280" w:lineRule="auto"/>
            </w:pPr>
            <w:r>
              <w:t>Băn</w:t>
            </w:r>
            <w:r>
              <w:t>g tải: nguy cơ kẹp, cuốn, dừng khẩn cấp, vệ sinh khi băng đang chạy; lên xuống cabin cao, cứu hộ người trong cabin; sơ cứu.</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Lái cẩu của tôi đã có chứng chỉ vận hành do hãng, nhà cung cấp cấp. Còn phải học Nhóm 3 không?</w:t>
            </w:r>
          </w:p>
          <w:p w:rsidR="001272E8" w:rsidRDefault="00EE2A69">
            <w:pPr>
              <w:spacing w:after="80" w:line="280" w:lineRule="auto"/>
              <w:ind w:left="284"/>
            </w:pPr>
            <w:r>
              <w:rPr>
                <w:b/>
                <w:bCs/>
              </w:rPr>
              <w:t>G</w:t>
            </w:r>
            <w:r>
              <w:rPr>
                <w:b/>
                <w:bCs/>
              </w:rPr>
              <w:t>ợi ý trả lời:</w:t>
            </w:r>
            <w:r>
              <w:t xml:space="preserve"> Có. Chứng chỉ vận hành là điều kiện chuyên môn; huấn luyện Nhóm 3 là yêu cầu ATVSLĐ riêng cho công việc thuộc Danh mục. Người vận hành thiết bị còn có thể phải đáp ứng điều kiện chuyên ngành theo quy định riêng; chuyên viên tư vấn thêm.</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Cẩu bờ, cẩu khung đã được cấp giấy chứng nhận an toàn kỹ thuật rồi. Viện STP còn kiểm định được không?</w:t>
            </w:r>
          </w:p>
          <w:p w:rsidR="001272E8" w:rsidRDefault="00EE2A69">
            <w:pPr>
              <w:spacing w:after="80" w:line="280" w:lineRule="auto"/>
              <w:ind w:left="284"/>
            </w:pPr>
            <w:r>
              <w:rPr>
                <w:b/>
                <w:bCs/>
              </w:rPr>
              <w:t>Gợi ý trả lời:</w:t>
            </w:r>
            <w:r>
              <w:t xml:space="preserve"> Không hứa. Thiết bị xếp dỡ chuyên dùng trong cảng có chế độ chứng nhận, kiểm định riêng của ngành giao thông vận tải (mục 3.3).</w:t>
            </w:r>
            <w:r>
              <w:t xml:space="preserve"> Phần Viện STP – DAKO hỗ trợ được là huấn luyện người vận hành và quản lý hồ sơ, nhắc hạn trên phần mềm. NVKD ghi lại chủng loại, tải trọng, năm sản xuất để chuyên viên xác định.</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Thiết bị đã được chứng nhận rồi thì có cần huấn luyện người vận hành nữa không?</w:t>
            </w:r>
          </w:p>
          <w:p w:rsidR="001272E8" w:rsidRDefault="00EE2A69">
            <w:pPr>
              <w:spacing w:after="80" w:line="280" w:lineRule="auto"/>
              <w:ind w:left="284"/>
            </w:pPr>
            <w:r>
              <w:rPr>
                <w:b/>
                <w:bCs/>
              </w:rPr>
              <w:t>Gợi ý trả lời:</w:t>
            </w:r>
            <w:r>
              <w:t xml:space="preserve"> Cần cả hai. Chứng nhận, kiểm định bảo đảm thiết bị đạt yêu cầu kỹ thuật tại thời điểm kiểm tra; huấn luyện bảo đảm người dùng vận hành đúng hằng ngày. Phần mềm </w:t>
            </w:r>
            <w:r>
              <w:t>quản lý song song hạn thiết bị và hạn chứng nhận của người vận hành.</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Cẩu và xe nâng chạy 24/7, lái cẩu thuê ngoài theo hợp đồng thì sao?</w:t>
            </w:r>
          </w:p>
          <w:p w:rsidR="001272E8" w:rsidRDefault="00EE2A69">
            <w:pPr>
              <w:spacing w:after="80" w:line="280" w:lineRule="auto"/>
              <w:ind w:left="284"/>
            </w:pPr>
            <w:r>
              <w:rPr>
                <w:b/>
                <w:bCs/>
              </w:rPr>
              <w:t>Gợi ý trả lời:</w:t>
            </w:r>
            <w:r>
              <w:t xml:space="preserve"> Mỗi người làm việc tại cảng cần chứng nhận tương ứng; đơn vị cho thuê là người sử dụng lao </w:t>
            </w:r>
            <w:r>
              <w:t>động của họ. Cảng nên yêu cầu xem chứng nhận và dùng cổng tra cứu trực tuyến để xác thực trước khi cho vào làm việc.</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Thiết bị – Kiểm định (màn hình 21–22)</w:t>
            </w:r>
            <w:r>
              <w:t xml:space="preserve"> ★★: hồ sơ cẩu, cầu trục, xe nâng...; thông số (tải trọng, nhà sản xuất), đơn vị chứng nhận hoặc kiểm định, ngày hết hạn, file phiếu; trạng thái còn hạn, sắp hết hạn, quá hạn.</w:t>
            </w:r>
          </w:p>
          <w:p w:rsidR="001272E8" w:rsidRDefault="00EE2A69">
            <w:pPr>
              <w:pStyle w:val="ListParagraph"/>
              <w:numPr>
                <w:ilvl w:val="0"/>
                <w:numId w:val="4"/>
              </w:numPr>
              <w:spacing w:after="40" w:line="280" w:lineRule="auto"/>
            </w:pPr>
            <w:r>
              <w:rPr>
                <w:b/>
                <w:bCs/>
              </w:rPr>
              <w:lastRenderedPageBreak/>
              <w:t>Dashboard cảnh báo (màn hình 2)</w:t>
            </w:r>
            <w:r>
              <w:t xml:space="preserve"> ★★: thiết bị cần kiểm định gấp.</w:t>
            </w:r>
          </w:p>
          <w:p w:rsidR="001272E8" w:rsidRDefault="00EE2A69">
            <w:pPr>
              <w:pStyle w:val="ListParagraph"/>
              <w:numPr>
                <w:ilvl w:val="0"/>
                <w:numId w:val="4"/>
              </w:numPr>
              <w:spacing w:after="40" w:line="280" w:lineRule="auto"/>
            </w:pPr>
            <w:r>
              <w:rPr>
                <w:b/>
                <w:bCs/>
              </w:rPr>
              <w:t>Tai nạn và sự cố</w:t>
            </w:r>
            <w:r>
              <w:rPr>
                <w:b/>
                <w:bCs/>
              </w:rPr>
              <w:t xml:space="preserve"> (màn hình 23–24)</w:t>
            </w:r>
            <w:r>
              <w:t xml:space="preserve"> ★★: va chạm, rơi tải, kẹt, sự cố điện.</w:t>
            </w:r>
          </w:p>
          <w:p w:rsidR="001272E8" w:rsidRDefault="00EE2A69">
            <w:pPr>
              <w:pStyle w:val="ListParagraph"/>
              <w:numPr>
                <w:ilvl w:val="0"/>
                <w:numId w:val="4"/>
              </w:numPr>
              <w:spacing w:after="40" w:line="280" w:lineRule="auto"/>
            </w:pPr>
            <w:r>
              <w:rPr>
                <w:b/>
                <w:bCs/>
              </w:rPr>
              <w:t>Lớp học (màn hình 13–14)</w:t>
            </w:r>
            <w:r>
              <w:t xml:space="preserve"> ★ và </w:t>
            </w:r>
            <w:r>
              <w:rPr>
                <w:b/>
                <w:bCs/>
              </w:rPr>
              <w:t>Cấp phát PPE (màn hình 30–31)</w:t>
            </w:r>
            <w:r>
              <w:t xml:space="preserve"> ★.</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Huấn luyện Nhóm 3 theo kíp, theo ca; giáo dục nghề nghiệp cho người vận hành; đánh giá rủi ro công việc cẩu lắp, xếp dỡ </w:t>
            </w:r>
            <w:r>
              <w:t>hàng siêu trường; kiểm định các thiết bị thuộc danh mục chung (xe nâng, bình áp lực dùng chung).</w:t>
            </w:r>
          </w:p>
        </w:tc>
      </w:tr>
    </w:tbl>
    <w:p w:rsidR="001272E8" w:rsidRDefault="001272E8">
      <w:pPr>
        <w:spacing w:after="120"/>
      </w:pPr>
    </w:p>
    <w:p w:rsidR="001272E8" w:rsidRDefault="00EE2A69">
      <w:pPr>
        <w:pStyle w:val="Heading2"/>
      </w:pPr>
      <w:bookmarkStart w:id="31" w:name="_Toc243221682"/>
      <w:r>
        <w:t>5.12. Cụm 12: Công nhân xếp dỡ, chằng buộc và làm việc tại cầu bến</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nhân xếp dỡ trên tàu, trên boong, dưới hầm hàng; thợ chằng buộc, tháo chằng container; công nhân móc – tháo cáp; công nhân cầu tàu, nhân viên buộc – cởi dây tàu; công nhân đóng, rút hàng container (CFS); bốc xếp thủ công hàng bao, kiện; công nhân cắm,</w:t>
            </w:r>
            <w:r>
              <w:t xml:space="preserve"> theo dõi điện container lạnh; thợ sửa chữa, vệ sinh container (depot).</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xác định theo nhóm công việc thực tế: làm việc trên cao từ 2 m; công việc trên mặt nước; không gian hạn chế (hầm hàng); bốc</w:t>
            </w:r>
            <w:r>
              <w:t xml:space="preserve"> xếp thủ công vật nặng từ 30 kg thường xuyên; hàn cắt, máy mài (depot).</w:t>
            </w:r>
          </w:p>
          <w:p w:rsidR="001272E8" w:rsidRDefault="00EE2A69">
            <w:pPr>
              <w:spacing w:after="60" w:line="280" w:lineRule="auto"/>
            </w:pPr>
            <w:r>
              <w:t>Công việc chỉ thuộc Nhóm 4 khi không rơi vào các nhóm công việc trên. Trường hợp ranh giới: chuyên viên rà soát.</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Nguy cơ ngã cao khi chằng buộc, tháo chằng, đi trê</w:t>
            </w:r>
            <w:r>
              <w:t>n đống container; dây chằng bật, đứt cáp; không đứng dưới tải treo.</w:t>
            </w:r>
          </w:p>
          <w:p w:rsidR="001272E8" w:rsidRDefault="00EE2A69">
            <w:pPr>
              <w:pStyle w:val="ListParagraph"/>
              <w:numPr>
                <w:ilvl w:val="0"/>
                <w:numId w:val="4"/>
              </w:numPr>
              <w:spacing w:after="40" w:line="280" w:lineRule="auto"/>
            </w:pPr>
            <w:r>
              <w:t>Làm việc ở mép nước, cầu nổi, mạn tàu: áo phao, lan can, nguy cơ rơi xuống nước và cách cứu người.</w:t>
            </w:r>
          </w:p>
          <w:p w:rsidR="001272E8" w:rsidRDefault="00EE2A69">
            <w:pPr>
              <w:pStyle w:val="ListParagraph"/>
              <w:numPr>
                <w:ilvl w:val="0"/>
                <w:numId w:val="4"/>
              </w:numPr>
              <w:spacing w:after="40" w:line="280" w:lineRule="auto"/>
            </w:pPr>
            <w:r>
              <w:t>Làm việc dưới hầm hàng: thang lên xuống, thông gió, ánh sáng, hàng rơi, tín hiệu với lái cẩu.</w:t>
            </w:r>
          </w:p>
          <w:p w:rsidR="001272E8" w:rsidRDefault="00EE2A69">
            <w:pPr>
              <w:pStyle w:val="ListParagraph"/>
              <w:numPr>
                <w:ilvl w:val="0"/>
                <w:numId w:val="4"/>
              </w:numPr>
              <w:spacing w:after="40" w:line="280" w:lineRule="auto"/>
            </w:pPr>
            <w:r>
              <w:t>Giao thông trong bãi: xe đầu kéo, xe nâng, người đi bộ; điện container lạnh: nguy cơ điện giật.</w:t>
            </w:r>
          </w:p>
          <w:p w:rsidR="001272E8" w:rsidRDefault="00EE2A69">
            <w:pPr>
              <w:pStyle w:val="ListParagraph"/>
              <w:numPr>
                <w:ilvl w:val="0"/>
                <w:numId w:val="4"/>
              </w:numPr>
              <w:spacing w:after="40" w:line="280" w:lineRule="auto"/>
            </w:pPr>
            <w:r>
              <w:lastRenderedPageBreak/>
              <w:t>Bốc xếp thủ công hàng bao: tư thế, mang vác, làm việc nhóm; thời t</w:t>
            </w:r>
            <w:r>
              <w:t>iết: mưa, gió, nắng nóng; PPE; sơ cấp cứu.</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Công nhân xếp dỡ làm theo tàu, thời vụ, hôm nay làm mai nghỉ. Có phải huấn luyện không?</w:t>
            </w:r>
          </w:p>
          <w:p w:rsidR="001272E8" w:rsidRDefault="00EE2A69">
            <w:pPr>
              <w:spacing w:after="80" w:line="280" w:lineRule="auto"/>
              <w:ind w:left="284"/>
            </w:pPr>
            <w:r>
              <w:rPr>
                <w:b/>
                <w:bCs/>
              </w:rPr>
              <w:t>Gợi ý trả lời:</w:t>
            </w:r>
            <w:r>
              <w:t xml:space="preserve"> Có, theo công việc thực tế và trước khi giao việc thuộc Danh mục. Chứng nhận có hiệu lực 2 năm; người nghỉ từ 6 tháng trở lên rồi quay lại phải huấn luyện lại theo quy định. Viện STP huấn luyện theo đợt tại cảng và ghi nhận trên phần mềm để cảng biết ngay</w:t>
            </w:r>
            <w:r>
              <w:t xml:space="preserve"> ai đủ điều kiện (xem thêm thẻ 5.20).</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Công nhân đứng trên cầu tàu, không xuống nước. Có thuộc nhóm công việc trên mặt nước không?</w:t>
            </w:r>
          </w:p>
          <w:p w:rsidR="001272E8" w:rsidRDefault="00EE2A69">
            <w:pPr>
              <w:spacing w:after="80" w:line="280" w:lineRule="auto"/>
              <w:ind w:left="284"/>
            </w:pPr>
            <w:r>
              <w:rPr>
                <w:b/>
                <w:bCs/>
              </w:rPr>
              <w:t>Gợi ý trả lời:</w:t>
            </w:r>
            <w:r>
              <w:t xml:space="preserve"> Tùy vị trí thực tế: mép nước, cầu nổi, sà lan, mạn tàu, trên tàu thì cần xem xét; trên nền cầu bến cách xa mép nước thì có thể không. NVKD ghi nhận vị trí làm việc để chuyên viên xác nhận, không tự kết luận.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Công nhân làm dưới hầm hàng có phải Nhóm 3 không?</w:t>
            </w:r>
          </w:p>
          <w:p w:rsidR="001272E8" w:rsidRDefault="00EE2A69">
            <w:pPr>
              <w:spacing w:after="80" w:line="280" w:lineRule="auto"/>
              <w:ind w:left="284"/>
            </w:pPr>
            <w:r>
              <w:rPr>
                <w:b/>
                <w:bCs/>
              </w:rPr>
              <w:t>Gợi ý trả lời:</w:t>
            </w:r>
            <w:r>
              <w:t xml:space="preserve"> Hầm hàng thường sâu và hạn chế lối ra, nên chuyên viên sẽ xem xét nhóm công việc không gian hạn chế và làm việc trên cao, cùng với bốc xếp vật nặng nếu có. NVKD ghi nhận loại hàng và độ sâu </w:t>
            </w:r>
            <w:r>
              <w:t>hầm.</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Cảng chạy liên tục, làm sao huấn luyện mà không ảnh hưởng tàu?</w:t>
            </w:r>
          </w:p>
          <w:p w:rsidR="001272E8" w:rsidRDefault="00EE2A69">
            <w:pPr>
              <w:spacing w:after="80" w:line="280" w:lineRule="auto"/>
              <w:ind w:left="284"/>
            </w:pPr>
            <w:r>
              <w:rPr>
                <w:b/>
                <w:bCs/>
              </w:rPr>
              <w:t>Gợi ý trả lời:</w:t>
            </w:r>
            <w:r>
              <w:t xml:space="preserve"> Chia đợt nhỏ theo ca, theo kíp; chuyên viên sắp xếp theo lịch tàu khách hàng cung cấp. Phần mềm quản lý lớp học đặt lịch từng buổi theo khung giờ ca sáng, ca ch</w:t>
            </w:r>
            <w:r>
              <w:t>iều.</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Cấp phát PPE (màn hình 30–31)</w:t>
            </w:r>
            <w:r>
              <w:t xml:space="preserve"> ★★: áo phao, mũ, giày, găng, áo phản quang; theo dõi thời hạn sử dụng từng người.</w:t>
            </w:r>
          </w:p>
          <w:p w:rsidR="001272E8" w:rsidRDefault="00EE2A69">
            <w:pPr>
              <w:pStyle w:val="ListParagraph"/>
              <w:numPr>
                <w:ilvl w:val="0"/>
                <w:numId w:val="4"/>
              </w:numPr>
              <w:spacing w:after="40" w:line="280" w:lineRule="auto"/>
            </w:pPr>
            <w:r>
              <w:rPr>
                <w:b/>
                <w:bCs/>
              </w:rPr>
              <w:t>Nhân sự và học viên (màn hình 9–10)</w:t>
            </w:r>
            <w:r>
              <w:t xml:space="preserve"> ★★: gán Nhóm 3, nhóm theo ca, theo đội.</w:t>
            </w:r>
          </w:p>
          <w:p w:rsidR="001272E8" w:rsidRDefault="00EE2A69">
            <w:pPr>
              <w:pStyle w:val="ListParagraph"/>
              <w:numPr>
                <w:ilvl w:val="0"/>
                <w:numId w:val="4"/>
              </w:numPr>
              <w:spacing w:after="40" w:line="280" w:lineRule="auto"/>
            </w:pPr>
            <w:r>
              <w:rPr>
                <w:b/>
                <w:bCs/>
              </w:rPr>
              <w:lastRenderedPageBreak/>
              <w:t>Tra cứu chứng nhận 24/7</w:t>
            </w:r>
            <w:r>
              <w:t xml:space="preserve"> ★★: xác thực nhanh đội xếp dỡ thuê theo tàu.</w:t>
            </w:r>
          </w:p>
          <w:p w:rsidR="001272E8" w:rsidRDefault="00EE2A69">
            <w:pPr>
              <w:pStyle w:val="ListParagraph"/>
              <w:numPr>
                <w:ilvl w:val="0"/>
                <w:numId w:val="4"/>
              </w:numPr>
              <w:spacing w:after="40" w:line="280" w:lineRule="auto"/>
            </w:pPr>
            <w:r>
              <w:rPr>
                <w:b/>
                <w:bCs/>
              </w:rPr>
              <w:t>Tai nạn và sự cố (màn hình 23–24)</w:t>
            </w:r>
            <w:r>
              <w:t xml:space="preserve"> ★★ và </w:t>
            </w:r>
            <w:r>
              <w:rPr>
                <w:b/>
                <w:bCs/>
              </w:rPr>
              <w:t>Lớp học (màn hình 13–14)</w:t>
            </w:r>
            <w:r>
              <w:t xml:space="preserve"> ★★: ghi nhận sự cố suýt xảy ra; lịch theo ca.</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Nhóm 3 theo đợt, theo kíp; huấn luyện sơ cấp cứu (đuối nước, ngã cao); đánh giá rủi</w:t>
            </w:r>
            <w:r>
              <w:t xml:space="preserve"> ro xếp dỡ container, hàng bao, hàng siêu trường; hợp đồng khung cho nhiều đợt.</w:t>
            </w:r>
          </w:p>
        </w:tc>
      </w:tr>
    </w:tbl>
    <w:p w:rsidR="001272E8" w:rsidRDefault="001272E8">
      <w:pPr>
        <w:spacing w:after="120"/>
      </w:pPr>
    </w:p>
    <w:p w:rsidR="001272E8" w:rsidRDefault="00EE2A69">
      <w:pPr>
        <w:pStyle w:val="Heading2"/>
      </w:pPr>
      <w:bookmarkStart w:id="32" w:name="_Toc243221683"/>
      <w:r>
        <w:t>5.13. Cụm 13: Hàng nguy hiểm, hóa chất, xăng dầu và khí</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làm việc với hàng nguy hiểm, hóa chất tại bãi, kho, bến; thủ kho hóa chất, hàng nguy hiểm; vận hành bơm xăng dầu, khí hóa lỏng tại bến; giao nhận xăng dầu; công nhân kho bồn; sửa chữa bồn, bể; (nếu có tiếp nhận) người xử lý hàng nổ.</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nhóm công việc hóa chất nguy hiểm; xăng dầu, khí hóa lỏng; thêm không gian hạn chế khi vào bồn, bể.</w:t>
            </w:r>
          </w:p>
          <w:p w:rsidR="001272E8" w:rsidRDefault="00EE2A69">
            <w:pPr>
              <w:spacing w:after="60" w:line="280" w:lineRule="auto"/>
            </w:pPr>
            <w:r>
              <w:t xml:space="preserve">Bổ sung huấn luyện </w:t>
            </w:r>
            <w:r>
              <w:rPr>
                <w:b/>
                <w:bCs/>
              </w:rPr>
              <w:t>an toàn hóa chất</w:t>
            </w:r>
            <w:r>
              <w:t xml:space="preserve"> (Nghị định 113/2017/NĐ-CP). Hàng nổ: nhóm công việc thuốc nổ và quy định riê</w:t>
            </w:r>
            <w:r>
              <w:t>ng, chuyên viên xác nhận.</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Phân loại hóa chất, nhãn, phiếu an toàn hóa chất; nhận biết nhãn và biển trên container hàng nguy hiểm; phân cách hàng tương kỵ.</w:t>
            </w:r>
          </w:p>
          <w:p w:rsidR="001272E8" w:rsidRDefault="00EE2A69">
            <w:pPr>
              <w:pStyle w:val="ListParagraph"/>
              <w:numPr>
                <w:ilvl w:val="0"/>
                <w:numId w:val="4"/>
              </w:numPr>
              <w:spacing w:after="40" w:line="280" w:lineRule="auto"/>
            </w:pPr>
            <w:r>
              <w:t>Bảo quản, xếp dỡ, vận chuyển trong cảng; tràn đổ, rò rỉ, tràn dầu: xử lý ban đầu, báo động.</w:t>
            </w:r>
          </w:p>
          <w:p w:rsidR="001272E8" w:rsidRDefault="00EE2A69">
            <w:pPr>
              <w:pStyle w:val="ListParagraph"/>
              <w:numPr>
                <w:ilvl w:val="0"/>
                <w:numId w:val="4"/>
              </w:numPr>
              <w:spacing w:after="40" w:line="280" w:lineRule="auto"/>
            </w:pPr>
            <w:r>
              <w:t>Nhập xuất xăng dầu, khí hóa lỏng: nối đất, chống tĩnh điện, nguồn gây cháy, quy trình bơm.</w:t>
            </w:r>
          </w:p>
          <w:p w:rsidR="001272E8" w:rsidRDefault="00EE2A69">
            <w:pPr>
              <w:pStyle w:val="ListParagraph"/>
              <w:numPr>
                <w:ilvl w:val="0"/>
                <w:numId w:val="4"/>
              </w:numPr>
              <w:spacing w:after="40" w:line="280" w:lineRule="auto"/>
            </w:pPr>
            <w:r>
              <w:t xml:space="preserve">PPE hóa chất, thiết bị hô hấp; rửa mắt, tắm khẩn cấp; vào bồn, bể: không </w:t>
            </w:r>
            <w:r>
              <w:t>gian hạn chế.</w:t>
            </w:r>
          </w:p>
          <w:p w:rsidR="001272E8" w:rsidRDefault="00EE2A69">
            <w:pPr>
              <w:pStyle w:val="ListParagraph"/>
              <w:numPr>
                <w:ilvl w:val="0"/>
                <w:numId w:val="4"/>
              </w:numPr>
              <w:spacing w:after="40" w:line="280" w:lineRule="auto"/>
            </w:pPr>
            <w:r>
              <w:t>Cháy nổ: nhận biết nguy cơ, thoát hiểm; sơ cấp cứu ngộ độc, bỏng, ngạt.</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Cảng chúng tôi chỉ xếp dỡ container hàng nguy hiểm, không sản xuất hóa chất. Có thuộc nhóm công việc hóa chất không?</w:t>
            </w:r>
          </w:p>
          <w:p w:rsidR="001272E8" w:rsidRDefault="00EE2A69">
            <w:pPr>
              <w:spacing w:after="80" w:line="280" w:lineRule="auto"/>
              <w:ind w:left="284"/>
            </w:pPr>
            <w:r>
              <w:rPr>
                <w:b/>
                <w:bCs/>
              </w:rPr>
              <w:t>Gợi ý trả lời:</w:t>
            </w:r>
            <w:r>
              <w:t xml:space="preserve"> Nh</w:t>
            </w:r>
            <w:r>
              <w:t>óm công việc trong Danh mục nêu “sản xuất, sử dụng, bảo quản, vận chuyển hóa chất nguy hiểm”. Người trực tiếp bảo quản, vận chuyển hàng nguy hiểm tại cảng cần được xem xét Nhóm 3; chuyên viên xác nhận theo loại hàng thực tế. Hàng nguy hiểm vận chuyển đường</w:t>
            </w:r>
            <w:r>
              <w:t xml:space="preserve"> biển còn có quy định chuyên ngành riêng, chuyên viên cung cấp khi cần.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Bến xăng dầu của chúng tôi, công nhân vận hành bơm học nhóm nào?</w:t>
            </w:r>
          </w:p>
          <w:p w:rsidR="001272E8" w:rsidRDefault="00EE2A69">
            <w:pPr>
              <w:spacing w:after="80" w:line="280" w:lineRule="auto"/>
              <w:ind w:left="284"/>
            </w:pPr>
            <w:r>
              <w:rPr>
                <w:b/>
                <w:bCs/>
              </w:rPr>
              <w:t>Gợi ý trả lời:</w:t>
            </w:r>
            <w:r>
              <w:t xml:space="preserve"> Vận hành bơm xăng, dầu, khí hóa lỏng, sửa chữa bồn bể và giao nhận xăng dầu là một nhóm công việc trong Danh mục, nên thuộc Nhóm 3, kèm huấn luyện an toàn hóa chất. Phòng cháy chữa cháy là nội dung riêng, ngoài phạm vi hồ sơ năng lực.</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Chai khí, bồn, bình áp lực của bến có phải kiểm định không?</w:t>
            </w:r>
          </w:p>
          <w:p w:rsidR="001272E8" w:rsidRDefault="00EE2A69">
            <w:pPr>
              <w:spacing w:after="80" w:line="280" w:lineRule="auto"/>
              <w:ind w:left="284"/>
            </w:pPr>
            <w:r>
              <w:rPr>
                <w:b/>
                <w:bCs/>
              </w:rPr>
              <w:t>Gợi ý trả lời:</w:t>
            </w:r>
            <w:r>
              <w:t xml:space="preserve"> Chai chứa khí và bình, bồn, bể chịu áp lực thuộc danh mục kiểm định chung; bồn chứa xăng dầu cần chuyên viên đối chiếu từng thiết bị. NVKD ghi lại tên, dung tích, áp suất vào bảng </w:t>
            </w:r>
            <w:r>
              <w:t>thu thập số liệu.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Có tiếp nhận hàng nổ hoặc hàng quân sự thì sao?</w:t>
            </w:r>
          </w:p>
          <w:p w:rsidR="001272E8" w:rsidRDefault="00EE2A69">
            <w:pPr>
              <w:spacing w:after="80" w:line="280" w:lineRule="auto"/>
              <w:ind w:left="284"/>
            </w:pPr>
            <w:r>
              <w:rPr>
                <w:b/>
                <w:bCs/>
              </w:rPr>
              <w:t>Gợi ý trả lời:</w:t>
            </w:r>
            <w:r>
              <w:t xml:space="preserve"> Đây là trường hợp đặc biệt có quy định riêng. NVKD ghi nhận, không tư vấn nội dung; chuyên viên xác định nhóm công việc thuốc nổ và quy định áp dụng.</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w:t>
            </w:r>
            <w:r>
              <w:rPr>
                <w:b/>
                <w:bCs/>
              </w:rPr>
              <w:t>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Vật tư và hóa chất (màn hình 25–26)</w:t>
            </w:r>
            <w:r>
              <w:t xml:space="preserve"> ★★: danh mục hóa chất, thuộc tính riêng từng loại; tồn kho tối thiểu.</w:t>
            </w:r>
          </w:p>
          <w:p w:rsidR="001272E8" w:rsidRDefault="00EE2A69">
            <w:pPr>
              <w:pStyle w:val="ListParagraph"/>
              <w:numPr>
                <w:ilvl w:val="0"/>
                <w:numId w:val="4"/>
              </w:numPr>
              <w:spacing w:after="40" w:line="280" w:lineRule="auto"/>
            </w:pPr>
            <w:r>
              <w:rPr>
                <w:b/>
                <w:bCs/>
              </w:rPr>
              <w:t>Cấp phát PPE (màn hình 30–31)</w:t>
            </w:r>
            <w:r>
              <w:t xml:space="preserve"> ★★: mặt nạ phòng độc, găng hóa chất, kính, ủng; thời hạn sử dụng.</w:t>
            </w:r>
          </w:p>
          <w:p w:rsidR="001272E8" w:rsidRDefault="00EE2A69">
            <w:pPr>
              <w:pStyle w:val="ListParagraph"/>
              <w:numPr>
                <w:ilvl w:val="0"/>
                <w:numId w:val="4"/>
              </w:numPr>
              <w:spacing w:after="40" w:line="280" w:lineRule="auto"/>
            </w:pPr>
            <w:r>
              <w:rPr>
                <w:b/>
                <w:bCs/>
              </w:rPr>
              <w:lastRenderedPageBreak/>
              <w:t>Tai nạn và sự cố (màn hình 23–24)</w:t>
            </w:r>
            <w:r>
              <w:t xml:space="preserve"> ★★: rò rỉ, tràn đổ, cháy nổ, bỏng.</w:t>
            </w:r>
          </w:p>
          <w:p w:rsidR="001272E8" w:rsidRDefault="00EE2A69">
            <w:pPr>
              <w:pStyle w:val="ListParagraph"/>
              <w:numPr>
                <w:ilvl w:val="0"/>
                <w:numId w:val="4"/>
              </w:numPr>
              <w:spacing w:after="40" w:line="280" w:lineRule="auto"/>
            </w:pPr>
            <w:r>
              <w:rPr>
                <w:b/>
                <w:bCs/>
              </w:rPr>
              <w:t>Thiết bị – Kiểm định (màn hình 21–22)</w:t>
            </w:r>
            <w:r>
              <w:t xml:space="preserve"> ★★: chai khí, bình áp lực, thiết bị liên quan.</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an toàn hóa chất; quan trắc môi trường lao động; sơ cấp cứu; kiểm định thiế</w:t>
            </w:r>
            <w:r>
              <w:t>t bị thuộc danh mục chung; đánh giá rủi ro cho khu kho bồn, kho hàng nguy hiểm; ISO 45001.</w:t>
            </w:r>
          </w:p>
        </w:tc>
      </w:tr>
    </w:tbl>
    <w:p w:rsidR="001272E8" w:rsidRDefault="001272E8">
      <w:pPr>
        <w:spacing w:after="120"/>
      </w:pPr>
    </w:p>
    <w:p w:rsidR="001272E8" w:rsidRDefault="00EE2A69">
      <w:pPr>
        <w:pStyle w:val="Heading2"/>
      </w:pPr>
      <w:bookmarkStart w:id="33" w:name="_Toc243221684"/>
      <w:r>
        <w:t>5.14. Cụm 14: Làm việc trên mặt nước, hàng hải và lặn</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Thuyền viên tàu lai dắt, tàu công vụ, xuồng, ca nô của doanh nghiệp; người lái xuồng cứu hộ; công nhân làm việc trên sà lan, phao, cầu nổi, ụ nổi; nhân viên hàng hải là người lao động của doanh nghiệp; thợ lặn, giám thị lặn.</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w:t>
            </w:r>
            <w:r>
              <w:t xml:space="preserve"> lần đầu; định kỳ 2 năm/lần): nhóm công việc trên sông, trên biển, trên mặt nước; lặn, giám thị lặn.</w:t>
            </w:r>
          </w:p>
          <w:p w:rsidR="001272E8" w:rsidRDefault="00EE2A69">
            <w:pPr>
              <w:spacing w:after="60" w:line="280" w:lineRule="auto"/>
            </w:pPr>
            <w:r>
              <w:t xml:space="preserve">Huấn luyện nghiệp vụ hàng hải (thường theo công ước STCW), chứng nhận chuyên môn thuyền viên và nghiệp vụ lặn theo quy định chuyên ngành </w:t>
            </w:r>
            <w:r>
              <w:rPr>
                <w:b/>
                <w:bCs/>
              </w:rPr>
              <w:t>ngoài phạm vi hồ s</w:t>
            </w:r>
            <w:r>
              <w:rPr>
                <w:b/>
                <w:bCs/>
              </w:rPr>
              <w:t>ơ năng lực</w:t>
            </w:r>
            <w:r>
              <w:t>; chuyên viên xác định phần chồng lấn với huấn luyện ATVSLĐ.</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Nguy cơ làm việc trên nước: rơi xuống nước, đuối nước, sóng gió, thời tiết xấu; PPE: áo phao, phao cứu sinh.</w:t>
            </w:r>
          </w:p>
          <w:p w:rsidR="001272E8" w:rsidRDefault="00EE2A69">
            <w:pPr>
              <w:pStyle w:val="ListParagraph"/>
              <w:numPr>
                <w:ilvl w:val="0"/>
                <w:numId w:val="4"/>
              </w:numPr>
              <w:spacing w:after="40" w:line="280" w:lineRule="auto"/>
            </w:pPr>
            <w:r>
              <w:t>Lên xuống tàu, xuồng, sà lan, cầu nổi, thang, cầu dẫn; buộc – cởi dây, vùng nguy hiểm khi dây căng đứt; ma sát, kẹp giữa tàu và cầu.</w:t>
            </w:r>
          </w:p>
          <w:p w:rsidR="001272E8" w:rsidRDefault="00EE2A69">
            <w:pPr>
              <w:pStyle w:val="ListParagraph"/>
              <w:numPr>
                <w:ilvl w:val="0"/>
                <w:numId w:val="4"/>
              </w:numPr>
              <w:spacing w:after="40" w:line="280" w:lineRule="auto"/>
            </w:pPr>
            <w:r>
              <w:t>Thông tin liên lạc, tín hiệu, báo động khi có người rơi xuống nước; cứu người ban đầu; hạ thân nhiệt.</w:t>
            </w:r>
          </w:p>
          <w:p w:rsidR="001272E8" w:rsidRDefault="00EE2A69">
            <w:pPr>
              <w:pStyle w:val="ListParagraph"/>
              <w:numPr>
                <w:ilvl w:val="0"/>
                <w:numId w:val="4"/>
              </w:numPr>
              <w:spacing w:after="40" w:line="280" w:lineRule="auto"/>
            </w:pPr>
            <w:r>
              <w:t>Ứng phó thời tiết xấu</w:t>
            </w:r>
            <w:r>
              <w:t>, sự cố tràn dầu nhỏ; sơ cấp cứu đuối nước.</w:t>
            </w:r>
          </w:p>
          <w:p w:rsidR="001272E8" w:rsidRDefault="00EE2A69">
            <w:pPr>
              <w:pStyle w:val="ListParagraph"/>
              <w:numPr>
                <w:ilvl w:val="0"/>
                <w:numId w:val="4"/>
              </w:numPr>
              <w:spacing w:after="40" w:line="280" w:lineRule="auto"/>
            </w:pPr>
            <w:r>
              <w:t>Thợ lặn: nội dung ATVSLĐ chung; nghiệp vụ lặn theo quy định riêng.</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Thuyền viên tàu lai của chúng tôi đã có chứng chỉ chuyên môn hàng hải. Còn phải huấn luyện ATVSLĐ không?</w:t>
            </w:r>
          </w:p>
          <w:p w:rsidR="001272E8" w:rsidRDefault="00EE2A69">
            <w:pPr>
              <w:spacing w:after="80" w:line="280" w:lineRule="auto"/>
              <w:ind w:left="284"/>
            </w:pPr>
            <w:r>
              <w:rPr>
                <w:b/>
                <w:bCs/>
              </w:rPr>
              <w:t xml:space="preserve">Gợi </w:t>
            </w:r>
            <w:r>
              <w:rPr>
                <w:b/>
                <w:bCs/>
              </w:rPr>
              <w:t>ý trả lời:</w:t>
            </w:r>
            <w:r>
              <w:t xml:space="preserve"> Chứng chỉ chuyên môn hàng hải là yêu cầu chuyên ngành; huấn luyện ATVSLĐ theo công việc trên biển, mặt nước là yêu cầu của pháp luật lao động. Chuyên viên sẽ xác định phần nào đã được đáp ứng, phần nào cần bổ sung. NVKD không khẳng định miễn trư</w:t>
            </w:r>
            <w:r>
              <w:t>ớc.</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Huấn luyện an toàn cơ bản cho thuyền viên theo công ước quốc tế có làm được không?</w:t>
            </w:r>
          </w:p>
          <w:p w:rsidR="001272E8" w:rsidRDefault="00EE2A69">
            <w:pPr>
              <w:spacing w:after="80" w:line="280" w:lineRule="auto"/>
              <w:ind w:left="284"/>
            </w:pPr>
            <w:r>
              <w:rPr>
                <w:b/>
                <w:bCs/>
              </w:rPr>
              <w:t>Gợi ý trả lời:</w:t>
            </w:r>
            <w:r>
              <w:t xml:space="preserve"> Huấn luyện thuyền viên theo quy định chuyên ngành hàng hải chưa nằm trong hồ sơ năng lực hiện tại. NVKD ghi nhận nhu cầu và báo chuyên viên để phối hợp cơ sở đào tạo được công nhận, không cam kết thay Viện.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Thợ lặn của chúng tôi là đơn vị thuê ngoài.</w:t>
            </w:r>
          </w:p>
          <w:p w:rsidR="001272E8" w:rsidRDefault="00EE2A69">
            <w:pPr>
              <w:spacing w:after="80" w:line="280" w:lineRule="auto"/>
              <w:ind w:left="284"/>
            </w:pPr>
            <w:r>
              <w:rPr>
                <w:b/>
                <w:bCs/>
              </w:rPr>
              <w:t>Gợi ý trả lời:</w:t>
            </w:r>
            <w:r>
              <w:t xml:space="preserve"> Đơn vị thuê ngoài là người sử dụng lao động của thợ lặn và chịu trách nhiệm huấn luyện. Cảng, nhà máy nên yêu cầu xem chứng nhận và chứng chỉ chuyên môn trước khi cho làm việc; chứng nhận do Viện </w:t>
            </w:r>
            <w:r>
              <w:t>STP – DAKO cấp có thể tra cứu trực tuyến.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Công nhân làm trên sà lan, ụ nổi có thuộc nhóm công việc trên mặt nước không?</w:t>
            </w:r>
          </w:p>
          <w:p w:rsidR="001272E8" w:rsidRDefault="00EE2A69">
            <w:pPr>
              <w:spacing w:after="80" w:line="280" w:lineRule="auto"/>
              <w:ind w:left="284"/>
            </w:pPr>
            <w:r>
              <w:rPr>
                <w:b/>
                <w:bCs/>
              </w:rPr>
              <w:t>Gợi ý trả lời:</w:t>
            </w:r>
            <w:r>
              <w:t xml:space="preserve"> Thông thường cần xem xét Nhóm 3. NVKD ghi nhận vị trí, loại phương tiện, thời gian làm việc để chuyên viên x</w:t>
            </w:r>
            <w:r>
              <w:t>ác nhận.</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Nhân sự và học viên (màn hình 9–10)</w:t>
            </w:r>
            <w:r>
              <w:t xml:space="preserve"> ★★: đính kèm chứng chỉ chuyên môn hàng hải, chứng nhận lặn, giấy khám sức khỏe.</w:t>
            </w:r>
          </w:p>
          <w:p w:rsidR="001272E8" w:rsidRDefault="00EE2A69">
            <w:pPr>
              <w:pStyle w:val="ListParagraph"/>
              <w:numPr>
                <w:ilvl w:val="0"/>
                <w:numId w:val="4"/>
              </w:numPr>
              <w:spacing w:after="40" w:line="280" w:lineRule="auto"/>
            </w:pPr>
            <w:r>
              <w:rPr>
                <w:b/>
                <w:bCs/>
              </w:rPr>
              <w:t>Cấp phát PPE (màn hình 30–31)</w:t>
            </w:r>
            <w:r>
              <w:t xml:space="preserve"> ★★: áo phao, mũ, giày, quần áo chống nước; theo dõi thời hạn.</w:t>
            </w:r>
          </w:p>
          <w:p w:rsidR="001272E8" w:rsidRDefault="00EE2A69">
            <w:pPr>
              <w:pStyle w:val="ListParagraph"/>
              <w:numPr>
                <w:ilvl w:val="0"/>
                <w:numId w:val="4"/>
              </w:numPr>
              <w:spacing w:after="40" w:line="280" w:lineRule="auto"/>
            </w:pPr>
            <w:r>
              <w:rPr>
                <w:b/>
                <w:bCs/>
              </w:rPr>
              <w:t>Tai nạn và sự cố (màn hình 23–24)</w:t>
            </w:r>
            <w:r>
              <w:t xml:space="preserve"> ★★ và </w:t>
            </w:r>
            <w:r>
              <w:rPr>
                <w:b/>
                <w:bCs/>
              </w:rPr>
              <w:t>Tra cứu chứng nhận 24/7</w:t>
            </w:r>
            <w:r>
              <w:t xml:space="preserve"> ★★.</w:t>
            </w:r>
          </w:p>
          <w:p w:rsidR="001272E8" w:rsidRDefault="00EE2A69">
            <w:pPr>
              <w:pStyle w:val="ListParagraph"/>
              <w:numPr>
                <w:ilvl w:val="0"/>
                <w:numId w:val="4"/>
              </w:numPr>
              <w:spacing w:after="40" w:line="280" w:lineRule="auto"/>
            </w:pPr>
            <w:r>
              <w:rPr>
                <w:b/>
                <w:bCs/>
              </w:rPr>
              <w:lastRenderedPageBreak/>
              <w:t>Bảng tin (màn hình 16)</w:t>
            </w:r>
            <w:r>
              <w:t xml:space="preserve"> ★: thông báo thời tiết và điều kiện làm việc.</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Huấn luyện sơ cấp cứu (đuối nước, hạ thân nhiệt); đánh giá rủi ro công việc trên mặt nước; phối hợp cơ </w:t>
            </w:r>
            <w:r>
              <w:t>sở đào tạo thuyền viên và lặn thông qua chuyên viên.</w:t>
            </w:r>
          </w:p>
        </w:tc>
      </w:tr>
    </w:tbl>
    <w:p w:rsidR="001272E8" w:rsidRDefault="001272E8">
      <w:pPr>
        <w:spacing w:after="120"/>
      </w:pPr>
    </w:p>
    <w:p w:rsidR="001272E8" w:rsidRDefault="00EE2A69">
      <w:pPr>
        <w:pStyle w:val="Heading2"/>
      </w:pPr>
      <w:bookmarkStart w:id="34" w:name="_Toc243221685"/>
      <w:r>
        <w:t>5.15. Cụm 15: Thợ hàn, cắt, gò và lắp ráp thân tàu</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hàn (hồ quang tay, MIG/MAG, hàn chìm, TIG), thợ cắt gas, plasma, thợ gò, thợ ghép tổng đoạn, thợ hàn ống, thợ hàn trong khoang; thợ lắp ráp thân tàu, tổng đoạn, thợ lắp đặt trên đà và bến trang bị; thợ mài sửa mối hàn.</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công việc hàn, cắt kim loại.</w:t>
            </w:r>
          </w:p>
          <w:p w:rsidR="001272E8" w:rsidRDefault="00EE2A69">
            <w:pPr>
              <w:spacing w:after="60" w:line="280" w:lineRule="auto"/>
            </w:pPr>
            <w:r>
              <w:t>Thêm các nhóm công việc liên quan khi có: làm việc trên cao từ 2 m; không gian hạn chế (khoang, két); công việc trên mặt nước (bến trang bị); thiết bị nâng khi ghép tổng đoạn.</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w:t>
            </w:r>
            <w:r>
              <w:rPr>
                <w:b/>
                <w:bCs/>
              </w:rPr>
              <w:t>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Điện giật khi hàn trong khoang ẩm kín; nối đất máy hàn, cáp hàn; bức xạ hồ quang, tia lửa, kim loại nóng: mặt nạ hàn, găng, tạp dề.</w:t>
            </w:r>
          </w:p>
          <w:p w:rsidR="001272E8" w:rsidRDefault="00EE2A69">
            <w:pPr>
              <w:pStyle w:val="ListParagraph"/>
              <w:numPr>
                <w:ilvl w:val="0"/>
                <w:numId w:val="4"/>
              </w:numPr>
              <w:spacing w:after="40" w:line="280" w:lineRule="auto"/>
            </w:pPr>
            <w:r>
              <w:t>Khói hàn trong khoang kín: thông gió, hút khói cục bộ, mặt nạ lọc phù hợp.</w:t>
            </w:r>
          </w:p>
          <w:p w:rsidR="001272E8" w:rsidRDefault="00EE2A69">
            <w:pPr>
              <w:pStyle w:val="ListParagraph"/>
              <w:numPr>
                <w:ilvl w:val="0"/>
                <w:numId w:val="4"/>
              </w:numPr>
              <w:spacing w:after="40" w:line="280" w:lineRule="auto"/>
            </w:pPr>
            <w:r>
              <w:t>Cháy nổ: vật liệu dễ cháy xung quanh, hàn cắt gần két nhiên liệu, dầu, khí; xác nhận an toàn trước khi hàn cắt trong và gần két (khuyến nghị quy trình công việc nóng); người canh lửa.</w:t>
            </w:r>
          </w:p>
          <w:p w:rsidR="001272E8" w:rsidRDefault="00EE2A69">
            <w:pPr>
              <w:pStyle w:val="ListParagraph"/>
              <w:numPr>
                <w:ilvl w:val="0"/>
                <w:numId w:val="4"/>
              </w:numPr>
              <w:spacing w:after="40" w:line="280" w:lineRule="auto"/>
            </w:pPr>
            <w:r>
              <w:t xml:space="preserve">Chai khí oxy, axetylen, khí bảo vệ: bảo quản, vận chuyển, chống đổ, ống </w:t>
            </w:r>
            <w:r>
              <w:t>dẫn, van một chiều trên đà và trên tàu.</w:t>
            </w:r>
          </w:p>
          <w:p w:rsidR="001272E8" w:rsidRDefault="00EE2A69">
            <w:pPr>
              <w:pStyle w:val="ListParagraph"/>
              <w:numPr>
                <w:ilvl w:val="0"/>
                <w:numId w:val="4"/>
              </w:numPr>
              <w:spacing w:after="40" w:line="280" w:lineRule="auto"/>
            </w:pPr>
            <w:r>
              <w:t>Ghép tổng đoạn bằng cẩu: chèn kê, ổn định, vị trí đứng; làm việc trên cao, giàn giáo, dây an toàn; mài sửa mối hàn; sơ cứu bỏng, chấn thương mắt.</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Thợ hàn của tôi có chứng chỉ thợ h</w:t>
            </w:r>
            <w:r>
              <w:t>àn theo yêu cầu của đăng kiểm, chủ tàu. Còn phải học Nhóm 3 nữa không?</w:t>
            </w:r>
          </w:p>
          <w:p w:rsidR="001272E8" w:rsidRDefault="00EE2A69">
            <w:pPr>
              <w:spacing w:after="80" w:line="280" w:lineRule="auto"/>
              <w:ind w:left="284"/>
            </w:pPr>
            <w:r>
              <w:rPr>
                <w:b/>
                <w:bCs/>
              </w:rPr>
              <w:t>Gợi ý trả lời:</w:t>
            </w:r>
            <w:r>
              <w:t xml:space="preserve"> Có. Chứng chỉ thợ hàn chứng minh tay nghề và chất lượng mối hàn, còn huấn luyện Nhóm 3 là yêu cầu về an toàn lao động cho công việc hàn, cắt. Hai việc khác nhau; Viện STP</w:t>
            </w:r>
            <w:r>
              <w:t xml:space="preserve"> – DAKO cũng có dịch vụ giáo dục nghề nghiệp ngắn hạn nếu doanh nghiệp cần.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Mùa cao điểm tôi thuê thêm vài trăm thợ hàn theo tổ đội khoán. Làm sao huấn luyện kịp?</w:t>
            </w:r>
          </w:p>
          <w:p w:rsidR="001272E8" w:rsidRDefault="00EE2A69">
            <w:pPr>
              <w:spacing w:after="80" w:line="280" w:lineRule="auto"/>
              <w:ind w:left="284"/>
            </w:pPr>
            <w:r>
              <w:rPr>
                <w:b/>
                <w:bCs/>
              </w:rPr>
              <w:t>Gợi ý trả lời:</w:t>
            </w:r>
            <w:r>
              <w:t xml:space="preserve"> Viện STP – DAKO huấn luyện theo đợt lớn tại nhà máy và cấp chứng nhận có mã tra cứu trực tuyến, nên chủ thầu và nhà máy kiểm tra từng thợ nhanh trước khi cho lên tàu. Trách nhiệm huấn luyện giữa nhà máy và tổ đội khoán: xem thẻ 5.20. Hợp đồng khung giúp c</w:t>
            </w:r>
            <w:r>
              <w:t>hủ động nhiều đợt trong năm.</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Hàn trong két, khoang kín có cần huấn luyện thêm không?</w:t>
            </w:r>
          </w:p>
          <w:p w:rsidR="001272E8" w:rsidRDefault="00EE2A69">
            <w:pPr>
              <w:spacing w:after="80" w:line="280" w:lineRule="auto"/>
              <w:ind w:left="284"/>
            </w:pPr>
            <w:r>
              <w:rPr>
                <w:b/>
                <w:bCs/>
              </w:rPr>
              <w:t>Gợi ý trả lời:</w:t>
            </w:r>
            <w:r>
              <w:t xml:space="preserve"> Làm việc trong không gian hạn chế và làm việc trên cao là các nhóm công việc riêng trong Danh mục, có nguy cơ riêng (thiếu oxy, khí độc, cháy nổ). Chuyên viên sẽ đề xuất nội dung bổ sung theo điều kiện thực tế.</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Chai khí oxy, axetylen trên đà </w:t>
            </w:r>
            <w:r>
              <w:t>và trên tàu có phải kiểm định không?</w:t>
            </w:r>
          </w:p>
          <w:p w:rsidR="001272E8" w:rsidRDefault="00EE2A69">
            <w:pPr>
              <w:spacing w:after="80" w:line="280" w:lineRule="auto"/>
              <w:ind w:left="284"/>
            </w:pPr>
            <w:r>
              <w:rPr>
                <w:b/>
                <w:bCs/>
              </w:rPr>
              <w:t>Gợi ý trả lời:</w:t>
            </w:r>
            <w:r>
              <w:t xml:space="preserve"> Chai chứa khí thuộc danh mục kiểm định chung, phải kiểm định theo quy định. Phần mềm giúp lưu hồ sơ từng chai và nhắc hạn. Chuyên viên xác nhận phạm vi cụ thể theo thông số của từng thiết bị.</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w:t>
            </w:r>
            <w:r>
              <w:rPr>
                <w:b/>
                <w:bCs/>
              </w:rPr>
              <w:t>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Nhân sự và học viên (màn hình 9–10)</w:t>
            </w:r>
            <w:r>
              <w:t xml:space="preserve"> ★★ và </w:t>
            </w:r>
            <w:r>
              <w:rPr>
                <w:b/>
                <w:bCs/>
              </w:rPr>
              <w:t>Tra cứu chứng nhận 24/7</w:t>
            </w:r>
            <w:r>
              <w:t xml:space="preserve"> ★★: số lượng thợ lớn, biến động.</w:t>
            </w:r>
          </w:p>
          <w:p w:rsidR="001272E8" w:rsidRDefault="00EE2A69">
            <w:pPr>
              <w:pStyle w:val="ListParagraph"/>
              <w:numPr>
                <w:ilvl w:val="0"/>
                <w:numId w:val="4"/>
              </w:numPr>
              <w:spacing w:after="40" w:line="280" w:lineRule="auto"/>
            </w:pPr>
            <w:r>
              <w:rPr>
                <w:b/>
                <w:bCs/>
              </w:rPr>
              <w:t>Cấp phát PPE (màn hình 30–31)</w:t>
            </w:r>
            <w:r>
              <w:t xml:space="preserve"> ★★: mặt nạ hàn, găng, tạp dề, dây an toàn, mặt nạ lọc khói; theo dõi thời hạn.</w:t>
            </w:r>
          </w:p>
          <w:p w:rsidR="001272E8" w:rsidRDefault="00EE2A69">
            <w:pPr>
              <w:pStyle w:val="ListParagraph"/>
              <w:numPr>
                <w:ilvl w:val="0"/>
                <w:numId w:val="4"/>
              </w:numPr>
              <w:spacing w:after="40" w:line="280" w:lineRule="auto"/>
            </w:pPr>
            <w:r>
              <w:rPr>
                <w:b/>
                <w:bCs/>
              </w:rPr>
              <w:lastRenderedPageBreak/>
              <w:t>Thiết bị – Kiểm định (màn hình 21–22)</w:t>
            </w:r>
            <w:r>
              <w:t xml:space="preserve"> ★★: chai khí, cẩu, thiết bị áp lực; có thể tạo hồ sơ máy hàn để quản lý.</w:t>
            </w:r>
          </w:p>
          <w:p w:rsidR="001272E8" w:rsidRDefault="00EE2A69">
            <w:pPr>
              <w:pStyle w:val="ListParagraph"/>
              <w:numPr>
                <w:ilvl w:val="0"/>
                <w:numId w:val="4"/>
              </w:numPr>
              <w:spacing w:after="40" w:line="280" w:lineRule="auto"/>
            </w:pPr>
            <w:r>
              <w:rPr>
                <w:b/>
                <w:bCs/>
              </w:rPr>
              <w:t>Tai nạn và sự cố (màn hình 23–24)</w:t>
            </w:r>
            <w:r>
              <w:t xml:space="preserve"> ★★: cháy nổ, rò khí, sự cố điện, bỏng; </w:t>
            </w:r>
            <w:r>
              <w:rPr>
                <w:b/>
                <w:bCs/>
              </w:rPr>
              <w:t>Vật tư và hóa chất (màn hình 25–26)</w:t>
            </w:r>
            <w:r>
              <w:t xml:space="preserve"> ★: que hàn, khí.</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Qua</w:t>
            </w:r>
            <w:r>
              <w:t xml:space="preserve">n trắc môi trường lao động (khói hàn); huấn luyện an toàn điện; giáo dục nghề nghiệp cho thợ hàn; kiểm định chai khí thuộc danh mục chung; </w:t>
            </w:r>
            <w:proofErr w:type="gramStart"/>
            <w:r>
              <w:t>an</w:t>
            </w:r>
            <w:proofErr w:type="gramEnd"/>
            <w:r>
              <w:t xml:space="preserve"> toàn hóa chất cho khí công nghiệp.</w:t>
            </w:r>
          </w:p>
        </w:tc>
      </w:tr>
    </w:tbl>
    <w:p w:rsidR="001272E8" w:rsidRDefault="001272E8">
      <w:pPr>
        <w:spacing w:after="120"/>
      </w:pPr>
    </w:p>
    <w:p w:rsidR="001272E8" w:rsidRDefault="00EE2A69">
      <w:pPr>
        <w:pStyle w:val="Heading2"/>
      </w:pPr>
      <w:bookmarkStart w:id="35" w:name="_Toc243221686"/>
      <w:r>
        <w:t>5.16. Cụm 16: Thợ máy, thợ điện, thợ lắp ống và thợ cơ khí trên tàu và trong xưởng</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Thợ máy tàu, thợ lắp máy chính, trục chân vịt, thợ cơ khí hầm máy; thợ điện tàu, thợ lắp cáp, điện – điện tử hàng hải; thợ lắp ống, thợ hàn ống, thợ thử áp </w:t>
            </w:r>
            <w:r>
              <w:t>lực; thợ tiện, phay, bào, mài, thợ nguội, thợ làm khuôn mẫu, thợ đánh bóng, đánh nhám.</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máy, thiết bị trong hầm tàu; công việc điện; máy gia công (mài, cưa, tiện, phay, bào, đánh bóng, đánh nhám).</w:t>
            </w:r>
          </w:p>
          <w:p w:rsidR="001272E8" w:rsidRDefault="00EE2A69">
            <w:pPr>
              <w:spacing w:after="60" w:line="280" w:lineRule="auto"/>
            </w:pPr>
            <w:r>
              <w:t xml:space="preserve">Bổ sung huấn luyện </w:t>
            </w:r>
            <w:r>
              <w:rPr>
                <w:b/>
                <w:bCs/>
              </w:rPr>
              <w:t>an toàn điện</w:t>
            </w:r>
            <w:r>
              <w:t xml:space="preserve"> (Thông tư 05/2021/TT-BCT) cho thợ điện; thêm trên cao, không gian hạn chế nếu có.</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Hầm máy: không gian hạn chế, nóng, ồn, thông gió; lắp đặt máy chính bằng cẩu, pa lăng; cô lập năng lượng khi sửa chữa.</w:t>
            </w:r>
          </w:p>
          <w:p w:rsidR="001272E8" w:rsidRDefault="00EE2A69">
            <w:pPr>
              <w:pStyle w:val="ListParagraph"/>
              <w:numPr>
                <w:ilvl w:val="0"/>
                <w:numId w:val="4"/>
              </w:numPr>
              <w:spacing w:after="40" w:line="280" w:lineRule="auto"/>
            </w:pPr>
            <w:proofErr w:type="gramStart"/>
            <w:r>
              <w:t>An</w:t>
            </w:r>
            <w:proofErr w:type="gramEnd"/>
            <w:r>
              <w:t xml:space="preserve"> toàn điện trên tàu và trong xưởng: cấp điện bờ, nối đất, thử điện, dụng cụ cách điện, PPE điện; cháy nổ do điện.</w:t>
            </w:r>
          </w:p>
          <w:p w:rsidR="001272E8" w:rsidRDefault="00EE2A69">
            <w:pPr>
              <w:pStyle w:val="ListParagraph"/>
              <w:numPr>
                <w:ilvl w:val="0"/>
                <w:numId w:val="4"/>
              </w:numPr>
              <w:spacing w:after="40" w:line="280" w:lineRule="auto"/>
            </w:pPr>
            <w:r>
              <w:t>Thử áp lực đường ống, két (thử thủy lực): vùng nguy hiểm, giới hạn áp suất, người đứng thử; lắp ống trên cao và trong khoang.</w:t>
            </w:r>
          </w:p>
          <w:p w:rsidR="001272E8" w:rsidRDefault="00EE2A69">
            <w:pPr>
              <w:pStyle w:val="ListParagraph"/>
              <w:numPr>
                <w:ilvl w:val="0"/>
                <w:numId w:val="4"/>
              </w:numPr>
              <w:spacing w:after="40" w:line="280" w:lineRule="auto"/>
            </w:pPr>
            <w:proofErr w:type="gramStart"/>
            <w:r>
              <w:t>An</w:t>
            </w:r>
            <w:proofErr w:type="gramEnd"/>
            <w:r>
              <w:t xml:space="preserve"> toàn máy gi</w:t>
            </w:r>
            <w:r>
              <w:t>a công: che chắn, khóa liên động, dừng khẩn cấp, xử lý phoi; tiếng ồn; sơ cứu.</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Thợ máy, thợ điện tàu của tôi là thợ thuê ngoài theo từng tàu.</w:t>
            </w:r>
          </w:p>
          <w:p w:rsidR="001272E8" w:rsidRDefault="00EE2A69">
            <w:pPr>
              <w:spacing w:after="80" w:line="280" w:lineRule="auto"/>
              <w:ind w:left="284"/>
            </w:pPr>
            <w:r>
              <w:rPr>
                <w:b/>
                <w:bCs/>
              </w:rPr>
              <w:t>Gợi ý trả lời:</w:t>
            </w:r>
            <w:r>
              <w:t xml:space="preserve"> Mỗi thợ làm việc tại nhà máy cần chứng nhận tương ứng; nếu thuộ</w:t>
            </w:r>
            <w:r>
              <w:t>c nhà thầu thì nhà thầu là người sử dụng lao động chịu trách nhiệm huấn luyện (xem thẻ 5.20). Viện STP – DAKO có thể huấn luyện theo đợt trước khi tàu vào.</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Thợ điện đã có thẻ an toàn điện, còn phải học Nhóm 3 nữa không?</w:t>
            </w:r>
          </w:p>
          <w:p w:rsidR="001272E8" w:rsidRDefault="00EE2A69">
            <w:pPr>
              <w:spacing w:after="80" w:line="280" w:lineRule="auto"/>
              <w:ind w:left="284"/>
            </w:pPr>
            <w:r>
              <w:rPr>
                <w:b/>
                <w:bCs/>
              </w:rPr>
              <w:t>Gợi ý trả lời:</w:t>
            </w:r>
            <w:r>
              <w:t xml:space="preserve"> Hai nội dung khác nhau. Nhóm 3 theo Danh mục công việc nghiêm ngặt (có nhóm công việc điện), còn an toàn điện là huấn luyện riêng theo Thông tư 05/2021/TT-BCT. Chuyên viên tra chứng nhận cũ để đề xuất phần còn thiếu.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Thử áp lực đường ống, két thì có phải kiểm định thiết bị không?</w:t>
            </w:r>
          </w:p>
          <w:p w:rsidR="001272E8" w:rsidRDefault="00EE2A69">
            <w:pPr>
              <w:spacing w:after="80" w:line="280" w:lineRule="auto"/>
              <w:ind w:left="284"/>
            </w:pPr>
            <w:r>
              <w:rPr>
                <w:b/>
                <w:bCs/>
              </w:rPr>
              <w:t>Gợi ý trả lời:</w:t>
            </w:r>
            <w:r>
              <w:t xml:space="preserve"> Thử áp lực là một khâu thi công, khác với việc kiểm định thiết bị áp lực. NVKD không tự kết luận; ghi nhận nội dung công việc và thiết bị liên quan để chuyên viên xác nhận.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w:t>
            </w:r>
            <w:r>
              <w:rPr>
                <w:b/>
                <w:bCs/>
              </w:rPr>
              <w:t>hách hỏi:</w:t>
            </w:r>
            <w:r>
              <w:t xml:space="preserve"> Máy tiện, phay của xưởng có phải kiểm định không?</w:t>
            </w:r>
          </w:p>
          <w:p w:rsidR="001272E8" w:rsidRDefault="00EE2A69">
            <w:pPr>
              <w:spacing w:after="80" w:line="280" w:lineRule="auto"/>
              <w:ind w:left="284"/>
            </w:pPr>
            <w:r>
              <w:rPr>
                <w:b/>
                <w:bCs/>
              </w:rPr>
              <w:t>Gợi ý trả lời:</w:t>
            </w:r>
            <w:r>
              <w:t xml:space="preserve"> Máy gia công thông thường thường không nằm trong danh mục thiết bị phải kiểm định; chuyên viên đối chiếu từng máy. Điểm chắc chắn là người trực tiếp vận hành, sửa chữa, bảo dưỡng, v</w:t>
            </w:r>
            <w:r>
              <w:t>ệ sinh các máy này thuộc Nhóm 3 (xem tài liệu số 02, ngành cơ khí – chế tạo).</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Nhân sự và học viên (màn hình 9–10)</w:t>
            </w:r>
            <w:r>
              <w:t xml:space="preserve"> ★★: đính kèm chứng chỉ an toàn điện, chứng chỉ nghề.</w:t>
            </w:r>
          </w:p>
          <w:p w:rsidR="001272E8" w:rsidRDefault="00EE2A69">
            <w:pPr>
              <w:pStyle w:val="ListParagraph"/>
              <w:numPr>
                <w:ilvl w:val="0"/>
                <w:numId w:val="4"/>
              </w:numPr>
              <w:spacing w:after="40" w:line="280" w:lineRule="auto"/>
            </w:pPr>
            <w:r>
              <w:rPr>
                <w:b/>
                <w:bCs/>
              </w:rPr>
              <w:t>Cấp phát PPE (màn hình 30–31)</w:t>
            </w:r>
            <w:r>
              <w:t xml:space="preserve"> ★★: găng cách điện, kính, nút tai, mặt nạ.</w:t>
            </w:r>
          </w:p>
          <w:p w:rsidR="001272E8" w:rsidRDefault="00EE2A69">
            <w:pPr>
              <w:pStyle w:val="ListParagraph"/>
              <w:numPr>
                <w:ilvl w:val="0"/>
                <w:numId w:val="4"/>
              </w:numPr>
              <w:spacing w:after="40" w:line="280" w:lineRule="auto"/>
            </w:pPr>
            <w:r>
              <w:rPr>
                <w:b/>
                <w:bCs/>
              </w:rPr>
              <w:t>Giao việc (màn hình 18–19)</w:t>
            </w:r>
            <w:r>
              <w:t xml:space="preserve"> ★★ và </w:t>
            </w:r>
            <w:r>
              <w:rPr>
                <w:b/>
                <w:bCs/>
              </w:rPr>
              <w:t>Tai nạn và sự cố (màn hình 23–24)</w:t>
            </w:r>
            <w:r>
              <w:t xml:space="preserve"> ★★.</w:t>
            </w:r>
          </w:p>
          <w:p w:rsidR="001272E8" w:rsidRDefault="00EE2A69">
            <w:pPr>
              <w:pStyle w:val="ListParagraph"/>
              <w:numPr>
                <w:ilvl w:val="0"/>
                <w:numId w:val="4"/>
              </w:numPr>
              <w:spacing w:after="40" w:line="280" w:lineRule="auto"/>
            </w:pPr>
            <w:r>
              <w:rPr>
                <w:b/>
                <w:bCs/>
              </w:rPr>
              <w:lastRenderedPageBreak/>
              <w:t>Thiết bị – Kiểm định (màn hình 21–22)</w:t>
            </w:r>
            <w:r>
              <w:t xml:space="preserve"> ★: hồ sơ máy gia công, thiết bị điện, thiết bị áp lực.</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an toàn điện; đánh gi</w:t>
            </w:r>
            <w:r>
              <w:t>á rủi ro cho công việc trong hầm máy; hiệu chuẩn thiết bị đo điện; huấn luyện nhanh theo đợt cho thợ thuê theo tàu.</w:t>
            </w:r>
          </w:p>
        </w:tc>
      </w:tr>
    </w:tbl>
    <w:p w:rsidR="001272E8" w:rsidRDefault="001272E8">
      <w:pPr>
        <w:spacing w:after="120"/>
      </w:pPr>
    </w:p>
    <w:p w:rsidR="001272E8" w:rsidRDefault="00EE2A69">
      <w:pPr>
        <w:pStyle w:val="Heading2"/>
      </w:pPr>
      <w:bookmarkStart w:id="36" w:name="_Toc243221687"/>
      <w:r>
        <w:t>5.17. Cụm 17: Phun cát, sơn, vệ sinh két và làm việc trong không gian hạn chế</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phun cát, phun bi, cạo gỉ, thợ sơn tàu, pha sơn; thợ vệ sinh hầm hàng, két dầu, két ballast; người vào khoang kín; người canh gác (cảnh giới) bên ngoài; công nhân xử lý nước thải, vệ sinh công nghiệp; vận hành, bảo dưỡng đường ống khí.</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làm sạch bề mặt kim loại; hóa chất nguy hiểm; không gian hạn chế (kể cả người canh gác bên ngoài); thêm làm việc trên cao.</w:t>
            </w:r>
          </w:p>
          <w:p w:rsidR="001272E8" w:rsidRDefault="00EE2A69">
            <w:pPr>
              <w:spacing w:after="60" w:line="280" w:lineRule="auto"/>
            </w:pPr>
            <w:r>
              <w:t xml:space="preserve">Bổ sung huấn luyện </w:t>
            </w:r>
            <w:r>
              <w:rPr>
                <w:b/>
                <w:bCs/>
              </w:rPr>
              <w:t>an toàn hóa chất</w:t>
            </w:r>
            <w:r>
              <w:t xml:space="preserve"> (Nghị định 113/2017/NĐ-CP).</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Khô</w:t>
            </w:r>
            <w:r>
              <w:t>ng gian hạn chế: nhận diện, kiểm tra khí (oxy, khí cháy, khí độc) trước khi vào, thông gió liên tục, người canh gác bên ngoài, liên lạc, dây và thiết bị cứu hộ, kế hoạch cứu nạn; không tự ý lao vào cứu khi chưa đủ phương tiện.</w:t>
            </w:r>
          </w:p>
          <w:p w:rsidR="001272E8" w:rsidRDefault="00EE2A69">
            <w:pPr>
              <w:pStyle w:val="ListParagraph"/>
              <w:numPr>
                <w:ilvl w:val="0"/>
                <w:numId w:val="4"/>
              </w:numPr>
              <w:spacing w:after="40" w:line="280" w:lineRule="auto"/>
            </w:pPr>
            <w:r>
              <w:t>Sơn, dung môi, cặn dầu, hơi độc: nhận biết nhãn, phiếu an toàn hóa chất; hơi dung môi dễ cháy; chống tĩnh điện; PPE hô hấp phù hợp (mặt nạ lọc, thiết bị thở cấp khí).</w:t>
            </w:r>
          </w:p>
          <w:p w:rsidR="001272E8" w:rsidRDefault="00EE2A69">
            <w:pPr>
              <w:pStyle w:val="ListParagraph"/>
              <w:numPr>
                <w:ilvl w:val="0"/>
                <w:numId w:val="4"/>
              </w:numPr>
              <w:spacing w:after="40" w:line="280" w:lineRule="auto"/>
            </w:pPr>
            <w:r>
              <w:t xml:space="preserve">Phun cát, phun bi: bụi, tiếng ồn, áp lực vòi và ống, bình phun; làm việc trên giàn giáo, </w:t>
            </w:r>
            <w:r>
              <w:t>trên cao.</w:t>
            </w:r>
          </w:p>
          <w:p w:rsidR="001272E8" w:rsidRDefault="00EE2A69">
            <w:pPr>
              <w:pStyle w:val="ListParagraph"/>
              <w:numPr>
                <w:ilvl w:val="0"/>
                <w:numId w:val="4"/>
              </w:numPr>
              <w:spacing w:after="40" w:line="280" w:lineRule="auto"/>
            </w:pPr>
            <w:r>
              <w:t>Sơ cấp cứu ngạt khí, ngộ độc, bỏng hóa chất; xử lý sự cố, thoát hiểm.</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Vệ sinh két, hầm cho tàu vào sửa, thợ làm ngắn ngày, thuê ngoài.</w:t>
            </w:r>
          </w:p>
          <w:p w:rsidR="001272E8" w:rsidRDefault="00EE2A69">
            <w:pPr>
              <w:spacing w:after="80" w:line="280" w:lineRule="auto"/>
              <w:ind w:left="284"/>
            </w:pPr>
            <w:r>
              <w:rPr>
                <w:b/>
                <w:bCs/>
              </w:rPr>
              <w:t>Gợi ý trả lời:</w:t>
            </w:r>
            <w:r>
              <w:t xml:space="preserve"> Đơn vị thuê ngoài là người sử dụng lao động của họ nhưng doa</w:t>
            </w:r>
            <w:r>
              <w:t>nh nghiệp nên kiểm tra chứng nhận trước khi cho vào khoang (xem thẻ 5.20). Viện STP – DAKO huấn luyện theo đợt nhanh tại cơ sở và cấp chứng nhận có mã tra cứu.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Người đứng canh bên ngoài miệng khoang có phải huấn luyện không?</w:t>
            </w:r>
          </w:p>
          <w:p w:rsidR="001272E8" w:rsidRDefault="00EE2A69">
            <w:pPr>
              <w:spacing w:after="80" w:line="280" w:lineRule="auto"/>
              <w:ind w:left="284"/>
            </w:pPr>
            <w:r>
              <w:rPr>
                <w:b/>
                <w:bCs/>
              </w:rPr>
              <w:t>Gợi ý trả lời:</w:t>
            </w:r>
            <w:r>
              <w:t xml:space="preserve"> Có. Người canh gác thuộc cùng nhóm công việc không gian hạn chế và phải biết cách báo động, cứu hộ đúng cách. Chuyên viên xác nhận danh sách cụ thể.</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Thiết bị đo khí của chúng tôi có hiệu chuẩn được không?</w:t>
            </w:r>
          </w:p>
          <w:p w:rsidR="001272E8" w:rsidRDefault="00EE2A69">
            <w:pPr>
              <w:spacing w:after="80" w:line="280" w:lineRule="auto"/>
              <w:ind w:left="284"/>
            </w:pPr>
            <w:r>
              <w:rPr>
                <w:b/>
                <w:bCs/>
              </w:rPr>
              <w:t>Gợi ý trả lời:</w:t>
            </w:r>
            <w:r>
              <w:t xml:space="preserve"> Hồ sơ năng lực có dịch vụ kiểm định, hiệu chuẩn thiết bị đo theo các nhóm: khối lượng, nhiệt độ và độ ẩm, độ dài, hóa – lý, điện, lực và độ cứng. Chuyên viên xác nhận thiết bị đo khí có thuộc phạm vi hay không.</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Quan trắc môi trường lao động t</w:t>
            </w:r>
            <w:r>
              <w:t>ại khu phun cát, sơn có phải làm không?</w:t>
            </w:r>
          </w:p>
          <w:p w:rsidR="001272E8" w:rsidRDefault="00EE2A69">
            <w:pPr>
              <w:spacing w:after="80" w:line="280" w:lineRule="auto"/>
              <w:ind w:left="284"/>
            </w:pPr>
            <w:r>
              <w:rPr>
                <w:b/>
                <w:bCs/>
              </w:rPr>
              <w:t>Gợi ý trả lời:</w:t>
            </w:r>
            <w:r>
              <w:t xml:space="preserve"> Pháp luật quy định người sử dụng lao động tổ chức quan trắc môi trường lao động để kiểm soát yếu tố có hại. Chỉ tiêu và chu kỳ phụ thuộc đặc điểm từng khu vực; chuyên viên sẽ tư vấn. Viện STP – DAKO có</w:t>
            </w:r>
            <w:r>
              <w:t xml:space="preserve"> dịch vụ quan trắc theo hồ sơ năng lực.</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Vật tư và hóa chất (màn hình 25–26)</w:t>
            </w:r>
            <w:r>
              <w:t xml:space="preserve"> ★★: sơn, dung môi, vật liệu phun; thuộc tính riêng từng loại; tồn kho tối thiểu.</w:t>
            </w:r>
          </w:p>
          <w:p w:rsidR="001272E8" w:rsidRDefault="00EE2A69">
            <w:pPr>
              <w:pStyle w:val="ListParagraph"/>
              <w:numPr>
                <w:ilvl w:val="0"/>
                <w:numId w:val="4"/>
              </w:numPr>
              <w:spacing w:after="40" w:line="280" w:lineRule="auto"/>
            </w:pPr>
            <w:r>
              <w:rPr>
                <w:b/>
                <w:bCs/>
              </w:rPr>
              <w:t>Cấp phát PPE (màn hình 30–31)</w:t>
            </w:r>
            <w:r>
              <w:t xml:space="preserve"> ★★: mặt nạ lọc, thiết bị thở, găng, quần áo, dây an toàn; theo dõi thời hạn.</w:t>
            </w:r>
          </w:p>
          <w:p w:rsidR="001272E8" w:rsidRDefault="00EE2A69">
            <w:pPr>
              <w:pStyle w:val="ListParagraph"/>
              <w:numPr>
                <w:ilvl w:val="0"/>
                <w:numId w:val="4"/>
              </w:numPr>
              <w:spacing w:after="40" w:line="280" w:lineRule="auto"/>
            </w:pPr>
            <w:r>
              <w:rPr>
                <w:b/>
                <w:bCs/>
              </w:rPr>
              <w:lastRenderedPageBreak/>
              <w:t>Tai nạn và sự cố (màn hình 23–24)</w:t>
            </w:r>
            <w:r>
              <w:t xml:space="preserve"> ★★ và </w:t>
            </w:r>
            <w:r>
              <w:rPr>
                <w:b/>
                <w:bCs/>
              </w:rPr>
              <w:t>Nhân sự và học viên (màn hình 9–10)</w:t>
            </w:r>
            <w:r>
              <w:t xml:space="preserve"> ★★.</w:t>
            </w:r>
          </w:p>
          <w:p w:rsidR="001272E8" w:rsidRDefault="00EE2A69">
            <w:pPr>
              <w:pStyle w:val="ListParagraph"/>
              <w:numPr>
                <w:ilvl w:val="0"/>
                <w:numId w:val="4"/>
              </w:numPr>
              <w:spacing w:after="40" w:line="280" w:lineRule="auto"/>
            </w:pPr>
            <w:r>
              <w:rPr>
                <w:b/>
                <w:bCs/>
              </w:rPr>
              <w:t>Giao việc (màn hình 18–19)</w:t>
            </w:r>
            <w:r>
              <w:t xml:space="preserve"> ★ và </w:t>
            </w:r>
            <w:r>
              <w:rPr>
                <w:b/>
                <w:bCs/>
              </w:rPr>
              <w:t>Tra cứu chứng nhận 24/7</w:t>
            </w:r>
            <w:r>
              <w:t xml:space="preserve"> ★★.</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Quan trắc môi trường lao động; </w:t>
            </w:r>
            <w:proofErr w:type="gramStart"/>
            <w:r>
              <w:t>an</w:t>
            </w:r>
            <w:proofErr w:type="gramEnd"/>
            <w:r>
              <w:t xml:space="preserve"> toàn hóa chất; huấn luyện sơ cấp cứu; đánh giá rủi ro cho công việc vào khoang; hiệu chuẩn thiết bị đo (chuyên viên xác nhận phạm vi).</w:t>
            </w:r>
          </w:p>
        </w:tc>
      </w:tr>
    </w:tbl>
    <w:p w:rsidR="001272E8" w:rsidRDefault="001272E8">
      <w:pPr>
        <w:spacing w:after="120"/>
      </w:pPr>
    </w:p>
    <w:p w:rsidR="001272E8" w:rsidRDefault="00EE2A69">
      <w:pPr>
        <w:pStyle w:val="Heading2"/>
      </w:pPr>
      <w:bookmarkStart w:id="37" w:name="_Toc243221688"/>
      <w:r>
        <w:t>5.18. Cụm 18: Làm việc trên cao, giàn giáo, hạ thủy, ụ và triền đà</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Thợ dựng giàn giáo, thợ làm việc trên mạn tàu và trên cao; công nhân hạ thủy, kéo tàu lên triền, vận hành ụ nổi, ụ khô, bơm ụ; công nhân bến trang bị; công nhân, kỹ sư đi thử máy, thử đường dài.</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w:t>
            </w:r>
            <w:r>
              <w:t>làm việc trên cao từ 2 m; công việc trên mặt nước và máy, thiết bị trong hầm tàu; thiết bị nâng (tời, cẩu).</w:t>
            </w:r>
          </w:p>
          <w:p w:rsidR="001272E8" w:rsidRDefault="00EE2A69">
            <w:pPr>
              <w:spacing w:after="60" w:line="280" w:lineRule="auto"/>
            </w:pPr>
            <w:r>
              <w:t>Chuyên viên xác nhận theo từng việc và từng người trong kíp hạ thủy, kíp thử.</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Làm việc trên cao: dây an toàn, điểm neo, lan can</w:t>
            </w:r>
            <w:r>
              <w:t>, sàn công tác; lắp dựng, kiểm tra giàn giáo (khuyến nghị thẻ giàn giáo); vật rơi: lưới, dây giữ dụng cụ; thang; ảnh hưởng của gió.</w:t>
            </w:r>
          </w:p>
          <w:p w:rsidR="001272E8" w:rsidRDefault="00EE2A69">
            <w:pPr>
              <w:pStyle w:val="ListParagraph"/>
              <w:numPr>
                <w:ilvl w:val="0"/>
                <w:numId w:val="4"/>
              </w:numPr>
              <w:spacing w:after="40" w:line="280" w:lineRule="auto"/>
            </w:pPr>
            <w:r>
              <w:t>Ụ nổi, ụ khô: vận hành bơm, ổn định tàu, chèn kê, vùng nguy hiểm khi tàu lên ụ và ra ụ.</w:t>
            </w:r>
          </w:p>
          <w:p w:rsidR="001272E8" w:rsidRDefault="00EE2A69">
            <w:pPr>
              <w:pStyle w:val="ListParagraph"/>
              <w:numPr>
                <w:ilvl w:val="0"/>
                <w:numId w:val="4"/>
              </w:numPr>
              <w:spacing w:after="40" w:line="280" w:lineRule="auto"/>
            </w:pPr>
            <w:r>
              <w:t>Hạ thủy, kéo tàu: quy trình, tín hiệu, vùng cấm, tời và cáp; người rơi xuống nước.</w:t>
            </w:r>
          </w:p>
          <w:p w:rsidR="001272E8" w:rsidRDefault="00EE2A69">
            <w:pPr>
              <w:pStyle w:val="ListParagraph"/>
              <w:numPr>
                <w:ilvl w:val="0"/>
                <w:numId w:val="4"/>
              </w:numPr>
              <w:spacing w:after="40" w:line="280" w:lineRule="auto"/>
            </w:pPr>
            <w:r>
              <w:t xml:space="preserve">Thử máy, thử đường dài: </w:t>
            </w:r>
            <w:proofErr w:type="gramStart"/>
            <w:r>
              <w:t>an</w:t>
            </w:r>
            <w:proofErr w:type="gramEnd"/>
            <w:r>
              <w:t xml:space="preserve"> toàn trên tàu thử, phao cứu sinh, phân công vai trò; ứng phó khẩn cấp; sơ cấp cứu.</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Thợ giàn giáo là thợ thuê n</w:t>
            </w:r>
            <w:r>
              <w:t>goài, khoán theo từng tàu.</w:t>
            </w:r>
          </w:p>
          <w:p w:rsidR="001272E8" w:rsidRDefault="00EE2A69">
            <w:pPr>
              <w:spacing w:after="80" w:line="280" w:lineRule="auto"/>
              <w:ind w:left="284"/>
            </w:pPr>
            <w:r>
              <w:rPr>
                <w:b/>
                <w:bCs/>
              </w:rPr>
              <w:t>Gợi ý trả lời:</w:t>
            </w:r>
            <w:r>
              <w:t xml:space="preserve"> Đơn vị thuê ngoài là người sử dụng lao động của họ; doanh nghiệp kiểm tra chứng nhận trước khi cho lên tàu (xem thẻ 5.20). Giàn giáo là công việc trên cao nên thuộc Nhóm 3.</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Hạ thủy là việc làm vài lần mỗi năm, hàng chục người tham gia. Ai cần huấn luyện?</w:t>
            </w:r>
          </w:p>
          <w:p w:rsidR="001272E8" w:rsidRDefault="00EE2A69">
            <w:pPr>
              <w:spacing w:after="80" w:line="280" w:lineRule="auto"/>
              <w:ind w:left="284"/>
            </w:pPr>
            <w:r>
              <w:rPr>
                <w:b/>
                <w:bCs/>
              </w:rPr>
              <w:t>Gợi ý trả lời:</w:t>
            </w:r>
            <w:r>
              <w:t xml:space="preserve"> Mỗi người trong kíp theo công việc của mình: người làm công việc thuộc Danh mục là Nhóm 3, người còn lại Nhóm 4. Chuyên viên rà soát danh sách kíp hạ thủy trư</w:t>
            </w:r>
            <w:r>
              <w:t>ớc ngày thực hiện.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Chủ tàu, đăng kiểm cùng lên tàu thử thì sao?</w:t>
            </w:r>
          </w:p>
          <w:p w:rsidR="001272E8" w:rsidRDefault="00EE2A69">
            <w:pPr>
              <w:spacing w:after="80" w:line="280" w:lineRule="auto"/>
              <w:ind w:left="284"/>
            </w:pPr>
            <w:r>
              <w:rPr>
                <w:b/>
                <w:bCs/>
              </w:rPr>
              <w:t>Gợi ý trả lời:</w:t>
            </w:r>
            <w:r>
              <w:t xml:space="preserve"> Họ không thuộc 6 nhóm của doanh nghiệp. Doanh nghiệp phổ biến nội quy, cấp PPE và áo phao trước khi lên tàu thử.</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Làm việc trên cao từ 2 m tính theo mốc nào?</w:t>
            </w:r>
          </w:p>
          <w:p w:rsidR="001272E8" w:rsidRDefault="00EE2A69">
            <w:pPr>
              <w:spacing w:after="80" w:line="280" w:lineRule="auto"/>
              <w:ind w:left="284"/>
            </w:pPr>
            <w:r>
              <w:rPr>
                <w:b/>
                <w:bCs/>
              </w:rPr>
              <w:t>Gợi ý trả lời:</w:t>
            </w:r>
            <w:r>
              <w:t xml:space="preserve"> Tính từ mặt bằng làm việc đến vị trí người làm việc, nên mạn tàu, giàn giáo, đỉnh container, cabin cẩu đều có thể thuộc nhóm này. Chuyên viên xác nhận theo từng vị trí.</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w:t>
            </w:r>
            <w:r>
              <w:rPr>
                <w:b/>
                <w:bCs/>
              </w:rPr>
              <w:t>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Giao việc (màn hình 18–19)</w:t>
            </w:r>
            <w:r>
              <w:t xml:space="preserve"> ★★: khắc phục sau kiểm tra giàn giáo, ụ, đà; giao việc cho nhà thầu.</w:t>
            </w:r>
          </w:p>
          <w:p w:rsidR="001272E8" w:rsidRDefault="00EE2A69">
            <w:pPr>
              <w:pStyle w:val="ListParagraph"/>
              <w:numPr>
                <w:ilvl w:val="0"/>
                <w:numId w:val="4"/>
              </w:numPr>
              <w:spacing w:after="40" w:line="280" w:lineRule="auto"/>
            </w:pPr>
            <w:r>
              <w:rPr>
                <w:b/>
                <w:bCs/>
              </w:rPr>
              <w:t>Tai nạn và sự cố (màn hình 23–24)</w:t>
            </w:r>
            <w:r>
              <w:t xml:space="preserve"> ★★ và </w:t>
            </w:r>
            <w:r>
              <w:rPr>
                <w:b/>
                <w:bCs/>
              </w:rPr>
              <w:t>Cấp phát PPE (màn hình 30–31)</w:t>
            </w:r>
            <w:r>
              <w:t xml:space="preserve"> ★★: dây an toàn, mũ, áo phao.</w:t>
            </w:r>
          </w:p>
          <w:p w:rsidR="001272E8" w:rsidRDefault="00EE2A69">
            <w:pPr>
              <w:pStyle w:val="ListParagraph"/>
              <w:numPr>
                <w:ilvl w:val="0"/>
                <w:numId w:val="4"/>
              </w:numPr>
              <w:spacing w:after="40" w:line="280" w:lineRule="auto"/>
            </w:pPr>
            <w:r>
              <w:rPr>
                <w:b/>
                <w:bCs/>
              </w:rPr>
              <w:t>Nhân sự và học viên (màn hình 9–10)</w:t>
            </w:r>
            <w:r>
              <w:t xml:space="preserve"> ★★ và </w:t>
            </w:r>
            <w:r>
              <w:rPr>
                <w:b/>
                <w:bCs/>
              </w:rPr>
              <w:t>Thiết bị – Kiểm định (màn hình 21–22)</w:t>
            </w:r>
            <w:r>
              <w:t xml:space="preserve"> ★★: cẩu, tời.</w:t>
            </w:r>
          </w:p>
          <w:p w:rsidR="001272E8" w:rsidRDefault="00EE2A69">
            <w:pPr>
              <w:pStyle w:val="ListParagraph"/>
              <w:numPr>
                <w:ilvl w:val="0"/>
                <w:numId w:val="4"/>
              </w:numPr>
              <w:spacing w:after="40" w:line="280" w:lineRule="auto"/>
            </w:pPr>
            <w:r>
              <w:rPr>
                <w:b/>
                <w:bCs/>
              </w:rPr>
              <w:t>Lớp học (màn hình 13–14)</w:t>
            </w:r>
            <w:r>
              <w:t xml:space="preserve"> ★.</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sơ cấp cứu; đánh giá rủi ro cho hạ thủy, vào ụ, thử đường dài; Nhóm 3 theo kíp.</w:t>
            </w:r>
          </w:p>
        </w:tc>
      </w:tr>
    </w:tbl>
    <w:p w:rsidR="001272E8" w:rsidRDefault="001272E8">
      <w:pPr>
        <w:spacing w:after="120"/>
      </w:pPr>
    </w:p>
    <w:p w:rsidR="001272E8" w:rsidRDefault="00EE2A69">
      <w:pPr>
        <w:pStyle w:val="Heading2"/>
      </w:pPr>
      <w:bookmarkStart w:id="38" w:name="_Toc243221689"/>
      <w:r>
        <w:lastRenderedPageBreak/>
        <w:t>5.19. Cụm 19: Điện, bảo trì cẩu và thiết bị áp lực của cảng, nhà máy</w:t>
      </w:r>
      <w:bookmarkEnd w:id="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Thợ điện cẩu, thợ điện bãi, thợ vận hành trạm biến áp, điện cấp bờ cho tàu; thợ điện tự động hóa (PLC); thợ bảo trì cơ khí cẩu, xe nâng, băng tải và thiết bị xếp dỡ; vận </w:t>
            </w:r>
            <w:r>
              <w:t>hành nồi hơi, máy nén khí và bình khí nén, hệ thống lạnh, trạm khí (oxy, axetylen, LPG); vận hành, bảo dưỡng đường ống khí; người vận hành trạm nạp ắc quy xe nâng.</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w:t>
            </w:r>
            <w:r>
              <w:t xml:space="preserve"> (24 giờ lần đầu; định kỳ 2 năm/lần): công việc điện; vận hành, sửa c</w:t>
            </w:r>
            <w:r>
              <w:t>hữa, bảo dưỡng thiết bị thuộc Danh mục; đường ống khí (không gian hạn chế); thêm nhóm công việc trên cao khi lên cẩu.</w:t>
            </w:r>
          </w:p>
          <w:p w:rsidR="001272E8" w:rsidRDefault="00EE2A69">
            <w:pPr>
              <w:spacing w:after="60" w:line="280" w:lineRule="auto"/>
            </w:pPr>
            <w:r>
              <w:t xml:space="preserve">Bổ sung huấn luyện </w:t>
            </w:r>
            <w:r>
              <w:rPr>
                <w:b/>
                <w:bCs/>
              </w:rPr>
              <w:t>an toàn điện</w:t>
            </w:r>
            <w:r>
              <w:t xml:space="preserve"> (Thông tư 05/2021/TT-BCT). Người vận hành trạm nạp ắc quy: xem xét nhóm công việc điện, chuyên viên xác nh</w:t>
            </w:r>
            <w:r>
              <w:t>ận.</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Điện giật, hồ quang điện; cách ly nguồn, khóa – gắn thẻ, kiểm tra không điện; đo thử; dụng cụ cách điện; PPE điện.</w:t>
            </w:r>
          </w:p>
          <w:p w:rsidR="001272E8" w:rsidRDefault="00EE2A69">
            <w:pPr>
              <w:pStyle w:val="ListParagraph"/>
              <w:numPr>
                <w:ilvl w:val="0"/>
                <w:numId w:val="4"/>
              </w:numPr>
              <w:spacing w:after="40" w:line="280" w:lineRule="auto"/>
            </w:pPr>
            <w:r>
              <w:t>Lên cẩu bảo trì: thang, sàn, dây an toàn, công cụ rơi; phối hợp với lái cẩu; cô lập năng lượng cơ, thủy lực, khí nén.</w:t>
            </w:r>
          </w:p>
          <w:p w:rsidR="001272E8" w:rsidRDefault="00EE2A69">
            <w:pPr>
              <w:pStyle w:val="ListParagraph"/>
              <w:numPr>
                <w:ilvl w:val="0"/>
                <w:numId w:val="4"/>
              </w:numPr>
              <w:spacing w:after="40" w:line="280" w:lineRule="auto"/>
            </w:pPr>
            <w:r>
              <w:t xml:space="preserve">Nồi hơi, bình khí nén, hệ thống lạnh, trạm khí: vận hành, van </w:t>
            </w:r>
            <w:proofErr w:type="gramStart"/>
            <w:r>
              <w:t>an</w:t>
            </w:r>
            <w:proofErr w:type="gramEnd"/>
            <w:r>
              <w:t xml:space="preserve"> toàn, đồng hồ áp suất, xả đáy, xử lý sự cố.</w:t>
            </w:r>
          </w:p>
          <w:p w:rsidR="001272E8" w:rsidRDefault="00EE2A69">
            <w:pPr>
              <w:pStyle w:val="ListParagraph"/>
              <w:numPr>
                <w:ilvl w:val="0"/>
                <w:numId w:val="4"/>
              </w:numPr>
              <w:spacing w:after="40" w:line="280" w:lineRule="auto"/>
            </w:pPr>
            <w:r>
              <w:t>Sạc ắc quy xe nâng: axit, khí</w:t>
            </w:r>
            <w:r>
              <w:t xml:space="preserve"> hydro khi sạc, cháy nổ; đường ống khí: rò rỉ, thông gió.</w:t>
            </w:r>
          </w:p>
          <w:p w:rsidR="001272E8" w:rsidRDefault="00EE2A69">
            <w:pPr>
              <w:pStyle w:val="ListParagraph"/>
              <w:numPr>
                <w:ilvl w:val="0"/>
                <w:numId w:val="4"/>
              </w:numPr>
              <w:spacing w:after="40" w:line="280" w:lineRule="auto"/>
            </w:pPr>
            <w:r>
              <w:t>Cháy nổ do điện; sơ cứu điện giật, hồi sức.</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Thợ bảo trì cẩu đã có chứng nhận an toàn điện, còn phải học Nhóm 3 nữa không?</w:t>
            </w:r>
          </w:p>
          <w:p w:rsidR="001272E8" w:rsidRDefault="00EE2A69">
            <w:pPr>
              <w:spacing w:after="80" w:line="280" w:lineRule="auto"/>
              <w:ind w:left="284"/>
            </w:pPr>
            <w:r>
              <w:rPr>
                <w:b/>
                <w:bCs/>
              </w:rPr>
              <w:t>Gợi ý trả lời:</w:t>
            </w:r>
            <w:r>
              <w:t xml:space="preserve"> Hai nội dung khác nhau. N</w:t>
            </w:r>
            <w:r>
              <w:t>hóm 3 theo Danh mục công việc nghiêm ngặt, còn an toàn điện là huấn luyện riêng theo Thông tư 05/2021/TT-BCT. Chuyên viên tra chứng nhận cũ để đề xuất phần còn thiếu.</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Bảo trì cẩu do hãng sản xuất hoặc nhà thầu nước ngoài thực hiện thì sao?</w:t>
            </w:r>
          </w:p>
          <w:p w:rsidR="001272E8" w:rsidRDefault="00EE2A69">
            <w:pPr>
              <w:spacing w:after="80" w:line="280" w:lineRule="auto"/>
              <w:ind w:left="284"/>
            </w:pPr>
            <w:r>
              <w:rPr>
                <w:b/>
                <w:bCs/>
              </w:rPr>
              <w:t>Gợi ý trả lời:</w:t>
            </w:r>
            <w:r>
              <w:t xml:space="preserve"> Người của nhà thầu là người lao động của họ; kỹ sư hãng nước ngoài vào cảng không thuộc 6 nhóm của doanh nghiệp. Cảng phổ biến nội quy, cấp PPE, yêu cầu xem chứng nhận của nhân sự nhà thầu trong nước; chuyên viên xác nhận trường hợp cụ thể.</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Quy trình cô lập năng lượng khi bảo trì có bắt buộc không?</w:t>
            </w:r>
          </w:p>
          <w:p w:rsidR="001272E8" w:rsidRDefault="00EE2A69">
            <w:pPr>
              <w:spacing w:after="80" w:line="280" w:lineRule="auto"/>
              <w:ind w:left="284"/>
            </w:pPr>
            <w:r>
              <w:rPr>
                <w:b/>
                <w:bCs/>
              </w:rPr>
              <w:t>Gợi ý trả lời:</w:t>
            </w:r>
            <w:r>
              <w:t xml:space="preserve"> Cô lập nguồn năng lượng là nội dung được đưa vào huấn luyện cho công việc điện và bảo trì. Việc xây dựng quy trình khóa – gắn thẻ cụ thể cho từng thiết bị là khuyến nghị</w:t>
            </w:r>
            <w:r>
              <w:t xml:space="preserve"> của Viện STP – DAKO; chuyên viên có thể hỗ trợ qua dịch vụ đánh giá rủi ro, xây dựng biện pháp.</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Nồi hơi, máy nén khí, bình khí nén của chúng tôi có phải kiểm định không?</w:t>
            </w:r>
          </w:p>
          <w:p w:rsidR="001272E8" w:rsidRDefault="00EE2A69">
            <w:pPr>
              <w:spacing w:after="80" w:line="280" w:lineRule="auto"/>
              <w:ind w:left="284"/>
            </w:pPr>
            <w:r>
              <w:rPr>
                <w:b/>
                <w:bCs/>
              </w:rPr>
              <w:t>Gợi ý trả lời:</w:t>
            </w:r>
            <w:r>
              <w:t xml:space="preserve"> Nồi hơi, bình chịu áp lực (kể cả bình chứa khí nén), hệ t</w:t>
            </w:r>
            <w:r>
              <w:t>hống lạnh, đường ống áp lực thuộc danh mục kiểm định chung. Chuyên viên xác nhận theo thông số từng thiết bị; phần mềm lưu hồ sơ và nhắc hạn.</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Thiết bị – Kiểm định (màn hình 21–22)</w:t>
            </w:r>
            <w:r>
              <w:t xml:space="preserve"> ★★ và </w:t>
            </w:r>
            <w:r>
              <w:rPr>
                <w:b/>
                <w:bCs/>
              </w:rPr>
              <w:t>Dashboard cảnh báo (màn hình 2)</w:t>
            </w:r>
            <w:r>
              <w:t xml:space="preserve"> ★★: thiết bị điện, cẩu, nồi hơi, bình áp lực; ngày kiểm định, bảo trì.</w:t>
            </w:r>
          </w:p>
          <w:p w:rsidR="001272E8" w:rsidRDefault="00EE2A69">
            <w:pPr>
              <w:pStyle w:val="ListParagraph"/>
              <w:numPr>
                <w:ilvl w:val="0"/>
                <w:numId w:val="4"/>
              </w:numPr>
              <w:spacing w:after="40" w:line="280" w:lineRule="auto"/>
            </w:pPr>
            <w:r>
              <w:rPr>
                <w:b/>
                <w:bCs/>
              </w:rPr>
              <w:t>Giao việc (màn hình 18–19)</w:t>
            </w:r>
            <w:r>
              <w:t xml:space="preserve"> ★★: giao việc bảo trì, khắc phục có mức ưu tiên và hạn xử lý.</w:t>
            </w:r>
          </w:p>
          <w:p w:rsidR="001272E8" w:rsidRDefault="00EE2A69">
            <w:pPr>
              <w:pStyle w:val="ListParagraph"/>
              <w:numPr>
                <w:ilvl w:val="0"/>
                <w:numId w:val="4"/>
              </w:numPr>
              <w:spacing w:after="40" w:line="280" w:lineRule="auto"/>
            </w:pPr>
            <w:r>
              <w:rPr>
                <w:b/>
                <w:bCs/>
              </w:rPr>
              <w:t>Tai nạn và sự cố (màn hình 23–24)</w:t>
            </w:r>
            <w:r>
              <w:t xml:space="preserve"> ★★: sự cố điện, cháy nổ.</w:t>
            </w:r>
          </w:p>
          <w:p w:rsidR="001272E8" w:rsidRDefault="00EE2A69">
            <w:pPr>
              <w:pStyle w:val="ListParagraph"/>
              <w:numPr>
                <w:ilvl w:val="0"/>
                <w:numId w:val="4"/>
              </w:numPr>
              <w:spacing w:after="40" w:line="280" w:lineRule="auto"/>
            </w:pPr>
            <w:r>
              <w:rPr>
                <w:b/>
                <w:bCs/>
              </w:rPr>
              <w:t>Nhân sự và học viên (màn hình 9–10)</w:t>
            </w:r>
            <w:r>
              <w:t xml:space="preserve"> </w:t>
            </w:r>
            <w:r>
              <w:t xml:space="preserve">★★ và </w:t>
            </w:r>
            <w:r>
              <w:rPr>
                <w:b/>
                <w:bCs/>
              </w:rPr>
              <w:t>Vật tư (màn hình 25–26)</w:t>
            </w:r>
            <w:r>
              <w:t xml:space="preserve"> ★: phụ tùng, dụng cụ.</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an toàn điện; kiểm định nồi hơi, bình áp lực thuộc danh mục chung; hiệu chuẩn thiết bị đo điện; đánh giá rủi ro và xây dựng biện pháp cho công việc bảo trì.</w:t>
            </w:r>
          </w:p>
        </w:tc>
      </w:tr>
    </w:tbl>
    <w:p w:rsidR="001272E8" w:rsidRDefault="001272E8">
      <w:pPr>
        <w:spacing w:after="120"/>
      </w:pPr>
    </w:p>
    <w:p w:rsidR="001272E8" w:rsidRDefault="00EE2A69">
      <w:pPr>
        <w:pStyle w:val="Heading2"/>
      </w:pPr>
      <w:bookmarkStart w:id="39" w:name="_Toc243221690"/>
      <w:r>
        <w:lastRenderedPageBreak/>
        <w:t>5.20. Cụm 20: Lao động phổ thông, thời vụ, thuê lại, nhà thầu phụ và người ngoài</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0"/>
        <w:gridCol w:w="6921"/>
      </w:tblGrid>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Phụ việc, phụ hàn, phụ sơn, phụ giàn giáo, công nhân bốc xếp, vệ sinh bãi và xưởng; lao động thời vụ theo tàu, mùa cao điểm; học việc, tập nghề, thử việc, thự</w:t>
            </w:r>
            <w:r>
              <w:t>c tập sinh; lao động thuê lại; nhà thầu phụ, tổ đội khoán (hàn, sơn, giàn giáo, vệ sinh két, bốc xếp, bảo trì, vận tải); người ngoài ra vào: thuyền viên tàu nước ngoài, đại diện chủ tàu, đăng kiểm viên, giám định viên, tài xế xe ngoài, nhân viên đại lý, hả</w:t>
            </w:r>
            <w:r>
              <w:t>i quan, biên phòng, kiểm dịch, khách.</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3 hoặc Nhóm 4 theo công việc thực tế:</w:t>
            </w:r>
            <w:r>
              <w:t xml:space="preserve"> làm công việc thuộc Danh mục (vận hành, hàn cắt, trên cao, hầm, két, hóa chất, bốc xếp vật nặng thường xuyên...) là Nhóm 3; còn lại là Nhóm 4 (bao gồm người h</w:t>
            </w:r>
            <w:r>
              <w:t>ọc nghề, tập nghề, thử việc).</w:t>
            </w:r>
          </w:p>
          <w:p w:rsidR="001272E8" w:rsidRDefault="00EE2A69">
            <w:pPr>
              <w:spacing w:after="60" w:line="280" w:lineRule="auto"/>
            </w:pPr>
            <w:r>
              <w:t>Lao động thuê lại, nhà thầu phụ: người sử dụng lao động của họ chịu trách nhiệm huấn luyện; doanh nghiệp kiểm tra hồ sơ trước khi cho vào. Người ngoài ra vào không thuộc 6 nhóm.</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Nhóm 4: quyền, nghĩa vụ; nộ</w:t>
            </w:r>
            <w:r>
              <w:t>i quy ra vào cảng, nhà máy; nguy cơ chính ở khu vực làm việc; biển báo, vùng cấm; PPE bắt buộc (mũ, giày, áo phản quang, áo phao khi cần).</w:t>
            </w:r>
          </w:p>
          <w:p w:rsidR="001272E8" w:rsidRDefault="00EE2A69">
            <w:pPr>
              <w:pStyle w:val="ListParagraph"/>
              <w:numPr>
                <w:ilvl w:val="0"/>
                <w:numId w:val="4"/>
              </w:numPr>
              <w:spacing w:after="40" w:line="280" w:lineRule="auto"/>
            </w:pPr>
            <w:r>
              <w:t>Giao thông nội bộ, cẩu và xe nâng hoạt động; thời tiết; thoát hiểm; báo cáo sự cố; sơ cấp cứu cơ bản.</w:t>
            </w:r>
          </w:p>
          <w:p w:rsidR="001272E8" w:rsidRDefault="00EE2A69">
            <w:pPr>
              <w:pStyle w:val="ListParagraph"/>
              <w:numPr>
                <w:ilvl w:val="0"/>
                <w:numId w:val="4"/>
              </w:numPr>
              <w:spacing w:after="40" w:line="280" w:lineRule="auto"/>
            </w:pPr>
            <w:r>
              <w:t>Nhóm 3: nội dung theo công việc cụ thể (xem các thẻ 5.11 đến 5.19).</w:t>
            </w:r>
          </w:p>
          <w:p w:rsidR="001272E8" w:rsidRDefault="00EE2A69">
            <w:pPr>
              <w:pStyle w:val="ListParagraph"/>
              <w:numPr>
                <w:ilvl w:val="0"/>
                <w:numId w:val="4"/>
              </w:numPr>
              <w:spacing w:after="40" w:line="280" w:lineRule="auto"/>
            </w:pPr>
            <w:r>
              <w:t>Người ngoài: phổ biến nội quy và cấp PPE trước khi vào khu vực làm việc.</w:t>
            </w:r>
          </w:p>
        </w:tc>
      </w:tr>
      <w:tr w:rsidR="001272E8">
        <w:tblPrEx>
          <w:tblCellMar>
            <w:top w:w="0" w:type="dxa"/>
            <w:bottom w:w="0" w:type="dxa"/>
          </w:tblCellMar>
        </w:tblPrEx>
        <w:trPr>
          <w:cantSplit/>
        </w:trPr>
        <w:tc>
          <w:tcPr>
            <w:tcW w:w="215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Thợ thời vụ làm hai tháng theo tàu, có phải huấn luyện không?</w:t>
            </w:r>
          </w:p>
          <w:p w:rsidR="001272E8" w:rsidRDefault="00EE2A69">
            <w:pPr>
              <w:spacing w:after="80" w:line="280" w:lineRule="auto"/>
              <w:ind w:left="284"/>
            </w:pPr>
            <w:r>
              <w:rPr>
                <w:b/>
                <w:bCs/>
              </w:rPr>
              <w:t>Gợi ý trả lời:</w:t>
            </w:r>
            <w:r>
              <w:t xml:space="preserve"> Có</w:t>
            </w:r>
            <w:r>
              <w:t>, theo công việc thực tế và trước khi giao việc thuộc Danh mục. Chứng nhận có hiệu lực 2 năm; người nghỉ từ 6 tháng trở lên rồi quay lại làm việc phải được huấn luyện lại theo quy định (tối thiểu 50% thời gian lần đầu). Tra cứu mã chứng nhận trên cổng trực</w:t>
            </w:r>
            <w:r>
              <w:t xml:space="preserve"> tuyến cho biết ngay người đó đã có chứng nhận còn hạn hay chưa.</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Tổ đội khoán 30 thợ vào làm trên tàu một tháng, ai chịu trách nhiệm huấn luyện?</w:t>
            </w:r>
          </w:p>
          <w:p w:rsidR="001272E8" w:rsidRDefault="00EE2A69">
            <w:pPr>
              <w:spacing w:after="80" w:line="280" w:lineRule="auto"/>
              <w:ind w:left="284"/>
            </w:pPr>
            <w:r>
              <w:rPr>
                <w:b/>
                <w:bCs/>
              </w:rPr>
              <w:t>Gợi ý trả lời:</w:t>
            </w:r>
            <w:r>
              <w:t xml:space="preserve"> Nếu tổ đội thuộc một doanh nghiệp thì doanh nghiệp đó là người sử dụng lao động và chịu trách nhiệm huấn luyện, còn nhà máy kiểm tra chứng nhận trước khi cho lên tàu. Trường hợp tổ đội không có tư cách pháp nhân hoặc thợ tự do: chuyên viên xác định trách </w:t>
            </w:r>
            <w:r>
              <w:t>nhiệm theo hợp đồng và quy định. NVKD không tự kết luận.</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Lao động thuê lại từ công ty cung ứng, ai chịu trách nhiệm huấn luyện?</w:t>
            </w:r>
          </w:p>
          <w:p w:rsidR="001272E8" w:rsidRDefault="00EE2A69">
            <w:pPr>
              <w:spacing w:after="80" w:line="280" w:lineRule="auto"/>
              <w:ind w:left="284"/>
            </w:pPr>
            <w:r>
              <w:rPr>
                <w:b/>
                <w:bCs/>
              </w:rPr>
              <w:t>Gợi ý trả lời:</w:t>
            </w:r>
            <w:r>
              <w:t xml:space="preserve"> Trách nhiệm được phân chia theo hợp đồng thuê lại lao động và quy định tại Điều 30–32 Nghị định 39/2016/NĐ-CP. Chuyên viên xác nhận cho từng trường hợp; Viện STP – DAKO có thể huấn luyện cho cả đơn vị cung ứng lẫn doanh nghiệp.</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Làm sao kiểm t</w:t>
            </w:r>
            <w:r>
              <w:t>ra nhanh hàng trăm thợ thầu phụ vào mỗi ngày?</w:t>
            </w:r>
          </w:p>
          <w:p w:rsidR="001272E8" w:rsidRDefault="00EE2A69">
            <w:pPr>
              <w:spacing w:after="80" w:line="280" w:lineRule="auto"/>
              <w:ind w:left="284"/>
            </w:pPr>
            <w:r>
              <w:rPr>
                <w:b/>
                <w:bCs/>
              </w:rPr>
              <w:t>Gợi ý trả lời:</w:t>
            </w:r>
            <w:r>
              <w:t xml:space="preserve"> Chứng nhận do Viện STP – DAKO cấp có mã riêng, tra cứu và xác thực trực tuyến 24/7 bằng mã chứng nhận hoặc số CCCD. Cảng, nhà máy có thể yêu cầu nhà thầu xuất trình mã trước khi cho vào làm việc.</w:t>
            </w:r>
          </w:p>
        </w:tc>
      </w:tr>
      <w:tr w:rsidR="001272E8">
        <w:tblPrEx>
          <w:tblCellMar>
            <w:top w:w="0" w:type="dxa"/>
            <w:bottom w:w="0" w:type="dxa"/>
          </w:tblCellMar>
        </w:tblPrEx>
        <w:trPr>
          <w:cantSplit/>
        </w:trPr>
        <w:tc>
          <w:tcPr>
            <w:tcW w:w="2150" w:type="dxa"/>
            <w:vMerge/>
            <w:tcBorders>
              <w:top w:val="single" w:sz="4" w:space="0" w:color="8FB39B"/>
              <w:left w:val="single" w:sz="4" w:space="0" w:color="8FB39B"/>
              <w:bottom w:val="single" w:sz="4" w:space="0" w:color="8FB39B"/>
              <w:right w:val="single" w:sz="4" w:space="0" w:color="8FB39B"/>
            </w:tcBorders>
          </w:tcPr>
          <w:p w:rsidR="001272E8" w:rsidRDefault="001272E8"/>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keepNext/>
              <w:spacing w:before="40" w:after="30" w:line="280" w:lineRule="auto"/>
            </w:pPr>
            <w:r>
              <w:rPr>
                <w:b/>
                <w:bCs/>
              </w:rPr>
              <w:t>Khách hỏi:</w:t>
            </w:r>
            <w:r>
              <w:t xml:space="preserve"> Thuyền viên tàu nước ngoài, đại diện chủ tàu, đăng kiểm viên vào cảng, xưởng cần gì?</w:t>
            </w:r>
          </w:p>
          <w:p w:rsidR="001272E8" w:rsidRDefault="00EE2A69">
            <w:pPr>
              <w:spacing w:after="80" w:line="280" w:lineRule="auto"/>
              <w:ind w:left="284"/>
            </w:pPr>
            <w:r>
              <w:rPr>
                <w:b/>
                <w:bCs/>
              </w:rPr>
              <w:t>Gợi ý trả lời:</w:t>
            </w:r>
            <w:r>
              <w:t xml:space="preserve"> Họ không thuộc 6 nhóm huấn luyện của doanh nghiệp (có người sử dụng lao động hoặc cơ quan riêng), nhưng cần được phổ biến nội quy ngắn và cấp </w:t>
            </w:r>
            <w:r>
              <w:t>PPE trước khi vào khu vực làm việc. Doanh nghiệp có thể dùng bảng tin của phần mềm để thống nhất nội quy.</w:t>
            </w:r>
          </w:p>
        </w:tc>
      </w:tr>
      <w:tr w:rsidR="001272E8">
        <w:tblPrEx>
          <w:tblCellMar>
            <w:top w:w="0" w:type="dxa"/>
            <w:bottom w:w="0" w:type="dxa"/>
          </w:tblCellMar>
        </w:tblPrEx>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rPr>
                <w:b/>
                <w:bCs/>
              </w:rPr>
              <w:t>Tra cứu chứng nhận 24/7 (daotao.vienstp.com)</w:t>
            </w:r>
            <w:r>
              <w:t xml:space="preserve"> ★★: xác thực chứng nhận của nhà thầu, thợ thời vụ.</w:t>
            </w:r>
          </w:p>
          <w:p w:rsidR="001272E8" w:rsidRDefault="00EE2A69">
            <w:pPr>
              <w:pStyle w:val="ListParagraph"/>
              <w:numPr>
                <w:ilvl w:val="0"/>
                <w:numId w:val="4"/>
              </w:numPr>
              <w:spacing w:after="40" w:line="280" w:lineRule="auto"/>
            </w:pPr>
            <w:r>
              <w:rPr>
                <w:b/>
                <w:bCs/>
              </w:rPr>
              <w:t>Nhân sự và học viên (màn hình 9–10)</w:t>
            </w:r>
            <w:r>
              <w:t xml:space="preserve"> ★★: thêm nhân sự, gán nhóm theo công việc, lọc theo nhóm và trạng thái.</w:t>
            </w:r>
          </w:p>
          <w:p w:rsidR="001272E8" w:rsidRDefault="00EE2A69">
            <w:pPr>
              <w:pStyle w:val="ListParagraph"/>
              <w:numPr>
                <w:ilvl w:val="0"/>
                <w:numId w:val="4"/>
              </w:numPr>
              <w:spacing w:after="40" w:line="280" w:lineRule="auto"/>
            </w:pPr>
            <w:r>
              <w:rPr>
                <w:b/>
                <w:bCs/>
              </w:rPr>
              <w:t>Lớp học (màn hình 13–14)</w:t>
            </w:r>
            <w:r>
              <w:t xml:space="preserve"> ★ và </w:t>
            </w:r>
            <w:r>
              <w:rPr>
                <w:b/>
                <w:bCs/>
              </w:rPr>
              <w:t>Cấp phát PPE (màn hình 30–31)</w:t>
            </w:r>
            <w:r>
              <w:t xml:space="preserve"> ★★: cấp PPE cho lao động mới.</w:t>
            </w:r>
          </w:p>
          <w:p w:rsidR="001272E8" w:rsidRDefault="00EE2A69">
            <w:pPr>
              <w:pStyle w:val="ListParagraph"/>
              <w:numPr>
                <w:ilvl w:val="0"/>
                <w:numId w:val="4"/>
              </w:numPr>
              <w:spacing w:after="40" w:line="280" w:lineRule="auto"/>
            </w:pPr>
            <w:r>
              <w:rPr>
                <w:b/>
                <w:bCs/>
              </w:rPr>
              <w:t>Báo cáo nhân sự (màn hình 4)</w:t>
            </w:r>
            <w:r>
              <w:t xml:space="preserve"> ★.</w:t>
            </w:r>
          </w:p>
        </w:tc>
      </w:tr>
      <w:tr w:rsidR="001272E8">
        <w:tblPrEx>
          <w:tblCellMar>
            <w:top w:w="0" w:type="dxa"/>
            <w:bottom w:w="0" w:type="dxa"/>
          </w:tblCellMar>
        </w:tblPrEx>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Hợp đồng khung cho nhiều đợt huấn luyện lao động thời vụ và nhà thầu phụ; huấn luyện nhanh theo đợt trước khi tàu vào; hỗ trợ nhà thầu phụ thông qua chứng nhận có mã tra cứu.</w:t>
            </w:r>
          </w:p>
        </w:tc>
      </w:tr>
    </w:tbl>
    <w:p w:rsidR="001272E8" w:rsidRDefault="001272E8">
      <w:pPr>
        <w:spacing w:after="120"/>
      </w:pPr>
    </w:p>
    <w:p w:rsidR="001272E8" w:rsidRDefault="00EE2A69">
      <w:pPr>
        <w:pStyle w:val="Heading1"/>
      </w:pPr>
      <w:bookmarkStart w:id="40" w:name="_Toc243221691"/>
      <w:r>
        <w:lastRenderedPageBreak/>
        <w:t>PHẦN 6. TƯ VẤN PHẦN MỀM CHO DOANH NGHIỆP CẢNG BIỂN – ĐÓNG TÀU</w:t>
      </w:r>
      <w:bookmarkEnd w:id="40"/>
    </w:p>
    <w:p w:rsidR="001272E8" w:rsidRDefault="00EE2A69">
      <w:pPr>
        <w:spacing w:after="100" w:line="300" w:lineRule="auto"/>
      </w:pPr>
      <w:r>
        <w:t>Phần mềm có 31 màn hình, nhưng không doanh nghiệp cảng biển hay đóng tàu nào cần dùng tất cả. Nhiệm vụ của NVKD là chọn đúng 4–5 tính năng gắn với việc khách hàng đang vướng, thay vì trình bày toàn bộ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Ba nguyên tắc khi giới thiệu phần mềm</w:t>
            </w:r>
          </w:p>
          <w:p w:rsidR="001272E8" w:rsidRDefault="00EE2A69">
            <w:pPr>
              <w:pStyle w:val="ListParagraph"/>
              <w:numPr>
                <w:ilvl w:val="0"/>
                <w:numId w:val="4"/>
              </w:numPr>
              <w:spacing w:after="50" w:line="280" w:lineRule="auto"/>
            </w:pPr>
            <w:r>
              <w:rPr>
                <w:b/>
                <w:bCs/>
              </w:rPr>
              <w:t>Bắt đầu</w:t>
            </w:r>
            <w:r>
              <w:rPr>
                <w:b/>
                <w:bCs/>
              </w:rPr>
              <w:t xml:space="preserve"> từ điểm đau, không bắt đầu từ tính năng.</w:t>
            </w:r>
            <w:r>
              <w:t xml:space="preserve"> Hỏi trước: hiện nay ai theo dõi hạn chứng nhận của công nhân và của hàng trăm thợ thầu phụ, hạn kiểm định cẩu, cầu trục, xe nâng, bình khí, và bằng công cụ nào.</w:t>
            </w:r>
          </w:p>
          <w:p w:rsidR="001272E8" w:rsidRDefault="00EE2A69">
            <w:pPr>
              <w:pStyle w:val="ListParagraph"/>
              <w:numPr>
                <w:ilvl w:val="0"/>
                <w:numId w:val="4"/>
              </w:numPr>
              <w:spacing w:after="50" w:line="280" w:lineRule="auto"/>
            </w:pPr>
            <w:r>
              <w:rPr>
                <w:b/>
                <w:bCs/>
              </w:rPr>
              <w:t>Tối đa 4–5 tính năng cho một buổi.</w:t>
            </w:r>
            <w:r>
              <w:t xml:space="preserve"> Mỗi tính năng gắn </w:t>
            </w:r>
            <w:r>
              <w:t>với một việc hằng ngày của người đang ngồi trước mặt (giám đốc cảng hoặc nhà máy, đội trưởng, quản đốc, cán bộ HSE, nhân sự, thủ kho).</w:t>
            </w:r>
          </w:p>
          <w:p w:rsidR="001272E8" w:rsidRDefault="00EE2A69">
            <w:pPr>
              <w:pStyle w:val="ListParagraph"/>
              <w:numPr>
                <w:ilvl w:val="0"/>
                <w:numId w:val="4"/>
              </w:numPr>
              <w:spacing w:after="50" w:line="280" w:lineRule="auto"/>
            </w:pPr>
            <w:r>
              <w:rPr>
                <w:b/>
                <w:bCs/>
              </w:rPr>
              <w:t>Phần mềm đi kèm hợp đồng đào tạo, không bán riêng.</w:t>
            </w:r>
            <w:r>
              <w:t xml:space="preserve"> Thông điệp là: huấn luyện xong, doanh nghiệp có công cụ quản lý hằng n</w:t>
            </w:r>
            <w:r>
              <w:t>gày mà không phải đầu tư phần mềm riêng.</w:t>
            </w:r>
          </w:p>
        </w:tc>
      </w:tr>
    </w:tbl>
    <w:p w:rsidR="001272E8" w:rsidRDefault="001272E8">
      <w:pPr>
        <w:spacing w:after="100"/>
      </w:pPr>
    </w:p>
    <w:p w:rsidR="001272E8" w:rsidRDefault="00EE2A69">
      <w:pPr>
        <w:pStyle w:val="Heading2"/>
      </w:pPr>
      <w:bookmarkStart w:id="41" w:name="_Toc243221692"/>
      <w:r>
        <w:t>6.1. Bản đồ tính năng và mức ưu tiên cho ngành cảng biển – đóng tàu</w:t>
      </w:r>
      <w:bookmarkEnd w:id="41"/>
    </w:p>
    <w:p w:rsidR="001272E8" w:rsidRDefault="00EE2A69">
      <w:pPr>
        <w:spacing w:after="100" w:line="300" w:lineRule="auto"/>
      </w:pPr>
      <w:r>
        <w:t xml:space="preserve">Số màn hình lấy theo bộ tài liệu hướng dẫn phần mềm (tài khoản doanh nghiệp).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5871"/>
        <w:gridCol w:w="900"/>
      </w:tblGrid>
      <w:tr w:rsidR="001272E8">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Tính năng (màn hình)</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Giá trị với doanh nghiệp cảng biển – đóng tàu</w:t>
            </w:r>
          </w:p>
        </w:tc>
        <w:tc>
          <w:tcPr>
            <w:tcW w:w="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Ưu tiên</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Module 1. Tổng quan và báo cáo</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Dashboard tổng quan (màn 1)</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Một màn hình cho ban giám đốc cảng, nhà máy: tổng lao động, đã và chưa huấn luyện, chứng chỉ sắp hết hạn trong 30 ngày, thiết bị cần kiểm định, tai nạn đã ghi nhận; biểu đồ phân bố Nhóm 1–6, trạng thái kiểm định, xu hướng sự cố 6 tháng.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Cảnh báo và thao tác nhanh (màn 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sách thiết bị cần kiểm định gấp (cẩu, xe nâng, bình khí, chai khí...), chứng chỉ sắp hết hạn, nhật ký sự cố gần đây; nút thao tác nhanh Đăng ký lớp, Thêm nhân sự, Báo cáo sự cố, Kiểm định thiết bị. Hợp với đội trưởng</w:t>
            </w:r>
            <w:r>
              <w:t>, quản đốc và cán bộ HSE hay phải ra hiện trường.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Báo cáo doanh nghiệp (màn 3)</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Báo cáo theo năm, quý, tháng về đào tạo, chứng chỉ, kiểm định, sự cố; xuất Excel để gửi hãng tàu, chủ tàu, chủ hàng khi đánh giá nhà cung cấp dịch vụ, đưa vào hồ sơ dự thầu </w:t>
            </w:r>
            <w:r>
              <w:t>hoặc báo cáo nội bộ.</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Báo cáo nhân sự (màn 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Chi tiết từng người: chứng chỉ, đào tạo, PPE, sự cố, công việc, đơn từ; lọc theo phòng ban (bến, xưởng, đội, tổ); xuất Excel.</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Module 2. Doanh nghiệp</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Hồ sơ doanh nghiệp (màn 5)</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Thông tin doanh nghiệp, người đại diện pháp lý. Chỉ lướt qua khi demo.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Quản lý operator (màn 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Tạo tài khoản cho cán bộ HSE, nhân sự, quản đốc, thủ kho, bảo trì; phân quyền theo module (Tổng quan, Báo cáo, Nhân sự, Hợp đồng, Lớp học, Thiết bị, Sự cố, Vật tư, Nhập kho, Cấp phát PPE...). Hữu ích khi nhiều bộ phận cùng quản lý.</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Module 3. Đào tạo</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Danh mục khóa học (màn 7–8)</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Xem chương trình, học phần, thời lượng; đăng ký đào tạo tập trung cho nhân sự; gửi nhu cầu đến Viện STP. Hồ sơ năng lực có nêu các khóa Nhóm 3 mẫu như bốc xếp, hàn cắt, cơ khí, điện, xử lý nước thải; cần xác nhận danh mục khóa c</w:t>
            </w:r>
            <w:r>
              <w:t>ụ thể trước khi giới thiệu (mục 6.4).</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Nhân sự và học viên (màn 9–10)</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từng người; gán Nhóm 1–6; lọc theo nhóm, phòng ban, vị trí, trạng thái; đính kèm văn bằng, chứng chỉ, giấy khám sức khỏe, hợp đồng; tạo tài khoản Learner Portal. Là nền tảng của các tính năng khác.</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Hợp đồng đào tạo (màn 11–12)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Theo dõi hợp đồng v</w:t>
            </w:r>
            <w:r>
              <w:t>ới Viện STP: khóa học, số học viên, trạng thái thanh toán, lịch sử xử lý. Dành cho kế toán, hành chính.</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Lớp học (màn 13–14)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Lịch từng buổi theo khung giờ ca sáng, ca chiều; sĩ số, danh sách học viên, tài liệu, hình thức hybrid. Hữu ích khi cảng và nhà m</w:t>
            </w:r>
            <w:r>
              <w:t>áy chạy ca, tàu vào ra theo lịch thay đổi và phải chia nhiều đợt.</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Hồ sơ Viện STP (màn 15)</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năng lực, pháp lý, đội ngũ giảng viên để doanh nghiệp hoặc đoàn đánh giá của khách hàng kiểm tra đơn vị đào tạo.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Module 4. Công tác và công việc</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Bảng tin (màn 16)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Đăng nội quy, cảnh báo, thông báo theo chủ đề (</w:t>
            </w:r>
            <w:proofErr w:type="gramStart"/>
            <w:r>
              <w:t>an</w:t>
            </w:r>
            <w:proofErr w:type="gramEnd"/>
            <w:r>
              <w:t xml:space="preserve"> toàn, đào tạo, quy định...) cho toàn bộ nhân sự.</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Tin tức và tài liệu (màn 17)</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Kho tin tức, thông tư, nghị định, tài liệu.</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Giao việc (màn 18–19)</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Giao việc theo nhóm hoặc cá nhân, mức ưu tiên, thời hạn; theo dõi việc sắp đến hạn, quá hạn, chờ duyệt. Dùng để theo dõi khắc phục sau mỗi đợt kiểm tra hiện trường hoặc đánh giá của hãng tàu, chủ tàu, chủ hàng.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Đơn từ (màn 20)</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Nghỉ phép, trợ cấp, công </w:t>
            </w:r>
            <w:r>
              <w:t>tác... Không liên quan trực tiếp đến ATVSLĐ.</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 xml:space="preserve">Module 5. </w:t>
            </w:r>
            <w:proofErr w:type="gramStart"/>
            <w:r>
              <w:rPr>
                <w:b/>
                <w:bCs/>
              </w:rPr>
              <w:t>An</w:t>
            </w:r>
            <w:proofErr w:type="gramEnd"/>
            <w:r>
              <w:rPr>
                <w:b/>
                <w:bCs/>
              </w:rPr>
              <w:t xml:space="preserve"> toàn và tài sản</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Thiết bị – Kiểm định (màn 21–22)</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sách thiết bị; mã tự sinh, thông số kỹ thuật, vị trí và bộ phận sử dụng, ảnh; ngày kiểm định, hạn kiểm định, đơn vị kiểm định, số tem hoặc giấy chứng nhận, file phiếu kiểm định; cảnh báo hết hạn trong 30 ngày; màu xanh còn hạn, đỏ quá hạn. Với cảng và</w:t>
            </w:r>
            <w:r>
              <w:t xml:space="preserve"> đóng tàu: cẩu, cầu trục, cổng trục, xe nâng, tời, bình áp lực, nồi hơi, chai khí. Thiết bị thuộc chế độ của ngành giao thông vận tải vẫn lưu hồ sơ, đơn vị chứng nhận và hạn để nhắc; phần mềm không thay đơn vị chứng nhận, kiểm định.</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Tai nạn và sự cố (màn 23–24)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Ghi nhận tai nạn lao động, sự cố suýt xảy ra (rơi tải, suýt rơi xuống nước, ngã cao, dây chằng bật), hành động và điều kiện không an toàn, cháy nổ, rò rỉ, sự cố điện, hóa chất...; có địa điểm, nguyên nhân, biện pháp, người chịu</w:t>
            </w:r>
            <w:r>
              <w:t xml:space="preserve"> trách nhiệm, tệp đính kèm.</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Vật tư và hóa chất (màn 25–26)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mục PPE, hóa chất, dụng cụ, phụ tùng; số lượng tồn; cảnh báo sắp hết hàng theo ngưỡng tối thiểu. ★★ với nhà máy đóng tàu (sơn, dung môi, que hàn, khí, vật liệu phun) và cảng có kho hóa chấ</w:t>
            </w:r>
            <w:r>
              <w:t>t; ★ với cảng thuần xếp dỡ.</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Nhập kho và chứng từ (màn 27–29)</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Phiếu nhập nhiều mặt hàng, đính kèm hóa đơn, tự tính tổng giá trị; nhật ký nhập – xuất kho.</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Cấp phát PPE (màn 30–31)</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Cấp phát theo từng người, lấy từ kho, tính hạn sử dụng nhanh (+3 tháng, +6 tháng, +1 năm); cảnh báo sắp hết hạn và quá hạn; đính kèm biên bản giao nhận; xem yêu cầu từ nhân sự. Phù hợp nơi có hàng trăm công nhân cần mũ, giày, áo phao, dây an toàn, mặt nạ, </w:t>
            </w:r>
            <w:r>
              <w:t>găng.</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Cổng dành cho người lao động và đối tác</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STP Learner Portal (daotao.vienstp.com)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Mỗi học viên một tài khoản: Khóa học của tôi, Yêu cầu và báo cáo (xin cấp trang bị bảo hộ, báo cáo sự cố, gửi yêu cầu nhân sự), Bảng tin, Tin tức và tài liệu.</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Tra cứu chứng nhận 24/7 (daotao.vienstp.com)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Tra theo mã chứng nhận hoặc số CCCD; mã xác thực CAPTCHA hiệu lực 3 phút. Hãng tàu, chủ tàu, đoàn đánh giá, cảng và nhà máy tiếp nhận thợ thầu phụ tự kiểm tra, không cần gọi điện cho doanh nghiệp.</w:t>
            </w:r>
          </w:p>
        </w:tc>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w:t>
            </w:r>
          </w:p>
        </w:tc>
      </w:tr>
    </w:tbl>
    <w:p w:rsidR="001272E8" w:rsidRDefault="001272E8">
      <w:pPr>
        <w:spacing w:after="100"/>
      </w:pPr>
    </w:p>
    <w:p w:rsidR="001272E8" w:rsidRDefault="00EE2A69">
      <w:pPr>
        <w:pStyle w:val="Heading2"/>
      </w:pPr>
      <w:bookmarkStart w:id="42" w:name="_Toc243221693"/>
      <w:r>
        <w:t>6.2. Bộ t</w:t>
      </w:r>
      <w:r>
        <w:t>ính năng gợi ý theo loại hình doanh nghiệp cảng biển – đóng tàu</w:t>
      </w:r>
      <w:bookmarkEnd w:id="42"/>
    </w:p>
    <w:p w:rsidR="001272E8" w:rsidRDefault="00EE2A69">
      <w:pPr>
        <w:spacing w:after="100" w:line="300" w:lineRule="auto"/>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071"/>
        <w:gridCol w:w="2400"/>
        <w:gridCol w:w="1800"/>
      </w:tblGrid>
      <w:tr w:rsidR="001272E8">
        <w:tblPrEx>
          <w:tblCellMar>
            <w:top w:w="0" w:type="dxa"/>
            <w:bottom w:w="0" w:type="dxa"/>
          </w:tblCellMar>
        </w:tblPrEx>
        <w:trPr>
          <w:cantSplit/>
          <w:tblHeader/>
        </w:trPr>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Loại hình</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Giới thiệu trước (★★)</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Giới thiệu thêm khi phù hợp</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Chư</w:t>
            </w:r>
            <w:r>
              <w:rPr>
                <w:b/>
                <w:bCs/>
                <w:color w:val="FFFFFF"/>
              </w:rPr>
              <w:t>a cần nhấn mạnh</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Khai thác cảng container</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Thiết bị – Kiểm định (cẩu, xe nâng, bình áp lực...)</w:t>
            </w:r>
          </w:p>
          <w:p w:rsidR="001272E8" w:rsidRDefault="00EE2A69">
            <w:pPr>
              <w:pStyle w:val="ListParagraph"/>
              <w:numPr>
                <w:ilvl w:val="0"/>
                <w:numId w:val="4"/>
              </w:numPr>
              <w:spacing w:after="40" w:line="280" w:lineRule="auto"/>
            </w:pPr>
            <w:r>
              <w:t>Dashboard và cảnh báo (màn 1–2)</w:t>
            </w:r>
          </w:p>
          <w:p w:rsidR="001272E8" w:rsidRDefault="00EE2A69">
            <w:pPr>
              <w:pStyle w:val="ListParagraph"/>
              <w:numPr>
                <w:ilvl w:val="0"/>
                <w:numId w:val="4"/>
              </w:numPr>
              <w:spacing w:after="40" w:line="280" w:lineRule="auto"/>
            </w:pPr>
            <w:r>
              <w:t>Tai nạn và sự cố</w:t>
            </w:r>
          </w:p>
          <w:p w:rsidR="001272E8" w:rsidRDefault="00EE2A69">
            <w:pPr>
              <w:pStyle w:val="ListParagraph"/>
              <w:numPr>
                <w:ilvl w:val="0"/>
                <w:numId w:val="4"/>
              </w:numPr>
              <w:spacing w:after="40" w:line="280" w:lineRule="auto"/>
            </w:pPr>
            <w:r>
              <w:t>Cấp phát PPE</w:t>
            </w:r>
          </w:p>
          <w:p w:rsidR="001272E8" w:rsidRDefault="00EE2A69">
            <w:pPr>
              <w:pStyle w:val="ListParagraph"/>
              <w:numPr>
                <w:ilvl w:val="0"/>
                <w:numId w:val="4"/>
              </w:numPr>
              <w:spacing w:after="40" w:line="280" w:lineRule="auto"/>
            </w:pPr>
            <w:r>
              <w:t>Lớp học (ca kíp 24/7)</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Quản lý operator (nhiều bộ phận)</w:t>
            </w:r>
          </w:p>
          <w:p w:rsidR="001272E8" w:rsidRDefault="00EE2A69">
            <w:pPr>
              <w:pStyle w:val="ListParagraph"/>
              <w:numPr>
                <w:ilvl w:val="0"/>
                <w:numId w:val="4"/>
              </w:numPr>
              <w:spacing w:after="40" w:line="280" w:lineRule="auto"/>
            </w:pPr>
            <w:r>
              <w:t>Báo cáo doanh nghiệp (gửi hãng tàu)</w:t>
            </w:r>
          </w:p>
          <w:p w:rsidR="001272E8" w:rsidRDefault="00EE2A69">
            <w:pPr>
              <w:pStyle w:val="ListParagraph"/>
              <w:numPr>
                <w:ilvl w:val="0"/>
                <w:numId w:val="4"/>
              </w:numPr>
              <w:spacing w:after="40" w:line="280" w:lineRule="auto"/>
            </w:pPr>
            <w:r>
              <w:t>Tra cứu chứng nhận 24/7</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Nhập kho; Hợp đồng; Đơn từ</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Cảng tổng hợp, hàng rời, cảng chuyên dùng</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Nhân sự và học viên</w:t>
            </w:r>
          </w:p>
          <w:p w:rsidR="001272E8" w:rsidRDefault="00EE2A69">
            <w:pPr>
              <w:pStyle w:val="ListParagraph"/>
              <w:numPr>
                <w:ilvl w:val="0"/>
                <w:numId w:val="4"/>
              </w:numPr>
              <w:spacing w:after="40" w:line="280" w:lineRule="auto"/>
            </w:pPr>
            <w:r>
              <w:t>Tra cứu chứng nhận 24/7: đội xếp dỡ thuê theo tàu</w:t>
            </w:r>
          </w:p>
          <w:p w:rsidR="001272E8" w:rsidRDefault="00EE2A69">
            <w:pPr>
              <w:pStyle w:val="ListParagraph"/>
              <w:numPr>
                <w:ilvl w:val="0"/>
                <w:numId w:val="4"/>
              </w:numPr>
              <w:spacing w:after="40" w:line="280" w:lineRule="auto"/>
            </w:pPr>
            <w:r>
              <w:t>Cấp phát PPE</w:t>
            </w:r>
          </w:p>
          <w:p w:rsidR="001272E8" w:rsidRDefault="00EE2A69">
            <w:pPr>
              <w:pStyle w:val="ListParagraph"/>
              <w:numPr>
                <w:ilvl w:val="0"/>
                <w:numId w:val="4"/>
              </w:numPr>
              <w:spacing w:after="40" w:line="280" w:lineRule="auto"/>
            </w:pPr>
            <w:r>
              <w:t>Tai nạn và sự cố</w:t>
            </w:r>
          </w:p>
          <w:p w:rsidR="001272E8" w:rsidRDefault="00EE2A69">
            <w:pPr>
              <w:pStyle w:val="ListParagraph"/>
              <w:numPr>
                <w:ilvl w:val="0"/>
                <w:numId w:val="4"/>
              </w:numPr>
              <w:spacing w:after="40" w:line="280" w:lineRule="auto"/>
            </w:pPr>
            <w:r>
              <w:t>Lớp học</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Thiết bị – Kiểm định</w:t>
            </w:r>
          </w:p>
          <w:p w:rsidR="001272E8" w:rsidRDefault="00EE2A69">
            <w:pPr>
              <w:pStyle w:val="ListParagraph"/>
              <w:numPr>
                <w:ilvl w:val="0"/>
                <w:numId w:val="4"/>
              </w:numPr>
              <w:spacing w:after="40" w:line="280" w:lineRule="auto"/>
            </w:pPr>
            <w:r>
              <w:t>Giao việc</w:t>
            </w:r>
          </w:p>
          <w:p w:rsidR="001272E8" w:rsidRDefault="00EE2A69">
            <w:pPr>
              <w:pStyle w:val="ListParagraph"/>
              <w:numPr>
                <w:ilvl w:val="0"/>
                <w:numId w:val="4"/>
              </w:numPr>
              <w:spacing w:after="40" w:line="280" w:lineRule="auto"/>
            </w:pPr>
            <w:r>
              <w:t>Vật tư và hóa chất (nếu</w:t>
            </w:r>
            <w:r>
              <w:t xml:space="preserve"> có kho)</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Hợp đồng; Hồ sơ doanh nghiệp</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Cảng, bến xăng dầu, khí, hóa chất</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Vật tư và hóa chất</w:t>
            </w:r>
          </w:p>
          <w:p w:rsidR="001272E8" w:rsidRDefault="00EE2A69">
            <w:pPr>
              <w:pStyle w:val="ListParagraph"/>
              <w:numPr>
                <w:ilvl w:val="0"/>
                <w:numId w:val="4"/>
              </w:numPr>
              <w:spacing w:after="40" w:line="280" w:lineRule="auto"/>
            </w:pPr>
            <w:r>
              <w:t>Tai nạn và sự cố</w:t>
            </w:r>
          </w:p>
          <w:p w:rsidR="001272E8" w:rsidRDefault="00EE2A69">
            <w:pPr>
              <w:pStyle w:val="ListParagraph"/>
              <w:numPr>
                <w:ilvl w:val="0"/>
                <w:numId w:val="4"/>
              </w:numPr>
              <w:spacing w:after="40" w:line="280" w:lineRule="auto"/>
            </w:pPr>
            <w:r>
              <w:t>Thiết bị – Kiểm định (bình, bồn, chai khí)</w:t>
            </w:r>
          </w:p>
          <w:p w:rsidR="001272E8" w:rsidRDefault="00EE2A69">
            <w:pPr>
              <w:pStyle w:val="ListParagraph"/>
              <w:numPr>
                <w:ilvl w:val="0"/>
                <w:numId w:val="4"/>
              </w:numPr>
              <w:spacing w:after="40" w:line="280" w:lineRule="auto"/>
            </w:pPr>
            <w:r>
              <w:t>Cấp phát PPE</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Giao việc</w:t>
            </w:r>
          </w:p>
          <w:p w:rsidR="001272E8" w:rsidRDefault="00EE2A69">
            <w:pPr>
              <w:pStyle w:val="ListParagraph"/>
              <w:numPr>
                <w:ilvl w:val="0"/>
                <w:numId w:val="4"/>
              </w:numPr>
              <w:spacing w:after="40" w:line="280" w:lineRule="auto"/>
            </w:pPr>
            <w:r>
              <w:t>Nhân sự và học viên</w:t>
            </w:r>
          </w:p>
          <w:p w:rsidR="001272E8" w:rsidRDefault="00EE2A69">
            <w:pPr>
              <w:pStyle w:val="ListParagraph"/>
              <w:numPr>
                <w:ilvl w:val="0"/>
                <w:numId w:val="4"/>
              </w:numPr>
              <w:spacing w:after="40" w:line="280" w:lineRule="auto"/>
            </w:pPr>
            <w:r>
              <w:t>Dashboard</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Đơn từ; Hợp đồng</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Dịch vụ cảng và hàng hải: lai dắt, kho CFS, depot, vận tải nội bộ</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Nhân sự và học viên (đính kèm chứng chỉ chuyên môn)</w:t>
            </w:r>
          </w:p>
          <w:p w:rsidR="001272E8" w:rsidRDefault="00EE2A69">
            <w:pPr>
              <w:pStyle w:val="ListParagraph"/>
              <w:numPr>
                <w:ilvl w:val="0"/>
                <w:numId w:val="4"/>
              </w:numPr>
              <w:spacing w:after="40" w:line="280" w:lineRule="auto"/>
            </w:pPr>
            <w:r>
              <w:t>Cấp phát PPE (áo phao...)</w:t>
            </w:r>
          </w:p>
          <w:p w:rsidR="001272E8" w:rsidRDefault="00EE2A69">
            <w:pPr>
              <w:pStyle w:val="ListParagraph"/>
              <w:numPr>
                <w:ilvl w:val="0"/>
                <w:numId w:val="4"/>
              </w:numPr>
              <w:spacing w:after="40" w:line="280" w:lineRule="auto"/>
            </w:pPr>
            <w:r>
              <w:t>Tai nạn và sự cố</w:t>
            </w:r>
          </w:p>
          <w:p w:rsidR="001272E8" w:rsidRDefault="00EE2A69">
            <w:pPr>
              <w:pStyle w:val="ListParagraph"/>
              <w:numPr>
                <w:ilvl w:val="0"/>
                <w:numId w:val="4"/>
              </w:numPr>
              <w:spacing w:after="40" w:line="280" w:lineRule="auto"/>
            </w:pPr>
            <w:r>
              <w:t>Tra cứu chứng nhận 24/7</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Vật tư và hóa chất (kho)</w:t>
            </w:r>
          </w:p>
          <w:p w:rsidR="001272E8" w:rsidRDefault="00EE2A69">
            <w:pPr>
              <w:pStyle w:val="ListParagraph"/>
              <w:numPr>
                <w:ilvl w:val="0"/>
                <w:numId w:val="4"/>
              </w:numPr>
              <w:spacing w:after="40" w:line="280" w:lineRule="auto"/>
            </w:pPr>
            <w:r>
              <w:t>Lớp học</w:t>
            </w:r>
          </w:p>
          <w:p w:rsidR="001272E8" w:rsidRDefault="00EE2A69">
            <w:pPr>
              <w:pStyle w:val="ListParagraph"/>
              <w:numPr>
                <w:ilvl w:val="0"/>
                <w:numId w:val="4"/>
              </w:numPr>
              <w:spacing w:after="40" w:line="280" w:lineRule="auto"/>
            </w:pPr>
            <w:r>
              <w:t>Báo cáo nhân sự</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Nhập kho; Hợp đồng</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Nhà máy đóng mới tàu</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Nhân sự và học viên</w:t>
            </w:r>
          </w:p>
          <w:p w:rsidR="001272E8" w:rsidRDefault="00EE2A69">
            <w:pPr>
              <w:pStyle w:val="ListParagraph"/>
              <w:numPr>
                <w:ilvl w:val="0"/>
                <w:numId w:val="4"/>
              </w:numPr>
              <w:spacing w:after="40" w:line="280" w:lineRule="auto"/>
            </w:pPr>
            <w:r>
              <w:t>Tra cứu chứng nhận 24/7: tổ đội khoán, thợ thuê</w:t>
            </w:r>
          </w:p>
          <w:p w:rsidR="001272E8" w:rsidRDefault="00EE2A69">
            <w:pPr>
              <w:pStyle w:val="ListParagraph"/>
              <w:numPr>
                <w:ilvl w:val="0"/>
                <w:numId w:val="4"/>
              </w:numPr>
              <w:spacing w:after="40" w:line="280" w:lineRule="auto"/>
            </w:pPr>
            <w:r>
              <w:t>Cấp phát PPE (dây an toàn, mặt nạ, áo phao)</w:t>
            </w:r>
          </w:p>
          <w:p w:rsidR="001272E8" w:rsidRDefault="00EE2A69">
            <w:pPr>
              <w:pStyle w:val="ListParagraph"/>
              <w:numPr>
                <w:ilvl w:val="0"/>
                <w:numId w:val="4"/>
              </w:numPr>
              <w:spacing w:after="40" w:line="280" w:lineRule="auto"/>
            </w:pPr>
            <w:r>
              <w:t>Vật tư và hóa chất (sơn, dung môi, khí)</w:t>
            </w:r>
          </w:p>
          <w:p w:rsidR="001272E8" w:rsidRDefault="00EE2A69">
            <w:pPr>
              <w:pStyle w:val="ListParagraph"/>
              <w:numPr>
                <w:ilvl w:val="0"/>
                <w:numId w:val="4"/>
              </w:numPr>
              <w:spacing w:after="40" w:line="280" w:lineRule="auto"/>
            </w:pPr>
            <w:r>
              <w:t>Tai nạn và sự cố</w:t>
            </w:r>
          </w:p>
          <w:p w:rsidR="001272E8" w:rsidRDefault="00EE2A69">
            <w:pPr>
              <w:pStyle w:val="ListParagraph"/>
              <w:numPr>
                <w:ilvl w:val="0"/>
                <w:numId w:val="4"/>
              </w:numPr>
              <w:spacing w:after="40" w:line="280" w:lineRule="auto"/>
            </w:pPr>
            <w:r>
              <w:t>Thiết bị – Kiểm định</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Giao việc (khắc phục sau kiểm tra của chủ tàu, đăng kiểm)</w:t>
            </w:r>
          </w:p>
          <w:p w:rsidR="001272E8" w:rsidRDefault="00EE2A69">
            <w:pPr>
              <w:pStyle w:val="ListParagraph"/>
              <w:numPr>
                <w:ilvl w:val="0"/>
                <w:numId w:val="4"/>
              </w:numPr>
              <w:spacing w:after="40" w:line="280" w:lineRule="auto"/>
            </w:pPr>
            <w:r>
              <w:t>Báo cáo doanh nghiệp</w:t>
            </w:r>
          </w:p>
          <w:p w:rsidR="001272E8" w:rsidRDefault="00EE2A69">
            <w:pPr>
              <w:pStyle w:val="ListParagraph"/>
              <w:numPr>
                <w:ilvl w:val="0"/>
                <w:numId w:val="4"/>
              </w:numPr>
              <w:spacing w:after="40" w:line="280" w:lineRule="auto"/>
            </w:pPr>
            <w:r>
              <w:t>Quản lý operator</w:t>
            </w:r>
          </w:p>
          <w:p w:rsidR="001272E8" w:rsidRDefault="00EE2A69">
            <w:pPr>
              <w:pStyle w:val="ListParagraph"/>
              <w:numPr>
                <w:ilvl w:val="0"/>
                <w:numId w:val="4"/>
              </w:numPr>
              <w:spacing w:after="40" w:line="280" w:lineRule="auto"/>
            </w:pPr>
            <w:r>
              <w:t>Lớp học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Đơn từ; Hợp đồng; Tin tức và tài liệu</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Cơ sở sửa chữa, đại tu tàu</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Nhân sự và học viên: lao động biến động theo tàu</w:t>
            </w:r>
          </w:p>
          <w:p w:rsidR="001272E8" w:rsidRDefault="00EE2A69">
            <w:pPr>
              <w:pStyle w:val="ListParagraph"/>
              <w:numPr>
                <w:ilvl w:val="0"/>
                <w:numId w:val="4"/>
              </w:numPr>
              <w:spacing w:after="40" w:line="280" w:lineRule="auto"/>
            </w:pPr>
            <w:r>
              <w:t>Tra cứu chứng nhận 24/7</w:t>
            </w:r>
          </w:p>
          <w:p w:rsidR="001272E8" w:rsidRDefault="00EE2A69">
            <w:pPr>
              <w:pStyle w:val="ListParagraph"/>
              <w:numPr>
                <w:ilvl w:val="0"/>
                <w:numId w:val="4"/>
              </w:numPr>
              <w:spacing w:after="40" w:line="280" w:lineRule="auto"/>
            </w:pPr>
            <w:r>
              <w:t>Cấp phát PPE</w:t>
            </w:r>
          </w:p>
          <w:p w:rsidR="001272E8" w:rsidRDefault="00EE2A69">
            <w:pPr>
              <w:pStyle w:val="ListParagraph"/>
              <w:numPr>
                <w:ilvl w:val="0"/>
                <w:numId w:val="4"/>
              </w:numPr>
              <w:spacing w:after="40" w:line="280" w:lineRule="auto"/>
            </w:pPr>
            <w:r>
              <w:t>Tai nạn và sự cố</w:t>
            </w:r>
          </w:p>
          <w:p w:rsidR="001272E8" w:rsidRDefault="00EE2A69">
            <w:pPr>
              <w:pStyle w:val="ListParagraph"/>
              <w:numPr>
                <w:ilvl w:val="0"/>
                <w:numId w:val="4"/>
              </w:numPr>
              <w:spacing w:after="40" w:line="280" w:lineRule="auto"/>
            </w:pPr>
            <w:r>
              <w:t>Giao việc</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Vật tư và hóa chất</w:t>
            </w:r>
          </w:p>
          <w:p w:rsidR="001272E8" w:rsidRDefault="00EE2A69">
            <w:pPr>
              <w:pStyle w:val="ListParagraph"/>
              <w:numPr>
                <w:ilvl w:val="0"/>
                <w:numId w:val="4"/>
              </w:numPr>
              <w:spacing w:after="40" w:line="280" w:lineRule="auto"/>
            </w:pPr>
            <w:r>
              <w:t>Thiết bị – Kiểm định</w:t>
            </w:r>
          </w:p>
          <w:p w:rsidR="001272E8" w:rsidRDefault="00EE2A69">
            <w:pPr>
              <w:pStyle w:val="ListParagraph"/>
              <w:numPr>
                <w:ilvl w:val="0"/>
                <w:numId w:val="4"/>
              </w:numPr>
              <w:spacing w:after="40" w:line="280" w:lineRule="auto"/>
            </w:pPr>
            <w:r>
              <w:t>Lớp học (huấn luyện nhanh theo tàu)</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Nhập kho; Đơn từ; Hợp đồng</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Cơ khí hàng hải, chế tạo thiết bị tàu, kết cấu thép</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Thiết bị – Kiểm định</w:t>
            </w:r>
          </w:p>
          <w:p w:rsidR="001272E8" w:rsidRDefault="00EE2A69">
            <w:pPr>
              <w:pStyle w:val="ListParagraph"/>
              <w:numPr>
                <w:ilvl w:val="0"/>
                <w:numId w:val="4"/>
              </w:numPr>
              <w:spacing w:after="40" w:line="280" w:lineRule="auto"/>
            </w:pPr>
            <w:r>
              <w:t>Cấp phát PPE</w:t>
            </w:r>
          </w:p>
          <w:p w:rsidR="001272E8" w:rsidRDefault="00EE2A69">
            <w:pPr>
              <w:pStyle w:val="ListParagraph"/>
              <w:numPr>
                <w:ilvl w:val="0"/>
                <w:numId w:val="4"/>
              </w:numPr>
              <w:spacing w:after="40" w:line="280" w:lineRule="auto"/>
            </w:pPr>
            <w:r>
              <w:t>Tai nạn và sự cố</w:t>
            </w:r>
          </w:p>
          <w:p w:rsidR="001272E8" w:rsidRDefault="00EE2A69">
            <w:pPr>
              <w:pStyle w:val="ListParagraph"/>
              <w:numPr>
                <w:ilvl w:val="0"/>
                <w:numId w:val="4"/>
              </w:numPr>
              <w:spacing w:after="40" w:line="280" w:lineRule="auto"/>
            </w:pPr>
            <w:r>
              <w:t>Nhân sự và học viên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Vật tư và hóa chất</w:t>
            </w:r>
          </w:p>
          <w:p w:rsidR="001272E8" w:rsidRDefault="00EE2A69">
            <w:pPr>
              <w:pStyle w:val="ListParagraph"/>
              <w:numPr>
                <w:ilvl w:val="0"/>
                <w:numId w:val="4"/>
              </w:numPr>
              <w:spacing w:after="40" w:line="280" w:lineRule="auto"/>
            </w:pPr>
            <w:r>
              <w:t>Tra cứu chứng nhận 24/7</w:t>
            </w:r>
          </w:p>
          <w:p w:rsidR="001272E8" w:rsidRDefault="00EE2A69">
            <w:pPr>
              <w:pStyle w:val="ListParagraph"/>
              <w:numPr>
                <w:ilvl w:val="0"/>
                <w:numId w:val="4"/>
              </w:numPr>
              <w:spacing w:after="40" w:line="280" w:lineRule="auto"/>
            </w:pPr>
            <w:r>
              <w:t>Giao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Đơn từ; Hợp đồng; Nhập kho</w:t>
            </w:r>
          </w:p>
        </w:tc>
      </w:tr>
      <w:tr w:rsidR="001272E8">
        <w:tblPrEx>
          <w:tblCellMar>
            <w:top w:w="0" w:type="dxa"/>
            <w:bottom w:w="0" w:type="dxa"/>
          </w:tblCellMar>
        </w:tblPrEx>
        <w:trPr>
          <w:cantSplit/>
        </w:trPr>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Nhà thầu phụ cảng và đóng tàu</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Nhân sự và học viên: thêm người, gán nhóm, lọc</w:t>
            </w:r>
          </w:p>
          <w:p w:rsidR="001272E8" w:rsidRDefault="00EE2A69">
            <w:pPr>
              <w:pStyle w:val="ListParagraph"/>
              <w:numPr>
                <w:ilvl w:val="0"/>
                <w:numId w:val="4"/>
              </w:numPr>
              <w:spacing w:after="40" w:line="280" w:lineRule="auto"/>
            </w:pPr>
            <w:r>
              <w:t>Tra cứu chứng nhận 24/7: thợ xuất trình khi vào cảng, nhà máy</w:t>
            </w:r>
          </w:p>
          <w:p w:rsidR="001272E8" w:rsidRDefault="00EE2A69">
            <w:pPr>
              <w:pStyle w:val="ListParagraph"/>
              <w:numPr>
                <w:ilvl w:val="0"/>
                <w:numId w:val="4"/>
              </w:numPr>
              <w:spacing w:after="40" w:line="280" w:lineRule="auto"/>
            </w:pPr>
            <w:r>
              <w:t>Learner Portal</w:t>
            </w:r>
          </w:p>
          <w:p w:rsidR="001272E8" w:rsidRDefault="00EE2A69">
            <w:pPr>
              <w:pStyle w:val="ListParagraph"/>
              <w:numPr>
                <w:ilvl w:val="0"/>
                <w:numId w:val="4"/>
              </w:numPr>
              <w:spacing w:after="40" w:line="280" w:lineRule="auto"/>
            </w:pPr>
            <w:r>
              <w:t>Cảnh báo chứng chỉ sắp hết hạn (màn 2)</w:t>
            </w:r>
          </w:p>
          <w:p w:rsidR="001272E8" w:rsidRDefault="00EE2A69">
            <w:pPr>
              <w:pStyle w:val="ListParagraph"/>
              <w:numPr>
                <w:ilvl w:val="0"/>
                <w:numId w:val="4"/>
              </w:numPr>
              <w:spacing w:after="40" w:line="280" w:lineRule="auto"/>
            </w:pPr>
            <w:r>
              <w:t>Cấp phát PPE</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pStyle w:val="ListParagraph"/>
              <w:numPr>
                <w:ilvl w:val="0"/>
                <w:numId w:val="4"/>
              </w:numPr>
              <w:spacing w:after="40" w:line="280" w:lineRule="auto"/>
            </w:pPr>
            <w:r>
              <w:t>Báo cáo nhân sự (xuất Excel)</w:t>
            </w:r>
          </w:p>
          <w:p w:rsidR="001272E8" w:rsidRDefault="00EE2A69">
            <w:pPr>
              <w:pStyle w:val="ListParagraph"/>
              <w:numPr>
                <w:ilvl w:val="0"/>
                <w:numId w:val="4"/>
              </w:numPr>
              <w:spacing w:after="40" w:line="280" w:lineRule="auto"/>
            </w:pPr>
            <w:r>
              <w:t>Lớp học</w:t>
            </w:r>
          </w:p>
          <w:p w:rsidR="001272E8" w:rsidRDefault="00EE2A69">
            <w:pPr>
              <w:pStyle w:val="ListParagraph"/>
              <w:numPr>
                <w:ilvl w:val="0"/>
                <w:numId w:val="4"/>
              </w:numPr>
              <w:spacing w:after="40" w:line="280" w:lineRule="auto"/>
            </w:pPr>
            <w:r>
              <w:t>Giao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Vật tư; Nhập kho. Không hứa nhập Excel hàng loạt (mục 6.4)</w:t>
            </w:r>
          </w:p>
        </w:tc>
      </w:tr>
    </w:tbl>
    <w:p w:rsidR="001272E8" w:rsidRDefault="001272E8">
      <w:pPr>
        <w:spacing w:after="100"/>
      </w:pPr>
    </w:p>
    <w:p w:rsidR="001272E8" w:rsidRDefault="00EE2A69">
      <w:pPr>
        <w:spacing w:after="100" w:line="300" w:lineRule="auto"/>
      </w:pPr>
      <w:r>
        <w:rPr>
          <w:b/>
          <w:bCs/>
        </w:rPr>
        <w:t>Lưu ý:</w:t>
      </w:r>
      <w:r>
        <w:t xml:space="preserve"> phần mềm cấp tài khoản cho doanh nghiệp mua dịch vụ đào tạo. Với hãng tàu, chủ tàu, đoàn đánh giá, cảng và nhà máy tiếp nhận thợ thầu phụ, việc kiểm tra hồ sơ dùng cổng tra cứu chứng nhận công khai, không cần tài khoản doanh nghiệp.</w:t>
      </w:r>
    </w:p>
    <w:p w:rsidR="001272E8" w:rsidRDefault="00EE2A69">
      <w:pPr>
        <w:pStyle w:val="Heading2"/>
      </w:pPr>
      <w:bookmarkStart w:id="43" w:name="_Toc243221694"/>
      <w:r>
        <w:t>6.3. Kịch bản demo 10–</w:t>
      </w:r>
      <w:r>
        <w:t>12 phút</w:t>
      </w:r>
      <w:bookmarkEnd w:id="43"/>
    </w:p>
    <w:p w:rsidR="001272E8" w:rsidRDefault="00EE2A69">
      <w:pPr>
        <w:keepNext/>
        <w:spacing w:after="100" w:line="300" w:lineRule="auto"/>
      </w:pPr>
      <w:r>
        <w:t>Chuẩn bị trước buổi demo:</w:t>
      </w:r>
    </w:p>
    <w:p w:rsidR="001272E8" w:rsidRDefault="00EE2A69">
      <w:pPr>
        <w:pStyle w:val="ListParagraph"/>
        <w:numPr>
          <w:ilvl w:val="0"/>
          <w:numId w:val="4"/>
        </w:numPr>
        <w:spacing w:after="60" w:line="300" w:lineRule="auto"/>
      </w:pPr>
      <w:r>
        <w:t>Dữ liệu mẫu theo ngành cảng biển – đóng tàu (cẩu bờ, cổng trục đà tàu, xe nâng, chai khí, bình khí; lái cẩu, thợ hàn, công nhân chằng buộc; áo phao, dây an toàn, mặt nạ hàn, mũ, giày). Không dùng dữ liệu thật của khách hàng khác.</w:t>
      </w:r>
    </w:p>
    <w:p w:rsidR="001272E8" w:rsidRDefault="00EE2A69">
      <w:pPr>
        <w:pStyle w:val="ListParagraph"/>
        <w:numPr>
          <w:ilvl w:val="0"/>
          <w:numId w:val="4"/>
        </w:numPr>
        <w:spacing w:after="60" w:line="300" w:lineRule="auto"/>
      </w:pPr>
      <w:r>
        <w:t>Tài khoản demo: xin bộ phậ</w:t>
      </w:r>
      <w:r>
        <w:t>n kỹ thuật cấp. Nếu chưa có, dùng bộ ảnh chụp màn hình trong tài liệu hướng dẫn phần mềm.</w:t>
      </w:r>
    </w:p>
    <w:p w:rsidR="001272E8" w:rsidRDefault="00EE2A69">
      <w:pPr>
        <w:pStyle w:val="ListParagraph"/>
        <w:numPr>
          <w:ilvl w:val="0"/>
          <w:numId w:val="4"/>
        </w:numPr>
        <w:spacing w:after="60" w:line="300" w:lineRule="auto"/>
      </w:pPr>
      <w:r>
        <w:t>Kết nối mạng ổn định; mở sẵn đường dẫn tra cứu chứng nhận để demo cuối buổi.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1100"/>
        <w:gridCol w:w="2100"/>
        <w:gridCol w:w="5071"/>
      </w:tblGrid>
      <w:tr w:rsidR="001272E8">
        <w:tblPrEx>
          <w:tblCellMar>
            <w:top w:w="0" w:type="dxa"/>
            <w:bottom w:w="0" w:type="dxa"/>
          </w:tblCellMar>
        </w:tblPrEx>
        <w:trPr>
          <w:cantSplit/>
          <w:tblHeader/>
        </w:trPr>
        <w:tc>
          <w:tcPr>
            <w:tcW w:w="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lastRenderedPageBreak/>
              <w:t>Bước</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Thời gian</w:t>
            </w:r>
          </w:p>
        </w:tc>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Màn hình</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Nội dung trình bày</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mở phần mềm</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Mở bằng câu hỏi: “Hiện nay anh/chị biết ai trong cảng, nhà máy (kể cả thợ thầu phụ) sắp hết hạn huấn luyện, thiết bị nào sắp đến hạn kiểm định bằng cách nào?” Ghi lại câu trả lời để quay lại ở bước chốt.</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Dashboard (màn 1) và Cảnh báo (màn 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Chỉ </w:t>
            </w:r>
            <w:r>
              <w:t>số tổng lao động, đã và chưa huấn luyện, chứng chỉ sắp hết hạn, thiết bị cần kiểm định. Cuộn xuống: danh sách thiết bị và chứng chỉ cần xử lý gấp, nút thao tác nhanh. Thông điệp: “Lãnh đạo nhìn một màn hình là biết việc cần làm hôm nay.”</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Nhân sự và học viên (màn 9–10)</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Bấm vào ô Nhóm 3 để lọc danh sách lái cẩu, thợ hàn, công nhân chằng buộc; thêm một nhân sự mới, tích chọn nhóm theo vị trí; nhấn mạnh có thể đính kèm bằng cấp, chứng chỉ, giấy khám sức khỏe.</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 (mà</w:t>
            </w:r>
            <w:r>
              <w:t>n 21–22)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Xem trạng thái xanh – đỏ; mở một cẩu hoặc chai khí mẫu, xem thông số, vị trí sử dụng, đơn vị chứng nhận hoặc kiểm định, hạn và lịch sử. Thông điệp: “Không để thiết bị quá hạn mà không ai biết.”</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5</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Sự cố (màn 23–24) và Giao việc (màn 18–19)</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Ghi nhanh một “sự cố suýt xảy ra”, ví dụ công nhân đứng dưới tải treo khi cẩu đang nâng; giao việc khắc phục cho đội trưởng cầu bến, đặt hạn; cho thấy việc đó hiện trong danh sách và có thể duyệt kết quả.</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6</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Cấp phát PPE (màn 30–31) và Vật tư (màn 25)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Cấp một áo phao cho công nhân cầu tàu (hoặc mặt nạ hàn cho thợ hàn), bấm +6 tháng để tính hạn; cho thấy cảnh báo quá hạn và tồn kho tối thiểu.</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lastRenderedPageBreak/>
              <w:t>7</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Tra cứu chứng nhận 24/7 và Learner Portal</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Nhập mã chứng nhậ</w:t>
            </w:r>
            <w:r>
              <w:t>n hoặc số CCCD và mã CAPTCHA; nói rõ hãng tàu, chủ tàu, đoàn đánh giá, cảng tiếp nhận thợ thầu phụ tự kiểm tra được. Mở nhanh Learner Portal để thấy công nhân tự xem khóa học và gửi yêu cầu xin cấp PPE.</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8</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 phút</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Chốt</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Quay lại câu trả lời ở bước 1. Nhắc: ký hợp đồng đào tạo là có tài khoản, không mua phần mềm riêng. Đề nghị bước tiếp theo: hoàn thành bảng thu thập số liệu (mục 9.2) để chuyên viên lập đề xuất.</w:t>
            </w:r>
          </w:p>
        </w:tc>
      </w:tr>
    </w:tbl>
    <w:p w:rsidR="001272E8" w:rsidRDefault="001272E8">
      <w:pPr>
        <w:spacing w:after="100"/>
      </w:pPr>
    </w:p>
    <w:p w:rsidR="001272E8" w:rsidRDefault="00EE2A69">
      <w:pPr>
        <w:pStyle w:val="Heading2"/>
      </w:pPr>
      <w:bookmarkStart w:id="44" w:name="_Toc243221695"/>
      <w:r>
        <w:t>6.4. Những điều không hứa về phần mềm</w:t>
      </w:r>
      <w:bookmarkEnd w:id="44"/>
    </w:p>
    <w:p w:rsidR="001272E8" w:rsidRDefault="00EE2A69">
      <w:pPr>
        <w:spacing w:after="100" w:line="300" w:lineRule="auto"/>
      </w:pPr>
      <w:r>
        <w:t>Bộ tài liệu hướng dẫn</w:t>
      </w:r>
      <w:r>
        <w:t xml:space="preserve"> phần mềm chỉ mô tả các tính năng của tài khoản doanh nghiệp (31 màn hình).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900"/>
        <w:gridCol w:w="3771"/>
      </w:tblGrid>
      <w:tr w:rsidR="001272E8">
        <w:tblPrEx>
          <w:tblCellMar>
            <w:top w:w="0" w:type="dxa"/>
            <w:bottom w:w="0" w:type="dxa"/>
          </w:tblCellMar>
        </w:tblPrEx>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Khác</w:t>
            </w:r>
            <w:r>
              <w:rPr>
                <w:b/>
                <w:bCs/>
                <w:color w:val="FFFFFF"/>
              </w:rPr>
              <w:t>h hàng hỏi</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Tài liệu hiện mô tả</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Cách trả lời</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Tách dữ liệu và phân quyền theo từng bến, xưởng, nhà máy thành viên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Phân quyền theo module (màn 6); lọc nhân sự theo phòng ban, vị trí, nhóm (màn 9).</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khẳng định có tách theo xưởng hay nhà máy. Nói hệ thống có phòng ban, vị trí để phân loại và sẽ hỏi kỹ thuật cách khai báo phù hợp.</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Nhập danh sách hàng trăm công nhân từ Excel</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Tạo hồ sơ từng người (màn 10); xuất báo cáo ra Excel (màn 3, 4).</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hứa nhập hàng loạt. Hỏi kỹ thuật phương án hỗ trợ khi số lượng lớn.</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Có ứng dụng trên điện thoại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Truy cập bằng đường dẫn web (doanhnghiep.vienstp.com, daotao.vienstp.com).</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hứa ứng dụng riêng. Hỏi kỹ thuật về khả năng dùng trên điện thoại</w:t>
            </w:r>
            <w:r>
              <w:t>.</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Dữ liệu lưu ở đâu, bảo mật, sao lưu thế nào?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có nội dung về hạ tầng và bảo mật.</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tự cam kết. Chuyển bộ phận kỹ thuật trả lời bằng văn bản nếu khách hàng yêu cầu.</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Kết nối với phần mềm kế toán, nhân sự, chấm công, ERP, MES</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có nội dung về</w:t>
            </w:r>
            <w:r>
              <w:t xml:space="preserve"> tích hợp.</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hứa. Ghi nhận phần mềm đang dùng của khách hàng và chuyển kỹ thuật.</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Tự nhắc hạn qua Zalo, email, tin nhắn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Cảnh báo hiển thị trên Dashboard (màn 1–2) và trên các danh sách.</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Chỉ nói về cảnh báo trên màn hình. Không hứa thông báo gửi ra ngoài.</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Có dùng trí tuệ nhân tạo để phân tích rủi ro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năng lực nêu định hướng “từng bước ứng dụng AI và dữ liệu số”.</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Chỉ nói đây là định hướng phát triển, không nói là tính năng đang</w:t>
            </w:r>
            <w:r>
              <w:t xml:space="preserve"> có.</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Lập kế hoạch ATLĐ, checklist kiểm tra thiết bị đầu ca, giấy phép công việc nóng, giấy phép vào không gian hạn chế, kiểm tra khí trước khi vào khoang, khóa – gắn thẻ cô lập năng lượng trên phần mềm</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có màn hình riêng. Có Sự cố, Giao việc, Bảng ti</w:t>
            </w:r>
            <w:r>
              <w:t>n.</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Nêu cách dùng Sự cố và Giao việc để ghi nhận và khắc phục. Ghi nhận nhu cầu gửi bộ phận kỹ thuật.</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mềm có thay việc khai báo máy, thiết bị nghiêm ngặt với cơ quan nhà nước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Màn hình Thiết bị – Kiểm định lưu hồ sơ, hạn kiểm định và cảnh báo nội bộ.</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nói phần mềm thay nghĩa vụ khai báo hay kiểm định. Nói phần mềm giúp lưu hồ sơ và nhắc hạn; nghĩa vụ khai báo chuyển chuyên viên (mục 3.3).</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Quản lý chấm công, ca làm việc, tí</w:t>
            </w:r>
            <w:r>
              <w:rPr>
                <w:b/>
                <w:bCs/>
              </w:rPr>
              <w:t>nh lương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có nội dung về chấm công, ca làm việc, tiền lương.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hứa. Chỉ nói về lịch từng buổi của lớp học và đơn từ nhân sự (màn 20).</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Tra cứu chứng nhận bằng mã QR trên thẻ</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năng lực nêu “tra cứu hồ sơ bằng QR Code”; tài liệu hướng dẫn chỉ m</w:t>
            </w:r>
            <w:r>
              <w:t>ô tả tra theo mã chứng nhận hoặc số CCCD.</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Chỉ nói tra theo mã chứng nhận hoặc số CCCD. Hỏi kỹ thuật về mã QR trước khi khẳng định.</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Dùng phần mềm bao lâu, có thêm tài khoản operator không, hết hợp đồng thì sao?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Tài khoản được cấp khi ký hợp đồng đào tạo.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w:t>
            </w:r>
            <w:r>
              <w:t>hính sách chi tiết do quản lý và kỹ thuật xác nhận, NVKD không tự nêu.</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Danh mục khóa học riêng cho ngành cảng biển, đóng tàu có trong phần mềm chưa?</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năng lực mô tả các khóa Nhóm 3 mẫu (bốc xếp, hàn cắt, cơ khí, điện, ô tô, xử lý nước thải).</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Hỏi bộ phận chương trình về mã khóa, nội dung từng khóa trước khi trình bày. Có thể nói khách hàng được tư vấn nội dung theo công việc thực tế tại cảng, nhà máy.</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Quản lý lịch tàu, hệ thống điều hành khai thác cảng (TOS), kiểm soát ra vào cảng, thẻ ra vào,</w:t>
            </w:r>
            <w:r>
              <w:rPr>
                <w:b/>
                <w:bCs/>
              </w:rPr>
              <w:t xml:space="preserve"> </w:t>
            </w:r>
            <w:proofErr w:type="gramStart"/>
            <w:r>
              <w:rPr>
                <w:b/>
                <w:bCs/>
              </w:rPr>
              <w:t>an</w:t>
            </w:r>
            <w:proofErr w:type="gramEnd"/>
            <w:r>
              <w:rPr>
                <w:b/>
                <w:bCs/>
              </w:rPr>
              <w:t xml:space="preserve"> ninh cảng (ISPS)</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có nội dung về lịch tàu, điều hành khai thác hay kiểm soát ra vào.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hứa và không tích hợp. Nói phần mềm quản lý huấn luyện, chứng nhận, thiết bị, sự cố, vật tư, PPE; ghi nhận hệ thống đang dùng của khách hàng và chuyển kỹ th</w:t>
            </w:r>
            <w:r>
              <w:t>uật.</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Phần mềm có kiểm định, chứng nhận thay cho thiết bị xếp dỡ chuyên dùng trong cảng và nhà máy đóng tàu không?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Màn hình Thiết bị – Kiểm định lưu hồ sơ, đơn vị kiểm định, hạn và cảnh báo.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Không. Nói phần mềm lưu hồ sơ và nhắc hạn kể cả khi đơn vị chứng </w:t>
            </w:r>
            <w:r>
              <w:t>nhận là đơn vị khác. Nghĩa vụ chứng nhận, kiểm định của ngành giao thông vận tải chuyển chuyên viên (mục 3.3).</w:t>
            </w:r>
          </w:p>
        </w:tc>
      </w:tr>
      <w:tr w:rsidR="001272E8">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Quản lý chứng chỉ thuyền viên, chứng nhận lặn và nghiệp vụ hàng hải trên phần mềm</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Có thể đính kèm tệp chứng chỉ vào hồ sơ nhân sự (màn 9–10); kh</w:t>
            </w:r>
            <w:r>
              <w:t>ông có nội dung riêng về nghiệp vụ hàng hải.</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Chỉ nói đính kèm tệp. Không hứa cảnh báo hạn riêng hay theo dõi theo quy định chuyên ngành hàng hải.</w:t>
            </w:r>
          </w:p>
        </w:tc>
      </w:tr>
    </w:tbl>
    <w:p w:rsidR="001272E8" w:rsidRDefault="001272E8">
      <w:pPr>
        <w:spacing w:after="100"/>
      </w:pPr>
    </w:p>
    <w:p w:rsidR="001272E8" w:rsidRDefault="00EE2A69">
      <w:pPr>
        <w:pStyle w:val="Heading1"/>
      </w:pPr>
      <w:bookmarkStart w:id="45" w:name="_Toc243221696"/>
      <w:r>
        <w:lastRenderedPageBreak/>
        <w:t>PHẦN 7. CÂU HỎI THƯỜNG GẶP CHUNG VÀ CÁCH XỬ LÝ TỪ CHỐI</w:t>
      </w:r>
      <w:bookmarkEnd w:id="45"/>
    </w:p>
    <w:p w:rsidR="001272E8" w:rsidRDefault="00EE2A69">
      <w:pPr>
        <w:spacing w:after="100" w:line="300" w:lineRule="auto"/>
      </w:pPr>
      <w:r>
        <w:t xml:space="preserve">Các câu hỏi ở đây không gắn với một vị trí cụ thể (câu hỏi theo vị trí nằm trong các thẻ ở Phần 5). Cột bên phải là ý chính để NVKD diễn đạt bằng lời của mình. Mục có ghi </w:t>
      </w:r>
      <w:r>
        <w:rPr>
          <w:b/>
          <w:bCs/>
        </w:rPr>
        <w:t>“chuyển chuyên viên”</w:t>
      </w:r>
      <w:r>
        <w:t xml:space="preserve"> nghĩa là NVKD không tự trả lời nội dung chi tiết.</w:t>
      </w:r>
    </w:p>
    <w:p w:rsidR="001272E8" w:rsidRDefault="00EE2A69">
      <w:pPr>
        <w:pStyle w:val="Heading2"/>
      </w:pPr>
      <w:bookmarkStart w:id="46" w:name="_Toc243221697"/>
      <w:r>
        <w:t xml:space="preserve">7.1. Nghĩa vụ </w:t>
      </w:r>
      <w:r>
        <w:t>pháp lý</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6171"/>
      </w:tblGrid>
      <w:tr w:rsidR="001272E8">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Gợi ý trả lời</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Ai bắt buộc phải huấn luyện ATVSLĐ?</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Bao lâu phải huấn luyện lại một lần?</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w:t>
            </w:r>
            <w:r>
              <w:t>háng trở lên. Thẻ và chứng nhận có hiệu lực 2 năm.</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Thợ chuyển sang việc khác trong công ty (ví dụ từ làm trên bờ sang làm trên tàu, từ bốc xếp sang lái cẩu, từ văn phòng ra cầu bến)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Khi thay đổi công việc, người lao động cần được huấn luyện theo </w:t>
            </w:r>
            <w:r>
              <w:t xml:space="preserve">công việc mới. </w:t>
            </w:r>
            <w:r>
              <w:rPr>
                <w:b/>
                <w:bCs/>
              </w:rPr>
              <w:t>Chuyển chuyên viên</w:t>
            </w:r>
            <w:r>
              <w:t xml:space="preserve"> xác nhận phạm vi huấn luyện bổ sung.</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Không huấn luyện thì bị phạt bao nhiêu?</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Không tự nêu con số. Nói việc này bị xử phạt hành chính theo văn bản hiện hành về xử phạt trong lĩnh vực lao động, và là hồ sơ đầu tiên bị kiểm </w:t>
            </w:r>
            <w:r>
              <w:t xml:space="preserve">tra khi có thanh tra hoặc tai nạn. </w:t>
            </w:r>
            <w:r>
              <w:rPr>
                <w:b/>
                <w:bCs/>
              </w:rPr>
              <w:t>Chuyển chuyên viên</w:t>
            </w:r>
            <w:r>
              <w:t xml:space="preserve"> cung cấp mức phạt hiện hành nếu khách hàng cần.</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Công ty có thể tự huấn luyện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Pháp luật có quy định điều kiện đối với việc tự tổ chức huấn luyện và có sự khác nhau giữa các nhóm; trong giai </w:t>
            </w:r>
            <w:r>
              <w:t xml:space="preserve">đoạn từ 01/7/2026 đến hết 28/02/2027 còn có cơ chế tạm thời đơn giản hóa một số thủ tục. </w:t>
            </w:r>
            <w:r>
              <w:rPr>
                <w:b/>
                <w:bCs/>
              </w:rPr>
              <w:t>Chuyển chuyên viên</w:t>
            </w:r>
            <w:r>
              <w:t xml:space="preserve"> giải thích. Có thể nêu Viện STP hỗ trợ khách hàng ở những phần doanh nghiệp không đủ điều kiện tự làm.</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Có phải nộp báo cáo hay đăng ký, khai báo gì</w:t>
            </w:r>
            <w:r>
              <w:rPr>
                <w:b/>
                <w:bCs/>
              </w:rPr>
              <w:t xml:space="preserve"> với cơ quan nhà nước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Doanh nghiệp có nghĩa vụ lập hồ sơ và báo cáo công tác ATVSLĐ theo quy định; máy, thiết bị có yêu cầu nghiêm ngặt có yêu cầu kiểm định và khai báo. </w:t>
            </w:r>
            <w:r>
              <w:rPr>
                <w:b/>
                <w:bCs/>
              </w:rPr>
              <w:t>Chuyển chuyên viên</w:t>
            </w:r>
            <w:r>
              <w:t xml:space="preserve"> hướng dẫn cụ thể hồ sơ của doanh nghiệp cảng biển, đóng tàu.</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Luật sắp thay đổi, huấn luyện bây giờ có phí công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Dự án Luật sửa đổi, bổ sung một số điều của Luật ATVSLĐ đã được Chính phủ thông qua ngày 17/9/2026 và trình Quốc hội, dự kiến được xem xét tại kỳ họp thứ 2 khai mạc ngày 17/10/2026; tại thời điểm biên soạn chưa có luật mới có hiệu lực. Quy định hiện hành v</w:t>
            </w:r>
            <w:r>
              <w:t>ẫn áp dụng. Khi văn bản mới có hiệu lực, Viện STP sẽ cập nhật cho khách hàng. Không cam kết nội dung chuyển tiếp.</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Hãng tàu, chủ tàu, chủ hàng lớn có quyền yêu cầu xem hồ sơ huấn luyện của tôi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Thực tế các hãng tàu, chủ tàu, chủ hàng lớn thường đánh </w:t>
            </w:r>
            <w:r>
              <w:t>giá nhà cung cấp dịch vụ về an toàn lao động và yêu cầu hồ sơ; NVKD không viện dẫn điều luật cụ thể. Hồ sơ đầy đủ, tra cứu được trực tuyến giúp doanh nghiệp tiết kiệm thời gian khi bị đánh giá.</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 xml:space="preserve">Cẩu, thiết bị xếp dỡ trong cảng đã được cơ quan chuyên ngành </w:t>
            </w:r>
            <w:r>
              <w:rPr>
                <w:b/>
                <w:bCs/>
              </w:rPr>
              <w:t>chứng nhận, còn phải kiểm định theo danh mục chung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Chế độ phụ thuộc loại thiết bị và nơi sử dụng: thiết bị xếp dỡ chuyên dùng trong cảng và nhà máy đóng, sửa chữa tàu thuộc chế độ riêng của ngành giao thông vận tải; thiết bị dùng chung như nồi hơi, </w:t>
            </w:r>
            <w:r>
              <w:t xml:space="preserve">bình áp lực, xe nâng, cầu trục trong xưởng có thể thuộc danh mục chung. </w:t>
            </w:r>
            <w:r>
              <w:rPr>
                <w:b/>
                <w:bCs/>
              </w:rPr>
              <w:t>Chuyển chuyên viên</w:t>
            </w:r>
            <w:r>
              <w:t xml:space="preserve"> xác định cho từng thiết bị; NVKD không tự trả lời.</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Thuyền viên tàu nước ngoài, đại diện chủ tàu, đăng kiểm viên vào làm việc có phải huấn luyện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Họ không phải</w:t>
            </w:r>
            <w:r>
              <w:t xml:space="preserve"> người lao động của doanh nghiệp nên không thuộc 6 nhóm của doanh nghiệp. Doanh nghiệp phổ biến nội quy, cấp PPE trước khi vào khu vực làm việc. Quy định chuyên ngành hàng hải đối với thuyền viên nằm ngoài phạm vi hồ sơ năng lực: </w:t>
            </w:r>
            <w:r>
              <w:rPr>
                <w:b/>
                <w:bCs/>
              </w:rPr>
              <w:t>chuyển chuyên viên</w:t>
            </w:r>
            <w:r>
              <w:t>.</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Chuyê</w:t>
            </w:r>
            <w:r>
              <w:rPr>
                <w:b/>
                <w:bCs/>
              </w:rPr>
              <w:t>n gia người nước ngoài làm việc tại cảng, nhà máy và công nhân không nói tiếng Việt có phải huấn luyện, bằng ngôn ngữ nào?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Việc huấn luyện được xác định theo công việc thực tế của từng người. Ngôn ngữ, phiên dịch và các điều kiện tổ chức: </w:t>
            </w:r>
            <w:r>
              <w:rPr>
                <w:b/>
                <w:bCs/>
              </w:rPr>
              <w:t>chuyển chuyên viê</w:t>
            </w:r>
            <w:r>
              <w:rPr>
                <w:b/>
                <w:bCs/>
              </w:rPr>
              <w:t>n</w:t>
            </w:r>
            <w:r>
              <w:t xml:space="preserve"> xác nhận, NVKD không cam kết.</w:t>
            </w:r>
          </w:p>
        </w:tc>
      </w:tr>
    </w:tbl>
    <w:p w:rsidR="001272E8" w:rsidRDefault="001272E8">
      <w:pPr>
        <w:spacing w:after="100"/>
      </w:pPr>
    </w:p>
    <w:p w:rsidR="001272E8" w:rsidRDefault="00EE2A69">
      <w:pPr>
        <w:pStyle w:val="Heading2"/>
      </w:pPr>
      <w:bookmarkStart w:id="47" w:name="_Toc243221698"/>
      <w:r>
        <w:t>7.2. Tổ chức khóa học</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6171"/>
      </w:tblGrid>
      <w:tr w:rsidR="001272E8">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Gợi ý trả lời</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Mỗi nhóm học bao nhiêu giờ?</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Đào tạo tại cảng, nhà máy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năng lực nêu Viện STP – DAKO triển khai đào tạo tại doanh nghiệp. Địa điểm, lịch cụ thể do chuyên viên xác nhận khi lập báo giá.</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Có học online được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Hệ thống quản lý lớp học có hình thức trực tiếp, trực tuyến và hybrid. Hình thức nào được áp d</w:t>
            </w:r>
            <w:r>
              <w:t>ụng cho từng nhóm do chuyên viên xác nhận theo quy định hiện hành, NVKD không tự khẳng định.</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Cảng chạy 24/7, tàu vào ra không theo lịch cố định, công nhân đông, không thể nghỉ cùng lúc thì làm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Chia thành nhiều đợt nhỏ theo kíp, theo ca. Chuyên viên t</w:t>
            </w:r>
            <w:r>
              <w:t>hiết kế lịch theo lịch tàu và kế hoạch sản xuất mà khách hàng cung cấp để hạn chế gián đoạn.</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Phần thực hành có làm gián đoạn khai thác, sản xuất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Chuyên viên thống nhất với đội trưởng, quản đốc khu vực và thời điểm thực hành phù hợp, ưu tiên lúc thiết bị và bến ít tải. Không cam kết thay chuyên viên.</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Thợ trình độ thấp, ngại học lý thuyết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Chương trình có phần thực hành; chuyên viên điều chỉ</w:t>
            </w:r>
            <w:r>
              <w:t>nh cách truyền đạt cho phù hợp đối tượng. Không cam kết kết quả của từng học viên.</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Học viên không đạt kiểm tra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Khóa học có kiểm tra cuối khóa theo chương trình. Quy định về học lại, thi lại do chuyên viên xác nhận.</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Cần chuẩn bị gì cho buổi huấn luyện?</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sách học viên có họ tên, CCCD, vị trí; phòng học và khu vực thực hành tại hiện trường; thiết bị trình chiếu cơ bản; thiết bị mẫu cho phần thực hành (do chuyên viên thống nhất). Bảng thu thập số liệu ở mục 9.2 chính</w:t>
            </w:r>
            <w:r>
              <w:t xml:space="preserve"> là danh sách này.</w:t>
            </w:r>
          </w:p>
        </w:tc>
      </w:tr>
    </w:tbl>
    <w:p w:rsidR="001272E8" w:rsidRDefault="001272E8">
      <w:pPr>
        <w:spacing w:after="100"/>
      </w:pPr>
    </w:p>
    <w:p w:rsidR="001272E8" w:rsidRDefault="00EE2A69">
      <w:pPr>
        <w:pStyle w:val="Heading2"/>
      </w:pPr>
      <w:bookmarkStart w:id="48" w:name="_Toc243221699"/>
      <w:r>
        <w:t>7.3. Chứng nhận và hồ sơ</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6171"/>
      </w:tblGrid>
      <w:tr w:rsidR="001272E8">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Gợi ý trả lời</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Học xong nhận được gì?</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Thẻ an toàn lao động và giấy chứng nhận, mỗi chứng nhận có mã riêng, tra cứu và xác thực trực tuyến 24/7 tại daotao.vienstp.com.</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Làm sao khách hàng hoặc đoàn đánh giá biết chứng nhận là thật?</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Tra cứu theo mã chứng nhận hoặc số CCCD, có mã xác thực CAPTCHA hiệu lực 3 phút để chống làm giả. Đây là điểm khác biệt cần demo.</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Mất thẻ, mất giấy chứng nhận thì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Thông tin vẫn tra cứu đư</w:t>
            </w:r>
            <w:r>
              <w:t>ợc theo mã hoặc số CCCD. Thủ tục cấp lại do chuyên viên hướng dẫn.</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Chứng nhận có dùng được ở các tỉnh, các nhà máy khác trong tập đoàn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 trị theo quy định pháp luật hiện hành. Khi khách hàng cần hồ sơ pháp lý của đơn vị huấn luyện, NVKD lấy bộ hồ</w:t>
            </w:r>
            <w:r>
              <w:t xml:space="preserve"> sơ từ chuyên viên và cung cấp, không tự diễn giải.</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Công ty đã có chứng nhận ở nơi khác, có phải học lại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Tra cứu mã chứng nhận để xem nhóm và thời hạn. Còn hạn và đúng nhóm công việc thì không cần học lại toàn bộ; chuyên viên xem xét từng trường hợ</w:t>
            </w:r>
            <w:r>
              <w:t>p và đề xuất phần cần bổ sung. Không khẳng định ngay.</w:t>
            </w:r>
          </w:p>
        </w:tc>
      </w:tr>
    </w:tbl>
    <w:p w:rsidR="001272E8" w:rsidRDefault="001272E8">
      <w:pPr>
        <w:spacing w:after="100"/>
      </w:pPr>
    </w:p>
    <w:p w:rsidR="001272E8" w:rsidRDefault="00EE2A69">
      <w:pPr>
        <w:pStyle w:val="Heading2"/>
      </w:pPr>
      <w:bookmarkStart w:id="49" w:name="_Toc243221700"/>
      <w:r>
        <w:t>7.4. Chi phí, hợp đồng và phần mềm đi kèm</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6171"/>
      </w:tblGrid>
      <w:tr w:rsidR="001272E8">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Khách hàng hỏi</w:t>
            </w:r>
          </w:p>
        </w:tc>
        <w:tc>
          <w:tcPr>
            <w:tcW w:w="6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Gợi ý trả lời</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Giá bao nhiêu một người?</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Có giảm giá khi số lượng lớn, có hợp đồng khung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Chính sách do quản lý quyết định. NVKD ghi nhận số lượng và tần suất dự kiến, không tự hứa mức giảm.</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Phần mềm có mất thêm phí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Theo hồ sơ năng lực, ngay khi ký hợp đồng đào tạo doanh nghiệp được cấp tài khoản doanh nghiệp và tài khoản học viên, khôn</w:t>
            </w:r>
            <w:r>
              <w:t>g phải mua phần mềm riêng. Chi tiết về thời hạn sử dụng, số tài khoản operator: chuyển quản lý xác nhận.</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Thanh toán và xuất hóa đơn như thế nào, chi phí hạch toán ra sao?</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Điều kiện thanh toán và hóa đơn do chuyên viên và kế toán của Viện STP – DAKO xác nh</w:t>
            </w:r>
            <w:r>
              <w:t>ận trong hợp đồng. Việc hạch toán chi phí là của kế toán doanh nghiệp, NVKD không tư vấn về thuế.</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Chi phí huấn luyện có tính vào công nhân không?</w:t>
            </w:r>
          </w:p>
        </w:tc>
        <w:tc>
          <w:tcPr>
            <w:tcW w:w="6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Chi phí huấn luyện ATVSLĐ thuộc trách nhiệm của người sử dụng lao động. Nên nhắc để khách hàng không xử lý sa</w:t>
            </w:r>
            <w:r>
              <w:t>i với công nhân.</w:t>
            </w:r>
          </w:p>
        </w:tc>
      </w:tr>
    </w:tbl>
    <w:p w:rsidR="001272E8" w:rsidRDefault="001272E8">
      <w:pPr>
        <w:spacing w:after="100"/>
      </w:pPr>
    </w:p>
    <w:p w:rsidR="001272E8" w:rsidRDefault="00EE2A69">
      <w:pPr>
        <w:pStyle w:val="Heading2"/>
      </w:pPr>
      <w:bookmarkStart w:id="50" w:name="_Toc243221701"/>
      <w:r>
        <w:t>7.5. Xử lý các lời từ chối thường gặp</w:t>
      </w:r>
      <w:bookmarkEnd w:id="50"/>
    </w:p>
    <w:p w:rsidR="001272E8" w:rsidRDefault="00EE2A69">
      <w:pPr>
        <w:spacing w:after="100" w:line="30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000"/>
        <w:gridCol w:w="4771"/>
      </w:tblGrid>
      <w:tr w:rsidR="001272E8">
        <w:tblPrEx>
          <w:tblCellMar>
            <w:top w:w="0" w:type="dxa"/>
            <w:bottom w:w="0" w:type="dxa"/>
          </w:tblCellMar>
        </w:tblPrEx>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lastRenderedPageBreak/>
              <w:t>Lời từ chối</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Khách hàng có thể đang lo</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Hướng xử lý</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“Công ty đã có cán bộ an toàn, tự lo được.”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Mất quyền kiểm soát, tốn thêm chi phí</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Ghi nhận cán bộ an toàn thuộc Nhóm 2. Hỏi lãnh đạo, quản đốc và thợ đã được huấn luyện ở đâu, khi nào, còn hạn không. Đề nghị chuyên viên rà soát nhanh danh sách để tìm phần còn thiếu.</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“Thợ của tôi làm cả chục năm rồi, quen tay, không cần học.”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Cho rằng huấn luyện là hình thức, mất giờ sản xuất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Không phản bác kinh nghiệm của thợ. Nêu huấn luyện là yêu cầu theo công việc, không theo thâm niên; nội dung có thực hành và cập nhật quy trình, </w:t>
            </w:r>
            <w:r>
              <w:t>máy mới; hồ sơ giúp doanh nghiệp chứng minh với khách hàng. Hỏi: “Nếu hôm nay hãng tàu hoặc chủ tàu xin xem chứng nhận của lái cẩu, thợ hàn, anh/chị lấy được trong bao lâu?”</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“Cẩu, thiết bị nhập từ nước ngoài, đã được chứng nhận rồi.”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Tin rằng thiết bị tốt</w:t>
            </w:r>
            <w:r>
              <w:t>, đã chứng nhận thì không cần huấn luyện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Thừa nhận chứng nhận, kiểm định bảo đảm thiết bị đạt yêu cầu kỹ thuật. Nêu người vận hành vẫn thuộc Nhóm 3 theo công việc; rủi ro tăng ở lúc bảo trì, chằng buộc, làm việc dưới tải. Đề xuất đánh giá rủi ro nếu cần.</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“Tàu đang vào cầu, đang đến hạn bàn giao, không cho công nhân nghỉ học được.”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Gián đoạn khai thác, sản xuất, trễ tiến độ</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Đề xuất chia đợt nhỏ theo tổ, theo ca, huấn luyện ngay tại hiện trường, ưu tiên nhóm rủi ro cao trước. Chuyên viên thiết kế lịch theo k</w:t>
            </w:r>
            <w:r>
              <w:t>ế hoạch sản xuất.</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“Đắt quá, không có ngân sách.”</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Chi phí phát sinh ngoài kế hoạch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giảm giá ngay. Đề xuất ưu tiên theo mức rủi ro: Nhóm 1 và Nhóm 2, rồi thợ hàn, vận hành thiết bị nâng, thiết bị áp lực, dập ép, điện, hóa chất; chia thành nhiều đợt. Chuyển quản lý nếu cần phương án thanh toán.</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“Công nhân đã học ở nơi khác rồi.”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w:t>
            </w:r>
            <w:r>
              <w:t>ng muốn học lại, tốn kém</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Đề nghị tra cứu mã chứng nhận để kiểm tra nhóm và hạn. Nếu hợp lệ thì chỉ đề xuất phần còn thiếu; không ép học lại.</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“Chưa xảy ra tai nạn bao giờ.”</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Thấy không cấp thiết</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Không dọa. Nói về yêu cầu của khách hàng lớn, hồ sơ khi thanh </w:t>
            </w:r>
            <w:r>
              <w:t>tra và lợi ích quản lý (ít gián đoạn sản xuất). Hỏi: “Nếu hôm nay khách hàng xin xem hồ sơ huấn luyện, anh/chị lấy được trong bao lâu?”</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“Chúng tôi chỉ là nhà thầu phụ, chủ thầu chính, chủ tàu chưa yêu cầu.”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Chưa thấy áp lực từ chủ thầu</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Nhắc huấn luyện là </w:t>
            </w:r>
            <w:r>
              <w:t>yêu cầu của pháp luật với người sử dụng lao động, không phụ thuộc yêu cầu của chủ thầu; và đợt đánh giá có thể đến bất cứ lúc nào. Chuẩn bị sẵn hồ sơ giúp doanh nghiệp không bị động.</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“Tôi dùng Excel được rồi, không cần phần mềm.”</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Phải học thêm công cụ mới</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Phần mềm không bán riêng, đi kèm hợp đồng đào tạo. Hỏi: “Muốn biết ai sắp hết hạn chứng nhận trong 30 ngày tới, anh/chị mất bao lâu?” rồi demo màn Dashboard.</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“Chỗ khác rẻ hơn.”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Chênh lệch giá</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Không nói xấu đối thủ. Hỏi kỹ phạm vi: nhóm nào, bao nhiêu giờ</w:t>
            </w:r>
            <w:r>
              <w:t>, có thực hành không, chứng nhận có mã tra cứu và thẻ không, có phần mềm quản lý đi kèm không. Khách hàng có quyền kiểm tra tư cách đơn vị huấn luyện. Chuyển quản lý nếu cần.</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“Thợ thầu phụ, thợ khoán thì họ tự lo huấn luyện.”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Muốn tránh chi phí và trách n</w:t>
            </w:r>
            <w:r>
              <w:t>hiệm</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Thừa nhận nhà thầu là người sử dụng lao động của họ. Nêu cảng, nhà máy vẫn cần biết ai đang làm việc trong khu vực của mình đã có chứng nhận hợp lệ; cổng tra cứu giúp kiểm tra nhanh. Trường hợp tổ đội không có tư cách pháp nhân, chuyển chuyên viên.</w:t>
            </w:r>
          </w:p>
        </w:tc>
      </w:tr>
      <w:tr w:rsidR="001272E8">
        <w:tblPrEx>
          <w:tblCellMar>
            <w:top w:w="0" w:type="dxa"/>
            <w:bottom w:w="0" w:type="dxa"/>
          </w:tblCellMar>
        </w:tblPrEx>
        <w:trPr>
          <w:cantSplit/>
        </w:trPr>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w:t>
            </w:r>
            <w:r>
              <w:rPr>
                <w:b/>
                <w:bCs/>
              </w:rPr>
              <w:t>Gửi báo giá qua email, tôi xem sau.”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Chưa tin tưởng, cần thời gian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Đồng ý, nhưng đề xuất bước nhỏ: hoàn thành bảng số liệu (mục 9.2) cùng nhau trong 10 phút để báo giá chính xác, và hẹn ngày trao đổi lại.</w:t>
            </w:r>
          </w:p>
        </w:tc>
      </w:tr>
    </w:tbl>
    <w:p w:rsidR="001272E8" w:rsidRDefault="001272E8">
      <w:pPr>
        <w:spacing w:after="100"/>
      </w:pPr>
    </w:p>
    <w:p w:rsidR="001272E8" w:rsidRDefault="00EE2A69">
      <w:pPr>
        <w:pStyle w:val="Heading1"/>
      </w:pPr>
      <w:bookmarkStart w:id="51" w:name="_Toc243221702"/>
      <w:r>
        <w:lastRenderedPageBreak/>
        <w:t>PHẦN 8. THỜI ĐIỂM TIẾP CẬN VÀ LỘ TRÌNH BÁN HÀNG</w:t>
      </w:r>
      <w:bookmarkEnd w:id="51"/>
    </w:p>
    <w:p w:rsidR="001272E8" w:rsidRDefault="00EE2A69">
      <w:pPr>
        <w:pStyle w:val="Heading2"/>
      </w:pPr>
      <w:bookmarkStart w:id="52" w:name="_Toc243221703"/>
      <w:r>
        <w:t>8.1. Tín hiệu cho thấy doanh nghiệp cảng biển – đóng tàu đang có nhu cầu</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2700"/>
        <w:gridCol w:w="3671"/>
      </w:tblGrid>
      <w:tr w:rsidR="001272E8">
        <w:tblPrEx>
          <w:tblCellMar>
            <w:top w:w="0" w:type="dxa"/>
            <w:bottom w:w="0" w:type="dxa"/>
          </w:tblCellMar>
        </w:tblPrEx>
        <w:trPr>
          <w:cantSplit/>
          <w:tblHeader/>
        </w:trPr>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Tín hiệu</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Vì sao là cơ hội</w:t>
            </w:r>
          </w:p>
        </w:tc>
        <w:tc>
          <w:tcPr>
            <w:tcW w:w="3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Cách tiếp cận</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Ký hợp đồng đóng mới hoặc nhận sửa chữa, đại tu tàu</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Phải tuyển thêm thợ, thuê nhà thầu phụ, mở thêm tổ đội; cần hồ sơ huấn luyện trước khi cho</w:t>
            </w:r>
            <w:r>
              <w:t xml:space="preserve"> lên tàu</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Liên hệ giám đốc sản xuất, trưởng bộ phận HSE; đề xuất huấn luyện theo tiến độ tàu</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Hãng tàu, chủ tàu, chủ hàng hoặc đoàn đánh giá chuẩn bị kiểm tra về an toàn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Có nhu cầu cụ thể và thời hạn rõ</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Hỏi chính xác hồ sơ được yêu cầu; chuyển chuyên viên rà soát; giới thiệu báo cáo xuất Excel và cổng tra cứu</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Mở rộng bến, bãi, đưa cẩu và thiết bị mới vào khai thác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Cần huấn luyện người vận hành mới, hồ sơ thiết bị mới, đánh giá rủi ro cho tuyến công việc </w:t>
            </w:r>
            <w:r>
              <w:t>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Hỏi danh sách thiết bị mới; đề xuất Nhóm 3 và đánh giá rủi ro; giới thiệu Thiết bị – Kiểm định</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Mùa cao điểm hàng hóa (trước Tết, cuối năm), tàu dồn về cảng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Cần huấn luyện nhanh nhiều công nhân xếp dỡ thời vụ</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Đề xuất huấn luyện theo đợt tại cảng; hợp đ</w:t>
            </w:r>
            <w:r>
              <w:t>ồng khung</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Đại tu thiết bị, dừng bến, ụ để bảo dưỡng định kỳ</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Nhiều nhà thầu, nhiều công việc nguy hiểm cùng lúc (trên cao, trong khoang, hàn cắt)</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Đề xuất đánh giá rủi ro, huấn luyện nhanh cho nhà thầu, tra cứu chứng nhận</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Chứng nhận của đợt huấn luyện trước sắp hết hạn (khoảng 2 năm sau; Nhóm 4 là 1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định kỳ là nhu cầu lặp lại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Nhắc trước 2–3 tháng; dùng danh sách và hạn từ hồ sơ khách hàng cũ</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Lập kế hoạch và kinh phí ATVSLĐ hằng năm (thường đầu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Doanh ng</w:t>
            </w:r>
            <w:r>
              <w:t>hiệp đang tính ngân sách</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Đề xuất kế hoạch huấn luyện cả năm theo nhóm; hợp đồng khung</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Doanh nghiệp đang dự thầu hoặc được đối tác yêu cầu hệ thống quản lý ATVSLĐ, ISO 45001</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Cần hồ sơ năng lực và tư vấn hệ thống</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Giới thiệu dịch vụ tư vấn đi kèm, chuyển chu</w:t>
            </w:r>
            <w:r>
              <w:t>yên viên</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Có đoàn thanh tra, kiểm tra của cơ quan chức năng, ban quản lý khu vực hoặc của chủ hàng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Nhu cầu hoàn thiện hồ sơ gấp</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Liên hệ nhanh, đề xuất rà soát hồ sơ; không tạo áp lực quá mức</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Có tai nạn hoặc sự cố tại cảng, nhà máy của doanh nghiệp hoặc doanh nghiệp cùng ngành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Doanh nghiệp quan tâm đến việc phòng ngừa</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Tiếp cận thận trọng, bày tỏ sự quan tâm đúng mực, không khai thác sự cố để thúc ép. Tập trung vào đánh giá rủi ro và huấn luyện</w:t>
            </w:r>
          </w:p>
        </w:tc>
      </w:tr>
      <w:tr w:rsidR="001272E8">
        <w:tblPrEx>
          <w:tblCellMar>
            <w:top w:w="0" w:type="dxa"/>
            <w:bottom w:w="0" w:type="dxa"/>
          </w:tblCellMar>
        </w:tblPrEx>
        <w:trPr>
          <w:cantSplit/>
        </w:trPr>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Khi luật hoặc nghị định sửa đổi có hiệu lực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Doanh nghiệp cần cập nhật quy định mới</w:t>
            </w:r>
          </w:p>
        </w:tc>
        <w:tc>
          <w:tcPr>
            <w:tcW w:w="3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Chia sẻ tóm tắt thay đổi đã được chuyên viên xác nhận; không đưa thông tin chưa kiểm chứng</w:t>
            </w:r>
          </w:p>
        </w:tc>
      </w:tr>
    </w:tbl>
    <w:p w:rsidR="001272E8" w:rsidRDefault="001272E8">
      <w:pPr>
        <w:spacing w:after="100"/>
      </w:pPr>
    </w:p>
    <w:p w:rsidR="001272E8" w:rsidRDefault="00EE2A69">
      <w:pPr>
        <w:pStyle w:val="Heading2"/>
      </w:pPr>
      <w:bookmarkStart w:id="53" w:name="_Toc243221704"/>
      <w:r>
        <w:t>8.2. Lộ trình bán hàng sáu bước</w:t>
      </w:r>
      <w:bookmarkEnd w:id="53"/>
    </w:p>
    <w:p w:rsidR="001272E8" w:rsidRDefault="00EE2A69">
      <w:pPr>
        <w:spacing w:after="100" w:line="300" w:lineRule="auto"/>
      </w:pPr>
      <w:r>
        <w:t>Lộ trình này ghép với quy trình sáu bước của Vi</w:t>
      </w:r>
      <w:r>
        <w:t>ện STP – DAKO (khảo sát, đánh giá rủi ro, xây dựng giải pháp, huấn luyện, kiểm tra và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1500"/>
        <w:gridCol w:w="3771"/>
        <w:gridCol w:w="3000"/>
      </w:tblGrid>
      <w:tr w:rsidR="001272E8">
        <w:tblPrEx>
          <w:tblCellMar>
            <w:top w:w="0" w:type="dxa"/>
            <w:bottom w:w="0" w:type="dxa"/>
          </w:tblCellMar>
        </w:tblPrEx>
        <w:trPr>
          <w:cantSplit/>
          <w:tblHeader/>
        </w:trPr>
        <w:tc>
          <w:tcPr>
            <w:tcW w:w="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lastRenderedPageBreak/>
              <w:t>Bước</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Mục tiêu</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NVKD làm gì</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Kết quả cần có</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Chuẩn bị</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Tìm hiểu doanh nghiệp (loại hình, hàng và tàu phục vụ, số bến, xưởng, quy mô); đọc Phần 3, 4 và các thẻ liên quan ở Phần 5; chọn 4–5 tính năng (Phần 6).</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Ghi chú một trang về khách hàng và các nhóm đối tượng dự kiến</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Khám phá nhu cầu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Gặp người ra quyết định; dùng bảng câu hỏi ở mục 9.1; không báo giá ngay.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Nắm được điểm đau, người quyết định, thời điểm cần</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Thu thập số liệu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Cùng khách hàng điền bảng ở mục 9.2 và 9.3; đánh dấu các vị trí ranh giới.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Bảng nhân sự và thiết bị đã điền; da</w:t>
            </w:r>
            <w:r>
              <w:t>nh sách câu hỏi cho chuyên viên</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4</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Đề xuất và demo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Chuyên viên xếp nhóm; NVKD trình bày phương án theo nhóm ưu tiên và demo phần mềm (mục 6.3).</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Phương án huấn luyện theo đợt; khách hàng thấy được phần mềm</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5</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Báo giá và hợp đồng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Chuyển số liệu cho chuyên viên và quản lý lập báo giá, hợp đồng; theo dõi phản hồi.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Báo giá chính thức; hợp đồng đào tạo được ký</w:t>
            </w:r>
          </w:p>
        </w:tc>
      </w:tr>
      <w:tr w:rsidR="001272E8">
        <w:tblPrEx>
          <w:tblCellMar>
            <w:top w:w="0" w:type="dxa"/>
            <w:bottom w:w="0" w:type="dxa"/>
          </w:tblCellMar>
        </w:tblPrEx>
        <w:trPr>
          <w:cantSplit/>
        </w:trPr>
        <w:tc>
          <w:tcPr>
            <w:tcW w:w="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6</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Triển khai và chăm sóc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Bàn giao tài khoản doanh nghiệp và học viên; theo dõi lớp học; nhắc hạn; đề xuất dịch vụ tiếp theo.</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Khách hàng dùng phần mềm; lịch nhắc định kỳ; cơ hội bán kèm</w:t>
            </w:r>
          </w:p>
        </w:tc>
      </w:tr>
    </w:tbl>
    <w:p w:rsidR="001272E8" w:rsidRDefault="001272E8">
      <w:pPr>
        <w:spacing w:after="100"/>
      </w:pPr>
    </w:p>
    <w:p w:rsidR="001272E8" w:rsidRDefault="00EE2A69">
      <w:pPr>
        <w:pStyle w:val="Heading2"/>
      </w:pPr>
      <w:bookmarkStart w:id="54" w:name="_Toc243221705"/>
      <w:r>
        <w:t>8.3. Thứ tự đề xuất huấn luyện cho doanh nghiệp cảng biển – đóng tàu</w:t>
      </w:r>
      <w:bookmarkEnd w:id="54"/>
    </w:p>
    <w:p w:rsidR="001272E8" w:rsidRDefault="00EE2A69">
      <w:pPr>
        <w:spacing w:after="100" w:line="300" w:lineRule="auto"/>
      </w:pPr>
      <w:r>
        <w:t xml:space="preserve">Khi doanh nghiệp chưa thể huấn luyện toàn bộ,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1272E8" w:rsidRDefault="00EE2A69">
      <w:pPr>
        <w:pStyle w:val="ListParagraph"/>
        <w:numPr>
          <w:ilvl w:val="0"/>
          <w:numId w:val="5"/>
        </w:numPr>
        <w:spacing w:after="60" w:line="300" w:lineRule="auto"/>
      </w:pPr>
      <w:r>
        <w:rPr>
          <w:b/>
          <w:bCs/>
        </w:rPr>
        <w:t>Nhóm 1</w:t>
      </w:r>
      <w:r>
        <w:t xml:space="preserve"> cho ban giám đốc, đội trưởng, quản đốc, trưởng phòng: người chịu trách nhiệm cao nhất và quyết định nguồn lực.</w:t>
      </w:r>
    </w:p>
    <w:p w:rsidR="001272E8" w:rsidRDefault="00EE2A69">
      <w:pPr>
        <w:pStyle w:val="ListParagraph"/>
        <w:numPr>
          <w:ilvl w:val="0"/>
          <w:numId w:val="5"/>
        </w:numPr>
        <w:spacing w:after="60" w:line="300" w:lineRule="auto"/>
      </w:pPr>
      <w:r>
        <w:rPr>
          <w:b/>
          <w:bCs/>
        </w:rPr>
        <w:t>Nhóm 2</w:t>
      </w:r>
      <w:r>
        <w:t xml:space="preserve"> cho cán bộ an toàn,</w:t>
      </w:r>
      <w:r>
        <w:t xml:space="preserve"> HSE: người thực hiện công tác ATVSLĐ hằng ngày.</w:t>
      </w:r>
    </w:p>
    <w:p w:rsidR="001272E8" w:rsidRDefault="00EE2A69">
      <w:pPr>
        <w:pStyle w:val="ListParagraph"/>
        <w:numPr>
          <w:ilvl w:val="0"/>
          <w:numId w:val="5"/>
        </w:numPr>
        <w:spacing w:after="60" w:line="300" w:lineRule="auto"/>
      </w:pPr>
      <w:r>
        <w:rPr>
          <w:b/>
          <w:bCs/>
        </w:rPr>
        <w:lastRenderedPageBreak/>
        <w:t>Nhóm 3</w:t>
      </w:r>
      <w:r>
        <w:t xml:space="preserve"> cho người làm công việc nguy cơ cao nhất: lái cẩu và vận hành thiết bị nâng; làm việc trong hầm, két và không gian hạn chế; hàn cắt; làm việc trên cao và trên mặt nước; hóa chất, xăng dầu; điện.</w:t>
      </w:r>
    </w:p>
    <w:p w:rsidR="001272E8" w:rsidRDefault="00EE2A69">
      <w:pPr>
        <w:pStyle w:val="ListParagraph"/>
        <w:numPr>
          <w:ilvl w:val="0"/>
          <w:numId w:val="5"/>
        </w:numPr>
        <w:spacing w:after="60" w:line="300" w:lineRule="auto"/>
      </w:pPr>
      <w:r>
        <w:rPr>
          <w:b/>
          <w:bCs/>
        </w:rPr>
        <w:t xml:space="preserve">Nhóm </w:t>
      </w:r>
      <w:r>
        <w:rPr>
          <w:b/>
          <w:bCs/>
        </w:rPr>
        <w:t>3</w:t>
      </w:r>
      <w:r>
        <w:t xml:space="preserve"> cho các nhóm còn lại: công nhân xếp dỡ, chằng buộc, thợ lắp ráp, thợ máy, thợ phun cát và sơn, lái xe; </w:t>
      </w:r>
      <w:r>
        <w:rPr>
          <w:b/>
          <w:bCs/>
        </w:rPr>
        <w:t>kèm kiểm tra chứng nhận của nhà thầu phụ</w:t>
      </w:r>
      <w:r>
        <w:t xml:space="preserve"> trước khi vào khu vực làm việc.</w:t>
      </w:r>
    </w:p>
    <w:p w:rsidR="001272E8" w:rsidRDefault="00EE2A69">
      <w:pPr>
        <w:pStyle w:val="ListParagraph"/>
        <w:numPr>
          <w:ilvl w:val="0"/>
          <w:numId w:val="5"/>
        </w:numPr>
        <w:spacing w:after="60" w:line="300" w:lineRule="auto"/>
      </w:pPr>
      <w:r>
        <w:rPr>
          <w:b/>
          <w:bCs/>
        </w:rPr>
        <w:t>Nhóm 4</w:t>
      </w:r>
      <w:r>
        <w:t xml:space="preserve"> cho văn phòng, kho, bảo vệ, tạp vụ, nhân viên cổng và giao nhận; </w:t>
      </w:r>
      <w:r>
        <w:rPr>
          <w:b/>
          <w:bCs/>
        </w:rPr>
        <w:t>Nhóm 6</w:t>
      </w:r>
      <w:r>
        <w:t xml:space="preserve"> cho an toàn, vệ sinh viên mỗi tổ, ca; </w:t>
      </w:r>
      <w:r>
        <w:rPr>
          <w:b/>
          <w:bCs/>
        </w:rPr>
        <w:t>Nhóm 5</w:t>
      </w:r>
      <w:r>
        <w:t xml:space="preserve"> cho nhân viên y tế nếu có.</w:t>
      </w:r>
    </w:p>
    <w:p w:rsidR="001272E8" w:rsidRDefault="00EE2A69">
      <w:pPr>
        <w:pStyle w:val="Heading2"/>
      </w:pPr>
      <w:bookmarkStart w:id="55" w:name="_Toc243221706"/>
      <w:r>
        <w:t>8.4. Lịch chăm sóc khách hàng sau huấn luyện</w:t>
      </w:r>
      <w:bookmarkEnd w:id="55"/>
    </w:p>
    <w:p w:rsidR="001272E8" w:rsidRDefault="00EE2A69">
      <w:pPr>
        <w:spacing w:after="10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w:t>
      </w:r>
      <w:r>
        <w:t>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4271"/>
        <w:gridCol w:w="2800"/>
      </w:tblGrid>
      <w:tr w:rsidR="001272E8">
        <w:tblPrEx>
          <w:tblCellMar>
            <w:top w:w="0" w:type="dxa"/>
            <w:bottom w:w="0" w:type="dxa"/>
          </w:tblCellMar>
        </w:tblPrEx>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Mốc</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Việc cần làm</w:t>
            </w:r>
          </w:p>
        </w:tc>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Mục đích</w:t>
            </w:r>
          </w:p>
        </w:tc>
      </w:tr>
      <w:tr w:rsidR="001272E8">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Sau 1–2 tuần</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Hỏi thăm việc sử dụng tài khoản; hỗ trợ nhập nhân sự, thiết bị</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Bảo đảm khách hàng dùng được phần mềm</w:t>
            </w:r>
          </w:p>
        </w:tc>
      </w:tr>
      <w:tr w:rsidR="001272E8">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Sau 3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Xem Dashboard cùng khách hàng; hỏi nhu cầu huấn luyện thêm (công nhân mới, thầu phụ, máy mới)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Mở rộng số lượng huấn luyện</w:t>
            </w:r>
          </w:p>
        </w:tc>
      </w:tr>
      <w:tr w:rsidR="001272E8">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Sau 6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Hỏi về thiết bị, kiểm định, đánh giá rủi ro cho thiết bị, tuyến công việc hoặc tàu mới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Giới thiệu dịch vụ kiểm định, đánh</w:t>
            </w:r>
            <w:r>
              <w:t xml:space="preserve"> giá rủi ro</w:t>
            </w:r>
          </w:p>
        </w:tc>
      </w:tr>
      <w:tr w:rsidR="001272E8">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Sau 9–10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Nhắc huấn luyện định kỳ Nhóm 4 (hằng năm)</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Duy trì tuân thủ</w:t>
            </w:r>
          </w:p>
        </w:tc>
      </w:tr>
      <w:tr w:rsidR="001272E8">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Khoảng 20–22 tháng</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Gửi danh sách chứng nhận sắp hết hạn; đề xuất huấn luyện định kỳ cho các nhóm còn lại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Gia hạn trước khi hết hạn 24 tháng</w:t>
            </w:r>
          </w:p>
        </w:tc>
      </w:tr>
      <w:tr w:rsidR="001272E8">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Khi có thay đổi pháp luật</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Gửi tóm tắt thay đổi đã được chuyên viên xác nhận</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Giữ vai trò đối tác tư vấn</w:t>
            </w:r>
          </w:p>
        </w:tc>
      </w:tr>
    </w:tbl>
    <w:p w:rsidR="001272E8" w:rsidRDefault="001272E8">
      <w:pPr>
        <w:spacing w:after="100"/>
      </w:pPr>
    </w:p>
    <w:p w:rsidR="001272E8" w:rsidRDefault="00EE2A69">
      <w:pPr>
        <w:pStyle w:val="Heading1"/>
      </w:pPr>
      <w:bookmarkStart w:id="56" w:name="_Toc243221707"/>
      <w:r>
        <w:lastRenderedPageBreak/>
        <w:t>PHẦN 9. BẢNG CÂU HỎI KHÁM PHÁ VÀ BẢNG THU THẬP SỐ LIỆU</w:t>
      </w:r>
      <w:bookmarkEnd w:id="56"/>
    </w:p>
    <w:p w:rsidR="001272E8" w:rsidRDefault="00EE2A69">
      <w:pPr>
        <w:spacing w:after="100" w:line="300" w:lineRule="auto"/>
      </w:pPr>
      <w:r>
        <w:t>Phần này dùng để in ra mang theo khi gặp khách hàng. Hai bảng thu thập số liệu (mục 9.2 và 9.3) là cơ sở để chuyên viên xế</w:t>
      </w:r>
      <w:r>
        <w:t>p nhóm huấn luyện và lập báo giá.</w:t>
      </w:r>
    </w:p>
    <w:p w:rsidR="001272E8" w:rsidRDefault="00EE2A69">
      <w:pPr>
        <w:pStyle w:val="Heading2"/>
      </w:pPr>
      <w:bookmarkStart w:id="57" w:name="_Toc243221708"/>
      <w:r>
        <w:t>9.1. Câu hỏi khám phá nhu cầu</w:t>
      </w:r>
      <w:bookmarkEnd w:id="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4771"/>
        <w:gridCol w:w="2400"/>
      </w:tblGrid>
      <w:tr w:rsidR="001272E8">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Chủ đề</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Câu hỏi</w:t>
            </w:r>
          </w:p>
        </w:tc>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Để làm gì</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A. Doanh nghiệp và hoạt động</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Loại hình, hoạt động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ty khai thác cảng, dịch vụ cảng hay đóng, sửa chữa tàu? Hàng và tàu phục vụ là gì? Có mấy bến, xưởng, ca kíp? Ngành nghề kinh doanh đã đăng ký là gì?</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Xác định loại hình (mục 3.1) và bảng bố trí cán bộ ATVSLĐ (mục 3.4)</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Khách hàng lớn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Hãng tàu, chủ tàu, chủ hàng hoặc đối tác nước ngoài có đánh giá nhà cung cấp về an toàn lao động không? Hồ sơ nào thường được yêu cầu?</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Tìm nhu cầu cụ thể và thời hạn</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B. Nhân sự và nhà thầu phụ</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Quy mô</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Tổng số lao động của công ty là bao nhiêu? Bao nhiêu lao động trực tiếp, bao nhiêu văn phòng? Có bao nhiêu nhà thầu phụ, tổ đội khoán, lao động thuê lại và mỗi đợt khoảng bao nhiêu người?</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Dự kiến số lượng từng nhóm; xác định yêu cầu bố trí cán bộ ATVSLĐ</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làm ATVSLĐ</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Ai đang phụ trách ATVSLĐ? Là chuyên trách hay kiêm nhiệm? Đã được huấn luyện Nhóm 2 chưa?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Xác định nhu cầu Nhóm 2</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Biến động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Lao động có thay đổi nhiều theo tàu, theo mùa hàng không? Mỗi tháng thêm bao nhiêu người mới? Có lao động nước ngo</w:t>
            </w:r>
            <w:r>
              <w:t>ài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kế lịch huấn luyện theo đợt, hợp đồng khung</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C. Hồ sơ huấn luyện hiện tại</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Đã huấn luyện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Ai đã được huấn luyện, ở đơn vị nào, khi nào, nhóm nào? Chứng nhận còn hạn không? Hồ sơ của nhà thầu phụ do ai kiểm tra?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Tránh huấn luyện trùng; xác định phần còn thiếu</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Lưu hồ sơ</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Hồ sơ huấn luyện hiện lưu ở đâu, ai theo dõi hạn?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Mở đầu giới thiệu phần mềm</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D. Thiết bị và rủi ro</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Thiết bị xếp dỡ và nâng</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Có những loại cẩu, cổng trục, cầu trục, xe nâng, tời nào? Số lượng, tải trọng? Ai theo dõi chứng nhận, kiểm định và hạn từng thiết bị? Đơn vị nào đang chứng nhận, kiểm định?</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Xác định nhu cầu, tính năng Thiết bị; chuyển chuyên viên xác định chế độ chứng nhậ</w:t>
            </w:r>
            <w:r>
              <w:t>n</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Thiết bị áp lực, chai khí</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Có nồi hơi, bình khí nén, chai khí hàn cắt, hệ thống lạnh, bồn, bể nào? Ai theo dõi hạn?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Xác định nhu cầu kiểm định thiết bị thuộc danh mục chung</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Công việc nguy cơ cao</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đoạn nào hay phát sinh sự cố hoặc suýt xảy ra tai nạn (chằng buộc, cẩu, hàn cắt, vào khoang, trên cao, trên nước)? Có ghi nhận không? Hàng nguy hiểm, xăng dầu có không?</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Xác định nhu cầu đánh giá rủi ro, tính năng Sự cố, hóa chất</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E. Quản lý và phần mề</w:t>
            </w:r>
            <w:r>
              <w:rPr>
                <w:b/>
                <w:bCs/>
              </w:rPr>
              <w:t>m</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Công cụ hiện tại</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Hiện nay theo dõi nhân sự, huấn luyện, thiết bị, PPE bằng gì (Excel, giấy, phần mềm)? Ai xem báo cáo, bao lâu một lần?</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Chọn tính năng phần mềm phù hợp (Phần 6)</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Khó khăn</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Việc khó nhất khi chuẩn bị hồ sơ cho hãng tàu, chủ tàu hoặc đoàn kiểm tra là gì?</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Xác định điểm đau</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F. Quyết định</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quyết định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Ai quyết định việc huấn luyện, và ai cần tham gia (giám đốc cảng, giám đốc nhà máy, kế toán, trưởng phòng HSE)?</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Mời đúng người vào buổi demo</w:t>
            </w:r>
          </w:p>
        </w:tc>
      </w:tr>
      <w:tr w:rsidR="001272E8">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Thời điểm, ngân sách</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ty cần hoàn thành trước thời điểm nào (tàu vào, bàn giao tàu, mùa hàng)? Đã có kế hoạch kinh phí ATVSLĐ chưa?</w:t>
            </w:r>
          </w:p>
        </w:tc>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Xác định thời điểm và mức độ cấp thiết (chỉ ghi nhận, không báo giá)</w:t>
            </w:r>
          </w:p>
        </w:tc>
      </w:tr>
    </w:tbl>
    <w:p w:rsidR="001272E8" w:rsidRDefault="001272E8">
      <w:pPr>
        <w:spacing w:after="100"/>
      </w:pPr>
    </w:p>
    <w:p w:rsidR="001272E8" w:rsidRDefault="00EE2A69">
      <w:pPr>
        <w:pStyle w:val="Heading2"/>
      </w:pPr>
      <w:bookmarkStart w:id="58" w:name="_Toc243221709"/>
      <w:r>
        <w:t>9.2. Bảng thu thập số liệu nhân sự</w:t>
      </w:r>
      <w:bookmarkEnd w:id="58"/>
    </w:p>
    <w:p w:rsidR="001272E8" w:rsidRDefault="00EE2A69">
      <w:pPr>
        <w:spacing w:after="100" w:line="300" w:lineRule="auto"/>
      </w:pPr>
      <w:r>
        <w:t xml:space="preserve">Điền số lượng theo từng cụm vị trí. Cột “Nhóm dự kiến” chỉ là gợi ý; </w:t>
      </w:r>
      <w:r>
        <w:rPr>
          <w:b/>
          <w:bCs/>
        </w:rPr>
        <w:t>chuyên viên xếp nhóm chính thức</w:t>
      </w:r>
      <w:r>
        <w:t>, nhất là với vị trí ranh giới.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000"/>
        <w:gridCol w:w="1400"/>
        <w:gridCol w:w="1300"/>
        <w:gridCol w:w="1300"/>
        <w:gridCol w:w="1171"/>
      </w:tblGrid>
      <w:tr w:rsidR="001272E8">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Cụm vị trí</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Số người</w:t>
            </w:r>
          </w:p>
        </w:tc>
        <w:tc>
          <w:tcPr>
            <w:tcW w:w="1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Nhóm dự kiến</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Đã huấn luyện</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Cần huấn luyện</w:t>
            </w:r>
          </w:p>
        </w:tc>
        <w:tc>
          <w:tcPr>
            <w:tcW w:w="1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Ghi chú</w:t>
            </w: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 Lãnh đạo, trưởng phòng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 Quản lý hiện trường (đội trưởng, quản đốc, tổ trưởng)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1, 3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3. Kỹ sư thiết bị, hiện trường, điều độ</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 hoặc 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4. Chất lượng, đăng kiểm nội bộ, kiểm đếm, NDT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4 (3 nếu làm việc trên tàu)</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 Cán bộ ATVSLĐ, HSE</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6. Y tế, cứu hộ, sơ cấp cứu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5 (cứu hộ: 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7. </w:t>
            </w:r>
            <w:proofErr w:type="gramStart"/>
            <w:r>
              <w:t>An</w:t>
            </w:r>
            <w:proofErr w:type="gramEnd"/>
            <w:r>
              <w:t xml:space="preserve"> toàn, vệ sinh viên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6</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8. Văn phòng, cổng, bảo vệ, tạp vụ, bếp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9. Kho, bãi, vật tư, giao nhận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4 hoặc 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10. Lái xe, vận chuyển nội bộ, sửa xe</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11. Vận hành cẩu, xe nâng, thiết bị xếp dỡ</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12. Công nhân xếp dỡ, chằng buộc, cầu bến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13. Hàng nguy hiểm, hóa chất, xăng dầu, khí</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14. Làm việc trên mặt nước, hàng hải, lặn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15. Thợ hàn, cắt, gò, lắp ráp thân tàu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16. Thợ máy, điện, ống, cơ khí trên tàu, xưởng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17. Phun cát, sơn, vệ sinh két, không gian hạn chế</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18. Trên cao, giàn giáo, hạ thủy, ụ, triền đà</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19. Điện, bảo trì cẩu, thiết bị áp lực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20. Lao động phổ thông, thời vụ, thuê lại, nhà thầu phụ</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 hoặc 4</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TỔNG CỘNG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bl>
    <w:p w:rsidR="001272E8" w:rsidRDefault="001272E8">
      <w:pPr>
        <w:spacing w:after="100"/>
      </w:pPr>
    </w:p>
    <w:p w:rsidR="001272E8" w:rsidRDefault="00EE2A69">
      <w:pPr>
        <w:pStyle w:val="Heading2"/>
      </w:pPr>
      <w:bookmarkStart w:id="59" w:name="_Toc243221710"/>
      <w:r>
        <w:t>9.3. Bảng thu thập thiết bị</w:t>
      </w:r>
      <w:bookmarkEnd w:id="59"/>
    </w:p>
    <w:p w:rsidR="001272E8" w:rsidRDefault="00EE2A69">
      <w:pPr>
        <w:spacing w:after="100" w:line="300" w:lineRule="auto"/>
      </w:pPr>
      <w:r>
        <w:t>Bảng này giúp xác định thiết bị cần kiểm định và các tính năng quản lý thiết bị cần giới thiệu. Việc thiết bị nào thuộc Danh mục nghiêm ngặt do chuyên viên xác nhận (Phụ lục B). Thiết bị xếp dỡ chuyên dùng trong cảng và nhà máy đóng, sửa chữa tàu cần ghi t</w:t>
      </w:r>
      <w:r>
        <w:t>hêm đơn vị đang chứng nhận hoặc kiểm định, vì thuộc chế độ riêng của ngành giao thông vận tải (mục 3.3). Các thiết bị khác vẫn được ghi để biết số người vận hành (Nhóm 3) và để quản lý hồ sơ trong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1100"/>
        <w:gridCol w:w="1700"/>
        <w:gridCol w:w="1600"/>
        <w:gridCol w:w="1171"/>
      </w:tblGrid>
      <w:tr w:rsidR="001272E8">
        <w:tblPrEx>
          <w:tblCellMar>
            <w:top w:w="0" w:type="dxa"/>
            <w:bottom w:w="0" w:type="dxa"/>
          </w:tblCellMar>
        </w:tblPrEx>
        <w:trPr>
          <w:cantSplit/>
          <w:tblHeader/>
        </w:trPr>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Số lượng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Đã chứng nhận, kiểm định c</w:t>
            </w:r>
            <w:r>
              <w:rPr>
                <w:b/>
                <w:bCs/>
                <w:color w:val="FFFFFF"/>
              </w:rPr>
              <w:t>òn hạn</w:t>
            </w:r>
          </w:p>
        </w:tc>
        <w:tc>
          <w:tcPr>
            <w:tcW w:w="1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Sắp hoặc đã hết hạn</w:t>
            </w:r>
          </w:p>
        </w:tc>
        <w:tc>
          <w:tcPr>
            <w:tcW w:w="1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Ghi chú</w:t>
            </w: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Cẩu bờ, cẩu khung (bánh lốp, ray), cẩu chân đế, cẩu bánh lốp, bánh xích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Cầu trục, cổng trục, bán cổng trục (xưởng, đà tàu)</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Pa lăng, tời, bàn nâng, sàn nâng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 nâng container, xe nâng hàng, xe nâng người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Máy xúc, máy ủi, xe tự đổ tại bãi hàng rời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Nồi hơi, nồi gia nhiệt dầu</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Bình chịu áp lực, bình chứa khí nén của máy nén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Chai chứa khí (oxy, axetylen, LPG, argon...)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Hệ thống lạnh; hệ thống điều chế, nạp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Bồn, bể, đường ống áp lực, đường ống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Thang máy</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Băng tải, silo, hệ thống xếp dỡ hàng rời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Máy hàn, máy cắt plasma, thiết bị phun cát, phun sơn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Ụ nổi, triền, cần cẩu nổi, thiết bị hạ thủy</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Tàu lai, xuồng, sà lan của doanh nghiệp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bl>
    <w:p w:rsidR="001272E8" w:rsidRDefault="001272E8">
      <w:pPr>
        <w:spacing w:after="100"/>
      </w:pPr>
    </w:p>
    <w:p w:rsidR="001272E8" w:rsidRDefault="00EE2A69">
      <w:pPr>
        <w:pStyle w:val="Heading2"/>
      </w:pPr>
      <w:bookmarkStart w:id="60" w:name="_Toc243221711"/>
      <w:r>
        <w:t>9.4. Phiếu ghi nhận cuộc gặp</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5871"/>
      </w:tblGrid>
      <w:tr w:rsidR="001272E8">
        <w:tblPrEx>
          <w:tblCellMar>
            <w:top w:w="0" w:type="dxa"/>
            <w:bottom w:w="0" w:type="dxa"/>
          </w:tblCellMar>
        </w:tblPrEx>
        <w:trPr>
          <w:cantSplit/>
          <w:tblHeader/>
        </w:trPr>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Mục</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Ghi chú</w:t>
            </w: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Tên doanh nghiệp, loại hình, ngành nghề đã đăng ký</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gặp, chức vụ, liên hệ</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ra quyết định</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Điểm đau chính của khách hàng</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Nhóm đối tượng cần huấn luyện (ước lượng)</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Tính năng phần mềm khách hàng quan tâm</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Câu hỏi cần chuyên viên trả lời</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Thời điểm khách hàng cần</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r w:rsidR="001272E8">
        <w:tblPrEx>
          <w:tblCellMar>
            <w:top w:w="0" w:type="dxa"/>
            <w:bottom w:w="0" w:type="dxa"/>
          </w:tblCellMar>
        </w:tblPrEx>
        <w:trPr>
          <w:cantSplit/>
        </w:trPr>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Bước tiếp theo và ngày hẹn</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1272E8">
            <w:pPr>
              <w:spacing w:after="60" w:line="280" w:lineRule="auto"/>
            </w:pPr>
          </w:p>
        </w:tc>
      </w:tr>
    </w:tbl>
    <w:p w:rsidR="001272E8" w:rsidRDefault="001272E8">
      <w:pPr>
        <w:spacing w:after="100"/>
      </w:pPr>
    </w:p>
    <w:p w:rsidR="001272E8" w:rsidRDefault="00EE2A69">
      <w:pPr>
        <w:pStyle w:val="Heading1"/>
      </w:pPr>
      <w:bookmarkStart w:id="61" w:name="_Toc243221712"/>
      <w:r>
        <w:lastRenderedPageBreak/>
        <w:t>PHỤ LỤC</w:t>
      </w:r>
      <w:bookmarkEnd w:id="61"/>
    </w:p>
    <w:p w:rsidR="001272E8" w:rsidRDefault="00EE2A69">
      <w:pPr>
        <w:pStyle w:val="Heading2"/>
      </w:pPr>
      <w:bookmarkStart w:id="62" w:name="_Toc243221713"/>
      <w:r>
        <w:t>Phụ lục A. Công việc có yêu cầu nghiêm ngặt về ATVSLĐ liên quan đến cảng biển – đóng tàu</w:t>
      </w:r>
      <w:bookmarkEnd w:id="62"/>
    </w:p>
    <w:p w:rsidR="001272E8" w:rsidRDefault="00EE2A69">
      <w:pPr>
        <w:spacing w:after="100" w:line="300" w:lineRule="auto"/>
      </w:pPr>
      <w:r>
        <w:t>Căn cứ: Thông tư 06/2020/TT-BLĐTBXH. Danh mục có 32 nhóm công việc; bảng dưới chỉ nêu các nhóm thường gặp ở doanh nghiệp cảng biển, đóng tàu, diễn đạt tóm lược.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5071"/>
        <w:gridCol w:w="3000"/>
      </w:tblGrid>
      <w:tr w:rsidR="001272E8">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Nhóm</w:t>
            </w:r>
          </w:p>
        </w:tc>
        <w:tc>
          <w:tcPr>
            <w:tcW w:w="5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Nội dung tóm lược</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Cụm vị trí liên quan (Phần 5)</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Chế tạo, lắp ráp, vận hành, bảo dưỡng, sửa chữa, tháo dỡ, kiểm tra, kiểm định, giám sát hoạt động máy, thiết bị thuộc Danh mục có yêu cầu nghiêm ngặt</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5.3, 5.11, 5.19</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Trực tiếp sản xuất, sử dụng, bảo quản, vận chuyển hóa chất nguy hiểm, độc hại theo phân loại của hệ thống hài hòa toàn cầu về phân loại và ghi nhãn hóa chất</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5.9, 5.13, 5.17</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3</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Thử nghiệm, sản xuất, sử dụng, bảo quản, vận chuyển thuốc nổ và phụ kiện nổ (chỉ khi doanh nghiệp tiếp nhận hàng loại này)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5.13 (chuyên viên xác nhận)</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4</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Vận hành, bảo dưỡng, sửa chữa, kiểm tra, giám sát các máy, thiết bị gồm: tàu hoặc máy hút bùn, máy bơm</w:t>
            </w:r>
            <w:r>
              <w:t>; máy xúc, đào, ủi, gạt, san, lu, đầm; xe tự đổ có tải trọng trên 5 tấn; búa máy...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5.11 (bãi hàng rời; tàu hút bùn nếu có)</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Trực tiếp lắp ráp, vận hành, sửa chữa, bảo dưỡng, vệ sinh các loại máy mài, cưa, phay, bào, tiện, cắt, đột, dập, ép, chấn tôn, nghiền, trộn, cán, sấy, sàng; kích thủy lực; máy đánh bóng, đánh nhám, băng chuyền, băng tải, súng khí nén...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5.11 (băng tải), 5.</w:t>
            </w:r>
            <w:r>
              <w:t>16, 5.19</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lastRenderedPageBreak/>
              <w:t>6</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Trực tiếp làm khuôn đúc, luyện, đúc, tẩy rửa, mạ, làm sạch bề mặt kim loại; chế biến kim loại; vận hành, sửa chữa các lò thiêu, nung, luyện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5.17 (phun cát, làm sạch bề mặt thân tàu)</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7</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trên cao cách mặt bằng làm việc từ 2 m trở lên, tr</w:t>
            </w:r>
            <w:r>
              <w:t>ên sàn công tác di động, nơi cheo leo nguy hiểm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5.11, 5.12, 5.15, 5.17, 5.18, 5.19</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8</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trên sông, trên biển, trên mặt nước, trên các nhà giàn, lặn, giám thị lặn; chế tạo, đóng, vận hành, sửa chữa, bảo dưỡng, kiểm tra máy, thiết bị trong hầm tàu, phương tiện thủy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5.12, 5.14, 5.15, 5.16, 5.18</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9</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Tiếp xúc bức xạ ion hóa, phóng xạ, hạt</w:t>
            </w:r>
            <w:r>
              <w:t xml:space="preserve"> nhân; vận hành máy soi, chiếu, chụp có sử dụng bức xạ (ví dụ chụp kiểm tra mối hàn thân tàu)</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5.4 (kèm quy định an toàn bức xạ riêng)</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11</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Chế tạo, sử dụng, vận hành, bảo dưỡng, sửa chữa các công trình, thiết bị trong lĩnh vực khai thác dầu khí, các sản phẩ</w:t>
            </w:r>
            <w:r>
              <w:t>m của dầu khí trên biển và trên đất liền (xem xét với cảng, bến sản phẩm dầu khí; chế tạo cấu kiện phục vụ dầu khí)</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5.13, 5.15 (chuyên viên xác nhận)</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13</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trong không gian hạn chế hoặc có khả năng phát sinh khí độc (hầm, bể, đường cống...); vận hàn</w:t>
            </w:r>
            <w:r>
              <w:t>h, bảo dưỡng đường ống khí; vệ sinh công nghiệp, xử lý nước thải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5.12, 5.13, 5.15, 5.16, 5.17, 5.19</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14</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Vận hành, bảo trì, sửa chữa, thử nghiệm, kiểm định an toàn thiết bị điện, đường dây dẫn điện; vận hành trạm nạp ắc quy, sửa chữa, bảo dưỡng ắc quy</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5.16, 5.19</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việc hàn, cắt kim loại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5.15</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lastRenderedPageBreak/>
              <w:t>16</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Lái, sửa chữa, bảo hành xe ô tô các loại (xe đầu kéo, xe tải, xe con)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5.10</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18</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Cứu hộ, cứu nạn chuyên nghiệp</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5.6</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20</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Chặt, cưa, xẻ gỗ (ví dụ làm mẫu gỗ, pallet, thùng gỗ); bốc xếp thủ công thường xuyên vật nặng từ 30 kg trở lên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5.9, 5.12, 5.20</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21</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Trực tiếp nấu, chế biến thực phẩm tại bếp ăn tập thể từ 300 suất ăn một ngày trở lên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5.8</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25</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Trực tiếp vận hành máy bơm xăng, dầu, khí hóa lỏng; sửa chữa bồn, bể xăng, dầu; giao, nhận xăng dầu</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5.13</w:t>
            </w:r>
          </w:p>
        </w:tc>
      </w:tr>
      <w:tr w:rsidR="001272E8">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jc w:val="center"/>
            </w:pPr>
            <w:r>
              <w:rPr>
                <w:b/>
                <w:bCs/>
              </w:rPr>
              <w:t>29</w:t>
            </w:r>
          </w:p>
        </w:tc>
        <w:tc>
          <w:tcPr>
            <w:tcW w:w="5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Làm việc với thiết bị màn hình máy tính bao gồm điều hành, điều khiển từ xa thông qua màn hình (xem xét với điều khiển cẩu từ xa, trung tâm điều kh</w:t>
            </w:r>
            <w:r>
              <w:t>iển)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5.3 (chuyên viên xác nhận)</w:t>
            </w:r>
          </w:p>
        </w:tc>
      </w:tr>
    </w:tbl>
    <w:p w:rsidR="001272E8" w:rsidRDefault="001272E8">
      <w:pPr>
        <w:spacing w:after="100"/>
      </w:pPr>
    </w:p>
    <w:p w:rsidR="001272E8" w:rsidRDefault="00EE2A69">
      <w:pPr>
        <w:pStyle w:val="Heading2"/>
      </w:pPr>
      <w:bookmarkStart w:id="63" w:name="_Toc243221714"/>
      <w:r>
        <w:t>Phụ lục B. Máy, thiết bị có yêu cầu nghiêm ngặt về ATLĐ thường gặp ở cảng biển và nhà máy đóng tàu</w:t>
      </w:r>
      <w:bookmarkEnd w:id="63"/>
    </w:p>
    <w:p w:rsidR="001272E8" w:rsidRDefault="00EE2A69">
      <w:pPr>
        <w:spacing w:after="100" w:line="300" w:lineRule="auto"/>
      </w:pPr>
      <w:r>
        <w:t xml:space="preserve">Thiết bị của ngành này thuộc </w:t>
      </w:r>
      <w:r>
        <w:rPr>
          <w:b/>
          <w:bCs/>
        </w:rPr>
        <w:t>ba nhóm chế độ khác nhau</w:t>
      </w:r>
      <w:r>
        <w:t>. NVKD không tự phân loại từng thiết bị mà ghi nhận chủng loại, tải trọng, nơi sử dụng, đơn vị đang chứng nhận hoặc kiểm định để chuyên viên xác định. Bảng không nêu ngưỡng kỹ thuật (tải trọng, áp suất, dung tích...); ngưỡng và điều kiện xem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0"/>
        <w:gridCol w:w="2500"/>
        <w:gridCol w:w="2671"/>
      </w:tblGrid>
      <w:tr w:rsidR="001272E8">
        <w:tblPrEx>
          <w:tblCellMar>
            <w:top w:w="0" w:type="dxa"/>
            <w:bottom w:w="0" w:type="dxa"/>
          </w:tblCellMar>
        </w:tblPrEx>
        <w:trPr>
          <w:cantSplit/>
          <w:tblHeader/>
        </w:trPr>
        <w:tc>
          <w:tcPr>
            <w:tcW w:w="3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w:t>
            </w:r>
            <w:r>
              <w:rPr>
                <w:b/>
                <w:bCs/>
                <w:color w:val="FFFFFF"/>
              </w:rPr>
              <w:t>hiết bị</w:t>
            </w:r>
          </w:p>
        </w:tc>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Cụm vị trí liên quan</w:t>
            </w:r>
          </w:p>
        </w:tc>
        <w:tc>
          <w:tcPr>
            <w:tcW w:w="2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Tính năng phần mềm</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Nhóm 1. Danh mục chung (Thông tư 36/2019/TT-BLĐTBXH, thẩm quyền quản lý của Bộ Nội vụ)</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Nồi hơi, nồi đun nước nóng, nồi gia nhiệt dầu</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5.19</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lastRenderedPageBreak/>
              <w:t>Bình, bồn, bể chịu áp lực (kể cả bình chứa khí nén của máy nén khí); đường ống áp lực</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5.13, 5.15, 5.19</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Chai chứa khí dùng cho hàn cắt và sản xuất (oxy, axetylen, LPG, khí bảo vệ...)</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5.9, 5.13, 5.15, 5.19</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 Vật tư v</w:t>
            </w:r>
            <w:r>
              <w:t>à hóa chất</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Hệ thống lạnh; hệ thống điều chế, nạp khí (nếu có)</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5.19</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Cầu trục, cổng trục, pa lăng, tời, bàn nâng, sàn nâng, xe nâng hàng, xe nâng người dùng chung trong xưởng, kho</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5.11, 5.18</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Thang máy</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5.19</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Nhóm 2. Thiết bị xếp dỡ, thiết bị áp lực của ngành giao thông vận tải (Thông tư 35/2011/TT-BGTVT và văn bản sửa đổi; QCVN 22:2018/BGTVT)</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xếp dỡ chuyên dùng trong cảng thủy (cảng biển): cẩu bờ, cẩu khung, cẩu chân đế và thiết bị tương tự</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5.3, 5.11</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 (lưu hồ sơ, đơn vị chứng nhận, hạn; không thay đơn vị chứng nhận)</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xếp dỡ chuyên dùng trong cơ sở đóng mới, sửa chữa tàu thủy: cổng trục, cầu trục đà tàu, cẩu nổi</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5.3, 5.11, 5.18</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 (như trên)</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Nồi hơi, thiết bị áp lực sử dụng trong giao thông vận tải theo phạm vi của Thông tư 35/2011/TT-BGTVT</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w:t>
            </w:r>
            <w:r>
              <w:t>.19</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 (như trên); chuyên viên xác định thiết bị thuộc nhóm nào</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lastRenderedPageBreak/>
              <w:t>Nhóm 3. Thiết bị lắp đặt, sử dụng trên tàu biển, phương tiện thủy</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Máy, thiết bị, vật tư có yêu cầu nghiêm ngặt lắp đặt, sử dụng trên tàu: kiểm tra, chứng nhận theo quy định riêng của ngành hàng hải, giao thông vận tải</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Chỉ lưu hồ sơ nếu khách hàng yêu cầu; không phân loại</w:t>
            </w:r>
          </w:p>
        </w:tc>
      </w:tr>
      <w:tr w:rsidR="001272E8">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1272E8" w:rsidRDefault="00EE2A69">
            <w:pPr>
              <w:keepNext/>
              <w:spacing w:after="60" w:line="280" w:lineRule="auto"/>
            </w:pPr>
            <w:r>
              <w:rPr>
                <w:b/>
                <w:bCs/>
              </w:rPr>
              <w:t>Thiết bị khác (không phải thiết bị kiểm định thông thường)</w:t>
            </w:r>
          </w:p>
        </w:tc>
      </w:tr>
      <w:tr w:rsidR="001272E8">
        <w:tblPrEx>
          <w:tblCellMar>
            <w:top w:w="0" w:type="dxa"/>
            <w:bottom w:w="0" w:type="dxa"/>
          </w:tblCellMar>
        </w:tblPrEx>
        <w:trPr>
          <w:cantSplit/>
        </w:trPr>
        <w:tc>
          <w:tcPr>
            <w:tcW w:w="3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Máy tiện, phay, bào, mài, dập, ép, chấn, băng tải... (người vận hành thuộc Nhóm 3)</w:t>
            </w:r>
          </w:p>
        </w:tc>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5.11, 5.16</w:t>
            </w:r>
          </w:p>
        </w:tc>
        <w:tc>
          <w:tcPr>
            <w:tcW w:w="2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Thiết bị – Kiểm định (tạo hồ sơ máy để quản lý); Nhân sự</w:t>
            </w:r>
          </w:p>
        </w:tc>
      </w:tr>
    </w:tbl>
    <w:p w:rsidR="001272E8" w:rsidRDefault="001272E8">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1"/>
      </w:tblGrid>
      <w:tr w:rsidR="001272E8">
        <w:tblPrEx>
          <w:tblCellMar>
            <w:top w:w="0" w:type="dxa"/>
            <w:bottom w:w="0" w:type="dxa"/>
          </w:tblCellMar>
        </w:tblPrEx>
        <w:trPr>
          <w:cantSplit/>
        </w:trPr>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1272E8" w:rsidRDefault="00EE2A69">
            <w:pPr>
              <w:keepNext/>
              <w:spacing w:after="60" w:line="280" w:lineRule="auto"/>
            </w:pPr>
            <w:r>
              <w:rPr>
                <w:b/>
                <w:bCs/>
                <w:color w:val="1B5E37"/>
              </w:rPr>
              <w:t>Lưu ý khi tư vấn</w:t>
            </w:r>
          </w:p>
          <w:p w:rsidR="001272E8" w:rsidRDefault="00EE2A69">
            <w:pPr>
              <w:pStyle w:val="ListParagraph"/>
              <w:numPr>
                <w:ilvl w:val="0"/>
                <w:numId w:val="4"/>
              </w:numPr>
              <w:spacing w:after="50" w:line="280" w:lineRule="auto"/>
            </w:pPr>
            <w:r>
              <w:rPr>
                <w:b/>
                <w:bCs/>
              </w:rPr>
              <w:t>Hai danh mục khác nhau:</w:t>
            </w:r>
            <w:r>
              <w:t xml:space="preserve"> danh mục thiết bị xác định thiết bị nào phải chứng nhận, kiểm định; danh mục công việc (Phụ lục A) xác định người nào thuộc Nhóm 3. Thiết bị đã được chứng nhận hay kiểm định vẫn cần người vận hành được huấn luyện Nhóm 3.</w:t>
            </w:r>
          </w:p>
          <w:p w:rsidR="001272E8" w:rsidRDefault="00EE2A69">
            <w:pPr>
              <w:pStyle w:val="ListParagraph"/>
              <w:numPr>
                <w:ilvl w:val="0"/>
                <w:numId w:val="4"/>
              </w:numPr>
              <w:spacing w:after="50" w:line="280" w:lineRule="auto"/>
            </w:pPr>
            <w:r>
              <w:rPr>
                <w:b/>
                <w:bCs/>
              </w:rPr>
              <w:t>Không hứa kiểm định thiết bị xếp dỡ chuyên dùng trong cảng và nhà máy đóng, sửa chữa tàu.</w:t>
            </w:r>
            <w:r>
              <w:t xml:space="preserve"> Hồ sơ năng lực kiểm định của Viện STP – DAKO nêu căn cứ Thông tư 36/2019/TT-BLĐTBXH và Thông tư 09/2017/TT-BCT. Phần Viện STP – DAKO hỗ trợ chắc chắn là huấn luyện ng</w:t>
            </w:r>
            <w:r>
              <w:t>ười vận hành, lưu hồ sơ và nhắc hạn trên phần mềm.</w:t>
            </w:r>
          </w:p>
          <w:p w:rsidR="001272E8" w:rsidRDefault="00EE2A69">
            <w:pPr>
              <w:pStyle w:val="ListParagraph"/>
              <w:numPr>
                <w:ilvl w:val="0"/>
                <w:numId w:val="4"/>
              </w:numPr>
              <w:spacing w:after="50" w:line="280" w:lineRule="auto"/>
            </w:pPr>
            <w:r>
              <w:t>Từ 01/7/2026 đến hết 28/02/2027, máy, thiết bị nghiêm ngặt khai báo khi đưa vào sử dụng theo Nghị quyết 66.18/2026/NQ-CP (mục 3.3); khách hàng hỏi chi tiết thì chuyển chuyên viên.</w:t>
            </w:r>
          </w:p>
        </w:tc>
      </w:tr>
    </w:tbl>
    <w:p w:rsidR="001272E8" w:rsidRDefault="001272E8">
      <w:pPr>
        <w:spacing w:after="100"/>
      </w:pPr>
    </w:p>
    <w:p w:rsidR="001272E8" w:rsidRDefault="00EE2A69">
      <w:pPr>
        <w:pStyle w:val="Heading2"/>
      </w:pPr>
      <w:bookmarkStart w:id="64" w:name="_Toc243221715"/>
      <w:r>
        <w:t>Phụ lục C. Thuật ngữ và chữ viết tắt</w:t>
      </w:r>
      <w:bookmarkEnd w:id="6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71"/>
      </w:tblGrid>
      <w:tr w:rsidR="001272E8">
        <w:tblPrEx>
          <w:tblCellMar>
            <w:top w:w="0" w:type="dxa"/>
            <w:bottom w:w="0" w:type="dxa"/>
          </w:tblCellMar>
        </w:tblPrEx>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Thuật ngữ</w:t>
            </w:r>
          </w:p>
        </w:tc>
        <w:tc>
          <w:tcPr>
            <w:tcW w:w="6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1272E8" w:rsidRDefault="00EE2A69">
            <w:pPr>
              <w:spacing w:after="60" w:line="280" w:lineRule="auto"/>
              <w:jc w:val="center"/>
            </w:pPr>
            <w:r>
              <w:rPr>
                <w:b/>
                <w:bCs/>
                <w:color w:val="FFFFFF"/>
              </w:rPr>
              <w:t>Giải thích</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ATVSLĐ, ATLĐ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proofErr w:type="gramStart"/>
            <w:r>
              <w:t>An</w:t>
            </w:r>
            <w:proofErr w:type="gramEnd"/>
            <w:r>
              <w:t xml:space="preserve"> toàn, vệ sinh lao động; an toàn lao động.</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HSE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 xml:space="preserve">Sức khỏe, </w:t>
            </w:r>
            <w:proofErr w:type="gramStart"/>
            <w:r>
              <w:t>an</w:t>
            </w:r>
            <w:proofErr w:type="gramEnd"/>
            <w:r>
              <w:t xml:space="preserve"> toàn, môi trường; thường dùng cho bộ phận hoặc cán bộ an toàn.</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NSDLĐ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sử dụng lao động.</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PPE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Phương tiện bảo vệ cá nhân (mũ, giày, áo phản quang, áo phao, dây an toàn, mặt nạ hàn, mặt nạ lọc, găng...).</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Danh mục nghiêm ngặt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Danh mục công việc (Thông tư 06/2020/TT-BLĐTBXH) và danh mục máy, thiết bị (Thông tư 36/2019/TT-BLĐTBXH) có yêu cầu nghiêm ng</w:t>
            </w:r>
            <w:r>
              <w:t>ặt về ATVSLĐ.</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Kiểm định, chứng nhận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Đánh giá, xác nhận thiết bị đáp ứng yêu cầu kỹ thuật an toàn; có thời hạn hiệu lực. Với thiết bị của ngành giao thông vận tải, thủ tục theo quy định riêng của ngành (mục 3.3).</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Huấn luyện định kỳ</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Huấn luyện lặp lại theo chu kỳ để cập nhật kiến thức (mục 2.3).</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Cẩu bờ (STS)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Cẩu giàn đặt trên cầu tàu, xếp dỡ container giữa tàu và bến.</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Cẩu khung (RTG, RMG)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Cẩu khung di chuyển trên bánh lốp (RTG) hoặc trên ray (RMG), xếp và lấy container trong bãi.</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X</w:t>
            </w:r>
            <w:r>
              <w:rPr>
                <w:b/>
                <w:bCs/>
              </w:rPr>
              <w:t>e nâng container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Xe nâng chuyên dụng xếp dỡ container trong bãi (thường gọi là reach stacker).</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Chằng buộc (lashing)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Cố định container, hàng trên tàu bằng thanh, dây, khóa và các phụ kiện; gồm cả tháo chằng khi dỡ.</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CFS, cảng cạn (ICD), depot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CFS: kho đóng, rút hàng lẻ. Cảng cạn: nơi tập kết và làm thủ tục container trong đất liền. Depot: bãi, xưởng chứa và sửa chữa container.</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Kiểm đếm (tally)</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Kiểm đếm hàng hóa khi giao nhận giữa tàu, bến và phương tiện vận chuyển.</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TOS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Hệ thống điều hành khai</w:t>
            </w:r>
            <w:r>
              <w:t xml:space="preserve"> thác cảng, container.</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IMDG Code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Bộ luật quốc tế về vận chuyển hàng nguy hiểm bằng đường biển.</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ISPS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Bộ luật quốc tế về an ninh tàu biển và bến cảng; ngoài phạm vi hồ sơ năng lực.</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lastRenderedPageBreak/>
              <w:t>STCW</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Công ước quốc tế về tiêu chuẩn huấn luyện, cấp chứng chỉ và trực ca c</w:t>
            </w:r>
            <w:r>
              <w:t>ủa thuyền viên; ngoài phạm vi hồ sơ năng lực.</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Đà tàu, ụ nổi, ụ khô, triền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Nơi đóng mới, sửa chữa, nâng hạ và hạ thủy tàu.</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Bến trang bị</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Bến nơi hoàn thiện, lắp đặt thiết bị cho tàu sau khi hạ thủy.</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Tổng đoạn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Phần thân tàu được chế tạo, lắp ráp sẵn rồi cẩu ghép vào thân tàu.</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Đăng kiểm</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Cơ quan, tổ chức kiểm tra, chứng nhận chất lượng an toàn kỹ thuật của tàu và thiết bị.</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Hầm hàng, két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Hầm hàng chứa hàng; két chứa dầu, nước dằn (ballast), nước ngọt trong thân tàu; là các không gian hạn chế.</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Không gian hạn chế</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Nơi làm việc kín hoặc hạn chế lối ra vào, thông gió kém, có nguy cơ thiếu oxy hoặc khí độc (hầm, két, bồn, bể, đường ống lớn).</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Người canh gác (cảnh giới)</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đứng ngoài không gian hạn chế để theo dõi, giữ liên lạc và báo động khi có sự cố.</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Cô lập năng lượng (khóa – gắn thẻ)</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Biện pháp ngắt, khóa và gắn thẻ các nguồn năng lượng (điện, khí nén, thủy lực, cơ năng tích trữ) trước kh</w:t>
            </w:r>
            <w:r>
              <w:t>i sửa chữa, bảo trì; là khuyến nghị trong tài liệu này.</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Phiếu an toàn hóa chất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Tài liệu mô tả đặc tính nguy hiểm và cách xử lý một loại hóa chất.</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Quản đốc, đội trưởng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Người đứng đầu phân xưởng hoặc đội, chịu trách nhiệm điều hành sản xuất, khai thác và A</w:t>
            </w:r>
            <w:r>
              <w:t>TLĐ; thuộc Nhóm 1.</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Operator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Tài khoản vận hành trong phần mềm do doanh nghiệp tạo cho cán bộ quản lý, có phân quyền theo module.</w:t>
            </w:r>
          </w:p>
        </w:tc>
      </w:tr>
      <w:tr w:rsidR="001272E8">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rPr>
                <w:b/>
                <w:bCs/>
              </w:rPr>
              <w:t>Learner Portal</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1272E8" w:rsidRDefault="00EE2A69">
            <w:pPr>
              <w:spacing w:after="60" w:line="280" w:lineRule="auto"/>
            </w:pPr>
            <w:r>
              <w:t>Cổng tài khoản cá nhân của học viên (daotao.vienstp.com).</w:t>
            </w:r>
          </w:p>
        </w:tc>
      </w:tr>
    </w:tbl>
    <w:p w:rsidR="001272E8" w:rsidRDefault="001272E8">
      <w:pPr>
        <w:spacing w:after="100"/>
      </w:pPr>
    </w:p>
    <w:sectPr w:rsidR="001272E8">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2A69" w:rsidRDefault="00EE2A69">
      <w:r>
        <w:separator/>
      </w:r>
    </w:p>
  </w:endnote>
  <w:endnote w:type="continuationSeparator" w:id="0">
    <w:p w:rsidR="00EE2A69" w:rsidRDefault="00EE2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2E8" w:rsidRDefault="00EE2A69">
    <w:pPr>
      <w:jc w:val="center"/>
    </w:pPr>
    <w:r>
      <w:t xml:space="preserve">Trang </w:t>
    </w:r>
    <w:r>
      <w:fldChar w:fldCharType="begin"/>
    </w:r>
    <w:r>
      <w:instrText>PAGE</w:instrText>
    </w:r>
    <w:r w:rsidR="00C0446B">
      <w:fldChar w:fldCharType="separate"/>
    </w:r>
    <w:r w:rsidR="00C0446B">
      <w:rPr>
        <w:noProof/>
      </w:rPr>
      <w:t>2</w:t>
    </w:r>
    <w:r>
      <w:fldChar w:fldCharType="end"/>
    </w:r>
    <w:r>
      <w:t xml:space="preserve"> / </w:t>
    </w:r>
    <w:r>
      <w:fldChar w:fldCharType="begin"/>
    </w:r>
    <w:r>
      <w:instrText>NUMPAGES</w:instrText>
    </w:r>
    <w:r w:rsidR="00C0446B">
      <w:fldChar w:fldCharType="separate"/>
    </w:r>
    <w:r w:rsidR="00C0446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2E8" w:rsidRDefault="001272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2A69" w:rsidRDefault="00EE2A69">
      <w:r>
        <w:separator/>
      </w:r>
    </w:p>
  </w:footnote>
  <w:footnote w:type="continuationSeparator" w:id="0">
    <w:p w:rsidR="00EE2A69" w:rsidRDefault="00EE2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2E8" w:rsidRDefault="00EE2A69">
    <w:pPr>
      <w:pBdr>
        <w:bottom w:val="single" w:sz="6" w:space="4" w:color="1B5E37"/>
      </w:pBdr>
    </w:pPr>
    <w:r>
      <w:rPr>
        <w:color w:val="1B5E37"/>
      </w:rPr>
      <w:t>Viện STP – DAKO | Cẩm nang tư vấn ATVSLĐ – Ngành cảng biển – đóng tàu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72E8" w:rsidRDefault="001272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AC3079"/>
    <w:multiLevelType w:val="hybridMultilevel"/>
    <w:tmpl w:val="8A208EA6"/>
    <w:lvl w:ilvl="0" w:tplc="21A89054">
      <w:start w:val="1"/>
      <w:numFmt w:val="bullet"/>
      <w:lvlText w:val="●"/>
      <w:lvlJc w:val="left"/>
      <w:pPr>
        <w:ind w:left="720" w:hanging="360"/>
      </w:pPr>
    </w:lvl>
    <w:lvl w:ilvl="1" w:tplc="92D43804">
      <w:start w:val="1"/>
      <w:numFmt w:val="bullet"/>
      <w:lvlText w:val="○"/>
      <w:lvlJc w:val="left"/>
      <w:pPr>
        <w:ind w:left="1440" w:hanging="360"/>
      </w:pPr>
    </w:lvl>
    <w:lvl w:ilvl="2" w:tplc="6F1ACFE2">
      <w:start w:val="1"/>
      <w:numFmt w:val="bullet"/>
      <w:lvlText w:val="■"/>
      <w:lvlJc w:val="left"/>
      <w:pPr>
        <w:ind w:left="2160" w:hanging="360"/>
      </w:pPr>
    </w:lvl>
    <w:lvl w:ilvl="3" w:tplc="9488D426">
      <w:start w:val="1"/>
      <w:numFmt w:val="bullet"/>
      <w:lvlText w:val="●"/>
      <w:lvlJc w:val="left"/>
      <w:pPr>
        <w:ind w:left="2880" w:hanging="360"/>
      </w:pPr>
    </w:lvl>
    <w:lvl w:ilvl="4" w:tplc="386AA614">
      <w:start w:val="1"/>
      <w:numFmt w:val="bullet"/>
      <w:lvlText w:val="○"/>
      <w:lvlJc w:val="left"/>
      <w:pPr>
        <w:ind w:left="3600" w:hanging="360"/>
      </w:pPr>
    </w:lvl>
    <w:lvl w:ilvl="5" w:tplc="F580E8A8">
      <w:start w:val="1"/>
      <w:numFmt w:val="bullet"/>
      <w:lvlText w:val="■"/>
      <w:lvlJc w:val="left"/>
      <w:pPr>
        <w:ind w:left="4320" w:hanging="360"/>
      </w:pPr>
    </w:lvl>
    <w:lvl w:ilvl="6" w:tplc="FF724FF8">
      <w:start w:val="1"/>
      <w:numFmt w:val="bullet"/>
      <w:lvlText w:val="●"/>
      <w:lvlJc w:val="left"/>
      <w:pPr>
        <w:ind w:left="5040" w:hanging="360"/>
      </w:pPr>
    </w:lvl>
    <w:lvl w:ilvl="7" w:tplc="37FAB8CE">
      <w:start w:val="1"/>
      <w:numFmt w:val="bullet"/>
      <w:lvlText w:val="●"/>
      <w:lvlJc w:val="left"/>
      <w:pPr>
        <w:ind w:left="5760" w:hanging="360"/>
      </w:pPr>
    </w:lvl>
    <w:lvl w:ilvl="8" w:tplc="4C9A42DE">
      <w:start w:val="1"/>
      <w:numFmt w:val="bullet"/>
      <w:lvlText w:val="●"/>
      <w:lvlJc w:val="left"/>
      <w:pPr>
        <w:ind w:left="6480" w:hanging="360"/>
      </w:pPr>
    </w:lvl>
  </w:abstractNum>
  <w:abstractNum w:abstractNumId="1" w15:restartNumberingAfterBreak="0">
    <w:nsid w:val="4C1A350B"/>
    <w:multiLevelType w:val="hybridMultilevel"/>
    <w:tmpl w:val="25FA5CE8"/>
    <w:lvl w:ilvl="0" w:tplc="A4141FBA">
      <w:start w:val="1"/>
      <w:numFmt w:val="bullet"/>
      <w:lvlText w:val="•"/>
      <w:lvlJc w:val="left"/>
      <w:pPr>
        <w:ind w:left="360" w:hanging="260"/>
      </w:pPr>
    </w:lvl>
    <w:lvl w:ilvl="1" w:tplc="7DE2DCFA">
      <w:start w:val="1"/>
      <w:numFmt w:val="bullet"/>
      <w:lvlText w:val="–"/>
      <w:lvlJc w:val="left"/>
      <w:pPr>
        <w:ind w:left="720" w:hanging="260"/>
      </w:pPr>
    </w:lvl>
    <w:lvl w:ilvl="2" w:tplc="FC1449F8">
      <w:numFmt w:val="decimal"/>
      <w:lvlText w:val=""/>
      <w:lvlJc w:val="left"/>
    </w:lvl>
    <w:lvl w:ilvl="3" w:tplc="1B7CB60C">
      <w:numFmt w:val="decimal"/>
      <w:lvlText w:val=""/>
      <w:lvlJc w:val="left"/>
    </w:lvl>
    <w:lvl w:ilvl="4" w:tplc="96E208B2">
      <w:numFmt w:val="decimal"/>
      <w:lvlText w:val=""/>
      <w:lvlJc w:val="left"/>
    </w:lvl>
    <w:lvl w:ilvl="5" w:tplc="F5BE17B2">
      <w:numFmt w:val="decimal"/>
      <w:lvlText w:val=""/>
      <w:lvlJc w:val="left"/>
    </w:lvl>
    <w:lvl w:ilvl="6" w:tplc="6A78EA60">
      <w:numFmt w:val="decimal"/>
      <w:lvlText w:val=""/>
      <w:lvlJc w:val="left"/>
    </w:lvl>
    <w:lvl w:ilvl="7" w:tplc="204679BC">
      <w:numFmt w:val="decimal"/>
      <w:lvlText w:val=""/>
      <w:lvlJc w:val="left"/>
    </w:lvl>
    <w:lvl w:ilvl="8" w:tplc="A99A1A2E">
      <w:numFmt w:val="decimal"/>
      <w:lvlText w:val=""/>
      <w:lvlJc w:val="left"/>
    </w:lvl>
  </w:abstractNum>
  <w:abstractNum w:abstractNumId="2" w15:restartNumberingAfterBreak="0">
    <w:nsid w:val="533679DF"/>
    <w:multiLevelType w:val="hybridMultilevel"/>
    <w:tmpl w:val="8B8291E8"/>
    <w:lvl w:ilvl="0" w:tplc="ED50A12E">
      <w:start w:val="1"/>
      <w:numFmt w:val="decimal"/>
      <w:lvlText w:val="%1."/>
      <w:lvlJc w:val="left"/>
      <w:pPr>
        <w:ind w:left="400" w:hanging="340"/>
      </w:pPr>
    </w:lvl>
    <w:lvl w:ilvl="1" w:tplc="CCD6E198">
      <w:numFmt w:val="decimal"/>
      <w:lvlText w:val=""/>
      <w:lvlJc w:val="left"/>
    </w:lvl>
    <w:lvl w:ilvl="2" w:tplc="29D8CE9A">
      <w:numFmt w:val="decimal"/>
      <w:lvlText w:val=""/>
      <w:lvlJc w:val="left"/>
    </w:lvl>
    <w:lvl w:ilvl="3" w:tplc="6292E1B8">
      <w:numFmt w:val="decimal"/>
      <w:lvlText w:val=""/>
      <w:lvlJc w:val="left"/>
    </w:lvl>
    <w:lvl w:ilvl="4" w:tplc="FC74A746">
      <w:numFmt w:val="decimal"/>
      <w:lvlText w:val=""/>
      <w:lvlJc w:val="left"/>
    </w:lvl>
    <w:lvl w:ilvl="5" w:tplc="91C26DD0">
      <w:numFmt w:val="decimal"/>
      <w:lvlText w:val=""/>
      <w:lvlJc w:val="left"/>
    </w:lvl>
    <w:lvl w:ilvl="6" w:tplc="256266BA">
      <w:numFmt w:val="decimal"/>
      <w:lvlText w:val=""/>
      <w:lvlJc w:val="left"/>
    </w:lvl>
    <w:lvl w:ilvl="7" w:tplc="8454FDC2">
      <w:numFmt w:val="decimal"/>
      <w:lvlText w:val=""/>
      <w:lvlJc w:val="left"/>
    </w:lvl>
    <w:lvl w:ilvl="8" w:tplc="B5C84606">
      <w:numFmt w:val="decimal"/>
      <w:lvlText w:val=""/>
      <w:lvlJc w:val="left"/>
    </w:lvl>
  </w:abstractNum>
  <w:abstractNum w:abstractNumId="3" w15:restartNumberingAfterBreak="0">
    <w:nsid w:val="5D4C67B7"/>
    <w:multiLevelType w:val="hybridMultilevel"/>
    <w:tmpl w:val="310E6024"/>
    <w:lvl w:ilvl="0" w:tplc="9DE86CD0">
      <w:start w:val="1"/>
      <w:numFmt w:val="decimal"/>
      <w:lvlText w:val="%1."/>
      <w:lvlJc w:val="left"/>
      <w:pPr>
        <w:ind w:left="400" w:hanging="340"/>
      </w:pPr>
    </w:lvl>
    <w:lvl w:ilvl="1" w:tplc="EF82F4B4">
      <w:numFmt w:val="decimal"/>
      <w:lvlText w:val=""/>
      <w:lvlJc w:val="left"/>
    </w:lvl>
    <w:lvl w:ilvl="2" w:tplc="2E3E650A">
      <w:numFmt w:val="decimal"/>
      <w:lvlText w:val=""/>
      <w:lvlJc w:val="left"/>
    </w:lvl>
    <w:lvl w:ilvl="3" w:tplc="992A69FE">
      <w:numFmt w:val="decimal"/>
      <w:lvlText w:val=""/>
      <w:lvlJc w:val="left"/>
    </w:lvl>
    <w:lvl w:ilvl="4" w:tplc="A942C740">
      <w:numFmt w:val="decimal"/>
      <w:lvlText w:val=""/>
      <w:lvlJc w:val="left"/>
    </w:lvl>
    <w:lvl w:ilvl="5" w:tplc="8BD4EEBE">
      <w:numFmt w:val="decimal"/>
      <w:lvlText w:val=""/>
      <w:lvlJc w:val="left"/>
    </w:lvl>
    <w:lvl w:ilvl="6" w:tplc="B8FC4E94">
      <w:numFmt w:val="decimal"/>
      <w:lvlText w:val=""/>
      <w:lvlJc w:val="left"/>
    </w:lvl>
    <w:lvl w:ilvl="7" w:tplc="190C4400">
      <w:numFmt w:val="decimal"/>
      <w:lvlText w:val=""/>
      <w:lvlJc w:val="left"/>
    </w:lvl>
    <w:lvl w:ilvl="8" w:tplc="31D4E2F6">
      <w:numFmt w:val="decimal"/>
      <w:lvlText w:val=""/>
      <w:lvlJc w:val="left"/>
    </w:lvl>
  </w:abstractNum>
  <w:abstractNum w:abstractNumId="4" w15:restartNumberingAfterBreak="0">
    <w:nsid w:val="5F88357D"/>
    <w:multiLevelType w:val="hybridMultilevel"/>
    <w:tmpl w:val="650267E8"/>
    <w:lvl w:ilvl="0" w:tplc="C554A800">
      <w:start w:val="1"/>
      <w:numFmt w:val="decimal"/>
      <w:lvlText w:val="%1."/>
      <w:lvlJc w:val="left"/>
      <w:pPr>
        <w:ind w:left="400" w:hanging="340"/>
      </w:pPr>
    </w:lvl>
    <w:lvl w:ilvl="1" w:tplc="BA12E3F0">
      <w:numFmt w:val="decimal"/>
      <w:lvlText w:val=""/>
      <w:lvlJc w:val="left"/>
    </w:lvl>
    <w:lvl w:ilvl="2" w:tplc="19506FB4">
      <w:numFmt w:val="decimal"/>
      <w:lvlText w:val=""/>
      <w:lvlJc w:val="left"/>
    </w:lvl>
    <w:lvl w:ilvl="3" w:tplc="DBDE708C">
      <w:numFmt w:val="decimal"/>
      <w:lvlText w:val=""/>
      <w:lvlJc w:val="left"/>
    </w:lvl>
    <w:lvl w:ilvl="4" w:tplc="0A4EC4C8">
      <w:numFmt w:val="decimal"/>
      <w:lvlText w:val=""/>
      <w:lvlJc w:val="left"/>
    </w:lvl>
    <w:lvl w:ilvl="5" w:tplc="D8C0D368">
      <w:numFmt w:val="decimal"/>
      <w:lvlText w:val=""/>
      <w:lvlJc w:val="left"/>
    </w:lvl>
    <w:lvl w:ilvl="6" w:tplc="F9969D3A">
      <w:numFmt w:val="decimal"/>
      <w:lvlText w:val=""/>
      <w:lvlJc w:val="left"/>
    </w:lvl>
    <w:lvl w:ilvl="7" w:tplc="2E562962">
      <w:numFmt w:val="decimal"/>
      <w:lvlText w:val=""/>
      <w:lvlJc w:val="left"/>
    </w:lvl>
    <w:lvl w:ilvl="8" w:tplc="0B5899D2">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2"/>
    <w:lvlOverride w:ilvl="0">
      <w:startOverride w:val="1"/>
    </w:lvlOverride>
  </w:num>
  <w:num w:numId="4">
    <w:abstractNumId w:val="1"/>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2E8"/>
    <w:rsid w:val="001272E8"/>
    <w:rsid w:val="00C0446B"/>
    <w:rsid w:val="00EE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1CCA"/>
  <w15:docId w15:val="{36602EA9-8726-4131-A870-60D00B5CD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1"/>
      </w:tabs>
      <w:spacing w:before="100" w:after="40"/>
      <w:ind w:right="700"/>
    </w:pPr>
    <w:rPr>
      <w:b/>
      <w:bCs/>
    </w:rPr>
  </w:style>
  <w:style w:type="paragraph" w:styleId="TOC2">
    <w:name w:val="toc 2"/>
    <w:uiPriority w:val="39"/>
    <w:pPr>
      <w:tabs>
        <w:tab w:val="right" w:leader="dot" w:pos="9071"/>
      </w:tabs>
      <w:spacing w:after="20"/>
      <w:ind w:left="340" w:right="7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113</Pages>
  <Words>23974</Words>
  <Characters>136652</Characters>
  <Application>Microsoft Office Word</Application>
  <DocSecurity>0</DocSecurity>
  <Lines>1138</Lines>
  <Paragraphs>320</Paragraphs>
  <ScaleCrop>false</ScaleCrop>
  <Company/>
  <LinksUpToDate>false</LinksUpToDate>
  <CharactersWithSpaces>160306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cảng biển – đóng tàu</dc:title>
  <dc:creator>Viện STP – DAKO</dc:creator>
  <cp:lastModifiedBy>dell15 R3</cp:lastModifiedBy>
  <cp:revision>2</cp:revision>
  <dcterms:created xsi:type="dcterms:W3CDTF">2026-10-18T06:09:00Z</dcterms:created>
  <dcterms:modified xsi:type="dcterms:W3CDTF">2026-10-18T06:15:00Z</dcterms:modified>
</cp:coreProperties>
</file>